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06" w:rsidRPr="00D54563" w:rsidRDefault="00661565" w:rsidP="00661565">
      <w:pPr>
        <w:jc w:val="center"/>
        <w:rPr>
          <w:rFonts w:ascii="Times New Roman" w:hAnsi="Times New Roman" w:cs="Times New Roman"/>
          <w:b/>
          <w:sz w:val="28"/>
          <w:szCs w:val="28"/>
        </w:rPr>
      </w:pPr>
      <w:r>
        <w:rPr>
          <w:rFonts w:ascii="Times New Roman" w:eastAsia="Times New Roman" w:hAnsi="Times New Roman" w:cs="Times New Roman"/>
          <w:color w:val="000000"/>
          <w:lang w:eastAsia="en-US"/>
        </w:rPr>
        <w:t xml:space="preserve">                                                            </w:t>
      </w:r>
      <w:bookmarkStart w:id="0" w:name="_GoBack"/>
      <w:bookmarkEnd w:id="0"/>
      <w:r w:rsidRPr="00661565">
        <w:rPr>
          <w:rFonts w:ascii="Times New Roman" w:eastAsia="Times New Roman" w:hAnsi="Times New Roman" w:cs="Times New Roman"/>
          <w:color w:val="000000"/>
          <w:lang w:eastAsia="en-US"/>
        </w:rPr>
        <w:t>изменение  № 25/5     от 27.05.2024г</w:t>
      </w:r>
      <w:r w:rsidRPr="00E25547">
        <w:rPr>
          <w:rFonts w:ascii="Times New Roman" w:hAnsi="Times New Roman" w:cs="Times New Roman"/>
          <w:b/>
          <w:noProof/>
          <w:sz w:val="24"/>
          <w:szCs w:val="24"/>
        </w:rPr>
        <w:t xml:space="preserve"> </w:t>
      </w:r>
      <w:r w:rsidR="003E6C06" w:rsidRPr="00E25547">
        <w:rPr>
          <w:rFonts w:ascii="Times New Roman" w:hAnsi="Times New Roman" w:cs="Times New Roman"/>
          <w:b/>
          <w:noProof/>
          <w:sz w:val="24"/>
          <w:szCs w:val="24"/>
        </w:rPr>
        <w:drawing>
          <wp:inline distT="0" distB="0" distL="0" distR="0" wp14:anchorId="17AA0FA2" wp14:editId="722682AE">
            <wp:extent cx="6029960" cy="8288020"/>
            <wp:effectExtent l="0" t="0" r="0" b="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960" cy="8288020"/>
                    </a:xfrm>
                    <a:prstGeom prst="rect">
                      <a:avLst/>
                    </a:prstGeom>
                    <a:noFill/>
                    <a:ln>
                      <a:noFill/>
                    </a:ln>
                  </pic:spPr>
                </pic:pic>
              </a:graphicData>
            </a:graphic>
          </wp:inline>
        </w:drawing>
      </w:r>
    </w:p>
    <w:p w:rsidR="009717FD" w:rsidRPr="00D54563" w:rsidRDefault="00176DFE" w:rsidP="009717FD">
      <w:pPr>
        <w:jc w:val="center"/>
        <w:rPr>
          <w:rFonts w:ascii="Times New Roman" w:hAnsi="Times New Roman" w:cs="Times New Roman"/>
          <w:b/>
          <w:sz w:val="24"/>
          <w:szCs w:val="24"/>
        </w:rPr>
      </w:pPr>
      <w:r w:rsidRPr="00D54563">
        <w:rPr>
          <w:rFonts w:ascii="Times New Roman" w:hAnsi="Times New Roman" w:cs="Times New Roman"/>
          <w:b/>
          <w:sz w:val="24"/>
          <w:szCs w:val="24"/>
        </w:rPr>
        <w:lastRenderedPageBreak/>
        <w:t>ОГЛАВЛЕНИЕ</w:t>
      </w:r>
    </w:p>
    <w:tbl>
      <w:tblPr>
        <w:tblStyle w:val="ac"/>
        <w:tblW w:w="0" w:type="auto"/>
        <w:tblLook w:val="04A0" w:firstRow="1" w:lastRow="0" w:firstColumn="1" w:lastColumn="0" w:noHBand="0" w:noVBand="1"/>
      </w:tblPr>
      <w:tblGrid>
        <w:gridCol w:w="1101"/>
        <w:gridCol w:w="6945"/>
        <w:gridCol w:w="1525"/>
      </w:tblGrid>
      <w:tr w:rsidR="00D54563" w:rsidRPr="00D54563" w:rsidTr="00176DFE">
        <w:tc>
          <w:tcPr>
            <w:tcW w:w="1101"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 п/п</w:t>
            </w:r>
          </w:p>
        </w:tc>
        <w:tc>
          <w:tcPr>
            <w:tcW w:w="6945"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Название раздела</w:t>
            </w:r>
          </w:p>
        </w:tc>
        <w:tc>
          <w:tcPr>
            <w:tcW w:w="1525"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Страница</w:t>
            </w:r>
          </w:p>
        </w:tc>
      </w:tr>
      <w:tr w:rsidR="00D54563" w:rsidRPr="00D54563" w:rsidTr="00176DFE">
        <w:tc>
          <w:tcPr>
            <w:tcW w:w="1101" w:type="dxa"/>
          </w:tcPr>
          <w:p w:rsidR="00176DFE" w:rsidRPr="00BB3BDC" w:rsidRDefault="00176DFE" w:rsidP="00176DFE">
            <w:pPr>
              <w:jc w:val="center"/>
              <w:rPr>
                <w:rFonts w:ascii="Times New Roman" w:hAnsi="Times New Roman" w:cs="Times New Roman"/>
                <w:sz w:val="24"/>
                <w:szCs w:val="24"/>
              </w:rPr>
            </w:pPr>
          </w:p>
        </w:tc>
        <w:tc>
          <w:tcPr>
            <w:tcW w:w="6945" w:type="dxa"/>
          </w:tcPr>
          <w:p w:rsidR="00176DFE" w:rsidRPr="00BB3BDC" w:rsidRDefault="00A73640" w:rsidP="00A73640">
            <w:pPr>
              <w:jc w:val="both"/>
              <w:rPr>
                <w:rFonts w:ascii="Times New Roman" w:hAnsi="Times New Roman" w:cs="Times New Roman"/>
                <w:sz w:val="24"/>
                <w:szCs w:val="24"/>
              </w:rPr>
            </w:pPr>
            <w:r w:rsidRPr="00BB3BDC">
              <w:rPr>
                <w:rFonts w:ascii="Times New Roman" w:hAnsi="Times New Roman" w:cs="Times New Roman"/>
                <w:sz w:val="24"/>
                <w:szCs w:val="24"/>
              </w:rPr>
              <w:t>Общие положения</w:t>
            </w:r>
          </w:p>
        </w:tc>
        <w:tc>
          <w:tcPr>
            <w:tcW w:w="1525" w:type="dxa"/>
          </w:tcPr>
          <w:p w:rsidR="00176DFE" w:rsidRPr="00BB3BDC" w:rsidRDefault="00D54563" w:rsidP="00176DFE">
            <w:pPr>
              <w:jc w:val="center"/>
              <w:rPr>
                <w:rFonts w:ascii="Times New Roman" w:hAnsi="Times New Roman" w:cs="Times New Roman"/>
                <w:sz w:val="24"/>
                <w:szCs w:val="24"/>
              </w:rPr>
            </w:pPr>
            <w:r w:rsidRPr="00BB3BDC">
              <w:rPr>
                <w:rFonts w:ascii="Times New Roman" w:hAnsi="Times New Roman" w:cs="Times New Roman"/>
                <w:sz w:val="24"/>
                <w:szCs w:val="24"/>
              </w:rPr>
              <w:t>5-6</w:t>
            </w:r>
          </w:p>
        </w:tc>
      </w:tr>
      <w:tr w:rsidR="00D54563" w:rsidRPr="00D54563" w:rsidTr="00176DFE">
        <w:tc>
          <w:tcPr>
            <w:tcW w:w="1101" w:type="dxa"/>
          </w:tcPr>
          <w:p w:rsidR="00176DFE" w:rsidRPr="00BB3BDC" w:rsidRDefault="00176DFE" w:rsidP="00176DFE">
            <w:pPr>
              <w:jc w:val="center"/>
              <w:rPr>
                <w:rFonts w:ascii="Times New Roman" w:hAnsi="Times New Roman" w:cs="Times New Roman"/>
                <w:sz w:val="24"/>
                <w:szCs w:val="24"/>
                <w:lang w:val="en-US"/>
              </w:rPr>
            </w:pPr>
            <w:r w:rsidRPr="00BB3BDC">
              <w:rPr>
                <w:rFonts w:ascii="Times New Roman" w:hAnsi="Times New Roman" w:cs="Times New Roman"/>
                <w:sz w:val="24"/>
                <w:szCs w:val="24"/>
                <w:lang w:val="en-US"/>
              </w:rPr>
              <w:t>I</w:t>
            </w:r>
          </w:p>
        </w:tc>
        <w:tc>
          <w:tcPr>
            <w:tcW w:w="6945" w:type="dxa"/>
          </w:tcPr>
          <w:p w:rsidR="00176DFE" w:rsidRPr="00BB3BDC" w:rsidRDefault="00176DFE" w:rsidP="008B45C4">
            <w:pPr>
              <w:jc w:val="both"/>
              <w:rPr>
                <w:rFonts w:ascii="Times New Roman" w:hAnsi="Times New Roman" w:cs="Times New Roman"/>
                <w:sz w:val="24"/>
                <w:szCs w:val="24"/>
              </w:rPr>
            </w:pPr>
            <w:r w:rsidRPr="00BB3BDC">
              <w:rPr>
                <w:rFonts w:ascii="Times New Roman" w:hAnsi="Times New Roman" w:cs="Times New Roman"/>
                <w:sz w:val="24"/>
                <w:szCs w:val="24"/>
              </w:rPr>
              <w:t>Целевой раздел</w:t>
            </w:r>
            <w:r w:rsidR="008B45C4" w:rsidRPr="00BB3BDC">
              <w:rPr>
                <w:rFonts w:ascii="Times New Roman" w:hAnsi="Times New Roman" w:cs="Times New Roman"/>
                <w:sz w:val="24"/>
                <w:szCs w:val="24"/>
              </w:rPr>
              <w:t xml:space="preserve"> основной образовательной программы среднего общего образования</w:t>
            </w:r>
          </w:p>
        </w:tc>
        <w:tc>
          <w:tcPr>
            <w:tcW w:w="1525" w:type="dxa"/>
          </w:tcPr>
          <w:p w:rsidR="00176DFE" w:rsidRPr="00BB3BDC" w:rsidRDefault="00D54563" w:rsidP="00176DFE">
            <w:pPr>
              <w:jc w:val="center"/>
              <w:rPr>
                <w:rFonts w:ascii="Times New Roman" w:hAnsi="Times New Roman" w:cs="Times New Roman"/>
                <w:sz w:val="24"/>
                <w:szCs w:val="24"/>
              </w:rPr>
            </w:pPr>
            <w:r w:rsidRPr="00BB3BDC">
              <w:rPr>
                <w:rFonts w:ascii="Times New Roman" w:hAnsi="Times New Roman" w:cs="Times New Roman"/>
                <w:sz w:val="24"/>
                <w:szCs w:val="24"/>
              </w:rPr>
              <w:t>7-107</w:t>
            </w:r>
          </w:p>
        </w:tc>
      </w:tr>
      <w:tr w:rsidR="00D54563" w:rsidRPr="00D54563" w:rsidTr="00176DFE">
        <w:tc>
          <w:tcPr>
            <w:tcW w:w="1101" w:type="dxa"/>
          </w:tcPr>
          <w:p w:rsidR="00176DFE" w:rsidRPr="00BB3BDC" w:rsidRDefault="00176DFE" w:rsidP="00176DFE">
            <w:pPr>
              <w:jc w:val="both"/>
              <w:rPr>
                <w:rFonts w:ascii="Times New Roman" w:hAnsi="Times New Roman" w:cs="Times New Roman"/>
                <w:sz w:val="24"/>
                <w:szCs w:val="24"/>
              </w:rPr>
            </w:pPr>
            <w:r w:rsidRPr="00BB3BDC">
              <w:rPr>
                <w:rFonts w:ascii="Times New Roman" w:hAnsi="Times New Roman" w:cs="Times New Roman"/>
                <w:sz w:val="24"/>
                <w:szCs w:val="24"/>
              </w:rPr>
              <w:t>1.1</w:t>
            </w:r>
          </w:p>
        </w:tc>
        <w:tc>
          <w:tcPr>
            <w:tcW w:w="6945" w:type="dxa"/>
          </w:tcPr>
          <w:p w:rsidR="00176DFE" w:rsidRPr="00BB3BDC" w:rsidRDefault="00176DFE" w:rsidP="00176DFE">
            <w:pPr>
              <w:jc w:val="both"/>
              <w:rPr>
                <w:rFonts w:ascii="Times New Roman" w:hAnsi="Times New Roman" w:cs="Times New Roman"/>
                <w:sz w:val="24"/>
                <w:szCs w:val="24"/>
              </w:rPr>
            </w:pPr>
            <w:r w:rsidRPr="00BB3BDC">
              <w:rPr>
                <w:rFonts w:ascii="Times New Roman" w:hAnsi="Times New Roman" w:cs="Times New Roman"/>
                <w:sz w:val="24"/>
                <w:szCs w:val="24"/>
              </w:rPr>
              <w:t>Пояснительная записка</w:t>
            </w:r>
          </w:p>
        </w:tc>
        <w:tc>
          <w:tcPr>
            <w:tcW w:w="1525" w:type="dxa"/>
          </w:tcPr>
          <w:p w:rsidR="00176DFE"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8-20</w:t>
            </w:r>
          </w:p>
        </w:tc>
      </w:tr>
      <w:tr w:rsidR="00D54563" w:rsidRPr="00D54563" w:rsidTr="00176DFE">
        <w:tc>
          <w:tcPr>
            <w:tcW w:w="1101" w:type="dxa"/>
          </w:tcPr>
          <w:p w:rsidR="008B45C4" w:rsidRPr="00BB3BDC" w:rsidRDefault="008B45C4" w:rsidP="00176DFE">
            <w:pPr>
              <w:jc w:val="both"/>
              <w:rPr>
                <w:rFonts w:ascii="Times New Roman" w:hAnsi="Times New Roman" w:cs="Times New Roman"/>
                <w:sz w:val="24"/>
                <w:szCs w:val="24"/>
              </w:rPr>
            </w:pPr>
            <w:r w:rsidRPr="00BB3BDC">
              <w:rPr>
                <w:rFonts w:ascii="Times New Roman" w:hAnsi="Times New Roman" w:cs="Times New Roman"/>
                <w:sz w:val="24"/>
                <w:szCs w:val="24"/>
              </w:rPr>
              <w:t>1.2</w:t>
            </w:r>
          </w:p>
        </w:tc>
        <w:tc>
          <w:tcPr>
            <w:tcW w:w="6945" w:type="dxa"/>
          </w:tcPr>
          <w:p w:rsidR="008B45C4" w:rsidRPr="00BB3BDC" w:rsidRDefault="008B45C4" w:rsidP="00176DFE">
            <w:pPr>
              <w:jc w:val="both"/>
              <w:rPr>
                <w:rFonts w:ascii="Times New Roman" w:hAnsi="Times New Roman" w:cs="Times New Roman"/>
                <w:sz w:val="24"/>
                <w:szCs w:val="24"/>
              </w:rPr>
            </w:pPr>
            <w:r w:rsidRPr="00BB3BDC">
              <w:rPr>
                <w:rFonts w:ascii="Times New Roman" w:hAnsi="Times New Roman" w:cs="Times New Roman"/>
                <w:sz w:val="24"/>
                <w:szCs w:val="24"/>
              </w:rPr>
              <w:t xml:space="preserve">Планируемые результаты </w:t>
            </w:r>
            <w:r w:rsidR="007927F1" w:rsidRPr="00BB3BDC">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0</w:t>
            </w:r>
            <w:r w:rsidRPr="00BB3BDC">
              <w:rPr>
                <w:rFonts w:ascii="Times New Roman" w:hAnsi="Times New Roman" w:cs="Times New Roman"/>
                <w:sz w:val="24"/>
                <w:szCs w:val="24"/>
              </w:rPr>
              <w:t>-</w:t>
            </w:r>
            <w:r w:rsidR="00D54563" w:rsidRPr="00BB3BDC">
              <w:rPr>
                <w:rFonts w:ascii="Times New Roman" w:hAnsi="Times New Roman" w:cs="Times New Roman"/>
                <w:sz w:val="24"/>
                <w:szCs w:val="24"/>
              </w:rPr>
              <w:t>21</w:t>
            </w:r>
          </w:p>
        </w:tc>
      </w:tr>
      <w:tr w:rsidR="00D54563" w:rsidRPr="00D54563" w:rsidTr="00176DFE">
        <w:tc>
          <w:tcPr>
            <w:tcW w:w="1101"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1.2.1</w:t>
            </w:r>
          </w:p>
        </w:tc>
        <w:tc>
          <w:tcPr>
            <w:tcW w:w="6945"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Планируемые личностные результаты освоения ООП</w:t>
            </w:r>
          </w:p>
        </w:tc>
        <w:tc>
          <w:tcPr>
            <w:tcW w:w="1525" w:type="dxa"/>
          </w:tcPr>
          <w:p w:rsidR="007927F1"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1</w:t>
            </w:r>
            <w:r w:rsidRPr="00BB3BDC">
              <w:rPr>
                <w:rFonts w:ascii="Times New Roman" w:hAnsi="Times New Roman" w:cs="Times New Roman"/>
                <w:sz w:val="24"/>
                <w:szCs w:val="24"/>
              </w:rPr>
              <w:t>-2</w:t>
            </w:r>
            <w:r w:rsidR="00D54563" w:rsidRPr="00BB3BDC">
              <w:rPr>
                <w:rFonts w:ascii="Times New Roman" w:hAnsi="Times New Roman" w:cs="Times New Roman"/>
                <w:sz w:val="24"/>
                <w:szCs w:val="24"/>
              </w:rPr>
              <w:t>4</w:t>
            </w:r>
          </w:p>
        </w:tc>
      </w:tr>
      <w:tr w:rsidR="00D54563" w:rsidRPr="00D54563" w:rsidTr="00176DFE">
        <w:tc>
          <w:tcPr>
            <w:tcW w:w="1101"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1.2.2</w:t>
            </w:r>
          </w:p>
        </w:tc>
        <w:tc>
          <w:tcPr>
            <w:tcW w:w="6945" w:type="dxa"/>
          </w:tcPr>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Планируемые метапредметные результаты освоения ООП</w:t>
            </w:r>
          </w:p>
        </w:tc>
        <w:tc>
          <w:tcPr>
            <w:tcW w:w="1525" w:type="dxa"/>
          </w:tcPr>
          <w:p w:rsidR="007927F1"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4</w:t>
            </w:r>
            <w:r w:rsidRPr="00BB3BDC">
              <w:rPr>
                <w:rFonts w:ascii="Times New Roman" w:hAnsi="Times New Roman" w:cs="Times New Roman"/>
                <w:sz w:val="24"/>
                <w:szCs w:val="24"/>
              </w:rPr>
              <w:t>-2</w:t>
            </w:r>
            <w:r w:rsidR="00D54563" w:rsidRPr="00BB3BDC">
              <w:rPr>
                <w:rFonts w:ascii="Times New Roman" w:hAnsi="Times New Roman" w:cs="Times New Roman"/>
                <w:sz w:val="24"/>
                <w:szCs w:val="24"/>
              </w:rPr>
              <w:t>5</w:t>
            </w:r>
          </w:p>
        </w:tc>
      </w:tr>
      <w:tr w:rsidR="00D54563" w:rsidRPr="00D54563" w:rsidTr="00176DFE">
        <w:tc>
          <w:tcPr>
            <w:tcW w:w="1101"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1.2.3</w:t>
            </w:r>
          </w:p>
        </w:tc>
        <w:tc>
          <w:tcPr>
            <w:tcW w:w="6945" w:type="dxa"/>
          </w:tcPr>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Планируемые предметные результаты освоения ООП</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Русский язык</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Литература</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Родной (русский) язык</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Родная (русская) литература</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Иностранный язык</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Математика</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Информатика </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История</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Обществознание </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География</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Биология</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Химия</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Физика </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Астрономия </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Физическая культура</w:t>
            </w:r>
          </w:p>
          <w:p w:rsidR="007927F1"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Основы безопасности жизн</w:t>
            </w:r>
            <w:r w:rsidR="00BA4D66">
              <w:rPr>
                <w:rFonts w:ascii="Times New Roman" w:hAnsi="Times New Roman" w:cs="Times New Roman"/>
                <w:sz w:val="24"/>
                <w:szCs w:val="24"/>
              </w:rPr>
              <w:t>и и защиты Родины</w:t>
            </w:r>
          </w:p>
          <w:p w:rsidR="00A250E1" w:rsidRPr="00BB3BDC" w:rsidRDefault="00A250E1" w:rsidP="007927F1">
            <w:pPr>
              <w:jc w:val="both"/>
              <w:rPr>
                <w:rFonts w:ascii="Times New Roman" w:hAnsi="Times New Roman" w:cs="Times New Roman"/>
                <w:sz w:val="24"/>
                <w:szCs w:val="24"/>
              </w:rPr>
            </w:pPr>
          </w:p>
          <w:p w:rsidR="003A1386" w:rsidRPr="00BB3BDC" w:rsidRDefault="003A1386" w:rsidP="007927F1">
            <w:pPr>
              <w:jc w:val="both"/>
              <w:rPr>
                <w:rFonts w:ascii="Times New Roman" w:hAnsi="Times New Roman" w:cs="Times New Roman"/>
                <w:sz w:val="24"/>
                <w:szCs w:val="24"/>
              </w:rPr>
            </w:pPr>
            <w:r w:rsidRPr="00BB3BDC">
              <w:rPr>
                <w:rFonts w:ascii="Times New Roman" w:hAnsi="Times New Roman" w:cs="Times New Roman"/>
                <w:sz w:val="24"/>
                <w:szCs w:val="24"/>
              </w:rPr>
              <w:t>Индивидуальный проект</w:t>
            </w:r>
          </w:p>
        </w:tc>
        <w:tc>
          <w:tcPr>
            <w:tcW w:w="1525" w:type="dxa"/>
          </w:tcPr>
          <w:p w:rsidR="007927F1"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6</w:t>
            </w:r>
            <w:r w:rsidRPr="00BB3BDC">
              <w:rPr>
                <w:rFonts w:ascii="Times New Roman" w:hAnsi="Times New Roman" w:cs="Times New Roman"/>
                <w:sz w:val="24"/>
                <w:szCs w:val="24"/>
              </w:rPr>
              <w:t>-9</w:t>
            </w:r>
            <w:r w:rsidR="00D54563" w:rsidRPr="00BB3BDC">
              <w:rPr>
                <w:rFonts w:ascii="Times New Roman" w:hAnsi="Times New Roman" w:cs="Times New Roman"/>
                <w:sz w:val="24"/>
                <w:szCs w:val="24"/>
              </w:rPr>
              <w:t>2</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27</w:t>
            </w:r>
            <w:r w:rsidR="00A63751" w:rsidRPr="00BB3BDC">
              <w:rPr>
                <w:rFonts w:ascii="Times New Roman" w:hAnsi="Times New Roman" w:cs="Times New Roman"/>
                <w:sz w:val="24"/>
                <w:szCs w:val="24"/>
              </w:rPr>
              <w:t>-</w:t>
            </w:r>
            <w:r w:rsidRPr="00BB3BDC">
              <w:rPr>
                <w:rFonts w:ascii="Times New Roman" w:hAnsi="Times New Roman" w:cs="Times New Roman"/>
                <w:sz w:val="24"/>
                <w:szCs w:val="24"/>
              </w:rPr>
              <w:t>28</w:t>
            </w:r>
          </w:p>
          <w:p w:rsidR="005B16CF" w:rsidRPr="00BB3BDC" w:rsidRDefault="00D54563" w:rsidP="00A63751">
            <w:pPr>
              <w:rPr>
                <w:rFonts w:ascii="Times New Roman" w:hAnsi="Times New Roman" w:cs="Times New Roman"/>
                <w:sz w:val="24"/>
                <w:szCs w:val="24"/>
              </w:rPr>
            </w:pPr>
            <w:r w:rsidRPr="00BB3BDC">
              <w:rPr>
                <w:rFonts w:ascii="Times New Roman" w:hAnsi="Times New Roman" w:cs="Times New Roman"/>
                <w:sz w:val="24"/>
                <w:szCs w:val="24"/>
              </w:rPr>
              <w:t xml:space="preserve">     29-30</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3</w:t>
            </w:r>
            <w:r w:rsidR="00D54563" w:rsidRPr="00BB3BDC">
              <w:rPr>
                <w:rFonts w:ascii="Times New Roman" w:hAnsi="Times New Roman" w:cs="Times New Roman"/>
                <w:sz w:val="24"/>
                <w:szCs w:val="24"/>
              </w:rPr>
              <w:t>0</w:t>
            </w:r>
            <w:r w:rsidRPr="00BB3BDC">
              <w:rPr>
                <w:rFonts w:ascii="Times New Roman" w:hAnsi="Times New Roman" w:cs="Times New Roman"/>
                <w:sz w:val="24"/>
                <w:szCs w:val="24"/>
              </w:rPr>
              <w:t>-3</w:t>
            </w:r>
            <w:r w:rsidR="00D54563" w:rsidRPr="00BB3BDC">
              <w:rPr>
                <w:rFonts w:ascii="Times New Roman" w:hAnsi="Times New Roman" w:cs="Times New Roman"/>
                <w:sz w:val="24"/>
                <w:szCs w:val="24"/>
              </w:rPr>
              <w:t>2</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3</w:t>
            </w:r>
            <w:r w:rsidR="00D54563" w:rsidRPr="00BB3BDC">
              <w:rPr>
                <w:rFonts w:ascii="Times New Roman" w:hAnsi="Times New Roman" w:cs="Times New Roman"/>
                <w:sz w:val="24"/>
                <w:szCs w:val="24"/>
              </w:rPr>
              <w:t>2</w:t>
            </w:r>
            <w:r w:rsidRPr="00BB3BDC">
              <w:rPr>
                <w:rFonts w:ascii="Times New Roman" w:hAnsi="Times New Roman" w:cs="Times New Roman"/>
                <w:sz w:val="24"/>
                <w:szCs w:val="24"/>
              </w:rPr>
              <w:t>-3</w:t>
            </w:r>
            <w:r w:rsidR="00D54563" w:rsidRPr="00BB3BDC">
              <w:rPr>
                <w:rFonts w:ascii="Times New Roman" w:hAnsi="Times New Roman" w:cs="Times New Roman"/>
                <w:sz w:val="24"/>
                <w:szCs w:val="24"/>
              </w:rPr>
              <w:t>3</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3</w:t>
            </w:r>
            <w:r w:rsidR="00D54563" w:rsidRPr="00BB3BDC">
              <w:rPr>
                <w:rFonts w:ascii="Times New Roman" w:hAnsi="Times New Roman" w:cs="Times New Roman"/>
                <w:sz w:val="24"/>
                <w:szCs w:val="24"/>
              </w:rPr>
              <w:t>4</w:t>
            </w:r>
            <w:r w:rsidRPr="00BB3BDC">
              <w:rPr>
                <w:rFonts w:ascii="Times New Roman" w:hAnsi="Times New Roman" w:cs="Times New Roman"/>
                <w:sz w:val="24"/>
                <w:szCs w:val="24"/>
              </w:rPr>
              <w:t>-</w:t>
            </w:r>
            <w:r w:rsidR="00D54563" w:rsidRPr="00BB3BDC">
              <w:rPr>
                <w:rFonts w:ascii="Times New Roman" w:hAnsi="Times New Roman" w:cs="Times New Roman"/>
                <w:sz w:val="24"/>
                <w:szCs w:val="24"/>
              </w:rPr>
              <w:t>38</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38</w:t>
            </w:r>
            <w:r w:rsidR="00A63751" w:rsidRPr="00BB3BDC">
              <w:rPr>
                <w:rFonts w:ascii="Times New Roman" w:hAnsi="Times New Roman" w:cs="Times New Roman"/>
                <w:sz w:val="24"/>
                <w:szCs w:val="24"/>
              </w:rPr>
              <w:t>-</w:t>
            </w:r>
            <w:r w:rsidRPr="00BB3BDC">
              <w:rPr>
                <w:rFonts w:ascii="Times New Roman" w:hAnsi="Times New Roman" w:cs="Times New Roman"/>
                <w:sz w:val="24"/>
                <w:szCs w:val="24"/>
              </w:rPr>
              <w:t>52</w:t>
            </w:r>
          </w:p>
          <w:p w:rsidR="005B16CF" w:rsidRPr="00BB3BDC" w:rsidRDefault="00D54563" w:rsidP="00A63751">
            <w:pPr>
              <w:rPr>
                <w:rFonts w:ascii="Times New Roman" w:hAnsi="Times New Roman" w:cs="Times New Roman"/>
                <w:sz w:val="24"/>
                <w:szCs w:val="24"/>
              </w:rPr>
            </w:pPr>
            <w:r w:rsidRPr="00BB3BDC">
              <w:rPr>
                <w:rFonts w:ascii="Times New Roman" w:hAnsi="Times New Roman" w:cs="Times New Roman"/>
                <w:sz w:val="24"/>
                <w:szCs w:val="24"/>
              </w:rPr>
              <w:t xml:space="preserve">     </w:t>
            </w:r>
            <w:r w:rsidR="0045611B">
              <w:rPr>
                <w:rFonts w:ascii="Times New Roman" w:hAnsi="Times New Roman" w:cs="Times New Roman"/>
                <w:sz w:val="24"/>
                <w:szCs w:val="24"/>
              </w:rPr>
              <w:t xml:space="preserve"> </w:t>
            </w:r>
            <w:r w:rsidRPr="00BB3BDC">
              <w:rPr>
                <w:rFonts w:ascii="Times New Roman" w:hAnsi="Times New Roman" w:cs="Times New Roman"/>
                <w:sz w:val="24"/>
                <w:szCs w:val="24"/>
              </w:rPr>
              <w:t>52-54</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54</w:t>
            </w:r>
            <w:r w:rsidR="00A63751" w:rsidRPr="00BB3BDC">
              <w:rPr>
                <w:rFonts w:ascii="Times New Roman" w:hAnsi="Times New Roman" w:cs="Times New Roman"/>
                <w:sz w:val="24"/>
                <w:szCs w:val="24"/>
              </w:rPr>
              <w:t>-5</w:t>
            </w:r>
            <w:r w:rsidRPr="00BB3BDC">
              <w:rPr>
                <w:rFonts w:ascii="Times New Roman" w:hAnsi="Times New Roman" w:cs="Times New Roman"/>
                <w:sz w:val="24"/>
                <w:szCs w:val="24"/>
              </w:rPr>
              <w:t>5</w:t>
            </w:r>
          </w:p>
          <w:p w:rsidR="005B16CF" w:rsidRPr="00BB3BDC" w:rsidRDefault="00A63751" w:rsidP="001F1D7A">
            <w:pPr>
              <w:jc w:val="center"/>
              <w:rPr>
                <w:rFonts w:ascii="Times New Roman" w:hAnsi="Times New Roman" w:cs="Times New Roman"/>
                <w:sz w:val="24"/>
                <w:szCs w:val="24"/>
              </w:rPr>
            </w:pPr>
            <w:r w:rsidRPr="00BB3BDC">
              <w:rPr>
                <w:rFonts w:ascii="Times New Roman" w:hAnsi="Times New Roman" w:cs="Times New Roman"/>
                <w:sz w:val="24"/>
                <w:szCs w:val="24"/>
              </w:rPr>
              <w:t>5</w:t>
            </w:r>
            <w:r w:rsidR="00D54563" w:rsidRPr="00BB3BDC">
              <w:rPr>
                <w:rFonts w:ascii="Times New Roman" w:hAnsi="Times New Roman" w:cs="Times New Roman"/>
                <w:sz w:val="24"/>
                <w:szCs w:val="24"/>
              </w:rPr>
              <w:t>5</w:t>
            </w:r>
            <w:r w:rsidRPr="00BB3BDC">
              <w:rPr>
                <w:rFonts w:ascii="Times New Roman" w:hAnsi="Times New Roman" w:cs="Times New Roman"/>
                <w:sz w:val="24"/>
                <w:szCs w:val="24"/>
              </w:rPr>
              <w:t>-6</w:t>
            </w:r>
            <w:r w:rsidR="00D54563" w:rsidRPr="00BB3BDC">
              <w:rPr>
                <w:rFonts w:ascii="Times New Roman" w:hAnsi="Times New Roman" w:cs="Times New Roman"/>
                <w:sz w:val="24"/>
                <w:szCs w:val="24"/>
              </w:rPr>
              <w:t>1</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6</w:t>
            </w:r>
            <w:r w:rsidR="00D54563" w:rsidRPr="00BB3BDC">
              <w:rPr>
                <w:rFonts w:ascii="Times New Roman" w:hAnsi="Times New Roman" w:cs="Times New Roman"/>
                <w:sz w:val="24"/>
                <w:szCs w:val="24"/>
              </w:rPr>
              <w:t>1</w:t>
            </w:r>
            <w:r w:rsidRPr="00BB3BDC">
              <w:rPr>
                <w:rFonts w:ascii="Times New Roman" w:hAnsi="Times New Roman" w:cs="Times New Roman"/>
                <w:sz w:val="24"/>
                <w:szCs w:val="24"/>
              </w:rPr>
              <w:t>-6</w:t>
            </w:r>
            <w:r w:rsidR="00D54563" w:rsidRPr="00BB3BDC">
              <w:rPr>
                <w:rFonts w:ascii="Times New Roman" w:hAnsi="Times New Roman" w:cs="Times New Roman"/>
                <w:sz w:val="24"/>
                <w:szCs w:val="24"/>
              </w:rPr>
              <w:t>3</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6</w:t>
            </w:r>
            <w:r w:rsidR="00D54563" w:rsidRPr="00BB3BDC">
              <w:rPr>
                <w:rFonts w:ascii="Times New Roman" w:hAnsi="Times New Roman" w:cs="Times New Roman"/>
                <w:sz w:val="24"/>
                <w:szCs w:val="24"/>
              </w:rPr>
              <w:t>3</w:t>
            </w:r>
            <w:r w:rsidRPr="00BB3BDC">
              <w:rPr>
                <w:rFonts w:ascii="Times New Roman" w:hAnsi="Times New Roman" w:cs="Times New Roman"/>
                <w:sz w:val="24"/>
                <w:szCs w:val="24"/>
              </w:rPr>
              <w:t>-</w:t>
            </w:r>
            <w:r w:rsidR="00D54563" w:rsidRPr="00BB3BDC">
              <w:rPr>
                <w:rFonts w:ascii="Times New Roman" w:hAnsi="Times New Roman" w:cs="Times New Roman"/>
                <w:sz w:val="24"/>
                <w:szCs w:val="24"/>
              </w:rPr>
              <w:t>65</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65</w:t>
            </w:r>
            <w:r w:rsidR="00A63751" w:rsidRPr="00BB3BDC">
              <w:rPr>
                <w:rFonts w:ascii="Times New Roman" w:hAnsi="Times New Roman" w:cs="Times New Roman"/>
                <w:sz w:val="24"/>
                <w:szCs w:val="24"/>
              </w:rPr>
              <w:t>-</w:t>
            </w:r>
            <w:r w:rsidRPr="00BB3BDC">
              <w:rPr>
                <w:rFonts w:ascii="Times New Roman" w:hAnsi="Times New Roman" w:cs="Times New Roman"/>
                <w:sz w:val="24"/>
                <w:szCs w:val="24"/>
              </w:rPr>
              <w:t>67</w:t>
            </w:r>
          </w:p>
          <w:p w:rsidR="00A63751"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67-68</w:t>
            </w:r>
          </w:p>
          <w:p w:rsidR="00A63751"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68-69</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69</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70</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71</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78</w:t>
            </w:r>
          </w:p>
          <w:p w:rsidR="00B3710C"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78-84</w:t>
            </w:r>
          </w:p>
        </w:tc>
      </w:tr>
      <w:tr w:rsidR="00D54563" w:rsidRPr="00D54563" w:rsidTr="00176DFE">
        <w:tc>
          <w:tcPr>
            <w:tcW w:w="1101" w:type="dxa"/>
          </w:tcPr>
          <w:p w:rsidR="007C10DD" w:rsidRPr="00BB3BDC" w:rsidRDefault="007C10DD" w:rsidP="00176DFE">
            <w:pPr>
              <w:jc w:val="both"/>
              <w:rPr>
                <w:rFonts w:ascii="Times New Roman" w:hAnsi="Times New Roman" w:cs="Times New Roman"/>
                <w:sz w:val="24"/>
                <w:szCs w:val="24"/>
              </w:rPr>
            </w:pPr>
            <w:r w:rsidRPr="00BB3BDC">
              <w:rPr>
                <w:rFonts w:ascii="Times New Roman" w:hAnsi="Times New Roman" w:cs="Times New Roman"/>
                <w:sz w:val="24"/>
                <w:szCs w:val="24"/>
              </w:rPr>
              <w:t>1.3</w:t>
            </w:r>
          </w:p>
        </w:tc>
        <w:tc>
          <w:tcPr>
            <w:tcW w:w="6945" w:type="dxa"/>
          </w:tcPr>
          <w:p w:rsidR="007C10DD" w:rsidRPr="00BB3BDC" w:rsidRDefault="007C10DD" w:rsidP="008663DD">
            <w:pPr>
              <w:jc w:val="both"/>
              <w:rPr>
                <w:rFonts w:ascii="Times New Roman" w:hAnsi="Times New Roman" w:cs="Times New Roman"/>
                <w:sz w:val="24"/>
                <w:szCs w:val="24"/>
              </w:rPr>
            </w:pPr>
            <w:r w:rsidRPr="00BB3BDC">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84-92</w:t>
            </w:r>
          </w:p>
        </w:tc>
      </w:tr>
      <w:tr w:rsidR="00D54563" w:rsidRPr="00D54563" w:rsidTr="00176DFE">
        <w:tc>
          <w:tcPr>
            <w:tcW w:w="1101" w:type="dxa"/>
          </w:tcPr>
          <w:p w:rsidR="008663DD" w:rsidRPr="00BB3BDC" w:rsidRDefault="008663DD" w:rsidP="00176DFE">
            <w:pPr>
              <w:jc w:val="both"/>
              <w:rPr>
                <w:rFonts w:ascii="Times New Roman" w:hAnsi="Times New Roman" w:cs="Times New Roman"/>
                <w:sz w:val="24"/>
                <w:szCs w:val="24"/>
              </w:rPr>
            </w:pPr>
            <w:r w:rsidRPr="00BB3BDC">
              <w:rPr>
                <w:rFonts w:ascii="Times New Roman" w:hAnsi="Times New Roman" w:cs="Times New Roman"/>
                <w:sz w:val="24"/>
                <w:szCs w:val="24"/>
              </w:rPr>
              <w:t>2</w:t>
            </w:r>
          </w:p>
        </w:tc>
        <w:tc>
          <w:tcPr>
            <w:tcW w:w="6945" w:type="dxa"/>
          </w:tcPr>
          <w:p w:rsidR="008663DD" w:rsidRPr="00BB3BDC" w:rsidRDefault="008663DD" w:rsidP="008663DD">
            <w:pPr>
              <w:jc w:val="both"/>
              <w:rPr>
                <w:rFonts w:ascii="Times New Roman" w:hAnsi="Times New Roman" w:cs="Times New Roman"/>
                <w:sz w:val="24"/>
                <w:szCs w:val="24"/>
              </w:rPr>
            </w:pPr>
            <w:r w:rsidRPr="00BB3BDC">
              <w:rPr>
                <w:rFonts w:ascii="Times New Roman" w:hAnsi="Times New Roman" w:cs="Times New Roman"/>
                <w:sz w:val="24"/>
                <w:szCs w:val="24"/>
              </w:rPr>
              <w:t>Содержательный раздел основной образовательной программы среднего общего образования</w:t>
            </w:r>
          </w:p>
        </w:tc>
        <w:tc>
          <w:tcPr>
            <w:tcW w:w="1525" w:type="dxa"/>
          </w:tcPr>
          <w:p w:rsidR="008663DD"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93</w:t>
            </w:r>
            <w:r w:rsidR="006B446B" w:rsidRPr="00BB3BDC">
              <w:rPr>
                <w:rFonts w:ascii="Times New Roman" w:hAnsi="Times New Roman" w:cs="Times New Roman"/>
                <w:sz w:val="24"/>
                <w:szCs w:val="24"/>
              </w:rPr>
              <w:t>-</w:t>
            </w:r>
            <w:r w:rsidR="00B3710C" w:rsidRPr="00BB3BDC">
              <w:rPr>
                <w:rFonts w:ascii="Times New Roman" w:hAnsi="Times New Roman" w:cs="Times New Roman"/>
                <w:sz w:val="24"/>
                <w:szCs w:val="24"/>
              </w:rPr>
              <w:t>2</w:t>
            </w:r>
            <w:r w:rsidRPr="00BB3BDC">
              <w:rPr>
                <w:rFonts w:ascii="Times New Roman" w:hAnsi="Times New Roman" w:cs="Times New Roman"/>
                <w:sz w:val="24"/>
                <w:szCs w:val="24"/>
              </w:rPr>
              <w:t>00</w:t>
            </w:r>
          </w:p>
        </w:tc>
      </w:tr>
      <w:tr w:rsidR="00D54563" w:rsidRPr="00D54563" w:rsidTr="00176DFE">
        <w:tc>
          <w:tcPr>
            <w:tcW w:w="1101" w:type="dxa"/>
          </w:tcPr>
          <w:p w:rsidR="008663DD" w:rsidRPr="00BB3BDC" w:rsidRDefault="008663DD" w:rsidP="00176DFE">
            <w:pPr>
              <w:jc w:val="both"/>
              <w:rPr>
                <w:rFonts w:ascii="Times New Roman" w:hAnsi="Times New Roman" w:cs="Times New Roman"/>
                <w:sz w:val="24"/>
                <w:szCs w:val="24"/>
              </w:rPr>
            </w:pPr>
            <w:r w:rsidRPr="00BB3BDC">
              <w:rPr>
                <w:rFonts w:ascii="Times New Roman" w:hAnsi="Times New Roman" w:cs="Times New Roman"/>
                <w:sz w:val="24"/>
                <w:szCs w:val="24"/>
              </w:rPr>
              <w:t>2.1</w:t>
            </w:r>
          </w:p>
        </w:tc>
        <w:tc>
          <w:tcPr>
            <w:tcW w:w="6945" w:type="dxa"/>
          </w:tcPr>
          <w:p w:rsidR="008663DD" w:rsidRPr="00BB3BDC" w:rsidRDefault="008663DD" w:rsidP="008663DD">
            <w:pPr>
              <w:jc w:val="both"/>
              <w:rPr>
                <w:rFonts w:ascii="Times New Roman" w:hAnsi="Times New Roman" w:cs="Times New Roman"/>
                <w:sz w:val="24"/>
                <w:szCs w:val="24"/>
              </w:rPr>
            </w:pPr>
            <w:r w:rsidRPr="00BB3BDC">
              <w:rPr>
                <w:rFonts w:ascii="Times New Roman" w:hAnsi="Times New Roman" w:cs="Times New Roman"/>
                <w:sz w:val="24"/>
                <w:szCs w:val="24"/>
              </w:rPr>
              <w:t xml:space="preserve">Программа развития универсальных учебных действий при получении среднего общего образования, включающая формирование компетенций </w:t>
            </w:r>
          </w:p>
        </w:tc>
        <w:tc>
          <w:tcPr>
            <w:tcW w:w="1525" w:type="dxa"/>
          </w:tcPr>
          <w:p w:rsidR="008663DD"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94</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95</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2.1.1</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95</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97</w:t>
            </w:r>
          </w:p>
          <w:p w:rsidR="006B446B" w:rsidRPr="00BB3BDC" w:rsidRDefault="006B446B" w:rsidP="005B16CF">
            <w:pPr>
              <w:jc w:val="center"/>
              <w:rPr>
                <w:rFonts w:ascii="Times New Roman" w:hAnsi="Times New Roman" w:cs="Times New Roman"/>
                <w:sz w:val="24"/>
                <w:szCs w:val="24"/>
              </w:rPr>
            </w:pP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2.1.2</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Pr="00BB3BDC" w:rsidRDefault="000729E1" w:rsidP="00B3710C">
            <w:pPr>
              <w:jc w:val="center"/>
              <w:rPr>
                <w:rFonts w:ascii="Times New Roman" w:hAnsi="Times New Roman" w:cs="Times New Roman"/>
                <w:sz w:val="24"/>
                <w:szCs w:val="24"/>
              </w:rPr>
            </w:pPr>
            <w:r w:rsidRPr="00BB3BDC">
              <w:rPr>
                <w:rFonts w:ascii="Times New Roman" w:hAnsi="Times New Roman" w:cs="Times New Roman"/>
                <w:sz w:val="24"/>
                <w:szCs w:val="24"/>
              </w:rPr>
              <w:t>95</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97</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lastRenderedPageBreak/>
              <w:t>2.1.3</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Типовые задачи по формированию универсальных учебных действий</w:t>
            </w:r>
          </w:p>
        </w:tc>
        <w:tc>
          <w:tcPr>
            <w:tcW w:w="1525" w:type="dxa"/>
          </w:tcPr>
          <w:p w:rsidR="005848C0"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97</w:t>
            </w:r>
            <w:r w:rsidR="00B3710C" w:rsidRPr="00BB3BDC">
              <w:rPr>
                <w:rFonts w:ascii="Times New Roman" w:hAnsi="Times New Roman" w:cs="Times New Roman"/>
                <w:sz w:val="24"/>
                <w:szCs w:val="24"/>
              </w:rPr>
              <w:t>-10</w:t>
            </w:r>
            <w:r w:rsidRPr="00BB3BDC">
              <w:rPr>
                <w:rFonts w:ascii="Times New Roman" w:hAnsi="Times New Roman" w:cs="Times New Roman"/>
                <w:sz w:val="24"/>
                <w:szCs w:val="24"/>
              </w:rPr>
              <w:t>0</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2.1.4</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0</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2.1.5</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0-101</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2.1.6</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1</w:t>
            </w:r>
            <w:r w:rsidRPr="00BB3BDC">
              <w:rPr>
                <w:rFonts w:ascii="Times New Roman" w:hAnsi="Times New Roman" w:cs="Times New Roman"/>
                <w:sz w:val="24"/>
                <w:szCs w:val="24"/>
              </w:rPr>
              <w:t>-10</w:t>
            </w:r>
            <w:r w:rsidR="000729E1" w:rsidRPr="00BB3BDC">
              <w:rPr>
                <w:rFonts w:ascii="Times New Roman" w:hAnsi="Times New Roman" w:cs="Times New Roman"/>
                <w:sz w:val="24"/>
                <w:szCs w:val="24"/>
              </w:rPr>
              <w:t>2</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2.1.7</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2</w:t>
            </w:r>
            <w:r w:rsidRPr="00BB3BDC">
              <w:rPr>
                <w:rFonts w:ascii="Times New Roman" w:hAnsi="Times New Roman" w:cs="Times New Roman"/>
                <w:sz w:val="24"/>
                <w:szCs w:val="24"/>
              </w:rPr>
              <w:t>-10</w:t>
            </w:r>
            <w:r w:rsidR="000729E1" w:rsidRPr="00BB3BDC">
              <w:rPr>
                <w:rFonts w:ascii="Times New Roman" w:hAnsi="Times New Roman" w:cs="Times New Roman"/>
                <w:sz w:val="24"/>
                <w:szCs w:val="24"/>
              </w:rPr>
              <w:t>4</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2.1.8</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w:t>
            </w:r>
            <w:r w:rsidR="000729E1" w:rsidRPr="00BB3BDC">
              <w:rPr>
                <w:rFonts w:ascii="Times New Roman" w:hAnsi="Times New Roman" w:cs="Times New Roman"/>
                <w:sz w:val="24"/>
                <w:szCs w:val="24"/>
              </w:rPr>
              <w:t>04</w:t>
            </w:r>
            <w:r w:rsidRPr="00BB3BDC">
              <w:rPr>
                <w:rFonts w:ascii="Times New Roman" w:hAnsi="Times New Roman" w:cs="Times New Roman"/>
                <w:sz w:val="24"/>
                <w:szCs w:val="24"/>
              </w:rPr>
              <w:t>-1</w:t>
            </w:r>
            <w:r w:rsidR="000729E1" w:rsidRPr="00BB3BDC">
              <w:rPr>
                <w:rFonts w:ascii="Times New Roman" w:hAnsi="Times New Roman" w:cs="Times New Roman"/>
                <w:sz w:val="24"/>
                <w:szCs w:val="24"/>
              </w:rPr>
              <w:t>05</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2.2</w:t>
            </w:r>
          </w:p>
        </w:tc>
        <w:tc>
          <w:tcPr>
            <w:tcW w:w="6945" w:type="dxa"/>
          </w:tcPr>
          <w:p w:rsidR="003A1386" w:rsidRPr="00BB3BDC" w:rsidRDefault="005848C0" w:rsidP="00B3710C">
            <w:pPr>
              <w:jc w:val="both"/>
              <w:rPr>
                <w:rFonts w:ascii="Times New Roman" w:hAnsi="Times New Roman" w:cs="Times New Roman"/>
                <w:sz w:val="24"/>
                <w:szCs w:val="24"/>
              </w:rPr>
            </w:pPr>
            <w:r w:rsidRPr="00BB3BDC">
              <w:rPr>
                <w:rFonts w:ascii="Times New Roman" w:hAnsi="Times New Roman" w:cs="Times New Roman"/>
                <w:sz w:val="24"/>
                <w:szCs w:val="24"/>
              </w:rPr>
              <w:t>Программы отдельных учебных предметов</w:t>
            </w:r>
          </w:p>
        </w:tc>
        <w:tc>
          <w:tcPr>
            <w:tcW w:w="1525" w:type="dxa"/>
          </w:tcPr>
          <w:p w:rsidR="00D67969" w:rsidRPr="00BB3BDC" w:rsidRDefault="000729E1" w:rsidP="00D67969">
            <w:pPr>
              <w:jc w:val="center"/>
              <w:rPr>
                <w:rFonts w:ascii="Times New Roman" w:hAnsi="Times New Roman" w:cs="Times New Roman"/>
                <w:sz w:val="24"/>
                <w:szCs w:val="24"/>
              </w:rPr>
            </w:pPr>
            <w:r w:rsidRPr="00BB3BDC">
              <w:rPr>
                <w:rFonts w:ascii="Times New Roman" w:hAnsi="Times New Roman" w:cs="Times New Roman"/>
                <w:sz w:val="24"/>
                <w:szCs w:val="24"/>
              </w:rPr>
              <w:t>105-197</w:t>
            </w:r>
          </w:p>
        </w:tc>
      </w:tr>
      <w:tr w:rsidR="00EF4D28" w:rsidRPr="00D54563" w:rsidTr="00EF4D28">
        <w:trPr>
          <w:trHeight w:val="565"/>
        </w:trPr>
        <w:tc>
          <w:tcPr>
            <w:tcW w:w="1101" w:type="dxa"/>
          </w:tcPr>
          <w:p w:rsidR="00EF4D28" w:rsidRPr="00BB3BDC" w:rsidRDefault="00EF4D28" w:rsidP="00EF4D28">
            <w:pPr>
              <w:rPr>
                <w:rFonts w:ascii="Times New Roman" w:hAnsi="Times New Roman" w:cs="Times New Roman"/>
                <w:sz w:val="24"/>
                <w:szCs w:val="24"/>
              </w:rPr>
            </w:pPr>
            <w:r w:rsidRPr="00BB3BDC">
              <w:rPr>
                <w:rFonts w:ascii="Times New Roman" w:hAnsi="Times New Roman" w:cs="Times New Roman"/>
                <w:sz w:val="24"/>
                <w:szCs w:val="24"/>
              </w:rPr>
              <w:t>2.3.</w:t>
            </w:r>
          </w:p>
        </w:tc>
        <w:tc>
          <w:tcPr>
            <w:tcW w:w="6945" w:type="dxa"/>
          </w:tcPr>
          <w:p w:rsidR="00EF4D28" w:rsidRPr="00BB3BDC" w:rsidRDefault="00EF4D28" w:rsidP="00EF4D28">
            <w:pPr>
              <w:pStyle w:val="a9"/>
              <w:rPr>
                <w:sz w:val="24"/>
                <w:szCs w:val="24"/>
              </w:rPr>
            </w:pPr>
            <w:r w:rsidRPr="00BB3BDC">
              <w:rPr>
                <w:sz w:val="24"/>
                <w:szCs w:val="24"/>
              </w:rPr>
              <w:t>Программа воспитания и социализации обучающихся при получении среднего общего образования</w:t>
            </w:r>
          </w:p>
        </w:tc>
        <w:tc>
          <w:tcPr>
            <w:tcW w:w="1525" w:type="dxa"/>
          </w:tcPr>
          <w:p w:rsidR="00EF4D28" w:rsidRPr="00BB3BDC" w:rsidRDefault="00104EDA" w:rsidP="00D67969">
            <w:pPr>
              <w:jc w:val="center"/>
              <w:rPr>
                <w:rFonts w:ascii="Times New Roman" w:hAnsi="Times New Roman" w:cs="Times New Roman"/>
                <w:sz w:val="24"/>
                <w:szCs w:val="24"/>
              </w:rPr>
            </w:pPr>
            <w:r>
              <w:rPr>
                <w:rFonts w:ascii="Times New Roman" w:hAnsi="Times New Roman" w:cs="Times New Roman"/>
                <w:sz w:val="24"/>
                <w:szCs w:val="24"/>
              </w:rPr>
              <w:t>200</w:t>
            </w:r>
            <w:r w:rsidR="00EF4D28" w:rsidRPr="00BB3BDC">
              <w:rPr>
                <w:rFonts w:ascii="Times New Roman" w:hAnsi="Times New Roman" w:cs="Times New Roman"/>
                <w:sz w:val="24"/>
                <w:szCs w:val="24"/>
              </w:rPr>
              <w:t>-</w:t>
            </w:r>
            <w:r w:rsidR="0074792E">
              <w:rPr>
                <w:rFonts w:ascii="Times New Roman" w:hAnsi="Times New Roman" w:cs="Times New Roman"/>
                <w:sz w:val="24"/>
                <w:szCs w:val="24"/>
              </w:rPr>
              <w:t>227</w:t>
            </w:r>
          </w:p>
        </w:tc>
      </w:tr>
      <w:tr w:rsidR="00EF4D28" w:rsidRPr="00D54563" w:rsidTr="00176DFE">
        <w:tc>
          <w:tcPr>
            <w:tcW w:w="1101" w:type="dxa"/>
          </w:tcPr>
          <w:p w:rsidR="00EF4D28" w:rsidRPr="00BB3BDC" w:rsidRDefault="00EF4D28" w:rsidP="00EF4D28">
            <w:pPr>
              <w:rPr>
                <w:rFonts w:ascii="Times New Roman" w:hAnsi="Times New Roman" w:cs="Times New Roman"/>
                <w:sz w:val="24"/>
                <w:szCs w:val="24"/>
              </w:rPr>
            </w:pPr>
            <w:r w:rsidRPr="00BB3BDC">
              <w:rPr>
                <w:rFonts w:ascii="Times New Roman" w:hAnsi="Times New Roman" w:cs="Times New Roman"/>
                <w:sz w:val="24"/>
                <w:szCs w:val="24"/>
              </w:rPr>
              <w:t>2.3.1. </w:t>
            </w:r>
          </w:p>
        </w:tc>
        <w:tc>
          <w:tcPr>
            <w:tcW w:w="6945" w:type="dxa"/>
          </w:tcPr>
          <w:p w:rsidR="00EF4D28" w:rsidRPr="00BB3BDC" w:rsidRDefault="00EF4D28" w:rsidP="00EF4D28">
            <w:pPr>
              <w:pStyle w:val="a9"/>
              <w:spacing w:line="276" w:lineRule="auto"/>
              <w:rPr>
                <w:sz w:val="24"/>
                <w:szCs w:val="24"/>
              </w:rPr>
            </w:pPr>
            <w:r w:rsidRPr="00BB3BDC">
              <w:rPr>
                <w:sz w:val="24"/>
                <w:szCs w:val="24"/>
              </w:rPr>
              <w:t>Цель и задачи духовно-нравственного развития, воспитания и социализации обучающихся</w:t>
            </w:r>
          </w:p>
        </w:tc>
        <w:tc>
          <w:tcPr>
            <w:tcW w:w="1525" w:type="dxa"/>
          </w:tcPr>
          <w:p w:rsidR="00EF4D28" w:rsidRPr="00BB3BDC" w:rsidRDefault="00EF4D28" w:rsidP="00D67969">
            <w:pPr>
              <w:jc w:val="center"/>
              <w:rPr>
                <w:rFonts w:ascii="Times New Roman" w:hAnsi="Times New Roman" w:cs="Times New Roman"/>
                <w:sz w:val="24"/>
                <w:szCs w:val="24"/>
              </w:rPr>
            </w:pPr>
            <w:r w:rsidRPr="00BB3BDC">
              <w:rPr>
                <w:rFonts w:ascii="Times New Roman" w:hAnsi="Times New Roman" w:cs="Times New Roman"/>
                <w:sz w:val="24"/>
                <w:szCs w:val="24"/>
              </w:rPr>
              <w:t>199</w:t>
            </w:r>
          </w:p>
        </w:tc>
      </w:tr>
      <w:tr w:rsidR="00EF4D28" w:rsidRPr="00D54563" w:rsidTr="00176DFE">
        <w:tc>
          <w:tcPr>
            <w:tcW w:w="1101" w:type="dxa"/>
          </w:tcPr>
          <w:p w:rsidR="00EF4D28" w:rsidRPr="00BB3BDC" w:rsidRDefault="00EF4D28" w:rsidP="00EF4D28">
            <w:pPr>
              <w:rPr>
                <w:rFonts w:ascii="Times New Roman" w:hAnsi="Times New Roman" w:cs="Times New Roman"/>
                <w:sz w:val="24"/>
                <w:szCs w:val="24"/>
              </w:rPr>
            </w:pPr>
            <w:r w:rsidRPr="00BB3BDC">
              <w:rPr>
                <w:rFonts w:ascii="Times New Roman" w:hAnsi="Times New Roman" w:cs="Times New Roman"/>
                <w:sz w:val="24"/>
                <w:szCs w:val="24"/>
              </w:rPr>
              <w:t>2.3.2. </w:t>
            </w:r>
          </w:p>
        </w:tc>
        <w:tc>
          <w:tcPr>
            <w:tcW w:w="6945" w:type="dxa"/>
          </w:tcPr>
          <w:p w:rsidR="00EF4D28" w:rsidRPr="00BB3BDC" w:rsidRDefault="00EF4D28" w:rsidP="00BB3BDC">
            <w:pPr>
              <w:pStyle w:val="a9"/>
              <w:spacing w:line="276" w:lineRule="auto"/>
              <w:jc w:val="both"/>
              <w:rPr>
                <w:sz w:val="24"/>
                <w:szCs w:val="24"/>
              </w:rPr>
            </w:pPr>
            <w:r w:rsidRPr="00BB3BDC">
              <w:rPr>
                <w:sz w:val="24"/>
                <w:szCs w:val="24"/>
              </w:rPr>
              <w:t>Основные направления и ценностные основы духовно-нравственного разв</w:t>
            </w:r>
            <w:r w:rsidR="00BB3BDC" w:rsidRPr="00BB3BDC">
              <w:rPr>
                <w:sz w:val="24"/>
                <w:szCs w:val="24"/>
              </w:rPr>
              <w:t>ития, воспитания и социализации</w:t>
            </w:r>
          </w:p>
        </w:tc>
        <w:tc>
          <w:tcPr>
            <w:tcW w:w="1525" w:type="dxa"/>
          </w:tcPr>
          <w:p w:rsidR="00EF4D28"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200-202</w:t>
            </w:r>
          </w:p>
        </w:tc>
      </w:tr>
      <w:tr w:rsidR="00EF4D28" w:rsidRPr="00D54563" w:rsidTr="00176DFE">
        <w:tc>
          <w:tcPr>
            <w:tcW w:w="1101" w:type="dxa"/>
          </w:tcPr>
          <w:p w:rsidR="00EF4D28"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2.3.3. </w:t>
            </w:r>
          </w:p>
        </w:tc>
        <w:tc>
          <w:tcPr>
            <w:tcW w:w="6945" w:type="dxa"/>
          </w:tcPr>
          <w:p w:rsidR="00EF4D28" w:rsidRPr="00BB3BDC" w:rsidRDefault="00BB3BDC" w:rsidP="00BB3BDC">
            <w:pPr>
              <w:pStyle w:val="a9"/>
              <w:spacing w:line="276" w:lineRule="auto"/>
              <w:jc w:val="both"/>
              <w:rPr>
                <w:sz w:val="24"/>
                <w:szCs w:val="24"/>
              </w:rPr>
            </w:pPr>
            <w:r w:rsidRPr="00BB3BDC">
              <w:rPr>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EF4D28"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202-207</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2.3.4. </w:t>
            </w:r>
          </w:p>
        </w:tc>
        <w:tc>
          <w:tcPr>
            <w:tcW w:w="6945" w:type="dxa"/>
          </w:tcPr>
          <w:p w:rsidR="00BB3BDC" w:rsidRPr="00BB3BDC" w:rsidRDefault="00BB3BDC" w:rsidP="00BB3BDC">
            <w:pPr>
              <w:pStyle w:val="a9"/>
              <w:spacing w:line="276" w:lineRule="auto"/>
              <w:jc w:val="both"/>
              <w:rPr>
                <w:sz w:val="24"/>
                <w:szCs w:val="24"/>
              </w:rPr>
            </w:pPr>
            <w:r w:rsidRPr="00BB3BDC">
              <w:rPr>
                <w:sz w:val="24"/>
                <w:szCs w:val="24"/>
              </w:rPr>
              <w:t>Модель организации работы по духовно-нравственному развитию, воспитанию и социализации обучающихся</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207-208</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2.3.5.</w:t>
            </w:r>
          </w:p>
        </w:tc>
        <w:tc>
          <w:tcPr>
            <w:tcW w:w="6945" w:type="dxa"/>
          </w:tcPr>
          <w:p w:rsidR="00BB3BDC" w:rsidRPr="00BB3BDC" w:rsidRDefault="00BB3BDC" w:rsidP="00BB3BDC">
            <w:pPr>
              <w:pStyle w:val="a9"/>
              <w:spacing w:line="276" w:lineRule="auto"/>
              <w:jc w:val="both"/>
              <w:rPr>
                <w:sz w:val="24"/>
                <w:szCs w:val="24"/>
              </w:rPr>
            </w:pPr>
            <w:r w:rsidRPr="00BB3BDC">
              <w:rPr>
                <w:rStyle w:val="30"/>
                <w:rFonts w:ascii="Times New Roman" w:hAnsi="Times New Roman" w:cs="Times New Roman"/>
                <w:b w:val="0"/>
                <w:color w:val="auto"/>
                <w:sz w:val="24"/>
                <w:szCs w:val="24"/>
              </w:rPr>
              <w:t>Описание форм и методов организации социально значимой деятельности обучающихся</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208-217</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2.3.6.</w:t>
            </w:r>
          </w:p>
        </w:tc>
        <w:tc>
          <w:tcPr>
            <w:tcW w:w="6945" w:type="dxa"/>
          </w:tcPr>
          <w:p w:rsidR="00BB3BDC" w:rsidRPr="00BB3BDC" w:rsidRDefault="00BB3BDC" w:rsidP="00BB3BDC">
            <w:pPr>
              <w:pStyle w:val="a9"/>
              <w:spacing w:line="276" w:lineRule="auto"/>
              <w:jc w:val="both"/>
              <w:rPr>
                <w:sz w:val="24"/>
                <w:szCs w:val="24"/>
              </w:rPr>
            </w:pPr>
            <w:r w:rsidRPr="00BB3BDC">
              <w:rPr>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217-218</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2.3.7.</w:t>
            </w:r>
          </w:p>
        </w:tc>
        <w:tc>
          <w:tcPr>
            <w:tcW w:w="6945" w:type="dxa"/>
          </w:tcPr>
          <w:p w:rsidR="00BB3BDC" w:rsidRPr="00BB3BDC" w:rsidRDefault="00BB3BDC" w:rsidP="00BB3BDC">
            <w:pPr>
              <w:pStyle w:val="a9"/>
              <w:spacing w:line="276" w:lineRule="auto"/>
              <w:jc w:val="both"/>
              <w:rPr>
                <w:sz w:val="24"/>
                <w:szCs w:val="24"/>
              </w:rPr>
            </w:pPr>
            <w:r w:rsidRPr="00BB3BDC">
              <w:rPr>
                <w:sz w:val="24"/>
                <w:szCs w:val="24"/>
              </w:rPr>
              <w:t xml:space="preserve">Описание методов и форм профессиональной ориентации </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218-219</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2.3.8.</w:t>
            </w:r>
          </w:p>
        </w:tc>
        <w:tc>
          <w:tcPr>
            <w:tcW w:w="6945" w:type="dxa"/>
          </w:tcPr>
          <w:p w:rsidR="00BB3BDC" w:rsidRPr="00BB3BDC" w:rsidRDefault="00BB3BDC" w:rsidP="00BB3BDC">
            <w:pPr>
              <w:pStyle w:val="a9"/>
              <w:spacing w:line="276" w:lineRule="auto"/>
              <w:rPr>
                <w:sz w:val="24"/>
                <w:szCs w:val="24"/>
              </w:rPr>
            </w:pPr>
            <w:r w:rsidRPr="00BB3BDC">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219-220</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2.3.9.</w:t>
            </w:r>
          </w:p>
        </w:tc>
        <w:tc>
          <w:tcPr>
            <w:tcW w:w="6945" w:type="dxa"/>
          </w:tcPr>
          <w:p w:rsidR="00BB3BDC" w:rsidRPr="0074792E" w:rsidRDefault="0074792E" w:rsidP="0074792E">
            <w:pPr>
              <w:pStyle w:val="a9"/>
              <w:spacing w:line="276" w:lineRule="auto"/>
              <w:rPr>
                <w:b/>
                <w:sz w:val="24"/>
                <w:szCs w:val="24"/>
              </w:rPr>
            </w:pPr>
            <w:r w:rsidRPr="0074792E">
              <w:rPr>
                <w:rStyle w:val="30"/>
                <w:rFonts w:ascii="Times New Roman" w:hAnsi="Times New Roman" w:cs="Times New Roman"/>
                <w:b w:val="0"/>
                <w:color w:val="auto"/>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BB3BDC" w:rsidRPr="00BB3BDC" w:rsidRDefault="0074792E" w:rsidP="00D67969">
            <w:pPr>
              <w:jc w:val="center"/>
              <w:rPr>
                <w:rFonts w:ascii="Times New Roman" w:hAnsi="Times New Roman" w:cs="Times New Roman"/>
                <w:sz w:val="24"/>
                <w:szCs w:val="24"/>
              </w:rPr>
            </w:pPr>
            <w:r>
              <w:rPr>
                <w:rFonts w:ascii="Times New Roman" w:hAnsi="Times New Roman" w:cs="Times New Roman"/>
                <w:sz w:val="24"/>
                <w:szCs w:val="24"/>
              </w:rPr>
              <w:t>221</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2.3.10.</w:t>
            </w:r>
          </w:p>
        </w:tc>
        <w:tc>
          <w:tcPr>
            <w:tcW w:w="6945" w:type="dxa"/>
          </w:tcPr>
          <w:p w:rsidR="0074792E" w:rsidRPr="0074792E" w:rsidRDefault="0074792E" w:rsidP="0074792E">
            <w:pPr>
              <w:pStyle w:val="a9"/>
              <w:spacing w:line="276" w:lineRule="auto"/>
              <w:rPr>
                <w:rStyle w:val="30"/>
                <w:rFonts w:ascii="Times New Roman" w:hAnsi="Times New Roman" w:cs="Times New Roman"/>
                <w:b w:val="0"/>
                <w:color w:val="auto"/>
                <w:sz w:val="24"/>
                <w:szCs w:val="24"/>
              </w:rPr>
            </w:pPr>
            <w:r w:rsidRPr="0074792E">
              <w:rPr>
                <w:rStyle w:val="30"/>
                <w:rFonts w:ascii="Times New Roman" w:hAnsi="Times New Roman" w:cs="Times New Roman"/>
                <w:b w:val="0"/>
                <w:color w:val="auto"/>
                <w:sz w:val="24"/>
                <w:szCs w:val="24"/>
              </w:rPr>
              <w:t xml:space="preserve">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w:t>
            </w:r>
            <w:r w:rsidRPr="0074792E">
              <w:rPr>
                <w:rStyle w:val="30"/>
                <w:rFonts w:ascii="Times New Roman" w:hAnsi="Times New Roman" w:cs="Times New Roman"/>
                <w:b w:val="0"/>
                <w:color w:val="auto"/>
                <w:sz w:val="24"/>
                <w:szCs w:val="24"/>
              </w:rPr>
              <w:lastRenderedPageBreak/>
              <w:t>экологически целесообразного образа жизни</w:t>
            </w:r>
          </w:p>
          <w:p w:rsidR="00BB3BDC" w:rsidRPr="0074792E" w:rsidRDefault="00BB3BDC" w:rsidP="00BB3BDC">
            <w:pPr>
              <w:pStyle w:val="a9"/>
              <w:spacing w:line="276" w:lineRule="auto"/>
              <w:jc w:val="both"/>
              <w:rPr>
                <w:sz w:val="24"/>
                <w:szCs w:val="24"/>
              </w:rPr>
            </w:pPr>
          </w:p>
        </w:tc>
        <w:tc>
          <w:tcPr>
            <w:tcW w:w="1525" w:type="dxa"/>
          </w:tcPr>
          <w:p w:rsidR="00BB3BDC" w:rsidRPr="00BB3BDC" w:rsidRDefault="0074792E" w:rsidP="00D67969">
            <w:pPr>
              <w:jc w:val="center"/>
              <w:rPr>
                <w:rFonts w:ascii="Times New Roman" w:hAnsi="Times New Roman" w:cs="Times New Roman"/>
                <w:sz w:val="24"/>
                <w:szCs w:val="24"/>
              </w:rPr>
            </w:pPr>
            <w:r>
              <w:rPr>
                <w:rFonts w:ascii="Times New Roman" w:hAnsi="Times New Roman" w:cs="Times New Roman"/>
                <w:sz w:val="24"/>
                <w:szCs w:val="24"/>
              </w:rPr>
              <w:lastRenderedPageBreak/>
              <w:t>222-225</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lastRenderedPageBreak/>
              <w:t>2.3.11.</w:t>
            </w:r>
          </w:p>
        </w:tc>
        <w:tc>
          <w:tcPr>
            <w:tcW w:w="6945" w:type="dxa"/>
          </w:tcPr>
          <w:p w:rsidR="00BB3BDC" w:rsidRPr="0074792E" w:rsidRDefault="0074792E" w:rsidP="0074792E">
            <w:pPr>
              <w:pStyle w:val="a9"/>
              <w:spacing w:line="276" w:lineRule="auto"/>
              <w:rPr>
                <w:sz w:val="24"/>
                <w:szCs w:val="24"/>
              </w:rPr>
            </w:pPr>
            <w:r w:rsidRPr="0074792E">
              <w:rPr>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BB3BDC" w:rsidRPr="00BB3BDC" w:rsidRDefault="0074792E" w:rsidP="00D67969">
            <w:pPr>
              <w:jc w:val="center"/>
              <w:rPr>
                <w:rFonts w:ascii="Times New Roman" w:hAnsi="Times New Roman" w:cs="Times New Roman"/>
                <w:sz w:val="24"/>
                <w:szCs w:val="24"/>
              </w:rPr>
            </w:pPr>
            <w:r>
              <w:rPr>
                <w:rFonts w:ascii="Times New Roman" w:hAnsi="Times New Roman" w:cs="Times New Roman"/>
                <w:sz w:val="24"/>
                <w:szCs w:val="24"/>
              </w:rPr>
              <w:t>225-227</w:t>
            </w:r>
          </w:p>
        </w:tc>
      </w:tr>
      <w:tr w:rsidR="00D54563" w:rsidRPr="00D54563" w:rsidTr="00176DFE">
        <w:tc>
          <w:tcPr>
            <w:tcW w:w="1101" w:type="dxa"/>
          </w:tcPr>
          <w:p w:rsidR="005848C0" w:rsidRPr="00BB3BDC" w:rsidRDefault="0074792E" w:rsidP="00A26386">
            <w:pPr>
              <w:jc w:val="both"/>
              <w:rPr>
                <w:rFonts w:ascii="Times New Roman" w:hAnsi="Times New Roman" w:cs="Times New Roman"/>
                <w:sz w:val="24"/>
                <w:szCs w:val="24"/>
              </w:rPr>
            </w:pPr>
            <w:r>
              <w:rPr>
                <w:rFonts w:ascii="Times New Roman" w:hAnsi="Times New Roman" w:cs="Times New Roman"/>
                <w:sz w:val="24"/>
                <w:szCs w:val="24"/>
              </w:rPr>
              <w:t>2.4</w:t>
            </w:r>
            <w:r w:rsidR="005848C0" w:rsidRPr="00BB3BDC">
              <w:rPr>
                <w:rFonts w:ascii="Times New Roman" w:hAnsi="Times New Roman" w:cs="Times New Roman"/>
                <w:sz w:val="24"/>
                <w:szCs w:val="24"/>
              </w:rPr>
              <w:t>. </w:t>
            </w:r>
          </w:p>
        </w:tc>
        <w:tc>
          <w:tcPr>
            <w:tcW w:w="6945" w:type="dxa"/>
          </w:tcPr>
          <w:p w:rsidR="005848C0" w:rsidRPr="00BB3BDC" w:rsidRDefault="005848C0" w:rsidP="00A26386">
            <w:pPr>
              <w:jc w:val="both"/>
              <w:rPr>
                <w:rFonts w:ascii="Times New Roman" w:hAnsi="Times New Roman" w:cs="Times New Roman"/>
                <w:sz w:val="24"/>
                <w:szCs w:val="24"/>
              </w:rPr>
            </w:pPr>
            <w:r w:rsidRPr="00BB3BDC">
              <w:rPr>
                <w:rFonts w:ascii="Times New Roman" w:hAnsi="Times New Roman" w:cs="Times New Roman"/>
                <w:sz w:val="24"/>
                <w:szCs w:val="24"/>
              </w:rPr>
              <w:t>Программа коррекционной работы</w:t>
            </w:r>
          </w:p>
        </w:tc>
        <w:tc>
          <w:tcPr>
            <w:tcW w:w="1525" w:type="dxa"/>
          </w:tcPr>
          <w:p w:rsidR="005848C0" w:rsidRPr="00BB3BDC" w:rsidRDefault="0074792E" w:rsidP="00A530FE">
            <w:pPr>
              <w:jc w:val="center"/>
              <w:rPr>
                <w:rFonts w:ascii="Times New Roman" w:hAnsi="Times New Roman" w:cs="Times New Roman"/>
                <w:sz w:val="24"/>
                <w:szCs w:val="24"/>
              </w:rPr>
            </w:pPr>
            <w:r>
              <w:rPr>
                <w:rFonts w:ascii="Times New Roman" w:hAnsi="Times New Roman" w:cs="Times New Roman"/>
                <w:sz w:val="24"/>
                <w:szCs w:val="24"/>
              </w:rPr>
              <w:t>228</w:t>
            </w:r>
          </w:p>
        </w:tc>
      </w:tr>
      <w:tr w:rsidR="00D54563" w:rsidRPr="00D54563" w:rsidTr="00176DFE">
        <w:tc>
          <w:tcPr>
            <w:tcW w:w="1101" w:type="dxa"/>
          </w:tcPr>
          <w:p w:rsidR="005848C0" w:rsidRPr="00BB3BDC" w:rsidRDefault="0074792E" w:rsidP="00A26386">
            <w:pPr>
              <w:jc w:val="both"/>
              <w:rPr>
                <w:rFonts w:ascii="Times New Roman" w:hAnsi="Times New Roman" w:cs="Times New Roman"/>
                <w:sz w:val="24"/>
                <w:szCs w:val="24"/>
              </w:rPr>
            </w:pPr>
            <w:r>
              <w:rPr>
                <w:rFonts w:ascii="Times New Roman" w:hAnsi="Times New Roman" w:cs="Times New Roman"/>
                <w:sz w:val="24"/>
                <w:szCs w:val="24"/>
              </w:rPr>
              <w:t>2.4</w:t>
            </w:r>
            <w:r w:rsidR="005848C0" w:rsidRPr="00BB3BDC">
              <w:rPr>
                <w:rFonts w:ascii="Times New Roman" w:hAnsi="Times New Roman" w:cs="Times New Roman"/>
                <w:sz w:val="24"/>
                <w:szCs w:val="24"/>
              </w:rPr>
              <w:t>.1. </w:t>
            </w:r>
          </w:p>
        </w:tc>
        <w:tc>
          <w:tcPr>
            <w:tcW w:w="6945" w:type="dxa"/>
          </w:tcPr>
          <w:p w:rsidR="005848C0" w:rsidRPr="00BB3BDC" w:rsidRDefault="005848C0" w:rsidP="00A26386">
            <w:pPr>
              <w:jc w:val="both"/>
              <w:rPr>
                <w:rFonts w:ascii="Times New Roman" w:hAnsi="Times New Roman" w:cs="Times New Roman"/>
                <w:sz w:val="24"/>
                <w:szCs w:val="24"/>
              </w:rPr>
            </w:pPr>
            <w:r w:rsidRPr="00BB3BDC">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Pr="00BB3BDC" w:rsidRDefault="0074792E" w:rsidP="00A530FE">
            <w:pPr>
              <w:jc w:val="center"/>
              <w:rPr>
                <w:rFonts w:ascii="Times New Roman" w:hAnsi="Times New Roman" w:cs="Times New Roman"/>
                <w:sz w:val="24"/>
                <w:szCs w:val="24"/>
              </w:rPr>
            </w:pPr>
            <w:r>
              <w:rPr>
                <w:rFonts w:ascii="Times New Roman" w:hAnsi="Times New Roman" w:cs="Times New Roman"/>
                <w:sz w:val="24"/>
                <w:szCs w:val="24"/>
              </w:rPr>
              <w:t>228-229</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Организационный раздел основной образовательной программы среднего общего образования</w:t>
            </w:r>
          </w:p>
        </w:tc>
        <w:tc>
          <w:tcPr>
            <w:tcW w:w="1525" w:type="dxa"/>
          </w:tcPr>
          <w:p w:rsidR="00F46A6A" w:rsidRPr="00BB3BDC" w:rsidRDefault="0074792E" w:rsidP="00A530FE">
            <w:pPr>
              <w:jc w:val="center"/>
              <w:rPr>
                <w:rFonts w:ascii="Times New Roman" w:hAnsi="Times New Roman" w:cs="Times New Roman"/>
                <w:sz w:val="24"/>
                <w:szCs w:val="24"/>
              </w:rPr>
            </w:pPr>
            <w:r>
              <w:rPr>
                <w:rFonts w:ascii="Times New Roman" w:hAnsi="Times New Roman" w:cs="Times New Roman"/>
                <w:sz w:val="24"/>
                <w:szCs w:val="24"/>
              </w:rPr>
              <w:t>230-</w:t>
            </w:r>
            <w:r w:rsidR="004938E4">
              <w:rPr>
                <w:rFonts w:ascii="Times New Roman" w:hAnsi="Times New Roman" w:cs="Times New Roman"/>
                <w:sz w:val="24"/>
                <w:szCs w:val="24"/>
              </w:rPr>
              <w:t>262</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3.1. 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Учебный план</w:t>
            </w:r>
            <w:r w:rsidR="00C43F06" w:rsidRPr="00BB3BDC">
              <w:rPr>
                <w:rFonts w:ascii="Times New Roman" w:hAnsi="Times New Roman" w:cs="Times New Roman"/>
                <w:sz w:val="24"/>
                <w:szCs w:val="24"/>
              </w:rPr>
              <w:t xml:space="preserve"> (календарный учебный график)</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230-231</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3.2. 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План внеурочной деятельности</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231-232</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232-255</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3.3.1. 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232-235</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3.3.2. 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236-241</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3.3.3. 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242-246</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3.3.4. 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246-252</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lang w:val="en-US"/>
              </w:rPr>
            </w:pPr>
            <w:r w:rsidRPr="00BB3BDC">
              <w:rPr>
                <w:rFonts w:ascii="Times New Roman" w:hAnsi="Times New Roman" w:cs="Times New Roman"/>
                <w:sz w:val="24"/>
                <w:szCs w:val="24"/>
              </w:rPr>
              <w:t>3.3.5</w:t>
            </w:r>
            <w:r w:rsidRPr="00BB3BDC">
              <w:rPr>
                <w:rFonts w:ascii="Times New Roman" w:hAnsi="Times New Roman" w:cs="Times New Roman"/>
                <w:sz w:val="24"/>
                <w:szCs w:val="24"/>
                <w:lang w:val="en-US"/>
              </w:rPr>
              <w:t>.</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Pr="00BB3BDC" w:rsidRDefault="004938E4" w:rsidP="0001490D">
            <w:pPr>
              <w:jc w:val="center"/>
              <w:rPr>
                <w:rFonts w:ascii="Times New Roman" w:hAnsi="Times New Roman" w:cs="Times New Roman"/>
                <w:sz w:val="24"/>
                <w:szCs w:val="24"/>
              </w:rPr>
            </w:pPr>
            <w:r>
              <w:rPr>
                <w:rFonts w:ascii="Times New Roman" w:hAnsi="Times New Roman" w:cs="Times New Roman"/>
                <w:sz w:val="24"/>
                <w:szCs w:val="24"/>
              </w:rPr>
              <w:t>252-255</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3.3.6. 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256</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3.4. 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256-257</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3.5. </w:t>
            </w:r>
          </w:p>
        </w:tc>
        <w:tc>
          <w:tcPr>
            <w:tcW w:w="6945" w:type="dxa"/>
          </w:tcPr>
          <w:p w:rsidR="00F46A6A" w:rsidRPr="00BB3BDC" w:rsidRDefault="009D04FC" w:rsidP="00A26386">
            <w:pPr>
              <w:jc w:val="both"/>
              <w:rPr>
                <w:rFonts w:ascii="Times New Roman" w:hAnsi="Times New Roman" w:cs="Times New Roman"/>
                <w:sz w:val="24"/>
                <w:szCs w:val="24"/>
              </w:rPr>
            </w:pPr>
            <w:r w:rsidRPr="00BB3BDC">
              <w:rPr>
                <w:rFonts w:ascii="Times New Roman" w:hAnsi="Times New Roman" w:cs="Times New Roman"/>
                <w:sz w:val="24"/>
                <w:szCs w:val="24"/>
              </w:rPr>
              <w:t>Сетевой график</w:t>
            </w:r>
            <w:r w:rsidR="00F46A6A" w:rsidRPr="00BB3BDC">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258-261</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3.6. </w:t>
            </w:r>
          </w:p>
        </w:tc>
        <w:tc>
          <w:tcPr>
            <w:tcW w:w="6945" w:type="dxa"/>
          </w:tcPr>
          <w:p w:rsidR="00F46A6A" w:rsidRPr="00BB3BDC" w:rsidRDefault="009D04FC" w:rsidP="00A26386">
            <w:pPr>
              <w:jc w:val="both"/>
              <w:rPr>
                <w:rFonts w:ascii="Times New Roman" w:hAnsi="Times New Roman" w:cs="Times New Roman"/>
                <w:sz w:val="24"/>
                <w:szCs w:val="24"/>
              </w:rPr>
            </w:pPr>
            <w:r w:rsidRPr="00BB3BDC">
              <w:rPr>
                <w:rFonts w:ascii="Times New Roman" w:hAnsi="Times New Roman" w:cs="Times New Roman"/>
                <w:sz w:val="24"/>
                <w:szCs w:val="24"/>
              </w:rPr>
              <w:t>Контроль</w:t>
            </w:r>
            <w:r w:rsidR="00F46A6A" w:rsidRPr="00BB3BDC">
              <w:rPr>
                <w:rFonts w:ascii="Times New Roman" w:hAnsi="Times New Roman" w:cs="Times New Roman"/>
                <w:sz w:val="24"/>
                <w:szCs w:val="24"/>
              </w:rPr>
              <w:t xml:space="preserve"> состояния системы условий</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262</w:t>
            </w:r>
          </w:p>
        </w:tc>
      </w:tr>
    </w:tbl>
    <w:p w:rsidR="00D93545" w:rsidRPr="00D54563" w:rsidRDefault="00D93545" w:rsidP="008B45C4">
      <w:pPr>
        <w:jc w:val="both"/>
        <w:rPr>
          <w:rFonts w:ascii="Times New Roman" w:hAnsi="Times New Roman" w:cs="Times New Roman"/>
          <w:sz w:val="26"/>
          <w:szCs w:val="28"/>
        </w:rPr>
      </w:pPr>
    </w:p>
    <w:p w:rsidR="00C00F56" w:rsidRPr="00D54563" w:rsidRDefault="00C00F56" w:rsidP="008B45C4">
      <w:pPr>
        <w:jc w:val="both"/>
        <w:rPr>
          <w:rFonts w:ascii="Times New Roman" w:hAnsi="Times New Roman" w:cs="Times New Roman"/>
          <w:sz w:val="26"/>
          <w:szCs w:val="28"/>
        </w:rPr>
      </w:pPr>
    </w:p>
    <w:p w:rsidR="001F1D7A" w:rsidRPr="00D54563" w:rsidRDefault="001F1D7A" w:rsidP="00A73640">
      <w:pPr>
        <w:pStyle w:val="a9"/>
        <w:spacing w:line="276" w:lineRule="auto"/>
        <w:jc w:val="center"/>
        <w:rPr>
          <w:sz w:val="26"/>
          <w:szCs w:val="24"/>
        </w:rPr>
      </w:pPr>
    </w:p>
    <w:p w:rsidR="001F1D7A" w:rsidRPr="00D54563" w:rsidRDefault="001F1D7A" w:rsidP="00A73640">
      <w:pPr>
        <w:pStyle w:val="a9"/>
        <w:spacing w:line="276" w:lineRule="auto"/>
        <w:jc w:val="center"/>
        <w:rPr>
          <w:sz w:val="26"/>
          <w:szCs w:val="24"/>
        </w:rPr>
      </w:pPr>
    </w:p>
    <w:p w:rsidR="005566A8" w:rsidRPr="00D54563" w:rsidRDefault="005566A8" w:rsidP="00A73640">
      <w:pPr>
        <w:pStyle w:val="a9"/>
        <w:spacing w:line="276" w:lineRule="auto"/>
        <w:jc w:val="center"/>
        <w:rPr>
          <w:sz w:val="26"/>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441A05" w:rsidRDefault="00441A05" w:rsidP="004938E4">
      <w:pPr>
        <w:pStyle w:val="a9"/>
        <w:spacing w:line="276" w:lineRule="auto"/>
        <w:rPr>
          <w:b/>
          <w:sz w:val="24"/>
          <w:szCs w:val="24"/>
        </w:rPr>
      </w:pPr>
    </w:p>
    <w:p w:rsidR="005566A8" w:rsidRDefault="005566A8" w:rsidP="004938E4">
      <w:pPr>
        <w:pStyle w:val="a9"/>
        <w:spacing w:line="276" w:lineRule="auto"/>
        <w:rPr>
          <w:b/>
          <w:sz w:val="24"/>
          <w:szCs w:val="24"/>
        </w:rPr>
      </w:pPr>
    </w:p>
    <w:p w:rsidR="0001490D" w:rsidRDefault="0001490D" w:rsidP="00A73640">
      <w:pPr>
        <w:pStyle w:val="a9"/>
        <w:spacing w:line="276" w:lineRule="auto"/>
        <w:jc w:val="center"/>
        <w:rPr>
          <w:b/>
          <w:sz w:val="24"/>
          <w:szCs w:val="24"/>
        </w:rPr>
      </w:pPr>
    </w:p>
    <w:p w:rsidR="00A73640" w:rsidRPr="00E31D4C" w:rsidRDefault="00A73640" w:rsidP="00A73640">
      <w:pPr>
        <w:pStyle w:val="a9"/>
        <w:spacing w:line="276" w:lineRule="auto"/>
        <w:jc w:val="center"/>
        <w:rPr>
          <w:b/>
          <w:sz w:val="24"/>
          <w:szCs w:val="24"/>
        </w:rPr>
      </w:pPr>
      <w:r w:rsidRPr="00E31D4C">
        <w:rPr>
          <w:b/>
          <w:sz w:val="24"/>
          <w:szCs w:val="24"/>
        </w:rPr>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бюджетного общеобразовательного учреждения средней общеобразовательной школы </w:t>
      </w:r>
      <w:r w:rsidR="00F24491">
        <w:rPr>
          <w:sz w:val="24"/>
          <w:szCs w:val="24"/>
        </w:rPr>
        <w:t xml:space="preserve">пос. Озерки </w:t>
      </w:r>
      <w:r w:rsidRPr="00E31D4C">
        <w:rPr>
          <w:sz w:val="24"/>
          <w:szCs w:val="24"/>
        </w:rPr>
        <w:t xml:space="preserve">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w:t>
      </w: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средняя общеобразовательная школа </w:t>
      </w:r>
      <w:r w:rsidR="00F24491">
        <w:rPr>
          <w:sz w:val="24"/>
          <w:szCs w:val="24"/>
        </w:rPr>
        <w:t xml:space="preserve">пос. Озерки </w:t>
      </w:r>
      <w:r w:rsidRPr="00E31D4C">
        <w:rPr>
          <w:sz w:val="24"/>
          <w:szCs w:val="24"/>
        </w:rPr>
        <w:t xml:space="preserve">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МБОУ СОШ</w:t>
      </w:r>
      <w:r w:rsidR="00F24491">
        <w:rPr>
          <w:sz w:val="24"/>
          <w:szCs w:val="24"/>
        </w:rPr>
        <w:t xml:space="preserve"> пос.</w:t>
      </w:r>
      <w:r w:rsidR="0007668A">
        <w:rPr>
          <w:sz w:val="24"/>
          <w:szCs w:val="24"/>
        </w:rPr>
        <w:t xml:space="preserve"> </w:t>
      </w:r>
      <w:r w:rsidR="00F24491">
        <w:rPr>
          <w:sz w:val="24"/>
          <w:szCs w:val="24"/>
        </w:rPr>
        <w:t>Озерки</w:t>
      </w:r>
      <w:r w:rsidRPr="00E31D4C">
        <w:rPr>
          <w:sz w:val="24"/>
          <w:szCs w:val="24"/>
        </w:rPr>
        <w:t xml:space="preserve">, </w:t>
      </w:r>
      <w:r w:rsidR="0007668A">
        <w:rPr>
          <w:sz w:val="24"/>
          <w:szCs w:val="24"/>
        </w:rPr>
        <w:t xml:space="preserve">Управляющий </w:t>
      </w:r>
      <w:r w:rsidRPr="00E31D4C">
        <w:rPr>
          <w:sz w:val="24"/>
          <w:szCs w:val="24"/>
        </w:rPr>
        <w:t xml:space="preserve">совет), что обеспечивает государственно-общественный характер управления образовательной организацией. </w:t>
      </w:r>
    </w:p>
    <w:p w:rsidR="00A73640" w:rsidRPr="002838B2" w:rsidRDefault="00A73640" w:rsidP="00A73640">
      <w:pPr>
        <w:pStyle w:val="a9"/>
        <w:spacing w:line="276" w:lineRule="auto"/>
        <w:jc w:val="both"/>
        <w:rPr>
          <w:sz w:val="24"/>
          <w:szCs w:val="24"/>
        </w:rPr>
      </w:pPr>
      <w:r w:rsidRPr="002838B2">
        <w:rPr>
          <w:sz w:val="24"/>
          <w:szCs w:val="24"/>
        </w:rPr>
        <w:t xml:space="preserve">   Срок реализации ООП СОО МБОУ СОШ </w:t>
      </w:r>
      <w:r w:rsidR="00F24491" w:rsidRPr="002838B2">
        <w:rPr>
          <w:sz w:val="24"/>
          <w:szCs w:val="24"/>
        </w:rPr>
        <w:t>пос. Озерки - 2020 – 2025</w:t>
      </w:r>
      <w:r w:rsidRPr="002838B2">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средней общеобразовательной школ</w:t>
      </w:r>
      <w:r>
        <w:rPr>
          <w:sz w:val="24"/>
          <w:szCs w:val="24"/>
        </w:rPr>
        <w:t xml:space="preserve">ы </w:t>
      </w:r>
      <w:r w:rsidR="00F24491">
        <w:rPr>
          <w:sz w:val="24"/>
          <w:szCs w:val="24"/>
        </w:rPr>
        <w:t xml:space="preserve">пос. Озерки </w:t>
      </w:r>
      <w:r>
        <w:rPr>
          <w:sz w:val="24"/>
          <w:szCs w:val="24"/>
        </w:rPr>
        <w:t>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w:t>
      </w:r>
      <w:r w:rsidR="00F24491">
        <w:rPr>
          <w:sz w:val="24"/>
          <w:szCs w:val="24"/>
        </w:rPr>
        <w:t xml:space="preserve"> </w:t>
      </w:r>
      <w:r w:rsidRPr="008139CC">
        <w:rPr>
          <w:sz w:val="24"/>
          <w:szCs w:val="24"/>
        </w:rPr>
        <w:t xml:space="preserve">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lastRenderedPageBreak/>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5566A8" w:rsidP="008139CC">
      <w:pPr>
        <w:pStyle w:val="a9"/>
        <w:spacing w:line="276" w:lineRule="auto"/>
        <w:jc w:val="both"/>
        <w:rPr>
          <w:sz w:val="24"/>
          <w:szCs w:val="24"/>
        </w:rPr>
      </w:pPr>
      <w:r>
        <w:rPr>
          <w:sz w:val="24"/>
          <w:szCs w:val="24"/>
        </w:rPr>
        <w:t xml:space="preserve">– учебный план среднего </w:t>
      </w:r>
      <w:r w:rsidR="008139CC" w:rsidRPr="008139CC">
        <w:rPr>
          <w:sz w:val="24"/>
          <w:szCs w:val="24"/>
        </w:rPr>
        <w:t xml:space="preserve">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w:t>
      </w:r>
      <w:r w:rsidR="005566A8">
        <w:rPr>
          <w:sz w:val="24"/>
          <w:szCs w:val="24"/>
        </w:rPr>
        <w:t>С</w:t>
      </w:r>
      <w:r w:rsidRPr="008139CC">
        <w:rPr>
          <w:sz w:val="24"/>
          <w:szCs w:val="24"/>
        </w:rPr>
        <w:t xml:space="preserve">ОО. </w:t>
      </w:r>
    </w:p>
    <w:p w:rsidR="00A73640" w:rsidRPr="00E31D4C" w:rsidRDefault="00A73640" w:rsidP="008139CC">
      <w:pPr>
        <w:pStyle w:val="a9"/>
        <w:spacing w:line="276" w:lineRule="auto"/>
        <w:jc w:val="both"/>
        <w:rPr>
          <w:sz w:val="24"/>
          <w:szCs w:val="24"/>
        </w:rPr>
      </w:pPr>
      <w:r w:rsidRPr="00E31D4C">
        <w:rPr>
          <w:sz w:val="24"/>
          <w:szCs w:val="24"/>
        </w:rPr>
        <w:t xml:space="preserve">    Муниципальное бюджетное общеобразовательное учреждение средняя общеобразовательной школы </w:t>
      </w:r>
      <w:r w:rsidR="00F24491">
        <w:rPr>
          <w:sz w:val="24"/>
          <w:szCs w:val="24"/>
        </w:rPr>
        <w:t xml:space="preserve">пос. Озерки </w:t>
      </w:r>
      <w:r w:rsidRPr="00E31D4C">
        <w:rPr>
          <w:sz w:val="24"/>
          <w:szCs w:val="24"/>
        </w:rPr>
        <w:t xml:space="preserve">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образовательной деятельности в МБОУ СОШ</w:t>
      </w:r>
      <w:r w:rsidR="00F24491">
        <w:rPr>
          <w:sz w:val="24"/>
          <w:szCs w:val="24"/>
        </w:rPr>
        <w:t xml:space="preserve"> пос. Озерки</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441A05" w:rsidRDefault="00441A05"/>
    <w:p w:rsidR="00441A05" w:rsidRDefault="00441A05"/>
    <w:p w:rsidR="00441A05" w:rsidRDefault="00441A05"/>
    <w:p w:rsidR="00441A05" w:rsidRDefault="00441A05"/>
    <w:p w:rsidR="00441A05" w:rsidRDefault="00441A05"/>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800A41" w:rsidRDefault="00800A41" w:rsidP="00800A41">
      <w:pPr>
        <w:pStyle w:val="a9"/>
        <w:spacing w:line="276" w:lineRule="auto"/>
        <w:jc w:val="center"/>
        <w:rPr>
          <w:rFonts w:asciiTheme="minorHAnsi" w:eastAsiaTheme="minorEastAsia" w:hAnsiTheme="minorHAnsi" w:cstheme="minorBidi"/>
          <w:sz w:val="22"/>
          <w:szCs w:val="22"/>
          <w:lang w:eastAsia="ru-RU"/>
        </w:rPr>
      </w:pPr>
    </w:p>
    <w:p w:rsidR="00260B13" w:rsidRDefault="00260B13" w:rsidP="00F24491">
      <w:pPr>
        <w:pStyle w:val="a9"/>
        <w:numPr>
          <w:ilvl w:val="0"/>
          <w:numId w:val="250"/>
        </w:numPr>
        <w:spacing w:line="276" w:lineRule="auto"/>
        <w:jc w:val="both"/>
        <w:rPr>
          <w:b/>
          <w:sz w:val="24"/>
          <w:szCs w:val="24"/>
        </w:rPr>
      </w:pPr>
      <w:r w:rsidRPr="00A30934">
        <w:rPr>
          <w:b/>
          <w:sz w:val="24"/>
          <w:szCs w:val="24"/>
        </w:rPr>
        <w:lastRenderedPageBreak/>
        <w:t xml:space="preserve">Целевой раздел основной образовательной программы </w:t>
      </w:r>
      <w:r w:rsidR="00A30934" w:rsidRPr="00A30934">
        <w:rPr>
          <w:b/>
          <w:sz w:val="24"/>
          <w:szCs w:val="24"/>
        </w:rPr>
        <w:t>среднего</w:t>
      </w:r>
      <w:r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1.1</w:t>
      </w:r>
      <w:r w:rsidR="00F24491">
        <w:rPr>
          <w:b/>
          <w:sz w:val="24"/>
          <w:szCs w:val="24"/>
        </w:rPr>
        <w:t>.</w:t>
      </w:r>
      <w:r>
        <w:rPr>
          <w:b/>
          <w:sz w:val="24"/>
          <w:szCs w:val="24"/>
        </w:rPr>
        <w:t xml:space="preserve">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Pr="00260B13">
        <w:rPr>
          <w:sz w:val="24"/>
          <w:szCs w:val="24"/>
        </w:rPr>
        <w:t xml:space="preserve">ОО) МБОУ СОШ </w:t>
      </w:r>
      <w:r w:rsidR="005B1558">
        <w:rPr>
          <w:sz w:val="24"/>
          <w:szCs w:val="24"/>
        </w:rPr>
        <w:t>пос. О</w:t>
      </w:r>
      <w:r w:rsidR="00F24491">
        <w:rPr>
          <w:sz w:val="24"/>
          <w:szCs w:val="24"/>
        </w:rPr>
        <w:t xml:space="preserve">зерки </w:t>
      </w:r>
      <w:r w:rsidRPr="00260B13">
        <w:rPr>
          <w:sz w:val="24"/>
          <w:szCs w:val="24"/>
        </w:rPr>
        <w:t>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F24491" w:rsidP="00EC5F2B">
      <w:pPr>
        <w:pStyle w:val="a9"/>
        <w:numPr>
          <w:ilvl w:val="0"/>
          <w:numId w:val="1"/>
        </w:numPr>
        <w:spacing w:line="276" w:lineRule="auto"/>
        <w:jc w:val="both"/>
        <w:rPr>
          <w:sz w:val="24"/>
          <w:szCs w:val="24"/>
        </w:rPr>
      </w:pPr>
      <w:r>
        <w:rPr>
          <w:sz w:val="24"/>
          <w:szCs w:val="24"/>
        </w:rPr>
        <w:lastRenderedPageBreak/>
        <w:t>Устава МБОУ СОШ пос. Озерки</w:t>
      </w:r>
      <w:r w:rsidR="00260B13" w:rsidRPr="00260B13">
        <w:rPr>
          <w:sz w:val="24"/>
          <w:szCs w:val="24"/>
        </w:rPr>
        <w:t>.</w:t>
      </w:r>
    </w:p>
    <w:p w:rsidR="00260B13" w:rsidRPr="00260B13" w:rsidRDefault="00F24491" w:rsidP="00EC5F2B">
      <w:pPr>
        <w:pStyle w:val="a9"/>
        <w:numPr>
          <w:ilvl w:val="0"/>
          <w:numId w:val="1"/>
        </w:numPr>
        <w:spacing w:line="276" w:lineRule="auto"/>
        <w:jc w:val="both"/>
        <w:rPr>
          <w:sz w:val="24"/>
          <w:szCs w:val="24"/>
        </w:rPr>
      </w:pPr>
      <w:r>
        <w:rPr>
          <w:sz w:val="24"/>
          <w:szCs w:val="24"/>
        </w:rPr>
        <w:t>Программы развития МБОУ СОШ пос. Озерки</w:t>
      </w:r>
      <w:r w:rsidR="00260B13" w:rsidRPr="00260B13">
        <w:rPr>
          <w:sz w:val="24"/>
          <w:szCs w:val="24"/>
        </w:rPr>
        <w:t xml:space="preserve">. </w:t>
      </w:r>
    </w:p>
    <w:p w:rsidR="00260B13" w:rsidRPr="00A30934" w:rsidRDefault="00F24491" w:rsidP="00EC5F2B">
      <w:pPr>
        <w:pStyle w:val="a9"/>
        <w:numPr>
          <w:ilvl w:val="0"/>
          <w:numId w:val="1"/>
        </w:numPr>
        <w:spacing w:line="276" w:lineRule="auto"/>
        <w:jc w:val="both"/>
        <w:rPr>
          <w:sz w:val="24"/>
          <w:szCs w:val="24"/>
        </w:rPr>
      </w:pPr>
      <w:r>
        <w:rPr>
          <w:sz w:val="24"/>
          <w:szCs w:val="24"/>
        </w:rPr>
        <w:t xml:space="preserve">Положения: </w:t>
      </w:r>
      <w:r w:rsidR="00260B13" w:rsidRPr="00A30934">
        <w:rPr>
          <w:sz w:val="24"/>
          <w:szCs w:val="24"/>
        </w:rPr>
        <w:t xml:space="preserve"> </w:t>
      </w:r>
      <w:r>
        <w:t>«</w:t>
      </w:r>
      <w:r w:rsidRPr="00F24491">
        <w:rPr>
          <w:sz w:val="24"/>
          <w:szCs w:val="24"/>
        </w:rPr>
        <w:t>О формах, периодичности, порядке текущего контроля успеваемости и промежуточной аттестации обучающихся</w:t>
      </w:r>
      <w:r w:rsidR="00A30934" w:rsidRPr="00F24491">
        <w:rPr>
          <w:sz w:val="24"/>
          <w:szCs w:val="24"/>
        </w:rPr>
        <w:t>».</w:t>
      </w:r>
    </w:p>
    <w:p w:rsidR="00260B13" w:rsidRPr="00260B13" w:rsidRDefault="00A30934" w:rsidP="00260B13">
      <w:pPr>
        <w:pStyle w:val="a9"/>
        <w:spacing w:line="276" w:lineRule="auto"/>
        <w:jc w:val="both"/>
        <w:rPr>
          <w:sz w:val="24"/>
          <w:szCs w:val="24"/>
        </w:rPr>
      </w:pPr>
      <w:r>
        <w:rPr>
          <w:sz w:val="24"/>
          <w:szCs w:val="24"/>
        </w:rPr>
        <w:t xml:space="preserve">    ООП С</w:t>
      </w:r>
      <w:r w:rsidR="00260B13" w:rsidRPr="00260B13">
        <w:rPr>
          <w:sz w:val="24"/>
          <w:szCs w:val="24"/>
        </w:rPr>
        <w:t xml:space="preserve">ОО МБОУ СОШ </w:t>
      </w:r>
      <w:r w:rsidR="00F24491">
        <w:rPr>
          <w:sz w:val="24"/>
          <w:szCs w:val="24"/>
        </w:rPr>
        <w:t xml:space="preserve"> пос. Озерки </w:t>
      </w:r>
      <w:r w:rsidR="00260B13" w:rsidRPr="00260B13">
        <w:rPr>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социокультурные особенности и образовательные потребности посёлка </w:t>
      </w:r>
      <w:r w:rsidR="00F24491">
        <w:rPr>
          <w:rStyle w:val="Zag11"/>
          <w:rFonts w:eastAsia="@Arial Unicode MS"/>
          <w:sz w:val="24"/>
          <w:szCs w:val="24"/>
        </w:rPr>
        <w:t xml:space="preserve">Озерки Конаковского </w:t>
      </w:r>
      <w:r w:rsidRPr="00260B13">
        <w:rPr>
          <w:rStyle w:val="Zag11"/>
          <w:rFonts w:eastAsia="@Arial Unicode MS"/>
          <w:sz w:val="24"/>
          <w:szCs w:val="24"/>
        </w:rPr>
        <w:t>района.</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Pr="00260B13">
        <w:rPr>
          <w:sz w:val="24"/>
          <w:szCs w:val="24"/>
        </w:rPr>
        <w:t xml:space="preserve">МБОУ СОШ </w:t>
      </w:r>
      <w:r w:rsidR="00F24491">
        <w:rPr>
          <w:sz w:val="24"/>
          <w:szCs w:val="24"/>
        </w:rPr>
        <w:t xml:space="preserve">пос. Озерки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260B13" w:rsidP="00EC5F2B">
      <w:pPr>
        <w:pStyle w:val="a9"/>
        <w:numPr>
          <w:ilvl w:val="0"/>
          <w:numId w:val="2"/>
        </w:numPr>
        <w:spacing w:line="276" w:lineRule="auto"/>
        <w:jc w:val="both"/>
        <w:rPr>
          <w:sz w:val="24"/>
          <w:szCs w:val="24"/>
        </w:rPr>
      </w:pPr>
      <w:r w:rsidRPr="00260B13">
        <w:rPr>
          <w:sz w:val="24"/>
          <w:szCs w:val="24"/>
        </w:rPr>
        <w:t xml:space="preserve">в МБОУ СОШ </w:t>
      </w:r>
      <w:r w:rsidR="0007668A">
        <w:rPr>
          <w:sz w:val="24"/>
          <w:szCs w:val="24"/>
        </w:rPr>
        <w:t xml:space="preserve">пос. </w:t>
      </w:r>
      <w:r w:rsidR="0007668A" w:rsidRPr="002838B2">
        <w:rPr>
          <w:sz w:val="24"/>
          <w:szCs w:val="24"/>
        </w:rPr>
        <w:t xml:space="preserve">Озерки </w:t>
      </w:r>
      <w:r w:rsidRPr="002838B2">
        <w:rPr>
          <w:sz w:val="24"/>
          <w:szCs w:val="24"/>
        </w:rPr>
        <w:t>(в очной, очно-заочной или заочной форме);</w:t>
      </w:r>
      <w:r w:rsidRPr="00260B13">
        <w:rPr>
          <w:sz w:val="24"/>
          <w:szCs w:val="24"/>
        </w:rPr>
        <w:t xml:space="preserve"> </w:t>
      </w:r>
    </w:p>
    <w:p w:rsidR="00260B13" w:rsidRPr="00260B13" w:rsidRDefault="00260B13" w:rsidP="00EC5F2B">
      <w:pPr>
        <w:pStyle w:val="a9"/>
        <w:numPr>
          <w:ilvl w:val="0"/>
          <w:numId w:val="2"/>
        </w:numPr>
        <w:spacing w:line="276" w:lineRule="auto"/>
        <w:jc w:val="both"/>
        <w:rPr>
          <w:rFonts w:eastAsia="@Arial Unicode MS"/>
          <w:color w:val="000000"/>
          <w:sz w:val="24"/>
          <w:szCs w:val="24"/>
        </w:rPr>
      </w:pPr>
      <w:r w:rsidRPr="00260B13">
        <w:rPr>
          <w:sz w:val="24"/>
          <w:szCs w:val="24"/>
        </w:rPr>
        <w:t xml:space="preserve">вне МБОУ СОШ </w:t>
      </w:r>
      <w:r w:rsidR="0007668A">
        <w:rPr>
          <w:sz w:val="24"/>
          <w:szCs w:val="24"/>
        </w:rPr>
        <w:t xml:space="preserve"> пос. Озерки </w:t>
      </w:r>
      <w:r w:rsidRPr="00260B13">
        <w:rPr>
          <w:sz w:val="24"/>
          <w:szCs w:val="24"/>
        </w:rPr>
        <w:t>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МБОУ СОШ </w:t>
      </w:r>
      <w:r w:rsidR="0007668A">
        <w:rPr>
          <w:sz w:val="24"/>
          <w:szCs w:val="24"/>
        </w:rPr>
        <w:t xml:space="preserve">пос. Озерки </w:t>
      </w:r>
      <w:r w:rsidRPr="00260B13">
        <w:rPr>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внеурочной деятельности включает в себя: жизнь ученических сообществ разновозра</w:t>
      </w:r>
      <w:r w:rsidR="0007668A">
        <w:rPr>
          <w:sz w:val="24"/>
          <w:szCs w:val="24"/>
        </w:rPr>
        <w:t xml:space="preserve">стных объединений по интересам, </w:t>
      </w:r>
      <w:r w:rsidRPr="0053269D">
        <w:rPr>
          <w:sz w:val="24"/>
          <w:szCs w:val="24"/>
        </w:rPr>
        <w:t>юно</w:t>
      </w:r>
      <w:r w:rsidR="0007668A">
        <w:rPr>
          <w:sz w:val="24"/>
          <w:szCs w:val="24"/>
        </w:rPr>
        <w:t>шеских общественных объединений</w:t>
      </w:r>
      <w:r w:rsidRPr="0053269D">
        <w:rPr>
          <w:sz w:val="24"/>
          <w:szCs w:val="24"/>
        </w:rPr>
        <w:t xml:space="preserve">;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260B13" w:rsidRPr="001F1D7A" w:rsidRDefault="0053269D" w:rsidP="00260B13">
      <w:pPr>
        <w:pStyle w:val="a9"/>
        <w:spacing w:line="276" w:lineRule="auto"/>
        <w:jc w:val="both"/>
        <w:rPr>
          <w:rFonts w:eastAsia="Calibri"/>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Управляющего совета школы и рекомендована к утверждению решением педагогического совета. </w:t>
      </w:r>
      <w:r w:rsidR="0070557C">
        <w:rPr>
          <w:sz w:val="24"/>
          <w:szCs w:val="24"/>
        </w:rPr>
        <w:t xml:space="preserve">   </w:t>
      </w:r>
    </w:p>
    <w:p w:rsidR="0022247B" w:rsidRPr="0022247B" w:rsidRDefault="0022247B" w:rsidP="0022247B">
      <w:pPr>
        <w:pStyle w:val="a9"/>
        <w:spacing w:line="276" w:lineRule="auto"/>
        <w:jc w:val="both"/>
        <w:rPr>
          <w:sz w:val="24"/>
          <w:szCs w:val="24"/>
        </w:rPr>
      </w:pPr>
      <w:r>
        <w:rPr>
          <w:b/>
          <w:sz w:val="24"/>
          <w:szCs w:val="24"/>
        </w:rPr>
        <w:lastRenderedPageBreak/>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lastRenderedPageBreak/>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w:t>
      </w:r>
      <w:r w:rsidR="0087503C" w:rsidRPr="0087503C">
        <w:rPr>
          <w:sz w:val="24"/>
          <w:szCs w:val="24"/>
        </w:rPr>
        <w:lastRenderedPageBreak/>
        <w:t>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81667E" w:rsidP="00260B13">
      <w:pPr>
        <w:pStyle w:val="a9"/>
        <w:spacing w:line="276" w:lineRule="auto"/>
        <w:jc w:val="both"/>
        <w:rPr>
          <w:sz w:val="24"/>
          <w:szCs w:val="24"/>
        </w:rPr>
      </w:pPr>
      <w:r>
        <w:rPr>
          <w:sz w:val="24"/>
          <w:szCs w:val="24"/>
        </w:rPr>
        <w:t xml:space="preserve"> </w:t>
      </w:r>
      <w:r w:rsidR="00260B13" w:rsidRPr="00260B13">
        <w:rPr>
          <w:sz w:val="24"/>
          <w:szCs w:val="24"/>
        </w:rPr>
        <w:t xml:space="preserve">    Содержание основной образовательной программы </w:t>
      </w:r>
      <w:r w:rsidR="008F037F">
        <w:rPr>
          <w:sz w:val="24"/>
          <w:szCs w:val="24"/>
        </w:rPr>
        <w:t>среднего</w:t>
      </w:r>
      <w:r w:rsidR="00260B13" w:rsidRPr="00260B13">
        <w:rPr>
          <w:sz w:val="24"/>
          <w:szCs w:val="24"/>
        </w:rPr>
        <w:t xml:space="preserve"> общего образования сформировано с учётом социокультурных особенностей и потребностей </w:t>
      </w:r>
      <w:r w:rsidR="0070557C">
        <w:rPr>
          <w:sz w:val="24"/>
          <w:szCs w:val="24"/>
        </w:rPr>
        <w:t xml:space="preserve">Тверской </w:t>
      </w:r>
      <w:r w:rsidR="00260B13" w:rsidRPr="00260B13">
        <w:rPr>
          <w:sz w:val="24"/>
          <w:szCs w:val="24"/>
        </w:rPr>
        <w:t>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w:t>
      </w:r>
      <w:r w:rsidR="0070557C">
        <w:rPr>
          <w:sz w:val="24"/>
          <w:szCs w:val="24"/>
        </w:rPr>
        <w:t xml:space="preserve"> часть, формируемая участниками образовательных отношений</w:t>
      </w:r>
      <w:r w:rsidRPr="00260B13">
        <w:rPr>
          <w:sz w:val="24"/>
          <w:szCs w:val="24"/>
        </w:rPr>
        <w:t xml:space="preserve">,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xml:space="preserve">• выявление и развитие способностей обучающихся, в том числе одарённых детей, через систему </w:t>
      </w:r>
      <w:r w:rsidR="00382D87">
        <w:rPr>
          <w:sz w:val="24"/>
          <w:szCs w:val="24"/>
        </w:rPr>
        <w:t xml:space="preserve">секций, </w:t>
      </w:r>
      <w:r w:rsidRPr="00260B13">
        <w:rPr>
          <w:sz w:val="24"/>
          <w:szCs w:val="24"/>
        </w:rPr>
        <w:t>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r w:rsidRPr="00260B13">
        <w:rPr>
          <w:sz w:val="24"/>
          <w:szCs w:val="24"/>
        </w:rPr>
        <w:t xml:space="preserve">     МБОУ СОШ</w:t>
      </w:r>
      <w:r w:rsidR="00382D87">
        <w:rPr>
          <w:sz w:val="24"/>
          <w:szCs w:val="24"/>
        </w:rPr>
        <w:t xml:space="preserve"> пос. Озерки </w:t>
      </w:r>
      <w:r w:rsidRPr="00260B13">
        <w:rPr>
          <w:sz w:val="24"/>
          <w:szCs w:val="24"/>
        </w:rPr>
        <w:t xml:space="preserve">– общеобразовательная организация, реализующая программы базового </w:t>
      </w:r>
      <w:r w:rsidR="0053269D">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r w:rsidRPr="00260B13">
        <w:rPr>
          <w:sz w:val="24"/>
          <w:szCs w:val="24"/>
        </w:rPr>
        <w:t>обучающиеся внесены в базу АИС «Электро</w:t>
      </w:r>
      <w:r w:rsidR="00FA0A3E">
        <w:rPr>
          <w:sz w:val="24"/>
          <w:szCs w:val="24"/>
        </w:rPr>
        <w:t>нный журнал», АИС «Контингент»;</w:t>
      </w:r>
    </w:p>
    <w:p w:rsidR="00382D87" w:rsidRDefault="00260B13" w:rsidP="00382D87">
      <w:pPr>
        <w:pStyle w:val="a9"/>
        <w:numPr>
          <w:ilvl w:val="0"/>
          <w:numId w:val="9"/>
        </w:numPr>
        <w:spacing w:line="276" w:lineRule="auto"/>
        <w:jc w:val="both"/>
        <w:rPr>
          <w:sz w:val="24"/>
          <w:szCs w:val="24"/>
        </w:rPr>
      </w:pPr>
      <w:r w:rsidRPr="00260B13">
        <w:rPr>
          <w:sz w:val="24"/>
          <w:szCs w:val="24"/>
        </w:rPr>
        <w:t>имеется оборудо</w:t>
      </w:r>
      <w:r w:rsidR="00382D87">
        <w:rPr>
          <w:sz w:val="24"/>
          <w:szCs w:val="24"/>
        </w:rPr>
        <w:t>ванный кабинет информатики на 7</w:t>
      </w:r>
      <w:r w:rsidRPr="00260B13">
        <w:rPr>
          <w:sz w:val="24"/>
          <w:szCs w:val="24"/>
        </w:rPr>
        <w:t xml:space="preserve"> рабочих мест</w:t>
      </w:r>
      <w:r w:rsidR="00382D87">
        <w:rPr>
          <w:sz w:val="24"/>
          <w:szCs w:val="24"/>
        </w:rPr>
        <w:t>.</w:t>
      </w:r>
    </w:p>
    <w:p w:rsidR="00260B13" w:rsidRPr="00260B13" w:rsidRDefault="00260B13" w:rsidP="00382D87">
      <w:pPr>
        <w:pStyle w:val="a9"/>
        <w:spacing w:line="276" w:lineRule="auto"/>
        <w:ind w:left="360"/>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w:t>
      </w:r>
      <w:r w:rsidR="00382D87">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МБОУ СОШ </w:t>
      </w:r>
      <w:r w:rsidR="00382D87">
        <w:rPr>
          <w:sz w:val="24"/>
          <w:szCs w:val="24"/>
        </w:rPr>
        <w:t xml:space="preserve">пос. Озерки </w:t>
      </w:r>
      <w:r w:rsidRPr="00260B13">
        <w:rPr>
          <w:sz w:val="24"/>
          <w:szCs w:val="24"/>
        </w:rPr>
        <w:t xml:space="preserve">как образовательная организация, реализующая основную образовательную программу </w:t>
      </w:r>
      <w:r w:rsidR="00FA0A3E">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w:t>
      </w:r>
      <w:r w:rsidRPr="00260B13">
        <w:rPr>
          <w:sz w:val="24"/>
          <w:szCs w:val="24"/>
        </w:rPr>
        <w:lastRenderedPageBreak/>
        <w:t xml:space="preserve">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 xml:space="preserve">сформированность личностных качеств самоопределения, смыслоообразования, </w:t>
      </w:r>
      <w:r w:rsidR="00382D87" w:rsidRPr="00260B13">
        <w:rPr>
          <w:sz w:val="24"/>
          <w:szCs w:val="24"/>
        </w:rPr>
        <w:t>морально-этической</w:t>
      </w:r>
      <w:r w:rsidRPr="00260B13">
        <w:rPr>
          <w:sz w:val="24"/>
          <w:szCs w:val="24"/>
        </w:rPr>
        <w:t xml:space="preserve">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lastRenderedPageBreak/>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382D87" w:rsidP="00260B13">
      <w:pPr>
        <w:pStyle w:val="a9"/>
        <w:spacing w:line="276" w:lineRule="auto"/>
        <w:jc w:val="both"/>
        <w:rPr>
          <w:sz w:val="24"/>
          <w:szCs w:val="24"/>
        </w:rPr>
      </w:pPr>
      <w:r>
        <w:rPr>
          <w:sz w:val="24"/>
          <w:szCs w:val="24"/>
        </w:rPr>
        <w:t xml:space="preserve">   МБОУ СОШ пос. Озерки </w:t>
      </w:r>
      <w:r w:rsidR="00260B13"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260B13" w:rsidRDefault="00260B13" w:rsidP="00260B13">
      <w:pPr>
        <w:pStyle w:val="a9"/>
        <w:spacing w:line="276" w:lineRule="auto"/>
        <w:jc w:val="both"/>
        <w:rPr>
          <w:sz w:val="24"/>
          <w:szCs w:val="24"/>
        </w:rPr>
      </w:pPr>
      <w:r w:rsidRPr="00260B13">
        <w:rPr>
          <w:sz w:val="24"/>
          <w:szCs w:val="24"/>
        </w:rPr>
        <w:t>Лицензии на право ведения образо</w:t>
      </w:r>
      <w:r w:rsidR="00382D87">
        <w:rPr>
          <w:sz w:val="24"/>
          <w:szCs w:val="24"/>
        </w:rPr>
        <w:t>вательной деятельности: серия 69Л01 № 0000948 от 03.02.2015</w:t>
      </w:r>
      <w:r w:rsidRPr="00260B13">
        <w:rPr>
          <w:sz w:val="24"/>
          <w:szCs w:val="24"/>
        </w:rPr>
        <w:t xml:space="preserve"> г. бессрочно выдана </w:t>
      </w:r>
      <w:r w:rsidR="00382D87">
        <w:rPr>
          <w:sz w:val="24"/>
          <w:szCs w:val="24"/>
        </w:rPr>
        <w:t xml:space="preserve">Министерством образования Тверской области </w:t>
      </w:r>
      <w:r w:rsidRPr="00260B13">
        <w:rPr>
          <w:sz w:val="24"/>
          <w:szCs w:val="24"/>
        </w:rPr>
        <w:t>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Свидетельства о государственной аккредитации: от </w:t>
      </w:r>
      <w:r w:rsidR="00816000">
        <w:rPr>
          <w:sz w:val="24"/>
          <w:szCs w:val="24"/>
        </w:rPr>
        <w:t>13.02.2015г. серия 69А01 № 0000251 на срок до 26.05.2023</w:t>
      </w:r>
      <w:r w:rsidRPr="00260B13">
        <w:rPr>
          <w:sz w:val="24"/>
          <w:szCs w:val="24"/>
        </w:rPr>
        <w:t xml:space="preserve"> г. выдано </w:t>
      </w:r>
      <w:r w:rsidR="00816000">
        <w:rPr>
          <w:sz w:val="24"/>
          <w:szCs w:val="24"/>
        </w:rPr>
        <w:t>Министерством образования Тверской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Адрес: </w:t>
      </w:r>
      <w:r w:rsidR="00816000" w:rsidRPr="00816000">
        <w:rPr>
          <w:color w:val="35383B"/>
          <w:sz w:val="24"/>
          <w:szCs w:val="24"/>
          <w:shd w:val="clear" w:color="auto" w:fill="FFFFFF"/>
        </w:rPr>
        <w:t>171278, Тверская область, Конаковский район, поселок Озерки, Школьная улица, 1</w:t>
      </w:r>
    </w:p>
    <w:p w:rsidR="00260B13" w:rsidRPr="00260B13" w:rsidRDefault="00260B13" w:rsidP="00260B13">
      <w:pPr>
        <w:pStyle w:val="a9"/>
        <w:spacing w:line="276" w:lineRule="auto"/>
        <w:jc w:val="both"/>
        <w:rPr>
          <w:sz w:val="24"/>
          <w:szCs w:val="24"/>
        </w:rPr>
      </w:pPr>
      <w:r w:rsidRPr="00260B13">
        <w:rPr>
          <w:sz w:val="24"/>
          <w:szCs w:val="24"/>
        </w:rPr>
        <w:t xml:space="preserve">    Тел. - 8 (</w:t>
      </w:r>
      <w:r w:rsidR="00816000">
        <w:rPr>
          <w:sz w:val="24"/>
          <w:szCs w:val="24"/>
        </w:rPr>
        <w:t>48242) 5-043</w:t>
      </w:r>
      <w:r w:rsidRPr="00260B13">
        <w:rPr>
          <w:sz w:val="24"/>
          <w:szCs w:val="24"/>
        </w:rPr>
        <w:t xml:space="preserve"> </w:t>
      </w:r>
    </w:p>
    <w:p w:rsidR="00260B13" w:rsidRPr="00260B13" w:rsidRDefault="00816000" w:rsidP="00260B13">
      <w:pPr>
        <w:pStyle w:val="a9"/>
        <w:spacing w:line="276" w:lineRule="auto"/>
        <w:jc w:val="both"/>
        <w:rPr>
          <w:sz w:val="24"/>
          <w:szCs w:val="24"/>
        </w:rPr>
      </w:pPr>
      <w:r>
        <w:rPr>
          <w:sz w:val="24"/>
          <w:szCs w:val="24"/>
        </w:rPr>
        <w:t xml:space="preserve">    МБОУ СОШ пос. Озерки </w:t>
      </w:r>
      <w:r w:rsidR="00260B13" w:rsidRPr="00260B13">
        <w:rPr>
          <w:sz w:val="24"/>
          <w:szCs w:val="24"/>
        </w:rPr>
        <w:t xml:space="preserve"> имеет Интернет-сайт </w:t>
      </w:r>
      <w:hyperlink r:id="rId9" w:tgtFrame="_blank" w:history="1">
        <w:r w:rsidRPr="00816000">
          <w:rPr>
            <w:rFonts w:ascii="Arial" w:eastAsiaTheme="minorEastAsia" w:hAnsi="Arial" w:cs="Arial"/>
            <w:color w:val="346DF1"/>
            <w:sz w:val="21"/>
            <w:szCs w:val="21"/>
            <w:shd w:val="clear" w:color="auto" w:fill="FFFFFF"/>
            <w:lang w:eastAsia="ru-RU"/>
          </w:rPr>
          <w:t>ozerki-school.ru</w:t>
        </w:r>
      </w:hyperlink>
      <w:r>
        <w:rPr>
          <w:rFonts w:asciiTheme="minorHAnsi" w:eastAsiaTheme="minorEastAsia" w:hAnsiTheme="minorHAnsi" w:cstheme="minorBidi"/>
          <w:sz w:val="22"/>
          <w:szCs w:val="22"/>
          <w:lang w:eastAsia="ru-RU"/>
        </w:rPr>
        <w:t xml:space="preserve"> </w:t>
      </w:r>
      <w:r w:rsidR="00260B13" w:rsidRPr="00260B13">
        <w:rPr>
          <w:sz w:val="24"/>
          <w:szCs w:val="24"/>
        </w:rPr>
        <w:t xml:space="preserve">и электронно-компьютерные средства коммуникации. </w:t>
      </w:r>
    </w:p>
    <w:p w:rsidR="00260B13" w:rsidRPr="00260B13" w:rsidRDefault="00260B13" w:rsidP="00260B13">
      <w:pPr>
        <w:pStyle w:val="a9"/>
        <w:spacing w:line="276" w:lineRule="auto"/>
        <w:jc w:val="both"/>
        <w:rPr>
          <w:sz w:val="24"/>
          <w:szCs w:val="24"/>
        </w:rPr>
      </w:pPr>
      <w:r w:rsidRPr="00260B13">
        <w:rPr>
          <w:sz w:val="24"/>
          <w:szCs w:val="24"/>
        </w:rPr>
        <w:t xml:space="preserve">    Электронный адрес –  </w:t>
      </w:r>
      <w:hyperlink r:id="rId10" w:history="1">
        <w:r w:rsidR="00816000" w:rsidRPr="00816000">
          <w:rPr>
            <w:rFonts w:ascii="Arial" w:eastAsiaTheme="minorEastAsia" w:hAnsi="Arial" w:cs="Arial"/>
            <w:color w:val="346DF1"/>
            <w:sz w:val="21"/>
            <w:szCs w:val="21"/>
            <w:shd w:val="clear" w:color="auto" w:fill="FFFFFF"/>
            <w:lang w:eastAsia="ru-RU"/>
          </w:rPr>
          <w:t>ozschool@mail.ru</w:t>
        </w:r>
      </w:hyperlink>
    </w:p>
    <w:p w:rsidR="00260B13" w:rsidRPr="00260B13" w:rsidRDefault="00816000" w:rsidP="00260B13">
      <w:pPr>
        <w:pStyle w:val="a9"/>
        <w:spacing w:line="276" w:lineRule="auto"/>
        <w:jc w:val="both"/>
        <w:rPr>
          <w:sz w:val="24"/>
          <w:szCs w:val="24"/>
        </w:rPr>
      </w:pPr>
      <w:r>
        <w:rPr>
          <w:sz w:val="24"/>
          <w:szCs w:val="24"/>
        </w:rPr>
        <w:t xml:space="preserve">   </w:t>
      </w:r>
      <w:r w:rsidR="007D056F">
        <w:rPr>
          <w:sz w:val="24"/>
          <w:szCs w:val="24"/>
        </w:rPr>
        <w:t>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sidR="007D056F">
        <w:rPr>
          <w:sz w:val="24"/>
          <w:szCs w:val="24"/>
        </w:rPr>
        <w:t>еятельность по реализации ФГОС С</w:t>
      </w:r>
      <w:r w:rsidR="00260B13"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sidR="007D056F">
        <w:rPr>
          <w:sz w:val="24"/>
          <w:szCs w:val="24"/>
        </w:rPr>
        <w:t>мых результатов, заданных ФГОС С</w:t>
      </w:r>
      <w:r w:rsidR="00260B13" w:rsidRPr="00260B13">
        <w:rPr>
          <w:sz w:val="24"/>
          <w:szCs w:val="24"/>
        </w:rPr>
        <w:t xml:space="preserve">ОО. Учителями </w:t>
      </w:r>
      <w:r w:rsidR="007D056F">
        <w:rPr>
          <w:sz w:val="24"/>
          <w:szCs w:val="24"/>
        </w:rPr>
        <w:t>средней</w:t>
      </w:r>
      <w:r w:rsidR="00260B13"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7D056F" w:rsidRDefault="00260B13" w:rsidP="00260B13">
      <w:pPr>
        <w:pStyle w:val="a9"/>
        <w:spacing w:line="276" w:lineRule="auto"/>
        <w:jc w:val="both"/>
        <w:rPr>
          <w:sz w:val="24"/>
          <w:szCs w:val="24"/>
        </w:rPr>
      </w:pPr>
      <w:r w:rsidRPr="00260B13">
        <w:rPr>
          <w:sz w:val="24"/>
          <w:szCs w:val="24"/>
        </w:rPr>
        <w:t xml:space="preserve">   В МБОУ СОШ </w:t>
      </w:r>
      <w:r w:rsidR="00816000">
        <w:rPr>
          <w:sz w:val="24"/>
          <w:szCs w:val="24"/>
        </w:rPr>
        <w:t xml:space="preserve"> пос. Озерки </w:t>
      </w:r>
      <w:r w:rsidRPr="00260B13">
        <w:rPr>
          <w:sz w:val="24"/>
          <w:szCs w:val="24"/>
        </w:rPr>
        <w:t>комплектование контингента обучающихся осуществляется по принципу место</w:t>
      </w:r>
      <w:r w:rsidR="00370BA6">
        <w:rPr>
          <w:sz w:val="24"/>
          <w:szCs w:val="24"/>
        </w:rPr>
        <w:t xml:space="preserve"> </w:t>
      </w:r>
      <w:r w:rsidRPr="00260B13">
        <w:rPr>
          <w:sz w:val="24"/>
          <w:szCs w:val="24"/>
        </w:rPr>
        <w:t xml:space="preserve">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816000">
        <w:rPr>
          <w:sz w:val="24"/>
          <w:szCs w:val="24"/>
        </w:rPr>
        <w:t>обучающихс</w:t>
      </w:r>
      <w:r w:rsidR="007D056F">
        <w:rPr>
          <w:sz w:val="24"/>
          <w:szCs w:val="24"/>
        </w:rPr>
        <w:t>я</w:t>
      </w:r>
      <w:r w:rsidRPr="00260B13">
        <w:rPr>
          <w:sz w:val="24"/>
          <w:szCs w:val="24"/>
        </w:rPr>
        <w:t xml:space="preserve"> и возможностями образовательной организации. Она организуется в таких формах, как кружки, секции, круглые столы,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Для развития потенциала детей с ограниченными возможностями здоровья разрабатываются индивидуальные учебные планы.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деятельности при реализации ФГОС в МБОУ СОШ </w:t>
      </w:r>
      <w:r w:rsidR="00816000">
        <w:rPr>
          <w:sz w:val="24"/>
          <w:szCs w:val="24"/>
        </w:rPr>
        <w:t xml:space="preserve">пос. Озерки </w:t>
      </w:r>
      <w:r w:rsidRPr="00260B13">
        <w:rPr>
          <w:sz w:val="24"/>
          <w:szCs w:val="24"/>
        </w:rPr>
        <w:t xml:space="preserve">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370BA6" w:rsidRPr="00370BA6" w:rsidRDefault="00370BA6" w:rsidP="00370BA6">
      <w:pPr>
        <w:rPr>
          <w:rFonts w:ascii="Times New Roman" w:eastAsia="Times New Roman" w:hAnsi="Times New Roman" w:cs="Times New Roman"/>
          <w:sz w:val="24"/>
          <w:szCs w:val="24"/>
        </w:rPr>
      </w:pPr>
      <w:r>
        <w:rPr>
          <w:sz w:val="24"/>
          <w:szCs w:val="24"/>
        </w:rPr>
        <w:t>Язык обучения русский.</w:t>
      </w:r>
      <w:r w:rsidRPr="00370BA6">
        <w:rPr>
          <w:rFonts w:ascii="Times New Roman" w:eastAsia="Times New Roman" w:hAnsi="Times New Roman" w:cs="Times New Roman"/>
          <w:sz w:val="24"/>
          <w:szCs w:val="24"/>
        </w:rPr>
        <w:t xml:space="preserve"> </w:t>
      </w:r>
      <w:r w:rsidRPr="00370BA6">
        <w:rPr>
          <w:rFonts w:ascii="Times New Roman" w:eastAsia="Times New Roman" w:hAnsi="Times New Roman" w:cs="Times New Roman"/>
          <w:i/>
          <w:sz w:val="24"/>
          <w:lang w:eastAsia="en-US"/>
        </w:rPr>
        <w:t>Для</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реализации</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образовательных</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программ</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с</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применением</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исключительно</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электронного обучения, дистанционных образовательных технологий</w:t>
      </w:r>
      <w:r w:rsidRPr="00370BA6">
        <w:rPr>
          <w:rFonts w:ascii="Times New Roman" w:eastAsia="Times New Roman" w:hAnsi="Times New Roman" w:cs="Times New Roman"/>
          <w:sz w:val="24"/>
          <w:lang w:eastAsia="en-US"/>
        </w:rPr>
        <w:t xml:space="preserve"> в МБОУ СОШ пос. Озерки созданы</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условия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для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функционирования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электронной</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информационно-образовательной</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среды</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обеспечивающей</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освоение</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обучающимися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образовательных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программ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в</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полном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объеме</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независимо</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от</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места</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нахождения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обучающихся:</w:t>
      </w:r>
    </w:p>
    <w:p w:rsidR="00370BA6" w:rsidRPr="00370BA6" w:rsidRDefault="00370BA6" w:rsidP="00370BA6">
      <w:pPr>
        <w:widowControl w:val="0"/>
        <w:numPr>
          <w:ilvl w:val="1"/>
          <w:numId w:val="252"/>
        </w:numPr>
        <w:tabs>
          <w:tab w:val="left" w:pos="1488"/>
        </w:tabs>
        <w:autoSpaceDE w:val="0"/>
        <w:autoSpaceDN w:val="0"/>
        <w:spacing w:before="7" w:after="0" w:line="293" w:lineRule="exact"/>
        <w:ind w:hanging="361"/>
        <w:jc w:val="both"/>
        <w:rPr>
          <w:rFonts w:ascii="Times New Roman" w:eastAsia="Times New Roman" w:hAnsi="Times New Roman" w:cs="Times New Roman"/>
          <w:sz w:val="24"/>
          <w:lang w:eastAsia="en-US"/>
        </w:rPr>
      </w:pPr>
      <w:r w:rsidRPr="00370BA6">
        <w:rPr>
          <w:rFonts w:ascii="Times New Roman" w:eastAsia="Times New Roman" w:hAnsi="Times New Roman" w:cs="Times New Roman"/>
          <w:sz w:val="24"/>
          <w:lang w:eastAsia="en-US"/>
        </w:rPr>
        <w:t>электронные</w:t>
      </w:r>
      <w:r w:rsidRPr="00370BA6">
        <w:rPr>
          <w:rFonts w:ascii="Times New Roman" w:eastAsia="Times New Roman" w:hAnsi="Times New Roman" w:cs="Times New Roman"/>
          <w:spacing w:val="-7"/>
          <w:sz w:val="24"/>
          <w:lang w:eastAsia="en-US"/>
        </w:rPr>
        <w:t xml:space="preserve"> </w:t>
      </w:r>
      <w:r w:rsidRPr="00370BA6">
        <w:rPr>
          <w:rFonts w:ascii="Times New Roman" w:eastAsia="Times New Roman" w:hAnsi="Times New Roman" w:cs="Times New Roman"/>
          <w:sz w:val="24"/>
          <w:lang w:eastAsia="en-US"/>
        </w:rPr>
        <w:t>информационные ресурсы,</w:t>
      </w:r>
    </w:p>
    <w:p w:rsidR="00370BA6" w:rsidRPr="00370BA6" w:rsidRDefault="00370BA6" w:rsidP="00370BA6">
      <w:pPr>
        <w:widowControl w:val="0"/>
        <w:numPr>
          <w:ilvl w:val="1"/>
          <w:numId w:val="252"/>
        </w:numPr>
        <w:tabs>
          <w:tab w:val="left" w:pos="1488"/>
        </w:tabs>
        <w:autoSpaceDE w:val="0"/>
        <w:autoSpaceDN w:val="0"/>
        <w:spacing w:after="0" w:line="293" w:lineRule="exact"/>
        <w:ind w:hanging="361"/>
        <w:jc w:val="both"/>
        <w:rPr>
          <w:rFonts w:ascii="Times New Roman" w:eastAsia="Times New Roman" w:hAnsi="Times New Roman" w:cs="Times New Roman"/>
          <w:sz w:val="24"/>
          <w:lang w:eastAsia="en-US"/>
        </w:rPr>
      </w:pPr>
      <w:r w:rsidRPr="00370BA6">
        <w:rPr>
          <w:rFonts w:ascii="Times New Roman" w:eastAsia="Times New Roman" w:hAnsi="Times New Roman" w:cs="Times New Roman"/>
          <w:spacing w:val="-1"/>
          <w:sz w:val="24"/>
          <w:lang w:eastAsia="en-US"/>
        </w:rPr>
        <w:t>электронные</w:t>
      </w:r>
      <w:r w:rsidRPr="00370BA6">
        <w:rPr>
          <w:rFonts w:ascii="Times New Roman" w:eastAsia="Times New Roman" w:hAnsi="Times New Roman" w:cs="Times New Roman"/>
          <w:spacing w:val="-5"/>
          <w:sz w:val="24"/>
          <w:lang w:eastAsia="en-US"/>
        </w:rPr>
        <w:t xml:space="preserve"> </w:t>
      </w:r>
      <w:r w:rsidRPr="00370BA6">
        <w:rPr>
          <w:rFonts w:ascii="Times New Roman" w:eastAsia="Times New Roman" w:hAnsi="Times New Roman" w:cs="Times New Roman"/>
          <w:spacing w:val="-1"/>
          <w:sz w:val="24"/>
          <w:lang w:eastAsia="en-US"/>
        </w:rPr>
        <w:t>образовательные</w:t>
      </w:r>
      <w:r w:rsidRPr="00370BA6">
        <w:rPr>
          <w:rFonts w:ascii="Times New Roman" w:eastAsia="Times New Roman" w:hAnsi="Times New Roman" w:cs="Times New Roman"/>
          <w:spacing w:val="-12"/>
          <w:sz w:val="24"/>
          <w:lang w:eastAsia="en-US"/>
        </w:rPr>
        <w:t xml:space="preserve"> </w:t>
      </w:r>
      <w:r w:rsidRPr="00370BA6">
        <w:rPr>
          <w:rFonts w:ascii="Times New Roman" w:eastAsia="Times New Roman" w:hAnsi="Times New Roman" w:cs="Times New Roman"/>
          <w:sz w:val="24"/>
          <w:lang w:eastAsia="en-US"/>
        </w:rPr>
        <w:t>ресурсы,</w:t>
      </w:r>
    </w:p>
    <w:p w:rsidR="00370BA6" w:rsidRPr="00370BA6" w:rsidRDefault="00370BA6" w:rsidP="00370BA6">
      <w:pPr>
        <w:widowControl w:val="0"/>
        <w:numPr>
          <w:ilvl w:val="1"/>
          <w:numId w:val="252"/>
        </w:numPr>
        <w:tabs>
          <w:tab w:val="left" w:pos="1488"/>
        </w:tabs>
        <w:autoSpaceDE w:val="0"/>
        <w:autoSpaceDN w:val="0"/>
        <w:spacing w:before="4" w:after="0" w:line="240" w:lineRule="auto"/>
        <w:ind w:right="1141"/>
        <w:jc w:val="both"/>
        <w:rPr>
          <w:rFonts w:ascii="Times New Roman" w:eastAsia="Times New Roman" w:hAnsi="Times New Roman" w:cs="Times New Roman"/>
          <w:sz w:val="24"/>
          <w:lang w:eastAsia="en-US"/>
        </w:rPr>
      </w:pPr>
      <w:r w:rsidRPr="00370BA6">
        <w:rPr>
          <w:rFonts w:ascii="Times New Roman" w:eastAsia="Times New Roman" w:hAnsi="Times New Roman" w:cs="Times New Roman"/>
          <w:spacing w:val="-1"/>
          <w:sz w:val="24"/>
          <w:lang w:eastAsia="en-US"/>
        </w:rPr>
        <w:t xml:space="preserve">совокупность информационных технологий, </w:t>
      </w:r>
      <w:r w:rsidRPr="00370BA6">
        <w:rPr>
          <w:rFonts w:ascii="Times New Roman" w:eastAsia="Times New Roman" w:hAnsi="Times New Roman" w:cs="Times New Roman"/>
          <w:sz w:val="24"/>
          <w:lang w:eastAsia="en-US"/>
        </w:rPr>
        <w:t>телекоммуникационных</w:t>
      </w:r>
      <w:r w:rsidRPr="00370BA6">
        <w:rPr>
          <w:rFonts w:ascii="Times New Roman" w:eastAsia="Times New Roman" w:hAnsi="Times New Roman" w:cs="Times New Roman"/>
          <w:spacing w:val="-57"/>
          <w:sz w:val="24"/>
          <w:lang w:eastAsia="en-US"/>
        </w:rPr>
        <w:t xml:space="preserve"> </w:t>
      </w:r>
      <w:r w:rsidRPr="00370BA6">
        <w:rPr>
          <w:rFonts w:ascii="Times New Roman" w:eastAsia="Times New Roman" w:hAnsi="Times New Roman" w:cs="Times New Roman"/>
          <w:sz w:val="24"/>
          <w:lang w:eastAsia="en-US"/>
        </w:rPr>
        <w:t>технологий,</w:t>
      </w:r>
    </w:p>
    <w:p w:rsidR="00370BA6" w:rsidRPr="00370BA6" w:rsidRDefault="00370BA6" w:rsidP="00370BA6">
      <w:pPr>
        <w:widowControl w:val="0"/>
        <w:numPr>
          <w:ilvl w:val="1"/>
          <w:numId w:val="252"/>
        </w:numPr>
        <w:tabs>
          <w:tab w:val="left" w:pos="1490"/>
        </w:tabs>
        <w:autoSpaceDE w:val="0"/>
        <w:autoSpaceDN w:val="0"/>
        <w:spacing w:before="73" w:after="0" w:line="292" w:lineRule="exact"/>
        <w:ind w:left="1490" w:hanging="363"/>
        <w:jc w:val="both"/>
        <w:rPr>
          <w:rFonts w:ascii="Times New Roman" w:eastAsia="Times New Roman" w:hAnsi="Times New Roman" w:cs="Times New Roman"/>
          <w:sz w:val="24"/>
          <w:lang w:eastAsia="en-US"/>
        </w:rPr>
      </w:pPr>
      <w:r w:rsidRPr="00370BA6">
        <w:rPr>
          <w:rFonts w:ascii="Times New Roman" w:eastAsia="Times New Roman" w:hAnsi="Times New Roman" w:cs="Times New Roman"/>
          <w:sz w:val="24"/>
          <w:lang w:eastAsia="en-US"/>
        </w:rPr>
        <w:t>соответствующих</w:t>
      </w:r>
      <w:r w:rsidRPr="00370BA6">
        <w:rPr>
          <w:rFonts w:ascii="Times New Roman" w:eastAsia="Times New Roman" w:hAnsi="Times New Roman" w:cs="Times New Roman"/>
          <w:spacing w:val="-2"/>
          <w:sz w:val="24"/>
          <w:lang w:eastAsia="en-US"/>
        </w:rPr>
        <w:t xml:space="preserve"> </w:t>
      </w:r>
      <w:r w:rsidRPr="00370BA6">
        <w:rPr>
          <w:rFonts w:ascii="Times New Roman" w:eastAsia="Times New Roman" w:hAnsi="Times New Roman" w:cs="Times New Roman"/>
          <w:sz w:val="24"/>
          <w:lang w:eastAsia="en-US"/>
        </w:rPr>
        <w:t>технологических</w:t>
      </w:r>
      <w:r w:rsidRPr="00370BA6">
        <w:rPr>
          <w:rFonts w:ascii="Times New Roman" w:eastAsia="Times New Roman" w:hAnsi="Times New Roman" w:cs="Times New Roman"/>
          <w:spacing w:val="8"/>
          <w:sz w:val="24"/>
          <w:lang w:eastAsia="en-US"/>
        </w:rPr>
        <w:t xml:space="preserve"> </w:t>
      </w:r>
      <w:r w:rsidRPr="00370BA6">
        <w:rPr>
          <w:rFonts w:ascii="Times New Roman" w:eastAsia="Times New Roman" w:hAnsi="Times New Roman" w:cs="Times New Roman"/>
          <w:sz w:val="24"/>
          <w:lang w:eastAsia="en-US"/>
        </w:rPr>
        <w:t>средств</w:t>
      </w:r>
    </w:p>
    <w:p w:rsidR="00370BA6" w:rsidRPr="00370BA6" w:rsidRDefault="00370BA6" w:rsidP="00370BA6">
      <w:pPr>
        <w:widowControl w:val="0"/>
        <w:tabs>
          <w:tab w:val="left" w:pos="1044"/>
        </w:tabs>
        <w:autoSpaceDE w:val="0"/>
        <w:autoSpaceDN w:val="0"/>
        <w:spacing w:after="0" w:line="240" w:lineRule="auto"/>
        <w:ind w:right="262"/>
        <w:jc w:val="both"/>
        <w:rPr>
          <w:rFonts w:ascii="Times New Roman" w:eastAsia="Times New Roman" w:hAnsi="Times New Roman" w:cs="Times New Roman"/>
          <w:sz w:val="24"/>
          <w:lang w:eastAsia="en-US"/>
        </w:rPr>
      </w:pPr>
      <w:r w:rsidRPr="00370BA6">
        <w:rPr>
          <w:rFonts w:ascii="Times New Roman" w:eastAsia="Times New Roman" w:hAnsi="Times New Roman" w:cs="Times New Roman"/>
          <w:sz w:val="24"/>
          <w:lang w:eastAsia="en-US"/>
        </w:rPr>
        <w:t xml:space="preserve">         При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реализации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образовательных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программ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с</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применением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электронного</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обучения,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дистанционных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образовательных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технологий</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местом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осуществления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 xml:space="preserve">образовательной деятельности является МБОУ СОШ пос. Озерки </w:t>
      </w:r>
      <w:r w:rsidRPr="00370BA6">
        <w:rPr>
          <w:rFonts w:ascii="Times New Roman" w:eastAsia="Times New Roman" w:hAnsi="Times New Roman" w:cs="Times New Roman"/>
          <w:spacing w:val="-2"/>
          <w:sz w:val="24"/>
          <w:lang w:eastAsia="en-US"/>
        </w:rPr>
        <w:t>независимо</w:t>
      </w:r>
      <w:r w:rsidRPr="00370BA6">
        <w:rPr>
          <w:rFonts w:ascii="Times New Roman" w:eastAsia="Times New Roman" w:hAnsi="Times New Roman" w:cs="Times New Roman"/>
          <w:spacing w:val="-21"/>
          <w:sz w:val="24"/>
          <w:lang w:eastAsia="en-US"/>
        </w:rPr>
        <w:t xml:space="preserve"> </w:t>
      </w:r>
      <w:r w:rsidRPr="00370BA6">
        <w:rPr>
          <w:rFonts w:ascii="Times New Roman" w:eastAsia="Times New Roman" w:hAnsi="Times New Roman" w:cs="Times New Roman"/>
          <w:spacing w:val="-2"/>
          <w:sz w:val="24"/>
          <w:lang w:eastAsia="en-US"/>
        </w:rPr>
        <w:t>от</w:t>
      </w:r>
      <w:r w:rsidRPr="00370BA6">
        <w:rPr>
          <w:rFonts w:ascii="Times New Roman" w:eastAsia="Times New Roman" w:hAnsi="Times New Roman" w:cs="Times New Roman"/>
          <w:spacing w:val="-19"/>
          <w:sz w:val="24"/>
          <w:lang w:eastAsia="en-US"/>
        </w:rPr>
        <w:t xml:space="preserve"> </w:t>
      </w:r>
      <w:r w:rsidRPr="00370BA6">
        <w:rPr>
          <w:rFonts w:ascii="Times New Roman" w:eastAsia="Times New Roman" w:hAnsi="Times New Roman" w:cs="Times New Roman"/>
          <w:spacing w:val="-2"/>
          <w:sz w:val="24"/>
          <w:lang w:eastAsia="en-US"/>
        </w:rPr>
        <w:t>места</w:t>
      </w:r>
      <w:r w:rsidRPr="00370BA6">
        <w:rPr>
          <w:rFonts w:ascii="Times New Roman" w:eastAsia="Times New Roman" w:hAnsi="Times New Roman" w:cs="Times New Roman"/>
          <w:spacing w:val="-20"/>
          <w:sz w:val="24"/>
          <w:lang w:eastAsia="en-US"/>
        </w:rPr>
        <w:t xml:space="preserve"> </w:t>
      </w:r>
      <w:r w:rsidRPr="00370BA6">
        <w:rPr>
          <w:rFonts w:ascii="Times New Roman" w:eastAsia="Times New Roman" w:hAnsi="Times New Roman" w:cs="Times New Roman"/>
          <w:spacing w:val="-2"/>
          <w:sz w:val="24"/>
          <w:lang w:eastAsia="en-US"/>
        </w:rPr>
        <w:t>нахождения обучающихся.</w:t>
      </w:r>
    </w:p>
    <w:p w:rsidR="00370BA6" w:rsidRPr="00370BA6" w:rsidRDefault="00370BA6" w:rsidP="00370BA6">
      <w:pPr>
        <w:widowControl w:val="0"/>
        <w:tabs>
          <w:tab w:val="left" w:pos="1044"/>
        </w:tabs>
        <w:autoSpaceDE w:val="0"/>
        <w:autoSpaceDN w:val="0"/>
        <w:spacing w:after="0" w:line="240" w:lineRule="auto"/>
        <w:ind w:right="298"/>
        <w:jc w:val="both"/>
        <w:rPr>
          <w:rFonts w:ascii="Times New Roman" w:eastAsia="Times New Roman" w:hAnsi="Times New Roman" w:cs="Times New Roman"/>
          <w:sz w:val="24"/>
          <w:lang w:eastAsia="en-US"/>
        </w:rPr>
      </w:pPr>
      <w:r w:rsidRPr="00370BA6">
        <w:rPr>
          <w:rFonts w:ascii="Times New Roman" w:eastAsia="Times New Roman" w:hAnsi="Times New Roman" w:cs="Times New Roman"/>
          <w:sz w:val="24"/>
          <w:lang w:eastAsia="en-US"/>
        </w:rPr>
        <w:t xml:space="preserve">    При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реализации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образовательных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программ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с</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применением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электронного</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обучения, дистанционных образовательных технологий МБОУ СОШ пос. Озерки  обеспечивает</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защиту</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сведений,</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составляющих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государственную</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или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иную</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охраняемую</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законом</w:t>
      </w:r>
      <w:r w:rsidRPr="00370BA6">
        <w:rPr>
          <w:rFonts w:ascii="Times New Roman" w:eastAsia="Times New Roman" w:hAnsi="Times New Roman" w:cs="Times New Roman"/>
          <w:spacing w:val="-27"/>
          <w:sz w:val="24"/>
          <w:lang w:eastAsia="en-US"/>
        </w:rPr>
        <w:t xml:space="preserve"> </w:t>
      </w:r>
      <w:r w:rsidRPr="00370BA6">
        <w:rPr>
          <w:rFonts w:ascii="Times New Roman" w:eastAsia="Times New Roman" w:hAnsi="Times New Roman" w:cs="Times New Roman"/>
          <w:sz w:val="24"/>
          <w:lang w:eastAsia="en-US"/>
        </w:rPr>
        <w:t>тайну.</w:t>
      </w:r>
    </w:p>
    <w:p w:rsidR="00260B13" w:rsidRPr="00260B13" w:rsidRDefault="00260B13" w:rsidP="00260B13">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260B13" w:rsidRDefault="00260B13" w:rsidP="00260B13">
      <w:pPr>
        <w:pStyle w:val="a9"/>
        <w:spacing w:line="276" w:lineRule="auto"/>
        <w:jc w:val="both"/>
        <w:rPr>
          <w:sz w:val="24"/>
          <w:szCs w:val="24"/>
        </w:rPr>
      </w:pPr>
      <w:r w:rsidRPr="00260B13">
        <w:rPr>
          <w:sz w:val="24"/>
          <w:szCs w:val="24"/>
        </w:rPr>
        <w:t xml:space="preserve">     В МБОУ СОШ </w:t>
      </w:r>
      <w:r w:rsidR="00816000">
        <w:rPr>
          <w:sz w:val="24"/>
          <w:szCs w:val="24"/>
        </w:rPr>
        <w:t xml:space="preserve">пос. Озерки </w:t>
      </w:r>
      <w:r w:rsidRPr="00260B13">
        <w:rPr>
          <w:sz w:val="24"/>
          <w:szCs w:val="24"/>
        </w:rPr>
        <w:t xml:space="preserve">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3A1386">
        <w:rPr>
          <w:sz w:val="24"/>
          <w:szCs w:val="24"/>
        </w:rPr>
        <w:t xml:space="preserve">еский коллектив, состоящий </w:t>
      </w:r>
      <w:r w:rsidR="00F75854">
        <w:rPr>
          <w:sz w:val="24"/>
          <w:szCs w:val="24"/>
        </w:rPr>
        <w:t>из 11 человек, имеющих первую (5 человек), высшую (1 человек</w:t>
      </w:r>
      <w:r w:rsidRPr="00260B13">
        <w:rPr>
          <w:sz w:val="24"/>
          <w:szCs w:val="24"/>
        </w:rPr>
        <w:t>) квалификационную категорию</w:t>
      </w:r>
      <w:r w:rsidR="00F75854">
        <w:rPr>
          <w:sz w:val="24"/>
          <w:szCs w:val="24"/>
        </w:rPr>
        <w:t>.</w:t>
      </w:r>
      <w:r w:rsidRPr="00260B13">
        <w:rPr>
          <w:sz w:val="24"/>
          <w:szCs w:val="24"/>
        </w:rPr>
        <w:t xml:space="preserve">    Административные функци</w:t>
      </w:r>
      <w:r w:rsidR="003A1386">
        <w:rPr>
          <w:sz w:val="24"/>
          <w:szCs w:val="24"/>
        </w:rPr>
        <w:t>и выполняют: директор, 2 заместителя</w:t>
      </w:r>
      <w:r w:rsidR="002838B2">
        <w:rPr>
          <w:sz w:val="24"/>
          <w:szCs w:val="24"/>
        </w:rPr>
        <w:t xml:space="preserve"> директора по УВР, 1 заместителя директора по ВР</w:t>
      </w: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838B2" w:rsidRDefault="00260B13" w:rsidP="00260B13">
      <w:pPr>
        <w:pStyle w:val="a9"/>
        <w:spacing w:line="276" w:lineRule="auto"/>
        <w:jc w:val="both"/>
        <w:rPr>
          <w:sz w:val="24"/>
          <w:szCs w:val="24"/>
        </w:rPr>
      </w:pPr>
      <w:r w:rsidRPr="00260B13">
        <w:rPr>
          <w:sz w:val="24"/>
          <w:szCs w:val="24"/>
        </w:rPr>
        <w:t>− Управляющий совет</w:t>
      </w:r>
      <w:r w:rsidR="002838B2">
        <w:rPr>
          <w:sz w:val="24"/>
          <w:szCs w:val="24"/>
        </w:rPr>
        <w:t>;</w:t>
      </w:r>
    </w:p>
    <w:p w:rsidR="002838B2" w:rsidRDefault="002838B2" w:rsidP="00260B13">
      <w:pPr>
        <w:pStyle w:val="a9"/>
        <w:spacing w:line="276" w:lineRule="auto"/>
        <w:jc w:val="both"/>
        <w:rPr>
          <w:sz w:val="24"/>
          <w:szCs w:val="24"/>
        </w:rPr>
      </w:pPr>
      <w:r>
        <w:rPr>
          <w:sz w:val="24"/>
          <w:szCs w:val="24"/>
        </w:rPr>
        <w:t>-Совет родителей;</w:t>
      </w:r>
    </w:p>
    <w:p w:rsidR="002838B2" w:rsidRDefault="002838B2" w:rsidP="00260B13">
      <w:pPr>
        <w:pStyle w:val="a9"/>
        <w:spacing w:line="276" w:lineRule="auto"/>
        <w:jc w:val="both"/>
        <w:rPr>
          <w:sz w:val="24"/>
          <w:szCs w:val="24"/>
        </w:rPr>
      </w:pPr>
      <w:r>
        <w:rPr>
          <w:sz w:val="24"/>
          <w:szCs w:val="24"/>
        </w:rPr>
        <w:t>-Совет обучающихся</w:t>
      </w:r>
    </w:p>
    <w:p w:rsidR="00260B13" w:rsidRPr="00260B13" w:rsidRDefault="002838B2" w:rsidP="00260B13">
      <w:pPr>
        <w:pStyle w:val="a9"/>
        <w:spacing w:line="276" w:lineRule="auto"/>
        <w:jc w:val="both"/>
        <w:rPr>
          <w:sz w:val="24"/>
          <w:szCs w:val="24"/>
        </w:rPr>
      </w:pPr>
      <w:r>
        <w:rPr>
          <w:sz w:val="24"/>
          <w:szCs w:val="24"/>
        </w:rPr>
        <w:t xml:space="preserve">- Профсоюз </w:t>
      </w:r>
      <w:r w:rsidR="00260B13" w:rsidRPr="00260B13">
        <w:rPr>
          <w:sz w:val="24"/>
          <w:szCs w:val="24"/>
        </w:rPr>
        <w:t xml:space="preserve">  </w:t>
      </w:r>
    </w:p>
    <w:p w:rsidR="00260B13" w:rsidRPr="00260B13" w:rsidRDefault="00F75854" w:rsidP="00260B13">
      <w:pPr>
        <w:pStyle w:val="a9"/>
        <w:spacing w:line="276" w:lineRule="auto"/>
        <w:jc w:val="both"/>
        <w:rPr>
          <w:sz w:val="24"/>
          <w:szCs w:val="24"/>
        </w:rPr>
      </w:pPr>
      <w:r>
        <w:rPr>
          <w:sz w:val="24"/>
          <w:szCs w:val="24"/>
        </w:rPr>
        <w:t xml:space="preserve">    </w:t>
      </w:r>
      <w:r w:rsidRPr="002838B2">
        <w:rPr>
          <w:sz w:val="24"/>
          <w:szCs w:val="24"/>
        </w:rPr>
        <w:t xml:space="preserve">В МБОУ СОШ пос. Озерки </w:t>
      </w:r>
      <w:r w:rsidR="00260B13" w:rsidRPr="002838B2">
        <w:rPr>
          <w:sz w:val="24"/>
          <w:szCs w:val="24"/>
        </w:rPr>
        <w:t xml:space="preserve"> создана материально-техническая база: спортивный зал, спо</w:t>
      </w:r>
      <w:r w:rsidR="002838B2" w:rsidRPr="002838B2">
        <w:rPr>
          <w:sz w:val="24"/>
          <w:szCs w:val="24"/>
        </w:rPr>
        <w:t>ртивная площадка, столовая на 60</w:t>
      </w:r>
      <w:r w:rsidR="00260B13" w:rsidRPr="002838B2">
        <w:rPr>
          <w:sz w:val="24"/>
          <w:szCs w:val="24"/>
        </w:rPr>
        <w:t xml:space="preserve"> посадочны</w:t>
      </w:r>
      <w:r w:rsidR="002838B2" w:rsidRPr="002838B2">
        <w:rPr>
          <w:sz w:val="24"/>
          <w:szCs w:val="24"/>
        </w:rPr>
        <w:t>х мест, компьютерный класс на 6</w:t>
      </w:r>
      <w:r w:rsidR="00260B13" w:rsidRPr="002838B2">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w:t>
      </w:r>
      <w:r w:rsidR="003A1386" w:rsidRPr="002838B2">
        <w:rPr>
          <w:sz w:val="24"/>
          <w:szCs w:val="24"/>
        </w:rPr>
        <w:t>музей</w:t>
      </w:r>
      <w:r w:rsidR="002838B2" w:rsidRPr="002838B2">
        <w:rPr>
          <w:sz w:val="24"/>
          <w:szCs w:val="24"/>
        </w:rPr>
        <w:t>ный уголок, 6</w:t>
      </w:r>
      <w:r w:rsidR="00260B13" w:rsidRPr="002838B2">
        <w:rPr>
          <w:sz w:val="24"/>
          <w:szCs w:val="24"/>
        </w:rPr>
        <w:t xml:space="preserve"> учебных предметных кабинета </w:t>
      </w:r>
      <w:r w:rsidR="003A1386" w:rsidRPr="002838B2">
        <w:rPr>
          <w:sz w:val="24"/>
          <w:szCs w:val="24"/>
        </w:rPr>
        <w:t>средней</w:t>
      </w:r>
      <w:r w:rsidR="00260B13" w:rsidRPr="002838B2">
        <w:rPr>
          <w:sz w:val="24"/>
          <w:szCs w:val="24"/>
        </w:rPr>
        <w:t xml:space="preserve"> школы, оборудованных интерактивными досками, проекторами, компьютерами, принтерами.</w:t>
      </w:r>
      <w:r w:rsidR="00260B13"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671AE2" w:rsidRDefault="00671AE2" w:rsidP="00260B13">
      <w:pPr>
        <w:pStyle w:val="a9"/>
        <w:spacing w:line="276" w:lineRule="auto"/>
        <w:jc w:val="both"/>
        <w:rPr>
          <w:rStyle w:val="Zag11"/>
          <w:sz w:val="24"/>
          <w:szCs w:val="24"/>
        </w:rPr>
      </w:pPr>
      <w:r>
        <w:rPr>
          <w:sz w:val="24"/>
          <w:szCs w:val="24"/>
        </w:rPr>
        <w:t xml:space="preserve">  </w:t>
      </w:r>
      <w:r w:rsidR="00260B13" w:rsidRPr="00260B13">
        <w:rPr>
          <w:sz w:val="24"/>
          <w:szCs w:val="24"/>
        </w:rPr>
        <w:t>УМК, используемые в школе, направлены на</w:t>
      </w:r>
      <w:r w:rsidR="00260B13"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r w:rsidRPr="00260B13">
        <w:rPr>
          <w:rStyle w:val="Zag11"/>
          <w:rFonts w:eastAsia="@Arial Unicode MS"/>
          <w:sz w:val="24"/>
          <w:szCs w:val="24"/>
        </w:rPr>
        <w:t xml:space="preserve">к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671AE2" w:rsidRPr="00260B13" w:rsidRDefault="00260B13" w:rsidP="00671AE2">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  </w:t>
      </w:r>
      <w:r w:rsidRPr="00260B13">
        <w:rPr>
          <w:color w:val="000000"/>
          <w:sz w:val="24"/>
          <w:szCs w:val="24"/>
        </w:rPr>
        <w:t>Р</w:t>
      </w:r>
      <w:r w:rsidRPr="00260B13">
        <w:rPr>
          <w:sz w:val="24"/>
          <w:szCs w:val="24"/>
        </w:rPr>
        <w:t>аботы с одаренными детьми ведется через:</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Default="00260B13" w:rsidP="00260B13">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r w:rsidRPr="00260B13">
        <w:rPr>
          <w:sz w:val="24"/>
          <w:szCs w:val="24"/>
        </w:rPr>
        <w:t>Учебная неделя     -   5 дней.</w:t>
      </w:r>
    </w:p>
    <w:p w:rsidR="00260B13" w:rsidRPr="00260B13" w:rsidRDefault="00671AE2" w:rsidP="00260B13">
      <w:pPr>
        <w:pStyle w:val="a9"/>
        <w:spacing w:line="276" w:lineRule="auto"/>
        <w:jc w:val="both"/>
        <w:rPr>
          <w:sz w:val="24"/>
          <w:szCs w:val="24"/>
        </w:rPr>
      </w:pPr>
      <w:r>
        <w:rPr>
          <w:sz w:val="24"/>
          <w:szCs w:val="24"/>
        </w:rPr>
        <w:t>Начало уроков     -  08.00</w:t>
      </w:r>
      <w:r w:rsidR="00260B13" w:rsidRPr="00260B13">
        <w:rPr>
          <w:sz w:val="24"/>
          <w:szCs w:val="24"/>
        </w:rPr>
        <w:t xml:space="preserve">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 xml:space="preserve">-7 уроков по 45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260B13" w:rsidRPr="00260B13">
        <w:rPr>
          <w:sz w:val="24"/>
          <w:szCs w:val="24"/>
        </w:rPr>
        <w:t>- 10 - 20 минут</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671AE2" w:rsidP="00260B13">
      <w:pPr>
        <w:pStyle w:val="a9"/>
        <w:spacing w:line="276" w:lineRule="auto"/>
        <w:jc w:val="both"/>
        <w:rPr>
          <w:color w:val="000000"/>
          <w:sz w:val="24"/>
          <w:szCs w:val="24"/>
        </w:rPr>
      </w:pPr>
      <w:r>
        <w:rPr>
          <w:sz w:val="24"/>
          <w:szCs w:val="24"/>
        </w:rPr>
        <w:t>1 и 2 полугодие, 34 учебные</w:t>
      </w:r>
      <w:r w:rsidR="00260B13" w:rsidRPr="00260B13">
        <w:rPr>
          <w:sz w:val="24"/>
          <w:szCs w:val="24"/>
        </w:rPr>
        <w:t xml:space="preserve">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 xml:space="preserve">Преподавание ведётся на русском языке. Обучение иностранному языку ведётся на английском </w:t>
      </w:r>
      <w:r w:rsidR="00671AE2">
        <w:rPr>
          <w:bCs/>
          <w:iCs/>
          <w:sz w:val="24"/>
          <w:szCs w:val="24"/>
        </w:rPr>
        <w:t>языке.</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Направления занятий: разговор о правильном питании, о ЗОЖ; проведение </w:t>
      </w:r>
      <w:r w:rsidR="00671AE2">
        <w:rPr>
          <w:sz w:val="24"/>
          <w:szCs w:val="24"/>
        </w:rPr>
        <w:t>спортивных игр и соревнований.</w:t>
      </w:r>
    </w:p>
    <w:p w:rsidR="00260B13" w:rsidRPr="00260B13" w:rsidRDefault="00260B13" w:rsidP="00260B13">
      <w:pPr>
        <w:pStyle w:val="a9"/>
        <w:spacing w:line="276" w:lineRule="auto"/>
        <w:jc w:val="both"/>
        <w:rPr>
          <w:sz w:val="24"/>
          <w:szCs w:val="24"/>
        </w:rPr>
      </w:pPr>
      <w:r w:rsidRPr="00260B13">
        <w:rPr>
          <w:sz w:val="24"/>
          <w:szCs w:val="24"/>
        </w:rPr>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оценками успеваемости обучающихся;</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lastRenderedPageBreak/>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671AE2" w:rsidP="00671AE2">
      <w:pPr>
        <w:pStyle w:val="a9"/>
        <w:spacing w:line="276" w:lineRule="auto"/>
        <w:jc w:val="both"/>
        <w:rPr>
          <w:sz w:val="24"/>
          <w:szCs w:val="24"/>
        </w:rPr>
      </w:pPr>
      <w:r>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671AE2">
        <w:rPr>
          <w:sz w:val="24"/>
          <w:szCs w:val="24"/>
        </w:rPr>
        <w:t>Новый Год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r w:rsidRPr="00260B13">
        <w:rPr>
          <w:sz w:val="24"/>
          <w:szCs w:val="24"/>
        </w:rPr>
        <w:t xml:space="preserve"> экскурсии и экскурсионные поездки.</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Управляющий Совет школы,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671AE2" w:rsidRPr="00671AE2" w:rsidRDefault="00260B13" w:rsidP="00C12C05">
      <w:pPr>
        <w:pStyle w:val="a9"/>
        <w:spacing w:line="276" w:lineRule="auto"/>
        <w:jc w:val="both"/>
        <w:rPr>
          <w:b/>
          <w:color w:val="FF0000"/>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xml:space="preserve">. Педагоги прошли обучение и владеют современными образовательными технологиями. </w:t>
      </w:r>
      <w:bookmarkStart w:id="2" w:name="_Toc435412671"/>
      <w:bookmarkStart w:id="3" w:name="_Toc453968144"/>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lastRenderedPageBreak/>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Pr>
          <w:rStyle w:val="af2"/>
          <w:color w:val="000000"/>
          <w:sz w:val="24"/>
          <w:szCs w:val="24"/>
        </w:rPr>
        <w:t xml:space="preserve">СОШ </w:t>
      </w:r>
      <w:r w:rsidR="00A04C74">
        <w:rPr>
          <w:rStyle w:val="af2"/>
          <w:color w:val="000000"/>
          <w:sz w:val="24"/>
          <w:szCs w:val="24"/>
        </w:rPr>
        <w:t xml:space="preserve">пос. Озерки </w:t>
      </w:r>
      <w:r w:rsidRPr="00C12C05">
        <w:rPr>
          <w:rStyle w:val="af2"/>
          <w:color w:val="000000"/>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Pr="00C12C05">
        <w:rPr>
          <w:sz w:val="24"/>
          <w:szCs w:val="24"/>
        </w:rPr>
        <w:lastRenderedPageBreak/>
        <w:t>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w:t>
      </w:r>
      <w:r w:rsidRPr="00C12C05">
        <w:rPr>
          <w:sz w:val="24"/>
          <w:szCs w:val="24"/>
        </w:rPr>
        <w:lastRenderedPageBreak/>
        <w:t>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A04C74" w:rsidRDefault="00C12C05" w:rsidP="00C12C05">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w:t>
      </w:r>
      <w:r w:rsidR="00A04C74">
        <w:rPr>
          <w:sz w:val="24"/>
          <w:szCs w:val="24"/>
        </w:rPr>
        <w:t>ных действий (УУД).</w:t>
      </w:r>
    </w:p>
    <w:p w:rsidR="00A04C74" w:rsidRPr="00C12C05" w:rsidRDefault="00A04C74"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lastRenderedPageBreak/>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A63751" w:rsidRDefault="00A63751" w:rsidP="00B15D8B">
      <w:pPr>
        <w:pStyle w:val="a9"/>
        <w:spacing w:line="276" w:lineRule="auto"/>
        <w:jc w:val="both"/>
        <w:rPr>
          <w:b/>
          <w:sz w:val="24"/>
          <w:szCs w:val="24"/>
        </w:rPr>
      </w:pPr>
      <w:bookmarkStart w:id="7" w:name="_Toc434850650"/>
      <w:bookmarkStart w:id="8" w:name="_Toc435412674"/>
      <w:bookmarkStart w:id="9" w:name="_Toc453968147"/>
    </w:p>
    <w:p w:rsidR="00A63751" w:rsidRDefault="00A63751" w:rsidP="00B15D8B">
      <w:pPr>
        <w:pStyle w:val="a9"/>
        <w:spacing w:line="276" w:lineRule="auto"/>
        <w:jc w:val="both"/>
        <w:rPr>
          <w:b/>
          <w:sz w:val="24"/>
          <w:szCs w:val="24"/>
        </w:rPr>
      </w:pPr>
    </w:p>
    <w:p w:rsidR="00C12C05" w:rsidRPr="00EC5F2B" w:rsidRDefault="00EC5F2B" w:rsidP="00B15D8B">
      <w:pPr>
        <w:pStyle w:val="a9"/>
        <w:spacing w:line="276" w:lineRule="auto"/>
        <w:jc w:val="both"/>
        <w:rPr>
          <w:b/>
          <w:sz w:val="24"/>
          <w:szCs w:val="24"/>
        </w:rPr>
      </w:pPr>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lastRenderedPageBreak/>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246F69" w:rsidP="00B15D8B">
      <w:pPr>
        <w:pStyle w:val="a9"/>
        <w:spacing w:line="276" w:lineRule="auto"/>
        <w:jc w:val="both"/>
        <w:rPr>
          <w:sz w:val="24"/>
          <w:szCs w:val="24"/>
        </w:rPr>
      </w:pPr>
      <w:r>
        <w:rPr>
          <w:sz w:val="24"/>
          <w:szCs w:val="24"/>
        </w:rPr>
        <w:t xml:space="preserve">В МБОУ СОШ </w:t>
      </w:r>
      <w:r w:rsidR="00A04C74">
        <w:rPr>
          <w:sz w:val="24"/>
          <w:szCs w:val="24"/>
        </w:rPr>
        <w:t xml:space="preserve">пос. Озерки </w:t>
      </w:r>
      <w:r>
        <w:rPr>
          <w:sz w:val="24"/>
          <w:szCs w:val="24"/>
        </w:rPr>
        <w:t>все предметы преподаются на базовом уровне.</w:t>
      </w:r>
    </w:p>
    <w:p w:rsidR="0074528E" w:rsidRDefault="0074528E" w:rsidP="00B15D8B">
      <w:pPr>
        <w:pStyle w:val="a9"/>
        <w:spacing w:line="276" w:lineRule="auto"/>
        <w:jc w:val="both"/>
        <w:rPr>
          <w:b/>
          <w:sz w:val="24"/>
          <w:szCs w:val="24"/>
        </w:rPr>
      </w:pPr>
      <w:bookmarkStart w:id="10" w:name="_Toc453968148"/>
    </w:p>
    <w:p w:rsidR="00B15D8B" w:rsidRPr="00B15D8B" w:rsidRDefault="00B15D8B" w:rsidP="00A04C74">
      <w:pPr>
        <w:pStyle w:val="a9"/>
        <w:spacing w:line="276" w:lineRule="auto"/>
        <w:jc w:val="center"/>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lastRenderedPageBreak/>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lastRenderedPageBreak/>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jc w:val="both"/>
        <w:rPr>
          <w:sz w:val="24"/>
          <w:szCs w:val="24"/>
        </w:rPr>
      </w:pPr>
    </w:p>
    <w:p w:rsidR="00B15D8B" w:rsidRPr="00B15D8B" w:rsidRDefault="00B15D8B" w:rsidP="00A04C74">
      <w:pPr>
        <w:pStyle w:val="a9"/>
        <w:spacing w:line="276" w:lineRule="auto"/>
        <w:jc w:val="center"/>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w:t>
      </w:r>
      <w:r w:rsidRPr="00B15D8B">
        <w:rPr>
          <w:sz w:val="24"/>
          <w:szCs w:val="24"/>
        </w:rPr>
        <w:lastRenderedPageBreak/>
        <w:t>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A04C74">
      <w:pPr>
        <w:pStyle w:val="a9"/>
        <w:jc w:val="center"/>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lastRenderedPageBreak/>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lastRenderedPageBreak/>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A04C74">
      <w:pPr>
        <w:pStyle w:val="a9"/>
        <w:spacing w:line="276" w:lineRule="auto"/>
        <w:jc w:val="center"/>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lastRenderedPageBreak/>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lastRenderedPageBreak/>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A04C74" w:rsidRDefault="00F90CDA" w:rsidP="00F90CDA">
      <w:pPr>
        <w:pStyle w:val="a9"/>
        <w:spacing w:line="276" w:lineRule="auto"/>
        <w:jc w:val="both"/>
        <w:rPr>
          <w:b/>
          <w:sz w:val="24"/>
          <w:szCs w:val="24"/>
        </w:rPr>
      </w:pPr>
      <w:r w:rsidRPr="00A04C74">
        <w:rPr>
          <w:b/>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lastRenderedPageBreak/>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9A5434" w:rsidRPr="007449D2" w:rsidRDefault="009A5434" w:rsidP="009A5434">
      <w:pPr>
        <w:pStyle w:val="4"/>
        <w:jc w:val="center"/>
        <w:rPr>
          <w:rFonts w:ascii="Times New Roman" w:hAnsi="Times New Roman" w:cs="Times New Roman"/>
          <w:b/>
          <w:i w:val="0"/>
          <w:color w:val="auto"/>
          <w:sz w:val="24"/>
          <w:szCs w:val="24"/>
        </w:rPr>
      </w:pPr>
      <w:bookmarkStart w:id="14" w:name="_Toc453968157"/>
      <w:bookmarkStart w:id="15" w:name="_Toc434850660"/>
      <w:bookmarkStart w:id="16" w:name="_Toc435412679"/>
      <w:bookmarkStart w:id="17" w:name="_Toc453968151"/>
      <w:r w:rsidRPr="007449D2">
        <w:rPr>
          <w:rFonts w:ascii="Times New Roman" w:hAnsi="Times New Roman" w:cs="Times New Roman"/>
          <w:b/>
          <w:i w:val="0"/>
          <w:color w:val="auto"/>
          <w:sz w:val="24"/>
          <w:szCs w:val="24"/>
        </w:rPr>
        <w:t>Математика</w:t>
      </w:r>
      <w:bookmarkEnd w:id="14"/>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612"/>
        <w:gridCol w:w="74"/>
        <w:gridCol w:w="3753"/>
      </w:tblGrid>
      <w:tr w:rsidR="009A5434" w:rsidRPr="00746638" w:rsidTr="005566A8">
        <w:tc>
          <w:tcPr>
            <w:tcW w:w="2410" w:type="dxa"/>
            <w:vAlign w:val="bottom"/>
          </w:tcPr>
          <w:p w:rsidR="009A5434" w:rsidRPr="007449D2" w:rsidRDefault="009A5434" w:rsidP="005566A8">
            <w:pPr>
              <w:rPr>
                <w:rFonts w:ascii="Times New Roman" w:hAnsi="Times New Roman" w:cs="Times New Roman"/>
                <w:b/>
                <w:sz w:val="24"/>
                <w:szCs w:val="24"/>
              </w:rPr>
            </w:pPr>
          </w:p>
        </w:tc>
        <w:tc>
          <w:tcPr>
            <w:tcW w:w="7439" w:type="dxa"/>
            <w:gridSpan w:val="3"/>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9A5434" w:rsidRPr="00746638" w:rsidTr="005566A8">
        <w:tc>
          <w:tcPr>
            <w:tcW w:w="2410" w:type="dxa"/>
          </w:tcPr>
          <w:p w:rsidR="009A5434" w:rsidRPr="007449D2" w:rsidRDefault="009A5434" w:rsidP="005566A8">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9A5434" w:rsidRPr="00746638" w:rsidTr="005566A8">
        <w:tc>
          <w:tcPr>
            <w:tcW w:w="2410" w:type="dxa"/>
          </w:tcPr>
          <w:p w:rsidR="009A5434" w:rsidRPr="007449D2" w:rsidRDefault="009A5434" w:rsidP="005566A8">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9A5434" w:rsidRPr="007449D2" w:rsidRDefault="009A5434" w:rsidP="005566A8">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A5434" w:rsidRPr="007449D2" w:rsidRDefault="009A5434" w:rsidP="005566A8">
            <w:pPr>
              <w:rPr>
                <w:rFonts w:ascii="Times New Roman" w:hAnsi="Times New Roman" w:cs="Times New Roman"/>
                <w:b/>
                <w:sz w:val="24"/>
                <w:szCs w:val="24"/>
              </w:rPr>
            </w:pPr>
          </w:p>
        </w:tc>
        <w:tc>
          <w:tcPr>
            <w:tcW w:w="3827" w:type="dxa"/>
            <w:gridSpan w:val="2"/>
          </w:tcPr>
          <w:p w:rsidR="009A5434" w:rsidRPr="007449D2" w:rsidRDefault="009A5434" w:rsidP="005566A8">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w:t>
            </w:r>
            <w:r>
              <w:rPr>
                <w:rFonts w:ascii="Times New Roman" w:hAnsi="Times New Roman" w:cs="Times New Roman"/>
                <w:i/>
                <w:sz w:val="24"/>
                <w:szCs w:val="24"/>
              </w:rPr>
              <w:t>ользования в повседневной жизн</w:t>
            </w:r>
            <w:r w:rsidRPr="007449D2">
              <w:rPr>
                <w:rFonts w:ascii="Times New Roman" w:hAnsi="Times New Roman" w:cs="Times New Roman"/>
                <w:i/>
                <w:sz w:val="24"/>
                <w:szCs w:val="24"/>
              </w:rPr>
              <w:t xml:space="preserve">и </w:t>
            </w:r>
            <w:r>
              <w:rPr>
                <w:rFonts w:ascii="Times New Roman" w:hAnsi="Times New Roman" w:cs="Times New Roman"/>
                <w:i/>
                <w:sz w:val="24"/>
                <w:szCs w:val="24"/>
              </w:rPr>
              <w:t xml:space="preserve">и </w:t>
            </w:r>
            <w:r w:rsidRPr="007449D2">
              <w:rPr>
                <w:rFonts w:ascii="Times New Roman" w:hAnsi="Times New Roman" w:cs="Times New Roman"/>
                <w:i/>
                <w:sz w:val="24"/>
                <w:szCs w:val="24"/>
              </w:rPr>
              <w:t>обеспечения возможности успешного продолжения образования по специальностям, не связанным с прикладным использованием математики</w:t>
            </w:r>
          </w:p>
        </w:tc>
      </w:tr>
      <w:tr w:rsidR="009A5434" w:rsidRPr="00746638" w:rsidTr="005566A8">
        <w:trPr>
          <w:gridAfter w:val="3"/>
          <w:wAfter w:w="7439" w:type="dxa"/>
        </w:trPr>
        <w:tc>
          <w:tcPr>
            <w:tcW w:w="2410" w:type="dxa"/>
            <w:vAlign w:val="bottom"/>
          </w:tcPr>
          <w:p w:rsidR="009A5434" w:rsidRPr="007449D2" w:rsidRDefault="009A5434" w:rsidP="005566A8">
            <w:pPr>
              <w:rPr>
                <w:rFonts w:ascii="Times New Roman" w:hAnsi="Times New Roman" w:cs="Times New Roman"/>
                <w:b/>
                <w:sz w:val="24"/>
                <w:szCs w:val="24"/>
              </w:rPr>
            </w:pPr>
          </w:p>
        </w:tc>
      </w:tr>
      <w:tr w:rsidR="009A5434" w:rsidRPr="00746638" w:rsidTr="005566A8">
        <w:tc>
          <w:tcPr>
            <w:tcW w:w="2410" w:type="dxa"/>
          </w:tcPr>
          <w:p w:rsidR="009A5434" w:rsidRPr="007449D2" w:rsidRDefault="009A5434" w:rsidP="005566A8">
            <w:pPr>
              <w:rPr>
                <w:rFonts w:ascii="Times New Roman" w:hAnsi="Times New Roman" w:cs="Times New Roman"/>
                <w:sz w:val="24"/>
                <w:szCs w:val="24"/>
              </w:rPr>
            </w:pPr>
            <w:r w:rsidRPr="007449D2">
              <w:rPr>
                <w:rFonts w:ascii="Times New Roman" w:hAnsi="Times New Roman" w:cs="Times New Roman"/>
                <w:b/>
                <w:i/>
                <w:sz w:val="24"/>
                <w:szCs w:val="24"/>
              </w:rPr>
              <w:t xml:space="preserve">Элементы теории множеств и </w:t>
            </w:r>
            <w:r w:rsidRPr="007449D2">
              <w:rPr>
                <w:rFonts w:ascii="Times New Roman" w:hAnsi="Times New Roman" w:cs="Times New Roman"/>
                <w:b/>
                <w:i/>
                <w:sz w:val="24"/>
                <w:szCs w:val="24"/>
              </w:rPr>
              <w:lastRenderedPageBreak/>
              <w:t>математической логики</w:t>
            </w:r>
          </w:p>
        </w:tc>
        <w:tc>
          <w:tcPr>
            <w:tcW w:w="3686" w:type="dxa"/>
            <w:gridSpan w:val="2"/>
          </w:tcPr>
          <w:p w:rsidR="009A5434" w:rsidRPr="007449D2" w:rsidRDefault="009A5434" w:rsidP="005566A8">
            <w:pPr>
              <w:pStyle w:val="a2"/>
              <w:spacing w:after="0"/>
              <w:ind w:left="357" w:hanging="357"/>
              <w:jc w:val="left"/>
              <w:rPr>
                <w:sz w:val="24"/>
                <w:szCs w:val="24"/>
              </w:rPr>
            </w:pPr>
            <w:r w:rsidRPr="007449D2">
              <w:rPr>
                <w:sz w:val="24"/>
                <w:szCs w:val="24"/>
              </w:rPr>
              <w:lastRenderedPageBreak/>
              <w:t xml:space="preserve">Оперировать на базовом </w:t>
            </w:r>
            <w:r w:rsidRPr="007449D2">
              <w:rPr>
                <w:sz w:val="24"/>
                <w:szCs w:val="24"/>
              </w:rPr>
              <w:lastRenderedPageBreak/>
              <w:t>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9A5434" w:rsidRPr="007449D2" w:rsidRDefault="009A5434" w:rsidP="005566A8">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A5434" w:rsidRPr="007449D2" w:rsidRDefault="009A5434" w:rsidP="005566A8">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на числовой прямой; </w:t>
            </w:r>
          </w:p>
          <w:p w:rsidR="009A5434" w:rsidRPr="007449D2" w:rsidRDefault="009A5434" w:rsidP="005566A8">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9A5434" w:rsidRPr="007449D2" w:rsidRDefault="009A5434" w:rsidP="005566A8">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проводить логические рассуждения в ситуациях повседневной жизни</w:t>
            </w:r>
          </w:p>
        </w:tc>
        <w:tc>
          <w:tcPr>
            <w:tcW w:w="3753" w:type="dxa"/>
          </w:tcPr>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2"/>
            </w:r>
            <w:r w:rsidRPr="007449D2">
              <w:rPr>
                <w:rFonts w:ascii="Times New Roman" w:hAnsi="Times New Roman" w:cs="Times New Roman"/>
                <w:i/>
                <w:sz w:val="24"/>
                <w:szCs w:val="24"/>
              </w:rPr>
              <w:t xml:space="preserve">понятиями: </w:t>
            </w:r>
            <w:r w:rsidRPr="007449D2">
              <w:rPr>
                <w:rFonts w:ascii="Times New Roman" w:hAnsi="Times New Roman" w:cs="Times New Roman"/>
                <w:i/>
                <w:sz w:val="24"/>
                <w:szCs w:val="24"/>
              </w:rPr>
              <w:lastRenderedPageBreak/>
              <w:t>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9A5434" w:rsidRPr="009A5434" w:rsidRDefault="009A5434" w:rsidP="009A5434">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проводить доказательные рассуждения в ситуациях </w:t>
            </w:r>
            <w:r w:rsidRPr="007449D2">
              <w:rPr>
                <w:rFonts w:ascii="Times New Roman" w:hAnsi="Times New Roman" w:cs="Times New Roman"/>
                <w:i/>
                <w:sz w:val="24"/>
                <w:szCs w:val="24"/>
              </w:rPr>
              <w:lastRenderedPageBreak/>
              <w:t>повседневной жизни, при решении задач из других предметов</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9A5434" w:rsidRPr="007449D2" w:rsidRDefault="009A5434" w:rsidP="005566A8">
            <w:pPr>
              <w:pStyle w:val="a2"/>
              <w:spacing w:after="0"/>
              <w:ind w:left="357" w:hanging="357"/>
              <w:jc w:val="left"/>
              <w:rPr>
                <w:sz w:val="24"/>
                <w:szCs w:val="24"/>
              </w:rPr>
            </w:pPr>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A5434" w:rsidRPr="007449D2" w:rsidRDefault="009A5434" w:rsidP="005566A8">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9A5434" w:rsidRPr="007449D2" w:rsidRDefault="009A5434" w:rsidP="005566A8">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A5434" w:rsidRPr="007449D2" w:rsidRDefault="009A5434" w:rsidP="005566A8">
            <w:pPr>
              <w:pStyle w:val="a2"/>
              <w:spacing w:after="0"/>
              <w:ind w:left="357" w:hanging="357"/>
              <w:jc w:val="left"/>
              <w:rPr>
                <w:sz w:val="24"/>
                <w:szCs w:val="24"/>
              </w:rPr>
            </w:pPr>
            <w:r w:rsidRPr="007449D2">
              <w:rPr>
                <w:sz w:val="24"/>
                <w:szCs w:val="24"/>
              </w:rPr>
              <w:t>сравнивать рациональные числа между собой;</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 xml:space="preserve">оценивать и сравнивать с рациональными числами значения целых степеней чисел, корней натуральной </w:t>
            </w:r>
            <w:r w:rsidRPr="007449D2">
              <w:rPr>
                <w:sz w:val="24"/>
                <w:szCs w:val="24"/>
              </w:rPr>
              <w:lastRenderedPageBreak/>
              <w:t>степени из чисел, логарифмов чисел в простых случаях</w:t>
            </w:r>
            <w:r w:rsidRPr="007449D2">
              <w:rPr>
                <w:color w:val="000000"/>
                <w:sz w:val="24"/>
                <w:szCs w:val="24"/>
                <w:lang w:eastAsia="ru-RU"/>
              </w:rPr>
              <w:t>;</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9A5434" w:rsidRPr="007449D2" w:rsidRDefault="009A5434" w:rsidP="005566A8">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9A5434" w:rsidRPr="007449D2" w:rsidRDefault="009A5434" w:rsidP="005566A8">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9A5434" w:rsidRPr="007449D2" w:rsidRDefault="009A5434" w:rsidP="005566A8">
            <w:pPr>
              <w:ind w:left="357" w:hanging="357"/>
              <w:rPr>
                <w:rFonts w:ascii="Times New Roman" w:hAnsi="Times New Roman" w:cs="Times New Roman"/>
                <w:i/>
                <w:sz w:val="24"/>
                <w:szCs w:val="24"/>
              </w:rPr>
            </w:pP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 xml:space="preserve">выполнять практические расчеты с использованием при необходимости </w:t>
            </w:r>
            <w:r w:rsidRPr="007449D2">
              <w:rPr>
                <w:color w:val="000000"/>
                <w:sz w:val="24"/>
                <w:szCs w:val="24"/>
                <w:lang w:eastAsia="ru-RU"/>
              </w:rPr>
              <w:lastRenderedPageBreak/>
              <w:t>справочных материалов и вычислительных устройств;</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9A5434" w:rsidRPr="007449D2" w:rsidRDefault="009A5434" w:rsidP="005566A8">
            <w:pPr>
              <w:pStyle w:val="a2"/>
              <w:spacing w:after="0"/>
              <w:ind w:left="357" w:hanging="357"/>
              <w:jc w:val="left"/>
              <w:rPr>
                <w:i/>
                <w:sz w:val="24"/>
                <w:szCs w:val="24"/>
              </w:rPr>
            </w:pPr>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A5434" w:rsidRPr="007449D2" w:rsidRDefault="009A5434" w:rsidP="005566A8">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9A5434" w:rsidRPr="007449D2" w:rsidRDefault="009A5434" w:rsidP="005566A8">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9A5434" w:rsidRPr="007449D2" w:rsidRDefault="009A5434" w:rsidP="005566A8">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9A5434" w:rsidRPr="007449D2" w:rsidRDefault="009A5434" w:rsidP="005566A8">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A5434" w:rsidRPr="007449D2" w:rsidRDefault="009A5434" w:rsidP="005566A8">
            <w:pPr>
              <w:pStyle w:val="a2"/>
              <w:spacing w:after="0"/>
              <w:ind w:left="357" w:hanging="357"/>
              <w:jc w:val="left"/>
              <w:rPr>
                <w:i/>
                <w:sz w:val="24"/>
                <w:szCs w:val="24"/>
              </w:rPr>
            </w:pPr>
            <w:r w:rsidRPr="007449D2">
              <w:rPr>
                <w:i/>
                <w:sz w:val="24"/>
                <w:szCs w:val="24"/>
              </w:rPr>
              <w:t xml:space="preserve">пользоваться оценкой и прикидкой при практических </w:t>
            </w:r>
            <w:r w:rsidRPr="007449D2">
              <w:rPr>
                <w:i/>
                <w:sz w:val="24"/>
                <w:szCs w:val="24"/>
              </w:rPr>
              <w:lastRenderedPageBreak/>
              <w:t>расчетах;</w:t>
            </w:r>
          </w:p>
          <w:p w:rsidR="009A5434" w:rsidRPr="007449D2" w:rsidRDefault="009A5434" w:rsidP="005566A8">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A5434" w:rsidRPr="007449D2" w:rsidRDefault="009A5434" w:rsidP="005566A8">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9A5434" w:rsidRPr="009A5434"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выполнять перевод величины угла из радианной меры в градусную и обратно.</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A5434" w:rsidRPr="007449D2" w:rsidRDefault="009A5434" w:rsidP="005566A8">
            <w:pPr>
              <w:pStyle w:val="a2"/>
              <w:spacing w:after="0"/>
              <w:ind w:left="357" w:hanging="357"/>
              <w:jc w:val="left"/>
              <w:rPr>
                <w:i/>
                <w:sz w:val="24"/>
                <w:szCs w:val="24"/>
                <w:lang w:eastAsia="ru-RU"/>
              </w:rPr>
            </w:pPr>
            <w:r w:rsidRPr="007449D2">
              <w:rPr>
                <w:i/>
                <w:color w:val="000000"/>
                <w:sz w:val="24"/>
                <w:szCs w:val="24"/>
                <w:lang w:eastAsia="ru-RU"/>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w:t>
            </w:r>
            <w:r w:rsidRPr="007449D2">
              <w:rPr>
                <w:i/>
                <w:color w:val="000000"/>
                <w:sz w:val="24"/>
                <w:szCs w:val="24"/>
                <w:lang w:eastAsia="ru-RU"/>
              </w:rPr>
              <w:lastRenderedPageBreak/>
              <w:t>окружающего мира</w:t>
            </w: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9A5434" w:rsidRPr="00746638" w:rsidRDefault="009A5434" w:rsidP="005566A8">
            <w:pPr>
              <w:spacing w:line="240" w:lineRule="auto"/>
              <w:rPr>
                <w:b/>
                <w:i/>
                <w:sz w:val="20"/>
                <w:szCs w:val="20"/>
              </w:rPr>
            </w:pPr>
          </w:p>
        </w:tc>
        <w:tc>
          <w:tcPr>
            <w:tcW w:w="3686" w:type="dxa"/>
            <w:gridSpan w:val="2"/>
          </w:tcPr>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9A5434" w:rsidRPr="009A5434" w:rsidRDefault="009A5434" w:rsidP="009A5434">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составлять и решать уравнения и системы </w:t>
            </w:r>
            <w:r w:rsidRPr="007449D2">
              <w:rPr>
                <w:rFonts w:ascii="Times New Roman" w:hAnsi="Times New Roman" w:cs="Times New Roman"/>
                <w:sz w:val="24"/>
                <w:szCs w:val="24"/>
              </w:rPr>
              <w:lastRenderedPageBreak/>
              <w:t>уравнений при решении несложных практических задач</w:t>
            </w:r>
          </w:p>
        </w:tc>
        <w:tc>
          <w:tcPr>
            <w:tcW w:w="3753" w:type="dxa"/>
          </w:tcPr>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A5434" w:rsidRPr="007449D2" w:rsidRDefault="009A5434" w:rsidP="005566A8">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9A5434" w:rsidRPr="007449D2" w:rsidRDefault="009A5434" w:rsidP="005566A8">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выполнять отбор корней уравнений или решений </w:t>
            </w:r>
            <w:r w:rsidRPr="007449D2">
              <w:rPr>
                <w:i/>
                <w:sz w:val="24"/>
                <w:szCs w:val="24"/>
              </w:rPr>
              <w:lastRenderedPageBreak/>
              <w:t>неравенств в соответствии с дополнительными условиями и ограничениями.</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9A5434" w:rsidRPr="007449D2" w:rsidRDefault="009A5434" w:rsidP="009A5434">
            <w:pPr>
              <w:pStyle w:val="a2"/>
              <w:spacing w:after="0"/>
              <w:ind w:left="357" w:hanging="357"/>
              <w:jc w:val="left"/>
              <w:rPr>
                <w:sz w:val="24"/>
                <w:szCs w:val="24"/>
              </w:rPr>
            </w:pPr>
            <w:r w:rsidRPr="007449D2">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w:t>
            </w:r>
            <w:r w:rsidRPr="007449D2">
              <w:rPr>
                <w:sz w:val="24"/>
                <w:szCs w:val="24"/>
              </w:rPr>
              <w:lastRenderedPageBreak/>
              <w:t>числовом промежутке, периодическая функция, период;</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A5434" w:rsidRPr="007449D2" w:rsidRDefault="009A5434" w:rsidP="009A5434">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9A5434" w:rsidRPr="007449D2" w:rsidRDefault="009A5434" w:rsidP="009A5434">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строить эскиз графика </w:t>
            </w:r>
            <w:r w:rsidRPr="007449D2">
              <w:rPr>
                <w:sz w:val="24"/>
                <w:szCs w:val="24"/>
                <w:lang w:eastAsia="ru-RU"/>
              </w:rPr>
              <w:lastRenderedPageBreak/>
              <w:t xml:space="preserve">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9A5434" w:rsidRPr="007449D2" w:rsidRDefault="009A5434" w:rsidP="009A5434">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9A5434" w:rsidRPr="007449D2" w:rsidRDefault="009A5434" w:rsidP="009A5434">
            <w:pPr>
              <w:pStyle w:val="a2"/>
              <w:spacing w:after="0"/>
              <w:ind w:left="357" w:hanging="357"/>
              <w:jc w:val="left"/>
              <w:rPr>
                <w:i/>
                <w:color w:val="000000"/>
                <w:sz w:val="24"/>
                <w:szCs w:val="24"/>
                <w:lang w:eastAsia="ru-RU"/>
              </w:rPr>
            </w:pPr>
            <w:r w:rsidRPr="007449D2">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w:t>
            </w:r>
            <w:r w:rsidRPr="007449D2">
              <w:rPr>
                <w:i/>
                <w:sz w:val="24"/>
                <w:szCs w:val="24"/>
              </w:rPr>
              <w:lastRenderedPageBreak/>
              <w:t>функция, период, четная и нечетная функции;</w:t>
            </w:r>
          </w:p>
          <w:p w:rsidR="009A5434" w:rsidRPr="007449D2" w:rsidRDefault="009A5434" w:rsidP="009A5434">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9A5434" w:rsidRPr="007449D2" w:rsidRDefault="009A5434" w:rsidP="009A5434">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9A5434" w:rsidRPr="009A5434" w:rsidRDefault="009A5434" w:rsidP="009A5434">
            <w:pPr>
              <w:pStyle w:val="a2"/>
              <w:spacing w:after="0"/>
              <w:ind w:left="357" w:hanging="357"/>
              <w:jc w:val="left"/>
              <w:rPr>
                <w:i/>
                <w:sz w:val="24"/>
                <w:szCs w:val="24"/>
              </w:rPr>
            </w:pPr>
            <w:r w:rsidRPr="007449D2">
              <w:rPr>
                <w:i/>
                <w:sz w:val="24"/>
                <w:szCs w:val="24"/>
              </w:rPr>
              <w:t xml:space="preserve">решать уравнения, простейшие системы уравнений, используя </w:t>
            </w:r>
            <w:r>
              <w:rPr>
                <w:i/>
                <w:sz w:val="24"/>
                <w:szCs w:val="24"/>
              </w:rPr>
              <w:t>свойства функций и их графиков.</w:t>
            </w:r>
          </w:p>
          <w:p w:rsidR="009A5434" w:rsidRPr="007449D2" w:rsidRDefault="009A5434" w:rsidP="009A5434">
            <w:pPr>
              <w:spacing w:after="0"/>
              <w:ind w:left="357" w:hanging="357"/>
              <w:rPr>
                <w:rFonts w:ascii="Times New Roman" w:hAnsi="Times New Roman" w:cs="Times New Roman"/>
                <w:i/>
                <w:sz w:val="24"/>
                <w:szCs w:val="24"/>
              </w:rPr>
            </w:pPr>
            <w:r>
              <w:rPr>
                <w:rFonts w:ascii="Times New Roman" w:hAnsi="Times New Roman" w:cs="Times New Roman"/>
                <w:i/>
                <w:sz w:val="24"/>
                <w:szCs w:val="24"/>
              </w:rPr>
              <w:t xml:space="preserve">   </w:t>
            </w: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w:t>
            </w:r>
            <w:r w:rsidRPr="007449D2">
              <w:rPr>
                <w:rFonts w:ascii="Times New Roman" w:hAnsi="Times New Roman" w:cs="Times New Roman"/>
                <w:i/>
                <w:sz w:val="24"/>
                <w:szCs w:val="24"/>
              </w:rPr>
              <w:lastRenderedPageBreak/>
              <w:t xml:space="preserve">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lastRenderedPageBreak/>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9A5434" w:rsidRPr="007449D2" w:rsidRDefault="009A5434" w:rsidP="009A5434">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9A5434" w:rsidRPr="007449D2" w:rsidRDefault="009A5434" w:rsidP="009A5434">
            <w:pPr>
              <w:pStyle w:val="a2"/>
              <w:numPr>
                <w:ilvl w:val="0"/>
                <w:numId w:val="87"/>
              </w:numPr>
              <w:spacing w:after="0"/>
              <w:ind w:left="357" w:hanging="357"/>
              <w:jc w:val="left"/>
              <w:rPr>
                <w:i/>
                <w:iCs/>
                <w:color w:val="404040"/>
                <w:sz w:val="24"/>
                <w:szCs w:val="24"/>
                <w:lang w:eastAsia="ru-RU"/>
              </w:rPr>
            </w:pPr>
            <w:r w:rsidRPr="007449D2">
              <w:rPr>
                <w:i/>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w:t>
            </w:r>
            <w:r w:rsidRPr="007449D2">
              <w:rPr>
                <w:i/>
                <w:sz w:val="24"/>
                <w:szCs w:val="24"/>
              </w:rPr>
              <w:lastRenderedPageBreak/>
              <w:t>анализа.</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9A5434">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9A5434" w:rsidRPr="007449D2" w:rsidRDefault="009A5434" w:rsidP="009A5434">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9A5434" w:rsidRPr="00746638" w:rsidRDefault="009A5434" w:rsidP="009A5434">
            <w:pPr>
              <w:spacing w:after="0" w:line="240" w:lineRule="auto"/>
              <w:rPr>
                <w:sz w:val="20"/>
                <w:szCs w:val="20"/>
              </w:rPr>
            </w:pPr>
          </w:p>
        </w:tc>
        <w:tc>
          <w:tcPr>
            <w:tcW w:w="3686" w:type="dxa"/>
            <w:gridSpan w:val="2"/>
          </w:tcPr>
          <w:p w:rsidR="009A5434" w:rsidRPr="007449D2" w:rsidRDefault="009A5434" w:rsidP="009A5434">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9A5434" w:rsidRPr="007449D2" w:rsidRDefault="009A5434" w:rsidP="009A5434">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9A5434" w:rsidRPr="009A5434"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9A5434" w:rsidRPr="007449D2" w:rsidRDefault="009A5434" w:rsidP="009A5434">
            <w:pPr>
              <w:spacing w:after="0"/>
              <w:ind w:left="357" w:hanging="357"/>
              <w:rPr>
                <w:rFonts w:ascii="Times New Roman" w:hAnsi="Times New Roman" w:cs="Times New Roman"/>
                <w:i/>
                <w:sz w:val="24"/>
                <w:szCs w:val="24"/>
              </w:rPr>
            </w:pPr>
            <w:r>
              <w:rPr>
                <w:rFonts w:ascii="Times New Roman" w:hAnsi="Times New Roman" w:cs="Times New Roman"/>
                <w:i/>
                <w:sz w:val="24"/>
                <w:szCs w:val="24"/>
              </w:rPr>
              <w:t xml:space="preserve">   </w:t>
            </w: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ind w:left="357" w:hanging="357"/>
              <w:jc w:val="left"/>
              <w:rPr>
                <w:sz w:val="24"/>
                <w:szCs w:val="24"/>
              </w:rPr>
            </w:pPr>
            <w:r w:rsidRPr="007449D2">
              <w:rPr>
                <w:sz w:val="24"/>
                <w:szCs w:val="24"/>
              </w:rPr>
              <w:t xml:space="preserve">оценивать и сравнивать в </w:t>
            </w:r>
            <w:r w:rsidRPr="007449D2">
              <w:rPr>
                <w:sz w:val="24"/>
                <w:szCs w:val="24"/>
              </w:rPr>
              <w:lastRenderedPageBreak/>
              <w:t>простых случаях вероятности событий в реальной жизни;</w:t>
            </w:r>
          </w:p>
          <w:p w:rsidR="009A5434" w:rsidRPr="007449D2" w:rsidRDefault="009A5434" w:rsidP="009A5434">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9A5434" w:rsidRPr="007449D2" w:rsidRDefault="009A5434" w:rsidP="009A5434">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9A5434" w:rsidRPr="007449D2" w:rsidRDefault="009A5434" w:rsidP="009A5434">
            <w:pPr>
              <w:pStyle w:val="a2"/>
              <w:spacing w:after="0"/>
              <w:ind w:left="357" w:hanging="357"/>
              <w:jc w:val="left"/>
              <w:rPr>
                <w:b/>
                <w:i/>
                <w:sz w:val="24"/>
                <w:szCs w:val="24"/>
              </w:rPr>
            </w:pPr>
            <w:r w:rsidRPr="007449D2">
              <w:rPr>
                <w:i/>
                <w:sz w:val="24"/>
                <w:szCs w:val="24"/>
              </w:rPr>
              <w:t xml:space="preserve">иметь представление об условной вероятности и о </w:t>
            </w:r>
            <w:r w:rsidRPr="007449D2">
              <w:rPr>
                <w:i/>
                <w:sz w:val="24"/>
                <w:szCs w:val="24"/>
              </w:rPr>
              <w:lastRenderedPageBreak/>
              <w:t>полной вероятности, применять их в решении задач;</w:t>
            </w:r>
          </w:p>
          <w:p w:rsidR="009A5434" w:rsidRPr="007449D2" w:rsidRDefault="009A5434" w:rsidP="009A5434">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9A5434" w:rsidRPr="009A5434"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9A5434" w:rsidRPr="007449D2" w:rsidRDefault="009A5434" w:rsidP="009A5434">
            <w:pPr>
              <w:pStyle w:val="a2"/>
              <w:spacing w:after="0"/>
              <w:ind w:left="357" w:hanging="357"/>
              <w:jc w:val="left"/>
              <w:rPr>
                <w:sz w:val="24"/>
                <w:szCs w:val="24"/>
              </w:rPr>
            </w:pPr>
            <w:r w:rsidRPr="007449D2">
              <w:rPr>
                <w:sz w:val="24"/>
                <w:szCs w:val="24"/>
              </w:rPr>
              <w:t>Решать несложные текстовые задачи разных типов;</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lastRenderedPageBreak/>
              <w:t>использовать логические рассуждения при решении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A5434" w:rsidRPr="007449D2" w:rsidRDefault="009A5434" w:rsidP="009A5434">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9A5434" w:rsidRPr="007449D2" w:rsidRDefault="009A5434" w:rsidP="009A5434">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9A5434" w:rsidRPr="007449D2" w:rsidRDefault="009A5434" w:rsidP="009A5434">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w:t>
            </w:r>
            <w:r w:rsidRPr="007449D2">
              <w:rPr>
                <w:sz w:val="24"/>
                <w:szCs w:val="24"/>
                <w:lang w:eastAsia="ru-RU"/>
              </w:rPr>
              <w:lastRenderedPageBreak/>
              <w:t>денежных средств (приход/расход), на определение глубины/высоты и т.п.;</w:t>
            </w:r>
          </w:p>
          <w:p w:rsidR="009A5434" w:rsidRPr="007449D2" w:rsidRDefault="009A5434" w:rsidP="009A5434">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9A5434" w:rsidRPr="007449D2" w:rsidRDefault="009A5434" w:rsidP="009A5434">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 xml:space="preserve">анализировать и интерпретировать </w:t>
            </w:r>
            <w:r w:rsidRPr="007449D2">
              <w:rPr>
                <w:rFonts w:ascii="Times New Roman" w:hAnsi="Times New Roman" w:cs="Times New Roman"/>
                <w:i/>
                <w:color w:val="000000"/>
                <w:sz w:val="24"/>
                <w:szCs w:val="24"/>
              </w:rPr>
              <w:lastRenderedPageBreak/>
              <w:t>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9A5434" w:rsidRPr="007449D2" w:rsidRDefault="009A5434" w:rsidP="009A5434">
            <w:pPr>
              <w:spacing w:after="0"/>
              <w:ind w:left="357" w:hanging="357"/>
              <w:rPr>
                <w:rFonts w:ascii="Times New Roman" w:hAnsi="Times New Roman" w:cs="Times New Roman"/>
                <w:i/>
                <w:sz w:val="24"/>
                <w:szCs w:val="24"/>
              </w:rPr>
            </w:pP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9A5434" w:rsidRPr="007449D2" w:rsidRDefault="009A5434" w:rsidP="005566A8">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применять теорему Пифагора при вычислении элементов </w:t>
            </w:r>
            <w:r w:rsidRPr="007449D2">
              <w:rPr>
                <w:sz w:val="24"/>
                <w:szCs w:val="24"/>
                <w:lang w:eastAsia="ru-RU"/>
              </w:rPr>
              <w:lastRenderedPageBreak/>
              <w:t>стереометрических фигур;</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9A5434" w:rsidRPr="007449D2" w:rsidRDefault="009A5434" w:rsidP="005566A8">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A5434" w:rsidRPr="007449D2" w:rsidRDefault="009A5434" w:rsidP="005566A8">
            <w:pPr>
              <w:pStyle w:val="a2"/>
              <w:spacing w:after="0"/>
              <w:ind w:left="357" w:hanging="357"/>
              <w:jc w:val="left"/>
              <w:rPr>
                <w:i/>
                <w:sz w:val="24"/>
                <w:szCs w:val="24"/>
              </w:rPr>
            </w:pPr>
            <w:r w:rsidRPr="007449D2">
              <w:rPr>
                <w:i/>
                <w:sz w:val="24"/>
                <w:szCs w:val="24"/>
              </w:rPr>
              <w:t xml:space="preserve">извлекать, интерпретировать и преобразовывать информацию о геометрических фигурах, </w:t>
            </w:r>
            <w:r w:rsidRPr="007449D2">
              <w:rPr>
                <w:i/>
                <w:sz w:val="24"/>
                <w:szCs w:val="24"/>
              </w:rPr>
              <w:lastRenderedPageBreak/>
              <w:t>представленную на чертежах;</w:t>
            </w:r>
          </w:p>
          <w:p w:rsidR="009A5434" w:rsidRPr="007449D2" w:rsidRDefault="009A5434" w:rsidP="005566A8">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формулировать свойства и признаки фигур;</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9A5434" w:rsidRPr="007449D2" w:rsidRDefault="009A5434" w:rsidP="009A5434">
            <w:pPr>
              <w:pStyle w:val="a2"/>
              <w:spacing w:after="0" w:line="240" w:lineRule="auto"/>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9A5434" w:rsidRPr="009A5434" w:rsidRDefault="009A5434" w:rsidP="009A5434">
            <w:pPr>
              <w:pStyle w:val="a2"/>
              <w:spacing w:after="0" w:line="240" w:lineRule="auto"/>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9A5434" w:rsidRPr="007449D2" w:rsidRDefault="009A5434" w:rsidP="009A5434">
            <w:pPr>
              <w:spacing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9A5434" w:rsidRPr="006D2BDF"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9A5434" w:rsidRPr="007449D2" w:rsidRDefault="009A5434" w:rsidP="005566A8">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9A5434" w:rsidRPr="007449D2" w:rsidRDefault="009A5434" w:rsidP="005566A8">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lastRenderedPageBreak/>
              <w:t>находить координаты вершин куба и прямоугольного параллелепипеда</w:t>
            </w:r>
          </w:p>
        </w:tc>
        <w:tc>
          <w:tcPr>
            <w:tcW w:w="3753" w:type="dxa"/>
          </w:tcPr>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 xml:space="preserve">Оперировать понятиями декартовы координаты в пространстве, вектор, </w:t>
            </w:r>
            <w:r w:rsidRPr="007449D2">
              <w:rPr>
                <w:rFonts w:ascii="Times New Roman" w:hAnsi="Times New Roman" w:cs="Times New Roman"/>
                <w:i/>
                <w:sz w:val="24"/>
                <w:szCs w:val="24"/>
              </w:rPr>
              <w:lastRenderedPageBreak/>
              <w:t>модуль вектора, равенство векторов, координаты вектора, угол между векторами, скалярное произведение векторов, коллинеарные векторы;</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История математики</w:t>
            </w:r>
          </w:p>
          <w:p w:rsidR="009A5434" w:rsidRPr="00746638" w:rsidRDefault="009A5434" w:rsidP="005566A8">
            <w:pPr>
              <w:spacing w:line="240" w:lineRule="auto"/>
              <w:rPr>
                <w:b/>
                <w:bCs/>
                <w:i/>
                <w:sz w:val="20"/>
                <w:szCs w:val="20"/>
              </w:rPr>
            </w:pPr>
          </w:p>
        </w:tc>
        <w:tc>
          <w:tcPr>
            <w:tcW w:w="3686" w:type="dxa"/>
            <w:gridSpan w:val="2"/>
          </w:tcPr>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приводить примеры математических закономерностей в природе, в </w:t>
            </w:r>
            <w:r w:rsidRPr="007449D2">
              <w:rPr>
                <w:rFonts w:ascii="Times New Roman" w:hAnsi="Times New Roman" w:cs="Times New Roman"/>
                <w:sz w:val="24"/>
                <w:szCs w:val="24"/>
              </w:rPr>
              <w:lastRenderedPageBreak/>
              <w:t>том числе характеризующих красоту и совершенство окружающего мира и произведений искусства</w:t>
            </w:r>
          </w:p>
        </w:tc>
        <w:tc>
          <w:tcPr>
            <w:tcW w:w="3753" w:type="dxa"/>
          </w:tcPr>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Использовать основные методы доказательства, проводить доказательство и выполнять опровержение;</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на основе математических закономерностей в природе характеризовать красоту и совершенство окружающего </w:t>
            </w:r>
            <w:r w:rsidRPr="007449D2">
              <w:rPr>
                <w:rFonts w:ascii="Times New Roman" w:hAnsi="Times New Roman" w:cs="Times New Roman"/>
                <w:i/>
                <w:sz w:val="24"/>
                <w:szCs w:val="24"/>
              </w:rPr>
              <w:lastRenderedPageBreak/>
              <w:t>мира и произведений искусства;</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9A5434" w:rsidRDefault="009A5434" w:rsidP="009A5434">
      <w:pPr>
        <w:pStyle w:val="a9"/>
        <w:spacing w:line="276" w:lineRule="auto"/>
        <w:jc w:val="both"/>
        <w:rPr>
          <w:b/>
          <w:sz w:val="24"/>
          <w:szCs w:val="24"/>
        </w:rPr>
      </w:pPr>
      <w:bookmarkStart w:id="18" w:name="_Toc453968158"/>
    </w:p>
    <w:p w:rsidR="009A5434" w:rsidRPr="009B727D" w:rsidRDefault="009A5434" w:rsidP="009A5434">
      <w:pPr>
        <w:pStyle w:val="a9"/>
        <w:spacing w:line="276" w:lineRule="auto"/>
        <w:jc w:val="center"/>
        <w:rPr>
          <w:b/>
          <w:sz w:val="24"/>
          <w:szCs w:val="24"/>
        </w:rPr>
      </w:pPr>
      <w:r w:rsidRPr="009B727D">
        <w:rPr>
          <w:b/>
          <w:sz w:val="24"/>
          <w:szCs w:val="24"/>
        </w:rPr>
        <w:t>Информатика</w:t>
      </w:r>
      <w:bookmarkEnd w:id="18"/>
    </w:p>
    <w:p w:rsidR="009A5434" w:rsidRPr="009B727D" w:rsidRDefault="009A5434" w:rsidP="009A5434">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A5434" w:rsidRPr="009B727D" w:rsidRDefault="009A5434" w:rsidP="009A5434">
      <w:pPr>
        <w:pStyle w:val="a9"/>
        <w:spacing w:line="276" w:lineRule="auto"/>
        <w:jc w:val="both"/>
        <w:rPr>
          <w:b/>
          <w:sz w:val="24"/>
          <w:szCs w:val="24"/>
        </w:rPr>
      </w:pPr>
      <w:r w:rsidRPr="009B727D">
        <w:rPr>
          <w:b/>
          <w:sz w:val="24"/>
          <w:szCs w:val="24"/>
        </w:rPr>
        <w:t>Выпускник на базовом уровне научится: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lastRenderedPageBreak/>
        <w:t>использовать электронные таблицы для выполнения учебных заданий из различных предметных областей;</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9A5434" w:rsidRDefault="009A5434" w:rsidP="009A5434">
      <w:pPr>
        <w:pStyle w:val="a9"/>
        <w:spacing w:line="276" w:lineRule="auto"/>
        <w:jc w:val="both"/>
        <w:rPr>
          <w:b/>
          <w:sz w:val="24"/>
          <w:szCs w:val="24"/>
        </w:rPr>
      </w:pPr>
    </w:p>
    <w:p w:rsidR="009A5434" w:rsidRPr="009B727D" w:rsidRDefault="009A5434" w:rsidP="009A5434">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использовать знания о кодах, которые позволяют обнаруживать ошибки при передаче данных, а также о помехоустойчивых кодах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A5434" w:rsidRPr="009B727D" w:rsidRDefault="009A5434" w:rsidP="009A5434">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lastRenderedPageBreak/>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A5434" w:rsidRDefault="009A5434" w:rsidP="009A5434">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A5434" w:rsidRPr="009A5434" w:rsidRDefault="009A5434" w:rsidP="009A5434">
      <w:pPr>
        <w:pStyle w:val="a9"/>
        <w:spacing w:line="276" w:lineRule="auto"/>
        <w:ind w:left="720"/>
        <w:jc w:val="both"/>
        <w:rPr>
          <w:i/>
          <w:sz w:val="24"/>
          <w:szCs w:val="24"/>
        </w:rPr>
      </w:pPr>
    </w:p>
    <w:p w:rsidR="00265FF8" w:rsidRPr="007909BF" w:rsidRDefault="00265FF8" w:rsidP="00A04C74">
      <w:pPr>
        <w:pStyle w:val="a9"/>
        <w:spacing w:line="276" w:lineRule="auto"/>
        <w:jc w:val="center"/>
        <w:rPr>
          <w:b/>
          <w:sz w:val="24"/>
          <w:szCs w:val="24"/>
        </w:rPr>
      </w:pPr>
      <w:r w:rsidRPr="007909BF">
        <w:rPr>
          <w:b/>
          <w:sz w:val="24"/>
          <w:szCs w:val="24"/>
        </w:rPr>
        <w:t>История</w:t>
      </w:r>
      <w:bookmarkEnd w:id="15"/>
      <w:bookmarkEnd w:id="16"/>
      <w:bookmarkEnd w:id="17"/>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lastRenderedPageBreak/>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Default="00265FF8" w:rsidP="007909BF">
      <w:pPr>
        <w:pStyle w:val="a9"/>
        <w:spacing w:line="276" w:lineRule="auto"/>
        <w:jc w:val="both"/>
        <w:rPr>
          <w:bCs/>
          <w:sz w:val="24"/>
          <w:szCs w:val="24"/>
          <w:lang w:eastAsia="ar-SA"/>
        </w:rPr>
      </w:pPr>
    </w:p>
    <w:p w:rsidR="009A5434" w:rsidRPr="000A172F" w:rsidRDefault="009A5434" w:rsidP="009A5434">
      <w:pPr>
        <w:pStyle w:val="a9"/>
        <w:spacing w:line="276" w:lineRule="auto"/>
        <w:jc w:val="center"/>
        <w:rPr>
          <w:b/>
          <w:sz w:val="24"/>
          <w:szCs w:val="24"/>
        </w:rPr>
      </w:pPr>
      <w:bookmarkStart w:id="19" w:name="_Toc453968155"/>
      <w:r w:rsidRPr="000A172F">
        <w:rPr>
          <w:b/>
          <w:sz w:val="24"/>
          <w:szCs w:val="24"/>
        </w:rPr>
        <w:t>Обществознание</w:t>
      </w:r>
      <w:bookmarkEnd w:id="19"/>
    </w:p>
    <w:p w:rsidR="009A5434" w:rsidRPr="000A172F" w:rsidRDefault="009A5434" w:rsidP="009A5434">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9A5434" w:rsidRPr="000A172F" w:rsidRDefault="009A5434" w:rsidP="009A5434">
      <w:pPr>
        <w:pStyle w:val="a9"/>
        <w:spacing w:line="276" w:lineRule="auto"/>
        <w:jc w:val="both"/>
        <w:rPr>
          <w:b/>
          <w:sz w:val="24"/>
          <w:szCs w:val="24"/>
        </w:rPr>
      </w:pPr>
      <w:r w:rsidRPr="000A172F">
        <w:rPr>
          <w:b/>
          <w:sz w:val="24"/>
          <w:szCs w:val="24"/>
        </w:rPr>
        <w:t>Выпускник на базовом уровне научится:</w:t>
      </w:r>
    </w:p>
    <w:p w:rsidR="009A5434" w:rsidRPr="000A172F" w:rsidRDefault="009A5434" w:rsidP="009A5434">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9A5434" w:rsidRPr="000A172F" w:rsidRDefault="009A5434" w:rsidP="009A5434">
      <w:pPr>
        <w:pStyle w:val="a9"/>
        <w:numPr>
          <w:ilvl w:val="0"/>
          <w:numId w:val="73"/>
        </w:numPr>
        <w:spacing w:line="276" w:lineRule="auto"/>
        <w:jc w:val="both"/>
        <w:rPr>
          <w:sz w:val="24"/>
          <w:szCs w:val="24"/>
        </w:rPr>
      </w:pPr>
      <w:r>
        <w:rPr>
          <w:sz w:val="24"/>
          <w:szCs w:val="24"/>
        </w:rPr>
        <w:t>в</w:t>
      </w:r>
      <w:r w:rsidRPr="000A172F">
        <w:rPr>
          <w:sz w:val="24"/>
          <w:szCs w:val="24"/>
        </w:rPr>
        <w:t>ыделять черты социальной сущности человека;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виды искусства;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lastRenderedPageBreak/>
        <w:t xml:space="preserve">анализировать различные ситуации свободного выбора, выявлять его основания и последствия; </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A5434" w:rsidRPr="00C67DCE" w:rsidRDefault="009A5434" w:rsidP="009A5434">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9A5434" w:rsidRPr="000A172F" w:rsidRDefault="009A5434" w:rsidP="009A5434">
      <w:pPr>
        <w:pStyle w:val="a9"/>
        <w:spacing w:line="276" w:lineRule="auto"/>
        <w:jc w:val="both"/>
        <w:rPr>
          <w:b/>
          <w:sz w:val="24"/>
          <w:szCs w:val="24"/>
        </w:rPr>
      </w:pPr>
      <w:r w:rsidRPr="000A172F">
        <w:rPr>
          <w:b/>
          <w:sz w:val="24"/>
          <w:szCs w:val="24"/>
        </w:rPr>
        <w:t>Общество как сложная динамическая система</w:t>
      </w:r>
    </w:p>
    <w:p w:rsidR="009A5434" w:rsidRPr="000A172F" w:rsidRDefault="009A5434" w:rsidP="009A5434">
      <w:pPr>
        <w:pStyle w:val="a9"/>
        <w:numPr>
          <w:ilvl w:val="0"/>
          <w:numId w:val="74"/>
        </w:numPr>
        <w:spacing w:line="276" w:lineRule="auto"/>
        <w:jc w:val="both"/>
        <w:rPr>
          <w:sz w:val="24"/>
          <w:szCs w:val="24"/>
        </w:rPr>
      </w:pPr>
      <w:r>
        <w:rPr>
          <w:sz w:val="24"/>
          <w:szCs w:val="24"/>
        </w:rPr>
        <w:t>х</w:t>
      </w:r>
      <w:r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9A5434" w:rsidRPr="000A172F" w:rsidRDefault="009A5434" w:rsidP="009A5434">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A5434" w:rsidRPr="000A172F" w:rsidRDefault="009A5434" w:rsidP="009A5434">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9A5434" w:rsidRPr="00C67DCE" w:rsidRDefault="009A5434" w:rsidP="009A5434">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A5434" w:rsidRPr="000A172F" w:rsidRDefault="009A5434" w:rsidP="009A5434">
      <w:pPr>
        <w:pStyle w:val="a9"/>
        <w:spacing w:line="276" w:lineRule="auto"/>
        <w:jc w:val="both"/>
        <w:rPr>
          <w:sz w:val="24"/>
          <w:szCs w:val="24"/>
        </w:rPr>
      </w:pPr>
      <w:r w:rsidRPr="000A172F">
        <w:rPr>
          <w:b/>
          <w:sz w:val="24"/>
          <w:szCs w:val="24"/>
        </w:rPr>
        <w:t>Экономика</w:t>
      </w:r>
    </w:p>
    <w:p w:rsidR="009A5434" w:rsidRPr="000A172F" w:rsidRDefault="009A5434" w:rsidP="009A5434">
      <w:pPr>
        <w:pStyle w:val="a9"/>
        <w:numPr>
          <w:ilvl w:val="0"/>
          <w:numId w:val="75"/>
        </w:numPr>
        <w:spacing w:line="276" w:lineRule="auto"/>
        <w:jc w:val="both"/>
        <w:rPr>
          <w:sz w:val="24"/>
          <w:szCs w:val="24"/>
        </w:rPr>
      </w:pPr>
      <w:r>
        <w:rPr>
          <w:sz w:val="24"/>
          <w:szCs w:val="24"/>
        </w:rPr>
        <w:t>р</w:t>
      </w:r>
      <w:r w:rsidRPr="000A172F">
        <w:rPr>
          <w:sz w:val="24"/>
          <w:szCs w:val="24"/>
        </w:rPr>
        <w:t>аскрывать взаимосвязь экономики с другими сферами жизни общества;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формы бизнеса;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9A5434" w:rsidRPr="000A172F" w:rsidRDefault="009A5434" w:rsidP="009A5434">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lastRenderedPageBreak/>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A5434" w:rsidRPr="00C67DCE" w:rsidRDefault="009A5434" w:rsidP="009A5434">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9A5434" w:rsidRPr="000A172F" w:rsidRDefault="009A5434" w:rsidP="009A5434">
      <w:pPr>
        <w:pStyle w:val="a9"/>
        <w:spacing w:line="276" w:lineRule="auto"/>
        <w:jc w:val="both"/>
        <w:rPr>
          <w:b/>
          <w:sz w:val="24"/>
          <w:szCs w:val="24"/>
        </w:rPr>
      </w:pPr>
      <w:r w:rsidRPr="000A172F">
        <w:rPr>
          <w:b/>
          <w:sz w:val="24"/>
          <w:szCs w:val="24"/>
        </w:rPr>
        <w:t>Социальные отношения</w:t>
      </w:r>
    </w:p>
    <w:p w:rsidR="009A5434" w:rsidRPr="000A172F" w:rsidRDefault="009A5434" w:rsidP="009A5434">
      <w:pPr>
        <w:pStyle w:val="a9"/>
        <w:numPr>
          <w:ilvl w:val="0"/>
          <w:numId w:val="76"/>
        </w:numPr>
        <w:spacing w:line="276" w:lineRule="auto"/>
        <w:jc w:val="both"/>
        <w:rPr>
          <w:sz w:val="24"/>
          <w:szCs w:val="24"/>
        </w:rPr>
      </w:pPr>
      <w:r>
        <w:rPr>
          <w:sz w:val="24"/>
          <w:szCs w:val="24"/>
        </w:rPr>
        <w:t>в</w:t>
      </w:r>
      <w:r w:rsidRPr="000A172F">
        <w:rPr>
          <w:sz w:val="24"/>
          <w:szCs w:val="24"/>
        </w:rPr>
        <w:t>ыделять критерии социальной стратификации;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lastRenderedPageBreak/>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A5434" w:rsidRPr="00C67DCE" w:rsidRDefault="009A5434" w:rsidP="009A5434">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9A5434" w:rsidRPr="000A172F" w:rsidRDefault="009A5434" w:rsidP="009A5434">
      <w:pPr>
        <w:pStyle w:val="a9"/>
        <w:spacing w:line="276" w:lineRule="auto"/>
        <w:jc w:val="both"/>
        <w:rPr>
          <w:b/>
          <w:sz w:val="24"/>
          <w:szCs w:val="24"/>
        </w:rPr>
      </w:pPr>
      <w:r w:rsidRPr="000A172F">
        <w:rPr>
          <w:b/>
          <w:sz w:val="24"/>
          <w:szCs w:val="24"/>
        </w:rPr>
        <w:t>Политика</w:t>
      </w:r>
    </w:p>
    <w:p w:rsidR="009A5434" w:rsidRPr="000A172F" w:rsidRDefault="009A5434" w:rsidP="009A5434">
      <w:pPr>
        <w:pStyle w:val="a9"/>
        <w:numPr>
          <w:ilvl w:val="0"/>
          <w:numId w:val="77"/>
        </w:numPr>
        <w:spacing w:line="276" w:lineRule="auto"/>
        <w:jc w:val="both"/>
        <w:rPr>
          <w:sz w:val="24"/>
          <w:szCs w:val="24"/>
        </w:rPr>
      </w:pPr>
      <w:r>
        <w:rPr>
          <w:sz w:val="24"/>
          <w:szCs w:val="24"/>
        </w:rPr>
        <w:t>в</w:t>
      </w:r>
      <w:r w:rsidRPr="000A172F">
        <w:rPr>
          <w:sz w:val="24"/>
          <w:szCs w:val="24"/>
        </w:rPr>
        <w:t>ыделять субъектов политической деятельности и объекты политического воздействия;</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9A5434" w:rsidRPr="00C67DCE" w:rsidRDefault="009A5434" w:rsidP="009A5434">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A5434" w:rsidRPr="000A172F" w:rsidRDefault="009A5434" w:rsidP="009A5434">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9A5434" w:rsidRPr="000A172F" w:rsidRDefault="009A5434" w:rsidP="009A5434">
      <w:pPr>
        <w:pStyle w:val="a9"/>
        <w:numPr>
          <w:ilvl w:val="0"/>
          <w:numId w:val="78"/>
        </w:numPr>
        <w:spacing w:line="276" w:lineRule="auto"/>
        <w:jc w:val="both"/>
        <w:rPr>
          <w:sz w:val="24"/>
          <w:szCs w:val="24"/>
        </w:rPr>
      </w:pPr>
      <w:r>
        <w:rPr>
          <w:sz w:val="24"/>
          <w:szCs w:val="24"/>
        </w:rPr>
        <w:t>с</w:t>
      </w:r>
      <w:r w:rsidRPr="000A172F">
        <w:rPr>
          <w:sz w:val="24"/>
          <w:szCs w:val="24"/>
        </w:rPr>
        <w:t>равнивать правовые нормы с другими социальными нормами;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9A5434" w:rsidRPr="00C67DCE" w:rsidRDefault="009A5434" w:rsidP="009A5434">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9A5434" w:rsidRPr="000A172F" w:rsidRDefault="009A5434" w:rsidP="009A5434">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9A5434" w:rsidRPr="000A172F" w:rsidRDefault="009A5434" w:rsidP="009A5434">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9A5434" w:rsidRPr="000A172F" w:rsidRDefault="009A5434" w:rsidP="009A5434">
      <w:pPr>
        <w:pStyle w:val="a9"/>
        <w:numPr>
          <w:ilvl w:val="0"/>
          <w:numId w:val="79"/>
        </w:numPr>
        <w:spacing w:line="276" w:lineRule="auto"/>
        <w:jc w:val="both"/>
        <w:rPr>
          <w:i/>
          <w:sz w:val="24"/>
          <w:szCs w:val="24"/>
        </w:rPr>
      </w:pPr>
      <w:r>
        <w:rPr>
          <w:i/>
          <w:sz w:val="24"/>
          <w:szCs w:val="24"/>
        </w:rPr>
        <w:t>и</w:t>
      </w:r>
      <w:r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9A5434" w:rsidRPr="00C67DCE" w:rsidRDefault="009A5434" w:rsidP="009A5434">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9A5434" w:rsidRPr="000A172F" w:rsidRDefault="009A5434" w:rsidP="009A5434">
      <w:pPr>
        <w:pStyle w:val="a9"/>
        <w:spacing w:line="276" w:lineRule="auto"/>
        <w:jc w:val="both"/>
        <w:rPr>
          <w:b/>
          <w:i/>
          <w:sz w:val="24"/>
          <w:szCs w:val="24"/>
        </w:rPr>
      </w:pPr>
      <w:r w:rsidRPr="000A172F">
        <w:rPr>
          <w:b/>
          <w:i/>
          <w:sz w:val="24"/>
          <w:szCs w:val="24"/>
        </w:rPr>
        <w:t>Общество как сложная динамическая система</w:t>
      </w:r>
    </w:p>
    <w:p w:rsidR="009A5434" w:rsidRPr="000A172F" w:rsidRDefault="009A5434" w:rsidP="009A5434">
      <w:pPr>
        <w:pStyle w:val="a9"/>
        <w:numPr>
          <w:ilvl w:val="0"/>
          <w:numId w:val="80"/>
        </w:numPr>
        <w:spacing w:line="276" w:lineRule="auto"/>
        <w:jc w:val="both"/>
        <w:rPr>
          <w:i/>
          <w:sz w:val="24"/>
          <w:szCs w:val="24"/>
        </w:rPr>
      </w:pPr>
      <w:r>
        <w:rPr>
          <w:i/>
          <w:sz w:val="24"/>
          <w:szCs w:val="24"/>
        </w:rPr>
        <w:t>у</w:t>
      </w:r>
      <w:r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9A5434" w:rsidRPr="000A172F" w:rsidRDefault="009A5434" w:rsidP="009A5434">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9A5434" w:rsidRPr="00C67DCE" w:rsidRDefault="009A5434" w:rsidP="009A5434">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A5434" w:rsidRPr="000A172F" w:rsidRDefault="009A5434" w:rsidP="009A5434">
      <w:pPr>
        <w:pStyle w:val="a9"/>
        <w:spacing w:line="276" w:lineRule="auto"/>
        <w:jc w:val="both"/>
        <w:rPr>
          <w:b/>
          <w:i/>
          <w:sz w:val="24"/>
          <w:szCs w:val="24"/>
        </w:rPr>
      </w:pPr>
      <w:r w:rsidRPr="000A172F">
        <w:rPr>
          <w:b/>
          <w:i/>
          <w:sz w:val="24"/>
          <w:szCs w:val="24"/>
        </w:rPr>
        <w:lastRenderedPageBreak/>
        <w:t>Экономика</w:t>
      </w:r>
    </w:p>
    <w:p w:rsidR="009A5434" w:rsidRPr="000A172F" w:rsidRDefault="009A5434" w:rsidP="009A5434">
      <w:pPr>
        <w:pStyle w:val="a9"/>
        <w:numPr>
          <w:ilvl w:val="0"/>
          <w:numId w:val="81"/>
        </w:numPr>
        <w:spacing w:line="276" w:lineRule="auto"/>
        <w:jc w:val="both"/>
        <w:rPr>
          <w:i/>
          <w:sz w:val="24"/>
          <w:szCs w:val="24"/>
        </w:rPr>
      </w:pPr>
      <w:r>
        <w:rPr>
          <w:i/>
          <w:sz w:val="24"/>
          <w:szCs w:val="24"/>
        </w:rPr>
        <w:t>в</w:t>
      </w:r>
      <w:r w:rsidRPr="000A172F">
        <w:rPr>
          <w:i/>
          <w:sz w:val="24"/>
          <w:szCs w:val="24"/>
        </w:rPr>
        <w:t>ыделять и формулировать характерные особенности рыночных структур;</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выявлять противоречия рынка;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A5434" w:rsidRPr="00C67DCE" w:rsidRDefault="009A5434" w:rsidP="009A5434">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A5434" w:rsidRPr="000A172F" w:rsidRDefault="009A5434" w:rsidP="009A5434">
      <w:pPr>
        <w:pStyle w:val="a9"/>
        <w:spacing w:line="276" w:lineRule="auto"/>
        <w:jc w:val="both"/>
        <w:rPr>
          <w:b/>
          <w:i/>
          <w:sz w:val="24"/>
          <w:szCs w:val="24"/>
        </w:rPr>
      </w:pPr>
      <w:r w:rsidRPr="000A172F">
        <w:rPr>
          <w:b/>
          <w:i/>
          <w:sz w:val="24"/>
          <w:szCs w:val="24"/>
        </w:rPr>
        <w:t>Социальные отношения</w:t>
      </w:r>
    </w:p>
    <w:p w:rsidR="009A5434" w:rsidRPr="000A172F" w:rsidRDefault="009A5434" w:rsidP="009A5434">
      <w:pPr>
        <w:pStyle w:val="a9"/>
        <w:numPr>
          <w:ilvl w:val="0"/>
          <w:numId w:val="82"/>
        </w:numPr>
        <w:spacing w:line="276" w:lineRule="auto"/>
        <w:jc w:val="both"/>
        <w:rPr>
          <w:i/>
          <w:sz w:val="24"/>
          <w:szCs w:val="24"/>
        </w:rPr>
      </w:pPr>
      <w:r>
        <w:rPr>
          <w:i/>
          <w:sz w:val="24"/>
          <w:szCs w:val="24"/>
        </w:rPr>
        <w:t>в</w:t>
      </w:r>
      <w:r w:rsidRPr="000A172F">
        <w:rPr>
          <w:i/>
          <w:sz w:val="24"/>
          <w:szCs w:val="24"/>
        </w:rPr>
        <w:t>ыделять причины социального неравенства в истории и современном обществе;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A5434" w:rsidRPr="00C67DCE" w:rsidRDefault="009A5434" w:rsidP="009A5434">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9A5434" w:rsidRPr="000A172F" w:rsidRDefault="009A5434" w:rsidP="009A5434">
      <w:pPr>
        <w:pStyle w:val="a9"/>
        <w:spacing w:line="276" w:lineRule="auto"/>
        <w:jc w:val="both"/>
        <w:rPr>
          <w:b/>
          <w:i/>
          <w:sz w:val="24"/>
          <w:szCs w:val="24"/>
        </w:rPr>
      </w:pPr>
      <w:r w:rsidRPr="000A172F">
        <w:rPr>
          <w:b/>
          <w:i/>
          <w:sz w:val="24"/>
          <w:szCs w:val="24"/>
        </w:rPr>
        <w:t>Политика</w:t>
      </w:r>
    </w:p>
    <w:p w:rsidR="009A5434" w:rsidRPr="000A172F" w:rsidRDefault="009A5434" w:rsidP="009A5434">
      <w:pPr>
        <w:pStyle w:val="a9"/>
        <w:numPr>
          <w:ilvl w:val="0"/>
          <w:numId w:val="83"/>
        </w:numPr>
        <w:spacing w:line="276" w:lineRule="auto"/>
        <w:jc w:val="both"/>
        <w:rPr>
          <w:i/>
          <w:sz w:val="24"/>
          <w:szCs w:val="24"/>
        </w:rPr>
      </w:pPr>
      <w:r>
        <w:rPr>
          <w:i/>
          <w:sz w:val="24"/>
          <w:szCs w:val="24"/>
        </w:rPr>
        <w:t>н</w:t>
      </w:r>
      <w:r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lastRenderedPageBreak/>
        <w:t>отбирать и систематизировать информацию СМИ о функциях и значении местного самоуправления;</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9A5434" w:rsidRPr="000A172F" w:rsidRDefault="009A5434" w:rsidP="009A5434">
      <w:pPr>
        <w:pStyle w:val="a9"/>
        <w:spacing w:line="276" w:lineRule="auto"/>
        <w:jc w:val="both"/>
        <w:rPr>
          <w:i/>
          <w:sz w:val="24"/>
          <w:szCs w:val="24"/>
        </w:rPr>
      </w:pPr>
    </w:p>
    <w:p w:rsidR="009A5434" w:rsidRPr="000A172F" w:rsidRDefault="009A5434" w:rsidP="009A5434">
      <w:pPr>
        <w:pStyle w:val="a9"/>
        <w:spacing w:line="276" w:lineRule="auto"/>
        <w:jc w:val="both"/>
        <w:rPr>
          <w:i/>
          <w:sz w:val="24"/>
          <w:szCs w:val="24"/>
        </w:rPr>
      </w:pPr>
      <w:r w:rsidRPr="000A172F">
        <w:rPr>
          <w:b/>
          <w:i/>
          <w:sz w:val="24"/>
          <w:szCs w:val="24"/>
        </w:rPr>
        <w:t>Правовое регулирование общественных отношений</w:t>
      </w:r>
    </w:p>
    <w:p w:rsidR="009A5434" w:rsidRPr="000A172F" w:rsidRDefault="009A5434" w:rsidP="009A5434">
      <w:pPr>
        <w:pStyle w:val="a9"/>
        <w:numPr>
          <w:ilvl w:val="0"/>
          <w:numId w:val="84"/>
        </w:numPr>
        <w:spacing w:line="276" w:lineRule="auto"/>
        <w:jc w:val="both"/>
        <w:rPr>
          <w:i/>
          <w:sz w:val="24"/>
          <w:szCs w:val="24"/>
        </w:rPr>
      </w:pPr>
      <w:r>
        <w:rPr>
          <w:i/>
          <w:sz w:val="24"/>
          <w:szCs w:val="24"/>
        </w:rPr>
        <w:t>д</w:t>
      </w:r>
      <w:r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9A5434" w:rsidRPr="009A5434" w:rsidRDefault="009A5434" w:rsidP="007909B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A5434" w:rsidRPr="007909BF" w:rsidRDefault="009A5434" w:rsidP="007909BF">
      <w:pPr>
        <w:pStyle w:val="a9"/>
        <w:spacing w:line="276" w:lineRule="auto"/>
        <w:jc w:val="both"/>
        <w:rPr>
          <w:bCs/>
          <w:sz w:val="24"/>
          <w:szCs w:val="24"/>
          <w:lang w:eastAsia="ar-SA"/>
        </w:rPr>
      </w:pPr>
    </w:p>
    <w:p w:rsidR="00BE5386" w:rsidRPr="00BE5386" w:rsidRDefault="00BE5386" w:rsidP="009A5434">
      <w:pPr>
        <w:pStyle w:val="a9"/>
        <w:spacing w:line="276" w:lineRule="auto"/>
        <w:jc w:val="center"/>
        <w:rPr>
          <w:b/>
          <w:sz w:val="24"/>
          <w:szCs w:val="24"/>
        </w:rPr>
      </w:pPr>
      <w:bookmarkStart w:id="20" w:name="_Toc434850663"/>
      <w:bookmarkStart w:id="21" w:name="_Toc435412680"/>
      <w:bookmarkStart w:id="22" w:name="_Toc453968152"/>
      <w:r w:rsidRPr="00BE5386">
        <w:rPr>
          <w:b/>
          <w:sz w:val="24"/>
          <w:szCs w:val="24"/>
        </w:rPr>
        <w:t>География</w:t>
      </w:r>
      <w:bookmarkEnd w:id="20"/>
      <w:bookmarkEnd w:id="21"/>
      <w:bookmarkEnd w:id="22"/>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3" w:name="h.2suumq8qn9ny" w:colFirst="0" w:colLast="0"/>
      <w:bookmarkEnd w:id="23"/>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4" w:name="h.acvnlygo8lhv" w:colFirst="0" w:colLast="0"/>
      <w:bookmarkEnd w:id="24"/>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5" w:name="h.6t3mrq4bbd2k" w:colFirst="0" w:colLast="0"/>
      <w:bookmarkEnd w:id="25"/>
      <w:r w:rsidRPr="00BE5386">
        <w:rPr>
          <w:i/>
          <w:sz w:val="24"/>
          <w:szCs w:val="24"/>
        </w:rPr>
        <w:t>давать оценку международной деятельности, направленной на решение глобальных проблем человечества.</w:t>
      </w:r>
      <w:bookmarkStart w:id="26" w:name="_Toc434850666"/>
      <w:bookmarkStart w:id="27" w:name="_Toc435412681"/>
      <w:bookmarkStart w:id="28" w:name="_Toc453968153"/>
    </w:p>
    <w:p w:rsidR="009A5434" w:rsidRPr="00706E63" w:rsidRDefault="009A5434" w:rsidP="009A5434">
      <w:pPr>
        <w:pStyle w:val="a9"/>
        <w:spacing w:line="276" w:lineRule="auto"/>
        <w:jc w:val="center"/>
        <w:rPr>
          <w:b/>
          <w:sz w:val="24"/>
          <w:szCs w:val="24"/>
        </w:rPr>
      </w:pPr>
      <w:bookmarkStart w:id="29" w:name="_Toc453968161"/>
      <w:bookmarkEnd w:id="26"/>
      <w:bookmarkEnd w:id="27"/>
      <w:bookmarkEnd w:id="28"/>
      <w:r w:rsidRPr="00706E63">
        <w:rPr>
          <w:b/>
          <w:sz w:val="24"/>
          <w:szCs w:val="24"/>
        </w:rPr>
        <w:t>Биология</w:t>
      </w:r>
      <w:bookmarkEnd w:id="29"/>
    </w:p>
    <w:p w:rsidR="009A5434" w:rsidRPr="00706E63" w:rsidRDefault="009A5434" w:rsidP="009A5434">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9A5434" w:rsidRPr="00706E63" w:rsidRDefault="009A5434" w:rsidP="009A5434">
      <w:pPr>
        <w:pStyle w:val="a9"/>
        <w:spacing w:line="276" w:lineRule="auto"/>
        <w:jc w:val="both"/>
        <w:rPr>
          <w:b/>
          <w:sz w:val="24"/>
          <w:szCs w:val="24"/>
        </w:rPr>
      </w:pPr>
      <w:r w:rsidRPr="00706E63">
        <w:rPr>
          <w:b/>
          <w:sz w:val="24"/>
          <w:szCs w:val="24"/>
        </w:rPr>
        <w:t>Выпускник на базовом уровне научится: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lastRenderedPageBreak/>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9A5434" w:rsidRPr="00706E63" w:rsidRDefault="009A5434" w:rsidP="009A5434">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lastRenderedPageBreak/>
        <w:t>решать задачи на построение фрагмента второй цепи ДНК по предложенному фрагменту первой, иРНК (мРНК) по участку ДНК;</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9A5434" w:rsidRPr="008C2E31" w:rsidRDefault="009A5434" w:rsidP="009A5434">
      <w:pPr>
        <w:pStyle w:val="a9"/>
        <w:spacing w:line="276" w:lineRule="auto"/>
        <w:jc w:val="center"/>
        <w:rPr>
          <w:b/>
          <w:sz w:val="24"/>
          <w:szCs w:val="24"/>
        </w:rPr>
      </w:pPr>
      <w:r w:rsidRPr="008C2E31">
        <w:rPr>
          <w:b/>
          <w:sz w:val="24"/>
          <w:szCs w:val="24"/>
        </w:rPr>
        <w:t>Химия</w:t>
      </w:r>
    </w:p>
    <w:p w:rsidR="009A5434" w:rsidRPr="008C2E31" w:rsidRDefault="009A5434" w:rsidP="009A5434">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9A5434" w:rsidRPr="008C2E31" w:rsidRDefault="009A5434" w:rsidP="009A5434">
      <w:pPr>
        <w:pStyle w:val="a9"/>
        <w:spacing w:line="276" w:lineRule="auto"/>
        <w:jc w:val="both"/>
        <w:rPr>
          <w:b/>
          <w:sz w:val="24"/>
          <w:szCs w:val="24"/>
        </w:rPr>
      </w:pPr>
      <w:r w:rsidRPr="008C2E31">
        <w:rPr>
          <w:b/>
          <w:sz w:val="24"/>
          <w:szCs w:val="24"/>
        </w:rPr>
        <w:t>Выпускник на базовом уровне научится:</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9A5434" w:rsidRPr="008C2E31" w:rsidRDefault="009A5434" w:rsidP="009A5434">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A5434" w:rsidRPr="008C2E31" w:rsidRDefault="009A5434" w:rsidP="009A5434">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B727D" w:rsidRPr="009A5434" w:rsidRDefault="009A5434" w:rsidP="009B727D">
      <w:pPr>
        <w:pStyle w:val="a9"/>
        <w:numPr>
          <w:ilvl w:val="0"/>
          <w:numId w:val="98"/>
        </w:numPr>
        <w:spacing w:line="276" w:lineRule="auto"/>
        <w:jc w:val="both"/>
        <w:rPr>
          <w:i/>
          <w:sz w:val="24"/>
          <w:szCs w:val="24"/>
        </w:rPr>
      </w:pPr>
      <w:r w:rsidRPr="008C2E31">
        <w:rPr>
          <w:i/>
          <w:sz w:val="24"/>
          <w:szCs w:val="24"/>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914EB" w:rsidRPr="00E914EB" w:rsidRDefault="00E914EB" w:rsidP="009A5434">
      <w:pPr>
        <w:pStyle w:val="a9"/>
        <w:spacing w:line="276" w:lineRule="auto"/>
        <w:jc w:val="center"/>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lastRenderedPageBreak/>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9A5434">
      <w:pPr>
        <w:pStyle w:val="a9"/>
        <w:spacing w:line="276" w:lineRule="auto"/>
        <w:jc w:val="center"/>
        <w:rPr>
          <w:sz w:val="24"/>
          <w:szCs w:val="24"/>
        </w:rPr>
      </w:pPr>
    </w:p>
    <w:p w:rsidR="00061DED" w:rsidRPr="00061DED" w:rsidRDefault="00061DED" w:rsidP="009A5434">
      <w:pPr>
        <w:pStyle w:val="a9"/>
        <w:spacing w:line="276" w:lineRule="auto"/>
        <w:jc w:val="center"/>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lastRenderedPageBreak/>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706E63" w:rsidRPr="009A5434" w:rsidRDefault="00061DED" w:rsidP="007E7EAC">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7E7EAC" w:rsidRPr="007E7EAC" w:rsidRDefault="007E7EAC" w:rsidP="009A5434">
      <w:pPr>
        <w:pStyle w:val="a9"/>
        <w:spacing w:line="276" w:lineRule="auto"/>
        <w:jc w:val="center"/>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p>
    <w:p w:rsidR="007E7EAC" w:rsidRPr="007E7EAC" w:rsidRDefault="007E7EAC" w:rsidP="00BA4D66">
      <w:pPr>
        <w:pStyle w:val="a9"/>
        <w:jc w:val="center"/>
        <w:rPr>
          <w:b/>
          <w:sz w:val="24"/>
          <w:szCs w:val="24"/>
        </w:rPr>
      </w:pPr>
      <w:bookmarkStart w:id="33" w:name="_Toc434850697"/>
      <w:bookmarkStart w:id="34" w:name="_Toc435412692"/>
      <w:bookmarkStart w:id="35" w:name="_Toc453968165"/>
      <w:r w:rsidRPr="007E7EAC">
        <w:rPr>
          <w:b/>
          <w:sz w:val="24"/>
          <w:szCs w:val="24"/>
        </w:rPr>
        <w:t>Основы безопасности жизн</w:t>
      </w:r>
      <w:bookmarkEnd w:id="33"/>
      <w:bookmarkEnd w:id="34"/>
      <w:bookmarkEnd w:id="35"/>
      <w:r w:rsidR="00BA4D66">
        <w:rPr>
          <w:b/>
          <w:sz w:val="24"/>
          <w:szCs w:val="24"/>
        </w:rPr>
        <w:t>и</w:t>
      </w:r>
      <w:r w:rsidR="0059144C">
        <w:rPr>
          <w:b/>
          <w:sz w:val="24"/>
          <w:szCs w:val="24"/>
        </w:rPr>
        <w:t xml:space="preserve"> и </w:t>
      </w:r>
      <w:r w:rsidR="00BA4D66">
        <w:rPr>
          <w:b/>
          <w:sz w:val="24"/>
          <w:szCs w:val="24"/>
        </w:rPr>
        <w:t xml:space="preserve"> защиты Родины</w:t>
      </w:r>
    </w:p>
    <w:p w:rsidR="007E7EAC" w:rsidRPr="007E7EAC" w:rsidRDefault="007E7EAC" w:rsidP="00BA4D66">
      <w:pPr>
        <w:pStyle w:val="a9"/>
        <w:jc w:val="both"/>
        <w:rPr>
          <w:b/>
          <w:sz w:val="24"/>
          <w:szCs w:val="24"/>
        </w:rPr>
      </w:pPr>
      <w:r w:rsidRPr="007E7EAC">
        <w:rPr>
          <w:b/>
          <w:sz w:val="24"/>
          <w:szCs w:val="24"/>
        </w:rPr>
        <w:lastRenderedPageBreak/>
        <w:t>В результате изучения учебного пре</w:t>
      </w:r>
      <w:r w:rsidR="00BA4D66">
        <w:rPr>
          <w:b/>
          <w:sz w:val="24"/>
          <w:szCs w:val="24"/>
        </w:rPr>
        <w:t>дмета «Основы безопасности жизни и защиты Родины</w:t>
      </w:r>
      <w:r w:rsidRPr="007E7EAC">
        <w:rPr>
          <w:b/>
          <w:sz w:val="24"/>
          <w:szCs w:val="24"/>
        </w:rPr>
        <w:t>» на уровне</w:t>
      </w:r>
      <w:r w:rsidR="0059144C">
        <w:rPr>
          <w:b/>
          <w:sz w:val="24"/>
          <w:szCs w:val="24"/>
        </w:rPr>
        <w:t xml:space="preserve"> среднего общего образования:</w:t>
      </w:r>
    </w:p>
    <w:p w:rsidR="00BA4D66" w:rsidRDefault="00BA4D66" w:rsidP="00BA4D66">
      <w:pPr>
        <w:pStyle w:val="a9"/>
        <w:jc w:val="both"/>
        <w:rPr>
          <w:sz w:val="24"/>
          <w:szCs w:val="24"/>
        </w:rPr>
      </w:pPr>
      <w:r w:rsidRPr="00BA4D66">
        <w:rPr>
          <w:sz w:val="24"/>
          <w:szCs w:val="24"/>
        </w:rPr>
        <w:t xml:space="preserve">ЛИЧНОСТНЫЕ РЕЗУЛЬТАТЫ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Личностные результаты, формируемые в ходе изучения ОБЗР,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Личностные результаты изучения ОБЗР включают: 1) гражданское воспитание: 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 готовность к взаимодействию с обществом и государством в обеспечении безопасности жизни и здоровья населения;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 </w:t>
      </w:r>
    </w:p>
    <w:p w:rsidR="00BA4D66" w:rsidRDefault="00BA4D66" w:rsidP="00BA4D66">
      <w:pPr>
        <w:pStyle w:val="a9"/>
        <w:jc w:val="both"/>
        <w:rPr>
          <w:sz w:val="24"/>
          <w:szCs w:val="24"/>
        </w:rPr>
      </w:pPr>
      <w:r w:rsidRPr="00BA4D66">
        <w:rPr>
          <w:sz w:val="24"/>
          <w:szCs w:val="24"/>
        </w:rPr>
        <w:t xml:space="preserve">2) патриотическое воспитание: 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 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государства в области обеспечения безопасности жизни и здоровья людей; сформированность чувства ответственности перед Родиной, идейная убежденность и готовность к служению и защите Отечества, ответственность за его судьбу; 3) духовно-нравственное воспитание: осознание духовных ценностей российского народа и российского воинства; 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ответственное отношение к своим родителям, старшему поколению, семье, культуре и традициям народов России, принятие идей волонтерства и добровольчества; 4) эстетическое воспитание: эстетическое отношение к миру в сочетании с культурой безопасности жизнедеятельности; понимание </w:t>
      </w:r>
      <w:r w:rsidRPr="00BA4D66">
        <w:rPr>
          <w:sz w:val="24"/>
          <w:szCs w:val="24"/>
        </w:rPr>
        <w:lastRenderedPageBreak/>
        <w:t xml:space="preserve">взаимозависимости успешности и полноценного развития и безопасного поведения в повседневной жизни; 5) ценности научного познания: 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понимание научно-практических основ учебного предмета ОБЗР, осознание его значения для безопасной и продуктивной жизнедеятельности человека, общества и государства;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 6) физическое воспитание: осознание ценности жизни, сформированность ответственного отношения к своему здоровью и здоровью окружающих; знание приемов оказания первой помощи и готовность применять их в случае необходимости; потребность в регулярном ведении здорового образа жизни; осознание последствий и активное неприятие вредных привычек и иных форм причинения вреда физическому и психическому здоровью; 7) трудовое воспитание: готовность к труду, осознание значимости трудовой деятельности для развития личности, общества и государства, обеспечения национальной безопасности; готовность к осознанному и ответственному соблюдению требований безопасности в процессе трудовой деятельности; интерес к различным сферам профессиональной деятельности, включая военно-профессиональную деятельность; готовность и способность к образованию и самообразованию на протяжении всей жизни; 8) экологическое воспитание: 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планирование и осуществление действий в окружающей среде на основе соблюдения экологической грамотности и разумного природопользования;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расширение представлений о деятельности экологической направленности. </w:t>
      </w:r>
      <w:r w:rsidRPr="00BA4D66">
        <w:rPr>
          <w:b/>
          <w:sz w:val="24"/>
          <w:szCs w:val="24"/>
        </w:rPr>
        <w:t>МЕТАПРЕДМЕТНЫЕ РЕЗУЛЬТАТЫ</w:t>
      </w:r>
      <w:r w:rsidRPr="00BA4D66">
        <w:rPr>
          <w:sz w:val="24"/>
          <w:szCs w:val="24"/>
        </w:rPr>
        <w:t xml:space="preserve"> В результате изучения ОБЗР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Познавательные универсальные учебные действия Базовые логические действия: 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 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 планировать и осуществлять учебные действия в условиях дефицита информации, необходимой для решения стоящей задачи; развивать творческое мышление при решении ситуационных задач. Базовые исследовательские действия: владеть научной </w:t>
      </w:r>
      <w:r w:rsidRPr="00BA4D66">
        <w:rPr>
          <w:sz w:val="24"/>
          <w:szCs w:val="24"/>
        </w:rPr>
        <w:lastRenderedPageBreak/>
        <w:t xml:space="preserve">терминологией, ключевыми понятиями и методами в области безопасности жизнедеятельности; осуществлять различные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анализировать содержание вопросов и заданий и выдвигать новые идеи, самостоятельно выбирать оптимальный способ решения задач с учетом установленных (обоснованных) критериев; 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критически оценивать полученные в ходе решения учебных задач результаты, обосновывать предложения по их корректировке в новых условиях; характеризовать приобретенные знания и навыки, оценивать возможность их реализации в реальных ситуациях; 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 Работа с информацией: 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 оценивать достоверность, легитимность информации, ее соответствие правовым и морально-этическим нормам; владеть навыками по предотвращению рисков, профилактике угроз и защите от опасностей цифровой среды; 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Коммуникативные универсальные учебные действия Общение: осуществлять в ходе образовательной деятельности безопасную коммуникацию, переносить принципы ее организации в повседневную жизнь; распознавать вербальные и невербальные средства общения; понимать значение социальных знаков; определять признаки деструктивного общения; владеть приемами безопасного межличностного и группового общения; безопасно действовать по избеганию конфликтных ситуаций; аргументированно, логично и ясно излагать свою точку зрения с использованием языковых средств. Регулятивные универсальные учебные действия Самоорганизация: ставить и формулировать собственные задачи в образовательной деятельности и жизненных ситуациях; самостоятельно выявлять проблемные вопросы, выбирать оптимальный способ и составлять план их решения в конкретных условиях; делать осознанный выбор в новой ситуации, аргументировать его; брать ответственность за свое решение; оценивать приобретенный опыт; 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 Самоконтроль, принятие себя и других 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использовать приемы рефлексии для анализа и оценки образовательной ситуации, выбора оптимального решения; принимать себя, понимая свои недостатки и достоинства, невозможности контроля всего вокруг; принимать мотивы и аргументы других людей при анализе и оценке образовательной ситуации; признавать право на ошибку свою и чужую. Совместная деятельность: понимать и использовать преимущества командной и индивидуальной работы в конкретной учебной ситуации; 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w:t>
      </w:r>
      <w:r w:rsidRPr="00BA4D66">
        <w:rPr>
          <w:sz w:val="24"/>
          <w:szCs w:val="24"/>
        </w:rPr>
        <w:lastRenderedPageBreak/>
        <w:t xml:space="preserve">договариваться о результатах); оценивать свой вклад и вклад каждого участника команды в общий результат по совместно разработанным критериям; 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BA4D66" w:rsidRDefault="00BA4D66" w:rsidP="00BA4D66">
      <w:pPr>
        <w:pStyle w:val="a9"/>
        <w:jc w:val="both"/>
        <w:rPr>
          <w:sz w:val="24"/>
          <w:szCs w:val="24"/>
        </w:rPr>
      </w:pPr>
      <w:r w:rsidRPr="00BA4D66">
        <w:rPr>
          <w:sz w:val="24"/>
          <w:szCs w:val="24"/>
        </w:rPr>
        <w:t xml:space="preserve">ПРЕДМЕТНЫЕ РЕЗУЛЬТАТЫ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 </w:t>
      </w:r>
    </w:p>
    <w:p w:rsidR="00BA4D66" w:rsidRDefault="00BA4D66" w:rsidP="00BA4D66">
      <w:pPr>
        <w:pStyle w:val="a9"/>
        <w:jc w:val="both"/>
        <w:rPr>
          <w:sz w:val="24"/>
          <w:szCs w:val="24"/>
        </w:rPr>
      </w:pPr>
      <w:r w:rsidRPr="00BA4D66">
        <w:rPr>
          <w:sz w:val="24"/>
          <w:szCs w:val="24"/>
        </w:rPr>
        <w:t xml:space="preserve">Предметные результаты, формируемые в ходе изучения ОБЗР, должны обеспечивать: 1) знание основ законодательства Российской Федерации, обеспечивающих национальную безопасность и защиту населения от внешних и внутренних угроз; сформированность представлений о государственной политике в области обеспечения государственной и общественной безопасности, защиты населения и территорий от чрезвычайных ситуаций различного характера; 2)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прав и обязанностей гражданина в области гражданской обороны; знание о действиях по сигналам гражданской обороны; 3) сформированность представлений о роли России в современном мире; угрозах военного характера; роли Вооруженных Сил Российской Федерации в обеспечении защиты государства; формирование представления о военной службе; 4) сформированность знаний об элементах начальной военной подготовки; овладение знаниями требований безопасности при обращении со стрелковым оружием; сформированность представлений о боевых свойствах и поражающем действии оружия массового поражения, а также способах защиты от него; 5) сформированность представлений о современном общевойсковом бое; понимание о возможностях применения современных достижений научнотехнического прогресса в условиях современного боя; 6) сформированность необходимого уровня военных знаний как фактора построения профессиональной траектории, в том числе и образовательных организаций осуществляющих подготовку кадров в интересах обороны и безопасности государства, обеспечении законности и правопорядка; 7)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8)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ситуаций; знание порядка действий в экстремальных и чрезвычайных ситуациях; 9)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 10)знания о способах безопасного поведения в природной среде; умение применять их на практике; знания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 11)знания основ пожарной безопасности; умение применять их на практике для предупреждения пожаров; знания порядка действий при угрозе пожара и пожаре в быту, общественных местах, на </w:t>
      </w:r>
      <w:r w:rsidRPr="00BA4D66">
        <w:rPr>
          <w:sz w:val="24"/>
          <w:szCs w:val="24"/>
        </w:rPr>
        <w:lastRenderedPageBreak/>
        <w:t xml:space="preserve">транспорте, в природной среде; знания прав и обязанностей граждан в области пожарной безопасности; 12) владение основами медицинских знаний: владение приемами оказания первой помощи при неотложных состояниях,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и военного характера; умение применять табельные и подручные средства для само- и взаимопомощи; 13)знание основ безопасного, конструктивного общения, умение различать опасные явления в социальном взаимодействии, в том числе криминогенного характера; умение предупреждать опасные явления и противодействовать им; 14)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криминогенного характера, опасности вовлечения в деструктивную деятельность) и противодействовать им; 15) сформированность представлений об опасности и негативном влиянии на жизнь личности, общества, государства деструктивной идеологии в том числе экстремизма, терроризма; понимание роли государства в противодействии терроризму; умения различать приемы вовлечения в деструктивные сообщества, экстремистскую и террористическую деятельность и противодействовать им; знания порядка действий при объявлении разного уровня террористической опасности и действий при угрозе или в случае террористического акта, проведении контртеррористической операции. Достижение результатов освоения программы ОБЗР обеспечивается посредством включения в указанную программу предметных результатов освоения модулей ОБЗР: </w:t>
      </w:r>
    </w:p>
    <w:p w:rsidR="00BA4D66" w:rsidRDefault="00BA4D66" w:rsidP="00BA4D66">
      <w:pPr>
        <w:pStyle w:val="a9"/>
        <w:jc w:val="both"/>
        <w:rPr>
          <w:sz w:val="24"/>
          <w:szCs w:val="24"/>
        </w:rPr>
      </w:pPr>
      <w:r w:rsidRPr="00BA4D66">
        <w:rPr>
          <w:b/>
          <w:sz w:val="24"/>
          <w:szCs w:val="24"/>
        </w:rPr>
        <w:t>Предметные результаты по модулю № 1 «Безопасное и устойчивое развитие личности, общества, государства»:</w:t>
      </w:r>
      <w:r w:rsidRPr="00BA4D66">
        <w:rPr>
          <w:sz w:val="24"/>
          <w:szCs w:val="24"/>
        </w:rPr>
        <w:t xml:space="preserve"> раскрывать правовые основы и принципы обеспечения национальной безопасности Российской Федерации; характеризовать роль личности, общества и государства в достижении стратегических национальных приоритетов, объяснять значение их реализации в обеспечении комплексной безопасности и устойчивого развития Российской Федерации, приводить примеры; характеризовать роль правоохранительных органов и специальных служб в обеспечении национальной безопасности; объяснять роль личности, общества и государства в предупреждении противоправной деятельности; характеризовать правовую основу защиты населения и территорий от чрезвычайных ситуаций природного и техногенного характера; раскрывать назначение, основные задачи и структуру Единой государственной системы предупреждения и ликвидации чрезвычайных ситуаций (РСЧС); объяснять права и обязанности граждан Российской Федерации в области безопасности в условиях чрезвычайных ситуаций мирного и военного времени; объяснять права и обязанности граждан Российской Федерации в области гражданской обороны; уметь действовать при сигнале «Внимание всем!», в том числе при химической и радиационной опасности; анализировать угрозы военной безопасности Российской Федерации, обосновывать значение обороны государства для мирного социальноэкономического развития страны; характеризовать роль Вооруженных Сил Российской в обеспечении национальной безопасности. </w:t>
      </w:r>
    </w:p>
    <w:p w:rsidR="00BA4D66" w:rsidRDefault="00BA4D66" w:rsidP="00BA4D66">
      <w:pPr>
        <w:pStyle w:val="a9"/>
        <w:jc w:val="both"/>
        <w:rPr>
          <w:sz w:val="24"/>
          <w:szCs w:val="24"/>
        </w:rPr>
      </w:pPr>
      <w:r w:rsidRPr="00BA4D66">
        <w:rPr>
          <w:b/>
          <w:sz w:val="24"/>
          <w:szCs w:val="24"/>
        </w:rPr>
        <w:t>Предметные результаты по модулю № 2 «Основы военной подготовки»:</w:t>
      </w:r>
      <w:r w:rsidRPr="00BA4D66">
        <w:rPr>
          <w:sz w:val="24"/>
          <w:szCs w:val="24"/>
        </w:rPr>
        <w:t xml:space="preserve"> знать строевые приемы в движении без оружия; выполнять строевые приемы в движении без оружия; иметь представление об основах общевойскового боя; иметь представление об основных видах общевойскового боя и способах маневра в бою; иметь представление о </w:t>
      </w:r>
      <w:r w:rsidRPr="00BA4D66">
        <w:rPr>
          <w:sz w:val="24"/>
          <w:szCs w:val="24"/>
        </w:rPr>
        <w:lastRenderedPageBreak/>
        <w:t xml:space="preserve">походном, предбоевом и боевом порядке подразделений; понимать способы действий военнослужащего в бою; знать правила и меры безопасности при обращении с оружием; приводить примеры нарушений правил и мер безопасности при обращении с оружием и их возможных последствий; применять меры безопасности при проведении занятий по боевой подготовке и обращении с оружием; знать способы удержания оружия, правила прицеливания и производства меткого выстрела; определять характерные конструктивные особенности образцов стрелкового оружия на примере автоматов Калашникова АК-74 и АК-12; иметь представление о современных видах короткоствольного стрелкового оружия; иметь представление об истории возникновения и развития робототехнических комплексов; иметь представление о конструктивных особенностях БПЛА квадрокоптерного типа; иметь представление о способах боевого применения БПЛА; иметь представление об истории возникновения и развития связи; иметь представление о назначении радиосвязи и о требованиях, предъявляемых к радиосвязи; иметь представление о видах, предназначении, тактико-технических характеристиках современных переносных радиостанций; иметь представление о тактических свойствах местности и их влиянии на боевые действия войск; иметь представление о шанцевом инструменте; иметь представление о позиции отделения и порядке оборудования окопа для стрелка; иметь представление о видах оружия массового поражения и их поражающих факторах; знать способы действий при применении противником оружия массового поражения; понимать особенности оказания первой помощи в бою; знать условные зоны оказания первой помощи в бою; знать приемы самопомощи в бою; иметь представление о военно-учетных специальностях; знать особенности прохождение военной службы по призыву и по контракту; иметь представления о военно-учебных заведениях; иметь представление о системе военно-учебных центров при учебных заведениях высшего образования. </w:t>
      </w:r>
    </w:p>
    <w:p w:rsidR="00BA4D66" w:rsidRDefault="00BA4D66" w:rsidP="00BA4D66">
      <w:pPr>
        <w:pStyle w:val="a9"/>
        <w:jc w:val="both"/>
        <w:rPr>
          <w:sz w:val="24"/>
          <w:szCs w:val="24"/>
        </w:rPr>
      </w:pPr>
      <w:r w:rsidRPr="00BA4D66">
        <w:rPr>
          <w:b/>
          <w:sz w:val="24"/>
          <w:szCs w:val="24"/>
        </w:rPr>
        <w:t>Предметные результаты по модулю № 3 «Культура безопасности жизнедеятельности в современном обществе»:</w:t>
      </w:r>
      <w:r w:rsidRPr="00BA4D66">
        <w:rPr>
          <w:sz w:val="24"/>
          <w:szCs w:val="24"/>
        </w:rPr>
        <w:t xml:space="preserve"> объяснять смысл понятий «опасность», «безопасность», «риск (угроза)», «культура безопасности», «опасная ситуация», «чрезвычайная ситуация», объяснять их взаимосвязь; приводить примеры решения задач по обеспечению безопасности в повседневной жизни (индивидуальный, групповой и общественногосударственный уровни); знать общие принципы безопасного поведения, приводить примеры; объяснять смысл понятий «виктимное поведение», «безопасное поведение»; понимать влияние поведения человека на его безопасность, приводить примеры; иметь навыки оценки своих действий с точки зрения их влияния на безопасность; раскрывать суть риск-ориентированного подхода к обеспечению безопасности; приводить примеры реализации риск-ориентированного подхода на уровне личности, общества, государства. </w:t>
      </w:r>
    </w:p>
    <w:p w:rsidR="00BA4D66" w:rsidRDefault="00BA4D66" w:rsidP="00BA4D66">
      <w:pPr>
        <w:pStyle w:val="a9"/>
        <w:jc w:val="both"/>
        <w:rPr>
          <w:sz w:val="24"/>
          <w:szCs w:val="24"/>
        </w:rPr>
      </w:pPr>
      <w:r w:rsidRPr="00BA4D66">
        <w:rPr>
          <w:b/>
          <w:sz w:val="24"/>
          <w:szCs w:val="24"/>
        </w:rPr>
        <w:t>Предметные результаты по модулю № 4 «Безопасность в быту»:</w:t>
      </w:r>
      <w:r w:rsidRPr="00BA4D66">
        <w:rPr>
          <w:sz w:val="24"/>
          <w:szCs w:val="24"/>
        </w:rPr>
        <w:t xml:space="preserve"> раскрывать источники и классифицировать бытовые опасности, обосновывать зависимость риска (угрозы) их возникновения от поведения человека; знать права и обязанности потребителя, правила совершения покупок, в том числе в Интернете; оценивать их роль в совершении безопасных покупок; оценивать риски возникновения бытовых отравлений, иметь навыки их профилактики; иметь навыки первой помощи при бытовых отравлениях; уметь оценивать риски получения бытовых травм; понимать взаимосвязь поведения и риска получить травму; знать правила пожарной безопасности и электробезопасности, понимать влияние соблюдения правил на безопасность в быту; иметь навыки безопасного поведения в быту при использовании газового и электрического оборудования; иметь навыки поведения при угрозе и возникновении пожара; иметь навыки первой помощи при бытовых травмах, ожогах, порядок проведения сердечно-легочной реанимации; знать правила </w:t>
      </w:r>
      <w:r w:rsidRPr="00BA4D66">
        <w:rPr>
          <w:sz w:val="24"/>
          <w:szCs w:val="24"/>
        </w:rPr>
        <w:lastRenderedPageBreak/>
        <w:t xml:space="preserve">безопасного поведения в местах общего пользования (подъезд, лифт, придомовая территория, детская площадка, площадка для выгула собак и другие); понимать влияние конструктивной коммуникации с соседями на уровень безопасности, приводить примеры; понимать риски противоправных действий, выработать навыки, снижающие криминогенные риски; знать правила поведения при возникновении аварии на коммунальной системе; иметь навыки взаимодействия с коммунальными службами. </w:t>
      </w:r>
      <w:r w:rsidRPr="00BA4D66">
        <w:rPr>
          <w:b/>
          <w:sz w:val="24"/>
          <w:szCs w:val="24"/>
        </w:rPr>
        <w:t>Предметные результаты по модулю № 5 «Безопасность на транспорте»:</w:t>
      </w:r>
      <w:r w:rsidRPr="00BA4D66">
        <w:rPr>
          <w:sz w:val="24"/>
          <w:szCs w:val="24"/>
        </w:rPr>
        <w:t xml:space="preserve"> знать правила дорожного движения; характеризовать изменения правил дорожного движения в зависимости от изменения уровня рисков (риск-ориентированный подход); понимать риски для пешехода при разных условиях, выработать навыки безопасного поведения; понимать влияние действий водителя и пассажира на безопасность дорожного движения, приводить примеры; знать права, обязанности и иметь представление об ответственности пешехода, пассажира, водителя; иметь представление о знаниях и навыках, необходимых водителю; знать правила безопасного поведения при дорожно-транспортных происшествиях разного характера; иметь навыки оказания первой помощи, навыки пользования огнетушителем; знать источники опасности на различных видах транспорта, приводить примеры; знать правила безопасного поведения на транспорте, приводить примеры влияния поведения на безопасность; иметь представление о порядке действий при возникновении опасных и чрезвычайных ситуаций на различных видах транспорта. </w:t>
      </w:r>
    </w:p>
    <w:p w:rsidR="00BA4D66" w:rsidRDefault="00BA4D66" w:rsidP="00BA4D66">
      <w:pPr>
        <w:pStyle w:val="a9"/>
        <w:jc w:val="both"/>
        <w:rPr>
          <w:sz w:val="24"/>
          <w:szCs w:val="24"/>
        </w:rPr>
      </w:pPr>
      <w:r w:rsidRPr="00BA4D66">
        <w:rPr>
          <w:b/>
          <w:sz w:val="24"/>
          <w:szCs w:val="24"/>
        </w:rPr>
        <w:t>Предметные результаты по модулю № 6 «Безопасность в общественных местах»:</w:t>
      </w:r>
      <w:r w:rsidRPr="00BA4D66">
        <w:rPr>
          <w:sz w:val="24"/>
          <w:szCs w:val="24"/>
        </w:rPr>
        <w:t xml:space="preserve"> перечислять и классифицировать основные источники опасности в общественных местах; знать общие правила безопасного поведения в общественных местах, характеризовать их влияние на безопасность; иметь навыки оценки рисков возникновения толпы, давки; знать о действиях, которые минимизируют риски попадания в толпу, давку, и о действиях, которые позволяют минимизировать риск получения травмы в случае попадания в толпу, давку; оценивать риски возникновения ситуаций криминогенного характера в общественных местах; иметь навыки безопасного поведения при проявлении агрессии; иметь представление о безопасном поведении для снижения рисков криминогенного характера; оценивать риски потеряться в общественном месте; знать порядок действий в случаях, когда потерялся человек; знать правила пожарной безопасности в общественных местах; понимать особенности поведения при угрозе пожара и пожаре в общественных местах разного типа; знать правила поведения при угрозе обрушения или обрушении зданий или отдельных конструкций; иметь представление о правилах поведения при угрозе или в случае террористического акта в общественном месте. </w:t>
      </w:r>
    </w:p>
    <w:p w:rsidR="00BA4D66" w:rsidRDefault="00BA4D66" w:rsidP="00BA4D66">
      <w:pPr>
        <w:pStyle w:val="a9"/>
        <w:jc w:val="both"/>
        <w:rPr>
          <w:sz w:val="24"/>
          <w:szCs w:val="24"/>
        </w:rPr>
      </w:pPr>
      <w:r w:rsidRPr="00BA4D66">
        <w:rPr>
          <w:b/>
          <w:sz w:val="24"/>
          <w:szCs w:val="24"/>
        </w:rPr>
        <w:t>Предметные результаты по модулю № 7 «Безопасность в природной среде»</w:t>
      </w:r>
      <w:r w:rsidRPr="00BA4D66">
        <w:rPr>
          <w:sz w:val="24"/>
          <w:szCs w:val="24"/>
        </w:rPr>
        <w:t xml:space="preserve">: выделять и классифицировать источники опасности в природной среде; знать особенности безопасного поведения при нахождении в природной среде, в том числе в лесу, на водоемах, в горах; иметь представление о способах ориентирования на местности; знать разные способы ориентирования, сравнивать их особенности, выделять преимущества и недостатки; знать правила безопасного поведения, минимизирующие риски потеряться в природной среде; знать о порядке действий, если человек потерялся в природной среде; иметь представление об основных источниках опасности при автономном нахождении в природной среде, способах подачи сигнала о помощи; иметь представление о способах сооружения убежища для защиты от перегрева и переохлаждения, получения воды и пищи, правилах поведения при встрече с дикими животными; иметь навыки первой помощи при перегреве, переохлаждении, отморожении, навыки транспортировки пострадавших; называть и характеризовать природные чрезвычайные ситуации; выделять наиболее характерные риски для своего региона с учетом географических, климатических особенностей, традиций </w:t>
      </w:r>
      <w:r w:rsidRPr="00BA4D66">
        <w:rPr>
          <w:sz w:val="24"/>
          <w:szCs w:val="24"/>
        </w:rPr>
        <w:lastRenderedPageBreak/>
        <w:t xml:space="preserve">ведения хозяйственной деятельности, отдыха на природе; раскрывать применение принципов безопасного поведения (предвидеть опасность; по возможности избежать ее; при необходимости действовать) для природных чрезвычайных ситуаций; указывать причины и признаки возникновения природных пожаров; понимать влияние поведения человека на риски возникновения природных пожаров; иметь представление о безопасных действиях при угрозе и возникновении природного пожара; называть и характеризовать природные чрезвычайные ситуации, вызванные опасными геологическими явлениями и процессами; раскрывать возможности прогнозирования, предупреждения, смягчения последствий природных чрезвычайных ситуаций, вызванных опасными геологическими явлениями и процессами; иметь представление о правилах безопасного поведения при природных чрезвычайных ситуациях, вызванных опасными геологическими явлениями и процессами; оценивать риски природных чрезвычайных ситуаций, вызванных опасными геологическими явлениями и процессами, для своего региона, приводить примеры риск-ориентированного поведения; называть и характеризовать природные чрезвычайные ситуации, вызванные опасными гидрологическими явлениями и процессами; раскрывать возможности прогнозирования, предупреждения, смягчения последствий природных чрезвычайных ситуаций, вызванных опасными гидрологическими явлениями и процессами; иметь представление о правилах безопасного поведения при природных чрезвычайных ситуациях, вызванных опасными гидрологическими явлениями и процессами; оценивать риски природных чрезвычайных ситуаций, вызванных опасными гидрологическими явлениями и процессами, для своего региона, приводить примеры риск-ориентированного поведения; называть и характеризовать природные чрезвычайные ситуации, вызванные опасными метеорологическими явлениями и процессами; раскрывать возможности прогнозирования, предупреждения, смягчения последствий природных чрезвычайных ситуаций, вызванных опасными метеорологическими явлениями и процессами; знать правила безопасного поведения при природных чрезвычайных ситуациях, вызванных опасными метеорологическими явлениями и процессами; оценивать риски природных чрезвычайных ситуаций, вызванных опасными метеорологическими явлениями и процессами, для своего региона, приводить примеры риск-ориентированного поведения; характеризовать источники экологических угроз, обосновывать влияние человеческого фактора на риски их возникновения; характеризовать значение риск-ориентированного подхода к обеспечению экологической безопасности; иметь навыки экологической грамотности и разумного природопользования. </w:t>
      </w:r>
    </w:p>
    <w:p w:rsidR="00BA4D66" w:rsidRDefault="00BA4D66" w:rsidP="00BA4D66">
      <w:pPr>
        <w:pStyle w:val="a9"/>
        <w:jc w:val="both"/>
        <w:rPr>
          <w:sz w:val="24"/>
          <w:szCs w:val="24"/>
        </w:rPr>
      </w:pPr>
      <w:r w:rsidRPr="00BA4D66">
        <w:rPr>
          <w:b/>
          <w:sz w:val="24"/>
          <w:szCs w:val="24"/>
        </w:rPr>
        <w:t>Предметные результаты по модулю № 8 «Основы медицинских знаний. Оказание первой помощи»</w:t>
      </w:r>
      <w:r w:rsidRPr="00BA4D66">
        <w:rPr>
          <w:sz w:val="24"/>
          <w:szCs w:val="24"/>
        </w:rPr>
        <w:t xml:space="preserve">: объяснять смысл понятий «здоровье», «охрана здоровья», «здоровый образ жизни», «лечение», «профилактика» и выявлять взаимосвязь между ними; понимать степень влияния биологических, социально-экономических, экологических, психологических факторов на здоровье; понимать значение здорового образа жизни и его элементов для человека, приводить примеры из собственного опыта; характеризовать инфекционные заболевания, знать основные способы распространения и передачи инфекционных заболеваний; иметь навыки соблюдения мер личной профилактики; понимать роль вакцинации в профилактике инфекционных заболеваний, приводить примеры; понимать значение национального календаря профилактических прививок и вакцинации населения, роль вакцинации для общества в целом; объяснять смысл понятия «вакцинация по эпидемиологическим показаниям»; иметь представление о чрезвычайных ситуациях биолого-социального характера, действиях при чрезвычайных ситуациях биолого-социального характера (на примере эпидемии); приводить примеры реализации риск-ориентированного подхода к обеспечению безопасности при чрезвычайных ситуациях </w:t>
      </w:r>
      <w:r w:rsidRPr="00BA4D66">
        <w:rPr>
          <w:sz w:val="24"/>
          <w:szCs w:val="24"/>
        </w:rPr>
        <w:lastRenderedPageBreak/>
        <w:t xml:space="preserve">биолого-социального характера; характеризовать наиболее распространенные неинфекционные заболевания (сердечно-сосудистые, онкологические, эндокринные и другие), оценивать основные факторы риска их возникновения и степень опасности; характеризовать признаки угрожающих жизни и здоровью состояний (инсульт, сердечный приступ и другие); иметь навыки вызова скорой медицинской помощи; понимать значение образа жизни в профилактике и защите от неинфекционных заболеваний; раскрывать значение диспансеризации для ранней диагностики неинфекционных заболеваний, знать порядок прохождения диспансеризации; объяснять смысл понятий «психическое здоровье» и «психологическое благополучие», характеризовать их влияние на жизнь человека; знать основные критерии психического здоровья и психологического благополучия; характеризовать факторы, влияющие на психическое здоровье и психологическое благополучие; иметь представление об основных направления сохранения и укрепления психического здоровья и психологического благополучия; характеризовать негативное влияние вредных привычек на умственную и физическую работоспособность, благополучие человека; характеризовать роль раннего выявления психических расстройств и создания благоприятных условий для развития; объяснять смысл понятия «инклюзивное обучение»; иметь навыки, позволяющие минимизировать влияние хронического стресса; характеризовать признаки психологического неблагополучия и критерии обращения за помощью; знать правовые основы оказания первой помощи в Российской Федерации; объяснять смысл понятий «первая помощь», «скорая медицинская помощь», их соотношение; знать о состояниях, при которых оказывается первая помощь, и действиях при оказании первой помощи; иметь навыки применения алгоритма первой помощи; иметь представление о безопасных действиях по оказанию первой помощи в различных условиях (травмы глаза; «сложные» кровотечения; первая помощь с использованием подручных средств; первая помощь при нескольких травмах одновременно). </w:t>
      </w:r>
    </w:p>
    <w:p w:rsidR="00BA4D66" w:rsidRDefault="00BA4D66" w:rsidP="00BA4D66">
      <w:pPr>
        <w:pStyle w:val="a9"/>
        <w:jc w:val="both"/>
        <w:rPr>
          <w:sz w:val="24"/>
          <w:szCs w:val="24"/>
        </w:rPr>
      </w:pPr>
      <w:r w:rsidRPr="00BA4D66">
        <w:rPr>
          <w:b/>
          <w:sz w:val="24"/>
          <w:szCs w:val="24"/>
        </w:rPr>
        <w:t>Предметные результаты по модулю № 9 «Безопасность в социуме»:</w:t>
      </w:r>
      <w:r w:rsidRPr="00BA4D66">
        <w:rPr>
          <w:sz w:val="24"/>
          <w:szCs w:val="24"/>
        </w:rPr>
        <w:t xml:space="preserve"> объяснять смысл понятия «общение»; характеризовать роль общения в жизни человека, приводить примеры межличностного общения и общения в группе; иметь навыки конструктивного общения; объяснять смысл понятий «социальная группа», «малая группа», «большая группа»; характеризовать взаимодействие в группе; понимать влияние групповых норм и ценностей на комфортное и безопасное взаимодействие в группе, приводить примеры; объяснять смысл понятия «конфликт»; знать стадии развития конфликта, приводить примеры; характеризовать факторы, способствующие и препятствующие развитию конфликта; иметь навыки конструктивного разрешения конфликта; знать условия привлечения третьей стороны для разрешения конфликта; иметь представление о способах пресечения опасных проявлений конфликтов; раскрывать способы противодействия буллингу, проявлениям насилия; характеризовать способы психологического воздействия; характеризовать особенности убеждающей коммуникации; объяснять смысл понятия «манипуляция»; называть характеристики манипулятивного воздействия, приводить примеры; иметь представления о способах противодействия манипуляции; раскрывать механизмы воздействия на большую группу (заражение, убеждение, внушение, подражание и другие), приводить примеры; иметь представление о деструктивных и псевдопсихологических технологиях и способах противодействия. </w:t>
      </w:r>
    </w:p>
    <w:p w:rsidR="00BA4D66" w:rsidRDefault="00BA4D66" w:rsidP="00BA4D66">
      <w:pPr>
        <w:pStyle w:val="a9"/>
        <w:jc w:val="both"/>
        <w:rPr>
          <w:sz w:val="24"/>
          <w:szCs w:val="24"/>
        </w:rPr>
      </w:pPr>
      <w:r w:rsidRPr="00BA4D66">
        <w:rPr>
          <w:b/>
          <w:sz w:val="24"/>
          <w:szCs w:val="24"/>
        </w:rPr>
        <w:t xml:space="preserve">Предметные результаты по модулю № 10 «Безопасность в информационном пространстве»: </w:t>
      </w:r>
      <w:r w:rsidRPr="00BA4D66">
        <w:rPr>
          <w:sz w:val="24"/>
          <w:szCs w:val="24"/>
        </w:rPr>
        <w:t xml:space="preserve">характеризовать цифровую среду, ее влияние на жизнь человека; объяснять смысл понятий «цифровая среда», «цифровой след», «персональные данные»; анализировать угрозы цифровой среды (цифровая зависимость, вредоносное программное обеспечение, сетевое мошенничество и травля, вовлечение в деструктивные сообщества, </w:t>
      </w:r>
      <w:r w:rsidRPr="00BA4D66">
        <w:rPr>
          <w:sz w:val="24"/>
          <w:szCs w:val="24"/>
        </w:rPr>
        <w:lastRenderedPageBreak/>
        <w:t xml:space="preserve">запрещенный контент и другие), раскрывать их характерные признаки; иметь навыки безопасных действий по снижению рисков, и защите от опасностей цифровой среды; объяснять смысл понятий «программное обеспечение», «вредоносное программное обеспечение»; характеризовать и классифицировать опасности, анализировать риски, источником которых является вредоносное программное обеспечение; иметь навыки безопасного использования устройств и программ; перечислять и классифицировать опасности, связанные с поведением людей в цифровой среде; характеризовать риски, связанные с коммуникацией в цифровой среде (имитация близких социальных отношений; травля; шантаж разглашением сведений; вовлечение в деструктивную, противоправную деятельность), способы их выявления и противодействия им; иметь навыки безопасной коммуникации в цифровой среде; объяснять смысл и взаимосвязь понятий «достоверность информации», «информационный пузырь», «фейк»; иметь представление о способах проверки достоверности, легитимности информации, ее соответствия правовым и морально-этическим нормам; раскрывать правовые основы взаимодействия с цифровой средой, выработать навыки безопасных действий по защите прав в цифровой среде; объяснять права, обязанности и иметь представление об ответственности граждан и юридических лиц в информационном пространстве. </w:t>
      </w:r>
    </w:p>
    <w:p w:rsidR="00BA4D66" w:rsidRPr="00FE69BC" w:rsidRDefault="00BA4D66" w:rsidP="00BA4D66">
      <w:pPr>
        <w:pStyle w:val="a9"/>
        <w:jc w:val="both"/>
        <w:rPr>
          <w:i/>
          <w:sz w:val="24"/>
          <w:szCs w:val="24"/>
        </w:rPr>
      </w:pPr>
      <w:r w:rsidRPr="00BA4D66">
        <w:rPr>
          <w:b/>
          <w:sz w:val="24"/>
          <w:szCs w:val="24"/>
        </w:rPr>
        <w:t>Предметные результаты по модулю № 11 «Основы противодействия экстремизму и терроризму»:</w:t>
      </w:r>
      <w:r w:rsidRPr="00BA4D66">
        <w:rPr>
          <w:sz w:val="24"/>
          <w:szCs w:val="24"/>
        </w:rPr>
        <w:t xml:space="preserve"> характеризовать экстремизм и терроризм как угрозу благополучию человека, стабильности общества и государства; объяснять смысл и взаимосвязь понятий «экстремизм» и «терроризм»; анализировать варианты их проявления и возможные последствия; характеризовать признаки вовлечения в экстремистскую и террористическую деятельность, выработать навыки безопасных действий при их обнаружении; иметь представление о методах и видах террористической деятельности; знать уровни террористической опасности, иметь навыки безопасных действий при их объявлении; иметь представление о безопасных действиях при угрозе (обнаружение бесхозных вещей, подозрительных предметов и другие) и в случае террористического акта (подрыв взрывного устройства, наезд транспортного средства, попадание в заложники и другие), проведении контртеррористической операции; раскрывать правовые основы, структуру и задачи государственной системы противодействия экстремизму и терроризму; объяснять права, обязанности и иметь представление об ответственности граждан и юридических лиц в области противодействия экстремизму и терроризму. Образовательная организация вправе самостоятельно определять последовательность освоения обучающимися модулей ОБЗР.</w:t>
      </w:r>
    </w:p>
    <w:p w:rsidR="00061DED" w:rsidRPr="00FE69BC" w:rsidRDefault="00061DED" w:rsidP="00D97299">
      <w:pPr>
        <w:pStyle w:val="a9"/>
        <w:spacing w:line="276" w:lineRule="auto"/>
        <w:jc w:val="center"/>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lastRenderedPageBreak/>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lastRenderedPageBreak/>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lastRenderedPageBreak/>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Требования</w:t>
      </w:r>
      <w:r w:rsidR="00D97299">
        <w:rPr>
          <w:b/>
          <w:sz w:val="24"/>
          <w:szCs w:val="24"/>
        </w:rPr>
        <w:t xml:space="preserve"> к результатам освоения ООП СОО</w:t>
      </w:r>
      <w:r w:rsidRPr="00721639">
        <w:rPr>
          <w:b/>
          <w:sz w:val="24"/>
          <w:szCs w:val="24"/>
        </w:rPr>
        <w:t xml:space="preserve">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lastRenderedPageBreak/>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r w:rsidRPr="00B3259C">
        <w:rPr>
          <w:b/>
          <w:sz w:val="24"/>
          <w:szCs w:val="24"/>
        </w:rPr>
        <w:t xml:space="preserve">предполагаемый: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lastRenderedPageBreak/>
        <w:t xml:space="preserve">высокий уровень профессионального мастерства учителей </w:t>
      </w:r>
      <w:r w:rsidR="00721639">
        <w:rPr>
          <w:sz w:val="24"/>
          <w:szCs w:val="24"/>
        </w:rPr>
        <w:t xml:space="preserve">МБОУ СОШ </w:t>
      </w:r>
      <w:r w:rsidR="00D97299">
        <w:rPr>
          <w:sz w:val="24"/>
          <w:szCs w:val="24"/>
        </w:rPr>
        <w:t xml:space="preserve">пос. Озерки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721639">
        <w:rPr>
          <w:sz w:val="24"/>
          <w:szCs w:val="24"/>
        </w:rPr>
        <w:t>МБОУ СОШ</w:t>
      </w:r>
      <w:r w:rsidR="00D97299">
        <w:rPr>
          <w:sz w:val="24"/>
          <w:szCs w:val="24"/>
        </w:rPr>
        <w:t xml:space="preserve"> пос. Озерки </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721639">
        <w:rPr>
          <w:sz w:val="24"/>
          <w:szCs w:val="24"/>
        </w:rPr>
        <w:t>МБОУ СОШ</w:t>
      </w:r>
      <w:r w:rsidR="00D97299">
        <w:rPr>
          <w:sz w:val="24"/>
          <w:szCs w:val="24"/>
        </w:rPr>
        <w:t xml:space="preserve"> пос. Озерки;</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Совета профилактики МБОУ СОШ</w:t>
      </w:r>
      <w:r w:rsidR="00D97299">
        <w:rPr>
          <w:sz w:val="24"/>
          <w:szCs w:val="24"/>
        </w:rPr>
        <w:t xml:space="preserve"> пос. Озерки</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О</w:t>
      </w:r>
      <w:r w:rsidR="00D97299">
        <w:rPr>
          <w:sz w:val="24"/>
          <w:szCs w:val="24"/>
        </w:rPr>
        <w:t>сновными направлениями работы  педагога-психолога</w:t>
      </w:r>
      <w:r w:rsidRPr="00537A58">
        <w:rPr>
          <w:sz w:val="24"/>
          <w:szCs w:val="24"/>
        </w:rPr>
        <w:t xml:space="preserve"> являются: диагностические мероприятия, составление социального паспорта </w:t>
      </w:r>
      <w:r w:rsidR="00721639">
        <w:rPr>
          <w:sz w:val="24"/>
          <w:szCs w:val="24"/>
        </w:rPr>
        <w:t>МБОУ СОШ</w:t>
      </w:r>
      <w:r w:rsidR="00D97299">
        <w:rPr>
          <w:sz w:val="24"/>
          <w:szCs w:val="24"/>
        </w:rPr>
        <w:t xml:space="preserve"> пос. Озекри</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721639">
        <w:rPr>
          <w:sz w:val="24"/>
          <w:szCs w:val="24"/>
        </w:rPr>
        <w:t>МБОУ СОШ</w:t>
      </w:r>
      <w:r w:rsidR="00D97299">
        <w:rPr>
          <w:sz w:val="24"/>
          <w:szCs w:val="24"/>
        </w:rPr>
        <w:t xml:space="preserve"> пос. Озерки</w:t>
      </w:r>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(Лири, Кетелла);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lastRenderedPageBreak/>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обучающегося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обучающихся;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A81ADF" w:rsidRPr="00441A05" w:rsidRDefault="00537A58" w:rsidP="00441A05">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bookmarkStart w:id="36" w:name="_Toc453968166"/>
    </w:p>
    <w:p w:rsidR="00A81ADF" w:rsidRDefault="00A81ADF" w:rsidP="00B3259C">
      <w:pPr>
        <w:pStyle w:val="a9"/>
        <w:spacing w:line="276" w:lineRule="auto"/>
        <w:jc w:val="both"/>
        <w:rPr>
          <w:b/>
          <w:sz w:val="24"/>
          <w:szCs w:val="24"/>
        </w:rPr>
      </w:pPr>
    </w:p>
    <w:p w:rsidR="00855802" w:rsidRPr="00B3259C" w:rsidRDefault="00855802" w:rsidP="00B3259C">
      <w:pPr>
        <w:pStyle w:val="a9"/>
        <w:spacing w:line="276" w:lineRule="auto"/>
        <w:jc w:val="both"/>
        <w:rPr>
          <w:b/>
          <w:sz w:val="24"/>
          <w:szCs w:val="24"/>
        </w:rPr>
      </w:pPr>
      <w:r w:rsidRPr="00B3259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6"/>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Pr>
          <w:sz w:val="24"/>
          <w:szCs w:val="24"/>
        </w:rPr>
        <w:t xml:space="preserve">МБОУ СОШ </w:t>
      </w:r>
      <w:r w:rsidR="00A74130">
        <w:rPr>
          <w:sz w:val="24"/>
          <w:szCs w:val="24"/>
        </w:rPr>
        <w:t xml:space="preserve"> пос. Озерки </w:t>
      </w:r>
      <w:r w:rsidRPr="00855802">
        <w:rPr>
          <w:sz w:val="24"/>
          <w:szCs w:val="24"/>
        </w:rPr>
        <w:t xml:space="preserve">и служит одним из оснований для локального нормативного акта </w:t>
      </w:r>
      <w:r>
        <w:rPr>
          <w:sz w:val="24"/>
          <w:szCs w:val="24"/>
        </w:rPr>
        <w:t>МБОУ СОШ</w:t>
      </w:r>
      <w:r w:rsidR="00A74130" w:rsidRPr="00A74130">
        <w:t xml:space="preserve"> </w:t>
      </w:r>
      <w:r w:rsidR="00A74130" w:rsidRPr="00A74130">
        <w:rPr>
          <w:sz w:val="24"/>
          <w:szCs w:val="24"/>
        </w:rPr>
        <w:t>пос. Озерки</w:t>
      </w:r>
      <w:r>
        <w:rPr>
          <w:sz w:val="24"/>
          <w:szCs w:val="24"/>
        </w:rPr>
        <w:t xml:space="preserve"> </w:t>
      </w:r>
      <w:r w:rsidRPr="00855802">
        <w:rPr>
          <w:sz w:val="24"/>
          <w:szCs w:val="24"/>
        </w:rPr>
        <w:t>о формах, периодичности и порядке текущего контроля успеваемости и промежуточной аттестации</w:t>
      </w:r>
      <w:r w:rsidRPr="00855802">
        <w:rPr>
          <w:sz w:val="24"/>
          <w:szCs w:val="24"/>
          <w:vertAlign w:val="superscript"/>
        </w:rPr>
        <w:footnoteReference w:id="3"/>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 xml:space="preserve">уточной аттестации обучающихся </w:t>
      </w:r>
      <w:r w:rsidR="00B163E8" w:rsidRPr="00B163E8">
        <w:rPr>
          <w:sz w:val="24"/>
          <w:szCs w:val="24"/>
        </w:rPr>
        <w:t>МБОУ СОШ</w:t>
      </w:r>
      <w:r w:rsidR="00A74130" w:rsidRPr="00A74130">
        <w:t xml:space="preserve"> </w:t>
      </w:r>
      <w:r w:rsidR="00A74130" w:rsidRPr="00A74130">
        <w:rPr>
          <w:sz w:val="24"/>
          <w:szCs w:val="24"/>
        </w:rPr>
        <w:t>пос. Озерки</w:t>
      </w:r>
      <w:r w:rsidR="00B163E8" w:rsidRPr="00B163E8">
        <w:rPr>
          <w:sz w:val="24"/>
          <w:szCs w:val="24"/>
        </w:rPr>
        <w:t>,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МБОУ </w:t>
      </w:r>
      <w:r w:rsidR="00450E11">
        <w:rPr>
          <w:sz w:val="24"/>
          <w:szCs w:val="24"/>
        </w:rPr>
        <w:t>СОШ</w:t>
      </w:r>
      <w:r w:rsidR="00A74130" w:rsidRPr="00A74130">
        <w:t xml:space="preserve"> </w:t>
      </w:r>
      <w:r w:rsidR="00A74130" w:rsidRPr="00A74130">
        <w:rPr>
          <w:sz w:val="24"/>
          <w:szCs w:val="24"/>
        </w:rPr>
        <w:t>пос. Озерки</w:t>
      </w:r>
      <w:r w:rsidR="00450E11">
        <w:rPr>
          <w:sz w:val="24"/>
          <w:szCs w:val="24"/>
        </w:rPr>
        <w:t xml:space="preserve"> </w:t>
      </w:r>
      <w:r w:rsidRPr="00855802">
        <w:rPr>
          <w:sz w:val="24"/>
          <w:szCs w:val="24"/>
        </w:rPr>
        <w:t>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процедуры внутреннего мониторинга образовательных </w:t>
      </w:r>
      <w:r w:rsidRPr="00855802">
        <w:rPr>
          <w:sz w:val="24"/>
          <w:szCs w:val="24"/>
        </w:rPr>
        <w:lastRenderedPageBreak/>
        <w:t>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lastRenderedPageBreak/>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w:t>
      </w:r>
      <w:r w:rsidRPr="00855802">
        <w:rPr>
          <w:sz w:val="24"/>
          <w:szCs w:val="24"/>
        </w:rPr>
        <w:lastRenderedPageBreak/>
        <w:t>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МБОУ </w:t>
      </w:r>
      <w:r w:rsidR="00AB763C">
        <w:rPr>
          <w:sz w:val="24"/>
          <w:szCs w:val="24"/>
        </w:rPr>
        <w:t xml:space="preserve">СОШ </w:t>
      </w:r>
      <w:r w:rsidR="005566A8">
        <w:rPr>
          <w:sz w:val="24"/>
          <w:szCs w:val="24"/>
        </w:rPr>
        <w:t xml:space="preserve">пос  Озерки </w:t>
      </w:r>
      <w:r w:rsidRPr="00855802">
        <w:rPr>
          <w:sz w:val="24"/>
          <w:szCs w:val="24"/>
        </w:rPr>
        <w:t xml:space="preserve">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 xml:space="preserve">ИКТ-компетентности;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lastRenderedPageBreak/>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5566A8">
        <w:rPr>
          <w:sz w:val="24"/>
          <w:szCs w:val="24"/>
        </w:rPr>
        <w:t xml:space="preserve">МБОУ СОШ пос. Озерки </w:t>
      </w:r>
      <w:r w:rsidRPr="00855802">
        <w:rPr>
          <w:sz w:val="24"/>
          <w:szCs w:val="24"/>
        </w:rPr>
        <w:t xml:space="preserve">в ходе внутреннего мониторинга учебных достижений. </w:t>
      </w:r>
    </w:p>
    <w:p w:rsidR="00855802" w:rsidRPr="00855802" w:rsidRDefault="005566A8" w:rsidP="00855802">
      <w:pPr>
        <w:pStyle w:val="a9"/>
        <w:spacing w:line="276" w:lineRule="auto"/>
        <w:jc w:val="both"/>
        <w:rPr>
          <w:sz w:val="24"/>
          <w:szCs w:val="24"/>
        </w:rPr>
      </w:pPr>
      <w:r>
        <w:rPr>
          <w:sz w:val="24"/>
          <w:szCs w:val="24"/>
        </w:rPr>
        <w:t xml:space="preserve"> </w:t>
      </w:r>
      <w:r w:rsidR="00855802"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F03163">
        <w:rPr>
          <w:sz w:val="24"/>
          <w:szCs w:val="24"/>
        </w:rPr>
        <w:t xml:space="preserve">МБОУ СОШ </w:t>
      </w:r>
      <w:r w:rsidR="005566A8">
        <w:rPr>
          <w:sz w:val="24"/>
          <w:szCs w:val="24"/>
        </w:rPr>
        <w:t xml:space="preserve">пос. Озерки </w:t>
      </w:r>
      <w:r w:rsidRPr="00855802">
        <w:rPr>
          <w:sz w:val="24"/>
          <w:szCs w:val="24"/>
        </w:rPr>
        <w:t xml:space="preserve">в начале 10-го класса и выступает как основа </w:t>
      </w:r>
      <w:r w:rsidRPr="00855802">
        <w:rPr>
          <w:sz w:val="24"/>
          <w:szCs w:val="24"/>
        </w:rPr>
        <w:lastRenderedPageBreak/>
        <w:t xml:space="preserve">(точка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lastRenderedPageBreak/>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A81ADF"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альным нормативным актом Школы (</w:t>
      </w:r>
      <w:r w:rsidR="005566A8" w:rsidRPr="005566A8">
        <w:rPr>
          <w:sz w:val="24"/>
          <w:szCs w:val="24"/>
        </w:rPr>
        <w:t xml:space="preserve">Положение о формах, периодичности, порядке текущего </w:t>
      </w:r>
      <w:r w:rsidR="005566A8" w:rsidRPr="005566A8">
        <w:rPr>
          <w:sz w:val="24"/>
          <w:szCs w:val="24"/>
        </w:rPr>
        <w:lastRenderedPageBreak/>
        <w:t xml:space="preserve">контроля успеваемости и промежуточной аттестации обучающихся </w:t>
      </w:r>
      <w:r w:rsidR="00F03163" w:rsidRPr="005566A8">
        <w:rPr>
          <w:sz w:val="24"/>
          <w:szCs w:val="24"/>
        </w:rPr>
        <w:t>МБОУ СОШ</w:t>
      </w:r>
      <w:r w:rsidR="005566A8">
        <w:rPr>
          <w:sz w:val="24"/>
          <w:szCs w:val="24"/>
        </w:rPr>
        <w:t xml:space="preserve"> пос. Озерки</w:t>
      </w:r>
      <w:r w:rsidR="00F03163" w:rsidRPr="00F03163">
        <w:rPr>
          <w:sz w:val="24"/>
          <w:szCs w:val="24"/>
        </w:rPr>
        <w:t>, порядке и основании перевода обучающихся в следующий класс</w:t>
      </w:r>
      <w:r w:rsidR="00F03163">
        <w:rPr>
          <w:sz w:val="24"/>
          <w:szCs w:val="24"/>
        </w:rPr>
        <w:t>).</w:t>
      </w:r>
    </w:p>
    <w:p w:rsidR="00366B11" w:rsidRPr="00366B11" w:rsidRDefault="00366B11"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w:t>
      </w:r>
      <w:r w:rsidR="00A776F8">
        <w:rPr>
          <w:sz w:val="24"/>
          <w:szCs w:val="24"/>
        </w:rPr>
        <w:t>е</w:t>
      </w:r>
      <w:r w:rsidR="00AA3597">
        <w:rPr>
          <w:sz w:val="24"/>
          <w:szCs w:val="24"/>
        </w:rPr>
        <w:t>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lastRenderedPageBreak/>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w:t>
      </w:r>
      <w:r w:rsidR="00A776F8">
        <w:rPr>
          <w:sz w:val="24"/>
          <w:szCs w:val="24"/>
        </w:rPr>
        <w:t xml:space="preserve">сии образовательной организации. </w:t>
      </w:r>
      <w:r w:rsidRPr="0085580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55802" w:rsidRDefault="00855802" w:rsidP="00855802">
      <w:pPr>
        <w:spacing w:line="240" w:lineRule="auto"/>
        <w:rPr>
          <w:sz w:val="24"/>
          <w:szCs w:val="24"/>
        </w:rPr>
      </w:pPr>
    </w:p>
    <w:p w:rsidR="00855802" w:rsidRDefault="00855802"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A81ADF" w:rsidRDefault="00A81ADF" w:rsidP="00B128D5">
      <w:pPr>
        <w:pStyle w:val="a9"/>
        <w:spacing w:line="276" w:lineRule="auto"/>
        <w:jc w:val="both"/>
        <w:rPr>
          <w:b/>
          <w:sz w:val="24"/>
          <w:szCs w:val="24"/>
        </w:rPr>
      </w:pPr>
      <w:bookmarkStart w:id="37" w:name="_Toc453968167"/>
    </w:p>
    <w:p w:rsidR="00B128D5" w:rsidRPr="00B128D5" w:rsidRDefault="00B128D5" w:rsidP="00B128D5">
      <w:pPr>
        <w:pStyle w:val="a9"/>
        <w:spacing w:line="276" w:lineRule="auto"/>
        <w:jc w:val="both"/>
        <w:rPr>
          <w:b/>
          <w:sz w:val="24"/>
          <w:szCs w:val="24"/>
        </w:rPr>
      </w:pPr>
      <w:r w:rsidRPr="00B128D5">
        <w:rPr>
          <w:b/>
          <w:sz w:val="24"/>
          <w:szCs w:val="24"/>
        </w:rPr>
        <w:lastRenderedPageBreak/>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lastRenderedPageBreak/>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При переходе на уровень среднего общего образования важнейшее значение приобретает начинающееся профессиональное с</w:t>
      </w:r>
      <w:r w:rsidR="004D4060">
        <w:rPr>
          <w:sz w:val="24"/>
          <w:szCs w:val="24"/>
          <w:u w:color="000000"/>
          <w:bdr w:val="nil"/>
        </w:rPr>
        <w:t xml:space="preserve">амоопределение обучающихся (при </w:t>
      </w:r>
      <w:r w:rsidRPr="00B128D5">
        <w:rPr>
          <w:sz w:val="24"/>
          <w:szCs w:val="24"/>
          <w:u w:color="000000"/>
          <w:bdr w:val="nil"/>
        </w:rPr>
        <w:t>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w:t>
      </w:r>
      <w:r w:rsidR="004D4060">
        <w:rPr>
          <w:sz w:val="24"/>
          <w:szCs w:val="24"/>
          <w:u w:color="000000"/>
          <w:bdr w:val="nil"/>
        </w:rPr>
        <w:t xml:space="preserve"> </w:t>
      </w:r>
      <w:r w:rsidRPr="00B128D5">
        <w:rPr>
          <w:sz w:val="24"/>
          <w:szCs w:val="24"/>
          <w:u w:color="000000"/>
          <w:bdr w:val="nil"/>
        </w:rPr>
        <w:t xml:space="preserve">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lastRenderedPageBreak/>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lastRenderedPageBreak/>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lastRenderedPageBreak/>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lastRenderedPageBreak/>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lastRenderedPageBreak/>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lastRenderedPageBreak/>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4D4060" w:rsidP="00AF6B42">
      <w:pPr>
        <w:pStyle w:val="a9"/>
        <w:spacing w:line="276" w:lineRule="auto"/>
        <w:jc w:val="both"/>
        <w:rPr>
          <w:sz w:val="24"/>
          <w:szCs w:val="24"/>
          <w:u w:color="000000"/>
          <w:bdr w:val="nil"/>
        </w:rPr>
      </w:pPr>
      <w:r>
        <w:rPr>
          <w:sz w:val="24"/>
          <w:szCs w:val="24"/>
          <w:u w:color="000000"/>
          <w:bdr w:val="nil"/>
        </w:rPr>
        <w:t xml:space="preserve">   </w:t>
      </w:r>
      <w:r w:rsidR="00AF6B42"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sidR="00AF6B42">
        <w:rPr>
          <w:sz w:val="24"/>
          <w:szCs w:val="24"/>
          <w:u w:color="000000"/>
          <w:bdr w:val="nil"/>
        </w:rPr>
        <w:t>сматриваются на заседании</w:t>
      </w:r>
      <w:r>
        <w:rPr>
          <w:sz w:val="24"/>
          <w:szCs w:val="24"/>
          <w:u w:color="000000"/>
          <w:bdr w:val="nil"/>
        </w:rPr>
        <w:t xml:space="preserve"> методического совета</w:t>
      </w:r>
      <w:r w:rsidR="00AF6B42">
        <w:rPr>
          <w:sz w:val="24"/>
          <w:szCs w:val="24"/>
          <w:u w:color="000000"/>
          <w:bdr w:val="nil"/>
        </w:rPr>
        <w:t xml:space="preserve">, </w:t>
      </w:r>
      <w:r w:rsidR="00AF6B42" w:rsidRPr="00AF6B42">
        <w:rPr>
          <w:sz w:val="24"/>
          <w:szCs w:val="24"/>
          <w:u w:color="000000"/>
          <w:bdr w:val="nil"/>
        </w:rPr>
        <w:t xml:space="preserve">принимаются Педагогическим советом и </w:t>
      </w:r>
      <w:r w:rsidR="00AF6B42">
        <w:rPr>
          <w:sz w:val="24"/>
          <w:szCs w:val="24"/>
          <w:u w:color="000000"/>
          <w:bdr w:val="nil"/>
        </w:rPr>
        <w:t>ут</w:t>
      </w:r>
      <w:r>
        <w:rPr>
          <w:sz w:val="24"/>
          <w:szCs w:val="24"/>
          <w:u w:color="000000"/>
          <w:bdr w:val="nil"/>
        </w:rPr>
        <w:t>верждаются директором МБОУ СОШ пос. Озерки</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4D4060" w:rsidRDefault="004D4060" w:rsidP="00AF6B42">
      <w:pPr>
        <w:pStyle w:val="a9"/>
        <w:numPr>
          <w:ilvl w:val="0"/>
          <w:numId w:val="159"/>
        </w:numPr>
        <w:spacing w:line="276" w:lineRule="auto"/>
        <w:jc w:val="both"/>
        <w:rPr>
          <w:sz w:val="24"/>
          <w:szCs w:val="24"/>
          <w:u w:color="000000"/>
          <w:bdr w:val="nil"/>
        </w:rPr>
      </w:pPr>
      <w:r>
        <w:rPr>
          <w:sz w:val="24"/>
          <w:szCs w:val="24"/>
          <w:u w:color="000000"/>
          <w:bdr w:val="nil"/>
        </w:rPr>
        <w:t>пояснительную записку</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lastRenderedPageBreak/>
        <w:t xml:space="preserve">содержание учебных предметов, курсов;  </w:t>
      </w:r>
    </w:p>
    <w:p w:rsidR="00AF6B42" w:rsidRDefault="004D4060" w:rsidP="00AF6B42">
      <w:pPr>
        <w:pStyle w:val="a9"/>
        <w:numPr>
          <w:ilvl w:val="0"/>
          <w:numId w:val="159"/>
        </w:numPr>
        <w:spacing w:line="276" w:lineRule="auto"/>
        <w:jc w:val="both"/>
        <w:rPr>
          <w:sz w:val="24"/>
          <w:szCs w:val="24"/>
          <w:u w:color="000000"/>
          <w:bdr w:val="nil"/>
        </w:rPr>
      </w:pPr>
      <w:r>
        <w:rPr>
          <w:sz w:val="24"/>
          <w:szCs w:val="24"/>
          <w:u w:color="000000"/>
          <w:bdr w:val="nil"/>
        </w:rPr>
        <w:t>календарно-</w:t>
      </w:r>
      <w:r w:rsidR="00AF6B42" w:rsidRPr="00AF6B42">
        <w:rPr>
          <w:sz w:val="24"/>
          <w:szCs w:val="24"/>
          <w:u w:color="000000"/>
          <w:bdr w:val="nil"/>
        </w:rPr>
        <w:t>тематическое планирование с указанием количества часов, отводимых на освоение каждой темы</w:t>
      </w:r>
      <w:r w:rsidR="00AF6B42">
        <w:rPr>
          <w:sz w:val="24"/>
          <w:szCs w:val="24"/>
          <w:u w:color="000000"/>
          <w:bdr w:val="nil"/>
        </w:rPr>
        <w:t>.</w:t>
      </w:r>
      <w:r w:rsidR="00AF6B42" w:rsidRPr="00AF6B42">
        <w:rPr>
          <w:sz w:val="24"/>
          <w:szCs w:val="24"/>
          <w:u w:color="000000"/>
          <w:bdr w:val="nil"/>
        </w:rPr>
        <w:t xml:space="preserve"> </w:t>
      </w:r>
    </w:p>
    <w:p w:rsidR="004A3A2D" w:rsidRPr="00B3710C" w:rsidRDefault="004D4060" w:rsidP="00706E63">
      <w:pPr>
        <w:pStyle w:val="a9"/>
        <w:numPr>
          <w:ilvl w:val="0"/>
          <w:numId w:val="159"/>
        </w:numPr>
        <w:spacing w:line="276" w:lineRule="auto"/>
        <w:jc w:val="both"/>
        <w:rPr>
          <w:sz w:val="24"/>
          <w:szCs w:val="24"/>
          <w:u w:color="000000"/>
          <w:bdr w:val="nil"/>
        </w:rPr>
      </w:pPr>
      <w:r>
        <w:rPr>
          <w:sz w:val="24"/>
          <w:szCs w:val="24"/>
          <w:u w:color="000000"/>
          <w:bdr w:val="nil"/>
        </w:rPr>
        <w:t>образец работы промежуточной аттестации</w:t>
      </w:r>
    </w:p>
    <w:p w:rsidR="004A3A2D" w:rsidRDefault="004A3A2D" w:rsidP="00706E63">
      <w:pPr>
        <w:pStyle w:val="a9"/>
        <w:spacing w:line="276" w:lineRule="auto"/>
        <w:jc w:val="both"/>
        <w:rPr>
          <w:b/>
          <w:sz w:val="24"/>
          <w:szCs w:val="24"/>
        </w:rPr>
      </w:pPr>
    </w:p>
    <w:p w:rsidR="00846C20" w:rsidRPr="00846C20" w:rsidRDefault="00846C20" w:rsidP="00846C20">
      <w:pPr>
        <w:pStyle w:val="a9"/>
        <w:spacing w:line="276" w:lineRule="auto"/>
        <w:jc w:val="both"/>
        <w:rPr>
          <w:b/>
          <w:sz w:val="24"/>
          <w:szCs w:val="24"/>
        </w:rPr>
      </w:pPr>
      <w:bookmarkStart w:id="58" w:name="_Toc435412705"/>
      <w:bookmarkStart w:id="59" w:name="_Toc453968178"/>
      <w:r w:rsidRPr="00846C20">
        <w:rPr>
          <w:b/>
          <w:sz w:val="24"/>
          <w:szCs w:val="24"/>
        </w:rPr>
        <w:t>Русский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4D4060" w:rsidRDefault="00846C20" w:rsidP="009845BB">
      <w:pPr>
        <w:pStyle w:val="a9"/>
        <w:spacing w:line="276" w:lineRule="auto"/>
        <w:jc w:val="both"/>
        <w:rPr>
          <w:sz w:val="24"/>
          <w:szCs w:val="24"/>
        </w:rPr>
      </w:pPr>
      <w:r>
        <w:rPr>
          <w:sz w:val="24"/>
          <w:szCs w:val="24"/>
        </w:rPr>
        <w:t>О</w:t>
      </w:r>
      <w:r w:rsidRPr="00846C20">
        <w:rPr>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004D4060">
        <w:rPr>
          <w:sz w:val="24"/>
          <w:szCs w:val="24"/>
        </w:rPr>
        <w:t xml:space="preserve"> </w:t>
      </w:r>
      <w:r w:rsidRPr="00846C20">
        <w:rPr>
          <w:sz w:val="24"/>
          <w:szCs w:val="24"/>
        </w:rPr>
        <w:t>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8"/>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D32A32" w:rsidRDefault="00D32A32" w:rsidP="0059144C">
      <w:pPr>
        <w:pStyle w:val="a9"/>
        <w:tabs>
          <w:tab w:val="left" w:pos="1755"/>
        </w:tabs>
        <w:spacing w:line="276" w:lineRule="auto"/>
        <w:jc w:val="both"/>
        <w:rPr>
          <w:b/>
          <w:sz w:val="24"/>
          <w:szCs w:val="24"/>
        </w:rPr>
      </w:pPr>
      <w:bookmarkStart w:id="62" w:name="_Toc453968180"/>
    </w:p>
    <w:p w:rsidR="00944F58" w:rsidRPr="00944F58" w:rsidRDefault="00944F58" w:rsidP="005A43AB">
      <w:pPr>
        <w:pStyle w:val="a9"/>
        <w:spacing w:line="276" w:lineRule="auto"/>
        <w:jc w:val="center"/>
        <w:rPr>
          <w:b/>
          <w:sz w:val="24"/>
          <w:szCs w:val="24"/>
        </w:rPr>
      </w:pPr>
      <w:r w:rsidRPr="00944F58">
        <w:rPr>
          <w:b/>
          <w:sz w:val="24"/>
          <w:szCs w:val="24"/>
        </w:rPr>
        <w:t>Иностранный язык</w:t>
      </w:r>
      <w:bookmarkEnd w:id="62"/>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3"/>
    </w:p>
    <w:p w:rsidR="00D32A32" w:rsidRDefault="00D32A32" w:rsidP="004958A6">
      <w:pPr>
        <w:pStyle w:val="a9"/>
        <w:spacing w:line="276" w:lineRule="auto"/>
        <w:jc w:val="both"/>
        <w:rPr>
          <w:b/>
          <w:sz w:val="24"/>
          <w:szCs w:val="24"/>
        </w:rPr>
      </w:pPr>
    </w:p>
    <w:p w:rsidR="005A43AB" w:rsidRDefault="005A43AB" w:rsidP="005A43AB">
      <w:pPr>
        <w:pStyle w:val="a9"/>
        <w:spacing w:line="276" w:lineRule="auto"/>
        <w:jc w:val="both"/>
        <w:rPr>
          <w:b/>
          <w:sz w:val="24"/>
          <w:szCs w:val="24"/>
        </w:rPr>
      </w:pPr>
      <w:bookmarkStart w:id="64" w:name="_Toc453968187"/>
    </w:p>
    <w:p w:rsidR="005A43AB" w:rsidRDefault="005A43AB" w:rsidP="005A43AB">
      <w:pPr>
        <w:pStyle w:val="a9"/>
        <w:spacing w:line="276" w:lineRule="auto"/>
        <w:jc w:val="center"/>
        <w:rPr>
          <w:b/>
          <w:sz w:val="24"/>
          <w:szCs w:val="24"/>
        </w:rPr>
      </w:pPr>
      <w:r w:rsidRPr="001E75F6">
        <w:rPr>
          <w:b/>
          <w:sz w:val="24"/>
          <w:szCs w:val="24"/>
        </w:rPr>
        <w:t>Математика</w:t>
      </w:r>
      <w:bookmarkEnd w:id="64"/>
      <w:r>
        <w:rPr>
          <w:b/>
          <w:sz w:val="24"/>
          <w:szCs w:val="24"/>
        </w:rPr>
        <w:t>.</w:t>
      </w:r>
    </w:p>
    <w:p w:rsidR="005A43AB" w:rsidRPr="001E75F6" w:rsidRDefault="005A43AB" w:rsidP="005A43AB">
      <w:pPr>
        <w:pStyle w:val="a9"/>
        <w:spacing w:line="276" w:lineRule="auto"/>
        <w:jc w:val="both"/>
        <w:rPr>
          <w:b/>
          <w:sz w:val="24"/>
          <w:szCs w:val="24"/>
        </w:rPr>
      </w:pPr>
    </w:p>
    <w:p w:rsidR="005A43AB" w:rsidRPr="001E75F6" w:rsidRDefault="005A43AB" w:rsidP="005A43AB">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5A43AB" w:rsidRPr="001E75F6" w:rsidRDefault="005A43AB" w:rsidP="005A43AB">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5A43AB" w:rsidRPr="001E75F6" w:rsidRDefault="005A43AB" w:rsidP="005A43AB">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5A43AB" w:rsidRPr="001E75F6" w:rsidRDefault="005A43AB" w:rsidP="005A43AB">
      <w:pPr>
        <w:pStyle w:val="a9"/>
        <w:spacing w:line="276" w:lineRule="auto"/>
        <w:jc w:val="both"/>
        <w:rPr>
          <w:sz w:val="24"/>
          <w:szCs w:val="24"/>
        </w:rPr>
      </w:pPr>
      <w:r w:rsidRPr="001E75F6">
        <w:rPr>
          <w:sz w:val="24"/>
          <w:szCs w:val="24"/>
        </w:rPr>
        <w:t>На базовом уровне:</w:t>
      </w:r>
    </w:p>
    <w:p w:rsidR="005A43AB" w:rsidRPr="001E75F6" w:rsidRDefault="005A43AB" w:rsidP="005A43AB">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A43AB" w:rsidRPr="001E75F6" w:rsidRDefault="005A43AB" w:rsidP="005A43AB">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A43AB" w:rsidRPr="001E75F6" w:rsidRDefault="005A43AB" w:rsidP="005A43AB">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14:anchorId="34AB19B3" wp14:editId="2305ACBD">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5A43AB" w:rsidRPr="001E75F6" w:rsidRDefault="005A43AB" w:rsidP="005A43AB">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5A43AB" w:rsidRPr="001E75F6" w:rsidRDefault="005A43AB" w:rsidP="005A43AB">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5A43AB" w:rsidRPr="001E75F6" w:rsidRDefault="005A43AB" w:rsidP="005A43AB">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5A43AB" w:rsidRPr="001E75F6" w:rsidRDefault="005A43AB" w:rsidP="005A43AB">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5A43AB" w:rsidRPr="001E75F6" w:rsidRDefault="005A43AB" w:rsidP="005A43AB">
      <w:pPr>
        <w:pStyle w:val="a9"/>
        <w:spacing w:line="276" w:lineRule="auto"/>
        <w:jc w:val="both"/>
        <w:rPr>
          <w:b/>
          <w:sz w:val="24"/>
          <w:szCs w:val="24"/>
        </w:rPr>
      </w:pPr>
      <w:r w:rsidRPr="001E75F6">
        <w:rPr>
          <w:b/>
          <w:sz w:val="24"/>
          <w:szCs w:val="24"/>
        </w:rPr>
        <w:t>Базовый уровень</w:t>
      </w:r>
    </w:p>
    <w:p w:rsidR="005A43AB" w:rsidRPr="001E75F6" w:rsidRDefault="005A43AB" w:rsidP="005A43AB">
      <w:pPr>
        <w:pStyle w:val="a9"/>
        <w:spacing w:line="276" w:lineRule="auto"/>
        <w:jc w:val="both"/>
        <w:rPr>
          <w:b/>
          <w:sz w:val="24"/>
          <w:szCs w:val="24"/>
        </w:rPr>
      </w:pPr>
      <w:r w:rsidRPr="001E75F6">
        <w:rPr>
          <w:b/>
          <w:sz w:val="24"/>
          <w:szCs w:val="24"/>
        </w:rPr>
        <w:t>Компенсирующая базовая программа</w:t>
      </w:r>
    </w:p>
    <w:p w:rsidR="005A43AB" w:rsidRPr="001E75F6" w:rsidRDefault="005A43AB" w:rsidP="005A43AB">
      <w:pPr>
        <w:pStyle w:val="a9"/>
        <w:spacing w:line="276" w:lineRule="auto"/>
        <w:jc w:val="both"/>
        <w:rPr>
          <w:b/>
          <w:sz w:val="24"/>
          <w:szCs w:val="24"/>
        </w:rPr>
      </w:pPr>
      <w:r w:rsidRPr="001E75F6">
        <w:rPr>
          <w:b/>
          <w:sz w:val="24"/>
          <w:szCs w:val="24"/>
        </w:rPr>
        <w:t>Алгебра и начала математического анализа</w:t>
      </w:r>
    </w:p>
    <w:p w:rsidR="005A43AB" w:rsidRPr="001E75F6" w:rsidRDefault="005A43AB" w:rsidP="005A43AB">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5A43AB" w:rsidRPr="001E75F6" w:rsidRDefault="005A43AB" w:rsidP="005A43AB">
      <w:pPr>
        <w:pStyle w:val="a9"/>
        <w:spacing w:line="276" w:lineRule="auto"/>
        <w:jc w:val="both"/>
        <w:rPr>
          <w:sz w:val="24"/>
          <w:szCs w:val="24"/>
        </w:rPr>
      </w:pPr>
      <w:r w:rsidRPr="001E75F6">
        <w:rPr>
          <w:sz w:val="24"/>
          <w:szCs w:val="24"/>
        </w:rPr>
        <w:t xml:space="preserve">Целые числа. Модуль числа и его свойства. </w:t>
      </w:r>
    </w:p>
    <w:p w:rsidR="005A43AB" w:rsidRPr="001E75F6" w:rsidRDefault="005A43AB" w:rsidP="005A43AB">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5A43AB" w:rsidRPr="001E75F6" w:rsidRDefault="005A43AB" w:rsidP="005A43AB">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5A43AB" w:rsidRPr="001E75F6" w:rsidRDefault="005A43AB" w:rsidP="005A43AB">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5A43AB" w:rsidRPr="001E75F6" w:rsidRDefault="005A43AB" w:rsidP="005A43AB">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5A43AB" w:rsidRPr="001E75F6" w:rsidRDefault="005A43AB" w:rsidP="005A43AB">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5A43AB" w:rsidRPr="001E75F6" w:rsidRDefault="005A43AB" w:rsidP="005A43AB">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5A43AB" w:rsidRPr="001E75F6" w:rsidRDefault="005A43AB" w:rsidP="005A43AB">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5A43AB" w:rsidRPr="001E75F6" w:rsidRDefault="005A43AB" w:rsidP="005A43AB">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2" o:title=""/>
          </v:shape>
          <o:OLEObject Type="Embed" ProgID="Equation.DSMT4" ShapeID="_x0000_i1025" DrawAspect="Content" ObjectID="_1781089459" r:id="rId13"/>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14" o:title=""/>
          </v:shape>
          <o:OLEObject Type="Embed" ProgID="Equation.DSMT4" ShapeID="_x0000_i1026" DrawAspect="Content" ObjectID="_1781089460" r:id="rId15"/>
        </w:object>
      </w:r>
      <w:r w:rsidRPr="001E75F6">
        <w:rPr>
          <w:i/>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5A43AB" w:rsidRPr="001E75F6" w:rsidRDefault="005A43AB" w:rsidP="005A43AB">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5A43AB" w:rsidRPr="001E75F6" w:rsidRDefault="005A43AB" w:rsidP="005A43AB">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5pt;height:16.5pt" o:ole="">
            <v:imagedata r:id="rId16" o:title=""/>
          </v:shape>
          <o:OLEObject Type="Embed" ProgID="Equation.DSMT4" ShapeID="_x0000_i1027" DrawAspect="Content" ObjectID="_1781089461" r:id="rId17"/>
        </w:object>
      </w:r>
      <w:r w:rsidRPr="001E75F6">
        <w:rPr>
          <w:sz w:val="24"/>
          <w:szCs w:val="24"/>
        </w:rPr>
        <w:t>.</w:t>
      </w:r>
    </w:p>
    <w:p w:rsidR="005A43AB" w:rsidRPr="001E75F6" w:rsidRDefault="005A43AB" w:rsidP="005A43AB">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5A43AB" w:rsidRPr="001E75F6" w:rsidRDefault="005A43AB" w:rsidP="005A43AB">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5A43AB" w:rsidRPr="001E75F6" w:rsidRDefault="005A43AB" w:rsidP="005A43AB">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5A43AB" w:rsidRPr="001E75F6" w:rsidRDefault="005A43AB" w:rsidP="005A43AB">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5A43AB" w:rsidRPr="001E75F6" w:rsidRDefault="005A43AB" w:rsidP="005A43AB">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5A43AB" w:rsidRPr="001E75F6" w:rsidRDefault="005A43AB" w:rsidP="005A43AB">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5A43AB" w:rsidRPr="001E75F6" w:rsidRDefault="005A43AB" w:rsidP="005A43AB">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5A43AB" w:rsidRPr="001E75F6" w:rsidRDefault="005A43AB" w:rsidP="005A43AB">
      <w:pPr>
        <w:pStyle w:val="a9"/>
        <w:spacing w:line="276" w:lineRule="auto"/>
        <w:jc w:val="both"/>
        <w:rPr>
          <w:b/>
          <w:sz w:val="24"/>
          <w:szCs w:val="24"/>
        </w:rPr>
      </w:pPr>
      <w:r w:rsidRPr="001E75F6">
        <w:rPr>
          <w:b/>
          <w:sz w:val="24"/>
          <w:szCs w:val="24"/>
        </w:rPr>
        <w:t>Геометрия</w:t>
      </w:r>
    </w:p>
    <w:p w:rsidR="005A43AB" w:rsidRPr="001E75F6" w:rsidRDefault="005A43AB" w:rsidP="005A43AB">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5A43AB" w:rsidRPr="001E75F6" w:rsidRDefault="005A43AB" w:rsidP="005A43AB">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5A43AB" w:rsidRPr="001E75F6" w:rsidRDefault="005A43AB" w:rsidP="005A43AB">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5A43AB" w:rsidRPr="001E75F6" w:rsidRDefault="005A43AB" w:rsidP="005A43AB">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5A43AB" w:rsidRPr="001E75F6" w:rsidRDefault="005A43AB" w:rsidP="005A43AB">
      <w:pPr>
        <w:pStyle w:val="a9"/>
        <w:spacing w:line="276" w:lineRule="auto"/>
        <w:jc w:val="both"/>
        <w:rPr>
          <w:sz w:val="24"/>
          <w:szCs w:val="24"/>
        </w:rPr>
      </w:pPr>
      <w:r w:rsidRPr="001E75F6">
        <w:rPr>
          <w:sz w:val="24"/>
          <w:szCs w:val="24"/>
        </w:rPr>
        <w:t xml:space="preserve">Решение задач на клетчатой бумаге. </w:t>
      </w:r>
    </w:p>
    <w:p w:rsidR="005A43AB" w:rsidRPr="001E75F6" w:rsidRDefault="005A43AB" w:rsidP="005A43AB">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5A43AB" w:rsidRPr="001E75F6" w:rsidRDefault="005A43AB" w:rsidP="005A43AB">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5A43AB" w:rsidRPr="001E75F6" w:rsidRDefault="005A43AB" w:rsidP="005A43AB">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5A43AB" w:rsidRPr="001E75F6" w:rsidRDefault="005A43AB" w:rsidP="005A43AB">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5A43AB" w:rsidRPr="001E75F6" w:rsidRDefault="005A43AB" w:rsidP="005A43AB">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5A43AB" w:rsidRPr="001E75F6" w:rsidRDefault="005A43AB" w:rsidP="005A43AB">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5A43AB" w:rsidRPr="001E75F6" w:rsidRDefault="005A43AB" w:rsidP="005A43AB">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5A43AB" w:rsidRPr="001E75F6" w:rsidRDefault="005A43AB" w:rsidP="005A43AB">
      <w:pPr>
        <w:pStyle w:val="a9"/>
        <w:spacing w:line="276" w:lineRule="auto"/>
        <w:jc w:val="both"/>
        <w:rPr>
          <w:sz w:val="24"/>
          <w:szCs w:val="24"/>
        </w:rPr>
      </w:pPr>
      <w:r w:rsidRPr="001E75F6">
        <w:rPr>
          <w:sz w:val="24"/>
          <w:szCs w:val="24"/>
        </w:rPr>
        <w:t xml:space="preserve">Диагонали многоугольника. </w:t>
      </w:r>
    </w:p>
    <w:p w:rsidR="005A43AB" w:rsidRPr="001E75F6" w:rsidRDefault="005A43AB" w:rsidP="005A43AB">
      <w:pPr>
        <w:pStyle w:val="a9"/>
        <w:spacing w:line="276" w:lineRule="auto"/>
        <w:jc w:val="both"/>
        <w:rPr>
          <w:sz w:val="24"/>
          <w:szCs w:val="24"/>
        </w:rPr>
      </w:pPr>
      <w:r w:rsidRPr="001E75F6">
        <w:rPr>
          <w:sz w:val="24"/>
          <w:szCs w:val="24"/>
        </w:rPr>
        <w:t xml:space="preserve">Подобные треугольники в простейших случаях. </w:t>
      </w:r>
    </w:p>
    <w:p w:rsidR="005A43AB" w:rsidRPr="001E75F6" w:rsidRDefault="005A43AB" w:rsidP="005A43AB">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5A43AB" w:rsidRPr="001E75F6" w:rsidRDefault="005A43AB" w:rsidP="005A43AB">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5A43AB" w:rsidRPr="001E75F6" w:rsidRDefault="005A43AB" w:rsidP="005A43AB">
      <w:pPr>
        <w:pStyle w:val="a9"/>
        <w:spacing w:line="276" w:lineRule="auto"/>
        <w:jc w:val="both"/>
        <w:rPr>
          <w:sz w:val="24"/>
          <w:szCs w:val="24"/>
        </w:rPr>
      </w:pPr>
      <w:r w:rsidRPr="001E75F6">
        <w:rPr>
          <w:sz w:val="24"/>
          <w:szCs w:val="24"/>
        </w:rPr>
        <w:t xml:space="preserve">Куб. Соотношения в кубе. </w:t>
      </w:r>
    </w:p>
    <w:p w:rsidR="005A43AB" w:rsidRPr="001E75F6" w:rsidRDefault="005A43AB" w:rsidP="005A43AB">
      <w:pPr>
        <w:pStyle w:val="a9"/>
        <w:spacing w:line="276" w:lineRule="auto"/>
        <w:jc w:val="both"/>
        <w:rPr>
          <w:sz w:val="24"/>
          <w:szCs w:val="24"/>
        </w:rPr>
      </w:pPr>
      <w:r w:rsidRPr="001E75F6">
        <w:rPr>
          <w:sz w:val="24"/>
          <w:szCs w:val="24"/>
        </w:rPr>
        <w:t xml:space="preserve">Тетраэдр, правильный тетраэдр. </w:t>
      </w:r>
    </w:p>
    <w:p w:rsidR="005A43AB" w:rsidRPr="001E75F6" w:rsidRDefault="005A43AB" w:rsidP="005A43AB">
      <w:pPr>
        <w:pStyle w:val="a9"/>
        <w:spacing w:line="276" w:lineRule="auto"/>
        <w:jc w:val="both"/>
        <w:rPr>
          <w:sz w:val="24"/>
          <w:szCs w:val="24"/>
        </w:rPr>
      </w:pPr>
      <w:r w:rsidRPr="001E75F6">
        <w:rPr>
          <w:sz w:val="24"/>
          <w:szCs w:val="24"/>
        </w:rPr>
        <w:t xml:space="preserve">Правильная пирамида и призма. Прямая призма. </w:t>
      </w:r>
    </w:p>
    <w:p w:rsidR="005A43AB" w:rsidRPr="001E75F6" w:rsidRDefault="005A43AB" w:rsidP="005A43AB">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5A43AB" w:rsidRPr="001E75F6" w:rsidRDefault="005A43AB" w:rsidP="005A43AB">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5A43AB" w:rsidRPr="001E75F6" w:rsidRDefault="005A43AB" w:rsidP="005A43AB">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5A43AB" w:rsidRPr="001E75F6" w:rsidRDefault="005A43AB" w:rsidP="005A43AB">
      <w:pPr>
        <w:pStyle w:val="a9"/>
        <w:spacing w:line="276" w:lineRule="auto"/>
        <w:jc w:val="both"/>
        <w:rPr>
          <w:sz w:val="24"/>
          <w:szCs w:val="24"/>
        </w:rPr>
      </w:pPr>
      <w:r w:rsidRPr="001E75F6">
        <w:rPr>
          <w:sz w:val="24"/>
          <w:szCs w:val="24"/>
        </w:rPr>
        <w:t xml:space="preserve">Конус, цилиндр, шар и сфера. </w:t>
      </w:r>
    </w:p>
    <w:p w:rsidR="005A43AB" w:rsidRPr="001E75F6" w:rsidRDefault="005A43AB" w:rsidP="005A43AB">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5A43AB" w:rsidRPr="001E75F6" w:rsidRDefault="005A43AB" w:rsidP="005A43AB">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5A43AB" w:rsidRPr="001E75F6" w:rsidRDefault="005A43AB" w:rsidP="005A43AB">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5A43AB" w:rsidRPr="001E75F6" w:rsidRDefault="005A43AB" w:rsidP="005A43AB">
      <w:pPr>
        <w:pStyle w:val="a9"/>
        <w:spacing w:line="276" w:lineRule="auto"/>
        <w:jc w:val="both"/>
        <w:rPr>
          <w:b/>
          <w:sz w:val="24"/>
          <w:szCs w:val="24"/>
        </w:rPr>
      </w:pPr>
      <w:r w:rsidRPr="001E75F6">
        <w:rPr>
          <w:b/>
          <w:sz w:val="24"/>
          <w:szCs w:val="24"/>
        </w:rPr>
        <w:t>Вероятность и статистика. Логика и комбинаторика</w:t>
      </w:r>
    </w:p>
    <w:p w:rsidR="005A43AB" w:rsidRPr="001E75F6" w:rsidRDefault="005A43AB" w:rsidP="005A43AB">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5A43AB" w:rsidRPr="001E75F6" w:rsidRDefault="005A43AB" w:rsidP="005A43AB">
      <w:pPr>
        <w:pStyle w:val="a9"/>
        <w:spacing w:line="276" w:lineRule="auto"/>
        <w:jc w:val="both"/>
        <w:rPr>
          <w:sz w:val="24"/>
          <w:szCs w:val="24"/>
        </w:rPr>
      </w:pPr>
      <w:r w:rsidRPr="001E75F6">
        <w:rPr>
          <w:sz w:val="24"/>
          <w:szCs w:val="24"/>
        </w:rPr>
        <w:t xml:space="preserve">Таблицы. Столбчатые и круговые диаграммы. </w:t>
      </w:r>
    </w:p>
    <w:p w:rsidR="005A43AB" w:rsidRPr="001E75F6" w:rsidRDefault="005A43AB" w:rsidP="005A43AB">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5A43AB" w:rsidRPr="001E75F6" w:rsidRDefault="005A43AB" w:rsidP="005A43AB">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5A43AB" w:rsidRPr="001E75F6" w:rsidRDefault="005A43AB" w:rsidP="005A43AB">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5A43AB" w:rsidRPr="001E75F6" w:rsidRDefault="005A43AB" w:rsidP="005A43AB">
      <w:pPr>
        <w:pStyle w:val="a9"/>
        <w:spacing w:line="276" w:lineRule="auto"/>
        <w:jc w:val="both"/>
        <w:rPr>
          <w:b/>
          <w:sz w:val="24"/>
          <w:szCs w:val="24"/>
        </w:rPr>
      </w:pPr>
      <w:r w:rsidRPr="001E75F6">
        <w:rPr>
          <w:b/>
          <w:sz w:val="24"/>
          <w:szCs w:val="24"/>
        </w:rPr>
        <w:t xml:space="preserve">Основная базовая программа </w:t>
      </w:r>
    </w:p>
    <w:p w:rsidR="005A43AB" w:rsidRPr="001E75F6" w:rsidRDefault="005A43AB" w:rsidP="005A43AB">
      <w:pPr>
        <w:pStyle w:val="a9"/>
        <w:spacing w:line="276" w:lineRule="auto"/>
        <w:jc w:val="both"/>
        <w:rPr>
          <w:b/>
          <w:sz w:val="24"/>
          <w:szCs w:val="24"/>
        </w:rPr>
      </w:pPr>
      <w:r w:rsidRPr="001E75F6">
        <w:rPr>
          <w:b/>
          <w:sz w:val="24"/>
          <w:szCs w:val="24"/>
        </w:rPr>
        <w:t>Алгебра и начала анализа</w:t>
      </w:r>
    </w:p>
    <w:p w:rsidR="005A43AB" w:rsidRPr="001E75F6" w:rsidRDefault="005A43AB" w:rsidP="005A43AB">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5A43AB" w:rsidRPr="001E75F6" w:rsidRDefault="005A43AB" w:rsidP="005A43AB">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5A43AB" w:rsidRPr="001E75F6" w:rsidRDefault="005A43AB" w:rsidP="005A43AB">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5A43AB" w:rsidRPr="001E75F6" w:rsidRDefault="005A43AB" w:rsidP="005A43AB">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1pt" o:ole="">
            <v:imagedata r:id="rId18" o:title=""/>
          </v:shape>
          <o:OLEObject Type="Embed" ProgID="Equation.DSMT4" ShapeID="_x0000_i1028" DrawAspect="Content" ObjectID="_1781089462" r:id="rId19"/>
        </w:object>
      </w:r>
      <w:r w:rsidRPr="001E75F6">
        <w:rPr>
          <w:sz w:val="24"/>
          <w:szCs w:val="24"/>
        </w:rPr>
        <w:t>. Графическое решение уравнений и неравенств.</w:t>
      </w:r>
    </w:p>
    <w:p w:rsidR="005A43AB" w:rsidRPr="001E75F6" w:rsidRDefault="005A43AB" w:rsidP="005A43AB">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20" o:title=""/>
          </v:shape>
          <o:OLEObject Type="Embed" ProgID="Equation.DSMT4" ShapeID="_x0000_i1029" DrawAspect="Content" ObjectID="_1781089463" r:id="rId21"/>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5A43AB" w:rsidRPr="001E75F6" w:rsidRDefault="005A43AB" w:rsidP="005A43AB">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5pt;height:16.5pt" o:ole="">
            <v:imagedata r:id="rId16" o:title=""/>
          </v:shape>
          <o:OLEObject Type="Embed" ProgID="Equation.DSMT4" ShapeID="_x0000_i1030" DrawAspect="Content" ObjectID="_1781089464" r:id="rId22"/>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75pt;height:15pt" o:ole="">
            <v:imagedata r:id="rId23" o:title=""/>
          </v:shape>
          <o:OLEObject Type="Embed" ProgID="Equation.DSMT4" ShapeID="_x0000_i1031" DrawAspect="Content" ObjectID="_1781089465" r:id="rId24"/>
        </w:object>
      </w:r>
      <w:r w:rsidRPr="001E75F6">
        <w:rPr>
          <w:bCs/>
          <w:color w:val="000000"/>
          <w:sz w:val="24"/>
          <w:szCs w:val="24"/>
        </w:rPr>
        <w:t>. Свойства и графики тригонометрических функций.</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5A43AB" w:rsidRPr="001E75F6" w:rsidRDefault="005A43AB" w:rsidP="005A43AB">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5A43AB" w:rsidRPr="001E75F6" w:rsidRDefault="005A43AB" w:rsidP="005A43AB">
      <w:pPr>
        <w:pStyle w:val="a9"/>
        <w:spacing w:line="276" w:lineRule="auto"/>
        <w:jc w:val="both"/>
        <w:rPr>
          <w:b/>
          <w:sz w:val="24"/>
          <w:szCs w:val="24"/>
        </w:rPr>
      </w:pPr>
      <w:r w:rsidRPr="001E75F6">
        <w:rPr>
          <w:b/>
          <w:sz w:val="24"/>
          <w:szCs w:val="24"/>
        </w:rPr>
        <w:t>Геометрия</w:t>
      </w:r>
    </w:p>
    <w:p w:rsidR="005A43AB" w:rsidRPr="001E75F6" w:rsidRDefault="005A43AB" w:rsidP="005A43AB">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5A43AB" w:rsidRPr="001E75F6" w:rsidRDefault="005A43AB" w:rsidP="005A43AB">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5A43AB" w:rsidRPr="001E75F6" w:rsidRDefault="005A43AB" w:rsidP="005A43AB">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5A43AB" w:rsidRPr="001E75F6" w:rsidRDefault="005A43AB" w:rsidP="005A43AB">
      <w:pPr>
        <w:pStyle w:val="a9"/>
        <w:spacing w:line="276" w:lineRule="auto"/>
        <w:jc w:val="both"/>
        <w:rPr>
          <w:sz w:val="24"/>
          <w:szCs w:val="24"/>
        </w:rPr>
      </w:pPr>
      <w:r w:rsidRPr="001E75F6">
        <w:rPr>
          <w:sz w:val="24"/>
          <w:szCs w:val="24"/>
        </w:rPr>
        <w:t xml:space="preserve">Расстояния между фигурами в пространстве. </w:t>
      </w:r>
    </w:p>
    <w:p w:rsidR="005A43AB" w:rsidRPr="001E75F6" w:rsidRDefault="005A43AB" w:rsidP="005A43AB">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5A43AB" w:rsidRPr="001E75F6" w:rsidRDefault="005A43AB" w:rsidP="005A43AB">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5A43AB" w:rsidRPr="001E75F6" w:rsidRDefault="005A43AB" w:rsidP="005A43AB">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5A43AB" w:rsidRPr="001E75F6" w:rsidRDefault="005A43AB" w:rsidP="005A43AB">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5A43AB" w:rsidRPr="001E75F6" w:rsidRDefault="005A43AB" w:rsidP="005A43AB">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5A43AB" w:rsidRPr="001E75F6" w:rsidRDefault="005A43AB" w:rsidP="005A43AB">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5A43AB" w:rsidRPr="001E75F6" w:rsidRDefault="005A43AB" w:rsidP="005A43AB">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5A43AB" w:rsidRPr="001E75F6" w:rsidRDefault="005A43AB" w:rsidP="005A43AB">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5A43AB" w:rsidRPr="001E75F6" w:rsidRDefault="005A43AB" w:rsidP="005A43AB">
      <w:pPr>
        <w:pStyle w:val="a9"/>
        <w:spacing w:line="276" w:lineRule="auto"/>
        <w:jc w:val="both"/>
        <w:rPr>
          <w:b/>
          <w:sz w:val="24"/>
          <w:szCs w:val="24"/>
        </w:rPr>
      </w:pPr>
      <w:r w:rsidRPr="001E75F6">
        <w:rPr>
          <w:b/>
          <w:sz w:val="24"/>
          <w:szCs w:val="24"/>
        </w:rPr>
        <w:t>Вероятность и статистика. Работа с данными</w:t>
      </w:r>
    </w:p>
    <w:p w:rsidR="005A43AB" w:rsidRPr="001E75F6" w:rsidRDefault="005A43AB" w:rsidP="005A43AB">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5A43AB" w:rsidRPr="001E75F6" w:rsidRDefault="005A43AB" w:rsidP="005A43AB">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5A43AB" w:rsidRPr="001E75F6" w:rsidRDefault="005A43AB" w:rsidP="005A43AB">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5A43AB" w:rsidRPr="001E75F6" w:rsidRDefault="005A43AB" w:rsidP="005A43AB">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5A43AB" w:rsidRPr="001E75F6" w:rsidRDefault="005A43AB" w:rsidP="005A43AB">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5A43AB" w:rsidRPr="001E75F6" w:rsidRDefault="005A43AB" w:rsidP="005A43AB">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5A43AB" w:rsidRDefault="005A43AB" w:rsidP="005A43AB">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Pr>
          <w:bCs/>
          <w:i/>
          <w:color w:val="000000"/>
          <w:sz w:val="24"/>
          <w:szCs w:val="24"/>
        </w:rPr>
        <w:t xml:space="preserve">рочный коэффициент корреляции. </w:t>
      </w: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5A43AB" w:rsidRPr="0028507F" w:rsidRDefault="005A43AB" w:rsidP="005A43AB">
      <w:pPr>
        <w:pStyle w:val="a9"/>
        <w:spacing w:line="276" w:lineRule="auto"/>
        <w:jc w:val="center"/>
        <w:rPr>
          <w:b/>
          <w:sz w:val="24"/>
          <w:szCs w:val="24"/>
        </w:rPr>
      </w:pPr>
      <w:bookmarkStart w:id="65" w:name="_Toc453968188"/>
      <w:r w:rsidRPr="0028507F">
        <w:rPr>
          <w:b/>
          <w:sz w:val="24"/>
          <w:szCs w:val="24"/>
        </w:rPr>
        <w:t>Информатика</w:t>
      </w:r>
      <w:bookmarkEnd w:id="65"/>
    </w:p>
    <w:p w:rsidR="005A43AB" w:rsidRPr="0028507F" w:rsidRDefault="005A43AB" w:rsidP="005A43AB">
      <w:pPr>
        <w:pStyle w:val="a9"/>
        <w:spacing w:line="276" w:lineRule="auto"/>
        <w:jc w:val="both"/>
        <w:rPr>
          <w:sz w:val="24"/>
          <w:szCs w:val="24"/>
        </w:rPr>
      </w:pPr>
    </w:p>
    <w:p w:rsidR="005A43AB" w:rsidRPr="0028507F" w:rsidRDefault="005A43AB" w:rsidP="005A43AB">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5A43AB" w:rsidRPr="0028507F" w:rsidRDefault="005A43AB" w:rsidP="005A43AB">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A43AB" w:rsidRPr="0028507F" w:rsidRDefault="005A43AB" w:rsidP="005A43AB">
      <w:pPr>
        <w:pStyle w:val="a9"/>
        <w:spacing w:line="276" w:lineRule="auto"/>
        <w:jc w:val="both"/>
        <w:rPr>
          <w:b/>
          <w:sz w:val="24"/>
          <w:szCs w:val="24"/>
        </w:rPr>
      </w:pPr>
      <w:r w:rsidRPr="0028507F">
        <w:rPr>
          <w:b/>
          <w:sz w:val="24"/>
          <w:szCs w:val="24"/>
        </w:rPr>
        <w:t>Базовый уровень</w:t>
      </w:r>
    </w:p>
    <w:p w:rsidR="005A43AB" w:rsidRPr="0028507F" w:rsidRDefault="005A43AB" w:rsidP="005A43AB">
      <w:pPr>
        <w:pStyle w:val="a9"/>
        <w:spacing w:line="276" w:lineRule="auto"/>
        <w:jc w:val="both"/>
        <w:rPr>
          <w:b/>
          <w:sz w:val="24"/>
          <w:szCs w:val="24"/>
        </w:rPr>
      </w:pPr>
      <w:r w:rsidRPr="0028507F">
        <w:rPr>
          <w:b/>
          <w:sz w:val="24"/>
          <w:szCs w:val="24"/>
        </w:rPr>
        <w:t>Введение. Информация и информационные процессы</w:t>
      </w:r>
    </w:p>
    <w:p w:rsidR="005A43AB" w:rsidRPr="0028507F" w:rsidRDefault="005A43AB" w:rsidP="005A43AB">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A43AB" w:rsidRPr="0028507F" w:rsidRDefault="005A43AB" w:rsidP="005A43AB">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5A43AB" w:rsidRPr="0028507F" w:rsidRDefault="005A43AB" w:rsidP="005A43AB">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5A43AB" w:rsidRPr="0028507F" w:rsidRDefault="005A43AB" w:rsidP="005A43AB">
      <w:pPr>
        <w:pStyle w:val="a9"/>
        <w:spacing w:line="276" w:lineRule="auto"/>
        <w:jc w:val="both"/>
        <w:rPr>
          <w:b/>
          <w:sz w:val="24"/>
          <w:szCs w:val="24"/>
        </w:rPr>
      </w:pPr>
      <w:r w:rsidRPr="0028507F">
        <w:rPr>
          <w:b/>
          <w:sz w:val="24"/>
          <w:szCs w:val="24"/>
        </w:rPr>
        <w:t>Математические основы информатики</w:t>
      </w:r>
    </w:p>
    <w:p w:rsidR="005A43AB" w:rsidRPr="0028507F" w:rsidRDefault="005A43AB" w:rsidP="005A43AB">
      <w:pPr>
        <w:pStyle w:val="a9"/>
        <w:spacing w:line="276" w:lineRule="auto"/>
        <w:jc w:val="both"/>
        <w:rPr>
          <w:sz w:val="24"/>
          <w:szCs w:val="24"/>
        </w:rPr>
      </w:pPr>
      <w:r w:rsidRPr="0028507F">
        <w:rPr>
          <w:b/>
          <w:sz w:val="24"/>
          <w:szCs w:val="24"/>
        </w:rPr>
        <w:t>Тексты и кодирование</w:t>
      </w:r>
    </w:p>
    <w:p w:rsidR="005A43AB" w:rsidRPr="0028507F" w:rsidRDefault="005A43AB" w:rsidP="005A43AB">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5A43AB" w:rsidRPr="0028507F" w:rsidRDefault="005A43AB" w:rsidP="005A43AB">
      <w:pPr>
        <w:pStyle w:val="a9"/>
        <w:spacing w:line="276" w:lineRule="auto"/>
        <w:jc w:val="both"/>
        <w:rPr>
          <w:b/>
          <w:sz w:val="24"/>
          <w:szCs w:val="24"/>
        </w:rPr>
      </w:pPr>
      <w:r w:rsidRPr="0028507F">
        <w:rPr>
          <w:b/>
          <w:sz w:val="24"/>
          <w:szCs w:val="24"/>
        </w:rPr>
        <w:t>Системы счисления</w:t>
      </w:r>
    </w:p>
    <w:p w:rsidR="005A43AB" w:rsidRPr="0028507F" w:rsidRDefault="005A43AB" w:rsidP="005A43AB">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5A43AB" w:rsidRPr="0028507F" w:rsidRDefault="005A43AB" w:rsidP="005A43AB">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5A43AB" w:rsidRPr="0028507F" w:rsidRDefault="005A43AB" w:rsidP="005A43AB">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5A43AB" w:rsidRPr="0028507F" w:rsidRDefault="005A43AB" w:rsidP="005A43AB">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5A43AB" w:rsidRPr="0028507F" w:rsidRDefault="005A43AB" w:rsidP="005A43AB">
      <w:pPr>
        <w:pStyle w:val="a9"/>
        <w:spacing w:line="276" w:lineRule="auto"/>
        <w:jc w:val="both"/>
        <w:rPr>
          <w:b/>
          <w:bCs/>
          <w:iCs/>
          <w:sz w:val="24"/>
          <w:szCs w:val="24"/>
        </w:rPr>
      </w:pPr>
      <w:r w:rsidRPr="0028507F">
        <w:rPr>
          <w:b/>
          <w:bCs/>
          <w:iCs/>
          <w:sz w:val="24"/>
          <w:szCs w:val="24"/>
        </w:rPr>
        <w:t>Дискретные объекты</w:t>
      </w:r>
    </w:p>
    <w:p w:rsidR="005A43AB" w:rsidRPr="0028507F" w:rsidRDefault="005A43AB" w:rsidP="005A43AB">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5A43AB" w:rsidRPr="0028507F" w:rsidRDefault="005A43AB" w:rsidP="005A43AB">
      <w:pPr>
        <w:pStyle w:val="a9"/>
        <w:spacing w:line="276" w:lineRule="auto"/>
        <w:jc w:val="both"/>
        <w:rPr>
          <w:b/>
          <w:sz w:val="24"/>
          <w:szCs w:val="24"/>
        </w:rPr>
      </w:pPr>
      <w:r w:rsidRPr="0028507F">
        <w:rPr>
          <w:b/>
          <w:sz w:val="24"/>
          <w:szCs w:val="24"/>
        </w:rPr>
        <w:t>Алгоритмы и элементы программирования</w:t>
      </w:r>
    </w:p>
    <w:p w:rsidR="005A43AB" w:rsidRPr="0028507F" w:rsidRDefault="005A43AB" w:rsidP="005A43AB">
      <w:pPr>
        <w:pStyle w:val="a9"/>
        <w:spacing w:line="276" w:lineRule="auto"/>
        <w:jc w:val="both"/>
        <w:rPr>
          <w:sz w:val="24"/>
          <w:szCs w:val="24"/>
        </w:rPr>
      </w:pPr>
      <w:r w:rsidRPr="0028507F">
        <w:rPr>
          <w:b/>
          <w:sz w:val="24"/>
          <w:szCs w:val="24"/>
        </w:rPr>
        <w:t xml:space="preserve">Алгоритмические конструкции </w:t>
      </w:r>
    </w:p>
    <w:p w:rsidR="005A43AB" w:rsidRPr="0028507F" w:rsidRDefault="005A43AB" w:rsidP="005A43AB">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5A43AB" w:rsidRPr="0028507F" w:rsidRDefault="005A43AB" w:rsidP="005A43AB">
      <w:pPr>
        <w:pStyle w:val="a9"/>
        <w:spacing w:line="276" w:lineRule="auto"/>
        <w:jc w:val="both"/>
        <w:rPr>
          <w:sz w:val="24"/>
          <w:szCs w:val="24"/>
        </w:rPr>
      </w:pPr>
      <w:r w:rsidRPr="0028507F">
        <w:rPr>
          <w:sz w:val="24"/>
          <w:szCs w:val="24"/>
        </w:rPr>
        <w:t xml:space="preserve">Табличные величины (массивы). </w:t>
      </w:r>
    </w:p>
    <w:p w:rsidR="005A43AB" w:rsidRPr="0028507F" w:rsidRDefault="005A43AB" w:rsidP="005A43AB">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5A43AB" w:rsidRPr="0028507F" w:rsidRDefault="005A43AB" w:rsidP="005A43AB">
      <w:pPr>
        <w:pStyle w:val="a9"/>
        <w:spacing w:line="276" w:lineRule="auto"/>
        <w:jc w:val="both"/>
        <w:rPr>
          <w:sz w:val="24"/>
          <w:szCs w:val="24"/>
        </w:rPr>
      </w:pPr>
      <w:r w:rsidRPr="0028507F">
        <w:rPr>
          <w:b/>
          <w:sz w:val="24"/>
          <w:szCs w:val="24"/>
        </w:rPr>
        <w:t>Составление алгоритмов и их программная реализация</w:t>
      </w:r>
    </w:p>
    <w:p w:rsidR="005A43AB" w:rsidRPr="0028507F" w:rsidRDefault="005A43AB" w:rsidP="005A43AB">
      <w:pPr>
        <w:pStyle w:val="a9"/>
        <w:spacing w:line="276" w:lineRule="auto"/>
        <w:jc w:val="both"/>
        <w:rPr>
          <w:sz w:val="24"/>
          <w:szCs w:val="24"/>
        </w:rPr>
      </w:pPr>
      <w:r w:rsidRPr="0028507F">
        <w:rPr>
          <w:sz w:val="24"/>
          <w:szCs w:val="24"/>
        </w:rPr>
        <w:t>Этапы решения задач на компьютере.</w:t>
      </w:r>
    </w:p>
    <w:p w:rsidR="005A43AB" w:rsidRPr="0028507F" w:rsidRDefault="005A43AB" w:rsidP="005A43AB">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A43AB" w:rsidRPr="0028507F" w:rsidRDefault="005A43AB" w:rsidP="005A43AB">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A43AB" w:rsidRPr="0028507F" w:rsidRDefault="005A43AB" w:rsidP="005A43AB">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5A43AB" w:rsidRPr="0028507F" w:rsidRDefault="005A43AB" w:rsidP="005A43AB">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A43AB" w:rsidRPr="0028507F" w:rsidRDefault="005A43AB" w:rsidP="005A43AB">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5A43AB" w:rsidRPr="0028507F" w:rsidRDefault="005A43AB" w:rsidP="005A43AB">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5A43AB" w:rsidRPr="0028507F" w:rsidRDefault="005A43AB" w:rsidP="005A43AB">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5A43AB" w:rsidRPr="0028507F" w:rsidRDefault="005A43AB" w:rsidP="005A43AB">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A43AB" w:rsidRPr="0028507F" w:rsidRDefault="005A43AB" w:rsidP="005A43AB">
      <w:pPr>
        <w:pStyle w:val="a9"/>
        <w:spacing w:line="276" w:lineRule="auto"/>
        <w:jc w:val="both"/>
        <w:rPr>
          <w:sz w:val="24"/>
          <w:szCs w:val="24"/>
        </w:rPr>
      </w:pPr>
      <w:r w:rsidRPr="0028507F">
        <w:rPr>
          <w:sz w:val="24"/>
          <w:szCs w:val="24"/>
        </w:rPr>
        <w:t xml:space="preserve">Постановка задачи сортировки. </w:t>
      </w:r>
    </w:p>
    <w:p w:rsidR="005A43AB" w:rsidRPr="0028507F" w:rsidRDefault="005A43AB" w:rsidP="005A43AB">
      <w:pPr>
        <w:pStyle w:val="a9"/>
        <w:spacing w:line="276" w:lineRule="auto"/>
        <w:jc w:val="both"/>
        <w:rPr>
          <w:sz w:val="24"/>
          <w:szCs w:val="24"/>
        </w:rPr>
      </w:pPr>
      <w:r w:rsidRPr="0028507F">
        <w:rPr>
          <w:b/>
          <w:sz w:val="24"/>
          <w:szCs w:val="24"/>
        </w:rPr>
        <w:t>Анализ алгоритмов</w:t>
      </w:r>
    </w:p>
    <w:p w:rsidR="005A43AB" w:rsidRPr="0028507F" w:rsidRDefault="005A43AB" w:rsidP="005A43AB">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A43AB" w:rsidRPr="0028507F" w:rsidRDefault="005A43AB" w:rsidP="005A43AB">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A43AB" w:rsidRPr="0028507F" w:rsidRDefault="005A43AB" w:rsidP="005A43AB">
      <w:pPr>
        <w:pStyle w:val="a9"/>
        <w:spacing w:line="276" w:lineRule="auto"/>
        <w:jc w:val="both"/>
        <w:rPr>
          <w:b/>
          <w:sz w:val="24"/>
          <w:szCs w:val="24"/>
        </w:rPr>
      </w:pPr>
      <w:r w:rsidRPr="0028507F">
        <w:rPr>
          <w:b/>
          <w:sz w:val="24"/>
          <w:szCs w:val="24"/>
        </w:rPr>
        <w:t>Математическое моделирование</w:t>
      </w:r>
    </w:p>
    <w:p w:rsidR="005A43AB" w:rsidRPr="0028507F" w:rsidRDefault="005A43AB" w:rsidP="005A43AB">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A43AB" w:rsidRPr="0028507F" w:rsidRDefault="005A43AB" w:rsidP="005A43AB">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A43AB" w:rsidRPr="0028507F" w:rsidRDefault="005A43AB" w:rsidP="005A43AB">
      <w:pPr>
        <w:pStyle w:val="a9"/>
        <w:spacing w:line="276" w:lineRule="auto"/>
        <w:jc w:val="both"/>
        <w:rPr>
          <w:b/>
          <w:sz w:val="24"/>
          <w:szCs w:val="24"/>
        </w:rPr>
      </w:pPr>
      <w:r w:rsidRPr="0028507F">
        <w:rPr>
          <w:b/>
          <w:sz w:val="24"/>
          <w:szCs w:val="24"/>
        </w:rPr>
        <w:t>Использование программных систем и сервисов</w:t>
      </w:r>
    </w:p>
    <w:p w:rsidR="005A43AB" w:rsidRPr="0028507F" w:rsidRDefault="005A43AB" w:rsidP="005A43AB">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5A43AB" w:rsidRPr="0028507F" w:rsidRDefault="005A43AB" w:rsidP="005A43AB">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5A43AB" w:rsidRPr="0028507F" w:rsidRDefault="005A43AB" w:rsidP="005A43AB">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5A43AB" w:rsidRPr="0028507F" w:rsidRDefault="005A43AB" w:rsidP="005A43AB">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A43AB" w:rsidRPr="0028507F" w:rsidRDefault="005A43AB" w:rsidP="005A43AB">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A43AB" w:rsidRPr="0028507F" w:rsidRDefault="005A43AB" w:rsidP="005A43AB">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5A43AB" w:rsidRPr="0028507F" w:rsidRDefault="005A43AB" w:rsidP="005A43AB">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5A43AB" w:rsidRPr="0028507F" w:rsidRDefault="005A43AB" w:rsidP="005A43AB">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5A43AB" w:rsidRPr="0028507F" w:rsidRDefault="005A43AB" w:rsidP="005A43AB">
      <w:pPr>
        <w:pStyle w:val="a9"/>
        <w:spacing w:line="276" w:lineRule="auto"/>
        <w:jc w:val="both"/>
        <w:rPr>
          <w:sz w:val="24"/>
          <w:szCs w:val="24"/>
        </w:rPr>
      </w:pPr>
      <w:r w:rsidRPr="0028507F">
        <w:rPr>
          <w:b/>
          <w:sz w:val="24"/>
          <w:szCs w:val="24"/>
        </w:rPr>
        <w:t>Подготовка текстов и демонстрационных материалов</w:t>
      </w:r>
    </w:p>
    <w:p w:rsidR="005A43AB" w:rsidRPr="0028507F" w:rsidRDefault="005A43AB" w:rsidP="005A43AB">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A43AB" w:rsidRPr="0028507F" w:rsidRDefault="005A43AB" w:rsidP="005A43AB">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5A43AB" w:rsidRPr="0028507F" w:rsidRDefault="005A43AB" w:rsidP="005A43AB">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5A43AB" w:rsidRPr="0028507F" w:rsidRDefault="005A43AB" w:rsidP="005A43AB">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A43AB" w:rsidRPr="0028507F" w:rsidRDefault="005A43AB" w:rsidP="005A43AB">
      <w:pPr>
        <w:pStyle w:val="a9"/>
        <w:spacing w:line="276" w:lineRule="auto"/>
        <w:jc w:val="both"/>
        <w:rPr>
          <w:sz w:val="24"/>
          <w:szCs w:val="24"/>
        </w:rPr>
      </w:pPr>
      <w:r w:rsidRPr="0028507F">
        <w:rPr>
          <w:b/>
          <w:sz w:val="24"/>
          <w:szCs w:val="24"/>
        </w:rPr>
        <w:t>Работа с аудиовизуальными данными</w:t>
      </w:r>
    </w:p>
    <w:p w:rsidR="005A43AB" w:rsidRPr="0028507F" w:rsidRDefault="005A43AB" w:rsidP="005A43AB">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5A43AB" w:rsidRPr="0028507F" w:rsidRDefault="005A43AB" w:rsidP="005A43AB">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A43AB" w:rsidRPr="0028507F" w:rsidRDefault="005A43AB" w:rsidP="005A43AB">
      <w:pPr>
        <w:pStyle w:val="a9"/>
        <w:spacing w:line="276" w:lineRule="auto"/>
        <w:jc w:val="both"/>
        <w:rPr>
          <w:sz w:val="24"/>
          <w:szCs w:val="24"/>
        </w:rPr>
      </w:pPr>
      <w:r w:rsidRPr="0028507F">
        <w:rPr>
          <w:b/>
          <w:sz w:val="24"/>
          <w:szCs w:val="24"/>
        </w:rPr>
        <w:t>Электронные (динамические) таблицы</w:t>
      </w:r>
    </w:p>
    <w:p w:rsidR="005A43AB" w:rsidRPr="0028507F" w:rsidRDefault="005A43AB" w:rsidP="005A43AB">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5A43AB" w:rsidRPr="0028507F" w:rsidRDefault="005A43AB" w:rsidP="005A43AB">
      <w:pPr>
        <w:pStyle w:val="a9"/>
        <w:spacing w:line="276" w:lineRule="auto"/>
        <w:jc w:val="both"/>
        <w:rPr>
          <w:sz w:val="24"/>
          <w:szCs w:val="24"/>
        </w:rPr>
      </w:pPr>
      <w:r w:rsidRPr="0028507F">
        <w:rPr>
          <w:b/>
          <w:sz w:val="24"/>
          <w:szCs w:val="24"/>
        </w:rPr>
        <w:t>Базы данных</w:t>
      </w:r>
    </w:p>
    <w:p w:rsidR="005A43AB" w:rsidRPr="0028507F" w:rsidRDefault="005A43AB" w:rsidP="005A43AB">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A43AB" w:rsidRPr="0028507F" w:rsidRDefault="005A43AB" w:rsidP="005A43AB">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5A43AB" w:rsidRPr="0028507F" w:rsidRDefault="005A43AB" w:rsidP="005A43AB">
      <w:pPr>
        <w:pStyle w:val="a9"/>
        <w:spacing w:line="276" w:lineRule="auto"/>
        <w:jc w:val="both"/>
        <w:rPr>
          <w:i/>
          <w:sz w:val="24"/>
          <w:szCs w:val="24"/>
        </w:rPr>
      </w:pPr>
      <w:r w:rsidRPr="0028507F">
        <w:rPr>
          <w:b/>
          <w:i/>
          <w:sz w:val="24"/>
          <w:szCs w:val="24"/>
        </w:rPr>
        <w:t>Автоматизированное проектирование</w:t>
      </w:r>
    </w:p>
    <w:p w:rsidR="005A43AB" w:rsidRPr="0028507F" w:rsidRDefault="005A43AB" w:rsidP="005A43AB">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A43AB" w:rsidRPr="0028507F" w:rsidRDefault="005A43AB" w:rsidP="005A43AB">
      <w:pPr>
        <w:pStyle w:val="a9"/>
        <w:spacing w:line="276" w:lineRule="auto"/>
        <w:jc w:val="both"/>
        <w:rPr>
          <w:i/>
          <w:sz w:val="24"/>
          <w:szCs w:val="24"/>
        </w:rPr>
      </w:pPr>
      <w:r w:rsidRPr="0028507F">
        <w:rPr>
          <w:b/>
          <w:i/>
          <w:sz w:val="24"/>
          <w:szCs w:val="24"/>
        </w:rPr>
        <w:t>3D-моделирование</w:t>
      </w:r>
    </w:p>
    <w:p w:rsidR="005A43AB" w:rsidRPr="0028507F" w:rsidRDefault="005A43AB" w:rsidP="005A43AB">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5A43AB" w:rsidRPr="0028507F" w:rsidRDefault="005A43AB" w:rsidP="005A43AB">
      <w:pPr>
        <w:pStyle w:val="a9"/>
        <w:spacing w:line="276" w:lineRule="auto"/>
        <w:jc w:val="both"/>
        <w:rPr>
          <w:i/>
          <w:iCs/>
          <w:sz w:val="24"/>
          <w:szCs w:val="24"/>
        </w:rPr>
      </w:pPr>
      <w:r w:rsidRPr="0028507F">
        <w:rPr>
          <w:i/>
          <w:iCs/>
          <w:sz w:val="24"/>
          <w:szCs w:val="24"/>
        </w:rPr>
        <w:t>Аддитивные технологии (3D-принтеры).</w:t>
      </w:r>
    </w:p>
    <w:p w:rsidR="005A43AB" w:rsidRPr="0028507F" w:rsidRDefault="005A43AB" w:rsidP="005A43AB">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5A43AB" w:rsidRPr="0028507F" w:rsidRDefault="005A43AB" w:rsidP="005A43AB">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5A43AB" w:rsidRPr="0028507F" w:rsidRDefault="005A43AB" w:rsidP="005A43AB">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5A43AB" w:rsidRPr="0028507F" w:rsidRDefault="005A43AB" w:rsidP="005A43AB">
      <w:pPr>
        <w:pStyle w:val="a9"/>
        <w:spacing w:line="276" w:lineRule="auto"/>
        <w:jc w:val="both"/>
        <w:rPr>
          <w:sz w:val="24"/>
          <w:szCs w:val="24"/>
        </w:rPr>
      </w:pPr>
      <w:r w:rsidRPr="0028507F">
        <w:rPr>
          <w:b/>
          <w:sz w:val="24"/>
          <w:szCs w:val="24"/>
        </w:rPr>
        <w:t>Компьютерные сети</w:t>
      </w:r>
    </w:p>
    <w:p w:rsidR="005A43AB" w:rsidRPr="0028507F" w:rsidRDefault="005A43AB" w:rsidP="005A43AB">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A43AB" w:rsidRPr="0028507F" w:rsidRDefault="005A43AB" w:rsidP="005A43AB">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5A43AB" w:rsidRPr="0028507F" w:rsidRDefault="005A43AB" w:rsidP="005A43AB">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5A43AB" w:rsidRPr="0028507F" w:rsidRDefault="005A43AB" w:rsidP="005A43AB">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5A43AB" w:rsidRPr="0028507F" w:rsidRDefault="005A43AB" w:rsidP="005A43AB">
      <w:pPr>
        <w:pStyle w:val="a9"/>
        <w:spacing w:line="276" w:lineRule="auto"/>
        <w:jc w:val="both"/>
        <w:rPr>
          <w:sz w:val="24"/>
          <w:szCs w:val="24"/>
        </w:rPr>
      </w:pPr>
      <w:r w:rsidRPr="0028507F">
        <w:rPr>
          <w:b/>
          <w:sz w:val="24"/>
          <w:szCs w:val="24"/>
        </w:rPr>
        <w:t>Деятельность в сети Интернет</w:t>
      </w:r>
    </w:p>
    <w:p w:rsidR="005A43AB" w:rsidRPr="0028507F" w:rsidRDefault="005A43AB" w:rsidP="005A43AB">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5A43AB" w:rsidRPr="0028507F" w:rsidRDefault="005A43AB" w:rsidP="005A43AB">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A43AB" w:rsidRPr="0028507F" w:rsidRDefault="005A43AB" w:rsidP="005A43AB">
      <w:pPr>
        <w:pStyle w:val="a9"/>
        <w:spacing w:line="276" w:lineRule="auto"/>
        <w:jc w:val="both"/>
        <w:rPr>
          <w:sz w:val="24"/>
          <w:szCs w:val="24"/>
        </w:rPr>
      </w:pPr>
      <w:r w:rsidRPr="0028507F">
        <w:rPr>
          <w:b/>
          <w:sz w:val="24"/>
          <w:szCs w:val="24"/>
        </w:rPr>
        <w:t>Социальная информатика</w:t>
      </w:r>
    </w:p>
    <w:p w:rsidR="005A43AB" w:rsidRPr="0028507F" w:rsidRDefault="005A43AB" w:rsidP="005A43AB">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5A43AB" w:rsidRPr="0028507F" w:rsidRDefault="005A43AB" w:rsidP="005A43AB">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5A43AB" w:rsidRPr="0028507F" w:rsidRDefault="005A43AB" w:rsidP="005A43AB">
      <w:pPr>
        <w:pStyle w:val="a9"/>
        <w:spacing w:line="276" w:lineRule="auto"/>
        <w:jc w:val="both"/>
        <w:rPr>
          <w:sz w:val="24"/>
          <w:szCs w:val="24"/>
        </w:rPr>
      </w:pPr>
      <w:r w:rsidRPr="0028507F">
        <w:rPr>
          <w:b/>
          <w:sz w:val="24"/>
          <w:szCs w:val="24"/>
        </w:rPr>
        <w:t>Информационная безопасность</w:t>
      </w:r>
    </w:p>
    <w:p w:rsidR="005A43AB" w:rsidRPr="0028507F" w:rsidRDefault="005A43AB" w:rsidP="005A43AB">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5A43AB" w:rsidRPr="0028507F" w:rsidRDefault="005A43AB" w:rsidP="005A43AB">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A43AB" w:rsidRDefault="005A43AB" w:rsidP="004958A6">
      <w:pPr>
        <w:pStyle w:val="a9"/>
        <w:spacing w:line="276" w:lineRule="auto"/>
        <w:jc w:val="both"/>
        <w:rPr>
          <w:b/>
          <w:sz w:val="24"/>
          <w:szCs w:val="24"/>
        </w:rPr>
      </w:pPr>
    </w:p>
    <w:p w:rsidR="005A43AB" w:rsidRDefault="005A43AB" w:rsidP="004958A6">
      <w:pPr>
        <w:pStyle w:val="a9"/>
        <w:spacing w:line="276" w:lineRule="auto"/>
        <w:jc w:val="both"/>
        <w:rPr>
          <w:b/>
          <w:sz w:val="24"/>
          <w:szCs w:val="24"/>
        </w:rPr>
      </w:pPr>
    </w:p>
    <w:p w:rsidR="004958A6" w:rsidRPr="004958A6" w:rsidRDefault="004958A6" w:rsidP="005A43AB">
      <w:pPr>
        <w:pStyle w:val="a9"/>
        <w:spacing w:line="276" w:lineRule="auto"/>
        <w:jc w:val="center"/>
        <w:rPr>
          <w:b/>
          <w:sz w:val="24"/>
          <w:szCs w:val="24"/>
        </w:rPr>
      </w:pPr>
      <w:r w:rsidRPr="004958A6">
        <w:rPr>
          <w:b/>
          <w:sz w:val="24"/>
          <w:szCs w:val="24"/>
        </w:rPr>
        <w:t>История</w:t>
      </w: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6" w:name="_Toc441481689"/>
      <w:bookmarkStart w:id="67" w:name="_Toc441483739"/>
      <w:r w:rsidRPr="004958A6">
        <w:rPr>
          <w:b/>
          <w:sz w:val="24"/>
          <w:szCs w:val="24"/>
        </w:rPr>
        <w:t>Мир накануне и в годы Первой мировой войны</w:t>
      </w:r>
      <w:bookmarkEnd w:id="66"/>
      <w:bookmarkEnd w:id="67"/>
    </w:p>
    <w:p w:rsidR="004958A6" w:rsidRPr="004958A6" w:rsidRDefault="004958A6" w:rsidP="004958A6">
      <w:pPr>
        <w:pStyle w:val="a9"/>
        <w:spacing w:line="276" w:lineRule="auto"/>
        <w:jc w:val="both"/>
        <w:rPr>
          <w:b/>
          <w:bCs/>
          <w:iCs/>
          <w:sz w:val="24"/>
          <w:szCs w:val="24"/>
          <w:lang w:eastAsia="ru-RU"/>
        </w:rPr>
      </w:pPr>
      <w:bookmarkStart w:id="68" w:name="_Toc426635486"/>
      <w:bookmarkStart w:id="69"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70" w:name="_Toc441481690"/>
      <w:bookmarkStart w:id="71" w:name="_Toc441483740"/>
      <w:r w:rsidRPr="004958A6">
        <w:rPr>
          <w:b/>
          <w:sz w:val="24"/>
          <w:szCs w:val="24"/>
        </w:rPr>
        <w:t>Межвоенный период (1918–1939)</w:t>
      </w:r>
      <w:bookmarkEnd w:id="68"/>
      <w:bookmarkEnd w:id="69"/>
      <w:bookmarkEnd w:id="70"/>
      <w:bookmarkEnd w:id="71"/>
    </w:p>
    <w:p w:rsidR="004958A6" w:rsidRPr="004958A6" w:rsidRDefault="004958A6" w:rsidP="004958A6">
      <w:pPr>
        <w:pStyle w:val="a9"/>
        <w:spacing w:line="276" w:lineRule="auto"/>
        <w:jc w:val="both"/>
        <w:rPr>
          <w:b/>
          <w:bCs/>
          <w:iCs/>
          <w:sz w:val="24"/>
          <w:szCs w:val="24"/>
          <w:lang w:eastAsia="ru-RU"/>
        </w:rPr>
      </w:pPr>
      <w:bookmarkStart w:id="72" w:name="_Toc426635487"/>
      <w:bookmarkStart w:id="73"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4" w:name="_Toc441481691"/>
      <w:bookmarkStart w:id="75" w:name="_Toc441483741"/>
      <w:r w:rsidRPr="004958A6">
        <w:rPr>
          <w:b/>
          <w:sz w:val="24"/>
          <w:szCs w:val="24"/>
        </w:rPr>
        <w:t>Вторая мировая война</w:t>
      </w:r>
      <w:bookmarkEnd w:id="72"/>
      <w:bookmarkEnd w:id="73"/>
      <w:bookmarkEnd w:id="74"/>
      <w:bookmarkEnd w:id="75"/>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6" w:name="_Toc441481692"/>
      <w:bookmarkStart w:id="77" w:name="_Toc441483742"/>
      <w:r w:rsidRPr="004958A6">
        <w:rPr>
          <w:b/>
          <w:sz w:val="24"/>
          <w:szCs w:val="24"/>
        </w:rPr>
        <w:t>Соревнование социальных систем</w:t>
      </w:r>
      <w:bookmarkEnd w:id="76"/>
      <w:bookmarkEnd w:id="77"/>
    </w:p>
    <w:p w:rsidR="004958A6" w:rsidRPr="004958A6" w:rsidRDefault="004958A6" w:rsidP="004958A6">
      <w:pPr>
        <w:pStyle w:val="a9"/>
        <w:spacing w:line="276" w:lineRule="auto"/>
        <w:jc w:val="both"/>
        <w:rPr>
          <w:b/>
          <w:bCs/>
          <w:iCs/>
          <w:sz w:val="24"/>
          <w:szCs w:val="24"/>
          <w:lang w:eastAsia="ru-RU"/>
        </w:rPr>
      </w:pPr>
      <w:bookmarkStart w:id="78" w:name="_Toc426635489"/>
      <w:bookmarkStart w:id="79"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80" w:name="_Toc441481693"/>
      <w:bookmarkStart w:id="81" w:name="_Toc441483743"/>
      <w:r w:rsidRPr="004958A6">
        <w:rPr>
          <w:b/>
          <w:sz w:val="24"/>
          <w:szCs w:val="24"/>
        </w:rPr>
        <w:t>Современный мир</w:t>
      </w:r>
      <w:bookmarkEnd w:id="78"/>
      <w:bookmarkEnd w:id="79"/>
      <w:bookmarkEnd w:id="80"/>
      <w:bookmarkEnd w:id="81"/>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5A43AB" w:rsidRDefault="005A43AB" w:rsidP="005A43AB">
      <w:pPr>
        <w:pStyle w:val="a9"/>
        <w:spacing w:line="276" w:lineRule="auto"/>
        <w:jc w:val="center"/>
        <w:rPr>
          <w:b/>
          <w:sz w:val="24"/>
          <w:szCs w:val="24"/>
        </w:rPr>
      </w:pPr>
      <w:bookmarkStart w:id="82" w:name="_Toc435412711"/>
      <w:bookmarkStart w:id="83" w:name="_Toc453968185"/>
    </w:p>
    <w:p w:rsidR="005A43AB" w:rsidRPr="005A43AB" w:rsidRDefault="005A43AB" w:rsidP="005A43AB">
      <w:pPr>
        <w:pStyle w:val="a9"/>
        <w:spacing w:line="276" w:lineRule="auto"/>
        <w:jc w:val="center"/>
        <w:rPr>
          <w:b/>
          <w:sz w:val="24"/>
          <w:szCs w:val="24"/>
        </w:rPr>
      </w:pPr>
      <w:r w:rsidRPr="00713446">
        <w:rPr>
          <w:b/>
          <w:sz w:val="24"/>
          <w:szCs w:val="24"/>
        </w:rPr>
        <w:t>Обществознание</w:t>
      </w:r>
      <w:bookmarkEnd w:id="82"/>
      <w:bookmarkEnd w:id="83"/>
    </w:p>
    <w:p w:rsidR="005A43AB" w:rsidRPr="00713446" w:rsidRDefault="005A43AB" w:rsidP="005A43AB">
      <w:pPr>
        <w:pStyle w:val="a9"/>
        <w:spacing w:line="276" w:lineRule="auto"/>
        <w:jc w:val="both"/>
        <w:rPr>
          <w:sz w:val="24"/>
          <w:szCs w:val="24"/>
        </w:rPr>
      </w:pPr>
      <w:r w:rsidRPr="00713446">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5A43AB" w:rsidRPr="00713446" w:rsidRDefault="005A43AB" w:rsidP="005A43AB">
      <w:pPr>
        <w:pStyle w:val="a9"/>
        <w:spacing w:line="276" w:lineRule="auto"/>
        <w:jc w:val="both"/>
        <w:rPr>
          <w:sz w:val="24"/>
          <w:szCs w:val="24"/>
        </w:rPr>
      </w:pPr>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5A43AB" w:rsidRPr="00713446" w:rsidRDefault="005A43AB" w:rsidP="005A43AB">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A43AB" w:rsidRPr="00713446" w:rsidRDefault="005A43AB" w:rsidP="005A43AB">
      <w:pPr>
        <w:pStyle w:val="a9"/>
        <w:spacing w:line="276" w:lineRule="auto"/>
        <w:jc w:val="both"/>
        <w:rPr>
          <w:b/>
          <w:sz w:val="24"/>
          <w:szCs w:val="24"/>
        </w:rPr>
      </w:pPr>
      <w:r w:rsidRPr="00713446">
        <w:rPr>
          <w:b/>
          <w:sz w:val="24"/>
          <w:szCs w:val="24"/>
        </w:rPr>
        <w:t>Базовый уровень</w:t>
      </w:r>
    </w:p>
    <w:p w:rsidR="005A43AB" w:rsidRPr="00713446" w:rsidRDefault="005A43AB" w:rsidP="005A43AB">
      <w:pPr>
        <w:pStyle w:val="a9"/>
        <w:spacing w:line="276" w:lineRule="auto"/>
        <w:jc w:val="both"/>
        <w:rPr>
          <w:sz w:val="24"/>
          <w:szCs w:val="24"/>
        </w:rPr>
      </w:pPr>
      <w:r w:rsidRPr="00713446">
        <w:rPr>
          <w:b/>
          <w:sz w:val="24"/>
          <w:szCs w:val="24"/>
        </w:rPr>
        <w:t>Человек. Человек в системе общественных отношений</w:t>
      </w:r>
    </w:p>
    <w:p w:rsidR="005A43AB" w:rsidRPr="00713446" w:rsidRDefault="005A43AB" w:rsidP="005A43AB">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5A43AB" w:rsidRPr="00713446" w:rsidRDefault="005A43AB" w:rsidP="005A43AB">
      <w:pPr>
        <w:pStyle w:val="a9"/>
        <w:spacing w:line="276" w:lineRule="auto"/>
        <w:jc w:val="both"/>
        <w:rPr>
          <w:sz w:val="24"/>
          <w:szCs w:val="24"/>
        </w:rPr>
      </w:pPr>
      <w:r w:rsidRPr="00713446">
        <w:rPr>
          <w:b/>
          <w:sz w:val="24"/>
          <w:szCs w:val="24"/>
        </w:rPr>
        <w:t>Общество как сложная динамическая система</w:t>
      </w:r>
    </w:p>
    <w:p w:rsidR="005A43AB" w:rsidRPr="00713446" w:rsidRDefault="005A43AB" w:rsidP="005A43AB">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5A43AB" w:rsidRPr="00713446" w:rsidRDefault="005A43AB" w:rsidP="005A43AB">
      <w:pPr>
        <w:pStyle w:val="a9"/>
        <w:spacing w:line="276" w:lineRule="auto"/>
        <w:jc w:val="both"/>
        <w:rPr>
          <w:b/>
          <w:sz w:val="24"/>
          <w:szCs w:val="24"/>
        </w:rPr>
      </w:pPr>
      <w:r w:rsidRPr="00713446">
        <w:rPr>
          <w:b/>
          <w:sz w:val="24"/>
          <w:szCs w:val="24"/>
        </w:rPr>
        <w:t>Экономика</w:t>
      </w:r>
    </w:p>
    <w:p w:rsidR="005A43AB" w:rsidRPr="00713446" w:rsidRDefault="005A43AB" w:rsidP="005A43AB">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5A43AB" w:rsidRPr="00713446" w:rsidRDefault="005A43AB" w:rsidP="005A43AB">
      <w:pPr>
        <w:pStyle w:val="a9"/>
        <w:spacing w:line="276" w:lineRule="auto"/>
        <w:jc w:val="both"/>
        <w:rPr>
          <w:sz w:val="24"/>
          <w:szCs w:val="24"/>
        </w:rPr>
      </w:pPr>
      <w:r w:rsidRPr="00713446">
        <w:rPr>
          <w:b/>
          <w:sz w:val="24"/>
          <w:szCs w:val="24"/>
        </w:rPr>
        <w:t>Социальные отношения</w:t>
      </w:r>
    </w:p>
    <w:p w:rsidR="005A43AB" w:rsidRPr="00713446" w:rsidRDefault="005A43AB" w:rsidP="005A43AB">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5A43AB" w:rsidRPr="00713446" w:rsidRDefault="005A43AB" w:rsidP="005A43AB">
      <w:pPr>
        <w:pStyle w:val="a9"/>
        <w:spacing w:line="276" w:lineRule="auto"/>
        <w:jc w:val="both"/>
        <w:rPr>
          <w:sz w:val="24"/>
          <w:szCs w:val="24"/>
        </w:rPr>
      </w:pPr>
      <w:r w:rsidRPr="00713446">
        <w:rPr>
          <w:b/>
          <w:sz w:val="24"/>
          <w:szCs w:val="24"/>
        </w:rPr>
        <w:t>Политика</w:t>
      </w:r>
    </w:p>
    <w:p w:rsidR="005A43AB" w:rsidRPr="00713446" w:rsidRDefault="005A43AB" w:rsidP="005A43AB">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5A43AB" w:rsidRPr="00713446" w:rsidRDefault="005A43AB" w:rsidP="005A43AB">
      <w:pPr>
        <w:pStyle w:val="a9"/>
        <w:spacing w:line="276" w:lineRule="auto"/>
        <w:jc w:val="both"/>
        <w:rPr>
          <w:sz w:val="24"/>
          <w:szCs w:val="24"/>
        </w:rPr>
      </w:pPr>
      <w:r w:rsidRPr="00713446">
        <w:rPr>
          <w:b/>
          <w:sz w:val="24"/>
          <w:szCs w:val="24"/>
        </w:rPr>
        <w:t>Правовое регулирование общественных отношений</w:t>
      </w:r>
    </w:p>
    <w:p w:rsidR="005A43AB" w:rsidRDefault="005A43AB" w:rsidP="005A43AB">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5A43AB" w:rsidRDefault="005A43AB" w:rsidP="00955BE2">
      <w:pPr>
        <w:pStyle w:val="a9"/>
        <w:spacing w:line="276" w:lineRule="auto"/>
        <w:jc w:val="both"/>
        <w:rPr>
          <w:b/>
          <w:sz w:val="24"/>
          <w:szCs w:val="24"/>
        </w:rPr>
      </w:pPr>
    </w:p>
    <w:p w:rsidR="00955BE2" w:rsidRDefault="00955BE2" w:rsidP="005A43AB">
      <w:pPr>
        <w:pStyle w:val="a9"/>
        <w:spacing w:line="276" w:lineRule="auto"/>
        <w:jc w:val="center"/>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4" w:name="h.10tp2h5eeujv" w:colFirst="0" w:colLast="0"/>
      <w:bookmarkEnd w:id="84"/>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A43AB" w:rsidRDefault="005A43AB" w:rsidP="005A43AB">
      <w:pPr>
        <w:pStyle w:val="a9"/>
        <w:spacing w:line="276" w:lineRule="auto"/>
        <w:jc w:val="center"/>
        <w:rPr>
          <w:b/>
          <w:sz w:val="24"/>
          <w:szCs w:val="24"/>
        </w:rPr>
      </w:pPr>
    </w:p>
    <w:p w:rsidR="005A43AB" w:rsidRPr="005A43AB" w:rsidRDefault="005A43AB" w:rsidP="005A43AB">
      <w:pPr>
        <w:pStyle w:val="a9"/>
        <w:spacing w:line="276" w:lineRule="auto"/>
        <w:jc w:val="center"/>
        <w:rPr>
          <w:b/>
          <w:sz w:val="24"/>
          <w:szCs w:val="24"/>
        </w:rPr>
      </w:pPr>
      <w:r w:rsidRPr="00D169E3">
        <w:rPr>
          <w:b/>
          <w:sz w:val="24"/>
          <w:szCs w:val="24"/>
        </w:rPr>
        <w:t>Биология</w:t>
      </w:r>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5A43AB" w:rsidRPr="00D169E3" w:rsidRDefault="005A43AB" w:rsidP="005A43AB">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5A43AB" w:rsidRDefault="005A43AB" w:rsidP="005A43AB">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Pr>
          <w:sz w:val="24"/>
          <w:szCs w:val="24"/>
        </w:rPr>
        <w:t xml:space="preserve">матических и гуманитарных наук. </w:t>
      </w:r>
    </w:p>
    <w:p w:rsidR="005A43AB" w:rsidRPr="00D169E3" w:rsidRDefault="005A43AB" w:rsidP="005A43AB">
      <w:pPr>
        <w:pStyle w:val="a9"/>
        <w:spacing w:line="276" w:lineRule="auto"/>
        <w:jc w:val="both"/>
        <w:rPr>
          <w:sz w:val="24"/>
          <w:szCs w:val="24"/>
        </w:rPr>
      </w:pPr>
      <w:r>
        <w:rPr>
          <w:sz w:val="24"/>
          <w:szCs w:val="24"/>
        </w:rPr>
        <w:t>Пр</w:t>
      </w:r>
      <w:r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5A43AB" w:rsidRPr="000741C6" w:rsidRDefault="005A43AB" w:rsidP="005A43AB">
      <w:pPr>
        <w:pStyle w:val="a9"/>
        <w:spacing w:line="276" w:lineRule="auto"/>
        <w:jc w:val="both"/>
        <w:rPr>
          <w:b/>
          <w:sz w:val="24"/>
          <w:szCs w:val="24"/>
        </w:rPr>
      </w:pPr>
      <w:r w:rsidRPr="000741C6">
        <w:rPr>
          <w:b/>
          <w:sz w:val="24"/>
          <w:szCs w:val="24"/>
        </w:rPr>
        <w:t>Базовый уровень</w:t>
      </w:r>
    </w:p>
    <w:p w:rsidR="005A43AB" w:rsidRPr="00D169E3" w:rsidRDefault="005A43AB" w:rsidP="005A43AB">
      <w:pPr>
        <w:pStyle w:val="a9"/>
        <w:spacing w:line="276" w:lineRule="auto"/>
        <w:jc w:val="both"/>
        <w:rPr>
          <w:sz w:val="24"/>
          <w:szCs w:val="24"/>
        </w:rPr>
      </w:pPr>
      <w:r w:rsidRPr="00D169E3">
        <w:rPr>
          <w:sz w:val="24"/>
          <w:szCs w:val="24"/>
        </w:rPr>
        <w:t>Биология как комплекс наук о живой природе</w:t>
      </w:r>
    </w:p>
    <w:p w:rsidR="005A43AB" w:rsidRPr="00D169E3" w:rsidRDefault="005A43AB" w:rsidP="005A43AB">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5A43AB" w:rsidRPr="00D169E3" w:rsidRDefault="005A43AB" w:rsidP="005A43AB">
      <w:pPr>
        <w:pStyle w:val="a9"/>
        <w:spacing w:line="276" w:lineRule="auto"/>
        <w:jc w:val="both"/>
        <w:rPr>
          <w:sz w:val="24"/>
          <w:szCs w:val="24"/>
        </w:rPr>
      </w:pPr>
      <w:r w:rsidRPr="00D169E3">
        <w:rPr>
          <w:sz w:val="24"/>
          <w:szCs w:val="24"/>
        </w:rPr>
        <w:t xml:space="preserve">Биологические системы </w:t>
      </w:r>
      <w:r>
        <w:rPr>
          <w:sz w:val="24"/>
          <w:szCs w:val="24"/>
        </w:rPr>
        <w:t xml:space="preserve">как предмет изучения биологии. </w:t>
      </w:r>
    </w:p>
    <w:p w:rsidR="005A43AB" w:rsidRPr="000741C6" w:rsidRDefault="005A43AB" w:rsidP="005A43AB">
      <w:pPr>
        <w:pStyle w:val="a9"/>
        <w:spacing w:line="276" w:lineRule="auto"/>
        <w:jc w:val="both"/>
        <w:rPr>
          <w:b/>
          <w:sz w:val="24"/>
          <w:szCs w:val="24"/>
        </w:rPr>
      </w:pPr>
      <w:r w:rsidRPr="000741C6">
        <w:rPr>
          <w:b/>
          <w:sz w:val="24"/>
          <w:szCs w:val="24"/>
        </w:rPr>
        <w:t>Структурные и функциональные основы жизни</w:t>
      </w:r>
    </w:p>
    <w:p w:rsidR="005A43AB" w:rsidRPr="00D169E3" w:rsidRDefault="005A43AB" w:rsidP="005A43AB">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5A43AB" w:rsidRPr="00D169E3" w:rsidRDefault="005A43AB" w:rsidP="005A43AB">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5A43AB" w:rsidRPr="00D169E3" w:rsidRDefault="005A43AB" w:rsidP="005A43AB">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5A43AB" w:rsidRPr="00D169E3" w:rsidRDefault="005A43AB" w:rsidP="005A43AB">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5A43AB" w:rsidRPr="00D169E3" w:rsidRDefault="005A43AB" w:rsidP="005A43AB">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Pr>
          <w:sz w:val="24"/>
          <w:szCs w:val="24"/>
        </w:rPr>
        <w:t xml:space="preserve">Соматические и половые клетки. </w:t>
      </w:r>
    </w:p>
    <w:p w:rsidR="005A43AB" w:rsidRPr="000741C6" w:rsidRDefault="005A43AB" w:rsidP="005A43AB">
      <w:pPr>
        <w:pStyle w:val="a9"/>
        <w:spacing w:line="276" w:lineRule="auto"/>
        <w:jc w:val="both"/>
        <w:rPr>
          <w:b/>
          <w:sz w:val="24"/>
          <w:szCs w:val="24"/>
        </w:rPr>
      </w:pPr>
      <w:r w:rsidRPr="000741C6">
        <w:rPr>
          <w:b/>
          <w:sz w:val="24"/>
          <w:szCs w:val="24"/>
        </w:rPr>
        <w:t>Организм</w:t>
      </w:r>
    </w:p>
    <w:p w:rsidR="005A43AB" w:rsidRPr="00D169E3" w:rsidRDefault="005A43AB" w:rsidP="005A43AB">
      <w:pPr>
        <w:pStyle w:val="a9"/>
        <w:spacing w:line="276" w:lineRule="auto"/>
        <w:jc w:val="both"/>
        <w:rPr>
          <w:sz w:val="24"/>
          <w:szCs w:val="24"/>
        </w:rPr>
      </w:pPr>
      <w:r w:rsidRPr="00D169E3">
        <w:rPr>
          <w:sz w:val="24"/>
          <w:szCs w:val="24"/>
        </w:rPr>
        <w:t>Организм — единое целое.</w:t>
      </w:r>
    </w:p>
    <w:p w:rsidR="005A43AB" w:rsidRPr="00D169E3" w:rsidRDefault="005A43AB" w:rsidP="005A43AB">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5A43AB" w:rsidRPr="00D169E3" w:rsidRDefault="005A43AB" w:rsidP="005A43AB">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5A43AB" w:rsidRPr="00D169E3" w:rsidRDefault="005A43AB" w:rsidP="005A43AB">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5A43AB" w:rsidRPr="00D169E3" w:rsidRDefault="005A43AB" w:rsidP="005A43AB">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5A43AB" w:rsidRPr="00D169E3" w:rsidRDefault="005A43AB" w:rsidP="005A43AB">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5A43AB" w:rsidRPr="00D169E3" w:rsidRDefault="005A43AB" w:rsidP="005A43AB">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5A43AB" w:rsidRPr="000741C6" w:rsidRDefault="005A43AB" w:rsidP="005A43AB">
      <w:pPr>
        <w:pStyle w:val="a9"/>
        <w:spacing w:line="276" w:lineRule="auto"/>
        <w:jc w:val="both"/>
        <w:rPr>
          <w:b/>
          <w:sz w:val="24"/>
          <w:szCs w:val="24"/>
        </w:rPr>
      </w:pPr>
      <w:r w:rsidRPr="000741C6">
        <w:rPr>
          <w:b/>
          <w:sz w:val="24"/>
          <w:szCs w:val="24"/>
        </w:rPr>
        <w:t>Теория эволюции</w:t>
      </w:r>
    </w:p>
    <w:p w:rsidR="005A43AB" w:rsidRPr="00D169E3" w:rsidRDefault="005A43AB" w:rsidP="005A43AB">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5A43AB" w:rsidRPr="00D169E3" w:rsidRDefault="005A43AB" w:rsidP="005A43AB">
      <w:pPr>
        <w:pStyle w:val="a9"/>
        <w:spacing w:line="276" w:lineRule="auto"/>
        <w:jc w:val="both"/>
        <w:rPr>
          <w:sz w:val="24"/>
          <w:szCs w:val="24"/>
        </w:rPr>
      </w:pPr>
      <w:r w:rsidRPr="00D169E3">
        <w:rPr>
          <w:sz w:val="24"/>
          <w:szCs w:val="24"/>
        </w:rPr>
        <w:t>Многообразие организмов как результат эволюции. Принци</w:t>
      </w:r>
      <w:r>
        <w:rPr>
          <w:sz w:val="24"/>
          <w:szCs w:val="24"/>
        </w:rPr>
        <w:t xml:space="preserve">пы классификации, систематика. </w:t>
      </w:r>
    </w:p>
    <w:p w:rsidR="005A43AB" w:rsidRPr="000741C6" w:rsidRDefault="005A43AB" w:rsidP="005A43AB">
      <w:pPr>
        <w:pStyle w:val="a9"/>
        <w:spacing w:line="276" w:lineRule="auto"/>
        <w:jc w:val="both"/>
        <w:rPr>
          <w:b/>
          <w:sz w:val="24"/>
          <w:szCs w:val="24"/>
        </w:rPr>
      </w:pPr>
      <w:r w:rsidRPr="000741C6">
        <w:rPr>
          <w:b/>
          <w:sz w:val="24"/>
          <w:szCs w:val="24"/>
        </w:rPr>
        <w:t>Развитие жизни на Земле</w:t>
      </w:r>
    </w:p>
    <w:p w:rsidR="005A43AB" w:rsidRPr="00D169E3" w:rsidRDefault="005A43AB" w:rsidP="005A43AB">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5A43AB" w:rsidRPr="00D169E3" w:rsidRDefault="005A43AB" w:rsidP="005A43AB">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Pr>
          <w:sz w:val="24"/>
          <w:szCs w:val="24"/>
        </w:rPr>
        <w:t>а, их происхождение и единство.</w:t>
      </w:r>
    </w:p>
    <w:p w:rsidR="005A43AB" w:rsidRPr="000741C6" w:rsidRDefault="005A43AB" w:rsidP="005A43AB">
      <w:pPr>
        <w:pStyle w:val="a9"/>
        <w:spacing w:line="276" w:lineRule="auto"/>
        <w:jc w:val="both"/>
        <w:rPr>
          <w:b/>
          <w:sz w:val="24"/>
          <w:szCs w:val="24"/>
        </w:rPr>
      </w:pPr>
      <w:r w:rsidRPr="000741C6">
        <w:rPr>
          <w:b/>
          <w:sz w:val="24"/>
          <w:szCs w:val="24"/>
        </w:rPr>
        <w:t>Организмы и окружающая среда</w:t>
      </w:r>
    </w:p>
    <w:p w:rsidR="005A43AB" w:rsidRPr="00D169E3" w:rsidRDefault="005A43AB" w:rsidP="005A43AB">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5A43AB" w:rsidRPr="00D169E3" w:rsidRDefault="005A43AB" w:rsidP="005A43AB">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5A43AB" w:rsidRPr="00D169E3" w:rsidRDefault="005A43AB" w:rsidP="005A43AB">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5A43AB" w:rsidRPr="00D169E3" w:rsidRDefault="005A43AB" w:rsidP="005A43AB">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5A43AB" w:rsidRPr="00D169E3" w:rsidRDefault="005A43AB" w:rsidP="005A43AB">
      <w:pPr>
        <w:pStyle w:val="a9"/>
        <w:spacing w:line="276" w:lineRule="auto"/>
        <w:jc w:val="both"/>
        <w:rPr>
          <w:sz w:val="24"/>
          <w:szCs w:val="24"/>
        </w:rPr>
      </w:pPr>
      <w:r w:rsidRPr="00D169E3">
        <w:rPr>
          <w:i/>
          <w:sz w:val="24"/>
          <w:szCs w:val="24"/>
        </w:rPr>
        <w:t>Перспективы развития биологических наук.</w:t>
      </w:r>
    </w:p>
    <w:p w:rsidR="00955BE2" w:rsidRPr="00914917" w:rsidRDefault="00955BE2" w:rsidP="00955BE2">
      <w:pPr>
        <w:pStyle w:val="41"/>
        <w:spacing w:line="240" w:lineRule="auto"/>
        <w:ind w:firstLine="0"/>
        <w:rPr>
          <w:sz w:val="24"/>
          <w:szCs w:val="24"/>
        </w:rPr>
      </w:pPr>
    </w:p>
    <w:p w:rsidR="005A43AB" w:rsidRPr="00D169E3" w:rsidRDefault="005A43AB" w:rsidP="005A43AB">
      <w:pPr>
        <w:pStyle w:val="a9"/>
        <w:spacing w:line="276" w:lineRule="auto"/>
        <w:jc w:val="center"/>
        <w:rPr>
          <w:b/>
          <w:sz w:val="24"/>
          <w:szCs w:val="24"/>
        </w:rPr>
      </w:pPr>
      <w:bookmarkStart w:id="85" w:name="_Toc435412715"/>
      <w:bookmarkStart w:id="86" w:name="_Toc453968190"/>
      <w:r w:rsidRPr="00D169E3">
        <w:rPr>
          <w:b/>
          <w:sz w:val="24"/>
          <w:szCs w:val="24"/>
        </w:rPr>
        <w:t>Химия</w:t>
      </w:r>
      <w:bookmarkEnd w:id="85"/>
      <w:bookmarkEnd w:id="86"/>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5A43AB" w:rsidRPr="00D169E3" w:rsidRDefault="005A43AB" w:rsidP="005A43AB">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В соответствии с ФГОС СОО химия может изучаться на базовом и углубленном уровнях.</w:t>
      </w:r>
    </w:p>
    <w:p w:rsidR="005A43AB" w:rsidRPr="00D169E3" w:rsidRDefault="005A43AB" w:rsidP="005A43AB">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5A43AB" w:rsidRPr="00D169E3" w:rsidRDefault="005A43AB" w:rsidP="005A43AB">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5A43AB" w:rsidRPr="00D169E3" w:rsidRDefault="005A43AB" w:rsidP="005A43AB">
      <w:pPr>
        <w:pStyle w:val="a9"/>
        <w:spacing w:line="276" w:lineRule="auto"/>
        <w:jc w:val="both"/>
        <w:rPr>
          <w:sz w:val="24"/>
          <w:szCs w:val="24"/>
        </w:rPr>
      </w:pPr>
      <w:bookmarkStart w:id="87" w:name="h.gjdgxs" w:colFirst="0" w:colLast="0"/>
      <w:bookmarkEnd w:id="87"/>
      <w:r>
        <w:rPr>
          <w:sz w:val="24"/>
          <w:szCs w:val="24"/>
        </w:rPr>
        <w:t xml:space="preserve"> </w:t>
      </w:r>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A43AB" w:rsidRPr="00D169E3" w:rsidRDefault="005A43AB" w:rsidP="005A43AB">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5A43AB" w:rsidRPr="00D169E3" w:rsidRDefault="005A43AB" w:rsidP="005A43AB">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5A43AB" w:rsidRPr="00D169E3" w:rsidRDefault="005A43AB" w:rsidP="005A43AB">
      <w:pPr>
        <w:pStyle w:val="a9"/>
        <w:spacing w:line="276" w:lineRule="auto"/>
        <w:jc w:val="both"/>
        <w:rPr>
          <w:sz w:val="24"/>
          <w:szCs w:val="24"/>
        </w:rPr>
      </w:pPr>
      <w:r w:rsidRPr="00D169E3">
        <w:rPr>
          <w:b/>
          <w:sz w:val="24"/>
          <w:szCs w:val="24"/>
        </w:rPr>
        <w:t>Базовый уровень</w:t>
      </w:r>
    </w:p>
    <w:p w:rsidR="005A43AB" w:rsidRPr="00D169E3" w:rsidRDefault="005A43AB" w:rsidP="005A43AB">
      <w:pPr>
        <w:pStyle w:val="a9"/>
        <w:spacing w:line="276" w:lineRule="auto"/>
        <w:jc w:val="both"/>
        <w:rPr>
          <w:b/>
          <w:sz w:val="24"/>
          <w:szCs w:val="24"/>
        </w:rPr>
      </w:pPr>
      <w:r w:rsidRPr="00D169E3">
        <w:rPr>
          <w:b/>
          <w:sz w:val="24"/>
          <w:szCs w:val="24"/>
        </w:rPr>
        <w:t>Основы органической химии</w:t>
      </w:r>
    </w:p>
    <w:p w:rsidR="005A43AB" w:rsidRPr="00D169E3" w:rsidRDefault="005A43AB" w:rsidP="005A43AB">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A43AB" w:rsidRPr="00D169E3" w:rsidRDefault="005A43AB" w:rsidP="005A43AB">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A43AB" w:rsidRPr="00D169E3" w:rsidRDefault="005A43AB" w:rsidP="005A43AB">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5A43AB" w:rsidRPr="00D169E3" w:rsidRDefault="005A43AB" w:rsidP="005A43AB">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5A43AB" w:rsidRPr="00D169E3" w:rsidRDefault="005A43AB" w:rsidP="005A43AB">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A43AB" w:rsidRPr="00D169E3" w:rsidRDefault="005A43AB" w:rsidP="005A43AB">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5A43AB" w:rsidRPr="00D169E3" w:rsidRDefault="005A43AB" w:rsidP="005A43AB">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5A43AB" w:rsidRPr="00D169E3" w:rsidRDefault="005A43AB" w:rsidP="005A43AB">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A43AB" w:rsidRPr="00D169E3" w:rsidRDefault="005A43AB" w:rsidP="005A43AB">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5A43AB" w:rsidRPr="00D169E3" w:rsidRDefault="005A43AB" w:rsidP="005A43AB">
      <w:pPr>
        <w:pStyle w:val="a9"/>
        <w:spacing w:line="276" w:lineRule="auto"/>
        <w:jc w:val="both"/>
        <w:rPr>
          <w:sz w:val="24"/>
          <w:szCs w:val="24"/>
        </w:rPr>
      </w:pPr>
      <w:r w:rsidRPr="00D169E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5A43AB" w:rsidRPr="00D169E3" w:rsidRDefault="005A43AB" w:rsidP="005A43AB">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5A43AB" w:rsidRPr="00D169E3" w:rsidRDefault="005A43AB" w:rsidP="005A43AB">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5A43AB" w:rsidRPr="00D169E3" w:rsidRDefault="005A43AB" w:rsidP="005A43AB">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5A43AB" w:rsidRPr="00D169E3" w:rsidRDefault="005A43AB" w:rsidP="005A43AB">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5A43AB" w:rsidRPr="00D169E3" w:rsidRDefault="005A43AB" w:rsidP="005A43AB">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5A43AB" w:rsidRPr="00D169E3" w:rsidRDefault="005A43AB" w:rsidP="005A43AB">
      <w:pPr>
        <w:pStyle w:val="a9"/>
        <w:spacing w:line="276" w:lineRule="auto"/>
        <w:jc w:val="both"/>
        <w:rPr>
          <w:b/>
          <w:sz w:val="24"/>
          <w:szCs w:val="24"/>
        </w:rPr>
      </w:pPr>
      <w:r w:rsidRPr="00D169E3">
        <w:rPr>
          <w:b/>
          <w:sz w:val="24"/>
          <w:szCs w:val="24"/>
        </w:rPr>
        <w:t>Теоретические основы химии</w:t>
      </w:r>
    </w:p>
    <w:p w:rsidR="005A43AB" w:rsidRPr="00D169E3" w:rsidRDefault="005A43AB" w:rsidP="005A43AB">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5A43AB" w:rsidRPr="00D169E3" w:rsidRDefault="005A43AB" w:rsidP="005A43AB">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5A43AB" w:rsidRPr="00D169E3" w:rsidRDefault="005A43AB" w:rsidP="005A43AB">
      <w:pPr>
        <w:pStyle w:val="a9"/>
        <w:spacing w:line="276" w:lineRule="auto"/>
        <w:jc w:val="both"/>
        <w:rPr>
          <w:sz w:val="24"/>
          <w:szCs w:val="24"/>
        </w:rPr>
      </w:pPr>
      <w:r w:rsidRPr="00D169E3">
        <w:rPr>
          <w:b/>
          <w:sz w:val="24"/>
          <w:szCs w:val="24"/>
        </w:rPr>
        <w:t>Химия и жизнь</w:t>
      </w:r>
    </w:p>
    <w:p w:rsidR="005A43AB" w:rsidRPr="00D169E3" w:rsidRDefault="005A43AB" w:rsidP="005A43AB">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5A43AB" w:rsidRPr="00D169E3" w:rsidRDefault="005A43AB" w:rsidP="005A43AB">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5A43AB" w:rsidRPr="00D169E3" w:rsidRDefault="005A43AB" w:rsidP="005A43AB">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5A43AB" w:rsidRPr="00D169E3" w:rsidRDefault="005A43AB" w:rsidP="005A43AB">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5A43AB" w:rsidRPr="00D169E3" w:rsidRDefault="005A43AB" w:rsidP="005A43AB">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A43AB" w:rsidRPr="00D169E3" w:rsidRDefault="005A43AB" w:rsidP="005A43AB">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AD6E13" w:rsidRPr="005A43AB" w:rsidRDefault="005A43AB" w:rsidP="00CB73EF">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w:t>
      </w:r>
      <w:bookmarkStart w:id="88" w:name="_Toc453968189"/>
      <w:r>
        <w:rPr>
          <w:sz w:val="24"/>
          <w:szCs w:val="24"/>
        </w:rPr>
        <w:t>уны от химического загрязнения.</w:t>
      </w:r>
    </w:p>
    <w:p w:rsidR="00AD6E13" w:rsidRDefault="00AD6E13" w:rsidP="00CB73EF">
      <w:pPr>
        <w:pStyle w:val="a9"/>
        <w:spacing w:line="276" w:lineRule="auto"/>
        <w:jc w:val="both"/>
        <w:rPr>
          <w:b/>
          <w:sz w:val="24"/>
          <w:szCs w:val="24"/>
        </w:rPr>
      </w:pPr>
    </w:p>
    <w:p w:rsidR="00CB73EF" w:rsidRPr="005A43AB" w:rsidRDefault="00CB73EF" w:rsidP="005A43AB">
      <w:pPr>
        <w:pStyle w:val="a9"/>
        <w:spacing w:line="276" w:lineRule="auto"/>
        <w:jc w:val="center"/>
        <w:rPr>
          <w:b/>
          <w:sz w:val="24"/>
          <w:szCs w:val="24"/>
        </w:rPr>
      </w:pPr>
      <w:r w:rsidRPr="00CB73EF">
        <w:rPr>
          <w:b/>
          <w:sz w:val="24"/>
          <w:szCs w:val="24"/>
        </w:rPr>
        <w:t>Физика</w:t>
      </w:r>
      <w:bookmarkEnd w:id="88"/>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5A43AB">
      <w:pPr>
        <w:pStyle w:val="a9"/>
        <w:spacing w:line="276" w:lineRule="auto"/>
        <w:jc w:val="center"/>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bookmarkStart w:id="89"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bookmarkEnd w:id="89"/>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5A43AB">
      <w:pPr>
        <w:pStyle w:val="a9"/>
        <w:spacing w:line="276" w:lineRule="auto"/>
        <w:jc w:val="center"/>
        <w:rPr>
          <w:b/>
          <w:sz w:val="24"/>
          <w:szCs w:val="24"/>
        </w:rPr>
      </w:pPr>
      <w:bookmarkStart w:id="90" w:name="_Toc435412718"/>
      <w:bookmarkStart w:id="91" w:name="_Toc453968193"/>
      <w:r w:rsidRPr="00AD114A">
        <w:rPr>
          <w:b/>
          <w:sz w:val="24"/>
          <w:szCs w:val="24"/>
        </w:rPr>
        <w:t>Физическая культура</w:t>
      </w:r>
      <w:bookmarkEnd w:id="90"/>
      <w:bookmarkEnd w:id="9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334741" w:rsidRPr="00142086" w:rsidRDefault="00334741" w:rsidP="00142086">
      <w:pPr>
        <w:pStyle w:val="a9"/>
        <w:spacing w:line="276" w:lineRule="auto"/>
        <w:jc w:val="both"/>
        <w:rPr>
          <w:sz w:val="24"/>
          <w:szCs w:val="24"/>
        </w:rPr>
      </w:pPr>
    </w:p>
    <w:p w:rsidR="00334741" w:rsidRDefault="00716FEE" w:rsidP="006C6DA9">
      <w:pPr>
        <w:pStyle w:val="a9"/>
        <w:spacing w:line="276" w:lineRule="auto"/>
        <w:jc w:val="center"/>
        <w:rPr>
          <w:b/>
          <w:sz w:val="24"/>
          <w:szCs w:val="24"/>
        </w:rPr>
      </w:pPr>
      <w:r>
        <w:rPr>
          <w:b/>
          <w:sz w:val="24"/>
          <w:szCs w:val="24"/>
        </w:rPr>
        <w:t>Основы безопасности жизни и защиты Родины</w:t>
      </w:r>
    </w:p>
    <w:p w:rsidR="0059144C" w:rsidRDefault="00716FEE" w:rsidP="00716FEE">
      <w:pPr>
        <w:pStyle w:val="a9"/>
        <w:spacing w:line="360" w:lineRule="auto"/>
        <w:jc w:val="both"/>
        <w:rPr>
          <w:sz w:val="24"/>
          <w:szCs w:val="24"/>
        </w:rPr>
      </w:pPr>
      <w:r w:rsidRPr="00716FEE">
        <w:rPr>
          <w:sz w:val="24"/>
          <w:szCs w:val="24"/>
        </w:rPr>
        <w:t xml:space="preserve">Программа ОБЗР разработана на основе требований к результатам освоения основной образовательной программы среднего общего образования, представленных во ФГОС СОО, федеральной рабочей программы воспитания, и предусматривает непосредственное применение при реализации ООП СОО. Программа ОБЗР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Программа ОБЗР в методическом плане обеспечивает реализацию практикоориентированного подхода в преподавании ОБЗР,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 Программа ОБЗР обеспечивает: формирование личности выпускника с высоким уровнем культуры и мотивации ведения безопасного, здорового и экологически целесообразного образа жизни; 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 взаимосвязь личностных, метапредметных и предметных результатов освоения учебного предмета ОБЗР на уровнях основного общего и среднего общего образования; подготовку выпускников к решению актуальных практических задач безопасности жизнедеятельности в повседневной жизни. В программе по ОБЗР содержание учебного предмета ОБЗР структурно представлено одиннадцатью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 </w:t>
      </w:r>
    </w:p>
    <w:p w:rsidR="0059144C" w:rsidRDefault="00716FEE" w:rsidP="00716FEE">
      <w:pPr>
        <w:pStyle w:val="a9"/>
        <w:spacing w:line="360" w:lineRule="auto"/>
        <w:jc w:val="both"/>
        <w:rPr>
          <w:sz w:val="24"/>
          <w:szCs w:val="24"/>
        </w:rPr>
      </w:pPr>
      <w:r w:rsidRPr="00716FEE">
        <w:rPr>
          <w:sz w:val="24"/>
          <w:szCs w:val="24"/>
        </w:rPr>
        <w:t>модуль № 1 «Безопасное и устойчивое развитие личности, общества, государства»;</w:t>
      </w:r>
    </w:p>
    <w:p w:rsidR="0059144C" w:rsidRDefault="00716FEE" w:rsidP="00716FEE">
      <w:pPr>
        <w:pStyle w:val="a9"/>
        <w:spacing w:line="360" w:lineRule="auto"/>
        <w:jc w:val="both"/>
        <w:rPr>
          <w:sz w:val="24"/>
          <w:szCs w:val="24"/>
        </w:rPr>
      </w:pPr>
      <w:r w:rsidRPr="00716FEE">
        <w:rPr>
          <w:sz w:val="24"/>
          <w:szCs w:val="24"/>
        </w:rPr>
        <w:t xml:space="preserve"> модуль № 2 «Основы военной подготовки»; </w:t>
      </w:r>
    </w:p>
    <w:p w:rsidR="0059144C" w:rsidRDefault="00716FEE" w:rsidP="00716FEE">
      <w:pPr>
        <w:pStyle w:val="a9"/>
        <w:spacing w:line="360" w:lineRule="auto"/>
        <w:jc w:val="both"/>
        <w:rPr>
          <w:sz w:val="24"/>
          <w:szCs w:val="24"/>
        </w:rPr>
      </w:pPr>
      <w:r w:rsidRPr="00716FEE">
        <w:rPr>
          <w:sz w:val="24"/>
          <w:szCs w:val="24"/>
        </w:rPr>
        <w:t xml:space="preserve">модуль № 3 «Культура безопасности жизнедеятельности в современном обществе»; </w:t>
      </w:r>
    </w:p>
    <w:p w:rsidR="0059144C" w:rsidRDefault="00716FEE" w:rsidP="00716FEE">
      <w:pPr>
        <w:pStyle w:val="a9"/>
        <w:spacing w:line="360" w:lineRule="auto"/>
        <w:jc w:val="both"/>
        <w:rPr>
          <w:sz w:val="24"/>
          <w:szCs w:val="24"/>
        </w:rPr>
      </w:pPr>
      <w:r w:rsidRPr="00716FEE">
        <w:rPr>
          <w:sz w:val="24"/>
          <w:szCs w:val="24"/>
        </w:rPr>
        <w:t xml:space="preserve">модуль № 4 «Безопасность в быту»; </w:t>
      </w:r>
    </w:p>
    <w:p w:rsidR="0059144C" w:rsidRDefault="00716FEE" w:rsidP="00716FEE">
      <w:pPr>
        <w:pStyle w:val="a9"/>
        <w:spacing w:line="360" w:lineRule="auto"/>
        <w:jc w:val="both"/>
        <w:rPr>
          <w:sz w:val="24"/>
          <w:szCs w:val="24"/>
        </w:rPr>
      </w:pPr>
      <w:r w:rsidRPr="00716FEE">
        <w:rPr>
          <w:sz w:val="24"/>
          <w:szCs w:val="24"/>
        </w:rPr>
        <w:t xml:space="preserve">модуль № 5 «Безопасность на транспорте»; </w:t>
      </w:r>
    </w:p>
    <w:p w:rsidR="0059144C" w:rsidRDefault="00716FEE" w:rsidP="00716FEE">
      <w:pPr>
        <w:pStyle w:val="a9"/>
        <w:spacing w:line="360" w:lineRule="auto"/>
        <w:jc w:val="both"/>
        <w:rPr>
          <w:sz w:val="24"/>
          <w:szCs w:val="24"/>
        </w:rPr>
      </w:pPr>
      <w:r w:rsidRPr="00716FEE">
        <w:rPr>
          <w:sz w:val="24"/>
          <w:szCs w:val="24"/>
        </w:rPr>
        <w:t xml:space="preserve">модуль № 6 «Безопасность в общественных местах»; </w:t>
      </w:r>
    </w:p>
    <w:p w:rsidR="0059144C" w:rsidRDefault="00716FEE" w:rsidP="00716FEE">
      <w:pPr>
        <w:pStyle w:val="a9"/>
        <w:spacing w:line="360" w:lineRule="auto"/>
        <w:jc w:val="both"/>
        <w:rPr>
          <w:sz w:val="24"/>
          <w:szCs w:val="24"/>
        </w:rPr>
      </w:pPr>
      <w:r w:rsidRPr="00716FEE">
        <w:rPr>
          <w:sz w:val="24"/>
          <w:szCs w:val="24"/>
        </w:rPr>
        <w:t>модуль № 7 «Безопасность в природной среде»;</w:t>
      </w:r>
    </w:p>
    <w:p w:rsidR="0059144C" w:rsidRDefault="00716FEE" w:rsidP="00716FEE">
      <w:pPr>
        <w:pStyle w:val="a9"/>
        <w:spacing w:line="360" w:lineRule="auto"/>
        <w:jc w:val="both"/>
        <w:rPr>
          <w:sz w:val="24"/>
          <w:szCs w:val="24"/>
        </w:rPr>
      </w:pPr>
      <w:r w:rsidRPr="00716FEE">
        <w:rPr>
          <w:sz w:val="24"/>
          <w:szCs w:val="24"/>
        </w:rPr>
        <w:t xml:space="preserve"> модуль № 8 «Основы медицинских знаний. Оказание первой помощи»; </w:t>
      </w:r>
    </w:p>
    <w:p w:rsidR="0059144C" w:rsidRDefault="00716FEE" w:rsidP="00716FEE">
      <w:pPr>
        <w:pStyle w:val="a9"/>
        <w:spacing w:line="360" w:lineRule="auto"/>
        <w:jc w:val="both"/>
        <w:rPr>
          <w:sz w:val="24"/>
          <w:szCs w:val="24"/>
        </w:rPr>
      </w:pPr>
      <w:r w:rsidRPr="00716FEE">
        <w:rPr>
          <w:sz w:val="24"/>
          <w:szCs w:val="24"/>
        </w:rPr>
        <w:t xml:space="preserve">модуль № 9 «Безопасность в социуме»; </w:t>
      </w:r>
    </w:p>
    <w:p w:rsidR="0059144C" w:rsidRDefault="00716FEE" w:rsidP="00716FEE">
      <w:pPr>
        <w:pStyle w:val="a9"/>
        <w:spacing w:line="360" w:lineRule="auto"/>
        <w:jc w:val="both"/>
        <w:rPr>
          <w:sz w:val="24"/>
          <w:szCs w:val="24"/>
        </w:rPr>
      </w:pPr>
      <w:r w:rsidRPr="00716FEE">
        <w:rPr>
          <w:sz w:val="24"/>
          <w:szCs w:val="24"/>
        </w:rPr>
        <w:t xml:space="preserve">модуль № 10 «Безопасность в информационном пространстве»; </w:t>
      </w:r>
    </w:p>
    <w:p w:rsidR="0059144C" w:rsidRDefault="00716FEE" w:rsidP="00716FEE">
      <w:pPr>
        <w:pStyle w:val="a9"/>
        <w:spacing w:line="360" w:lineRule="auto"/>
        <w:jc w:val="both"/>
        <w:rPr>
          <w:sz w:val="24"/>
          <w:szCs w:val="24"/>
        </w:rPr>
      </w:pPr>
      <w:r w:rsidRPr="00716FEE">
        <w:rPr>
          <w:sz w:val="24"/>
          <w:szCs w:val="24"/>
        </w:rPr>
        <w:t xml:space="preserve">модуль № 11 «Основы противодействия экстремизму и терроризму». </w:t>
      </w:r>
    </w:p>
    <w:p w:rsidR="006C6DA9" w:rsidRPr="00716FEE" w:rsidRDefault="0059144C" w:rsidP="00716FEE">
      <w:pPr>
        <w:pStyle w:val="a9"/>
        <w:spacing w:line="360" w:lineRule="auto"/>
        <w:jc w:val="both"/>
        <w:rPr>
          <w:b/>
          <w:sz w:val="24"/>
          <w:szCs w:val="24"/>
        </w:rPr>
      </w:pPr>
      <w:r>
        <w:rPr>
          <w:sz w:val="24"/>
          <w:szCs w:val="24"/>
        </w:rPr>
        <w:t xml:space="preserve">    </w:t>
      </w:r>
      <w:r w:rsidR="00716FEE" w:rsidRPr="00716FEE">
        <w:rPr>
          <w:sz w:val="24"/>
          <w:szCs w:val="24"/>
        </w:rPr>
        <w:t>В целях обеспечения преемственности в изучении учебного предмета ОБЗР на уровне среднего общего образования программа ОБЗР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 Программа ОБЗР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w:t>
      </w:r>
      <w:r>
        <w:rPr>
          <w:sz w:val="24"/>
          <w:szCs w:val="24"/>
        </w:rPr>
        <w:t xml:space="preserve"> </w:t>
      </w:r>
      <w:r w:rsidR="00716FEE" w:rsidRPr="00716FEE">
        <w:rPr>
          <w:sz w:val="24"/>
          <w:szCs w:val="24"/>
        </w:rPr>
        <w:t>гражданской идентичности,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образовательного процесса по ОБЗР определяется системообразующими документами в области безопасности: Стратегией национальной безопасности Российской Федерации, утвержденной Указом Президента Российской Федерации от 2 июля 2021 г. № 400, Национальными целями развития Российской Федерации на период до 2030 года, утвержденными Указом Президента Российской Федерации от 21 июля 2020 г. № 474, 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 № 1642. ОБЗР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ОБЗР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 Подходы к изучению ОБЗР учитывают современные вызовы и угрозы. ОБЗР входит в предметную область «Основы безопасности и защиты Родины», является обязательным для изучения на уровне среднего общего образования. Изучение ОБЗР направлено на формирование ценностей, освоение знаний и умений, обеспечивающих готовность к выполнению конституционного долга по защите Отечества и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 Целью изучения ОБЗР на уровне среднего общего образования является овладение основами военной подготовки и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 сформированность ценностей, овладение знаниями и умениями, которые обеспечивают готовность к военной службе, исполнению долга по защите Отечества; 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 Всего на изучение ОБЗР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ОБЗР и количество часов для их освоения. Конкретное наполнение модулей может быть скорректировано и конкретизировано с учетом региональных особенностей.</w:t>
      </w:r>
    </w:p>
    <w:p w:rsidR="00716FEE" w:rsidRDefault="006C6DA9" w:rsidP="00716FEE">
      <w:pPr>
        <w:pStyle w:val="a9"/>
        <w:spacing w:line="360" w:lineRule="auto"/>
        <w:jc w:val="both"/>
        <w:rPr>
          <w:sz w:val="24"/>
          <w:szCs w:val="24"/>
        </w:rPr>
      </w:pPr>
      <w:r w:rsidRPr="00716FEE">
        <w:rPr>
          <w:sz w:val="24"/>
          <w:szCs w:val="24"/>
        </w:rPr>
        <w:t xml:space="preserve">   </w:t>
      </w:r>
      <w:r w:rsidR="00716FEE" w:rsidRPr="00716FEE">
        <w:rPr>
          <w:b/>
          <w:sz w:val="24"/>
          <w:szCs w:val="24"/>
        </w:rPr>
        <w:t>Модуль № 1 «Безопасное и устойчивое развитие личности, общества, государства»:</w:t>
      </w:r>
      <w:r w:rsidR="00716FEE" w:rsidRPr="00716FEE">
        <w:rPr>
          <w:sz w:val="24"/>
          <w:szCs w:val="24"/>
        </w:rPr>
        <w:t xml:space="preserve"> правовая основа обеспечения национальной безопасности; принципы обеспечения национальной безопасности; реализация национальных приоритетов как условие обеспечения национальной безопасности и устойчивого развития Российской Федерации; взаимодействие личности, государства и общества в реализации национальных приоритетов; роль правоохранительных органов и специальных служб в обеспечении национальной безопасности; роль личности, общества и государства в предупреждении противоправной деятельности; Единая государственная система предупреждения и ликвидации чрезвычайных ситуаций (РСЧС), структура, режимы функционирования; территориальный и функциональный принцип организации РСЧС, ее задачи и примеры их решения; права и обязанности граждан в области защиты от чрезвычайных ситуаций; задачи гражданской обороны; права и обязанности граждан Российской Федерации в области гражданской обороны; Россия в современном мире, оборона как обязательное условие мирного социально-экономического развития Российской Федерации и обеспечение ее военной безопасности; роль Вооруженных Сил Российской Федерации в обеспечении национальной безопасности. </w:t>
      </w:r>
    </w:p>
    <w:p w:rsidR="00716FEE" w:rsidRDefault="00716FEE" w:rsidP="00716FEE">
      <w:pPr>
        <w:pStyle w:val="a9"/>
        <w:spacing w:line="360" w:lineRule="auto"/>
        <w:jc w:val="both"/>
        <w:rPr>
          <w:sz w:val="24"/>
          <w:szCs w:val="24"/>
        </w:rPr>
      </w:pPr>
      <w:r w:rsidRPr="00716FEE">
        <w:rPr>
          <w:b/>
          <w:sz w:val="24"/>
          <w:szCs w:val="24"/>
        </w:rPr>
        <w:t>Модуль № 2 «Основы военной подготовки»:</w:t>
      </w:r>
      <w:r w:rsidRPr="00716FEE">
        <w:rPr>
          <w:sz w:val="24"/>
          <w:szCs w:val="24"/>
        </w:rPr>
        <w:t xml:space="preserve"> движение строевым шагом, движение бегом, походным шагом, движение с изменением скорости движения, повороты в движении, выполнение воинского приветствия на месте и в движении; основы общевойскового боя; основные понятия общевойскового боя (бой, удар, огонь, маневр); виды маневра; походный, предбоевой и боевой порядок действия подразделений; оборона, ее задачи и принципы; наступление, задачи и способы; требования курса стрельб по организации, порядку и мерам безопасности во время стрельб и тренировок; правила безопасного обращения с оружием; изучение условий выполнения упражнения начальных стрельб из стрелкового оружия; способы удержания оружия и правильность прицеливания; назначение и тактико-технические характеристики современных видов стрелкового оружия (автомат Калашникова АК-12, пистолет Ярыгина, пистолет Лебедева); перспективы и тенденции развития современного стрелкового оружия; история возникновения и развития робототехнических комплексов; виды, предназначение, тактико-технические характеристики и общее устройство беспилотных летательных аппаратов (далее – БПЛА); конструктивные особенности БПЛА квадрокоптерного типа; история возникновения и развития радиосвязи; радиосвязь, назначение и основные требования; предназначение, общее устройство и тактико-технические характеристики переносных радиостанций; местность как элемент боевой обстановки; тактические свойства местности, основные ее разновидности и влияние на боевые действия войск, сезонные изменения тактических свойств местности; шанцевый инструмент, его назначение, применение и сбережение; порядок оборудования позиции отделения; назначение, размеры и последовательность оборудования окопа для стрелка; понятие оружия массового поражения, история его развития, примеры применения, его роль в современном бою; поражающие факторы ядерных взрывов; отравляющие вещества, их назначение и классификация; внешние признаки применения бактериологического (биологического) оружия; зажигательное оружие и способы защиты от него; состав и назначение штатных и подручных средств первой помощи; виды боевых ранений и опасность их получения; алгоритм оказания первой помощи при различных состояниях; условные зоны оказания первой помощи; характеристика особенностей «красной», «желтой» и «зеленой» зон; объем мероприятий первой помощи в «красной», «желтой» и «зеленой» зонах; порядок выполнения мероприятий первой помощи в «красной», «желтой» и «зеленой» зонах; особенности прохождения службы по призыву, освоение военно-учетных специальностей; особенности прохождения службы по контракту; организация подготовки офицерских кадров для Вооруженных Сил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военно-учебные заведения и военно-учебные центры. </w:t>
      </w:r>
    </w:p>
    <w:p w:rsidR="00716FEE" w:rsidRDefault="00716FEE" w:rsidP="00716FEE">
      <w:pPr>
        <w:pStyle w:val="a9"/>
        <w:spacing w:line="360" w:lineRule="auto"/>
        <w:jc w:val="both"/>
        <w:rPr>
          <w:sz w:val="24"/>
          <w:szCs w:val="24"/>
        </w:rPr>
      </w:pPr>
      <w:r w:rsidRPr="00716FEE">
        <w:rPr>
          <w:b/>
          <w:sz w:val="24"/>
          <w:szCs w:val="24"/>
        </w:rPr>
        <w:t>Модуль № 3 «Культура безопасности жизнедеятельности в современном обществе»:</w:t>
      </w:r>
      <w:r w:rsidRPr="00716FEE">
        <w:rPr>
          <w:sz w:val="24"/>
          <w:szCs w:val="24"/>
        </w:rPr>
        <w:t xml:space="preserve"> понятие «культура безопасности», его значение в жизни человека, общества, государства; соотношение понятий «опасность», «безопасность», «риск» (угроза); соотношение понятий «опасная ситуация», «чрезвычайная ситуация»; общие принципы (правила) безопасного поведения; индивидуальный, групповой, общественно-государственный уровень решения задачи обеспечения безопасности; понятия «виктимность», «виктимное поведение», «безопасное поведение»; влияние действий и поступков человека на его безопасность и благополучие; действия, позволяющие предвидеть опасность; действия, позволяющие избежать опасности; действия в опасной и чрезвычайной ситуациях; риск-ориентированное мышление как основа обеспечения безопасности; риск-ориентированный подход к обеспечению безопасности личности, общества, государства. </w:t>
      </w:r>
    </w:p>
    <w:p w:rsidR="00716FEE" w:rsidRDefault="00716FEE" w:rsidP="00716FEE">
      <w:pPr>
        <w:pStyle w:val="a9"/>
        <w:spacing w:line="360" w:lineRule="auto"/>
        <w:jc w:val="both"/>
        <w:rPr>
          <w:sz w:val="24"/>
          <w:szCs w:val="24"/>
        </w:rPr>
      </w:pPr>
      <w:r w:rsidRPr="00716FEE">
        <w:rPr>
          <w:b/>
          <w:sz w:val="24"/>
          <w:szCs w:val="24"/>
        </w:rPr>
        <w:t>Модуль № 4 «Безопасность в быту»:</w:t>
      </w:r>
      <w:r w:rsidRPr="00716FEE">
        <w:rPr>
          <w:sz w:val="24"/>
          <w:szCs w:val="24"/>
        </w:rPr>
        <w:t xml:space="preserve"> источники опасности в быту, их классификация; общие правила безопасного поведения; защита прав потребителя; правила безопасного поведения при осуществлении покупок в Интернете; причины и профилактика бытовых отравлений, первая помощь, порядок действий в экстренных случаях; 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другое), первая помощь при ушибах переломах, кровотечениях; 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основные правила пожарной безопасности в быту; термические и химические ожоги, первая помощь при ожогах; правила безопасного поведения в местах общего пользования (подъезд, лифт, придомовая территория, детская площадка, площадка для выгула собак и других); коммуникация с соседями; меры по предупреждению преступлений; аварии на коммунальных системах жизнеобеспечения; правила безопасного поведения в ситуации аварии на коммунальной системе; порядок вызова аварийных служб и взаимодействия с ними; действия в экстренных случаях. </w:t>
      </w:r>
    </w:p>
    <w:p w:rsidR="00716FEE" w:rsidRDefault="00716FEE" w:rsidP="00716FEE">
      <w:pPr>
        <w:pStyle w:val="a9"/>
        <w:spacing w:line="360" w:lineRule="auto"/>
        <w:jc w:val="both"/>
        <w:rPr>
          <w:sz w:val="24"/>
          <w:szCs w:val="24"/>
        </w:rPr>
      </w:pPr>
      <w:r w:rsidRPr="00716FEE">
        <w:rPr>
          <w:b/>
          <w:sz w:val="24"/>
          <w:szCs w:val="24"/>
        </w:rPr>
        <w:t>Модуль № 5 «Безопасность на транспорте»:</w:t>
      </w:r>
      <w:r w:rsidRPr="00716FEE">
        <w:rPr>
          <w:sz w:val="24"/>
          <w:szCs w:val="24"/>
        </w:rPr>
        <w:t xml:space="preserve"> история появления правил дорожного движения и причины их изменчивости; риск-ориентированный подход к обеспечению безопасности на транспорте; безопасность пешехода в разных условиях (движение по обочине; движение в темное время суток; движение с использованием средств индивидуальной мобильности); 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представления о знаниях и навыках, необходимых водителю;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 основные источники опасности в метро, правила безопасного поведения, порядок действий при возникновении опасных или чрезвычайных ситуаций; основные источники опасности на железнодорожном транспорте, правила безопасного поведения, порядок действий при возникновении опасных и чрезвычайных ситуаций; основные источники опасности на водном транспорте, правила безопасного поведения, порядок действий при возникновении опасной и чрезвычайной ситуации; основные источники опасности на авиационном транспорте, правила безопасного поведения, порядок действий при возникновении опасной, чрезвычайной ситуации. </w:t>
      </w:r>
    </w:p>
    <w:p w:rsidR="00716FEE" w:rsidRDefault="00716FEE" w:rsidP="00716FEE">
      <w:pPr>
        <w:pStyle w:val="a9"/>
        <w:spacing w:line="360" w:lineRule="auto"/>
        <w:jc w:val="both"/>
        <w:rPr>
          <w:sz w:val="24"/>
          <w:szCs w:val="24"/>
        </w:rPr>
      </w:pPr>
      <w:r w:rsidRPr="00716FEE">
        <w:rPr>
          <w:b/>
          <w:sz w:val="24"/>
          <w:szCs w:val="24"/>
        </w:rPr>
        <w:t>Модуль № 6 «Безопасность в общественных местах»:</w:t>
      </w:r>
      <w:r w:rsidRPr="00716FEE">
        <w:rPr>
          <w:sz w:val="24"/>
          <w:szCs w:val="24"/>
        </w:rPr>
        <w:t xml:space="preserve"> 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 опасности в общественных местах социально-психологического характера (возникновение толпы и давки; проявление агрессии; криминогенные ситуации; случаи, когда потерялся человек);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попадании в агрессивную и паническую толпу; правила безопасного поведения при проявлении агрессии; криминогенные ситуации в общественных местах, правила безопасного поведения, порядок действия при попадании в опасную ситуацию; порядок действий в случаях, когда потерялся человек (ребенок; взрослый; пожилой человек; человек с ментальными расстройствами); порядок действий в ситуации, если вы обнаружили потерявшегося человека; порядок действий при угрозе возникновения пожара в различных общественных местах, на объектах с массовым пребыванием людей (медицинские и образовательные организации, культурные, торгово-развлекательные учреждения и другие); меры безопасности и порядок действий при угрозе обрушения зданий и отдельных конструкций; меры безопасности и порядок поведения при угрозе, в случае террористического акта. </w:t>
      </w:r>
    </w:p>
    <w:p w:rsidR="00716FEE" w:rsidRDefault="00716FEE" w:rsidP="00716FEE">
      <w:pPr>
        <w:pStyle w:val="a9"/>
        <w:spacing w:line="360" w:lineRule="auto"/>
        <w:jc w:val="both"/>
        <w:rPr>
          <w:sz w:val="24"/>
          <w:szCs w:val="24"/>
        </w:rPr>
      </w:pPr>
      <w:r w:rsidRPr="00716FEE">
        <w:rPr>
          <w:b/>
          <w:sz w:val="24"/>
          <w:szCs w:val="24"/>
        </w:rPr>
        <w:t>Модуль № 7 «Безопасность в природной среде»:</w:t>
      </w:r>
      <w:r w:rsidRPr="00716FEE">
        <w:rPr>
          <w:sz w:val="24"/>
          <w:szCs w:val="24"/>
        </w:rPr>
        <w:t xml:space="preserve"> отдых на природе, источники опасности в природной среде; основные правила безопасного поведения в лесу, в горах, на водоемах; общие правила безопасности в походе; особенности обеспечения безопасности в лыжном походе; особенности обеспечения безопасности в водном походе; особенности обеспечения безопасности в горном походе; ориентирование на местности; карты, традиционные и современные средства навигации (компас, GPS); порядок действий в случаях, когда человек потерялся в природной среде; источники опасности в автономных условия;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 природные чрезвычайные ситуации; общие правила поведения в природных чрезвычайных ситуациях (предвидеть; избежать опасности; действовать: прекратить или минимизировать воздействие опасных факторов; дождаться помощи); 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 природные чрезвычайные ситуации, вызванные опасными геологическими явлениями и процессами: землетрясения, извержение вулканов, оползни, камнепады; возможности прогнозирования, предупреждения, смягчения последствий, правила безопасного поведения, последствия природных чрезвычайных ситуаций, вызванных опасными геологическими явлениями и процессами; природные чрезвычайные ситуации, вызванные опасными гидрологическими явлениями и процессами: паводки, половодья, цунами, сели, лавины; возможности прогнозирования, предупреждения, смягчения последствий, правила безопасного поведения, последствия природных чрезвычайных ситуаций, вызванных опасными гидрологическими явлениями и процессами; природные чрезвычайные ситуации, вызванные опасными метеорологическими явлениями и процессами: ливни, град, мороз, жара; возможности прогнозирования, предупреждения, смягчения последствий, правила безопасного поведения, последствия природных чрезвычайных ситуаций, вызванных опасными метеорологическими явлениями и процессами; 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 </w:t>
      </w:r>
    </w:p>
    <w:p w:rsidR="00716FEE" w:rsidRDefault="00716FEE" w:rsidP="00716FEE">
      <w:pPr>
        <w:pStyle w:val="a9"/>
        <w:spacing w:line="360" w:lineRule="auto"/>
        <w:jc w:val="both"/>
        <w:rPr>
          <w:sz w:val="24"/>
          <w:szCs w:val="24"/>
        </w:rPr>
      </w:pPr>
      <w:r w:rsidRPr="00716FEE">
        <w:rPr>
          <w:b/>
          <w:sz w:val="24"/>
          <w:szCs w:val="24"/>
        </w:rPr>
        <w:t>Модуль № 8 «Основы медицинских знаний. Оказание первой помощи»:</w:t>
      </w:r>
      <w:r w:rsidRPr="00716FEE">
        <w:rPr>
          <w:sz w:val="24"/>
          <w:szCs w:val="24"/>
        </w:rPr>
        <w:t xml:space="preserve"> понятия «здоровье», «охрана здоровья», «здоровый образ жизни», «лечение», «профилактика»; биологические, социально-экономические, экологические (геофизические), психологические факторы, влияющие на здоровье человека; составляющие здорового образа жизни: сон, питание, физическая активность, психологическое благополучие; 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неинфекционные заболевания, самые распространенные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 психическое здоровье и психологическое благополучие; критерии психического здоровья и психологического благополучия; основные факторы, влияющие на психическое здоровье и психологическое благополучие; 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 меры, направленные на сохранение и укрепление психического здоровья; первая помощь, история возникновения скорой медицинской помощи и первой помощи; состояния, при которых оказывается первая помощь; мероприятия по оказанию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 действия при прибытии скорой медицинской помощи. </w:t>
      </w:r>
    </w:p>
    <w:p w:rsidR="00716FEE" w:rsidRDefault="00716FEE" w:rsidP="00716FEE">
      <w:pPr>
        <w:pStyle w:val="a9"/>
        <w:spacing w:line="360" w:lineRule="auto"/>
        <w:jc w:val="both"/>
        <w:rPr>
          <w:sz w:val="24"/>
          <w:szCs w:val="24"/>
        </w:rPr>
      </w:pPr>
      <w:r w:rsidRPr="00716FEE">
        <w:rPr>
          <w:b/>
          <w:sz w:val="24"/>
          <w:szCs w:val="24"/>
        </w:rPr>
        <w:t>Модуль № 9 «Безопасность в социуме»:</w:t>
      </w:r>
      <w:r w:rsidRPr="00716FEE">
        <w:rPr>
          <w:sz w:val="24"/>
          <w:szCs w:val="24"/>
        </w:rPr>
        <w:t xml:space="preserve"> определение понятия «общение»; навыки конструктивного общения; общие представления о понятиях «социальная группа», «большая группа», «малая группа»; 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 групповые нормы и ценности; коллектив как социальная группа; психологические закономерности в группе; понятие «конфликт», стадии развития конфликта; конфликты в межличностном общении, конфликты в малой группе; 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способы саморегуляции;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опасные проявления конфликтов (буллинг, насилие); способы противодействия буллингу и проявлению насилия; способы психологического воздействия; психологическое влияние в малой группе; положительные и отрицательные стороны конформизма; эмпатия и уважение к партнеру (партнерам) по общению как основа коммуникации; убеждающая коммуникация; манипуляция в общении, цели, технологии и способы противодействия; психологическое влияние на большие группы; способы воздействия на большую группу: заражение; убеждение; внушение; подражание; деструктивные и псевдопсихологические технологии; противодействие вовлечению молодежи в противозаконную и антиобщественную деятельность. </w:t>
      </w:r>
    </w:p>
    <w:p w:rsidR="00716FEE" w:rsidRDefault="00716FEE" w:rsidP="00716FEE">
      <w:pPr>
        <w:pStyle w:val="a9"/>
        <w:spacing w:line="360" w:lineRule="auto"/>
        <w:jc w:val="both"/>
        <w:rPr>
          <w:sz w:val="24"/>
          <w:szCs w:val="24"/>
        </w:rPr>
      </w:pPr>
      <w:r w:rsidRPr="00716FEE">
        <w:rPr>
          <w:b/>
          <w:sz w:val="24"/>
          <w:szCs w:val="24"/>
        </w:rPr>
        <w:t>Модуль № 10 «Безопасность в информационном пространстве»:</w:t>
      </w:r>
      <w:r w:rsidRPr="00716FEE">
        <w:rPr>
          <w:sz w:val="24"/>
          <w:szCs w:val="24"/>
        </w:rPr>
        <w:t xml:space="preserve"> понятия «цифровая среда», «цифровой след»; влияние цифровой среды на жизнь человека; приватность, персональные данные; «цифровая зависимость», ее признаки и последствия; опасности и риски цифровой среды, их источники; правила безопасного поведения в цифровой среде; 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 кража персональных данных, паролей; мошенничество, фишинг, правила защиты от мошенников; правила безопасного использования устройств и программ; поведенческие опасности в цифровой среде и их причины; опасные персоны, имитация близких социальных отношений; неосмотрительное поведение и коммуникация в Интернете как угроза для будущей жизни и карьеры; травля в Интернете, методы защиты от травли; 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 правила коммуникации в цифровой среде; достоверность информации в цифровой среде; источники информации, проверка на достоверность; «информационный пузырь», манипуляция сознанием, пропаганда; фальшивые аккаунты, вредные советчики, манипуляторы; понятие «фейк», цели и виды, распространение фейков; правила и инструменты для распознавания фейковых текстов и изображений; понятие прав человека в цифровой среде, их защита; ответственность за действия в Интернете; запрещенный контент; защита прав в цифровом пространстве. </w:t>
      </w:r>
    </w:p>
    <w:p w:rsidR="00334741" w:rsidRDefault="00716FEE" w:rsidP="0059144C">
      <w:pPr>
        <w:pStyle w:val="a9"/>
        <w:spacing w:line="360" w:lineRule="auto"/>
        <w:jc w:val="both"/>
        <w:rPr>
          <w:sz w:val="24"/>
          <w:szCs w:val="24"/>
        </w:rPr>
      </w:pPr>
      <w:r w:rsidRPr="00716FEE">
        <w:rPr>
          <w:b/>
          <w:sz w:val="24"/>
          <w:szCs w:val="24"/>
        </w:rPr>
        <w:t>Модуль № 11 «Основы противодействия экстремизму и терроризму»:</w:t>
      </w:r>
      <w:r w:rsidRPr="00716FEE">
        <w:rPr>
          <w:sz w:val="24"/>
          <w:szCs w:val="24"/>
        </w:rPr>
        <w:t xml:space="preserve"> 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 формы террористических актов; уровни террористической угрозы; правила поведения и порядок действий при угрозе или в случае террористического акта, проведении контртеррористической операции; правовые основы противодействия экстремизму и терроризму в Российской Федерации; основы государственной системы противодействия экстремизму и терроризму, ее цели, задачи, принципы; права и обязанности граждан и общественных организаций в области противодействия экстремизму и терроризму</w:t>
      </w:r>
      <w:r>
        <w:t>.</w:t>
      </w:r>
    </w:p>
    <w:p w:rsidR="00334741" w:rsidRDefault="00334741" w:rsidP="006C6DA9">
      <w:pPr>
        <w:pStyle w:val="a9"/>
        <w:spacing w:line="276" w:lineRule="auto"/>
        <w:jc w:val="center"/>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w:t>
      </w:r>
      <w:r w:rsidR="006C6DA9">
        <w:rPr>
          <w:sz w:val="24"/>
          <w:szCs w:val="24"/>
        </w:rPr>
        <w:t xml:space="preserve">ых достижений. </w:t>
      </w:r>
      <w:r w:rsidRPr="008227B3">
        <w:rPr>
          <w:sz w:val="24"/>
          <w:szCs w:val="24"/>
        </w:rPr>
        <w:t xml:space="preserve">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t>Создание индивидуальных проектов.</w:t>
      </w:r>
      <w:r w:rsidRPr="00A555BC">
        <w:rPr>
          <w:sz w:val="24"/>
          <w:szCs w:val="24"/>
        </w:rPr>
        <w:t xml:space="preserve"> </w:t>
      </w:r>
    </w:p>
    <w:p w:rsidR="00A555BC" w:rsidRPr="00A555BC" w:rsidRDefault="00A555BC" w:rsidP="00EF4D28">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C53A6F" w:rsidRPr="00C53A6F" w:rsidRDefault="00C53A6F" w:rsidP="00C53A6F">
      <w:pPr>
        <w:pStyle w:val="a9"/>
        <w:jc w:val="center"/>
        <w:rPr>
          <w:b/>
          <w:sz w:val="28"/>
          <w:szCs w:val="28"/>
        </w:rPr>
      </w:pPr>
      <w:bookmarkStart w:id="92" w:name="_Toc435412733"/>
      <w:bookmarkStart w:id="93" w:name="_Toc453968208"/>
      <w:r w:rsidRPr="00C53A6F">
        <w:rPr>
          <w:b/>
          <w:sz w:val="28"/>
          <w:szCs w:val="28"/>
        </w:rPr>
        <w:t>2.3</w:t>
      </w:r>
      <w:r>
        <w:rPr>
          <w:b/>
          <w:sz w:val="28"/>
          <w:szCs w:val="28"/>
        </w:rPr>
        <w:t>.</w:t>
      </w:r>
      <w:r w:rsidRPr="00C53A6F">
        <w:rPr>
          <w:b/>
          <w:sz w:val="28"/>
          <w:szCs w:val="28"/>
        </w:rPr>
        <w:t xml:space="preserve"> Программа воспитания и социализации обучающихся при получении среднего общего образования</w:t>
      </w:r>
    </w:p>
    <w:p w:rsidR="00C53A6F" w:rsidRPr="00B65979" w:rsidRDefault="00C53A6F" w:rsidP="00C53A6F">
      <w:pPr>
        <w:pStyle w:val="a9"/>
        <w:jc w:val="both"/>
        <w:rPr>
          <w:sz w:val="24"/>
          <w:szCs w:val="24"/>
        </w:rPr>
      </w:pPr>
    </w:p>
    <w:p w:rsidR="00C53A6F" w:rsidRPr="00B65979" w:rsidRDefault="00C53A6F" w:rsidP="00EF4D28">
      <w:pPr>
        <w:pStyle w:val="a9"/>
        <w:spacing w:line="276" w:lineRule="auto"/>
        <w:jc w:val="both"/>
        <w:rPr>
          <w:sz w:val="24"/>
          <w:szCs w:val="24"/>
        </w:rPr>
      </w:pPr>
      <w:r w:rsidRPr="00B65979">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53A6F" w:rsidRPr="00B65979" w:rsidRDefault="00C53A6F" w:rsidP="00EF4D28">
      <w:pPr>
        <w:pStyle w:val="a9"/>
        <w:spacing w:line="276" w:lineRule="auto"/>
        <w:jc w:val="both"/>
        <w:rPr>
          <w:b/>
          <w:sz w:val="24"/>
          <w:szCs w:val="24"/>
        </w:rPr>
      </w:pPr>
      <w:r w:rsidRPr="00B65979">
        <w:rPr>
          <w:b/>
          <w:sz w:val="24"/>
          <w:szCs w:val="24"/>
        </w:rPr>
        <w:t>Программа обеспечивает:</w:t>
      </w:r>
    </w:p>
    <w:p w:rsidR="00C53A6F" w:rsidRPr="00B65979" w:rsidRDefault="00C53A6F" w:rsidP="00EF4D28">
      <w:pPr>
        <w:pStyle w:val="a9"/>
        <w:numPr>
          <w:ilvl w:val="0"/>
          <w:numId w:val="181"/>
        </w:numPr>
        <w:spacing w:line="276" w:lineRule="auto"/>
        <w:jc w:val="both"/>
        <w:rPr>
          <w:sz w:val="24"/>
          <w:szCs w:val="24"/>
        </w:rPr>
      </w:pPr>
      <w:r w:rsidRPr="00B65979">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C53A6F" w:rsidRPr="00B65979" w:rsidRDefault="00C53A6F" w:rsidP="00EF4D28">
      <w:pPr>
        <w:pStyle w:val="a9"/>
        <w:numPr>
          <w:ilvl w:val="0"/>
          <w:numId w:val="181"/>
        </w:numPr>
        <w:spacing w:line="276" w:lineRule="auto"/>
        <w:jc w:val="both"/>
        <w:rPr>
          <w:sz w:val="24"/>
          <w:szCs w:val="24"/>
        </w:rPr>
      </w:pPr>
      <w:r w:rsidRPr="00B65979">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C53A6F" w:rsidRPr="00B65979" w:rsidRDefault="00C53A6F" w:rsidP="00EF4D28">
      <w:pPr>
        <w:pStyle w:val="a9"/>
        <w:spacing w:line="276" w:lineRule="auto"/>
        <w:jc w:val="both"/>
        <w:rPr>
          <w:b/>
          <w:sz w:val="24"/>
          <w:szCs w:val="24"/>
        </w:rPr>
      </w:pPr>
      <w:r w:rsidRPr="00B65979">
        <w:rPr>
          <w:b/>
          <w:sz w:val="24"/>
          <w:szCs w:val="24"/>
        </w:rPr>
        <w:t xml:space="preserve">Программа содержит: </w:t>
      </w:r>
    </w:p>
    <w:p w:rsidR="00C53A6F" w:rsidRPr="00B65979" w:rsidRDefault="00C53A6F" w:rsidP="00EF4D28">
      <w:pPr>
        <w:pStyle w:val="a9"/>
        <w:spacing w:line="276" w:lineRule="auto"/>
        <w:jc w:val="both"/>
        <w:rPr>
          <w:sz w:val="24"/>
          <w:szCs w:val="24"/>
        </w:rPr>
      </w:pPr>
      <w:r w:rsidRPr="00B65979">
        <w:rPr>
          <w:sz w:val="24"/>
          <w:szCs w:val="24"/>
        </w:rPr>
        <w:t>1) цель и задачи духовно-нравственного развития, воспитания,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2) основные направления и ценностные основы духовно-нравственного развития, воспитания и социализации;</w:t>
      </w:r>
    </w:p>
    <w:p w:rsidR="00C53A6F" w:rsidRPr="00B65979" w:rsidRDefault="00C53A6F" w:rsidP="00EF4D28">
      <w:pPr>
        <w:pStyle w:val="a9"/>
        <w:spacing w:line="276" w:lineRule="auto"/>
        <w:jc w:val="both"/>
        <w:rPr>
          <w:sz w:val="24"/>
          <w:szCs w:val="24"/>
        </w:rPr>
      </w:pPr>
      <w:r w:rsidRPr="00B65979">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4) модель организации работы по духовно-нравственному развитию, воспитанию и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5) описание форм и методов организации социально значимой деятельности обучающихся;</w:t>
      </w:r>
    </w:p>
    <w:p w:rsidR="00C53A6F" w:rsidRPr="00B65979" w:rsidRDefault="00C53A6F" w:rsidP="00EF4D28">
      <w:pPr>
        <w:pStyle w:val="a9"/>
        <w:spacing w:line="276" w:lineRule="auto"/>
        <w:jc w:val="both"/>
        <w:rPr>
          <w:sz w:val="24"/>
          <w:szCs w:val="24"/>
        </w:rPr>
      </w:pPr>
      <w:r w:rsidRPr="00B65979">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C53A6F" w:rsidRPr="00B65979" w:rsidRDefault="00C53A6F" w:rsidP="00EF4D28">
      <w:pPr>
        <w:pStyle w:val="a9"/>
        <w:spacing w:line="276" w:lineRule="auto"/>
        <w:jc w:val="both"/>
        <w:rPr>
          <w:sz w:val="24"/>
          <w:szCs w:val="24"/>
        </w:rPr>
      </w:pPr>
      <w:r w:rsidRPr="00B65979">
        <w:rPr>
          <w:sz w:val="24"/>
          <w:szCs w:val="24"/>
        </w:rPr>
        <w:t>7) описание методов и форм профессиональной ориентации в организации, осуществляющей образовательную деятельность;</w:t>
      </w:r>
    </w:p>
    <w:p w:rsidR="00C53A6F" w:rsidRPr="00B65979" w:rsidRDefault="00C53A6F" w:rsidP="00EF4D28">
      <w:pPr>
        <w:pStyle w:val="a9"/>
        <w:spacing w:line="276" w:lineRule="auto"/>
        <w:jc w:val="both"/>
        <w:rPr>
          <w:sz w:val="24"/>
          <w:szCs w:val="24"/>
        </w:rPr>
      </w:pPr>
      <w:r w:rsidRPr="00B65979">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53A6F" w:rsidRPr="00B65979" w:rsidRDefault="00C53A6F" w:rsidP="00EF4D28">
      <w:pPr>
        <w:pStyle w:val="a9"/>
        <w:spacing w:line="276" w:lineRule="auto"/>
        <w:jc w:val="both"/>
        <w:rPr>
          <w:sz w:val="24"/>
          <w:szCs w:val="24"/>
        </w:rPr>
      </w:pPr>
      <w:r w:rsidRPr="00B65979">
        <w:rPr>
          <w:sz w:val="24"/>
          <w:szCs w:val="24"/>
        </w:rPr>
        <w:t>9) описание форм и методов повышения педагогической культуры родителей (законных представителей) обучающихся;</w:t>
      </w:r>
    </w:p>
    <w:p w:rsidR="00C53A6F" w:rsidRPr="00B65979" w:rsidRDefault="00C53A6F" w:rsidP="00EF4D28">
      <w:pPr>
        <w:pStyle w:val="a9"/>
        <w:spacing w:line="276" w:lineRule="auto"/>
        <w:jc w:val="both"/>
        <w:rPr>
          <w:sz w:val="24"/>
          <w:szCs w:val="24"/>
        </w:rPr>
      </w:pPr>
      <w:r w:rsidRPr="00B65979">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53A6F" w:rsidRPr="00B65979" w:rsidRDefault="00C53A6F" w:rsidP="00EF4D28">
      <w:pPr>
        <w:pStyle w:val="a9"/>
        <w:spacing w:line="276" w:lineRule="auto"/>
        <w:jc w:val="both"/>
        <w:rPr>
          <w:sz w:val="24"/>
          <w:szCs w:val="24"/>
        </w:rPr>
      </w:pPr>
      <w:r w:rsidRPr="00B65979">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C53A6F" w:rsidRPr="00B65979" w:rsidRDefault="00C53A6F" w:rsidP="00EF4D28">
      <w:pPr>
        <w:pStyle w:val="a9"/>
        <w:spacing w:line="276" w:lineRule="auto"/>
        <w:jc w:val="both"/>
        <w:rPr>
          <w:sz w:val="24"/>
          <w:szCs w:val="24"/>
        </w:rPr>
      </w:pPr>
      <w:r w:rsidRPr="00B65979">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C53A6F" w:rsidRPr="00B65979" w:rsidRDefault="00C53A6F" w:rsidP="00EF4D28">
      <w:pPr>
        <w:pStyle w:val="a9"/>
        <w:spacing w:line="276" w:lineRule="auto"/>
        <w:jc w:val="center"/>
        <w:rPr>
          <w:b/>
          <w:sz w:val="24"/>
          <w:szCs w:val="24"/>
        </w:rPr>
      </w:pPr>
      <w:bookmarkStart w:id="94" w:name="_Toc410654044"/>
      <w:bookmarkStart w:id="95" w:name="_Toc284662818"/>
      <w:bookmarkStart w:id="96" w:name="_Toc284663445"/>
      <w:bookmarkStart w:id="97" w:name="_Toc409691719"/>
      <w:bookmarkStart w:id="98" w:name="_Toc435412722"/>
      <w:bookmarkStart w:id="99" w:name="_Toc453968197"/>
      <w:r w:rsidRPr="00B65979">
        <w:rPr>
          <w:b/>
          <w:sz w:val="24"/>
          <w:szCs w:val="24"/>
        </w:rPr>
        <w:t>2.3.1. Цель и задачи духовно-нравственного развития, воспитания и</w:t>
      </w:r>
      <w:bookmarkEnd w:id="94"/>
      <w:bookmarkEnd w:id="95"/>
      <w:bookmarkEnd w:id="96"/>
      <w:r w:rsidRPr="00B65979">
        <w:rPr>
          <w:b/>
          <w:sz w:val="24"/>
          <w:szCs w:val="24"/>
        </w:rPr>
        <w:t xml:space="preserve"> </w:t>
      </w:r>
      <w:bookmarkStart w:id="100" w:name="_Toc410654045"/>
      <w:bookmarkStart w:id="101" w:name="_Toc284663446"/>
      <w:bookmarkEnd w:id="97"/>
      <w:bookmarkEnd w:id="98"/>
      <w:bookmarkEnd w:id="100"/>
      <w:bookmarkEnd w:id="101"/>
      <w:r w:rsidRPr="00B65979">
        <w:rPr>
          <w:b/>
          <w:sz w:val="24"/>
          <w:szCs w:val="24"/>
        </w:rPr>
        <w:t>социализации обучающихся</w:t>
      </w:r>
      <w:bookmarkEnd w:id="99"/>
    </w:p>
    <w:p w:rsidR="00C53A6F" w:rsidRPr="00B65979" w:rsidRDefault="00C53A6F" w:rsidP="00EF4D28">
      <w:pPr>
        <w:pStyle w:val="a9"/>
        <w:spacing w:line="276" w:lineRule="auto"/>
        <w:jc w:val="both"/>
        <w:rPr>
          <w:sz w:val="24"/>
          <w:szCs w:val="24"/>
        </w:rPr>
      </w:pPr>
      <w:r w:rsidRPr="00B65979">
        <w:rPr>
          <w:b/>
          <w:sz w:val="24"/>
          <w:szCs w:val="24"/>
        </w:rPr>
        <w:t>Целью</w:t>
      </w:r>
      <w:r w:rsidRPr="00B65979">
        <w:rPr>
          <w:sz w:val="24"/>
          <w:szCs w:val="24"/>
        </w:rPr>
        <w:t xml:space="preserve"> </w:t>
      </w:r>
      <w:r w:rsidRPr="00B65979">
        <w:rPr>
          <w:b/>
          <w:sz w:val="24"/>
          <w:szCs w:val="24"/>
        </w:rPr>
        <w:t>духовно-нравственного развития, воспитания и социализации обучающихся</w:t>
      </w:r>
      <w:r w:rsidRPr="00B65979">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53A6F" w:rsidRPr="00B65979" w:rsidRDefault="00C53A6F" w:rsidP="00EF4D28">
      <w:pPr>
        <w:pStyle w:val="a9"/>
        <w:spacing w:line="276" w:lineRule="auto"/>
        <w:jc w:val="both"/>
        <w:rPr>
          <w:b/>
          <w:sz w:val="24"/>
          <w:szCs w:val="24"/>
        </w:rPr>
      </w:pPr>
      <w:r w:rsidRPr="00B65979">
        <w:rPr>
          <w:b/>
          <w:sz w:val="24"/>
          <w:szCs w:val="24"/>
        </w:rPr>
        <w:t xml:space="preserve">Задачи духовно-нравственного развития, воспитания и социализации обучающихся: </w:t>
      </w:r>
    </w:p>
    <w:p w:rsidR="00C53A6F" w:rsidRPr="00B65979" w:rsidRDefault="00C53A6F" w:rsidP="00EF4D28">
      <w:pPr>
        <w:pStyle w:val="a9"/>
        <w:numPr>
          <w:ilvl w:val="0"/>
          <w:numId w:val="182"/>
        </w:numPr>
        <w:spacing w:line="276" w:lineRule="auto"/>
        <w:jc w:val="both"/>
        <w:rPr>
          <w:sz w:val="24"/>
          <w:szCs w:val="24"/>
        </w:rPr>
      </w:pPr>
      <w:r w:rsidRPr="00B65979">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53A6F" w:rsidRPr="00B65979" w:rsidRDefault="00C53A6F" w:rsidP="00EF4D28">
      <w:pPr>
        <w:pStyle w:val="a9"/>
        <w:numPr>
          <w:ilvl w:val="0"/>
          <w:numId w:val="182"/>
        </w:numPr>
        <w:spacing w:line="276" w:lineRule="auto"/>
        <w:jc w:val="both"/>
        <w:rPr>
          <w:sz w:val="24"/>
          <w:szCs w:val="24"/>
        </w:rPr>
      </w:pPr>
      <w:r w:rsidRPr="00B65979">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53A6F" w:rsidRPr="00B65979" w:rsidRDefault="00C53A6F" w:rsidP="00EF4D28">
      <w:pPr>
        <w:pStyle w:val="a9"/>
        <w:numPr>
          <w:ilvl w:val="0"/>
          <w:numId w:val="182"/>
        </w:numPr>
        <w:spacing w:line="276" w:lineRule="auto"/>
        <w:jc w:val="both"/>
        <w:rPr>
          <w:sz w:val="24"/>
          <w:szCs w:val="24"/>
        </w:rPr>
      </w:pPr>
      <w:r w:rsidRPr="00B65979">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C53A6F" w:rsidRPr="00B65979" w:rsidRDefault="00C53A6F" w:rsidP="00C53A6F">
      <w:pPr>
        <w:pStyle w:val="a9"/>
        <w:jc w:val="both"/>
        <w:rPr>
          <w:sz w:val="24"/>
          <w:szCs w:val="24"/>
        </w:rPr>
      </w:pPr>
    </w:p>
    <w:p w:rsidR="00EF4D28" w:rsidRDefault="00EF4D28" w:rsidP="00EF4D28">
      <w:pPr>
        <w:pStyle w:val="a9"/>
        <w:spacing w:line="276" w:lineRule="auto"/>
        <w:jc w:val="both"/>
        <w:rPr>
          <w:sz w:val="24"/>
          <w:szCs w:val="24"/>
        </w:rPr>
      </w:pPr>
      <w:bookmarkStart w:id="102" w:name="_Toc435412723"/>
      <w:bookmarkStart w:id="103" w:name="_Toc453968198"/>
      <w:bookmarkEnd w:id="102"/>
    </w:p>
    <w:p w:rsidR="00EF4D28" w:rsidRDefault="00EF4D28" w:rsidP="00EF4D28">
      <w:pPr>
        <w:pStyle w:val="a9"/>
        <w:spacing w:line="276" w:lineRule="auto"/>
        <w:jc w:val="both"/>
        <w:rPr>
          <w:sz w:val="24"/>
          <w:szCs w:val="24"/>
        </w:rPr>
      </w:pPr>
    </w:p>
    <w:p w:rsidR="00C53A6F" w:rsidRPr="00B65979" w:rsidRDefault="00C53A6F" w:rsidP="00EF4D28">
      <w:pPr>
        <w:pStyle w:val="a9"/>
        <w:spacing w:line="276" w:lineRule="auto"/>
        <w:jc w:val="both"/>
        <w:rPr>
          <w:b/>
          <w:sz w:val="24"/>
          <w:szCs w:val="24"/>
        </w:rPr>
      </w:pPr>
      <w:r w:rsidRPr="00B65979">
        <w:rPr>
          <w:b/>
          <w:sz w:val="24"/>
          <w:szCs w:val="24"/>
        </w:rPr>
        <w:t>2.3.2. Основные направления и ценностные основы духовно-нравственного развития, воспитания и социализации</w:t>
      </w:r>
      <w:bookmarkEnd w:id="103"/>
    </w:p>
    <w:p w:rsidR="00C53A6F" w:rsidRPr="00B65979" w:rsidRDefault="00C53A6F" w:rsidP="00EF4D28">
      <w:pPr>
        <w:pStyle w:val="a9"/>
        <w:spacing w:line="276" w:lineRule="auto"/>
        <w:jc w:val="both"/>
        <w:rPr>
          <w:sz w:val="24"/>
          <w:szCs w:val="24"/>
        </w:rPr>
      </w:pPr>
      <w:r w:rsidRPr="00B65979">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России как к Родине (Отечеству) (включает подготовку к патриотическому служению);</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с окружающими людьми (включает подготовку к общению со сверстниками, старшими и младшими);</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семье и родителям (включает подготовку личности к семейной жизни);</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закону, государству и к гражданскому обществу (включает подготовку личности к общественной жизни);</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 xml:space="preserve">трудовых и социально-экономических отношений (включает подготовку личности к трудовой деятельности). </w:t>
      </w:r>
    </w:p>
    <w:p w:rsidR="00C53A6F" w:rsidRPr="00B65979" w:rsidRDefault="00C53A6F" w:rsidP="00EF4D28">
      <w:pPr>
        <w:pStyle w:val="a9"/>
        <w:spacing w:line="276" w:lineRule="auto"/>
        <w:jc w:val="both"/>
        <w:rPr>
          <w:sz w:val="24"/>
          <w:szCs w:val="24"/>
        </w:rPr>
      </w:pPr>
      <w:r w:rsidRPr="00B65979">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53A6F" w:rsidRPr="00B65979" w:rsidRDefault="00C53A6F" w:rsidP="00EF4D28">
      <w:pPr>
        <w:pStyle w:val="a9"/>
        <w:spacing w:line="276" w:lineRule="auto"/>
        <w:jc w:val="both"/>
        <w:rPr>
          <w:sz w:val="24"/>
          <w:szCs w:val="24"/>
        </w:rPr>
      </w:pPr>
      <w:r w:rsidRPr="00B65979">
        <w:rPr>
          <w:sz w:val="24"/>
          <w:szCs w:val="24"/>
        </w:rPr>
        <w:t>Базовые национальные ценности российского общества определяются положениями Конституции Российской Федерации:</w:t>
      </w:r>
    </w:p>
    <w:p w:rsidR="00C53A6F" w:rsidRPr="00B65979" w:rsidRDefault="00C53A6F" w:rsidP="00EF4D28">
      <w:pPr>
        <w:pStyle w:val="a9"/>
        <w:spacing w:line="276" w:lineRule="auto"/>
        <w:jc w:val="both"/>
        <w:rPr>
          <w:sz w:val="24"/>
          <w:szCs w:val="24"/>
        </w:rPr>
      </w:pPr>
      <w:r w:rsidRPr="00B65979">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B65979">
        <w:rPr>
          <w:sz w:val="24"/>
          <w:szCs w:val="24"/>
          <w:lang w:val="en-US"/>
        </w:rPr>
        <w:t>I</w:t>
      </w:r>
      <w:r w:rsidRPr="00B65979">
        <w:rPr>
          <w:sz w:val="24"/>
          <w:szCs w:val="24"/>
        </w:rPr>
        <w:t>, ст. 1);</w:t>
      </w:r>
    </w:p>
    <w:p w:rsidR="00C53A6F" w:rsidRPr="00B65979" w:rsidRDefault="00C53A6F" w:rsidP="00EF4D28">
      <w:pPr>
        <w:pStyle w:val="a9"/>
        <w:spacing w:line="276" w:lineRule="auto"/>
        <w:jc w:val="both"/>
        <w:rPr>
          <w:sz w:val="24"/>
          <w:szCs w:val="24"/>
        </w:rPr>
      </w:pPr>
      <w:r w:rsidRPr="00B65979">
        <w:rPr>
          <w:sz w:val="24"/>
          <w:szCs w:val="24"/>
        </w:rPr>
        <w:t>«Человек, его права и свободы являются высшей ценностью» (Гл. </w:t>
      </w:r>
      <w:r w:rsidRPr="00B65979">
        <w:rPr>
          <w:sz w:val="24"/>
          <w:szCs w:val="24"/>
          <w:lang w:val="en-US"/>
        </w:rPr>
        <w:t>I</w:t>
      </w:r>
      <w:r w:rsidRPr="00B65979">
        <w:rPr>
          <w:sz w:val="24"/>
          <w:szCs w:val="24"/>
        </w:rPr>
        <w:t>, ст. 2);</w:t>
      </w:r>
    </w:p>
    <w:p w:rsidR="00C53A6F" w:rsidRPr="00B65979" w:rsidRDefault="00C53A6F" w:rsidP="00EF4D28">
      <w:pPr>
        <w:pStyle w:val="a9"/>
        <w:spacing w:line="276" w:lineRule="auto"/>
        <w:jc w:val="both"/>
        <w:rPr>
          <w:sz w:val="24"/>
          <w:szCs w:val="24"/>
        </w:rPr>
      </w:pPr>
      <w:r w:rsidRPr="00B65979">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53A6F" w:rsidRPr="00B65979" w:rsidRDefault="00C53A6F" w:rsidP="00EF4D28">
      <w:pPr>
        <w:pStyle w:val="a9"/>
        <w:spacing w:line="276" w:lineRule="auto"/>
        <w:jc w:val="both"/>
        <w:rPr>
          <w:sz w:val="24"/>
          <w:szCs w:val="24"/>
        </w:rPr>
      </w:pPr>
      <w:r w:rsidRPr="00B65979">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53A6F" w:rsidRPr="00B65979" w:rsidRDefault="00C53A6F" w:rsidP="00EF4D28">
      <w:pPr>
        <w:pStyle w:val="a9"/>
        <w:spacing w:line="276" w:lineRule="auto"/>
        <w:jc w:val="both"/>
        <w:rPr>
          <w:sz w:val="24"/>
          <w:szCs w:val="24"/>
        </w:rPr>
      </w:pPr>
      <w:r w:rsidRPr="00B65979">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53A6F" w:rsidRPr="00B65979" w:rsidRDefault="00C53A6F" w:rsidP="00EF4D28">
      <w:pPr>
        <w:pStyle w:val="a9"/>
        <w:spacing w:line="276" w:lineRule="auto"/>
        <w:jc w:val="both"/>
        <w:rPr>
          <w:sz w:val="24"/>
          <w:szCs w:val="24"/>
        </w:rPr>
      </w:pPr>
      <w:r w:rsidRPr="00B65979">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C53A6F" w:rsidRPr="00B65979" w:rsidRDefault="00C53A6F" w:rsidP="00EF4D28">
      <w:pPr>
        <w:pStyle w:val="a9"/>
        <w:spacing w:line="276" w:lineRule="auto"/>
        <w:jc w:val="both"/>
        <w:rPr>
          <w:sz w:val="24"/>
          <w:szCs w:val="24"/>
        </w:rPr>
      </w:pPr>
      <w:r w:rsidRPr="00B65979">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C53A6F" w:rsidRPr="00B65979" w:rsidRDefault="00C53A6F" w:rsidP="00EF4D28">
      <w:pPr>
        <w:pStyle w:val="a9"/>
        <w:spacing w:line="276" w:lineRule="auto"/>
        <w:jc w:val="both"/>
        <w:rPr>
          <w:sz w:val="24"/>
          <w:szCs w:val="24"/>
        </w:rPr>
      </w:pPr>
      <w:r w:rsidRPr="00B65979">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5">
        <w:r w:rsidRPr="00B65979">
          <w:rPr>
            <w:sz w:val="24"/>
            <w:szCs w:val="24"/>
          </w:rPr>
          <w:t>(законных представителей)</w:t>
        </w:r>
      </w:hyperlink>
      <w:r w:rsidRPr="00B65979">
        <w:rPr>
          <w:sz w:val="24"/>
          <w:szCs w:val="24"/>
        </w:rPr>
        <w:t xml:space="preserve"> несовершеннолетних обучающихся на участие в управлении образовательными организациями;</w:t>
      </w:r>
    </w:p>
    <w:p w:rsidR="00C53A6F" w:rsidRPr="00B65979" w:rsidRDefault="00C53A6F" w:rsidP="00EF4D28">
      <w:pPr>
        <w:pStyle w:val="a9"/>
        <w:spacing w:line="276" w:lineRule="auto"/>
        <w:jc w:val="both"/>
        <w:rPr>
          <w:sz w:val="24"/>
          <w:szCs w:val="24"/>
        </w:rPr>
      </w:pPr>
      <w:r w:rsidRPr="00B65979">
        <w:rPr>
          <w:sz w:val="24"/>
          <w:szCs w:val="24"/>
        </w:rPr>
        <w:t>…недопустимость ограничения или устранения конкуренции в сфере образования;</w:t>
      </w:r>
    </w:p>
    <w:p w:rsidR="00C53A6F" w:rsidRPr="00B65979" w:rsidRDefault="00C53A6F" w:rsidP="00EF4D28">
      <w:pPr>
        <w:pStyle w:val="a9"/>
        <w:spacing w:line="276" w:lineRule="auto"/>
        <w:jc w:val="both"/>
        <w:rPr>
          <w:sz w:val="24"/>
          <w:szCs w:val="24"/>
        </w:rPr>
      </w:pPr>
      <w:r w:rsidRPr="00B65979">
        <w:rPr>
          <w:sz w:val="24"/>
          <w:szCs w:val="24"/>
        </w:rPr>
        <w:t>…сочетание государственного и договорного регулирования отношений в сфере образования» (ст. 3).</w:t>
      </w:r>
    </w:p>
    <w:p w:rsidR="00C53A6F" w:rsidRPr="00B65979" w:rsidRDefault="00C53A6F" w:rsidP="00EF4D28">
      <w:pPr>
        <w:pStyle w:val="a9"/>
        <w:spacing w:line="276" w:lineRule="auto"/>
        <w:jc w:val="both"/>
        <w:rPr>
          <w:sz w:val="24"/>
          <w:szCs w:val="24"/>
        </w:rPr>
      </w:pPr>
      <w:r w:rsidRPr="00B65979">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создание условий для воспитания здоровой, счастливой, свободной, ориентированной на труд личности;</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поддержка единства и целостности, преемственности и непрерывности воспитания;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поддержка общественных институтов, которые являются носителями духовных ценностей;</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формирование внутренней позиции личности по отношению к окружающей социальной действительности;</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53A6F" w:rsidRPr="00B65979" w:rsidRDefault="00C53A6F" w:rsidP="00EF4D28">
      <w:pPr>
        <w:pStyle w:val="a9"/>
        <w:spacing w:line="276" w:lineRule="auto"/>
        <w:jc w:val="both"/>
        <w:rPr>
          <w:sz w:val="24"/>
          <w:szCs w:val="24"/>
        </w:rPr>
      </w:pPr>
      <w:r w:rsidRPr="00B65979">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C53A6F" w:rsidRPr="00B65979" w:rsidRDefault="00C53A6F" w:rsidP="00EF4D28">
      <w:pPr>
        <w:pStyle w:val="a9"/>
        <w:spacing w:line="276" w:lineRule="auto"/>
        <w:jc w:val="both"/>
        <w:rPr>
          <w:sz w:val="24"/>
          <w:szCs w:val="24"/>
        </w:rPr>
      </w:pPr>
      <w:r w:rsidRPr="00B65979">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C53A6F" w:rsidRPr="00B65979" w:rsidRDefault="00C53A6F" w:rsidP="00EF4D28">
      <w:pPr>
        <w:pStyle w:val="a9"/>
        <w:spacing w:line="276" w:lineRule="auto"/>
        <w:jc w:val="both"/>
        <w:rPr>
          <w:sz w:val="24"/>
          <w:szCs w:val="24"/>
        </w:rPr>
      </w:pPr>
    </w:p>
    <w:p w:rsidR="00C53A6F" w:rsidRPr="00B65979" w:rsidRDefault="00C53A6F" w:rsidP="00EF4D28">
      <w:pPr>
        <w:pStyle w:val="a9"/>
        <w:spacing w:line="276" w:lineRule="auto"/>
        <w:jc w:val="both"/>
        <w:rPr>
          <w:b/>
          <w:sz w:val="24"/>
          <w:szCs w:val="24"/>
        </w:rPr>
      </w:pPr>
      <w:bookmarkStart w:id="104" w:name="_Toc435412724"/>
      <w:bookmarkStart w:id="105" w:name="_Toc453968199"/>
      <w:bookmarkEnd w:id="104"/>
      <w:r w:rsidRPr="00B65979">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5"/>
    </w:p>
    <w:p w:rsidR="00C53A6F" w:rsidRPr="00B65979" w:rsidRDefault="00C53A6F" w:rsidP="00EF4D28">
      <w:pPr>
        <w:pStyle w:val="a9"/>
        <w:spacing w:line="276" w:lineRule="auto"/>
        <w:jc w:val="both"/>
        <w:rPr>
          <w:sz w:val="24"/>
          <w:szCs w:val="24"/>
        </w:rPr>
      </w:pPr>
      <w:r w:rsidRPr="00B65979">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C53A6F" w:rsidRPr="00B65979" w:rsidRDefault="00C53A6F" w:rsidP="00EF4D28">
      <w:pPr>
        <w:pStyle w:val="a9"/>
        <w:spacing w:line="276" w:lineRule="auto"/>
        <w:jc w:val="both"/>
        <w:rPr>
          <w:b/>
          <w:sz w:val="24"/>
          <w:szCs w:val="24"/>
        </w:rPr>
      </w:pPr>
      <w:r w:rsidRPr="00B65979">
        <w:rPr>
          <w:b/>
          <w:sz w:val="24"/>
          <w:szCs w:val="24"/>
        </w:rPr>
        <w:t xml:space="preserve">Для воспитания обучающихся в сфере отношения к России как к Родине (Отечеству) используются: </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туристско-краеведческая, художественно-эстетическая, спортивная, познавательная и другие виды деятельности;</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C53A6F" w:rsidRPr="00B65979" w:rsidRDefault="00C53A6F" w:rsidP="00EF4D28">
      <w:pPr>
        <w:pStyle w:val="a9"/>
        <w:spacing w:line="276" w:lineRule="auto"/>
        <w:jc w:val="both"/>
        <w:rPr>
          <w:b/>
          <w:sz w:val="24"/>
          <w:szCs w:val="24"/>
        </w:rPr>
      </w:pPr>
      <w:r w:rsidRPr="00B65979">
        <w:rPr>
          <w:b/>
          <w:sz w:val="24"/>
          <w:szCs w:val="24"/>
        </w:rPr>
        <w:t>Воспитание обучающихся в сфере отношения к России как к Родине (Отечеству) включает:</w:t>
      </w:r>
    </w:p>
    <w:p w:rsidR="00C53A6F" w:rsidRPr="00B65979" w:rsidRDefault="00C53A6F" w:rsidP="00EF4D28">
      <w:pPr>
        <w:pStyle w:val="a9"/>
        <w:numPr>
          <w:ilvl w:val="0"/>
          <w:numId w:val="186"/>
        </w:numPr>
        <w:spacing w:line="276" w:lineRule="auto"/>
        <w:jc w:val="both"/>
        <w:rPr>
          <w:sz w:val="24"/>
          <w:szCs w:val="24"/>
        </w:rPr>
      </w:pPr>
      <w:r w:rsidRPr="00B65979">
        <w:rPr>
          <w:sz w:val="24"/>
          <w:szCs w:val="24"/>
        </w:rPr>
        <w:t xml:space="preserve">воспитание уважения к культуре, языкам, традициям и обычаям народов, проживающих в Российской Федерации; </w:t>
      </w:r>
    </w:p>
    <w:p w:rsidR="00C53A6F" w:rsidRPr="00B65979" w:rsidRDefault="00C53A6F" w:rsidP="00EF4D28">
      <w:pPr>
        <w:pStyle w:val="a9"/>
        <w:numPr>
          <w:ilvl w:val="0"/>
          <w:numId w:val="186"/>
        </w:numPr>
        <w:spacing w:line="276" w:lineRule="auto"/>
        <w:jc w:val="both"/>
        <w:rPr>
          <w:sz w:val="24"/>
          <w:szCs w:val="24"/>
        </w:rPr>
      </w:pPr>
      <w:r w:rsidRPr="00B65979">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C53A6F" w:rsidRPr="00B65979" w:rsidRDefault="00C53A6F" w:rsidP="00EF4D28">
      <w:pPr>
        <w:pStyle w:val="a9"/>
        <w:numPr>
          <w:ilvl w:val="0"/>
          <w:numId w:val="186"/>
        </w:numPr>
        <w:spacing w:line="276" w:lineRule="auto"/>
        <w:jc w:val="both"/>
        <w:rPr>
          <w:sz w:val="24"/>
          <w:szCs w:val="24"/>
        </w:rPr>
      </w:pPr>
      <w:r w:rsidRPr="00B65979">
        <w:rPr>
          <w:sz w:val="24"/>
          <w:szCs w:val="24"/>
        </w:rPr>
        <w:t>обеспечение доступности музейной и театральной культуры для детей, развитие музейной и театральной педагогики.</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развитие культуры межнационального общения; </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развитие в детской среде ответственности, принципов коллективизма и социальной солидарности. </w:t>
      </w:r>
    </w:p>
    <w:p w:rsidR="00C53A6F" w:rsidRPr="00B65979" w:rsidRDefault="00C53A6F" w:rsidP="00EF4D28">
      <w:pPr>
        <w:pStyle w:val="a9"/>
        <w:spacing w:line="276" w:lineRule="auto"/>
        <w:jc w:val="both"/>
        <w:rPr>
          <w:b/>
          <w:sz w:val="24"/>
          <w:szCs w:val="24"/>
        </w:rPr>
      </w:pPr>
      <w:r w:rsidRPr="00B65979">
        <w:rPr>
          <w:b/>
          <w:sz w:val="24"/>
          <w:szCs w:val="24"/>
        </w:rPr>
        <w:t xml:space="preserve">Воспитание, социализация и духовно-нравственное развитие </w:t>
      </w:r>
      <w:r w:rsidRPr="00B65979">
        <w:rPr>
          <w:b/>
          <w:bCs/>
          <w:sz w:val="24"/>
          <w:szCs w:val="24"/>
        </w:rPr>
        <w:t>в сфере семейных отношений</w:t>
      </w:r>
      <w:r w:rsidRPr="00B65979">
        <w:rPr>
          <w:b/>
          <w:sz w:val="24"/>
          <w:szCs w:val="24"/>
        </w:rPr>
        <w:t xml:space="preserve"> предполагают формирование у обучающихся:</w:t>
      </w:r>
    </w:p>
    <w:p w:rsidR="00C53A6F" w:rsidRPr="00B65979" w:rsidRDefault="00C53A6F" w:rsidP="00EF4D28">
      <w:pPr>
        <w:pStyle w:val="a9"/>
        <w:numPr>
          <w:ilvl w:val="0"/>
          <w:numId w:val="188"/>
        </w:numPr>
        <w:spacing w:line="276" w:lineRule="auto"/>
        <w:jc w:val="both"/>
        <w:rPr>
          <w:sz w:val="24"/>
          <w:szCs w:val="24"/>
        </w:rPr>
      </w:pPr>
      <w:r w:rsidRPr="00B65979">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53A6F" w:rsidRPr="00B65979" w:rsidRDefault="00C53A6F" w:rsidP="00EF4D28">
      <w:pPr>
        <w:pStyle w:val="a9"/>
        <w:numPr>
          <w:ilvl w:val="0"/>
          <w:numId w:val="188"/>
        </w:numPr>
        <w:spacing w:line="276" w:lineRule="auto"/>
        <w:jc w:val="both"/>
        <w:rPr>
          <w:sz w:val="24"/>
          <w:szCs w:val="24"/>
        </w:rPr>
      </w:pPr>
      <w:r w:rsidRPr="00B65979">
        <w:rPr>
          <w:sz w:val="24"/>
          <w:szCs w:val="24"/>
        </w:rPr>
        <w:t>ответственного отношения к созданию и сохранению семьи на основе осознанного принятия ценностей семейной жизни.</w:t>
      </w:r>
    </w:p>
    <w:p w:rsidR="00C53A6F" w:rsidRPr="00B65979" w:rsidRDefault="00C53A6F" w:rsidP="00EF4D28">
      <w:pPr>
        <w:pStyle w:val="a9"/>
        <w:spacing w:line="276" w:lineRule="auto"/>
        <w:jc w:val="both"/>
        <w:rPr>
          <w:b/>
          <w:sz w:val="24"/>
          <w:szCs w:val="24"/>
        </w:rPr>
      </w:pPr>
      <w:r w:rsidRPr="00B65979">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 xml:space="preserve">сотрудничество с традиционными религиозными общинами. </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данной области осуществляются:</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в следующих формах занятий: деловые игры, имитационные модели, социальные тренажеры;</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C53A6F" w:rsidRPr="00B65979" w:rsidRDefault="00C53A6F" w:rsidP="00EF4D28">
      <w:pPr>
        <w:pStyle w:val="a9"/>
        <w:spacing w:line="276" w:lineRule="auto"/>
        <w:ind w:left="360"/>
        <w:jc w:val="both"/>
        <w:rPr>
          <w:b/>
          <w:sz w:val="24"/>
          <w:szCs w:val="24"/>
        </w:rPr>
      </w:pPr>
      <w:r w:rsidRPr="00B65979">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воспитание здоровой, счастливой, свободной личности, формирование способности ставить цели и строить жизненные планы;</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формирование у обучающихся готовности и способности к самостоятельной, творческой и ответственной деятельности;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53A6F" w:rsidRPr="00B65979" w:rsidRDefault="00C53A6F" w:rsidP="00EF4D28">
      <w:pPr>
        <w:pStyle w:val="a9"/>
        <w:spacing w:line="276" w:lineRule="auto"/>
        <w:jc w:val="both"/>
        <w:rPr>
          <w:b/>
          <w:sz w:val="24"/>
          <w:szCs w:val="24"/>
        </w:rPr>
      </w:pPr>
      <w:r w:rsidRPr="00B65979">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массовые общественно-спортивные мероприятия и привлечение к участию в них детей;</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53A6F" w:rsidRPr="00B65979" w:rsidRDefault="00C53A6F" w:rsidP="00EF4D28">
      <w:pPr>
        <w:pStyle w:val="a9"/>
        <w:numPr>
          <w:ilvl w:val="0"/>
          <w:numId w:val="192"/>
        </w:numPr>
        <w:spacing w:line="276" w:lineRule="auto"/>
        <w:jc w:val="both"/>
        <w:rPr>
          <w:sz w:val="24"/>
          <w:szCs w:val="24"/>
        </w:rPr>
      </w:pPr>
      <w:r w:rsidRPr="00B65979">
        <w:rPr>
          <w:sz w:val="24"/>
          <w:szCs w:val="24"/>
        </w:rPr>
        <w:t xml:space="preserve">формирование мировоззрения, соответствующего современному уровню развития науки; </w:t>
      </w:r>
    </w:p>
    <w:p w:rsidR="00C53A6F" w:rsidRPr="00B65979" w:rsidRDefault="00C53A6F" w:rsidP="00EF4D28">
      <w:pPr>
        <w:pStyle w:val="a9"/>
        <w:numPr>
          <w:ilvl w:val="0"/>
          <w:numId w:val="192"/>
        </w:numPr>
        <w:spacing w:line="276" w:lineRule="auto"/>
        <w:jc w:val="both"/>
        <w:rPr>
          <w:sz w:val="24"/>
          <w:szCs w:val="24"/>
        </w:rPr>
      </w:pPr>
      <w:r w:rsidRPr="00B65979">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C53A6F" w:rsidRPr="00B65979" w:rsidRDefault="00C53A6F" w:rsidP="00EF4D28">
      <w:pPr>
        <w:pStyle w:val="a9"/>
        <w:numPr>
          <w:ilvl w:val="0"/>
          <w:numId w:val="192"/>
        </w:numPr>
        <w:spacing w:line="276" w:lineRule="auto"/>
        <w:jc w:val="both"/>
        <w:rPr>
          <w:sz w:val="24"/>
          <w:szCs w:val="24"/>
        </w:rPr>
      </w:pPr>
      <w:r w:rsidRPr="00B65979">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C53A6F" w:rsidRPr="00B65979" w:rsidRDefault="00C53A6F" w:rsidP="00EF4D28">
      <w:pPr>
        <w:pStyle w:val="a9"/>
        <w:spacing w:line="276" w:lineRule="auto"/>
        <w:jc w:val="both"/>
        <w:rPr>
          <w:b/>
          <w:sz w:val="24"/>
          <w:szCs w:val="24"/>
        </w:rPr>
      </w:pPr>
      <w:r w:rsidRPr="00B65979">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C53A6F" w:rsidRPr="00B65979" w:rsidRDefault="00C53A6F" w:rsidP="00EF4D28">
      <w:pPr>
        <w:pStyle w:val="a9"/>
        <w:numPr>
          <w:ilvl w:val="0"/>
          <w:numId w:val="193"/>
        </w:numPr>
        <w:spacing w:line="276" w:lineRule="auto"/>
        <w:jc w:val="both"/>
        <w:rPr>
          <w:sz w:val="24"/>
          <w:szCs w:val="24"/>
        </w:rPr>
      </w:pPr>
      <w:r w:rsidRPr="00B65979">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C53A6F" w:rsidRPr="00B65979" w:rsidRDefault="00C53A6F" w:rsidP="00EF4D28">
      <w:pPr>
        <w:pStyle w:val="a9"/>
        <w:numPr>
          <w:ilvl w:val="0"/>
          <w:numId w:val="193"/>
        </w:numPr>
        <w:spacing w:line="276" w:lineRule="auto"/>
        <w:jc w:val="both"/>
        <w:rPr>
          <w:sz w:val="24"/>
          <w:szCs w:val="24"/>
        </w:rPr>
      </w:pPr>
      <w:r w:rsidRPr="00B65979">
        <w:rPr>
          <w:sz w:val="24"/>
          <w:szCs w:val="24"/>
        </w:rPr>
        <w:t>экскурсии в музеи, на выставки, экологические акции, другие формы занятий;</w:t>
      </w:r>
    </w:p>
    <w:p w:rsidR="00C53A6F" w:rsidRPr="00B65979" w:rsidRDefault="00C53A6F" w:rsidP="00EF4D28">
      <w:pPr>
        <w:pStyle w:val="a9"/>
        <w:numPr>
          <w:ilvl w:val="0"/>
          <w:numId w:val="193"/>
        </w:numPr>
        <w:spacing w:line="276" w:lineRule="auto"/>
        <w:jc w:val="both"/>
        <w:rPr>
          <w:sz w:val="24"/>
          <w:szCs w:val="24"/>
        </w:rPr>
      </w:pPr>
      <w:r w:rsidRPr="00B65979">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 xml:space="preserve">осознанный выбор будущей профессии и возможностей реализации собственных жизненных планов; </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 xml:space="preserve">воспитание у детей уважения к труду и людям труда, трудовым достижениям; </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53A6F" w:rsidRPr="00B65979" w:rsidRDefault="00C53A6F" w:rsidP="00EF4D28">
      <w:pPr>
        <w:pStyle w:val="a9"/>
        <w:spacing w:line="276" w:lineRule="auto"/>
        <w:jc w:val="both"/>
        <w:rPr>
          <w:b/>
          <w:sz w:val="24"/>
          <w:szCs w:val="24"/>
        </w:rPr>
      </w:pPr>
      <w:r w:rsidRPr="00B65979">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C53A6F" w:rsidRPr="00B65979" w:rsidRDefault="00C53A6F" w:rsidP="00EF4D28">
      <w:pPr>
        <w:pStyle w:val="a9"/>
        <w:numPr>
          <w:ilvl w:val="0"/>
          <w:numId w:val="195"/>
        </w:numPr>
        <w:spacing w:line="276" w:lineRule="auto"/>
        <w:jc w:val="both"/>
        <w:rPr>
          <w:sz w:val="24"/>
          <w:szCs w:val="24"/>
        </w:rPr>
      </w:pPr>
      <w:r w:rsidRPr="00B65979">
        <w:rPr>
          <w:sz w:val="24"/>
          <w:szCs w:val="24"/>
        </w:rPr>
        <w:t xml:space="preserve">познавательная, игровая, предметно-практическая, коммуникативная и другие виды деятельности; </w:t>
      </w:r>
    </w:p>
    <w:p w:rsidR="00C53A6F" w:rsidRPr="00B65979" w:rsidRDefault="00C53A6F" w:rsidP="00EF4D28">
      <w:pPr>
        <w:pStyle w:val="a9"/>
        <w:numPr>
          <w:ilvl w:val="0"/>
          <w:numId w:val="195"/>
        </w:numPr>
        <w:spacing w:line="276" w:lineRule="auto"/>
        <w:jc w:val="both"/>
        <w:rPr>
          <w:sz w:val="24"/>
          <w:szCs w:val="24"/>
        </w:rPr>
      </w:pPr>
      <w:r w:rsidRPr="00B65979">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C53A6F" w:rsidRPr="00B65979" w:rsidRDefault="00C53A6F" w:rsidP="00EF4D28">
      <w:pPr>
        <w:pStyle w:val="a9"/>
        <w:numPr>
          <w:ilvl w:val="0"/>
          <w:numId w:val="195"/>
        </w:numPr>
        <w:spacing w:line="276" w:lineRule="auto"/>
        <w:jc w:val="both"/>
        <w:rPr>
          <w:sz w:val="24"/>
          <w:szCs w:val="24"/>
        </w:rPr>
      </w:pPr>
      <w:r w:rsidRPr="00B65979">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C53A6F" w:rsidRPr="00B65979" w:rsidRDefault="00C53A6F" w:rsidP="00EF4D28">
      <w:pPr>
        <w:pStyle w:val="a9"/>
        <w:spacing w:line="276" w:lineRule="auto"/>
        <w:jc w:val="both"/>
        <w:rPr>
          <w:sz w:val="24"/>
          <w:szCs w:val="24"/>
        </w:rPr>
      </w:pPr>
      <w:r w:rsidRPr="00B65979">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C53A6F" w:rsidRPr="00B65979" w:rsidRDefault="00C53A6F" w:rsidP="00C53A6F">
      <w:pPr>
        <w:pStyle w:val="a9"/>
        <w:jc w:val="both"/>
        <w:rPr>
          <w:sz w:val="24"/>
          <w:szCs w:val="24"/>
        </w:rPr>
      </w:pPr>
    </w:p>
    <w:p w:rsidR="00C53A6F" w:rsidRPr="00B65979" w:rsidRDefault="00C53A6F" w:rsidP="00BB3BDC">
      <w:pPr>
        <w:pStyle w:val="a9"/>
        <w:spacing w:line="276" w:lineRule="auto"/>
        <w:jc w:val="both"/>
        <w:rPr>
          <w:b/>
          <w:sz w:val="24"/>
          <w:szCs w:val="24"/>
        </w:rPr>
      </w:pPr>
      <w:bookmarkStart w:id="106" w:name="_Toc435412725"/>
      <w:bookmarkStart w:id="107" w:name="_Toc453968200"/>
      <w:bookmarkEnd w:id="106"/>
      <w:r w:rsidRPr="00B65979">
        <w:rPr>
          <w:b/>
          <w:sz w:val="24"/>
          <w:szCs w:val="24"/>
        </w:rPr>
        <w:t>2.3.4. Модель организации работы по духовно-нравственному развитию, воспитанию и социализации обучающихся</w:t>
      </w:r>
      <w:bookmarkEnd w:id="107"/>
    </w:p>
    <w:p w:rsidR="00C53A6F" w:rsidRPr="00B65979" w:rsidRDefault="00C53A6F" w:rsidP="00BB3BDC">
      <w:pPr>
        <w:pStyle w:val="a9"/>
        <w:spacing w:line="276" w:lineRule="auto"/>
        <w:jc w:val="both"/>
        <w:rPr>
          <w:sz w:val="24"/>
          <w:szCs w:val="24"/>
        </w:rPr>
      </w:pPr>
      <w:r w:rsidRPr="00B65979">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 xml:space="preserve">на основе базовых национальных ценностей российского общества; </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при формировании уклада жизни организации, осуществляющей образовательную деятельность;</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в процессе урочной и внеурочной деятельности;</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 xml:space="preserve">в рамках сетевой формы реализации образовательных программ, образовательных технологий, </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C53A6F" w:rsidRPr="00B65979" w:rsidRDefault="00C53A6F" w:rsidP="00BB3BDC">
      <w:pPr>
        <w:pStyle w:val="a9"/>
        <w:spacing w:line="276" w:lineRule="auto"/>
        <w:jc w:val="both"/>
        <w:rPr>
          <w:sz w:val="24"/>
          <w:szCs w:val="24"/>
        </w:rPr>
      </w:pPr>
      <w:r w:rsidRPr="00B65979">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 xml:space="preserve">обеспечивающего создание социальной среды развития обучающихся;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 xml:space="preserve">основанного на системе базовых национальных ценностей российского общества;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C53A6F" w:rsidRPr="00B65979" w:rsidRDefault="00C53A6F" w:rsidP="00BB3BDC">
      <w:pPr>
        <w:pStyle w:val="a9"/>
        <w:spacing w:line="276" w:lineRule="auto"/>
        <w:jc w:val="both"/>
        <w:rPr>
          <w:sz w:val="24"/>
          <w:szCs w:val="24"/>
        </w:rPr>
      </w:pPr>
      <w:r w:rsidRPr="00B65979">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C53A6F" w:rsidRPr="00B65979" w:rsidRDefault="00C53A6F" w:rsidP="00BB3BDC">
      <w:pPr>
        <w:pStyle w:val="a9"/>
        <w:spacing w:line="276" w:lineRule="auto"/>
        <w:jc w:val="both"/>
        <w:rPr>
          <w:sz w:val="24"/>
          <w:szCs w:val="24"/>
        </w:rPr>
      </w:pPr>
    </w:p>
    <w:p w:rsidR="00C53A6F" w:rsidRPr="00B65979" w:rsidRDefault="00C53A6F" w:rsidP="00BB3BDC">
      <w:pPr>
        <w:pStyle w:val="a9"/>
        <w:spacing w:line="276" w:lineRule="auto"/>
        <w:jc w:val="both"/>
        <w:rPr>
          <w:sz w:val="24"/>
          <w:szCs w:val="24"/>
        </w:rPr>
      </w:pPr>
      <w:bookmarkStart w:id="108" w:name="_Toc435412726"/>
      <w:bookmarkStart w:id="109" w:name="_Toc453968201"/>
      <w:bookmarkEnd w:id="108"/>
      <w:r w:rsidRPr="00B65979">
        <w:rPr>
          <w:b/>
          <w:sz w:val="24"/>
          <w:szCs w:val="24"/>
        </w:rPr>
        <w:t>2</w:t>
      </w:r>
      <w:r w:rsidRPr="00B65979">
        <w:rPr>
          <w:sz w:val="24"/>
          <w:szCs w:val="24"/>
        </w:rPr>
        <w:t>.</w:t>
      </w:r>
      <w:r w:rsidRPr="00B65979">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9"/>
    </w:p>
    <w:p w:rsidR="00C53A6F" w:rsidRPr="00B65979" w:rsidRDefault="00C53A6F" w:rsidP="00BB3BDC">
      <w:pPr>
        <w:pStyle w:val="a9"/>
        <w:spacing w:line="276" w:lineRule="auto"/>
        <w:jc w:val="both"/>
        <w:rPr>
          <w:sz w:val="24"/>
          <w:szCs w:val="24"/>
        </w:rPr>
      </w:pPr>
      <w:r w:rsidRPr="00B65979">
        <w:rPr>
          <w:sz w:val="24"/>
          <w:szCs w:val="24"/>
        </w:rPr>
        <w:t>Организация социально значимой деятельности обучающихся осуществляется в рамках их участия:</w:t>
      </w:r>
    </w:p>
    <w:p w:rsidR="00C53A6F" w:rsidRPr="00B65979" w:rsidRDefault="00C53A6F" w:rsidP="00BB3BDC">
      <w:pPr>
        <w:pStyle w:val="a9"/>
        <w:numPr>
          <w:ilvl w:val="0"/>
          <w:numId w:val="198"/>
        </w:numPr>
        <w:spacing w:line="276" w:lineRule="auto"/>
        <w:jc w:val="both"/>
        <w:rPr>
          <w:sz w:val="24"/>
          <w:szCs w:val="24"/>
        </w:rPr>
      </w:pPr>
      <w:r w:rsidRPr="00B65979">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C53A6F" w:rsidRPr="00B65979" w:rsidRDefault="00C53A6F" w:rsidP="00BB3BDC">
      <w:pPr>
        <w:pStyle w:val="a9"/>
        <w:numPr>
          <w:ilvl w:val="0"/>
          <w:numId w:val="198"/>
        </w:numPr>
        <w:spacing w:line="276" w:lineRule="auto"/>
        <w:jc w:val="both"/>
        <w:rPr>
          <w:sz w:val="24"/>
          <w:szCs w:val="24"/>
        </w:rPr>
      </w:pPr>
      <w:r w:rsidRPr="00B65979">
        <w:rPr>
          <w:sz w:val="24"/>
          <w:szCs w:val="24"/>
        </w:rPr>
        <w:t xml:space="preserve">ученическом самоуправлении и управлении образовательной деятельностью; </w:t>
      </w:r>
    </w:p>
    <w:p w:rsidR="00C53A6F" w:rsidRPr="00B65979" w:rsidRDefault="00C53A6F" w:rsidP="00BB3BDC">
      <w:pPr>
        <w:pStyle w:val="a9"/>
        <w:numPr>
          <w:ilvl w:val="0"/>
          <w:numId w:val="198"/>
        </w:numPr>
        <w:spacing w:line="276" w:lineRule="auto"/>
        <w:jc w:val="both"/>
        <w:rPr>
          <w:sz w:val="24"/>
          <w:szCs w:val="24"/>
        </w:rPr>
      </w:pPr>
      <w:r w:rsidRPr="00B65979">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C53A6F" w:rsidRPr="00B65979" w:rsidRDefault="00C53A6F" w:rsidP="00BB3BDC">
      <w:pPr>
        <w:pStyle w:val="a9"/>
        <w:spacing w:line="276" w:lineRule="auto"/>
        <w:jc w:val="both"/>
        <w:rPr>
          <w:sz w:val="24"/>
          <w:szCs w:val="24"/>
        </w:rPr>
      </w:pPr>
      <w:r w:rsidRPr="00B65979">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C53A6F" w:rsidRPr="00B65979" w:rsidRDefault="00C53A6F" w:rsidP="00BB3BDC">
      <w:pPr>
        <w:pStyle w:val="a9"/>
        <w:spacing w:line="276" w:lineRule="auto"/>
        <w:jc w:val="both"/>
        <w:rPr>
          <w:sz w:val="24"/>
          <w:szCs w:val="24"/>
        </w:rPr>
      </w:pPr>
      <w:r w:rsidRPr="00B65979">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определение обучающимися своей позиции в школьной среде и в населенном пункте;</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разработку форм и организационную подготовку непосредственных и виртуальных интервью и консультаций;</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 xml:space="preserve">планирование и контроль за исполнением совместных действий обучающихся по реализации социального проекта; </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C53A6F" w:rsidRPr="00B65979" w:rsidRDefault="00C53A6F" w:rsidP="00BB3BDC">
      <w:pPr>
        <w:pStyle w:val="a9"/>
        <w:spacing w:line="276" w:lineRule="auto"/>
        <w:jc w:val="both"/>
        <w:rPr>
          <w:sz w:val="24"/>
          <w:szCs w:val="24"/>
        </w:rPr>
      </w:pPr>
      <w:r w:rsidRPr="00B65979">
        <w:rPr>
          <w:sz w:val="24"/>
          <w:szCs w:val="24"/>
        </w:rPr>
        <w:t>Формами организации социально значимой деятельности обучающихся являются:</w:t>
      </w:r>
    </w:p>
    <w:p w:rsidR="00C53A6F" w:rsidRPr="00B65979" w:rsidRDefault="00C53A6F" w:rsidP="00BB3BDC">
      <w:pPr>
        <w:pStyle w:val="a9"/>
        <w:numPr>
          <w:ilvl w:val="0"/>
          <w:numId w:val="200"/>
        </w:numPr>
        <w:spacing w:line="276" w:lineRule="auto"/>
        <w:jc w:val="both"/>
        <w:rPr>
          <w:sz w:val="24"/>
          <w:szCs w:val="24"/>
        </w:rPr>
      </w:pPr>
      <w:r w:rsidRPr="00B65979">
        <w:rPr>
          <w:sz w:val="24"/>
          <w:szCs w:val="24"/>
        </w:rPr>
        <w:t>деятельность в органах ученического самоуправления, в управляющем совете образовательной организации;</w:t>
      </w:r>
    </w:p>
    <w:p w:rsidR="00C53A6F" w:rsidRPr="00B65979" w:rsidRDefault="00C53A6F" w:rsidP="00BB3BDC">
      <w:pPr>
        <w:pStyle w:val="a9"/>
        <w:numPr>
          <w:ilvl w:val="0"/>
          <w:numId w:val="200"/>
        </w:numPr>
        <w:spacing w:line="276" w:lineRule="auto"/>
        <w:jc w:val="both"/>
        <w:rPr>
          <w:sz w:val="24"/>
          <w:szCs w:val="24"/>
        </w:rPr>
      </w:pPr>
      <w:r w:rsidRPr="00B65979">
        <w:rPr>
          <w:sz w:val="24"/>
          <w:szCs w:val="24"/>
        </w:rPr>
        <w:t>деятельность в проектной команде (по социальному и культурному проектированию) на уровне образовательной организации;</w:t>
      </w:r>
    </w:p>
    <w:p w:rsidR="00C53A6F" w:rsidRPr="00B65979" w:rsidRDefault="00C53A6F" w:rsidP="00C53A6F">
      <w:pPr>
        <w:pStyle w:val="a9"/>
        <w:numPr>
          <w:ilvl w:val="0"/>
          <w:numId w:val="200"/>
        </w:numPr>
        <w:jc w:val="both"/>
        <w:rPr>
          <w:sz w:val="24"/>
          <w:szCs w:val="24"/>
        </w:rPr>
      </w:pPr>
      <w:r w:rsidRPr="00B65979">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C53A6F" w:rsidRPr="00B65979" w:rsidRDefault="00C53A6F" w:rsidP="00C53A6F">
      <w:pPr>
        <w:pStyle w:val="a9"/>
        <w:numPr>
          <w:ilvl w:val="0"/>
          <w:numId w:val="200"/>
        </w:numPr>
        <w:jc w:val="both"/>
        <w:rPr>
          <w:sz w:val="24"/>
          <w:szCs w:val="24"/>
        </w:rPr>
      </w:pPr>
      <w:r w:rsidRPr="00B65979">
        <w:rPr>
          <w:sz w:val="24"/>
          <w:szCs w:val="24"/>
        </w:rPr>
        <w:t>сотрудничество со школьными и территориальными СМИ;</w:t>
      </w:r>
    </w:p>
    <w:p w:rsidR="00C53A6F" w:rsidRPr="00B65979" w:rsidRDefault="00C53A6F" w:rsidP="00C53A6F">
      <w:pPr>
        <w:pStyle w:val="a9"/>
        <w:numPr>
          <w:ilvl w:val="0"/>
          <w:numId w:val="200"/>
        </w:numPr>
        <w:jc w:val="both"/>
        <w:rPr>
          <w:sz w:val="24"/>
          <w:szCs w:val="24"/>
        </w:rPr>
      </w:pPr>
      <w:r w:rsidRPr="00B65979">
        <w:rPr>
          <w:sz w:val="24"/>
          <w:szCs w:val="24"/>
        </w:rPr>
        <w:t>участие в подготовке и проведении внеурочных мероприятий (тематических вечеров, диспутов, предметных недель, выставок и пр.);</w:t>
      </w:r>
    </w:p>
    <w:p w:rsidR="00C53A6F" w:rsidRPr="00B65979" w:rsidRDefault="00C53A6F" w:rsidP="00C53A6F">
      <w:pPr>
        <w:pStyle w:val="a9"/>
        <w:numPr>
          <w:ilvl w:val="0"/>
          <w:numId w:val="200"/>
        </w:numPr>
        <w:jc w:val="both"/>
        <w:rPr>
          <w:sz w:val="24"/>
          <w:szCs w:val="24"/>
        </w:rPr>
      </w:pPr>
      <w:r w:rsidRPr="00B65979">
        <w:rPr>
          <w:sz w:val="24"/>
          <w:szCs w:val="24"/>
        </w:rPr>
        <w:t>участие в работе клубов по интересам;</w:t>
      </w:r>
    </w:p>
    <w:p w:rsidR="00C53A6F" w:rsidRPr="00B65979" w:rsidRDefault="00C53A6F" w:rsidP="00C53A6F">
      <w:pPr>
        <w:pStyle w:val="a9"/>
        <w:numPr>
          <w:ilvl w:val="0"/>
          <w:numId w:val="200"/>
        </w:numPr>
        <w:jc w:val="both"/>
        <w:rPr>
          <w:sz w:val="24"/>
          <w:szCs w:val="24"/>
        </w:rPr>
      </w:pPr>
      <w:r w:rsidRPr="00B65979">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C53A6F" w:rsidRPr="00B65979" w:rsidRDefault="00C53A6F" w:rsidP="00C53A6F">
      <w:pPr>
        <w:pStyle w:val="a9"/>
        <w:numPr>
          <w:ilvl w:val="0"/>
          <w:numId w:val="200"/>
        </w:numPr>
        <w:jc w:val="both"/>
        <w:rPr>
          <w:sz w:val="24"/>
          <w:szCs w:val="24"/>
        </w:rPr>
      </w:pPr>
      <w:r w:rsidRPr="00B65979">
        <w:rPr>
          <w:sz w:val="24"/>
          <w:szCs w:val="24"/>
        </w:rPr>
        <w:t>организация и участие в благотворительных программах и акциях на различном уровне, участие в волонтерском движении;</w:t>
      </w:r>
    </w:p>
    <w:p w:rsidR="00C53A6F" w:rsidRPr="00B65979" w:rsidRDefault="00C53A6F" w:rsidP="00C53A6F">
      <w:pPr>
        <w:pStyle w:val="a9"/>
        <w:numPr>
          <w:ilvl w:val="0"/>
          <w:numId w:val="200"/>
        </w:numPr>
        <w:jc w:val="both"/>
        <w:rPr>
          <w:sz w:val="24"/>
          <w:szCs w:val="24"/>
        </w:rPr>
      </w:pPr>
      <w:r w:rsidRPr="00B65979">
        <w:rPr>
          <w:sz w:val="24"/>
          <w:szCs w:val="24"/>
        </w:rPr>
        <w:t>участие в шефской деятельности над воспитанниками дошкольных образовательных организаций;</w:t>
      </w:r>
    </w:p>
    <w:p w:rsidR="00C53A6F" w:rsidRPr="00B65979" w:rsidRDefault="00C53A6F" w:rsidP="00C53A6F">
      <w:pPr>
        <w:pStyle w:val="a9"/>
        <w:numPr>
          <w:ilvl w:val="0"/>
          <w:numId w:val="200"/>
        </w:numPr>
        <w:jc w:val="both"/>
        <w:rPr>
          <w:sz w:val="24"/>
          <w:szCs w:val="24"/>
        </w:rPr>
      </w:pPr>
      <w:r w:rsidRPr="00B65979">
        <w:rPr>
          <w:sz w:val="24"/>
          <w:szCs w:val="24"/>
        </w:rPr>
        <w:t>участие в проектах образовательных и общественных организаций.</w:t>
      </w:r>
    </w:p>
    <w:p w:rsidR="00C53A6F" w:rsidRPr="00B65979" w:rsidRDefault="00C53A6F" w:rsidP="00C53A6F">
      <w:pPr>
        <w:pStyle w:val="a9"/>
        <w:jc w:val="both"/>
        <w:rPr>
          <w:sz w:val="24"/>
          <w:szCs w:val="24"/>
        </w:rPr>
      </w:pPr>
    </w:p>
    <w:p w:rsidR="00C53A6F" w:rsidRPr="00BB3BDC" w:rsidRDefault="00C53A6F" w:rsidP="00BB3BDC">
      <w:pPr>
        <w:spacing w:after="0"/>
        <w:jc w:val="center"/>
        <w:rPr>
          <w:rFonts w:ascii="Times New Roman" w:hAnsi="Times New Roman"/>
          <w:sz w:val="24"/>
          <w:szCs w:val="24"/>
        </w:rPr>
      </w:pPr>
      <w:r w:rsidRPr="00B65979">
        <w:rPr>
          <w:rFonts w:ascii="Times New Roman" w:hAnsi="Times New Roman"/>
          <w:b/>
          <w:sz w:val="24"/>
          <w:szCs w:val="24"/>
        </w:rPr>
        <w:t>Содержание программы</w:t>
      </w:r>
    </w:p>
    <w:p w:rsidR="00C53A6F" w:rsidRPr="00B65979" w:rsidRDefault="00C53A6F" w:rsidP="00BB3BDC">
      <w:pPr>
        <w:spacing w:after="0"/>
        <w:jc w:val="center"/>
        <w:rPr>
          <w:rFonts w:ascii="Times New Roman" w:hAnsi="Times New Roman"/>
          <w:b/>
        </w:rPr>
      </w:pPr>
      <w:r w:rsidRPr="00B65979">
        <w:rPr>
          <w:rFonts w:ascii="Times New Roman" w:hAnsi="Times New Roman"/>
          <w:b/>
        </w:rPr>
        <w:t>10 класс</w:t>
      </w:r>
    </w:p>
    <w:p w:rsidR="00C53A6F" w:rsidRPr="00B65979" w:rsidRDefault="00C53A6F" w:rsidP="00BB3BDC">
      <w:pPr>
        <w:spacing w:after="0"/>
        <w:jc w:val="both"/>
        <w:rPr>
          <w:rFonts w:ascii="Times New Roman" w:hAnsi="Times New Roman"/>
        </w:rPr>
      </w:pPr>
    </w:p>
    <w:p w:rsidR="00C53A6F" w:rsidRPr="00B65979" w:rsidRDefault="00C53A6F" w:rsidP="00BB3BDC">
      <w:pPr>
        <w:spacing w:after="0"/>
        <w:jc w:val="both"/>
        <w:rPr>
          <w:rFonts w:ascii="Times New Roman" w:hAnsi="Times New Roman"/>
          <w:sz w:val="24"/>
          <w:szCs w:val="24"/>
        </w:rPr>
      </w:pPr>
      <w:r w:rsidRPr="00B65979">
        <w:rPr>
          <w:rFonts w:ascii="Times New Roman" w:hAnsi="Times New Roman"/>
          <w:sz w:val="24"/>
          <w:szCs w:val="24"/>
        </w:rPr>
        <w:t>Задачи:</w:t>
      </w:r>
    </w:p>
    <w:p w:rsidR="00C53A6F" w:rsidRPr="00B65979" w:rsidRDefault="00C53A6F" w:rsidP="00BB3BDC">
      <w:pPr>
        <w:numPr>
          <w:ilvl w:val="0"/>
          <w:numId w:val="212"/>
        </w:numPr>
        <w:tabs>
          <w:tab w:val="clear" w:pos="720"/>
          <w:tab w:val="left" w:pos="360"/>
        </w:tabs>
        <w:spacing w:after="0"/>
        <w:ind w:left="0" w:firstLine="0"/>
        <w:jc w:val="both"/>
        <w:rPr>
          <w:rFonts w:ascii="Times New Roman" w:hAnsi="Times New Roman"/>
          <w:sz w:val="24"/>
          <w:szCs w:val="24"/>
        </w:rPr>
      </w:pPr>
      <w:r w:rsidRPr="00B65979">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C53A6F" w:rsidRPr="00B65979" w:rsidRDefault="00C53A6F" w:rsidP="00BB3BDC">
      <w:pPr>
        <w:numPr>
          <w:ilvl w:val="0"/>
          <w:numId w:val="212"/>
        </w:numPr>
        <w:tabs>
          <w:tab w:val="clear" w:pos="720"/>
          <w:tab w:val="left" w:pos="360"/>
        </w:tabs>
        <w:spacing w:after="0"/>
        <w:ind w:left="0" w:firstLine="0"/>
        <w:jc w:val="both"/>
        <w:rPr>
          <w:rFonts w:ascii="Times New Roman" w:hAnsi="Times New Roman"/>
          <w:sz w:val="24"/>
          <w:szCs w:val="24"/>
        </w:rPr>
      </w:pPr>
      <w:r w:rsidRPr="00B65979">
        <w:rPr>
          <w:rFonts w:ascii="Times New Roman" w:hAnsi="Times New Roman"/>
          <w:sz w:val="24"/>
          <w:szCs w:val="24"/>
        </w:rPr>
        <w:t>дать обучающимся возможность проявить свои нравственно-духовные ценности на практике;</w:t>
      </w:r>
    </w:p>
    <w:p w:rsidR="00C53A6F" w:rsidRPr="00B65979" w:rsidRDefault="00C53A6F" w:rsidP="00BB3BDC">
      <w:pPr>
        <w:numPr>
          <w:ilvl w:val="0"/>
          <w:numId w:val="212"/>
        </w:numPr>
        <w:tabs>
          <w:tab w:val="clear" w:pos="720"/>
          <w:tab w:val="left" w:pos="360"/>
        </w:tabs>
        <w:spacing w:after="0"/>
        <w:ind w:left="0" w:firstLine="0"/>
        <w:jc w:val="both"/>
        <w:rPr>
          <w:rFonts w:ascii="Times New Roman" w:hAnsi="Times New Roman"/>
          <w:sz w:val="24"/>
          <w:szCs w:val="24"/>
        </w:rPr>
      </w:pPr>
      <w:r w:rsidRPr="00B65979">
        <w:rPr>
          <w:rFonts w:ascii="Times New Roman" w:hAnsi="Times New Roman"/>
          <w:sz w:val="24"/>
          <w:szCs w:val="24"/>
        </w:rPr>
        <w:t>создание условий для нравственного самовоспитания обучающихся</w:t>
      </w:r>
    </w:p>
    <w:p w:rsidR="00C53A6F" w:rsidRPr="00B65979" w:rsidRDefault="00C53A6F" w:rsidP="00BB3BDC">
      <w:pPr>
        <w:spacing w:after="0"/>
        <w:jc w:val="center"/>
        <w:rPr>
          <w:b/>
        </w:rPr>
      </w:pP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СЕНТЯБРЬ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7090"/>
      </w:tblGrid>
      <w:tr w:rsidR="00C53A6F" w:rsidRPr="00B65979" w:rsidTr="00EF4D28">
        <w:tc>
          <w:tcPr>
            <w:tcW w:w="2941"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090"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1018"/>
        </w:trPr>
        <w:tc>
          <w:tcPr>
            <w:tcW w:w="2941"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090"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sz w:val="24"/>
                <w:szCs w:val="24"/>
              </w:rPr>
              <w:t>1. Праздник «День знаний»</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День солидарности в борьбе с терроризмом.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3.День окончания Второй мировой войны – календарь событий</w:t>
            </w:r>
          </w:p>
        </w:tc>
      </w:tr>
      <w:tr w:rsidR="00C53A6F" w:rsidRPr="00B65979" w:rsidTr="00EF4D28">
        <w:trPr>
          <w:trHeight w:val="1345"/>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Кампания безопасности (отдельный план):</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Посвящение в юные пешеходы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Районная акция «Родительский патруль»</w:t>
            </w:r>
          </w:p>
        </w:tc>
      </w:tr>
      <w:tr w:rsidR="00C53A6F" w:rsidRPr="00B65979" w:rsidTr="00EF4D28">
        <w:trPr>
          <w:trHeight w:val="2769"/>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Экологическое 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трудовое воспитание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Операция «Уют» (благоустройство и озеленение классных комнат)</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Акция «Генеральная уборка страны». Трудовые десанты по уборке пришкольной территории.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 Экологический марафон» Сбор макулатуры</w:t>
            </w:r>
          </w:p>
          <w:p w:rsidR="00C53A6F" w:rsidRPr="00B65979" w:rsidRDefault="00C53A6F" w:rsidP="00BB3BDC">
            <w:pPr>
              <w:spacing w:after="0"/>
              <w:rPr>
                <w:rFonts w:ascii="Times New Roman" w:hAnsi="Times New Roman" w:cs="Times New Roman"/>
                <w:color w:val="FF0000"/>
                <w:sz w:val="24"/>
                <w:szCs w:val="24"/>
              </w:rPr>
            </w:pPr>
            <w:r w:rsidRPr="00B65979">
              <w:rPr>
                <w:rFonts w:ascii="Times New Roman" w:hAnsi="Times New Roman" w:cs="Times New Roman"/>
                <w:sz w:val="24"/>
                <w:szCs w:val="24"/>
              </w:rPr>
              <w:t>4. Организация дежурства по школе.</w:t>
            </w:r>
            <w:r w:rsidRPr="00B65979">
              <w:rPr>
                <w:rFonts w:ascii="Times New Roman" w:hAnsi="Times New Roman" w:cs="Times New Roman"/>
                <w:color w:val="FF0000"/>
                <w:sz w:val="24"/>
                <w:szCs w:val="24"/>
              </w:rPr>
              <w:t xml:space="preserve"> </w:t>
            </w:r>
          </w:p>
        </w:tc>
      </w:tr>
      <w:tr w:rsidR="00C53A6F" w:rsidRPr="00B65979" w:rsidTr="00EF4D28">
        <w:trPr>
          <w:trHeight w:val="70"/>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Вводные родительские (дистанционно) собрания по плану</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Составление социальных паспортов класса и школы </w:t>
            </w:r>
          </w:p>
        </w:tc>
      </w:tr>
      <w:tr w:rsidR="00C53A6F" w:rsidRPr="00B65979" w:rsidTr="00EF4D28">
        <w:trPr>
          <w:trHeight w:val="675"/>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Дистанционное собрание Совета актива школы «Планирование работы Совета старшеклассников на 2020-2021 уч.год»</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Выборы органов самоуправления в классах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3. Заседания Совета старшеклассников: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выборы актива школьного самоуправления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Рейд «Внешний вид»</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Рейд «Неприступившие»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день Солидарности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Подготовка ко Дню учителя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+Подготовка ко Деню Учителя</w:t>
            </w:r>
          </w:p>
        </w:tc>
      </w:tr>
      <w:tr w:rsidR="00C53A6F" w:rsidRPr="00B65979" w:rsidTr="00EF4D28">
        <w:tc>
          <w:tcPr>
            <w:tcW w:w="2941"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Спортивно-оздоровительное воспитание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Подготовка к мероприятиям месячника ЗОЖ.</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Формирование спортивных секций и кружков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Классные часы «Хочешь быть здоровым – будь им!</w:t>
            </w:r>
          </w:p>
        </w:tc>
      </w:tr>
      <w:tr w:rsidR="00C53A6F" w:rsidRPr="00B65979" w:rsidTr="00EF4D28">
        <w:trPr>
          <w:trHeight w:val="556"/>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Подготовка видеофильма «С праздником любимые учителя!»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Международный день распространения грамотности (конкурс «Грамотеи»)</w:t>
            </w:r>
          </w:p>
          <w:p w:rsidR="00C53A6F" w:rsidRPr="00B65979" w:rsidRDefault="00C53A6F" w:rsidP="00BB3BDC">
            <w:pPr>
              <w:spacing w:after="0"/>
              <w:rPr>
                <w:rFonts w:ascii="Times New Roman" w:hAnsi="Times New Roman" w:cs="Times New Roman"/>
                <w:sz w:val="24"/>
                <w:szCs w:val="24"/>
              </w:rPr>
            </w:pPr>
          </w:p>
        </w:tc>
      </w:tr>
    </w:tbl>
    <w:p w:rsidR="00C53A6F" w:rsidRPr="00B65979" w:rsidRDefault="00C53A6F" w:rsidP="00BB3BDC">
      <w:pPr>
        <w:spacing w:after="0"/>
        <w:rPr>
          <w:rFonts w:ascii="Times New Roman" w:hAnsi="Times New Roman" w:cs="Times New Roman"/>
          <w:b/>
          <w:sz w:val="24"/>
          <w:szCs w:val="24"/>
        </w:rPr>
      </w:pP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ОКТЯБРЬ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88"/>
      </w:tblGrid>
      <w:tr w:rsidR="00C53A6F" w:rsidRPr="00B65979" w:rsidTr="00EF4D28">
        <w:tc>
          <w:tcPr>
            <w:tcW w:w="2943"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088"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426"/>
        </w:trPr>
        <w:tc>
          <w:tcPr>
            <w:tcW w:w="2943"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День профессионально-технического образования – календарь событий</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День Учителя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Урок памяти (День памяти политических репрессий)</w:t>
            </w:r>
          </w:p>
        </w:tc>
      </w:tr>
      <w:tr w:rsidR="00C53A6F" w:rsidRPr="00B65979" w:rsidTr="00EF4D28">
        <w:trPr>
          <w:trHeight w:val="426"/>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День гражданской обороны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Декада комплексной безопасности: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Проведение мероприятий «Уходя на каникулы, помни…»;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4. Всероссийский урок безопасности школьников в сети Интернет+ комплексная безопасность</w:t>
            </w:r>
          </w:p>
        </w:tc>
      </w:tr>
      <w:tr w:rsidR="00C53A6F" w:rsidRPr="00B65979" w:rsidTr="00EF4D28">
        <w:trPr>
          <w:trHeight w:val="408"/>
        </w:trPr>
        <w:tc>
          <w:tcPr>
            <w:tcW w:w="2943"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t>Экологическое 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Трудовое воспитание</w:t>
            </w:r>
          </w:p>
          <w:p w:rsidR="00C53A6F" w:rsidRPr="00B65979" w:rsidRDefault="00C53A6F" w:rsidP="00BB3BDC">
            <w:pPr>
              <w:spacing w:after="0"/>
              <w:rPr>
                <w:rFonts w:ascii="Times New Roman" w:hAnsi="Times New Roman" w:cs="Times New Roman"/>
                <w:sz w:val="24"/>
                <w:szCs w:val="24"/>
              </w:rPr>
            </w:pPr>
          </w:p>
        </w:tc>
        <w:tc>
          <w:tcPr>
            <w:tcW w:w="7088"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t>1. Генеральная уборка классных кабинетов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Рейд «Живи, книга»</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Организация дежурства по школе</w:t>
            </w:r>
          </w:p>
        </w:tc>
      </w:tr>
      <w:tr w:rsidR="00C53A6F" w:rsidRPr="00B65979" w:rsidTr="00EF4D28">
        <w:trPr>
          <w:trHeight w:val="330"/>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Родительские собрания (дистанционно)</w:t>
            </w:r>
          </w:p>
        </w:tc>
      </w:tr>
      <w:tr w:rsidR="00C53A6F" w:rsidRPr="00B65979" w:rsidTr="00EF4D28">
        <w:trPr>
          <w:trHeight w:val="1265"/>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Дистанционное собрание Совета старшеклассников школы: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Заседание комитетов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Учеба  актива: Профилактическая беседа актива Совета старшеклассников с обучающимися 5 класса «Дисциплина в школе» (создание презентации)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Подготовка ко Дню Матери</w:t>
            </w:r>
          </w:p>
        </w:tc>
      </w:tr>
      <w:tr w:rsidR="00C53A6F" w:rsidRPr="00B65979" w:rsidTr="00EF4D28">
        <w:trPr>
          <w:trHeight w:val="557"/>
        </w:trPr>
        <w:tc>
          <w:tcPr>
            <w:tcW w:w="2943"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Спортивно-оздоровительное воспитание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Месячник «Мы за ЗОЖ»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b/>
                <w:i/>
                <w:iCs/>
                <w:sz w:val="24"/>
                <w:szCs w:val="24"/>
              </w:rPr>
              <w:t>16 октября – Всемирный день питания:</w:t>
            </w:r>
            <w:r w:rsidRPr="00B65979">
              <w:rPr>
                <w:rFonts w:ascii="Times New Roman" w:hAnsi="Times New Roman" w:cs="Times New Roman"/>
                <w:sz w:val="24"/>
                <w:szCs w:val="24"/>
              </w:rPr>
              <w:t xml:space="preserve"> Выпуск школьной  газеты: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Информационный блок</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«Рациональное питание», Режим дня школьника; «Мы за ЗОЖ»</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Тренинг «Скажем наркотикам: НЕТ!</w:t>
            </w:r>
          </w:p>
        </w:tc>
      </w:tr>
      <w:tr w:rsidR="00C53A6F" w:rsidRPr="00B65979" w:rsidTr="00EF4D28">
        <w:trPr>
          <w:trHeight w:val="556"/>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1. Международный День учителя. Праздничная программа для учителей.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4. Международный день школьных библиотек</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5. 125-летие со дня рождения русского поэта С.А. Есенина</w:t>
            </w:r>
          </w:p>
        </w:tc>
      </w:tr>
      <w:tr w:rsidR="00C53A6F" w:rsidRPr="00B65979" w:rsidTr="00EF4D28">
        <w:trPr>
          <w:trHeight w:val="627"/>
        </w:trPr>
        <w:tc>
          <w:tcPr>
            <w:tcW w:w="2943"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Классные собрания по планам ВР классных руководителей (дистанционно):</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комплексная безопасность в каникулярный период;</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успеваемость обучающихся за </w:t>
            </w:r>
            <w:r w:rsidRPr="00B65979">
              <w:rPr>
                <w:rFonts w:ascii="Times New Roman" w:hAnsi="Times New Roman" w:cs="Times New Roman"/>
                <w:sz w:val="24"/>
                <w:szCs w:val="24"/>
                <w:lang w:val="en-US"/>
              </w:rPr>
              <w:t>I</w:t>
            </w:r>
            <w:r w:rsidRPr="00B65979">
              <w:rPr>
                <w:rFonts w:ascii="Times New Roman" w:hAnsi="Times New Roman" w:cs="Times New Roman"/>
                <w:sz w:val="24"/>
                <w:szCs w:val="24"/>
              </w:rPr>
              <w:t xml:space="preserve"> четверть</w:t>
            </w:r>
          </w:p>
        </w:tc>
      </w:tr>
    </w:tbl>
    <w:p w:rsidR="00C53A6F" w:rsidRPr="00B65979" w:rsidRDefault="00C53A6F" w:rsidP="00BB3BDC">
      <w:pPr>
        <w:tabs>
          <w:tab w:val="left" w:pos="300"/>
        </w:tabs>
        <w:spacing w:after="0"/>
        <w:rPr>
          <w:b/>
        </w:rPr>
      </w:pPr>
    </w:p>
    <w:p w:rsidR="00C53A6F" w:rsidRPr="00B65979" w:rsidRDefault="00C53A6F" w:rsidP="00BB3BDC">
      <w:pPr>
        <w:tabs>
          <w:tab w:val="left" w:pos="300"/>
        </w:tabs>
        <w:spacing w:after="0"/>
        <w:jc w:val="center"/>
        <w:rPr>
          <w:rFonts w:ascii="Times New Roman" w:hAnsi="Times New Roman" w:cs="Times New Roman"/>
          <w:b/>
          <w:sz w:val="24"/>
        </w:rPr>
      </w:pPr>
      <w:r w:rsidRPr="00B65979">
        <w:rPr>
          <w:rFonts w:ascii="Times New Roman" w:hAnsi="Times New Roman" w:cs="Times New Roman"/>
          <w:b/>
          <w:sz w:val="24"/>
        </w:rPr>
        <w:t>НОЯБРЬ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7074"/>
      </w:tblGrid>
      <w:tr w:rsidR="00C53A6F" w:rsidRPr="00B65979" w:rsidTr="00EF4D28">
        <w:tc>
          <w:tcPr>
            <w:tcW w:w="295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594"/>
        </w:trPr>
        <w:tc>
          <w:tcPr>
            <w:tcW w:w="295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День народного единства – календарь событий</w:t>
            </w:r>
          </w:p>
        </w:tc>
      </w:tr>
      <w:tr w:rsidR="00C53A6F" w:rsidRPr="00B65979" w:rsidTr="00EF4D28">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Информационные минутки: ко Дню памяти жертв ДТП – «Как не стать жертвой ДТП»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Вопрос-ответ (мониторинг правил безопасности)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Сколько стоит пожар? (конкурс проектов)</w:t>
            </w:r>
          </w:p>
        </w:tc>
      </w:tr>
      <w:tr w:rsidR="00C53A6F" w:rsidRPr="00B65979" w:rsidTr="00EF4D28">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Праздничные поздравления, посвященные Дню Матери</w:t>
            </w:r>
          </w:p>
        </w:tc>
      </w:tr>
      <w:tr w:rsidR="00C53A6F" w:rsidRPr="00B65979" w:rsidTr="00EF4D28">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Рейд «Пропуски»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Заседание актива Совета старшеклассников: Подготовка и проведение общешкольного мероприятия: акции «Спорт в семье – залог здоровья»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Подготовка к Новогодним мероприятиям</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4. Выпуск школьной газеты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5. Профилактическая беседа (видеоролик) Совета старшеклассников с обучающимися начальных классов: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«Мобильный телефон в школе»</w:t>
            </w:r>
          </w:p>
        </w:tc>
      </w:tr>
      <w:tr w:rsidR="00C53A6F" w:rsidRPr="00B65979" w:rsidTr="00EF4D28">
        <w:trPr>
          <w:trHeight w:val="848"/>
        </w:trPr>
        <w:tc>
          <w:tcPr>
            <w:tcW w:w="295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Спортивно-оздоровительное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Всемирный день борьбы с курением. Акция Совета старшеклассников «Мы против курения!»</w:t>
            </w:r>
          </w:p>
        </w:tc>
      </w:tr>
      <w:tr w:rsidR="00C53A6F" w:rsidRPr="00B65979" w:rsidTr="00EF4D28">
        <w:trPr>
          <w:trHeight w:val="1038"/>
        </w:trPr>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Международный день толерантности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Классные часы, посвященные Дню толерантности.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Акция «День вежливости и доброты в школе»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color w:val="000000"/>
                <w:sz w:val="24"/>
                <w:szCs w:val="24"/>
                <w:shd w:val="clear" w:color="auto" w:fill="FFFFFF"/>
              </w:rPr>
              <w:t>2.290-летие со дня рождения А.В. Суворова – календарь событий</w:t>
            </w:r>
          </w:p>
        </w:tc>
      </w:tr>
    </w:tbl>
    <w:p w:rsidR="00C53A6F" w:rsidRPr="00B65979" w:rsidRDefault="00C53A6F" w:rsidP="00BB3BDC">
      <w:pPr>
        <w:tabs>
          <w:tab w:val="left" w:pos="330"/>
        </w:tabs>
        <w:spacing w:after="0"/>
        <w:rPr>
          <w:b/>
        </w:rPr>
      </w:pPr>
    </w:p>
    <w:p w:rsidR="00C53A6F" w:rsidRPr="00B65979" w:rsidRDefault="00C53A6F" w:rsidP="00BB3BDC">
      <w:pPr>
        <w:tabs>
          <w:tab w:val="left" w:pos="330"/>
        </w:tabs>
        <w:spacing w:after="0"/>
        <w:jc w:val="center"/>
        <w:rPr>
          <w:rFonts w:ascii="Times New Roman" w:hAnsi="Times New Roman" w:cs="Times New Roman"/>
          <w:b/>
          <w:sz w:val="24"/>
        </w:rPr>
      </w:pPr>
      <w:r w:rsidRPr="00B65979">
        <w:rPr>
          <w:rFonts w:ascii="Times New Roman" w:hAnsi="Times New Roman" w:cs="Times New Roman"/>
          <w:b/>
          <w:sz w:val="24"/>
        </w:rPr>
        <w:t>ДЕКАБРЬ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C53A6F" w:rsidRPr="00B65979" w:rsidTr="00EF4D28">
        <w:tc>
          <w:tcPr>
            <w:tcW w:w="2802"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229"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1387"/>
        </w:trPr>
        <w:tc>
          <w:tcPr>
            <w:tcW w:w="2802"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День Неизвестного солдата – календарь событий</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День Героев Отечества – календарь событий</w:t>
            </w:r>
          </w:p>
          <w:p w:rsidR="00C53A6F" w:rsidRPr="00B65979" w:rsidRDefault="00C53A6F" w:rsidP="00BB3BDC">
            <w:pPr>
              <w:pStyle w:val="aa"/>
              <w:autoSpaceDE w:val="0"/>
              <w:autoSpaceDN w:val="0"/>
              <w:adjustRightInd w:val="0"/>
              <w:spacing w:after="0"/>
              <w:ind w:left="0"/>
              <w:rPr>
                <w:rFonts w:ascii="Times New Roman" w:hAnsi="Times New Roman" w:cs="Times New Roman"/>
                <w:sz w:val="24"/>
                <w:szCs w:val="24"/>
              </w:rPr>
            </w:pPr>
            <w:r w:rsidRPr="00B65979">
              <w:rPr>
                <w:rFonts w:ascii="Times New Roman" w:hAnsi="Times New Roman" w:cs="Times New Roman"/>
                <w:sz w:val="24"/>
                <w:szCs w:val="24"/>
              </w:rPr>
              <w:t xml:space="preserve">3. Тематические мероприятия: День освобождение города Калинина от немецко-фашистских захватчиков. </w:t>
            </w:r>
          </w:p>
          <w:p w:rsidR="00C53A6F" w:rsidRPr="00B65979" w:rsidRDefault="00C53A6F" w:rsidP="00BB3BDC">
            <w:pPr>
              <w:pStyle w:val="aa"/>
              <w:autoSpaceDE w:val="0"/>
              <w:autoSpaceDN w:val="0"/>
              <w:adjustRightInd w:val="0"/>
              <w:spacing w:after="0"/>
              <w:ind w:left="0"/>
              <w:rPr>
                <w:rFonts w:ascii="Times New Roman" w:hAnsi="Times New Roman" w:cs="Times New Roman"/>
                <w:sz w:val="24"/>
                <w:szCs w:val="24"/>
              </w:rPr>
            </w:pPr>
            <w:r w:rsidRPr="00B65979">
              <w:rPr>
                <w:rFonts w:ascii="Times New Roman" w:hAnsi="Times New Roman" w:cs="Times New Roman"/>
                <w:sz w:val="24"/>
                <w:szCs w:val="24"/>
              </w:rPr>
              <w:t>4. Правовая декада: День Конституции РФ (по отдельному плану).</w:t>
            </w:r>
          </w:p>
        </w:tc>
      </w:tr>
      <w:tr w:rsidR="00C53A6F" w:rsidRPr="00B65979" w:rsidTr="00EF4D28">
        <w:trPr>
          <w:trHeight w:val="558"/>
        </w:trPr>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Декада безопасности: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Проведение мероприятий «Уходя на каникулы, помни…»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pacing w:val="-3"/>
                <w:sz w:val="24"/>
                <w:szCs w:val="24"/>
              </w:rPr>
              <w:t>Олимпиада по ПДД</w:t>
            </w:r>
          </w:p>
        </w:tc>
      </w:tr>
      <w:tr w:rsidR="00C53A6F" w:rsidRPr="00B65979" w:rsidTr="00EF4D28">
        <w:trPr>
          <w:trHeight w:val="70"/>
        </w:trPr>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Экологическое и трудовое воспитание</w:t>
            </w:r>
          </w:p>
        </w:tc>
        <w:tc>
          <w:tcPr>
            <w:tcW w:w="7229"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t> Генеральные уборки в классных кабинетах</w:t>
            </w:r>
          </w:p>
        </w:tc>
      </w:tr>
      <w:tr w:rsidR="00C53A6F" w:rsidRPr="00B65979" w:rsidTr="00EF4D28">
        <w:trPr>
          <w:trHeight w:val="629"/>
        </w:trPr>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Подготовка к Новогодним мероприятиям</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Помощь в организации и проведении мероприятий, посвященных Дню освобождения г. Калинина от немецко-фашистских захватчиков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Правовая декада</w:t>
            </w:r>
          </w:p>
        </w:tc>
      </w:tr>
      <w:tr w:rsidR="00C53A6F" w:rsidRPr="00B65979" w:rsidTr="00EF4D28">
        <w:trPr>
          <w:trHeight w:val="629"/>
        </w:trPr>
        <w:tc>
          <w:tcPr>
            <w:tcW w:w="2802"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Спортивно-оздоровительное воспитание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Беседы, посвященные Дню борьбы со СПИДом:</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Классные часы «СПИД – позор и слезы </w:t>
            </w:r>
            <w:r w:rsidRPr="00B65979">
              <w:rPr>
                <w:rFonts w:ascii="Times New Roman" w:hAnsi="Times New Roman" w:cs="Times New Roman"/>
                <w:sz w:val="24"/>
                <w:szCs w:val="24"/>
                <w:lang w:val="en-US"/>
              </w:rPr>
              <w:t>XXI</w:t>
            </w:r>
            <w:r w:rsidRPr="00B65979">
              <w:rPr>
                <w:rFonts w:ascii="Times New Roman" w:hAnsi="Times New Roman" w:cs="Times New Roman"/>
                <w:sz w:val="24"/>
                <w:szCs w:val="24"/>
              </w:rPr>
              <w:t xml:space="preserve"> века»</w:t>
            </w:r>
          </w:p>
        </w:tc>
      </w:tr>
      <w:tr w:rsidR="00C53A6F" w:rsidRPr="00B65979" w:rsidTr="00EF4D28">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1. Классные часы, посвященные Международному дню инвалидов.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2.КТД «Весёлое Новогодье»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Конкурс «Украшаем школу-2021»</w:t>
            </w:r>
          </w:p>
        </w:tc>
      </w:tr>
    </w:tbl>
    <w:p w:rsidR="00C53A6F" w:rsidRPr="00B65979" w:rsidRDefault="00C53A6F" w:rsidP="00BB3BDC">
      <w:pPr>
        <w:tabs>
          <w:tab w:val="left" w:pos="300"/>
        </w:tabs>
        <w:spacing w:after="0"/>
        <w:rPr>
          <w:b/>
        </w:rPr>
      </w:pPr>
    </w:p>
    <w:p w:rsidR="00C53A6F" w:rsidRPr="00B65979" w:rsidRDefault="00C53A6F" w:rsidP="00BB3BDC">
      <w:pPr>
        <w:tabs>
          <w:tab w:val="left" w:pos="300"/>
        </w:tabs>
        <w:spacing w:after="0"/>
        <w:jc w:val="center"/>
        <w:rPr>
          <w:rFonts w:ascii="Times New Roman" w:hAnsi="Times New Roman" w:cs="Times New Roman"/>
          <w:b/>
          <w:sz w:val="24"/>
        </w:rPr>
      </w:pPr>
      <w:r w:rsidRPr="00B65979">
        <w:rPr>
          <w:rFonts w:ascii="Times New Roman" w:hAnsi="Times New Roman" w:cs="Times New Roman"/>
          <w:b/>
          <w:sz w:val="24"/>
        </w:rPr>
        <w:t>ЯНВАРЬ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7104"/>
      </w:tblGrid>
      <w:tr w:rsidR="00C53A6F" w:rsidRPr="00B65979" w:rsidTr="00EF4D28">
        <w:tc>
          <w:tcPr>
            <w:tcW w:w="292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104"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863"/>
        </w:trPr>
        <w:tc>
          <w:tcPr>
            <w:tcW w:w="292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1.Тематические классные часы, посвященные Дню освобождения Ленинграда от фашистской блокады и Международному дню памяти жертв Холокоста.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Тематическая выставка «Женщины на войне»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День защиты Персональных данных – информационно – познавательные беседы – презентации; анкетирование.</w:t>
            </w:r>
          </w:p>
        </w:tc>
      </w:tr>
      <w:tr w:rsidR="00C53A6F" w:rsidRPr="00B65979" w:rsidTr="00EF4D28">
        <w:trPr>
          <w:trHeight w:val="564"/>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104" w:type="dxa"/>
          </w:tcPr>
          <w:p w:rsidR="00C53A6F" w:rsidRPr="00B65979" w:rsidRDefault="00C53A6F" w:rsidP="00BB3BDC">
            <w:pPr>
              <w:pStyle w:val="Default0"/>
              <w:spacing w:after="0" w:line="276" w:lineRule="auto"/>
              <w:ind w:right="-284"/>
              <w:rPr>
                <w:color w:val="auto"/>
              </w:rPr>
            </w:pPr>
            <w:r w:rsidRPr="00B65979">
              <w:rPr>
                <w:iCs/>
                <w:color w:val="auto"/>
              </w:rPr>
              <w:t xml:space="preserve">Видеолекторий </w:t>
            </w:r>
            <w:r w:rsidRPr="00B65979">
              <w:rPr>
                <w:color w:val="auto"/>
                <w:shd w:val="clear" w:color="auto" w:fill="FFFFFF"/>
              </w:rPr>
              <w:t>«Закон – один на всех</w:t>
            </w:r>
            <w:r w:rsidRPr="00B65979">
              <w:rPr>
                <w:color w:val="auto"/>
              </w:rPr>
              <w:t>» (профилактика ДДТТ)</w:t>
            </w:r>
          </w:p>
          <w:p w:rsidR="00C53A6F" w:rsidRPr="00B65979" w:rsidRDefault="00C53A6F" w:rsidP="00BB3BDC">
            <w:pPr>
              <w:spacing w:after="0"/>
              <w:rPr>
                <w:rFonts w:ascii="Times New Roman" w:hAnsi="Times New Roman" w:cs="Times New Roman"/>
                <w:sz w:val="24"/>
                <w:szCs w:val="24"/>
              </w:rPr>
            </w:pPr>
          </w:p>
        </w:tc>
      </w:tr>
      <w:tr w:rsidR="00C53A6F" w:rsidRPr="00B65979" w:rsidTr="00EF4D28">
        <w:trPr>
          <w:trHeight w:val="124"/>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Экологическое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и трудовое воспитание</w:t>
            </w:r>
          </w:p>
        </w:tc>
        <w:tc>
          <w:tcPr>
            <w:tcW w:w="7104" w:type="dxa"/>
          </w:tcPr>
          <w:p w:rsidR="00C53A6F" w:rsidRPr="00B65979" w:rsidRDefault="00C53A6F" w:rsidP="00BB3BDC">
            <w:pPr>
              <w:pStyle w:val="aa"/>
              <w:autoSpaceDE w:val="0"/>
              <w:autoSpaceDN w:val="0"/>
              <w:adjustRightInd w:val="0"/>
              <w:spacing w:after="0"/>
              <w:ind w:left="0"/>
              <w:jc w:val="both"/>
              <w:rPr>
                <w:rFonts w:ascii="Times New Roman" w:eastAsia="Times New Roman,Italic" w:hAnsi="Times New Roman" w:cs="Times New Roman"/>
                <w:bCs/>
                <w:iCs/>
                <w:sz w:val="24"/>
                <w:szCs w:val="24"/>
              </w:rPr>
            </w:pPr>
            <w:r w:rsidRPr="00B65979">
              <w:rPr>
                <w:rFonts w:ascii="Times New Roman" w:eastAsia="Times New Roman,Italic" w:hAnsi="Times New Roman" w:cs="Times New Roman"/>
                <w:bCs/>
                <w:iCs/>
                <w:sz w:val="24"/>
                <w:szCs w:val="24"/>
              </w:rPr>
              <w:t>Неделя профориентационной работы «Мир профессий»</w:t>
            </w:r>
          </w:p>
          <w:p w:rsidR="00C53A6F" w:rsidRPr="00B65979" w:rsidRDefault="00C53A6F" w:rsidP="00BB3BDC">
            <w:pPr>
              <w:pStyle w:val="aa"/>
              <w:autoSpaceDE w:val="0"/>
              <w:autoSpaceDN w:val="0"/>
              <w:adjustRightInd w:val="0"/>
              <w:spacing w:after="0"/>
              <w:ind w:left="0"/>
              <w:jc w:val="both"/>
              <w:rPr>
                <w:rFonts w:ascii="Times New Roman" w:hAnsi="Times New Roman" w:cs="Times New Roman"/>
                <w:sz w:val="24"/>
                <w:szCs w:val="24"/>
              </w:rPr>
            </w:pPr>
            <w:r w:rsidRPr="00B65979">
              <w:rPr>
                <w:rFonts w:ascii="Times New Roman" w:hAnsi="Times New Roman" w:cs="Times New Roman"/>
                <w:sz w:val="24"/>
                <w:szCs w:val="24"/>
              </w:rPr>
              <w:t>Анкетирование обучающихся «Мой выбор. В какой профессии я могу реализовать свои способности»</w:t>
            </w:r>
          </w:p>
          <w:p w:rsidR="00C53A6F" w:rsidRPr="00B65979" w:rsidRDefault="00C53A6F" w:rsidP="00BB3BDC">
            <w:pPr>
              <w:pStyle w:val="aa"/>
              <w:autoSpaceDE w:val="0"/>
              <w:autoSpaceDN w:val="0"/>
              <w:adjustRightInd w:val="0"/>
              <w:spacing w:after="0"/>
              <w:ind w:left="0"/>
              <w:jc w:val="both"/>
              <w:rPr>
                <w:rFonts w:ascii="Times New Roman" w:hAnsi="Times New Roman" w:cs="Times New Roman"/>
                <w:sz w:val="24"/>
                <w:szCs w:val="24"/>
              </w:rPr>
            </w:pPr>
            <w:r w:rsidRPr="00B65979">
              <w:rPr>
                <w:rFonts w:ascii="Times New Roman" w:hAnsi="Times New Roman" w:cs="Times New Roman"/>
                <w:sz w:val="24"/>
                <w:szCs w:val="24"/>
              </w:rPr>
              <w:t xml:space="preserve">Тренинг: «На пороге взрослой жизни» </w:t>
            </w:r>
          </w:p>
          <w:p w:rsidR="00C53A6F" w:rsidRPr="00B65979" w:rsidRDefault="00C53A6F" w:rsidP="00BB3BDC">
            <w:pPr>
              <w:pStyle w:val="aa"/>
              <w:autoSpaceDE w:val="0"/>
              <w:autoSpaceDN w:val="0"/>
              <w:adjustRightInd w:val="0"/>
              <w:spacing w:after="0"/>
              <w:ind w:left="0"/>
              <w:jc w:val="both"/>
              <w:rPr>
                <w:rFonts w:ascii="Times New Roman" w:eastAsia="Times New Roman,Italic" w:hAnsi="Times New Roman" w:cs="Times New Roman"/>
                <w:bCs/>
                <w:iCs/>
                <w:sz w:val="24"/>
                <w:szCs w:val="24"/>
              </w:rPr>
            </w:pPr>
            <w:r w:rsidRPr="00B65979">
              <w:rPr>
                <w:rFonts w:ascii="Times New Roman" w:eastAsia="Times New Roman,Italic" w:hAnsi="Times New Roman" w:cs="Times New Roman"/>
                <w:bCs/>
                <w:iCs/>
                <w:sz w:val="24"/>
                <w:szCs w:val="24"/>
              </w:rPr>
              <w:t>КТД «Подготовка к Зарнице»</w:t>
            </w:r>
          </w:p>
        </w:tc>
      </w:tr>
      <w:tr w:rsidR="00C53A6F" w:rsidRPr="00B65979" w:rsidTr="00EF4D28">
        <w:trPr>
          <w:trHeight w:val="302"/>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Индивидуальные консультации с родителями тревожных детей</w:t>
            </w:r>
          </w:p>
        </w:tc>
      </w:tr>
      <w:tr w:rsidR="00C53A6F" w:rsidRPr="00B65979" w:rsidTr="00EF4D28">
        <w:trPr>
          <w:trHeight w:val="863"/>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1.Заседание Совета старшеклассников: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Планирование военно – патриотического месячника, подготовка;</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 Рейд «Пропуски»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Профилактическая беседа Совета старшеклассников с обучающимися начальных классов: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«Правила школьной жизни»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Выпуск школьной газеты</w:t>
            </w:r>
          </w:p>
        </w:tc>
      </w:tr>
      <w:tr w:rsidR="00C53A6F" w:rsidRPr="00B65979" w:rsidTr="00EF4D28">
        <w:trPr>
          <w:trHeight w:val="863"/>
        </w:trPr>
        <w:tc>
          <w:tcPr>
            <w:tcW w:w="292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 -оздоровительное воспитание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Декада спорта и здоровья (по отдельному плану)</w:t>
            </w:r>
          </w:p>
        </w:tc>
      </w:tr>
      <w:tr w:rsidR="00C53A6F" w:rsidRPr="00B65979" w:rsidTr="00EF4D28">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Рождественские колядки (помощь в подготовке мероприятия)</w:t>
            </w:r>
          </w:p>
        </w:tc>
      </w:tr>
    </w:tbl>
    <w:p w:rsidR="00C53A6F" w:rsidRPr="00B65979" w:rsidRDefault="00C53A6F" w:rsidP="00BB3BDC">
      <w:pPr>
        <w:tabs>
          <w:tab w:val="left" w:pos="5250"/>
        </w:tabs>
        <w:spacing w:after="0"/>
        <w:jc w:val="center"/>
        <w:rPr>
          <w:b/>
        </w:rPr>
      </w:pPr>
    </w:p>
    <w:p w:rsidR="00C53A6F" w:rsidRPr="00B65979" w:rsidRDefault="00C53A6F" w:rsidP="00BB3BDC">
      <w:pPr>
        <w:tabs>
          <w:tab w:val="left" w:pos="5250"/>
        </w:tabs>
        <w:spacing w:after="0"/>
        <w:jc w:val="center"/>
        <w:rPr>
          <w:rFonts w:ascii="Times New Roman" w:hAnsi="Times New Roman" w:cs="Times New Roman"/>
          <w:b/>
          <w:sz w:val="24"/>
        </w:rPr>
      </w:pPr>
      <w:r w:rsidRPr="00B65979">
        <w:rPr>
          <w:rFonts w:ascii="Times New Roman" w:hAnsi="Times New Roman" w:cs="Times New Roman"/>
          <w:b/>
          <w:sz w:val="24"/>
        </w:rPr>
        <w:t>ФЕВРАЛЬ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085"/>
      </w:tblGrid>
      <w:tr w:rsidR="00C53A6F" w:rsidRPr="00B65979" w:rsidTr="00EF4D28">
        <w:tc>
          <w:tcPr>
            <w:tcW w:w="2946"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b/>
                <w:bCs/>
                <w:sz w:val="24"/>
              </w:rPr>
              <w:t>Направление воспитательной работы</w:t>
            </w:r>
          </w:p>
        </w:tc>
        <w:tc>
          <w:tcPr>
            <w:tcW w:w="7085"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Название мероприятия</w:t>
            </w:r>
          </w:p>
        </w:tc>
      </w:tr>
      <w:tr w:rsidR="00C53A6F" w:rsidRPr="00B65979" w:rsidTr="00EF4D28">
        <w:trPr>
          <w:trHeight w:val="969"/>
        </w:trPr>
        <w:tc>
          <w:tcPr>
            <w:tcW w:w="2946"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Гражданско-патриотическое воспитание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1.Тематические классные часы, посвященные Дню защитников Отечества и памяти подвига 6-й роты ВДВ.</w:t>
            </w:r>
          </w:p>
        </w:tc>
      </w:tr>
      <w:tr w:rsidR="00C53A6F" w:rsidRPr="00B65979" w:rsidTr="00EF4D28">
        <w:trPr>
          <w:trHeight w:val="571"/>
        </w:trPr>
        <w:tc>
          <w:tcPr>
            <w:tcW w:w="2946"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Культура безопасного поведения</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Акция «Родительский патруль»</w:t>
            </w:r>
          </w:p>
        </w:tc>
      </w:tr>
      <w:tr w:rsidR="00C53A6F" w:rsidRPr="00B65979" w:rsidTr="00EF4D28">
        <w:trPr>
          <w:trHeight w:val="629"/>
        </w:trPr>
        <w:tc>
          <w:tcPr>
            <w:tcW w:w="2946" w:type="dxa"/>
          </w:tcPr>
          <w:p w:rsidR="00C53A6F" w:rsidRPr="00B65979" w:rsidRDefault="00C53A6F" w:rsidP="00BB3BDC">
            <w:pPr>
              <w:spacing w:after="0"/>
              <w:jc w:val="both"/>
              <w:rPr>
                <w:rFonts w:ascii="Times New Roman" w:hAnsi="Times New Roman" w:cs="Times New Roman"/>
                <w:sz w:val="24"/>
              </w:rPr>
            </w:pPr>
            <w:r w:rsidRPr="00B65979">
              <w:rPr>
                <w:rFonts w:ascii="Times New Roman" w:hAnsi="Times New Roman" w:cs="Times New Roman"/>
                <w:sz w:val="24"/>
              </w:rPr>
              <w:t>Работа с родителями</w:t>
            </w:r>
          </w:p>
        </w:tc>
        <w:tc>
          <w:tcPr>
            <w:tcW w:w="7085" w:type="dxa"/>
          </w:tcPr>
          <w:p w:rsidR="00C53A6F" w:rsidRPr="00B65979" w:rsidRDefault="00C53A6F" w:rsidP="00BB3BDC">
            <w:pPr>
              <w:spacing w:after="0"/>
              <w:jc w:val="both"/>
              <w:rPr>
                <w:rFonts w:ascii="Times New Roman" w:hAnsi="Times New Roman" w:cs="Times New Roman"/>
                <w:sz w:val="24"/>
              </w:rPr>
            </w:pPr>
            <w:r w:rsidRPr="00B65979">
              <w:rPr>
                <w:rFonts w:ascii="Times New Roman" w:hAnsi="Times New Roman" w:cs="Times New Roman"/>
                <w:sz w:val="24"/>
              </w:rPr>
              <w:t>1.Индивидуальные консультации: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Оказание родителям обучающихся психолого-педагогической помощи: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 в решении трудных проблем семейного воспитания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 в разрешении противоречий подросткового возраста, преодолении трудностей в период полового созревания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Изучение удовлетворенностью школьной жизнью</w:t>
            </w:r>
          </w:p>
        </w:tc>
      </w:tr>
      <w:tr w:rsidR="00C53A6F" w:rsidRPr="00B65979" w:rsidTr="00EF4D28">
        <w:trPr>
          <w:trHeight w:val="629"/>
        </w:trPr>
        <w:tc>
          <w:tcPr>
            <w:tcW w:w="2946"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Самоуправление в школе</w:t>
            </w:r>
          </w:p>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и в классе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Рейд по проверке внешнего вида.</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Заседание Совета старшеклассников:</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Подготовка и проведение фестиваля «Созвездие»;</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3. Учеба Актива: Беседа членов Совета старшеклассников с обучающимися 6 классов «Как безопасно организовать свой досуг»</w:t>
            </w:r>
          </w:p>
        </w:tc>
      </w:tr>
      <w:tr w:rsidR="00C53A6F" w:rsidRPr="00B65979" w:rsidTr="00EF4D28">
        <w:trPr>
          <w:trHeight w:val="70"/>
        </w:trPr>
        <w:tc>
          <w:tcPr>
            <w:tcW w:w="2946"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Спортивно -оздоровительное воспитание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Открытая Всероссийская массовая лыжная гонка «Лыжня России»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Военно – спортивная игра «Зарница»</w:t>
            </w:r>
          </w:p>
        </w:tc>
      </w:tr>
      <w:tr w:rsidR="00C53A6F" w:rsidRPr="00B65979" w:rsidTr="00EF4D28">
        <w:trPr>
          <w:trHeight w:val="623"/>
        </w:trPr>
        <w:tc>
          <w:tcPr>
            <w:tcW w:w="2946"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воспитание)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Международный день родного языка. Школьный этап конкурса «Живая классика»</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День российской науки – календарь событий</w:t>
            </w:r>
          </w:p>
        </w:tc>
      </w:tr>
    </w:tbl>
    <w:p w:rsidR="00C53A6F" w:rsidRPr="00B65979" w:rsidRDefault="00C53A6F" w:rsidP="00BB3BDC">
      <w:pPr>
        <w:tabs>
          <w:tab w:val="left" w:pos="300"/>
        </w:tabs>
        <w:spacing w:after="0"/>
        <w:jc w:val="center"/>
        <w:rPr>
          <w:b/>
        </w:rPr>
      </w:pPr>
    </w:p>
    <w:p w:rsidR="00C53A6F" w:rsidRPr="00B65979" w:rsidRDefault="00C53A6F" w:rsidP="00BB3BDC">
      <w:pPr>
        <w:tabs>
          <w:tab w:val="left" w:pos="300"/>
        </w:tabs>
        <w:spacing w:after="0"/>
        <w:jc w:val="center"/>
        <w:rPr>
          <w:rFonts w:ascii="Times New Roman" w:hAnsi="Times New Roman" w:cs="Times New Roman"/>
          <w:b/>
          <w:sz w:val="24"/>
        </w:rPr>
      </w:pPr>
      <w:r w:rsidRPr="00B65979">
        <w:rPr>
          <w:rFonts w:ascii="Times New Roman" w:hAnsi="Times New Roman" w:cs="Times New Roman"/>
          <w:b/>
          <w:sz w:val="24"/>
        </w:rPr>
        <w:t>МАРТ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074"/>
      </w:tblGrid>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bCs/>
                <w:sz w:val="24"/>
              </w:rPr>
              <w:t>Направление 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Название мероприятия</w:t>
            </w:r>
          </w:p>
        </w:tc>
      </w:tr>
      <w:tr w:rsidR="00C53A6F" w:rsidRPr="00B65979" w:rsidTr="00EF4D28">
        <w:trPr>
          <w:trHeight w:val="863"/>
        </w:trPr>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День воссоединения Крыма и России – календарь событий</w:t>
            </w:r>
          </w:p>
        </w:tc>
      </w:tr>
      <w:tr w:rsidR="00C53A6F" w:rsidRPr="00B65979" w:rsidTr="00EF4D28">
        <w:trPr>
          <w:trHeight w:val="629"/>
        </w:trPr>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 xml:space="preserve">Экологическое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 и трудовое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 Уборка в классах</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Работа с родителями</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Беседы с родителями «трудных» подростков</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Родительские собрания</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Самоуправление в школе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и в классе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Подготовка и проведение фестиваля «Созвездие»</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рейд «Чистоты»</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3. Выпуск школьной газеты</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Спортивно-оздоровительное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Беседы с просмотром видеоматериала по профилактике СПИД и ВИЧ</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Духовно-нравственное (нравственно-эстетическое)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1.«Весна. Любовь. Фантазия » поздравления женщин школы и мам</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2. Фестиваль  «Созвездие» </w:t>
            </w:r>
          </w:p>
          <w:p w:rsidR="00C53A6F" w:rsidRPr="00B65979" w:rsidRDefault="00C53A6F" w:rsidP="00BB3BDC">
            <w:pPr>
              <w:spacing w:after="0"/>
              <w:contextualSpacing/>
              <w:rPr>
                <w:rFonts w:ascii="Times New Roman" w:hAnsi="Times New Roman" w:cs="Times New Roman"/>
                <w:sz w:val="24"/>
              </w:rPr>
            </w:pPr>
            <w:r w:rsidRPr="00B65979">
              <w:rPr>
                <w:rFonts w:ascii="Times New Roman" w:hAnsi="Times New Roman" w:cs="Times New Roman"/>
                <w:sz w:val="24"/>
              </w:rPr>
              <w:t xml:space="preserve">3. </w:t>
            </w:r>
            <w:r w:rsidRPr="00B65979">
              <w:rPr>
                <w:rFonts w:ascii="Times New Roman" w:hAnsi="Times New Roman" w:cs="Times New Roman"/>
                <w:color w:val="000000"/>
                <w:sz w:val="24"/>
                <w:shd w:val="clear" w:color="auto" w:fill="FFFFFF"/>
              </w:rPr>
              <w:t>«Моя любимая книга» Неделя детской и юношеской книги</w:t>
            </w:r>
            <w:r w:rsidRPr="00B65979">
              <w:rPr>
                <w:rFonts w:ascii="Times New Roman" w:hAnsi="Times New Roman" w:cs="Times New Roman"/>
                <w:sz w:val="24"/>
              </w:rPr>
              <w:t xml:space="preserve"> </w:t>
            </w:r>
          </w:p>
          <w:p w:rsidR="00C53A6F" w:rsidRPr="00B65979" w:rsidRDefault="00C53A6F" w:rsidP="00BB3BDC">
            <w:pPr>
              <w:spacing w:after="0"/>
              <w:contextualSpacing/>
              <w:rPr>
                <w:rFonts w:ascii="Times New Roman" w:hAnsi="Times New Roman" w:cs="Times New Roman"/>
                <w:color w:val="000000"/>
                <w:sz w:val="24"/>
                <w:shd w:val="clear" w:color="auto" w:fill="FFFFFF"/>
              </w:rPr>
            </w:pPr>
            <w:r w:rsidRPr="00B65979">
              <w:rPr>
                <w:rFonts w:ascii="Times New Roman" w:hAnsi="Times New Roman" w:cs="Times New Roman"/>
                <w:sz w:val="24"/>
              </w:rPr>
              <w:t>4.Всероссийска неделя музыки для детей и юношества</w:t>
            </w:r>
          </w:p>
        </w:tc>
      </w:tr>
    </w:tbl>
    <w:p w:rsidR="00C53A6F" w:rsidRPr="00B65979" w:rsidRDefault="00C53A6F" w:rsidP="00BB3BDC">
      <w:pPr>
        <w:tabs>
          <w:tab w:val="left" w:pos="330"/>
        </w:tabs>
        <w:spacing w:after="0"/>
        <w:rPr>
          <w:b/>
        </w:rPr>
      </w:pPr>
    </w:p>
    <w:p w:rsidR="00C53A6F" w:rsidRPr="00B65979" w:rsidRDefault="00C53A6F" w:rsidP="00BB3BDC">
      <w:pPr>
        <w:tabs>
          <w:tab w:val="left" w:pos="330"/>
        </w:tabs>
        <w:spacing w:after="0"/>
        <w:jc w:val="center"/>
        <w:rPr>
          <w:rFonts w:ascii="Times New Roman" w:hAnsi="Times New Roman" w:cs="Times New Roman"/>
          <w:b/>
          <w:sz w:val="24"/>
        </w:rPr>
      </w:pPr>
      <w:r w:rsidRPr="00B65979">
        <w:rPr>
          <w:rFonts w:ascii="Times New Roman" w:hAnsi="Times New Roman" w:cs="Times New Roman"/>
          <w:b/>
          <w:sz w:val="24"/>
        </w:rPr>
        <w:t>АПРЕЛЬ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074"/>
      </w:tblGrid>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415"/>
        </w:trPr>
        <w:tc>
          <w:tcPr>
            <w:tcW w:w="2957"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Классные часы: История волонтерского движения.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Выпуск школьной газеты</w:t>
            </w:r>
          </w:p>
        </w:tc>
      </w:tr>
      <w:tr w:rsidR="00C53A6F" w:rsidRPr="00B65979" w:rsidTr="00EF4D28">
        <w:trPr>
          <w:trHeight w:val="1407"/>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Экологическое</w:t>
            </w:r>
          </w:p>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 xml:space="preserve"> и трудовое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Уборка школьной территории: акция «Зеленая весна»</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Акция «Память» совместно с 6-й ротой ВДВ </w:t>
            </w:r>
          </w:p>
          <w:p w:rsidR="00C53A6F" w:rsidRPr="00B65979" w:rsidRDefault="00C53A6F" w:rsidP="00BB3BDC">
            <w:pPr>
              <w:spacing w:after="0"/>
              <w:rPr>
                <w:rFonts w:ascii="Times New Roman" w:eastAsia="Times New Roman,Italic" w:hAnsi="Times New Roman" w:cs="Times New Roman"/>
                <w:bCs/>
                <w:iCs/>
                <w:sz w:val="24"/>
                <w:szCs w:val="24"/>
              </w:rPr>
            </w:pPr>
            <w:r w:rsidRPr="00B65979">
              <w:rPr>
                <w:rFonts w:ascii="Times New Roman" w:hAnsi="Times New Roman" w:cs="Times New Roman"/>
                <w:sz w:val="24"/>
                <w:szCs w:val="24"/>
              </w:rPr>
              <w:t>3. Участие во Всероссийской акции «Неделя без турникетов»</w:t>
            </w:r>
          </w:p>
        </w:tc>
      </w:tr>
      <w:tr w:rsidR="00C53A6F" w:rsidRPr="00B65979" w:rsidTr="00EF4D28">
        <w:trPr>
          <w:trHeight w:val="713"/>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74" w:type="dxa"/>
          </w:tcPr>
          <w:p w:rsidR="00C53A6F" w:rsidRPr="00B65979" w:rsidRDefault="00C53A6F" w:rsidP="00BB3BDC">
            <w:pPr>
              <w:shd w:val="clear" w:color="auto" w:fill="FFFFFF"/>
              <w:spacing w:after="0"/>
              <w:textAlignment w:val="baseline"/>
              <w:rPr>
                <w:rFonts w:ascii="Times New Roman" w:hAnsi="Times New Roman" w:cs="Times New Roman"/>
                <w:b/>
                <w:color w:val="000000"/>
                <w:sz w:val="24"/>
                <w:szCs w:val="24"/>
              </w:rPr>
            </w:pPr>
            <w:r w:rsidRPr="00B65979">
              <w:rPr>
                <w:rFonts w:ascii="Times New Roman" w:hAnsi="Times New Roman" w:cs="Times New Roman"/>
                <w:b/>
                <w:color w:val="000000"/>
                <w:sz w:val="24"/>
                <w:szCs w:val="24"/>
              </w:rPr>
              <w:t>Общешкольное родительское собрание</w:t>
            </w:r>
            <w:r w:rsidRPr="00B65979">
              <w:rPr>
                <w:rStyle w:val="ff3"/>
                <w:rFonts w:ascii="Times New Roman" w:hAnsi="Times New Roman" w:cs="Times New Roman"/>
                <w:b/>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 Тема: </w:t>
            </w:r>
            <w:r w:rsidRPr="00B65979">
              <w:rPr>
                <w:rStyle w:val="ff2"/>
                <w:rFonts w:ascii="Times New Roman" w:hAnsi="Times New Roman" w:cs="Times New Roman"/>
                <w:color w:val="000000"/>
                <w:sz w:val="24"/>
                <w:szCs w:val="24"/>
                <w:bdr w:val="none" w:sz="0" w:space="0" w:color="auto" w:frame="1"/>
              </w:rPr>
              <w:t xml:space="preserve">От успехов в школе </w:t>
            </w:r>
            <w:r w:rsidRPr="00B65979">
              <w:rPr>
                <w:rStyle w:val="ff3"/>
                <w:rFonts w:ascii="Times New Roman" w:hAnsi="Times New Roman" w:cs="Times New Roman"/>
                <w:color w:val="000000"/>
                <w:sz w:val="24"/>
                <w:szCs w:val="24"/>
                <w:bdr w:val="none" w:sz="0" w:space="0" w:color="auto" w:frame="1"/>
              </w:rPr>
              <w:t xml:space="preserve">- </w:t>
            </w:r>
            <w:r w:rsidRPr="00B65979">
              <w:rPr>
                <w:rStyle w:val="ff2"/>
                <w:rFonts w:ascii="Times New Roman" w:hAnsi="Times New Roman" w:cs="Times New Roman"/>
                <w:color w:val="000000"/>
                <w:sz w:val="24"/>
                <w:szCs w:val="24"/>
                <w:bdr w:val="none" w:sz="0" w:space="0" w:color="auto" w:frame="1"/>
              </w:rPr>
              <w:t>к успехам в жизни!</w:t>
            </w:r>
            <w:r w:rsidRPr="00B65979">
              <w:rPr>
                <w:rStyle w:val="ff3"/>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Цель:</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интеграция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усилий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родителей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педагогов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по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формированию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успешной учебной и внеучебной деятельности обучающихся</w:t>
            </w:r>
            <w:r w:rsidRPr="00B65979">
              <w:rPr>
                <w:rStyle w:val="ff4"/>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 </w:t>
            </w:r>
            <w:r w:rsidRPr="00B65979">
              <w:rPr>
                <w:rStyle w:val="ff5"/>
                <w:rFonts w:ascii="Times New Roman" w:hAnsi="Times New Roman" w:cs="Times New Roman"/>
                <w:sz w:val="24"/>
                <w:szCs w:val="24"/>
                <w:bdr w:val="none" w:sz="0" w:space="0" w:color="auto" w:frame="1"/>
              </w:rPr>
              <w:t xml:space="preserve">Задачи: </w:t>
            </w:r>
            <w:r w:rsidRPr="00B65979">
              <w:rPr>
                <w:rFonts w:ascii="Times New Roman" w:hAnsi="Times New Roman" w:cs="Times New Roman"/>
                <w:color w:val="000000"/>
                <w:sz w:val="24"/>
                <w:szCs w:val="24"/>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w:t>
            </w:r>
            <w:r w:rsidRPr="00B65979">
              <w:rPr>
                <w:rStyle w:val="ff7"/>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рассмотреть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в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ходе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родительского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собрания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значимость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поддержки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ребенка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в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его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учебной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внеучебной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деятельности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со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стороны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родителей </w:t>
            </w:r>
            <w:r w:rsidRPr="00B65979">
              <w:rPr>
                <w:rStyle w:val="ff4"/>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w:t>
            </w:r>
            <w:r w:rsidRPr="00B65979">
              <w:rPr>
                <w:rStyle w:val="ff7"/>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показать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пути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повышения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успеваемости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школьника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(организованность, постановка цели,  достижение результата)</w:t>
            </w:r>
            <w:r w:rsidRPr="00B65979">
              <w:rPr>
                <w:rStyle w:val="ff4"/>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w:t>
            </w:r>
            <w:r w:rsidRPr="00B65979">
              <w:rPr>
                <w:rStyle w:val="ff7"/>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выработать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совместные</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действия</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родителей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и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педагогов</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стимулированию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познавательной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деятельности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достижению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успехов учащихс</w:t>
            </w:r>
          </w:p>
          <w:p w:rsidR="00C53A6F" w:rsidRPr="00B65979" w:rsidRDefault="00C53A6F" w:rsidP="00BB3BDC">
            <w:pPr>
              <w:pStyle w:val="af8"/>
              <w:spacing w:after="0"/>
            </w:pPr>
            <w:r w:rsidRPr="00B65979">
              <w:t xml:space="preserve">- рассмотреть в ходе родительского собрания значимость поддержки ребенка в его учебной и внеучебной деятельности со стороны родителей </w:t>
            </w:r>
          </w:p>
          <w:p w:rsidR="00C53A6F" w:rsidRPr="00B65979" w:rsidRDefault="00C53A6F" w:rsidP="00BB3BDC">
            <w:pPr>
              <w:pStyle w:val="af8"/>
              <w:spacing w:after="0"/>
            </w:pPr>
            <w:r w:rsidRPr="00B65979">
              <w:t>- показать пути повышения успеваемости школьника (организованность, постановка цели,  достижение результата)</w:t>
            </w:r>
          </w:p>
          <w:p w:rsidR="00C53A6F" w:rsidRPr="00B65979" w:rsidRDefault="00C53A6F" w:rsidP="00BB3BDC">
            <w:pPr>
              <w:pStyle w:val="af8"/>
              <w:spacing w:after="0"/>
            </w:pPr>
            <w:r w:rsidRPr="00B65979">
              <w:t>- выработать совместные действия родителей и педагогов по стимулированию познавательной деятельности и достижению успехов обучающихся</w:t>
            </w:r>
          </w:p>
          <w:p w:rsidR="00C53A6F" w:rsidRPr="00B65979" w:rsidRDefault="00C53A6F" w:rsidP="00BB3BDC">
            <w:pPr>
              <w:pStyle w:val="af8"/>
              <w:spacing w:after="0"/>
            </w:pPr>
            <w:r w:rsidRPr="00B65979">
              <w:t>- подведение итогов года</w:t>
            </w:r>
          </w:p>
        </w:tc>
      </w:tr>
      <w:tr w:rsidR="00C53A6F" w:rsidRPr="00B65979" w:rsidTr="00EF4D28">
        <w:trPr>
          <w:trHeight w:val="993"/>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Организация отчетных собраний в классах.</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Заседание Совета старшеклассников: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Подготовка к празднованию 9 мая</w:t>
            </w:r>
          </w:p>
          <w:p w:rsidR="00C53A6F" w:rsidRPr="00B65979" w:rsidRDefault="00C53A6F" w:rsidP="00BB3BDC">
            <w:pPr>
              <w:spacing w:after="0"/>
              <w:rPr>
                <w:rFonts w:ascii="Times New Roman" w:hAnsi="Times New Roman" w:cs="Times New Roman"/>
                <w:b/>
                <w:sz w:val="24"/>
                <w:szCs w:val="24"/>
              </w:rPr>
            </w:pPr>
          </w:p>
        </w:tc>
      </w:tr>
      <w:tr w:rsidR="00C53A6F" w:rsidRPr="00B65979" w:rsidTr="00EF4D28">
        <w:trPr>
          <w:trHeight w:val="1333"/>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Подготовка к празднованию 76-ой годовщины Великой Победы</w:t>
            </w:r>
          </w:p>
        </w:tc>
      </w:tr>
    </w:tbl>
    <w:p w:rsidR="00C53A6F" w:rsidRPr="00B65979" w:rsidRDefault="00C53A6F" w:rsidP="00BB3BDC">
      <w:pPr>
        <w:spacing w:after="0"/>
        <w:rPr>
          <w:b/>
        </w:rPr>
      </w:pP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МАЙ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074"/>
      </w:tblGrid>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bCs/>
                <w:sz w:val="24"/>
              </w:rPr>
              <w:t>Направление 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Название мероприятия</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Тематические классные часы, посвященные Дню Победы.</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2. Участие в общепоселковых мероприятиях, посвященных Дню Победы (Митинг, Бессмертный полк)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4. Музейные уроки</w:t>
            </w:r>
          </w:p>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b/>
                <w:sz w:val="24"/>
              </w:rPr>
              <w:t>Акции: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«Память»</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«Подарок ветерану»</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«Георгиевская ленточка»</w:t>
            </w:r>
          </w:p>
        </w:tc>
      </w:tr>
      <w:tr w:rsidR="00C53A6F" w:rsidRPr="00B65979" w:rsidTr="00EF4D28">
        <w:trPr>
          <w:trHeight w:val="794"/>
        </w:trPr>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Культура безопасного поведения</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Акция «Внимание – дети!»: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Проведение мероприятий «Уходя на каникулы, помни…»</w:t>
            </w:r>
          </w:p>
        </w:tc>
      </w:tr>
      <w:tr w:rsidR="00C53A6F" w:rsidRPr="00B65979" w:rsidTr="00EF4D28">
        <w:trPr>
          <w:trHeight w:val="861"/>
        </w:trPr>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 xml:space="preserve">Экологическое </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и трудовое воспитание</w:t>
            </w:r>
          </w:p>
        </w:tc>
        <w:tc>
          <w:tcPr>
            <w:tcW w:w="7074" w:type="dxa"/>
          </w:tcPr>
          <w:p w:rsidR="00C53A6F" w:rsidRPr="00B65979" w:rsidRDefault="00C53A6F" w:rsidP="00BB3BDC">
            <w:pPr>
              <w:pStyle w:val="aa"/>
              <w:autoSpaceDE w:val="0"/>
              <w:autoSpaceDN w:val="0"/>
              <w:adjustRightInd w:val="0"/>
              <w:spacing w:after="0"/>
              <w:ind w:left="0"/>
              <w:jc w:val="both"/>
              <w:rPr>
                <w:rFonts w:ascii="Times New Roman" w:eastAsia="Times New Roman,Italic" w:hAnsi="Times New Roman" w:cs="Times New Roman"/>
                <w:bCs/>
                <w:iCs/>
                <w:sz w:val="24"/>
              </w:rPr>
            </w:pPr>
            <w:r w:rsidRPr="00B65979">
              <w:rPr>
                <w:rFonts w:ascii="Times New Roman" w:eastAsia="Times New Roman,Italic" w:hAnsi="Times New Roman" w:cs="Times New Roman"/>
                <w:bCs/>
                <w:iCs/>
                <w:sz w:val="24"/>
              </w:rPr>
              <w:t>Беседа с детьми: Как провести лето.</w:t>
            </w:r>
          </w:p>
          <w:p w:rsidR="00C53A6F" w:rsidRPr="00B65979" w:rsidRDefault="00C53A6F" w:rsidP="00BB3BDC">
            <w:pPr>
              <w:pStyle w:val="aa"/>
              <w:autoSpaceDE w:val="0"/>
              <w:autoSpaceDN w:val="0"/>
              <w:adjustRightInd w:val="0"/>
              <w:spacing w:after="0"/>
              <w:ind w:left="0"/>
              <w:jc w:val="both"/>
              <w:rPr>
                <w:rFonts w:ascii="Times New Roman" w:hAnsi="Times New Roman" w:cs="Times New Roman"/>
                <w:sz w:val="24"/>
              </w:rPr>
            </w:pPr>
            <w:r w:rsidRPr="00B65979">
              <w:rPr>
                <w:rFonts w:ascii="Times New Roman" w:eastAsia="Times New Roman,Italic" w:hAnsi="Times New Roman" w:cs="Times New Roman"/>
                <w:bCs/>
                <w:iCs/>
                <w:sz w:val="24"/>
              </w:rPr>
              <w:t>Составление списков для организации летней трудовой практики</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 xml:space="preserve">Работа с родителями </w:t>
            </w:r>
          </w:p>
        </w:tc>
        <w:tc>
          <w:tcPr>
            <w:tcW w:w="7074"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 xml:space="preserve">Итоговые классные родительские собрания на тему </w:t>
            </w:r>
            <w:r w:rsidRPr="00B65979">
              <w:rPr>
                <w:rFonts w:ascii="Times New Roman" w:hAnsi="Times New Roman" w:cs="Times New Roman"/>
                <w:b/>
                <w:sz w:val="24"/>
              </w:rPr>
              <w:t>«Организация  отдыха  и безопасность детей в летний период»</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Самоуправление в школе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и в классе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Подведение итогов работы актива. Создание «Банка новых идей» к новому учебному году</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Спортивно -оздоровительное воспитание</w:t>
            </w:r>
          </w:p>
        </w:tc>
        <w:tc>
          <w:tcPr>
            <w:tcW w:w="7074"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Спортивный марафон «Спорт. Весна. Победа»</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Духовно-нравственное (нравственно-эстетическое(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Конкурс рисунков, посвященных Дню Победы «Мы – наследники Победы»</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Праздник «Последний звонок»</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3. 100-летие со дня рождения А.Д. Сахарова – календарь событий</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4. День славянской письменности – календарь событий</w:t>
            </w:r>
          </w:p>
        </w:tc>
      </w:tr>
    </w:tbl>
    <w:p w:rsidR="00C53A6F" w:rsidRPr="00B65979" w:rsidRDefault="00C53A6F" w:rsidP="00BB3BDC">
      <w:pPr>
        <w:pStyle w:val="a9"/>
        <w:spacing w:line="276" w:lineRule="auto"/>
        <w:jc w:val="both"/>
        <w:rPr>
          <w:b/>
          <w:sz w:val="24"/>
          <w:szCs w:val="24"/>
        </w:rPr>
      </w:pPr>
      <w:bookmarkStart w:id="110" w:name="_Toc435412727"/>
      <w:bookmarkStart w:id="111" w:name="_Toc453968202"/>
      <w:bookmarkEnd w:id="110"/>
    </w:p>
    <w:p w:rsidR="00C53A6F" w:rsidRPr="00B65979" w:rsidRDefault="00C53A6F" w:rsidP="00BB3BDC">
      <w:pPr>
        <w:pStyle w:val="a9"/>
        <w:spacing w:line="276" w:lineRule="auto"/>
        <w:jc w:val="both"/>
        <w:rPr>
          <w:b/>
          <w:sz w:val="24"/>
          <w:szCs w:val="24"/>
        </w:rPr>
      </w:pPr>
      <w:r w:rsidRPr="00B65979">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11"/>
    </w:p>
    <w:p w:rsidR="00C53A6F" w:rsidRPr="00B65979" w:rsidRDefault="00C53A6F" w:rsidP="00BB3BDC">
      <w:pPr>
        <w:pStyle w:val="a9"/>
        <w:spacing w:line="276" w:lineRule="auto"/>
        <w:jc w:val="both"/>
        <w:rPr>
          <w:sz w:val="24"/>
          <w:szCs w:val="24"/>
        </w:rPr>
      </w:pPr>
      <w:r w:rsidRPr="00B65979">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C53A6F" w:rsidRPr="00DE2FD7" w:rsidRDefault="00C53A6F" w:rsidP="00BB3BDC">
      <w:pPr>
        <w:spacing w:after="0"/>
        <w:rPr>
          <w:rFonts w:ascii="Times New Roman" w:hAnsi="Times New Roman" w:cs="Times New Roman"/>
        </w:rPr>
      </w:pPr>
      <w:r w:rsidRPr="00DE2FD7">
        <w:rPr>
          <w:rFonts w:ascii="Times New Roman" w:hAnsi="Times New Roman" w:cs="Times New Roman"/>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МБОУ СОШ пос. Озерки </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Управление образования администрации Конаковского района;</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Администрация пос. Озерки;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Отдел по делам несовершеннолетних Редкинского отделения полиции;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КДН и ЗП г. Конаково;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Отдел опеки и попечительства г. Конаково;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Совет ветеранов пос. Озерки;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Озерецкая поселковая библиотека;</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Дом культуры пос. Озерки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Поисковый отряд «Памяти 6-й  роты ВДВ»;</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Молодежный центр «Иволга» г. Конаково;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Редкинская поселковая библиотека</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ПЧ № 78 пос. Изоплит</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МБОУ СОШ № 1 пос. Редкино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МБОУ СОШ № 2 пос. Редкино</w:t>
      </w:r>
    </w:p>
    <w:p w:rsidR="00C53A6F" w:rsidRPr="00B65979" w:rsidRDefault="00C53A6F" w:rsidP="00BB3BDC">
      <w:pPr>
        <w:pStyle w:val="a9"/>
        <w:spacing w:line="276" w:lineRule="auto"/>
        <w:jc w:val="both"/>
        <w:rPr>
          <w:sz w:val="24"/>
          <w:szCs w:val="24"/>
        </w:rPr>
      </w:pPr>
      <w:r w:rsidRPr="00B65979">
        <w:rPr>
          <w:sz w:val="24"/>
          <w:szCs w:val="24"/>
        </w:rPr>
        <w:t>В рамках традиционного содружества реализуется технология различных и</w:t>
      </w:r>
      <w:r w:rsidR="00BB3BDC">
        <w:rPr>
          <w:sz w:val="24"/>
          <w:szCs w:val="24"/>
        </w:rPr>
        <w:t xml:space="preserve">нтеллектуальных игр, проектов. </w:t>
      </w:r>
    </w:p>
    <w:p w:rsidR="00C53A6F" w:rsidRPr="00B65979" w:rsidRDefault="00C53A6F" w:rsidP="00BB3BDC">
      <w:pPr>
        <w:pStyle w:val="a9"/>
        <w:spacing w:line="276" w:lineRule="auto"/>
        <w:jc w:val="center"/>
        <w:rPr>
          <w:b/>
          <w:sz w:val="24"/>
          <w:szCs w:val="24"/>
        </w:rPr>
      </w:pPr>
      <w:bookmarkStart w:id="112" w:name="_Toc453968203"/>
      <w:r w:rsidRPr="00B65979">
        <w:rPr>
          <w:b/>
          <w:sz w:val="24"/>
          <w:szCs w:val="24"/>
        </w:rPr>
        <w:t>2.3.7. Описание методов и форм профессиональной ориентации</w:t>
      </w:r>
      <w:bookmarkEnd w:id="112"/>
    </w:p>
    <w:p w:rsidR="00C53A6F" w:rsidRPr="00B65979" w:rsidRDefault="00C53A6F" w:rsidP="00BB3BDC">
      <w:pPr>
        <w:pStyle w:val="a9"/>
        <w:spacing w:line="276" w:lineRule="auto"/>
        <w:jc w:val="both"/>
        <w:rPr>
          <w:sz w:val="24"/>
          <w:szCs w:val="24"/>
        </w:rPr>
      </w:pPr>
      <w:r w:rsidRPr="00B65979">
        <w:rPr>
          <w:sz w:val="24"/>
          <w:szCs w:val="24"/>
        </w:rPr>
        <w:t xml:space="preserve">Методами профессиональной ориентации обучающихся в МБОУ </w:t>
      </w:r>
      <w:r>
        <w:rPr>
          <w:sz w:val="24"/>
          <w:szCs w:val="24"/>
        </w:rPr>
        <w:t>СОШ пос. Озерки</w:t>
      </w:r>
      <w:r w:rsidRPr="00B65979">
        <w:rPr>
          <w:sz w:val="24"/>
          <w:szCs w:val="24"/>
        </w:rPr>
        <w:t xml:space="preserve"> являются следующие.</w:t>
      </w:r>
    </w:p>
    <w:p w:rsidR="00C53A6F" w:rsidRPr="00B65979" w:rsidRDefault="00C53A6F" w:rsidP="00BB3BDC">
      <w:pPr>
        <w:pStyle w:val="a9"/>
        <w:spacing w:line="276" w:lineRule="auto"/>
        <w:jc w:val="both"/>
        <w:rPr>
          <w:sz w:val="24"/>
          <w:szCs w:val="24"/>
        </w:rPr>
      </w:pPr>
      <w:r w:rsidRPr="00B65979">
        <w:rPr>
          <w:b/>
          <w:sz w:val="24"/>
          <w:szCs w:val="24"/>
        </w:rPr>
        <w:t>Метод профконсультирования обучающихся</w:t>
      </w:r>
      <w:r w:rsidRPr="00B65979">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C53A6F" w:rsidRPr="00B65979" w:rsidRDefault="00C53A6F" w:rsidP="00BB3BDC">
      <w:pPr>
        <w:pStyle w:val="a9"/>
        <w:spacing w:line="276" w:lineRule="auto"/>
        <w:jc w:val="both"/>
        <w:rPr>
          <w:sz w:val="24"/>
          <w:szCs w:val="24"/>
        </w:rPr>
      </w:pPr>
      <w:r w:rsidRPr="00B65979">
        <w:rPr>
          <w:b/>
          <w:sz w:val="24"/>
          <w:szCs w:val="24"/>
        </w:rPr>
        <w:t>Метод исследования обучающимся</w:t>
      </w:r>
      <w:r w:rsidRPr="00B65979">
        <w:rPr>
          <w:sz w:val="24"/>
          <w:szCs w:val="24"/>
        </w:rPr>
        <w:t xml:space="preserve"> профессионально-трудовой области и себя как потенциального участника этих отношений (активное познание).</w:t>
      </w:r>
    </w:p>
    <w:p w:rsidR="00C53A6F" w:rsidRPr="00B65979" w:rsidRDefault="00C53A6F" w:rsidP="00BB3BDC">
      <w:pPr>
        <w:pStyle w:val="a9"/>
        <w:spacing w:line="276" w:lineRule="auto"/>
        <w:jc w:val="both"/>
        <w:rPr>
          <w:sz w:val="24"/>
          <w:szCs w:val="24"/>
        </w:rPr>
      </w:pPr>
      <w:r w:rsidRPr="00B65979">
        <w:rPr>
          <w:b/>
          <w:sz w:val="24"/>
          <w:szCs w:val="24"/>
        </w:rPr>
        <w:t>Метод предъявления обучающемуся сведений о профессиях, специфике труда и т.д.</w:t>
      </w:r>
      <w:r w:rsidRPr="00B65979">
        <w:rPr>
          <w:sz w:val="24"/>
          <w:szCs w:val="24"/>
        </w:rPr>
        <w:t xml:space="preserve"> (реактивное познание). </w:t>
      </w:r>
      <w:r w:rsidRPr="00B65979">
        <w:rPr>
          <w:b/>
          <w:sz w:val="24"/>
          <w:szCs w:val="24"/>
        </w:rPr>
        <w:t>«Ярмарка профессий»</w:t>
      </w:r>
      <w:r w:rsidRPr="00B65979">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B65979">
        <w:rPr>
          <w:b/>
          <w:sz w:val="24"/>
          <w:szCs w:val="24"/>
        </w:rPr>
        <w:t>Дни открытых дверей</w:t>
      </w:r>
      <w:r w:rsidRPr="00B65979">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C53A6F" w:rsidRPr="00B65979" w:rsidRDefault="00C53A6F" w:rsidP="00BB3BDC">
      <w:pPr>
        <w:pStyle w:val="a9"/>
        <w:spacing w:line="276" w:lineRule="auto"/>
        <w:jc w:val="both"/>
        <w:rPr>
          <w:sz w:val="24"/>
          <w:szCs w:val="24"/>
        </w:rPr>
      </w:pPr>
      <w:r w:rsidRPr="00B65979">
        <w:rPr>
          <w:b/>
          <w:sz w:val="24"/>
          <w:szCs w:val="24"/>
        </w:rPr>
        <w:t>Экскурсия</w:t>
      </w:r>
      <w:r w:rsidRPr="00B65979">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города Белая Калитва, в 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53A6F" w:rsidRPr="00B65979" w:rsidRDefault="00C53A6F" w:rsidP="00BB3BDC">
      <w:pPr>
        <w:pStyle w:val="a9"/>
        <w:spacing w:line="276" w:lineRule="auto"/>
        <w:jc w:val="both"/>
        <w:rPr>
          <w:sz w:val="24"/>
          <w:szCs w:val="24"/>
        </w:rPr>
      </w:pPr>
      <w:r w:rsidRPr="00B65979">
        <w:rPr>
          <w:b/>
          <w:sz w:val="24"/>
          <w:szCs w:val="24"/>
        </w:rPr>
        <w:t>Метод публичной демонстрации</w:t>
      </w:r>
      <w:r w:rsidRPr="00B65979">
        <w:rPr>
          <w:sz w:val="24"/>
          <w:szCs w:val="24"/>
        </w:rPr>
        <w:t xml:space="preserve"> самим обучающимся своих профессиональных планов, предпочтений либо способностей в той или иной сфере.</w:t>
      </w:r>
    </w:p>
    <w:p w:rsidR="00C53A6F" w:rsidRPr="00B65979" w:rsidRDefault="00C53A6F" w:rsidP="00BB3BDC">
      <w:pPr>
        <w:pStyle w:val="a9"/>
        <w:spacing w:line="276" w:lineRule="auto"/>
        <w:jc w:val="both"/>
        <w:rPr>
          <w:sz w:val="24"/>
          <w:szCs w:val="24"/>
        </w:rPr>
      </w:pPr>
      <w:r w:rsidRPr="00B65979">
        <w:rPr>
          <w:b/>
          <w:sz w:val="24"/>
          <w:szCs w:val="24"/>
        </w:rPr>
        <w:t>Предметная неделя</w:t>
      </w:r>
      <w:r w:rsidRPr="00B65979">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естественно-атематического цикла», «Неделя гуманитарного цикла», «Неделя филологического цикла»).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53A6F" w:rsidRPr="00B65979" w:rsidRDefault="00C53A6F" w:rsidP="00BB3BDC">
      <w:pPr>
        <w:pStyle w:val="a9"/>
        <w:spacing w:line="276" w:lineRule="auto"/>
        <w:jc w:val="both"/>
        <w:rPr>
          <w:sz w:val="24"/>
          <w:szCs w:val="24"/>
        </w:rPr>
      </w:pPr>
      <w:r w:rsidRPr="00B65979">
        <w:rPr>
          <w:b/>
          <w:sz w:val="24"/>
          <w:szCs w:val="24"/>
        </w:rPr>
        <w:t>Метод профессиональных проб</w:t>
      </w:r>
      <w:r w:rsidRPr="00B65979">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C53A6F" w:rsidRPr="00B65979" w:rsidRDefault="00C53A6F" w:rsidP="00BB3BDC">
      <w:pPr>
        <w:pStyle w:val="a9"/>
        <w:spacing w:line="276" w:lineRule="auto"/>
        <w:jc w:val="both"/>
        <w:rPr>
          <w:sz w:val="24"/>
          <w:szCs w:val="24"/>
        </w:rPr>
      </w:pPr>
      <w:r w:rsidRPr="00B65979">
        <w:rPr>
          <w:b/>
          <w:sz w:val="24"/>
          <w:szCs w:val="24"/>
        </w:rPr>
        <w:t>Конкурсы профессионального мастерства</w:t>
      </w:r>
      <w:r w:rsidRPr="00B65979">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C53A6F" w:rsidRPr="00B65979" w:rsidRDefault="00C53A6F" w:rsidP="00BB3BDC">
      <w:pPr>
        <w:pStyle w:val="a9"/>
        <w:spacing w:line="276" w:lineRule="auto"/>
        <w:jc w:val="both"/>
        <w:rPr>
          <w:sz w:val="24"/>
          <w:szCs w:val="24"/>
        </w:rPr>
      </w:pPr>
      <w:r w:rsidRPr="00B65979">
        <w:rPr>
          <w:b/>
          <w:sz w:val="24"/>
          <w:szCs w:val="24"/>
        </w:rPr>
        <w:t>Метод моделирования условий труда и имитации</w:t>
      </w:r>
      <w:r w:rsidRPr="00B65979">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C53A6F" w:rsidRPr="00B65979" w:rsidRDefault="00C53A6F" w:rsidP="00BB3BDC">
      <w:pPr>
        <w:pStyle w:val="a9"/>
        <w:spacing w:line="276" w:lineRule="auto"/>
        <w:jc w:val="both"/>
        <w:rPr>
          <w:sz w:val="24"/>
          <w:szCs w:val="24"/>
        </w:rPr>
      </w:pPr>
      <w:r w:rsidRPr="00B65979">
        <w:rPr>
          <w:b/>
          <w:sz w:val="24"/>
          <w:szCs w:val="24"/>
        </w:rPr>
        <w:t>Олимпиады по предметам (предметным областям)</w:t>
      </w:r>
      <w:r w:rsidRPr="00B65979">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53A6F" w:rsidRPr="00B65979" w:rsidRDefault="00C53A6F" w:rsidP="00BB3BDC">
      <w:pPr>
        <w:pStyle w:val="a9"/>
        <w:spacing w:line="276" w:lineRule="auto"/>
        <w:jc w:val="both"/>
        <w:rPr>
          <w:sz w:val="24"/>
          <w:szCs w:val="24"/>
        </w:rPr>
      </w:pPr>
    </w:p>
    <w:p w:rsidR="00C53A6F" w:rsidRDefault="00C53A6F" w:rsidP="00BB3BDC">
      <w:pPr>
        <w:pStyle w:val="a9"/>
        <w:spacing w:line="276" w:lineRule="auto"/>
        <w:jc w:val="center"/>
        <w:rPr>
          <w:b/>
          <w:sz w:val="24"/>
          <w:szCs w:val="24"/>
        </w:rPr>
      </w:pPr>
      <w:bookmarkStart w:id="113" w:name="_Toc435412729"/>
      <w:bookmarkStart w:id="114" w:name="_Toc453968204"/>
      <w:bookmarkEnd w:id="113"/>
      <w:r w:rsidRPr="00B65979">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4"/>
    </w:p>
    <w:p w:rsidR="00C53A6F" w:rsidRPr="00B65979" w:rsidRDefault="00C53A6F" w:rsidP="00BB3BDC">
      <w:pPr>
        <w:pStyle w:val="a9"/>
        <w:spacing w:line="276" w:lineRule="auto"/>
        <w:jc w:val="both"/>
        <w:rPr>
          <w:b/>
          <w:sz w:val="24"/>
          <w:szCs w:val="24"/>
        </w:rPr>
      </w:pPr>
    </w:p>
    <w:p w:rsidR="00C53A6F" w:rsidRPr="00B65979" w:rsidRDefault="00C53A6F" w:rsidP="00BB3BDC">
      <w:pPr>
        <w:pStyle w:val="a9"/>
        <w:spacing w:line="276" w:lineRule="auto"/>
        <w:jc w:val="both"/>
        <w:rPr>
          <w:sz w:val="24"/>
          <w:szCs w:val="24"/>
        </w:rPr>
      </w:pPr>
      <w:r w:rsidRPr="00B65979">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C53A6F" w:rsidRPr="00B65979" w:rsidRDefault="00C53A6F" w:rsidP="00BB3BDC">
      <w:pPr>
        <w:pStyle w:val="a9"/>
        <w:spacing w:line="276" w:lineRule="auto"/>
        <w:jc w:val="both"/>
        <w:rPr>
          <w:sz w:val="24"/>
          <w:szCs w:val="24"/>
        </w:rPr>
      </w:pPr>
      <w:r w:rsidRPr="00B65979">
        <w:rPr>
          <w:b/>
          <w:sz w:val="24"/>
          <w:szCs w:val="24"/>
        </w:rPr>
        <w:t>Мероприятия формируют у обучающихся</w:t>
      </w:r>
      <w:r w:rsidRPr="00B65979">
        <w:rPr>
          <w:sz w:val="24"/>
          <w:szCs w:val="24"/>
        </w:rPr>
        <w:t xml:space="preserve">: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способность составлять рациональный режим дня и отдыха;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выбирать оптимальный режим дня с учетом учебных и внеучебных нагрузок;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умение планировать и рационально распределять учебные нагрузки и отдых в период подготовки к экзаменам;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53A6F" w:rsidRPr="00B65979" w:rsidRDefault="00C53A6F" w:rsidP="00BB3BDC">
      <w:pPr>
        <w:pStyle w:val="a9"/>
        <w:spacing w:line="276" w:lineRule="auto"/>
        <w:jc w:val="both"/>
        <w:rPr>
          <w:sz w:val="24"/>
          <w:szCs w:val="24"/>
        </w:rPr>
      </w:pPr>
      <w:r w:rsidRPr="00B65979">
        <w:rPr>
          <w:b/>
          <w:sz w:val="24"/>
          <w:szCs w:val="24"/>
        </w:rPr>
        <w:t>Методы организации физкультурно-спортивной и оздоровительной работы предполагают</w:t>
      </w:r>
      <w:r w:rsidRPr="00B65979">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C53A6F" w:rsidRPr="00B65979" w:rsidRDefault="00C53A6F" w:rsidP="00BB3BDC">
      <w:pPr>
        <w:pStyle w:val="a9"/>
        <w:spacing w:line="276" w:lineRule="auto"/>
        <w:jc w:val="both"/>
        <w:rPr>
          <w:sz w:val="24"/>
          <w:szCs w:val="24"/>
        </w:rPr>
      </w:pPr>
      <w:r w:rsidRPr="00B65979">
        <w:rPr>
          <w:b/>
          <w:sz w:val="24"/>
          <w:szCs w:val="24"/>
        </w:rPr>
        <w:t>Методы профилактической работы</w:t>
      </w:r>
      <w:r w:rsidRPr="00B65979">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53A6F" w:rsidRPr="00B65979" w:rsidRDefault="00C53A6F" w:rsidP="00BB3BDC">
      <w:pPr>
        <w:pStyle w:val="a9"/>
        <w:spacing w:line="276" w:lineRule="auto"/>
        <w:jc w:val="both"/>
        <w:rPr>
          <w:sz w:val="24"/>
          <w:szCs w:val="24"/>
        </w:rPr>
      </w:pPr>
      <w:r w:rsidRPr="00B65979">
        <w:rPr>
          <w:b/>
          <w:sz w:val="24"/>
          <w:szCs w:val="24"/>
        </w:rPr>
        <w:t>Методы просветительской и методической работы</w:t>
      </w:r>
      <w:r w:rsidRPr="00B65979">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C53A6F" w:rsidRPr="00B65979" w:rsidRDefault="00C53A6F" w:rsidP="00BB3BDC">
      <w:pPr>
        <w:pStyle w:val="a9"/>
        <w:spacing w:line="276" w:lineRule="auto"/>
        <w:jc w:val="both"/>
        <w:rPr>
          <w:sz w:val="24"/>
          <w:szCs w:val="24"/>
        </w:rPr>
      </w:pPr>
      <w:r w:rsidRPr="00B65979">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53A6F" w:rsidRPr="00B65979" w:rsidRDefault="00C53A6F" w:rsidP="00BB3BDC">
      <w:pPr>
        <w:pStyle w:val="a9"/>
        <w:spacing w:line="276" w:lineRule="auto"/>
        <w:jc w:val="both"/>
        <w:rPr>
          <w:sz w:val="24"/>
          <w:szCs w:val="24"/>
        </w:rPr>
      </w:pPr>
      <w:r w:rsidRPr="00B65979">
        <w:rPr>
          <w:b/>
          <w:sz w:val="24"/>
          <w:szCs w:val="24"/>
        </w:rPr>
        <w:t xml:space="preserve">Мероприятия </w:t>
      </w:r>
      <w:r w:rsidRPr="00B65979">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C53A6F" w:rsidRPr="00B65979" w:rsidRDefault="00C53A6F" w:rsidP="00BB3BDC">
      <w:pPr>
        <w:pStyle w:val="a9"/>
        <w:spacing w:line="276" w:lineRule="auto"/>
        <w:jc w:val="both"/>
        <w:rPr>
          <w:sz w:val="24"/>
          <w:szCs w:val="24"/>
        </w:rPr>
      </w:pPr>
      <w:r w:rsidRPr="00B65979">
        <w:rPr>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C53A6F" w:rsidRPr="00B65979" w:rsidRDefault="00C53A6F" w:rsidP="00BB3BDC">
      <w:pPr>
        <w:pStyle w:val="a9"/>
        <w:spacing w:line="276" w:lineRule="auto"/>
        <w:jc w:val="both"/>
        <w:rPr>
          <w:sz w:val="24"/>
          <w:szCs w:val="24"/>
        </w:rPr>
      </w:pPr>
      <w:r w:rsidRPr="00B65979">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C53A6F" w:rsidRDefault="00C53A6F"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Pr="00B65979" w:rsidRDefault="0074792E" w:rsidP="00BB3BDC">
      <w:pPr>
        <w:pStyle w:val="a9"/>
        <w:spacing w:line="276" w:lineRule="auto"/>
        <w:jc w:val="both"/>
        <w:rPr>
          <w:sz w:val="24"/>
          <w:szCs w:val="24"/>
        </w:rPr>
      </w:pPr>
    </w:p>
    <w:p w:rsidR="00C53A6F" w:rsidRPr="00B65979" w:rsidRDefault="00C53A6F" w:rsidP="00BB3BDC">
      <w:pPr>
        <w:pStyle w:val="a9"/>
        <w:spacing w:line="276" w:lineRule="auto"/>
        <w:jc w:val="center"/>
        <w:rPr>
          <w:sz w:val="24"/>
          <w:szCs w:val="24"/>
        </w:rPr>
      </w:pPr>
      <w:bookmarkStart w:id="115" w:name="_Toc435412730"/>
      <w:bookmarkStart w:id="116" w:name="_Toc453968205"/>
      <w:bookmarkEnd w:id="115"/>
      <w:r w:rsidRPr="00B65979">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6"/>
    </w:p>
    <w:p w:rsidR="00C53A6F" w:rsidRPr="00B65979" w:rsidRDefault="00C53A6F" w:rsidP="00BB3BDC">
      <w:pPr>
        <w:pStyle w:val="a9"/>
        <w:numPr>
          <w:ilvl w:val="0"/>
          <w:numId w:val="203"/>
        </w:numPr>
        <w:spacing w:line="276" w:lineRule="auto"/>
        <w:jc w:val="both"/>
        <w:rPr>
          <w:sz w:val="24"/>
          <w:szCs w:val="24"/>
        </w:rPr>
      </w:pPr>
      <w:r w:rsidRPr="00B65979">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C53A6F" w:rsidRPr="00B65979" w:rsidRDefault="00C53A6F" w:rsidP="00BB3BDC">
      <w:pPr>
        <w:pStyle w:val="a9"/>
        <w:numPr>
          <w:ilvl w:val="0"/>
          <w:numId w:val="203"/>
        </w:numPr>
        <w:spacing w:line="276" w:lineRule="auto"/>
        <w:jc w:val="both"/>
        <w:rPr>
          <w:sz w:val="24"/>
          <w:szCs w:val="24"/>
        </w:rPr>
      </w:pPr>
      <w:r w:rsidRPr="00B65979">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53A6F" w:rsidRPr="00B65979" w:rsidRDefault="00C53A6F" w:rsidP="00BB3BDC">
      <w:pPr>
        <w:pStyle w:val="a9"/>
        <w:numPr>
          <w:ilvl w:val="0"/>
          <w:numId w:val="203"/>
        </w:numPr>
        <w:spacing w:line="276" w:lineRule="auto"/>
        <w:jc w:val="both"/>
        <w:rPr>
          <w:sz w:val="24"/>
          <w:szCs w:val="24"/>
        </w:rPr>
      </w:pPr>
      <w:r w:rsidRPr="00B65979">
        <w:rPr>
          <w:sz w:val="24"/>
          <w:szCs w:val="24"/>
        </w:rPr>
        <w:t>как обладателя и распорядителя ресурсов для воспитания и социализации;</w:t>
      </w:r>
    </w:p>
    <w:p w:rsidR="00C53A6F" w:rsidRPr="00B65979" w:rsidRDefault="00C53A6F" w:rsidP="00BB3BDC">
      <w:pPr>
        <w:pStyle w:val="a9"/>
        <w:numPr>
          <w:ilvl w:val="0"/>
          <w:numId w:val="203"/>
        </w:numPr>
        <w:spacing w:line="276" w:lineRule="auto"/>
        <w:jc w:val="both"/>
        <w:rPr>
          <w:sz w:val="24"/>
          <w:szCs w:val="24"/>
        </w:rPr>
      </w:pPr>
      <w:r w:rsidRPr="00B65979">
        <w:rPr>
          <w:sz w:val="24"/>
          <w:szCs w:val="24"/>
        </w:rPr>
        <w:t>как непосредственного воспитателя (в рамках школьного и семейного воспитания).</w:t>
      </w:r>
    </w:p>
    <w:p w:rsidR="00C53A6F" w:rsidRPr="00B65979" w:rsidRDefault="00C53A6F" w:rsidP="00BB3BDC">
      <w:pPr>
        <w:pStyle w:val="a9"/>
        <w:spacing w:line="276" w:lineRule="auto"/>
        <w:jc w:val="both"/>
        <w:rPr>
          <w:sz w:val="24"/>
          <w:szCs w:val="24"/>
        </w:rPr>
      </w:pPr>
      <w:r w:rsidRPr="00B65979">
        <w:rPr>
          <w:sz w:val="24"/>
          <w:szCs w:val="24"/>
        </w:rPr>
        <w:t>Формами и методами повышения педагогической культуры родителей (законных представителей) обучающихся являются:</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консультирование педагогическими работниками родителей (только в случае вербализованного запроса со стороны родителей);</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53A6F" w:rsidRPr="00B65979" w:rsidRDefault="00C53A6F" w:rsidP="00BB3BDC">
      <w:pPr>
        <w:pStyle w:val="a9"/>
        <w:spacing w:line="276" w:lineRule="auto"/>
        <w:jc w:val="both"/>
        <w:rPr>
          <w:sz w:val="24"/>
          <w:szCs w:val="24"/>
        </w:rPr>
      </w:pPr>
    </w:p>
    <w:p w:rsidR="00C53A6F" w:rsidRDefault="00C53A6F" w:rsidP="00BB3BDC">
      <w:pPr>
        <w:pStyle w:val="a9"/>
        <w:spacing w:line="276" w:lineRule="auto"/>
        <w:jc w:val="center"/>
        <w:rPr>
          <w:rStyle w:val="30"/>
          <w:rFonts w:ascii="Times New Roman" w:hAnsi="Times New Roman" w:cs="Times New Roman"/>
          <w:color w:val="auto"/>
          <w:sz w:val="24"/>
          <w:szCs w:val="24"/>
        </w:rPr>
      </w:pPr>
      <w:bookmarkStart w:id="117" w:name="_Toc435412731"/>
      <w:bookmarkStart w:id="118" w:name="_Toc453968206"/>
      <w:bookmarkEnd w:id="117"/>
      <w:r w:rsidRPr="00B65979">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8"/>
    </w:p>
    <w:p w:rsidR="00C53A6F" w:rsidRPr="00B65979" w:rsidRDefault="00C53A6F" w:rsidP="00BB3BDC">
      <w:pPr>
        <w:pStyle w:val="a9"/>
        <w:spacing w:line="276" w:lineRule="auto"/>
        <w:jc w:val="both"/>
        <w:rPr>
          <w:rStyle w:val="30"/>
          <w:rFonts w:ascii="Times New Roman" w:hAnsi="Times New Roman" w:cs="Times New Roman"/>
          <w:color w:val="auto"/>
          <w:sz w:val="24"/>
          <w:szCs w:val="24"/>
        </w:rPr>
      </w:pPr>
    </w:p>
    <w:p w:rsidR="00C53A6F" w:rsidRPr="00B65979" w:rsidRDefault="00C53A6F" w:rsidP="00BB3BDC">
      <w:pPr>
        <w:pStyle w:val="a9"/>
        <w:spacing w:line="276" w:lineRule="auto"/>
        <w:jc w:val="both"/>
        <w:rPr>
          <w:b/>
          <w:sz w:val="24"/>
          <w:szCs w:val="24"/>
        </w:rPr>
      </w:pPr>
      <w:r w:rsidRPr="00B65979">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неприятие вредных привычек: курения, употребления алкоголя, наркотиков.</w:t>
      </w:r>
    </w:p>
    <w:p w:rsidR="00C53A6F" w:rsidRPr="00B65979" w:rsidRDefault="00C53A6F" w:rsidP="00BB3BDC">
      <w:pPr>
        <w:pStyle w:val="a9"/>
        <w:spacing w:line="276" w:lineRule="auto"/>
        <w:jc w:val="both"/>
        <w:rPr>
          <w:b/>
          <w:sz w:val="24"/>
          <w:szCs w:val="24"/>
        </w:rPr>
      </w:pPr>
      <w:r w:rsidRPr="00B65979">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 xml:space="preserve">воспитание уважения к культуре, языкам, традициям и обычаям народов, проживающих в Российской Федерации. </w:t>
      </w:r>
    </w:p>
    <w:p w:rsidR="00C53A6F" w:rsidRPr="00B65979" w:rsidRDefault="00C53A6F" w:rsidP="00BB3BDC">
      <w:pPr>
        <w:pStyle w:val="a9"/>
        <w:spacing w:line="276" w:lineRule="auto"/>
        <w:jc w:val="both"/>
        <w:rPr>
          <w:b/>
          <w:sz w:val="24"/>
          <w:szCs w:val="24"/>
        </w:rPr>
      </w:pPr>
      <w:r w:rsidRPr="00B65979">
        <w:rPr>
          <w:b/>
          <w:sz w:val="24"/>
          <w:szCs w:val="24"/>
        </w:rPr>
        <w:t xml:space="preserve">Результаты духовно-нравственного развития, воспитания и социализации в </w:t>
      </w:r>
      <w:r w:rsidRPr="00B65979">
        <w:rPr>
          <w:b/>
          <w:bCs/>
          <w:sz w:val="24"/>
          <w:szCs w:val="24"/>
        </w:rPr>
        <w:t>сфере отношения обучающихся к закону, государству и к гражданскому обществу</w:t>
      </w:r>
      <w:r w:rsidRPr="00B65979">
        <w:rPr>
          <w:b/>
          <w:sz w:val="24"/>
          <w:szCs w:val="24"/>
        </w:rPr>
        <w:t xml:space="preserve">: </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53A6F" w:rsidRPr="00B65979" w:rsidRDefault="00C53A6F" w:rsidP="00BB3BDC">
      <w:pPr>
        <w:pStyle w:val="a9"/>
        <w:spacing w:line="276" w:lineRule="auto"/>
        <w:jc w:val="both"/>
        <w:rPr>
          <w:b/>
          <w:sz w:val="24"/>
          <w:szCs w:val="24"/>
        </w:rPr>
      </w:pPr>
      <w:r w:rsidRPr="00B65979">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C53A6F" w:rsidRPr="00B65979" w:rsidRDefault="00C53A6F" w:rsidP="00BB3BDC">
      <w:pPr>
        <w:pStyle w:val="a9"/>
        <w:spacing w:line="276" w:lineRule="auto"/>
        <w:jc w:val="both"/>
        <w:rPr>
          <w:b/>
          <w:sz w:val="24"/>
          <w:szCs w:val="24"/>
        </w:rPr>
      </w:pPr>
      <w:r w:rsidRPr="00B65979">
        <w:rPr>
          <w:b/>
          <w:sz w:val="24"/>
          <w:szCs w:val="24"/>
        </w:rPr>
        <w:t xml:space="preserve">Результаты духовно-нравственного развития, воспитания и социализации в </w:t>
      </w:r>
      <w:r w:rsidRPr="00B65979">
        <w:rPr>
          <w:b/>
          <w:bCs/>
          <w:sz w:val="24"/>
          <w:szCs w:val="24"/>
        </w:rPr>
        <w:t>сфере отношения обучающихся к окружающему миру, к живой природе, художественной культуре</w:t>
      </w:r>
      <w:r w:rsidRPr="00B65979">
        <w:rPr>
          <w:b/>
          <w:sz w:val="24"/>
          <w:szCs w:val="24"/>
        </w:rPr>
        <w:t>, в том числе формирование у обучающихся научного мировоззрения, эстетических представлений:</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t xml:space="preserve">эстетическое отношение к миру, готовность к эстетическому обустройству собственного быта. </w:t>
      </w:r>
    </w:p>
    <w:p w:rsidR="00C53A6F" w:rsidRPr="00B65979" w:rsidRDefault="00C53A6F" w:rsidP="00BB3BDC">
      <w:pPr>
        <w:pStyle w:val="a9"/>
        <w:spacing w:line="276" w:lineRule="auto"/>
        <w:jc w:val="both"/>
        <w:rPr>
          <w:sz w:val="24"/>
          <w:szCs w:val="24"/>
        </w:rPr>
      </w:pPr>
      <w:r w:rsidRPr="00B65979">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C53A6F" w:rsidRPr="00B65979" w:rsidRDefault="00C53A6F" w:rsidP="00BB3BDC">
      <w:pPr>
        <w:pStyle w:val="a9"/>
        <w:spacing w:line="276" w:lineRule="auto"/>
        <w:jc w:val="both"/>
        <w:rPr>
          <w:sz w:val="24"/>
          <w:szCs w:val="24"/>
        </w:rPr>
      </w:pPr>
      <w:r w:rsidRPr="00B65979">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C53A6F" w:rsidRPr="00B65979" w:rsidRDefault="00C53A6F" w:rsidP="00BB3BDC">
      <w:pPr>
        <w:pStyle w:val="a9"/>
        <w:spacing w:line="276" w:lineRule="auto"/>
        <w:jc w:val="both"/>
        <w:rPr>
          <w:sz w:val="24"/>
          <w:szCs w:val="24"/>
        </w:rPr>
      </w:pPr>
      <w:r w:rsidRPr="00B65979">
        <w:rPr>
          <w:sz w:val="24"/>
          <w:szCs w:val="24"/>
        </w:rPr>
        <w:t xml:space="preserve">уважение всех форм собственности, готовность к защите своей собственности; </w:t>
      </w:r>
    </w:p>
    <w:p w:rsidR="00C53A6F" w:rsidRPr="00B65979" w:rsidRDefault="00C53A6F" w:rsidP="00BB3BDC">
      <w:pPr>
        <w:pStyle w:val="a9"/>
        <w:spacing w:line="276" w:lineRule="auto"/>
        <w:jc w:val="both"/>
        <w:rPr>
          <w:sz w:val="24"/>
          <w:szCs w:val="24"/>
        </w:rPr>
      </w:pPr>
      <w:r w:rsidRPr="00B65979">
        <w:rPr>
          <w:sz w:val="24"/>
          <w:szCs w:val="24"/>
        </w:rPr>
        <w:t>осознанный выбор будущей профессии как путь и способ реализации собственных жизненных планов;</w:t>
      </w:r>
    </w:p>
    <w:p w:rsidR="00C53A6F" w:rsidRPr="00B65979" w:rsidRDefault="00C53A6F" w:rsidP="00BB3BDC">
      <w:pPr>
        <w:pStyle w:val="a9"/>
        <w:spacing w:line="276" w:lineRule="auto"/>
        <w:jc w:val="both"/>
        <w:rPr>
          <w:sz w:val="24"/>
          <w:szCs w:val="24"/>
        </w:rPr>
      </w:pPr>
      <w:r w:rsidRPr="00B6597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53A6F" w:rsidRPr="00B65979" w:rsidRDefault="00C53A6F" w:rsidP="00BB3BDC">
      <w:pPr>
        <w:pStyle w:val="a9"/>
        <w:spacing w:line="276" w:lineRule="auto"/>
        <w:jc w:val="both"/>
        <w:rPr>
          <w:sz w:val="24"/>
          <w:szCs w:val="24"/>
        </w:rPr>
      </w:pPr>
      <w:r w:rsidRPr="00B65979">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53A6F" w:rsidRPr="00B65979" w:rsidRDefault="00C53A6F" w:rsidP="00BB3BDC">
      <w:pPr>
        <w:pStyle w:val="a9"/>
        <w:spacing w:line="276" w:lineRule="auto"/>
        <w:jc w:val="both"/>
        <w:rPr>
          <w:sz w:val="24"/>
          <w:szCs w:val="24"/>
        </w:rPr>
      </w:pPr>
      <w:r w:rsidRPr="00B65979">
        <w:rPr>
          <w:sz w:val="24"/>
          <w:szCs w:val="24"/>
        </w:rPr>
        <w:t>готовность к самообслуживанию, включая обучение и выполнение домашних обязанностей.</w:t>
      </w:r>
    </w:p>
    <w:p w:rsidR="00C53A6F" w:rsidRPr="00B65979" w:rsidRDefault="00C53A6F" w:rsidP="00BB3BDC">
      <w:pPr>
        <w:pStyle w:val="a9"/>
        <w:spacing w:line="276" w:lineRule="auto"/>
        <w:jc w:val="both"/>
        <w:rPr>
          <w:sz w:val="24"/>
          <w:szCs w:val="24"/>
        </w:rPr>
      </w:pPr>
      <w:r w:rsidRPr="00B65979">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53A6F" w:rsidRDefault="00C53A6F" w:rsidP="00BB3BDC">
      <w:pPr>
        <w:pStyle w:val="a9"/>
        <w:spacing w:line="276" w:lineRule="auto"/>
        <w:jc w:val="center"/>
        <w:rPr>
          <w:b/>
          <w:sz w:val="24"/>
          <w:szCs w:val="24"/>
        </w:rPr>
      </w:pPr>
      <w:bookmarkStart w:id="119" w:name="_Toc453968207"/>
    </w:p>
    <w:p w:rsidR="00C53A6F" w:rsidRPr="00B65979" w:rsidRDefault="00C53A6F" w:rsidP="00BB3BDC">
      <w:pPr>
        <w:pStyle w:val="a9"/>
        <w:spacing w:line="276" w:lineRule="auto"/>
        <w:rPr>
          <w:b/>
          <w:sz w:val="24"/>
          <w:szCs w:val="24"/>
        </w:rPr>
      </w:pPr>
      <w:r w:rsidRPr="00B65979">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9"/>
    </w:p>
    <w:p w:rsidR="00C53A6F" w:rsidRPr="00B65979" w:rsidRDefault="00C53A6F" w:rsidP="00BB3BDC">
      <w:pPr>
        <w:pStyle w:val="a9"/>
        <w:spacing w:line="276" w:lineRule="auto"/>
        <w:jc w:val="both"/>
        <w:rPr>
          <w:b/>
          <w:sz w:val="24"/>
          <w:szCs w:val="24"/>
        </w:rPr>
      </w:pPr>
      <w:r w:rsidRPr="00B65979">
        <w:rPr>
          <w:b/>
          <w:sz w:val="24"/>
          <w:szCs w:val="24"/>
        </w:rPr>
        <w:t xml:space="preserve">Уровень обеспечения в МБОУ </w:t>
      </w:r>
      <w:r>
        <w:rPr>
          <w:b/>
          <w:sz w:val="24"/>
          <w:szCs w:val="24"/>
        </w:rPr>
        <w:t>СОШ пос. Озерки</w:t>
      </w:r>
      <w:r w:rsidRPr="00B65979">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учета в образовательной деятельности </w:t>
      </w:r>
      <w:r>
        <w:rPr>
          <w:sz w:val="24"/>
          <w:szCs w:val="24"/>
        </w:rPr>
        <w:t>МБОУ СОШ пос. Озерки</w:t>
      </w:r>
      <w:r w:rsidRPr="00B65979">
        <w:rPr>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с педагогом-психологом мероприятий, обеспечивающих позитивные межличностные отношения обучающихся, с психологом;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обеспечение условий защиты детей от информации, причиняющей вред их здоровью и психическому развитию;</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C53A6F" w:rsidRPr="0074792E" w:rsidRDefault="00C53A6F" w:rsidP="004F2246">
      <w:pPr>
        <w:pStyle w:val="a9"/>
        <w:numPr>
          <w:ilvl w:val="0"/>
          <w:numId w:val="210"/>
        </w:numPr>
        <w:spacing w:line="276" w:lineRule="auto"/>
        <w:jc w:val="both"/>
        <w:rPr>
          <w:sz w:val="24"/>
          <w:szCs w:val="24"/>
        </w:rPr>
      </w:pPr>
      <w:r w:rsidRPr="00B65979">
        <w:rPr>
          <w:sz w:val="24"/>
          <w:szCs w:val="24"/>
        </w:rPr>
        <w:t xml:space="preserve">степень реальности достижений </w:t>
      </w:r>
      <w:r>
        <w:rPr>
          <w:sz w:val="24"/>
          <w:szCs w:val="24"/>
        </w:rPr>
        <w:t>МБОУ СОШ пос. Озерки</w:t>
      </w:r>
      <w:r w:rsidRPr="00B65979">
        <w:rPr>
          <w:sz w:val="24"/>
          <w:szCs w:val="24"/>
        </w:rPr>
        <w:t xml:space="preserve">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Ежегодно от 70% до 80% выпускников продолжают обучение в Высших учебных заведениях.</w:t>
      </w:r>
    </w:p>
    <w:p w:rsidR="00C53A6F" w:rsidRDefault="00C53A6F" w:rsidP="004F2246">
      <w:pPr>
        <w:pStyle w:val="a9"/>
        <w:spacing w:line="276" w:lineRule="auto"/>
        <w:jc w:val="both"/>
        <w:rPr>
          <w:b/>
          <w:sz w:val="24"/>
          <w:szCs w:val="24"/>
        </w:rPr>
      </w:pPr>
    </w:p>
    <w:p w:rsidR="004F2246" w:rsidRPr="004F2246" w:rsidRDefault="004F2246" w:rsidP="004F2246">
      <w:pPr>
        <w:pStyle w:val="a9"/>
        <w:spacing w:line="276" w:lineRule="auto"/>
        <w:jc w:val="both"/>
        <w:rPr>
          <w:b/>
          <w:sz w:val="24"/>
          <w:szCs w:val="24"/>
        </w:rPr>
      </w:pPr>
      <w:r w:rsidRPr="004F2246">
        <w:rPr>
          <w:b/>
          <w:sz w:val="24"/>
          <w:szCs w:val="24"/>
        </w:rPr>
        <w:t>2.4. Программа коррекционной работы</w:t>
      </w:r>
      <w:bookmarkEnd w:id="92"/>
      <w:bookmarkEnd w:id="93"/>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9"/>
      </w:r>
      <w:r w:rsidRPr="004F2246">
        <w:rPr>
          <w:sz w:val="24"/>
          <w:szCs w:val="24"/>
        </w:rPr>
        <w:t>.</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20" w:name="_Toc435412734"/>
      <w:bookmarkStart w:id="121"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0"/>
      <w:bookmarkEnd w:id="121"/>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EC2265">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4F2246" w:rsidRDefault="004F2246"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C43F06" w:rsidRDefault="00C43F06"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pPr>
    </w:p>
    <w:p w:rsidR="0074792E" w:rsidRDefault="0074792E" w:rsidP="00C43F06">
      <w:pPr>
        <w:pStyle w:val="a9"/>
        <w:spacing w:line="276" w:lineRule="auto"/>
        <w:jc w:val="both"/>
      </w:pPr>
    </w:p>
    <w:p w:rsidR="00832DAE" w:rsidRPr="006C6DA9" w:rsidRDefault="00C43F06" w:rsidP="00C26A8A">
      <w:pPr>
        <w:pStyle w:val="a9"/>
        <w:numPr>
          <w:ilvl w:val="0"/>
          <w:numId w:val="180"/>
        </w:numPr>
        <w:spacing w:line="276" w:lineRule="auto"/>
        <w:jc w:val="both"/>
        <w:rPr>
          <w:b/>
          <w:sz w:val="24"/>
          <w:szCs w:val="24"/>
        </w:rPr>
      </w:pPr>
      <w:r w:rsidRPr="00C43F06">
        <w:rPr>
          <w:b/>
          <w:sz w:val="24"/>
          <w:szCs w:val="24"/>
        </w:rPr>
        <w:t>Организационный раздел основной образовательной прогр</w:t>
      </w:r>
      <w:r w:rsidR="006C6DA9">
        <w:rPr>
          <w:b/>
          <w:sz w:val="24"/>
          <w:szCs w:val="24"/>
        </w:rPr>
        <w:t>аммы среднего общего образования</w:t>
      </w:r>
    </w:p>
    <w:p w:rsidR="00C43F06" w:rsidRDefault="00C43F06" w:rsidP="00C43F06">
      <w:pPr>
        <w:pStyle w:val="a9"/>
        <w:numPr>
          <w:ilvl w:val="1"/>
          <w:numId w:val="180"/>
        </w:numPr>
        <w:spacing w:line="276" w:lineRule="auto"/>
        <w:jc w:val="center"/>
        <w:rPr>
          <w:b/>
          <w:sz w:val="24"/>
          <w:szCs w:val="24"/>
        </w:rPr>
      </w:pPr>
      <w:r w:rsidRPr="00C43F06">
        <w:rPr>
          <w:b/>
          <w:sz w:val="24"/>
          <w:szCs w:val="24"/>
        </w:rPr>
        <w:t>Учебный план</w:t>
      </w:r>
    </w:p>
    <w:p w:rsidR="00444F95" w:rsidRDefault="00444F95" w:rsidP="00444F95">
      <w:pPr>
        <w:pStyle w:val="a9"/>
        <w:spacing w:line="276" w:lineRule="auto"/>
        <w:ind w:left="720"/>
        <w:rPr>
          <w:b/>
          <w:sz w:val="24"/>
          <w:szCs w:val="24"/>
        </w:rPr>
      </w:pPr>
    </w:p>
    <w:p w:rsidR="00444F95" w:rsidRPr="009F7DD6" w:rsidRDefault="00444F95" w:rsidP="009F7DD6">
      <w:pPr>
        <w:pStyle w:val="a9"/>
        <w:spacing w:line="276" w:lineRule="auto"/>
        <w:jc w:val="both"/>
        <w:rPr>
          <w:sz w:val="24"/>
          <w:szCs w:val="24"/>
        </w:rPr>
      </w:pPr>
      <w:r w:rsidRPr="009F7DD6">
        <w:rPr>
          <w:sz w:val="24"/>
          <w:szCs w:val="24"/>
        </w:rPr>
        <w:t>Учебный план МБОУ СОШ</w:t>
      </w:r>
      <w:r w:rsidR="00A74130" w:rsidRPr="00A74130">
        <w:t xml:space="preserve"> </w:t>
      </w:r>
      <w:r w:rsidR="00A74130" w:rsidRPr="00A74130">
        <w:rPr>
          <w:sz w:val="24"/>
          <w:szCs w:val="24"/>
        </w:rPr>
        <w:t>пос. Озерки</w:t>
      </w:r>
      <w:r w:rsidRPr="009F7DD6">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9F7DD6" w:rsidRDefault="00444F95" w:rsidP="009F7DD6">
      <w:pPr>
        <w:pStyle w:val="a9"/>
        <w:spacing w:line="276" w:lineRule="auto"/>
        <w:jc w:val="both"/>
        <w:rPr>
          <w:sz w:val="24"/>
          <w:szCs w:val="24"/>
        </w:rPr>
      </w:pPr>
      <w:r w:rsidRPr="009F7DD6">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9F7DD6" w:rsidRDefault="00444F95" w:rsidP="009F7DD6">
      <w:pPr>
        <w:pStyle w:val="a9"/>
        <w:spacing w:line="276" w:lineRule="auto"/>
        <w:jc w:val="both"/>
        <w:rPr>
          <w:sz w:val="24"/>
          <w:szCs w:val="24"/>
        </w:rPr>
      </w:pPr>
      <w:r w:rsidRPr="009F7DD6">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516CC5" w:rsidRPr="00516CC5" w:rsidRDefault="00516CC5" w:rsidP="00516CC5">
      <w:pPr>
        <w:pStyle w:val="a9"/>
        <w:spacing w:line="276" w:lineRule="auto"/>
        <w:jc w:val="both"/>
        <w:rPr>
          <w:b/>
          <w:sz w:val="24"/>
          <w:szCs w:val="24"/>
        </w:rPr>
      </w:pPr>
      <w:r w:rsidRPr="00516CC5">
        <w:rPr>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Учебный план в 10 классе основан на ФГОС</w:t>
      </w:r>
      <w:r>
        <w:rPr>
          <w:sz w:val="24"/>
          <w:szCs w:val="24"/>
        </w:rPr>
        <w:t xml:space="preserve">. </w:t>
      </w:r>
      <w:r w:rsidRPr="00516CC5">
        <w:rPr>
          <w:sz w:val="24"/>
          <w:szCs w:val="24"/>
        </w:rPr>
        <w:t>Обязательные учебные предметы в 10 классе «Русский язык», «Литература»,</w:t>
      </w:r>
      <w:r w:rsidR="006C6DA9">
        <w:rPr>
          <w:sz w:val="24"/>
          <w:szCs w:val="24"/>
        </w:rPr>
        <w:t xml:space="preserve"> «Родной язык»</w:t>
      </w:r>
      <w:r w:rsidRPr="00516CC5">
        <w:rPr>
          <w:sz w:val="24"/>
          <w:szCs w:val="24"/>
        </w:rPr>
        <w:t xml:space="preserve"> «Иностранный яз</w:t>
      </w:r>
      <w:r w:rsidR="006C6DA9">
        <w:rPr>
          <w:sz w:val="24"/>
          <w:szCs w:val="24"/>
        </w:rPr>
        <w:t xml:space="preserve">ык», «Математика», «Информатика», </w:t>
      </w:r>
      <w:r>
        <w:rPr>
          <w:sz w:val="24"/>
          <w:szCs w:val="24"/>
        </w:rPr>
        <w:t xml:space="preserve"> «История»</w:t>
      </w:r>
      <w:r w:rsidRPr="00516CC5">
        <w:rPr>
          <w:sz w:val="24"/>
          <w:szCs w:val="24"/>
        </w:rPr>
        <w:t xml:space="preserve">, </w:t>
      </w:r>
      <w:r w:rsidR="006C6DA9">
        <w:rPr>
          <w:sz w:val="24"/>
          <w:szCs w:val="24"/>
        </w:rPr>
        <w:t xml:space="preserve"> «Обществознание», «Биология», «География», «Физика», «Химия»,  </w:t>
      </w:r>
      <w:r w:rsidRPr="00516CC5">
        <w:rPr>
          <w:sz w:val="24"/>
          <w:szCs w:val="24"/>
        </w:rPr>
        <w:t>«Астрономия», «Физическая культура», «Основы безопасности жизнедеятельности»</w:t>
      </w:r>
      <w:r w:rsidR="006C6DA9">
        <w:rPr>
          <w:sz w:val="24"/>
          <w:szCs w:val="24"/>
        </w:rPr>
        <w:t xml:space="preserve">, </w:t>
      </w:r>
      <w:r w:rsidRPr="00516CC5">
        <w:rPr>
          <w:sz w:val="24"/>
          <w:szCs w:val="24"/>
        </w:rPr>
        <w:t xml:space="preserve">а также индивидуальный проект. </w:t>
      </w:r>
      <w:r w:rsidRPr="00516CC5">
        <w:rPr>
          <w:b/>
          <w:sz w:val="24"/>
          <w:szCs w:val="24"/>
        </w:rPr>
        <w:t xml:space="preserve"> </w:t>
      </w:r>
    </w:p>
    <w:p w:rsidR="00516CC5" w:rsidRPr="00516CC5" w:rsidRDefault="00516CC5" w:rsidP="00516CC5">
      <w:pPr>
        <w:pStyle w:val="a9"/>
        <w:spacing w:line="276" w:lineRule="auto"/>
        <w:jc w:val="both"/>
        <w:rPr>
          <w:sz w:val="24"/>
          <w:szCs w:val="24"/>
        </w:rPr>
      </w:pPr>
      <w:r w:rsidRPr="00516CC5">
        <w:rPr>
          <w:sz w:val="24"/>
          <w:szCs w:val="24"/>
        </w:rPr>
        <w:t xml:space="preserve">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Pr>
          <w:sz w:val="24"/>
          <w:szCs w:val="24"/>
        </w:rPr>
        <w:t>художественно-творческой</w:t>
      </w:r>
      <w:r w:rsidR="0090161C">
        <w:rPr>
          <w:sz w:val="24"/>
          <w:szCs w:val="24"/>
        </w:rPr>
        <w:t xml:space="preserve">. </w:t>
      </w:r>
      <w:r w:rsidRPr="00516CC5">
        <w:rPr>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r w:rsidR="0090161C">
        <w:rPr>
          <w:sz w:val="24"/>
          <w:szCs w:val="24"/>
        </w:rPr>
        <w:t>.</w:t>
      </w:r>
    </w:p>
    <w:p w:rsidR="00DB6D3D" w:rsidRDefault="00DB6D3D" w:rsidP="00516CC5">
      <w:pPr>
        <w:pStyle w:val="a9"/>
        <w:spacing w:line="276" w:lineRule="auto"/>
        <w:jc w:val="both"/>
        <w:rPr>
          <w:sz w:val="24"/>
          <w:szCs w:val="24"/>
        </w:rPr>
      </w:pPr>
    </w:p>
    <w:p w:rsidR="00A60602" w:rsidRDefault="00A60602" w:rsidP="00DB6D3D">
      <w:pPr>
        <w:pStyle w:val="a9"/>
        <w:spacing w:line="276" w:lineRule="auto"/>
        <w:jc w:val="center"/>
        <w:rPr>
          <w:b/>
          <w:sz w:val="24"/>
          <w:szCs w:val="24"/>
        </w:rPr>
      </w:pPr>
    </w:p>
    <w:p w:rsidR="0090161C" w:rsidRPr="0090161C" w:rsidRDefault="0090161C" w:rsidP="0090161C">
      <w:pPr>
        <w:spacing w:after="0" w:line="240" w:lineRule="auto"/>
        <w:rPr>
          <w:rFonts w:ascii="Times New Roman" w:eastAsia="Calibri" w:hAnsi="Times New Roman" w:cs="Times New Roman"/>
          <w:sz w:val="24"/>
          <w:lang w:eastAsia="en-US"/>
        </w:rPr>
      </w:pPr>
    </w:p>
    <w:p w:rsidR="0090161C" w:rsidRPr="0090161C" w:rsidRDefault="0090161C" w:rsidP="0090161C">
      <w:pPr>
        <w:spacing w:after="0"/>
        <w:jc w:val="center"/>
        <w:rPr>
          <w:rFonts w:ascii="Times New Roman" w:eastAsia="Calibri" w:hAnsi="Times New Roman" w:cs="Times New Roman"/>
          <w:b/>
          <w:u w:val="single"/>
          <w:lang w:eastAsia="en-US"/>
        </w:rPr>
      </w:pPr>
      <w:r w:rsidRPr="0090161C">
        <w:rPr>
          <w:rFonts w:ascii="Times New Roman" w:eastAsia="Calibri" w:hAnsi="Times New Roman" w:cs="Times New Roman"/>
          <w:b/>
          <w:lang w:eastAsia="en-US"/>
        </w:rPr>
        <w:t>Учебный план</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среднего общего образования </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муниципального бюджетного общеобразовательного </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учреждения  средней общеобразовательной школы пос. Озерки для 10 класса </w:t>
      </w:r>
    </w:p>
    <w:p w:rsidR="0090161C" w:rsidRPr="0090161C" w:rsidRDefault="0090161C" w:rsidP="0090161C">
      <w:pPr>
        <w:spacing w:after="0" w:line="240" w:lineRule="auto"/>
        <w:jc w:val="center"/>
        <w:rPr>
          <w:rFonts w:ascii="Times New Roman" w:eastAsia="Calibri" w:hAnsi="Times New Roman" w:cs="Times New Roman"/>
          <w:b/>
          <w:u w:val="single"/>
          <w:lang w:eastAsia="en-US"/>
        </w:rPr>
      </w:pPr>
      <w:r w:rsidRPr="0090161C">
        <w:rPr>
          <w:rFonts w:ascii="Times New Roman" w:eastAsia="Calibri" w:hAnsi="Times New Roman" w:cs="Times New Roman"/>
          <w:b/>
          <w:u w:val="single"/>
          <w:lang w:eastAsia="en-US"/>
        </w:rPr>
        <w:t>Универсальный профиль (5-дневная учебная неделя)</w:t>
      </w:r>
    </w:p>
    <w:tbl>
      <w:tblPr>
        <w:tblpPr w:leftFromText="180" w:rightFromText="180" w:vertAnchor="text" w:horzAnchor="margin" w:tblpY="316"/>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3212"/>
        <w:gridCol w:w="1070"/>
        <w:gridCol w:w="958"/>
        <w:gridCol w:w="851"/>
        <w:gridCol w:w="851"/>
      </w:tblGrid>
      <w:tr w:rsidR="0090161C" w:rsidRPr="0090161C" w:rsidTr="00BF490F">
        <w:trPr>
          <w:trHeight w:val="330"/>
        </w:trPr>
        <w:tc>
          <w:tcPr>
            <w:tcW w:w="2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jc w:val="center"/>
              <w:rPr>
                <w:rFonts w:ascii="Times New Roman" w:eastAsia="Calibri" w:hAnsi="Times New Roman" w:cs="Times New Roman"/>
                <w:b/>
                <w:lang w:eastAsia="en-US"/>
              </w:rPr>
            </w:pPr>
            <w:r w:rsidRPr="0090161C">
              <w:rPr>
                <w:rFonts w:ascii="Times New Roman" w:eastAsia="Calibri" w:hAnsi="Times New Roman" w:cs="Times New Roman"/>
                <w:b/>
                <w:bCs/>
                <w:lang w:eastAsia="en-US"/>
              </w:rPr>
              <w:t>Предметная область</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jc w:val="center"/>
              <w:rPr>
                <w:rFonts w:ascii="Times New Roman" w:eastAsia="Calibri" w:hAnsi="Times New Roman" w:cs="Times New Roman"/>
                <w:b/>
                <w:lang w:eastAsia="en-US"/>
              </w:rPr>
            </w:pPr>
            <w:r w:rsidRPr="0090161C">
              <w:rPr>
                <w:rFonts w:ascii="Times New Roman" w:eastAsia="Calibri" w:hAnsi="Times New Roman" w:cs="Times New Roman"/>
                <w:b/>
                <w:bCs/>
                <w:lang w:eastAsia="en-US"/>
              </w:rPr>
              <w:t>Учебный предмет</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p>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Уровень</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в нед.</w:t>
            </w:r>
          </w:p>
          <w:p w:rsidR="0090161C" w:rsidRPr="0090161C" w:rsidRDefault="0090161C" w:rsidP="0090161C">
            <w:pPr>
              <w:spacing w:after="0" w:line="240" w:lineRule="auto"/>
              <w:rPr>
                <w:rFonts w:ascii="Times New Roman" w:eastAsia="Calibri" w:hAnsi="Times New Roman" w:cs="Times New Roman"/>
                <w:b/>
                <w:lang w:eastAsia="en-US"/>
              </w:rPr>
            </w:pPr>
            <w:r w:rsidRPr="0090161C">
              <w:rPr>
                <w:rFonts w:ascii="Times New Roman" w:eastAsia="Calibri" w:hAnsi="Times New Roman" w:cs="Times New Roman"/>
                <w:b/>
                <w:bCs/>
                <w:lang w:eastAsia="en-US"/>
              </w:rPr>
              <w:t>10 кл.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в нед.</w:t>
            </w:r>
          </w:p>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11 кл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за 2 года</w:t>
            </w:r>
          </w:p>
        </w:tc>
      </w:tr>
      <w:tr w:rsidR="0090161C" w:rsidRPr="0090161C" w:rsidTr="00BF490F">
        <w:trPr>
          <w:trHeight w:val="330"/>
        </w:trPr>
        <w:tc>
          <w:tcPr>
            <w:tcW w:w="9323" w:type="dxa"/>
            <w:gridSpan w:val="6"/>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jc w:val="center"/>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Обязательная часть</w:t>
            </w:r>
          </w:p>
        </w:tc>
      </w:tr>
      <w:tr w:rsidR="0090161C" w:rsidRPr="0090161C" w:rsidTr="00BF490F">
        <w:trPr>
          <w:trHeight w:val="330"/>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Русский язык и литература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Русский язык</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75"/>
        </w:trPr>
        <w:tc>
          <w:tcPr>
            <w:tcW w:w="2381" w:type="dxa"/>
            <w:vMerge/>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Литература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375"/>
        </w:trPr>
        <w:tc>
          <w:tcPr>
            <w:tcW w:w="2381" w:type="dxa"/>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Родной язык и родная литература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lang w:eastAsia="en-US"/>
              </w:rPr>
              <w:t>Родной язык (русский)</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60"/>
        </w:trPr>
        <w:tc>
          <w:tcPr>
            <w:tcW w:w="2381" w:type="dxa"/>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Иностранные языки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sz w:val="28"/>
                <w:szCs w:val="28"/>
                <w:lang w:eastAsia="en-US"/>
              </w:rPr>
            </w:pPr>
            <w:r w:rsidRPr="0090161C">
              <w:rPr>
                <w:rFonts w:ascii="Times New Roman" w:eastAsia="Calibri" w:hAnsi="Times New Roman" w:cs="Times New Roman"/>
                <w:lang w:eastAsia="en-US"/>
              </w:rPr>
              <w:t>Английский язык</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362"/>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Математика и информатика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Математика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5</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5</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340</w:t>
            </w:r>
          </w:p>
        </w:tc>
      </w:tr>
      <w:tr w:rsidR="0090161C" w:rsidRPr="0090161C" w:rsidTr="00BF490F">
        <w:trPr>
          <w:trHeight w:val="485"/>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Информатика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402"/>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Общественные науки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История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402"/>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Обществознание</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402"/>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География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i/>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290"/>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Естественные науки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Биология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30"/>
        </w:trPr>
        <w:tc>
          <w:tcPr>
            <w:tcW w:w="2381" w:type="dxa"/>
            <w:vMerge/>
            <w:tcBorders>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Химия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30"/>
        </w:trPr>
        <w:tc>
          <w:tcPr>
            <w:tcW w:w="2381" w:type="dxa"/>
            <w:vMerge/>
            <w:tcBorders>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Физика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330"/>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Астрономия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0</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34</w:t>
            </w:r>
          </w:p>
        </w:tc>
      </w:tr>
      <w:tr w:rsidR="0090161C" w:rsidRPr="0090161C" w:rsidTr="00BF490F">
        <w:trPr>
          <w:trHeight w:val="150"/>
        </w:trPr>
        <w:tc>
          <w:tcPr>
            <w:tcW w:w="2381" w:type="dxa"/>
            <w:vMerge w:val="restart"/>
            <w:tcBorders>
              <w:top w:val="nil"/>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Физическая культура, экология и основы безопасности жизнедеятельности</w:t>
            </w: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Физическая культура</w:t>
            </w:r>
          </w:p>
        </w:tc>
        <w:tc>
          <w:tcPr>
            <w:tcW w:w="1070"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150"/>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Основы безопасности жизнедеятельности </w:t>
            </w:r>
          </w:p>
        </w:tc>
        <w:tc>
          <w:tcPr>
            <w:tcW w:w="1070"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150"/>
        </w:trPr>
        <w:tc>
          <w:tcPr>
            <w:tcW w:w="2381" w:type="dxa"/>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Индивидуальный проект</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102</w:t>
            </w:r>
          </w:p>
        </w:tc>
      </w:tr>
      <w:tr w:rsidR="0090161C" w:rsidRPr="0090161C" w:rsidTr="00BF490F">
        <w:trPr>
          <w:trHeight w:val="150"/>
        </w:trPr>
        <w:tc>
          <w:tcPr>
            <w:tcW w:w="2381" w:type="dxa"/>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Итого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29</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29</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1972</w:t>
            </w:r>
          </w:p>
        </w:tc>
      </w:tr>
      <w:tr w:rsidR="0090161C" w:rsidRPr="0090161C" w:rsidTr="00BF490F">
        <w:trPr>
          <w:trHeight w:val="150"/>
        </w:trPr>
        <w:tc>
          <w:tcPr>
            <w:tcW w:w="9323" w:type="dxa"/>
            <w:gridSpan w:val="6"/>
            <w:tcBorders>
              <w:left w:val="single" w:sz="4" w:space="0" w:color="auto"/>
              <w:bottom w:val="single" w:sz="4" w:space="0" w:color="auto"/>
              <w:right w:val="single" w:sz="4" w:space="0" w:color="auto"/>
            </w:tcBorders>
          </w:tcPr>
          <w:p w:rsidR="0090161C" w:rsidRPr="0090161C" w:rsidRDefault="0090161C" w:rsidP="0090161C">
            <w:pPr>
              <w:spacing w:after="0" w:line="240" w:lineRule="auto"/>
              <w:jc w:val="center"/>
              <w:rPr>
                <w:rFonts w:ascii="Times New Roman" w:eastAsia="Calibri" w:hAnsi="Times New Roman" w:cs="Times New Roman"/>
                <w:b/>
                <w:bCs/>
                <w:lang w:eastAsia="en-US"/>
              </w:rPr>
            </w:pPr>
            <w:r w:rsidRPr="0090161C">
              <w:rPr>
                <w:rFonts w:ascii="Times New Roman" w:eastAsia="Calibri" w:hAnsi="Times New Roman" w:cs="Times New Roman"/>
                <w:b/>
                <w:lang w:eastAsia="en-US"/>
              </w:rPr>
              <w:t>Часть, формируемая участниками образовательных отношений</w:t>
            </w:r>
          </w:p>
        </w:tc>
      </w:tr>
      <w:tr w:rsidR="0090161C" w:rsidRPr="0090161C" w:rsidTr="00BF490F">
        <w:trPr>
          <w:trHeight w:val="348"/>
        </w:trPr>
        <w:tc>
          <w:tcPr>
            <w:tcW w:w="2381" w:type="dxa"/>
            <w:vMerge w:val="restart"/>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Предметы и курсы по выбору</w:t>
            </w: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«Практикум по математике»</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48"/>
        </w:trPr>
        <w:tc>
          <w:tcPr>
            <w:tcW w:w="2381" w:type="dxa"/>
            <w:vMerge/>
            <w:tcBorders>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«Русский язык в формате ЕГЭ»</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48"/>
        </w:trPr>
        <w:tc>
          <w:tcPr>
            <w:tcW w:w="2381" w:type="dxa"/>
            <w:vMerge/>
            <w:tcBorders>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«Литературная мастерская»</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74"/>
        </w:trPr>
        <w:tc>
          <w:tcPr>
            <w:tcW w:w="2381" w:type="dxa"/>
            <w:vMerge/>
            <w:tcBorders>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«Трудные вопросы обществознания», «Практикум по физике», «История в вопросах и ответах», «Мир английского языка»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287"/>
        </w:trPr>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b/>
                <w:sz w:val="24"/>
                <w:szCs w:val="24"/>
                <w:lang w:eastAsia="en-US"/>
              </w:rPr>
            </w:pPr>
            <w:r w:rsidRPr="0090161C">
              <w:rPr>
                <w:rFonts w:ascii="Times New Roman" w:eastAsia="Calibri" w:hAnsi="Times New Roman" w:cs="Times New Roman"/>
                <w:b/>
                <w:sz w:val="24"/>
                <w:szCs w:val="24"/>
                <w:lang w:eastAsia="en-US"/>
              </w:rPr>
              <w:t xml:space="preserve">ИТОГО </w:t>
            </w:r>
          </w:p>
        </w:tc>
        <w:tc>
          <w:tcPr>
            <w:tcW w:w="42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D447CB"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fldChar w:fldCharType="begin"/>
            </w:r>
            <w:r w:rsidR="0090161C" w:rsidRPr="0090161C">
              <w:rPr>
                <w:rFonts w:ascii="Times New Roman" w:eastAsia="Calibri" w:hAnsi="Times New Roman" w:cs="Times New Roman"/>
                <w:b/>
                <w:bCs/>
                <w:sz w:val="24"/>
                <w:szCs w:val="24"/>
                <w:lang w:eastAsia="en-US"/>
              </w:rPr>
              <w:instrText xml:space="preserve"> =SUM(ABOVE) </w:instrText>
            </w:r>
            <w:r w:rsidRPr="0090161C">
              <w:rPr>
                <w:rFonts w:ascii="Times New Roman" w:eastAsia="Calibri" w:hAnsi="Times New Roman" w:cs="Times New Roman"/>
                <w:b/>
                <w:bCs/>
                <w:sz w:val="24"/>
                <w:szCs w:val="24"/>
                <w:lang w:eastAsia="en-US"/>
              </w:rPr>
              <w:fldChar w:fldCharType="separate"/>
            </w:r>
            <w:r w:rsidR="0090161C" w:rsidRPr="0090161C">
              <w:rPr>
                <w:rFonts w:ascii="Times New Roman" w:eastAsia="Calibri" w:hAnsi="Times New Roman" w:cs="Times New Roman"/>
                <w:b/>
                <w:bCs/>
                <w:noProof/>
                <w:sz w:val="24"/>
                <w:szCs w:val="24"/>
                <w:lang w:eastAsia="en-US"/>
              </w:rPr>
              <w:t>34</w:t>
            </w:r>
            <w:r w:rsidRPr="0090161C">
              <w:rPr>
                <w:rFonts w:ascii="Times New Roman" w:eastAsia="Calibri" w:hAnsi="Times New Roman" w:cs="Times New Roman"/>
                <w:b/>
                <w:bCs/>
                <w:sz w:val="24"/>
                <w:szCs w:val="24"/>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t>2312</w:t>
            </w:r>
          </w:p>
        </w:tc>
      </w:tr>
    </w:tbl>
    <w:p w:rsidR="006C6DA9" w:rsidRDefault="006C6DA9" w:rsidP="00DB6D3D">
      <w:pPr>
        <w:pStyle w:val="a9"/>
        <w:rPr>
          <w:sz w:val="24"/>
          <w:szCs w:val="24"/>
        </w:rPr>
      </w:pPr>
    </w:p>
    <w:p w:rsidR="006C6DA9" w:rsidRDefault="006C6DA9" w:rsidP="00DB6D3D">
      <w:pPr>
        <w:pStyle w:val="a9"/>
        <w:rPr>
          <w:sz w:val="24"/>
          <w:szCs w:val="24"/>
        </w:rPr>
      </w:pPr>
    </w:p>
    <w:p w:rsidR="006C6DA9" w:rsidRDefault="006C6DA9" w:rsidP="00DB6D3D">
      <w:pPr>
        <w:pStyle w:val="a9"/>
        <w:rPr>
          <w:sz w:val="24"/>
          <w:szCs w:val="24"/>
        </w:rPr>
      </w:pPr>
    </w:p>
    <w:tbl>
      <w:tblPr>
        <w:tblW w:w="4714"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4139"/>
      </w:tblGrid>
      <w:tr w:rsidR="0090161C" w:rsidRPr="0090161C" w:rsidTr="00BF490F">
        <w:tc>
          <w:tcPr>
            <w:tcW w:w="4866" w:type="pct"/>
            <w:gridSpan w:val="2"/>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b/>
                <w:i/>
                <w:sz w:val="24"/>
                <w:szCs w:val="24"/>
              </w:rPr>
            </w:pPr>
            <w:r w:rsidRPr="0090161C">
              <w:rPr>
                <w:rFonts w:ascii="Times New Roman" w:eastAsia="Times New Roman" w:hAnsi="Times New Roman" w:cs="Times New Roman"/>
                <w:b/>
                <w:i/>
                <w:sz w:val="24"/>
                <w:szCs w:val="24"/>
              </w:rPr>
              <w:t>Предметы и курсы по выбору</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«Русский язык в формате ЕГЭ»</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«Литературная мастерская»</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«Практикум по математике»</w:t>
            </w:r>
          </w:p>
        </w:tc>
        <w:tc>
          <w:tcPr>
            <w:tcW w:w="2199" w:type="pct"/>
            <w:tcBorders>
              <w:top w:val="nil"/>
            </w:tcBorders>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rPr>
          <w:trHeight w:val="260"/>
        </w:trPr>
        <w:tc>
          <w:tcPr>
            <w:tcW w:w="2667" w:type="pct"/>
          </w:tcPr>
          <w:p w:rsidR="0090161C" w:rsidRPr="0090161C" w:rsidRDefault="0090161C" w:rsidP="00BF490F">
            <w:pPr>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«Трудные вопросы обществознания»</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64"/>
        </w:trPr>
        <w:tc>
          <w:tcPr>
            <w:tcW w:w="2667" w:type="pct"/>
          </w:tcPr>
          <w:p w:rsidR="0090161C" w:rsidRPr="0090161C" w:rsidRDefault="0090161C" w:rsidP="00BF490F">
            <w:pPr>
              <w:tabs>
                <w:tab w:val="center" w:pos="4677"/>
                <w:tab w:val="right" w:pos="9355"/>
              </w:tabs>
              <w:spacing w:after="0" w:line="240" w:lineRule="auto"/>
              <w:rPr>
                <w:rFonts w:ascii="Times New Roman" w:eastAsia="Times New Roman" w:hAnsi="Times New Roman" w:cs="Times New Roman"/>
                <w:sz w:val="24"/>
                <w:szCs w:val="24"/>
              </w:rPr>
            </w:pPr>
            <w:r w:rsidRPr="0090161C">
              <w:rPr>
                <w:rFonts w:ascii="Times New Roman" w:eastAsia="Calibri" w:hAnsi="Times New Roman" w:cs="Times New Roman"/>
                <w:lang w:eastAsia="en-US"/>
              </w:rPr>
              <w:t>«Практикум по химии»</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54"/>
        </w:trPr>
        <w:tc>
          <w:tcPr>
            <w:tcW w:w="2667" w:type="pct"/>
          </w:tcPr>
          <w:p w:rsidR="0090161C" w:rsidRPr="0090161C" w:rsidRDefault="0090161C" w:rsidP="00BF490F">
            <w:pPr>
              <w:tabs>
                <w:tab w:val="center" w:pos="4677"/>
                <w:tab w:val="right" w:pos="9355"/>
              </w:tabs>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«Мир английского языка»</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58"/>
        </w:trPr>
        <w:tc>
          <w:tcPr>
            <w:tcW w:w="2667" w:type="pct"/>
          </w:tcPr>
          <w:p w:rsidR="0090161C" w:rsidRPr="0090161C" w:rsidRDefault="0090161C" w:rsidP="00BF490F">
            <w:pPr>
              <w:tabs>
                <w:tab w:val="center" w:pos="4677"/>
                <w:tab w:val="right" w:pos="9355"/>
              </w:tabs>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«Тайны биологии»</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bl>
    <w:p w:rsidR="006C6DA9" w:rsidRDefault="006C6DA9" w:rsidP="00DB6D3D">
      <w:pPr>
        <w:pStyle w:val="a9"/>
        <w:rPr>
          <w:sz w:val="24"/>
          <w:szCs w:val="24"/>
        </w:rPr>
      </w:pPr>
    </w:p>
    <w:p w:rsidR="00A60602" w:rsidRDefault="00A60602" w:rsidP="00DB6D3D">
      <w:pPr>
        <w:pStyle w:val="a9"/>
        <w:rPr>
          <w:sz w:val="24"/>
          <w:szCs w:val="24"/>
        </w:rPr>
      </w:pPr>
    </w:p>
    <w:p w:rsidR="00DB6D3D" w:rsidRPr="000729E1" w:rsidRDefault="00DB6D3D" w:rsidP="000729E1">
      <w:pPr>
        <w:pStyle w:val="a9"/>
        <w:shd w:val="clear" w:color="auto" w:fill="FFFFFF" w:themeFill="background1"/>
        <w:spacing w:line="276" w:lineRule="auto"/>
        <w:jc w:val="center"/>
        <w:rPr>
          <w:b/>
          <w:sz w:val="24"/>
          <w:szCs w:val="24"/>
        </w:rPr>
      </w:pPr>
      <w:r w:rsidRPr="000729E1">
        <w:rPr>
          <w:b/>
          <w:sz w:val="24"/>
          <w:szCs w:val="24"/>
        </w:rPr>
        <w:t>3.2. План внеурочной деятельности</w:t>
      </w:r>
    </w:p>
    <w:p w:rsidR="00DB6D3D" w:rsidRPr="000729E1" w:rsidRDefault="00DB6D3D" w:rsidP="000729E1">
      <w:pPr>
        <w:pStyle w:val="a9"/>
        <w:shd w:val="clear" w:color="auto" w:fill="FFFFFF" w:themeFill="background1"/>
        <w:spacing w:line="276" w:lineRule="auto"/>
        <w:jc w:val="center"/>
        <w:rPr>
          <w:sz w:val="24"/>
          <w:szCs w:val="24"/>
        </w:rPr>
      </w:pPr>
    </w:p>
    <w:p w:rsidR="00DB6D3D" w:rsidRPr="000729E1" w:rsidRDefault="00DB6D3D" w:rsidP="000729E1">
      <w:pPr>
        <w:pStyle w:val="a9"/>
        <w:shd w:val="clear" w:color="auto" w:fill="FFFFFF" w:themeFill="background1"/>
        <w:spacing w:line="276" w:lineRule="auto"/>
        <w:jc w:val="both"/>
        <w:rPr>
          <w:sz w:val="24"/>
          <w:szCs w:val="24"/>
        </w:rPr>
      </w:pPr>
      <w:r w:rsidRPr="000729E1">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w:t>
      </w:r>
    </w:p>
    <w:p w:rsidR="00DB6D3D" w:rsidRP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 xml:space="preserve">план реализации курсов внеурочной деятельности по выбору обучающихся (предметные кружки, </w:t>
      </w:r>
      <w:r w:rsidR="000729E1">
        <w:rPr>
          <w:sz w:val="24"/>
          <w:szCs w:val="24"/>
        </w:rPr>
        <w:t>элективные курсы</w:t>
      </w:r>
      <w:r w:rsidRPr="000729E1">
        <w:rPr>
          <w:sz w:val="24"/>
          <w:szCs w:val="24"/>
        </w:rPr>
        <w:t>, школьные олимпиады по предметам программы средней школы);</w:t>
      </w:r>
    </w:p>
    <w:p w:rsidR="00DB6D3D" w:rsidRP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воспитательных мероприятий.</w:t>
      </w:r>
    </w:p>
    <w:p w:rsidR="00DB6D3D" w:rsidRPr="000729E1" w:rsidRDefault="00DB6D3D" w:rsidP="000729E1">
      <w:pPr>
        <w:pStyle w:val="a9"/>
        <w:shd w:val="clear" w:color="auto" w:fill="FFFFFF" w:themeFill="background1"/>
        <w:spacing w:line="276" w:lineRule="auto"/>
        <w:jc w:val="both"/>
        <w:rPr>
          <w:sz w:val="24"/>
          <w:szCs w:val="24"/>
        </w:rPr>
      </w:pPr>
      <w:r w:rsidRPr="000729E1">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B6D3D" w:rsidRPr="000729E1" w:rsidRDefault="00DB6D3D" w:rsidP="000729E1">
      <w:pPr>
        <w:pStyle w:val="a9"/>
        <w:shd w:val="clear" w:color="auto" w:fill="FFFFFF" w:themeFill="background1"/>
        <w:spacing w:line="276" w:lineRule="auto"/>
        <w:jc w:val="center"/>
        <w:rPr>
          <w:b/>
          <w:bCs/>
          <w:sz w:val="24"/>
          <w:szCs w:val="24"/>
        </w:rPr>
      </w:pPr>
      <w:r w:rsidRPr="000729E1">
        <w:rPr>
          <w:b/>
          <w:bCs/>
          <w:sz w:val="24"/>
          <w:szCs w:val="24"/>
        </w:rPr>
        <w:t>Содержание плана внеурочной деятельности</w:t>
      </w:r>
    </w:p>
    <w:p w:rsidR="00A042EF" w:rsidRPr="000729E1" w:rsidRDefault="00A042EF" w:rsidP="000729E1">
      <w:pPr>
        <w:pStyle w:val="a9"/>
        <w:shd w:val="clear" w:color="auto" w:fill="FFFFFF" w:themeFill="background1"/>
        <w:spacing w:line="276" w:lineRule="auto"/>
        <w:jc w:val="center"/>
        <w:rPr>
          <w:b/>
          <w:bCs/>
          <w:sz w:val="24"/>
          <w:szCs w:val="24"/>
        </w:rPr>
      </w:pPr>
    </w:p>
    <w:p w:rsidR="00DB6D3D" w:rsidRPr="005B1558" w:rsidRDefault="00DB6D3D" w:rsidP="000729E1">
      <w:pPr>
        <w:pStyle w:val="a9"/>
        <w:shd w:val="clear" w:color="auto" w:fill="FFFFFF" w:themeFill="background1"/>
        <w:spacing w:line="276" w:lineRule="auto"/>
        <w:jc w:val="both"/>
        <w:rPr>
          <w:sz w:val="24"/>
          <w:szCs w:val="24"/>
          <w:highlight w:val="lightGray"/>
        </w:rPr>
      </w:pPr>
      <w:r w:rsidRPr="000729E1">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0729E1">
        <w:rPr>
          <w:sz w:val="24"/>
          <w:szCs w:val="24"/>
          <w:vertAlign w:val="superscript"/>
        </w:rPr>
        <w:footnoteReference w:customMarkFollows="1" w:id="10"/>
        <w:t>1</w:t>
      </w:r>
      <w:r w:rsidRPr="000729E1">
        <w:rPr>
          <w:sz w:val="24"/>
          <w:szCs w:val="24"/>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w:t>
      </w:r>
      <w:r w:rsidRPr="000729E1">
        <w:rPr>
          <w:sz w:val="24"/>
          <w:szCs w:val="24"/>
          <w:shd w:val="clear" w:color="auto" w:fill="FFFFFF" w:themeFill="background1"/>
        </w:rPr>
        <w:t>организации.).</w:t>
      </w:r>
    </w:p>
    <w:p w:rsidR="00DB6D3D" w:rsidRPr="000729E1" w:rsidRDefault="000729E1" w:rsidP="000729E1">
      <w:pPr>
        <w:pStyle w:val="a9"/>
        <w:shd w:val="clear" w:color="auto" w:fill="FFFFFF" w:themeFill="background1"/>
        <w:spacing w:line="276" w:lineRule="auto"/>
        <w:jc w:val="both"/>
        <w:rPr>
          <w:sz w:val="24"/>
          <w:szCs w:val="24"/>
        </w:rPr>
      </w:pPr>
      <w:r w:rsidRPr="000729E1">
        <w:rPr>
          <w:sz w:val="24"/>
          <w:szCs w:val="24"/>
        </w:rPr>
        <w:t xml:space="preserve"> В </w:t>
      </w:r>
      <w:r w:rsidR="00A042EF" w:rsidRPr="000729E1">
        <w:rPr>
          <w:sz w:val="24"/>
          <w:szCs w:val="24"/>
        </w:rPr>
        <w:t xml:space="preserve">10 классе </w:t>
      </w:r>
      <w:r w:rsidRPr="000729E1">
        <w:rPr>
          <w:sz w:val="24"/>
          <w:szCs w:val="24"/>
        </w:rPr>
        <w:t xml:space="preserve"> с 2020 года внеурочна</w:t>
      </w:r>
      <w:r w:rsidR="00A042EF" w:rsidRPr="000729E1">
        <w:rPr>
          <w:sz w:val="24"/>
          <w:szCs w:val="24"/>
        </w:rPr>
        <w:t>я деятельность реализуется через:</w:t>
      </w:r>
    </w:p>
    <w:p w:rsidR="00A042EF" w:rsidRPr="000729E1" w:rsidRDefault="00A042EF"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организации деяте</w:t>
      </w:r>
      <w:r w:rsidR="000729E1">
        <w:rPr>
          <w:sz w:val="24"/>
          <w:szCs w:val="24"/>
        </w:rPr>
        <w:t>льности ученических сообществ (Совет</w:t>
      </w:r>
      <w:r w:rsidRPr="000729E1">
        <w:rPr>
          <w:sz w:val="24"/>
          <w:szCs w:val="24"/>
        </w:rPr>
        <w:t xml:space="preserve"> старшеклассников), юношеских общественных объединений, организаций (</w:t>
      </w:r>
      <w:r w:rsidR="000729E1">
        <w:rPr>
          <w:sz w:val="24"/>
          <w:szCs w:val="24"/>
        </w:rPr>
        <w:t>волонтерское движение</w:t>
      </w:r>
      <w:r w:rsidRPr="000729E1">
        <w:rPr>
          <w:sz w:val="24"/>
          <w:szCs w:val="24"/>
        </w:rPr>
        <w:t>);</w:t>
      </w:r>
    </w:p>
    <w:p w:rsidR="005511E2" w:rsidRPr="000729E1" w:rsidRDefault="00A042EF"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воспитательных мероприятий школы и класса.</w:t>
      </w:r>
    </w:p>
    <w:p w:rsidR="0090161C" w:rsidRDefault="0090161C" w:rsidP="005511E2">
      <w:pPr>
        <w:jc w:val="both"/>
        <w:rPr>
          <w:rStyle w:val="32"/>
          <w:rFonts w:eastAsiaTheme="minorHAnsi"/>
          <w:b/>
          <w:color w:val="auto"/>
          <w:sz w:val="24"/>
          <w:szCs w:val="24"/>
        </w:rPr>
      </w:pP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22" w:name="_Toc435412743"/>
      <w:bookmarkStart w:id="123" w:name="_Toc453968218"/>
      <w:r w:rsidRPr="005511E2">
        <w:rPr>
          <w:b/>
          <w:sz w:val="24"/>
          <w:szCs w:val="24"/>
        </w:rPr>
        <w:t>3.3.1. Требования к кадровым условиям реализации основной образовательной программы</w:t>
      </w:r>
      <w:bookmarkEnd w:id="122"/>
      <w:bookmarkEnd w:id="123"/>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A66EA" w:rsidRPr="0090161C" w:rsidRDefault="005511E2" w:rsidP="005A66EA">
      <w:pPr>
        <w:pStyle w:val="a9"/>
        <w:spacing w:line="276" w:lineRule="auto"/>
        <w:jc w:val="both"/>
        <w:rPr>
          <w:sz w:val="24"/>
          <w:szCs w:val="24"/>
        </w:rPr>
      </w:pPr>
      <w:r w:rsidRPr="005511E2">
        <w:rPr>
          <w:sz w:val="24"/>
          <w:szCs w:val="24"/>
        </w:rPr>
        <w:t xml:space="preserve">МБОУ </w:t>
      </w:r>
      <w:r>
        <w:rPr>
          <w:sz w:val="24"/>
          <w:szCs w:val="24"/>
        </w:rPr>
        <w:t xml:space="preserve">СОШ </w:t>
      </w:r>
      <w:r w:rsidR="0090161C">
        <w:rPr>
          <w:sz w:val="24"/>
          <w:szCs w:val="24"/>
        </w:rPr>
        <w:t xml:space="preserve">пос. Озерки </w:t>
      </w:r>
      <w:r w:rsidRPr="005511E2">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w:t>
      </w:r>
      <w:r w:rsidR="0090161C">
        <w:rPr>
          <w:sz w:val="24"/>
          <w:szCs w:val="24"/>
        </w:rPr>
        <w:t xml:space="preserve"> профессиональной деятельности.</w:t>
      </w:r>
    </w:p>
    <w:p w:rsidR="005A66EA" w:rsidRPr="005A66EA" w:rsidRDefault="005A66EA" w:rsidP="005A66EA">
      <w:pPr>
        <w:pStyle w:val="a9"/>
        <w:spacing w:line="276" w:lineRule="auto"/>
        <w:jc w:val="both"/>
        <w:rPr>
          <w:sz w:val="24"/>
          <w:szCs w:val="24"/>
        </w:rPr>
      </w:pPr>
      <w:r w:rsidRPr="005A66EA">
        <w:rPr>
          <w:b/>
          <w:bCs/>
          <w:sz w:val="24"/>
          <w:szCs w:val="24"/>
        </w:rPr>
        <w:t>Ресурсы образовательной деятельности</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sz w:val="24"/>
          <w:szCs w:val="24"/>
        </w:rPr>
      </w:pPr>
      <w:r w:rsidRPr="005A66EA">
        <w:rPr>
          <w:b/>
          <w:bCs/>
          <w:i/>
          <w:iCs/>
          <w:sz w:val="24"/>
          <w:szCs w:val="24"/>
        </w:rPr>
        <w:t>По уровню образования:</w:t>
      </w:r>
    </w:p>
    <w:p w:rsidR="005A66EA" w:rsidRPr="005A66EA" w:rsidRDefault="00DB52E9" w:rsidP="005A66EA">
      <w:pPr>
        <w:pStyle w:val="a9"/>
        <w:spacing w:line="276" w:lineRule="auto"/>
        <w:jc w:val="both"/>
        <w:rPr>
          <w:sz w:val="24"/>
          <w:szCs w:val="24"/>
        </w:rPr>
      </w:pPr>
      <w:r>
        <w:rPr>
          <w:sz w:val="24"/>
          <w:szCs w:val="24"/>
        </w:rPr>
        <w:t>- Высшее образование – 90</w:t>
      </w:r>
      <w:r w:rsidR="005A66EA"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Высшую</w:t>
      </w:r>
      <w:r w:rsidR="00DB52E9">
        <w:rPr>
          <w:sz w:val="24"/>
          <w:szCs w:val="24"/>
        </w:rPr>
        <w:t xml:space="preserve"> квалификационную категорию – 10</w:t>
      </w:r>
      <w:r w:rsidRPr="005A66EA">
        <w:rPr>
          <w:sz w:val="24"/>
          <w:szCs w:val="24"/>
        </w:rPr>
        <w:t xml:space="preserve">% </w:t>
      </w:r>
    </w:p>
    <w:p w:rsidR="0090161C" w:rsidRPr="00DB52E9" w:rsidRDefault="005A66EA" w:rsidP="005511E2">
      <w:pPr>
        <w:pStyle w:val="a9"/>
        <w:spacing w:line="276" w:lineRule="auto"/>
        <w:jc w:val="both"/>
        <w:rPr>
          <w:sz w:val="24"/>
          <w:szCs w:val="24"/>
        </w:rPr>
      </w:pPr>
      <w:r w:rsidRPr="005A66EA">
        <w:rPr>
          <w:sz w:val="24"/>
          <w:szCs w:val="24"/>
        </w:rPr>
        <w:t>- Первую квалификационную категорию – 6</w:t>
      </w:r>
      <w:r w:rsidR="00DB52E9">
        <w:rPr>
          <w:sz w:val="24"/>
          <w:szCs w:val="24"/>
        </w:rPr>
        <w:t>0%</w:t>
      </w: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 xml:space="preserve">В МБОУ СОШ </w:t>
      </w:r>
      <w:r w:rsidR="00DB52E9">
        <w:rPr>
          <w:b/>
          <w:sz w:val="24"/>
          <w:szCs w:val="24"/>
          <w:lang w:eastAsia="ru-RU"/>
        </w:rPr>
        <w:t xml:space="preserve"> пос. Озерки </w:t>
      </w:r>
      <w:r w:rsidRPr="00BA5AB8">
        <w:rPr>
          <w:b/>
          <w:sz w:val="24"/>
          <w:szCs w:val="24"/>
          <w:lang w:eastAsia="ru-RU"/>
        </w:rPr>
        <w:t>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4453B6">
        <w:rPr>
          <w:sz w:val="24"/>
          <w:szCs w:val="24"/>
          <w:lang w:eastAsia="ru-RU"/>
        </w:rPr>
        <w:t xml:space="preserve">МБОУ СОШ </w:t>
      </w:r>
      <w:r w:rsidR="00DB52E9">
        <w:rPr>
          <w:sz w:val="24"/>
          <w:szCs w:val="24"/>
          <w:lang w:eastAsia="ru-RU"/>
        </w:rPr>
        <w:t xml:space="preserve">пос. Озерки </w:t>
      </w:r>
      <w:r w:rsidRPr="005511E2">
        <w:rPr>
          <w:sz w:val="24"/>
          <w:szCs w:val="24"/>
          <w:lang w:eastAsia="ru-RU"/>
        </w:rPr>
        <w:t>на основе планируемых результатов и в соответствии со спецификой основной образовательной программы</w:t>
      </w:r>
      <w:r w:rsidR="00BF490F">
        <w:rPr>
          <w:sz w:val="24"/>
          <w:szCs w:val="24"/>
          <w:lang w:eastAsia="ru-RU"/>
        </w:rPr>
        <w:t xml:space="preserve"> школы</w:t>
      </w:r>
      <w:r w:rsidRPr="005511E2">
        <w:rPr>
          <w:sz w:val="24"/>
          <w:szCs w:val="24"/>
          <w:lang w:eastAsia="ru-RU"/>
        </w:rPr>
        <w:t>.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w:t>
      </w:r>
      <w:r w:rsidR="00BF490F">
        <w:rPr>
          <w:sz w:val="24"/>
          <w:szCs w:val="24"/>
          <w:lang w:eastAsia="ru-RU"/>
        </w:rPr>
        <w:t xml:space="preserve">ектах, школьном самоуправлении. </w:t>
      </w:r>
      <w:r w:rsidRPr="005511E2">
        <w:rPr>
          <w:sz w:val="24"/>
          <w:szCs w:val="24"/>
          <w:lang w:eastAsia="ru-RU"/>
        </w:rPr>
        <w:t xml:space="preserve">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руководство проектной деятельностью обучающихся;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BA5AB8">
        <w:rPr>
          <w:sz w:val="24"/>
          <w:szCs w:val="24"/>
          <w:lang w:eastAsia="ru-RU"/>
        </w:rPr>
        <w:t>МБОУ СОШ</w:t>
      </w:r>
      <w:r w:rsidR="00DB52E9">
        <w:rPr>
          <w:sz w:val="24"/>
          <w:szCs w:val="24"/>
          <w:lang w:eastAsia="ru-RU"/>
        </w:rPr>
        <w:t xml:space="preserve"> пос. Озерки</w:t>
      </w:r>
      <w:r w:rsidRPr="005511E2">
        <w:rPr>
          <w:sz w:val="24"/>
          <w:szCs w:val="24"/>
          <w:lang w:eastAsia="ru-RU"/>
        </w:rPr>
        <w:t xml:space="preserve">, </w:t>
      </w:r>
      <w:r w:rsidR="00BF490F">
        <w:rPr>
          <w:sz w:val="24"/>
          <w:szCs w:val="24"/>
          <w:lang w:eastAsia="ru-RU"/>
        </w:rPr>
        <w:t xml:space="preserve"> </w:t>
      </w:r>
      <w:r w:rsidRPr="005511E2">
        <w:rPr>
          <w:sz w:val="24"/>
          <w:szCs w:val="24"/>
          <w:lang w:eastAsia="ru-RU"/>
        </w:rPr>
        <w:t>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BA5AB8">
        <w:rPr>
          <w:sz w:val="24"/>
          <w:szCs w:val="24"/>
          <w:lang w:eastAsia="ru-RU"/>
        </w:rPr>
        <w:t xml:space="preserve">МБОУ СОШ </w:t>
      </w:r>
      <w:r w:rsidR="00BF490F">
        <w:rPr>
          <w:sz w:val="24"/>
          <w:szCs w:val="24"/>
          <w:lang w:eastAsia="ru-RU"/>
        </w:rPr>
        <w:t xml:space="preserve">пос. Озерки, </w:t>
      </w:r>
      <w:r w:rsidR="00BA5AB8">
        <w:rPr>
          <w:sz w:val="24"/>
          <w:szCs w:val="24"/>
          <w:lang w:eastAsia="ru-RU"/>
        </w:rPr>
        <w:t>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BF490F">
        <w:rPr>
          <w:sz w:val="24"/>
          <w:szCs w:val="24"/>
          <w:lang w:eastAsia="ru-RU"/>
        </w:rPr>
        <w:t xml:space="preserve">МБОУ СОШ  пос. Озерки </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обучающихся;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5511E2" w:rsidRDefault="00BF490F" w:rsidP="005511E2">
      <w:pPr>
        <w:pStyle w:val="a9"/>
        <w:spacing w:line="276" w:lineRule="auto"/>
        <w:jc w:val="both"/>
        <w:rPr>
          <w:sz w:val="24"/>
          <w:szCs w:val="24"/>
          <w:lang w:eastAsia="ru-RU"/>
        </w:rPr>
      </w:pPr>
      <w:r>
        <w:rPr>
          <w:sz w:val="24"/>
          <w:szCs w:val="24"/>
          <w:lang w:eastAsia="ru-RU"/>
        </w:rPr>
        <w:t xml:space="preserve">     Фо</w:t>
      </w:r>
      <w:r w:rsidR="005511E2" w:rsidRPr="005511E2">
        <w:rPr>
          <w:sz w:val="24"/>
          <w:szCs w:val="24"/>
          <w:lang w:eastAsia="ru-RU"/>
        </w:rPr>
        <w:t xml:space="preserve">рмами повышения квалификации могут быть: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8787A" w:rsidRDefault="0058787A" w:rsidP="0058787A">
      <w:pPr>
        <w:pStyle w:val="a9"/>
        <w:spacing w:line="276" w:lineRule="auto"/>
        <w:jc w:val="both"/>
        <w:rPr>
          <w:sz w:val="24"/>
          <w:szCs w:val="24"/>
          <w:lang w:eastAsia="ru-RU"/>
        </w:rPr>
      </w:pPr>
    </w:p>
    <w:p w:rsidR="00BF490F" w:rsidRDefault="00BF490F" w:rsidP="0058787A">
      <w:pPr>
        <w:pStyle w:val="a9"/>
        <w:spacing w:line="276" w:lineRule="auto"/>
        <w:jc w:val="both"/>
        <w:rPr>
          <w:sz w:val="24"/>
          <w:szCs w:val="24"/>
          <w:lang w:eastAsia="ru-RU"/>
        </w:rPr>
      </w:pPr>
    </w:p>
    <w:p w:rsidR="0074792E" w:rsidRDefault="0074792E" w:rsidP="0058787A">
      <w:pPr>
        <w:pStyle w:val="a9"/>
        <w:spacing w:line="276" w:lineRule="auto"/>
        <w:jc w:val="both"/>
        <w:rPr>
          <w:sz w:val="24"/>
          <w:szCs w:val="24"/>
          <w:lang w:eastAsia="ru-RU"/>
        </w:rPr>
      </w:pPr>
    </w:p>
    <w:p w:rsidR="0074792E" w:rsidRPr="0058787A" w:rsidRDefault="0074792E"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24" w:name="_Toc435412744"/>
      <w:bookmarkStart w:id="125" w:name="_Toc453968219"/>
      <w:r w:rsidRPr="0058787A">
        <w:rPr>
          <w:b/>
          <w:sz w:val="24"/>
          <w:szCs w:val="24"/>
        </w:rPr>
        <w:t>3.3.2. Психолого-педагогические условия реализации основной образовательной программы</w:t>
      </w:r>
      <w:bookmarkEnd w:id="124"/>
      <w:bookmarkEnd w:id="125"/>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об</w:t>
      </w:r>
      <w:r w:rsidR="00BF490F">
        <w:rPr>
          <w:rStyle w:val="32"/>
          <w:rFonts w:eastAsiaTheme="minorEastAsia"/>
          <w:sz w:val="24"/>
          <w:szCs w:val="24"/>
        </w:rPr>
        <w:t xml:space="preserve">щего образования в МБОУ СОШ пос. Озерки </w:t>
      </w:r>
      <w:r w:rsidRPr="0058787A">
        <w:rPr>
          <w:rStyle w:val="32"/>
          <w:rFonts w:eastAsiaTheme="minorEastAsia"/>
          <w:sz w:val="24"/>
          <w:szCs w:val="24"/>
        </w:rPr>
        <w:t>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учет специфики возрастного психофизического развития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r>
      <w:r w:rsidR="00BF490F">
        <w:rPr>
          <w:rStyle w:val="32"/>
          <w:rFonts w:eastAsiaTheme="minorEastAsia"/>
          <w:sz w:val="24"/>
          <w:szCs w:val="24"/>
        </w:rPr>
        <w:t xml:space="preserve"> </w:t>
      </w:r>
      <w:r w:rsidRPr="0058787A">
        <w:rPr>
          <w:rStyle w:val="32"/>
          <w:rFonts w:eastAsiaTheme="minorEastAsia"/>
          <w:sz w:val="24"/>
          <w:szCs w:val="24"/>
        </w:rPr>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14:anchorId="2BC097CB" wp14:editId="168C0504">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6"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14:anchorId="14A91BC2" wp14:editId="369AA8E2">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6"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1667E">
          <w:footerReference w:type="default" r:id="rId27"/>
          <w:pgSz w:w="12240" w:h="15840"/>
          <w:pgMar w:top="1134" w:right="1043" w:bottom="1134" w:left="1701" w:header="709" w:footer="709" w:gutter="0"/>
          <w:cols w:space="708"/>
          <w:titlePg/>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индивидуальных консультаций с </w:t>
            </w:r>
            <w:r w:rsidR="00BF490F">
              <w:t>об</w:t>
            </w:r>
            <w:r>
              <w:t>уча</w:t>
            </w:r>
            <w:r w:rsidR="00BF490F">
              <w:t>ю</w:t>
            </w:r>
            <w:r>
              <w:t>щимися, педагогами и родителями</w:t>
            </w:r>
          </w:p>
          <w:p w:rsidR="005D42A9" w:rsidRDefault="005D42A9" w:rsidP="00D807F5">
            <w:pPr>
              <w:pStyle w:val="p2"/>
            </w:pPr>
            <w:r>
              <w:t xml:space="preserve">- индивидуальная коррекционная работа с </w:t>
            </w:r>
            <w:r w:rsidR="00BF490F">
              <w:t>об</w:t>
            </w:r>
            <w:r>
              <w:t>уча</w:t>
            </w:r>
            <w:r w:rsidR="00BF490F">
              <w:t>ю</w:t>
            </w:r>
            <w:r>
              <w:t>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проведение диагностических мероприятий с </w:t>
            </w:r>
            <w:r w:rsidR="00F71E4E">
              <w:t>об</w:t>
            </w:r>
            <w:r>
              <w:t>уча</w:t>
            </w:r>
            <w:r w:rsidR="00F71E4E">
              <w:t>ю</w:t>
            </w:r>
            <w:r>
              <w:t>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индивидуальная профилактическая работа специалистов психолого-педагогической службы с </w:t>
            </w:r>
            <w:r w:rsidR="00F71E4E">
              <w:t>об</w:t>
            </w:r>
            <w:r>
              <w:t>уча</w:t>
            </w:r>
            <w:r w:rsidR="00F71E4E">
              <w:t>ю</w:t>
            </w:r>
            <w:r>
              <w:t>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групповой профилактической работы, направленной на формирование ценностного отношения обучающихся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диагностика ценностных 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организация профилактической деятельности с </w:t>
            </w:r>
            <w:r w:rsidR="00F71E4E">
              <w:t>об</w:t>
            </w:r>
            <w:r>
              <w:t>уча</w:t>
            </w:r>
            <w:r w:rsidR="00F71E4E">
              <w:t>ю</w:t>
            </w:r>
            <w:r>
              <w:t>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мониторинг сформированности экологической культуры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разработка ИОМ обучающихся</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мероприятий с обучающимися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содействие в построении педагогами ИОМ одаренного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 проведение диагностических мероприятий с обучающимися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профориентационных мероприятий с обучающимися класса;</w:t>
            </w:r>
          </w:p>
          <w:p w:rsidR="005D42A9" w:rsidRDefault="005D42A9" w:rsidP="00D807F5">
            <w:pPr>
              <w:pStyle w:val="p2"/>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7. Мониторинг возможностей и 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r w:rsidR="00F71E4E">
              <w:t xml:space="preserve"> </w:t>
            </w:r>
            <w:r>
              <w:t>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-коррекционно-профилактическая 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Pr="00A74130" w:rsidRDefault="00A37ABC"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t>3.3</w:t>
      </w:r>
      <w:r w:rsidR="008F3453" w:rsidRPr="00A74130">
        <w:rPr>
          <w:rStyle w:val="32"/>
          <w:rFonts w:eastAsiaTheme="minorHAnsi"/>
          <w:b/>
          <w:sz w:val="24"/>
          <w:szCs w:val="24"/>
        </w:rPr>
        <w:t>.3. Финансово-экономическое обеспечение реализации основной образовательной программы среднего общего образования</w:t>
      </w:r>
    </w:p>
    <w:p w:rsidR="008F3453" w:rsidRPr="00A74130"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Финансовое обеспечение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Объем действующих расходных обязательств отражается в муниципальном задании МБОУ СОШ </w:t>
      </w:r>
      <w:r w:rsidR="00A74130" w:rsidRPr="00A74130">
        <w:rPr>
          <w:rFonts w:ascii="Times New Roman" w:hAnsi="Times New Roman" w:cs="Times New Roman"/>
          <w:sz w:val="24"/>
          <w:szCs w:val="24"/>
        </w:rPr>
        <w:t>пос. Озерки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Финансовое обеспечение реализации образовательной программы среднего общего образования бюджетной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 затрат на реализацию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включая:</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расходы на приобретение учебников и учебных пособий, средств обучения;</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общеобразовательная организация.</w:t>
      </w:r>
    </w:p>
    <w:p w:rsidR="008F3453" w:rsidRPr="00A74130" w:rsidRDefault="008F3453" w:rsidP="008F3453">
      <w:pPr>
        <w:tabs>
          <w:tab w:val="left" w:pos="1134"/>
        </w:tabs>
        <w:spacing w:after="0"/>
        <w:ind w:left="709"/>
        <w:jc w:val="both"/>
        <w:rPr>
          <w:rFonts w:ascii="Times New Roman" w:hAnsi="Times New Roman" w:cs="Times New Roman"/>
          <w:sz w:val="24"/>
          <w:szCs w:val="24"/>
        </w:rPr>
      </w:pP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A74130"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A74130"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области, о</w:t>
      </w:r>
      <w:r w:rsidR="00A74130">
        <w:rPr>
          <w:rFonts w:ascii="Times New Roman" w:hAnsi="Times New Roman" w:cs="Times New Roman"/>
          <w:sz w:val="24"/>
          <w:szCs w:val="24"/>
        </w:rPr>
        <w:t>рганов местного самоуправления Конаковского</w:t>
      </w:r>
      <w:r w:rsidRPr="00A74130">
        <w:rPr>
          <w:rFonts w:ascii="Times New Roman" w:hAnsi="Times New Roman" w:cs="Times New Roman"/>
          <w:sz w:val="24"/>
          <w:szCs w:val="24"/>
        </w:rPr>
        <w:t xml:space="preserve"> района. Расходы на оплату труда педагогических работников общеобразовательных организаций </w:t>
      </w:r>
      <w:r w:rsidR="00A74130">
        <w:rPr>
          <w:rFonts w:ascii="Times New Roman" w:hAnsi="Times New Roman" w:cs="Times New Roman"/>
          <w:sz w:val="24"/>
          <w:szCs w:val="24"/>
        </w:rPr>
        <w:t xml:space="preserve">Конаковского </w:t>
      </w:r>
      <w:r w:rsidRPr="00A74130">
        <w:rPr>
          <w:rFonts w:ascii="Times New Roman" w:hAnsi="Times New Roman" w:cs="Times New Roman"/>
          <w:sz w:val="24"/>
          <w:szCs w:val="24"/>
        </w:rPr>
        <w:t xml:space="preserve">района, включаемые органами государственной власти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 xml:space="preserve">области в нормативы финансового обеспечения, не могут быть ниже уровня, соответствующего средней заработной плате в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 xml:space="preserve">области, на территории которой расположена МБОУ СОШ </w:t>
      </w:r>
      <w:r w:rsidR="00A74130">
        <w:rPr>
          <w:rFonts w:ascii="Times New Roman" w:hAnsi="Times New Roman" w:cs="Times New Roman"/>
          <w:sz w:val="24"/>
          <w:szCs w:val="24"/>
        </w:rPr>
        <w:t>пос. Озерки.</w:t>
      </w:r>
      <w:r w:rsidRPr="00A74130">
        <w:rPr>
          <w:rFonts w:ascii="Times New Roman" w:hAnsi="Times New Roman" w:cs="Times New Roman"/>
          <w:sz w:val="24"/>
          <w:szCs w:val="24"/>
        </w:rPr>
        <w:t xml:space="preserve">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Формирование фонда оплаты труда МБОУ СОШ </w:t>
      </w:r>
      <w:r w:rsidR="00A74130">
        <w:rPr>
          <w:rFonts w:ascii="Times New Roman" w:hAnsi="Times New Roman" w:cs="Times New Roman"/>
          <w:sz w:val="24"/>
          <w:szCs w:val="24"/>
        </w:rPr>
        <w:t xml:space="preserve">пос. Озерки </w:t>
      </w:r>
      <w:r w:rsidRPr="00A74130">
        <w:rPr>
          <w:rFonts w:ascii="Times New Roman" w:hAnsi="Times New Roman" w:cs="Times New Roman"/>
          <w:sz w:val="24"/>
          <w:szCs w:val="24"/>
        </w:rPr>
        <w:t xml:space="preserve">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A74130">
        <w:rPr>
          <w:rFonts w:ascii="Times New Roman" w:hAnsi="Times New Roman" w:cs="Times New Roman"/>
          <w:sz w:val="24"/>
          <w:szCs w:val="24"/>
        </w:rPr>
        <w:t>Тверской</w:t>
      </w:r>
      <w:r w:rsidRPr="00A74130">
        <w:rPr>
          <w:rFonts w:ascii="Times New Roman" w:hAnsi="Times New Roman" w:cs="Times New Roman"/>
          <w:sz w:val="24"/>
          <w:szCs w:val="24"/>
        </w:rPr>
        <w:t xml:space="preserve"> области, количеством обучающихся, соответствующими поправочными коэффициентами (при их наличии) и локальны</w:t>
      </w:r>
      <w:r w:rsidR="00A74130">
        <w:rPr>
          <w:rFonts w:ascii="Times New Roman" w:hAnsi="Times New Roman" w:cs="Times New Roman"/>
          <w:sz w:val="24"/>
          <w:szCs w:val="24"/>
        </w:rPr>
        <w:t>м нормативным актом МБОУ СОШ пос. Озерки</w:t>
      </w:r>
      <w:r w:rsidRPr="00A74130">
        <w:rPr>
          <w:rFonts w:ascii="Times New Roman" w:hAnsi="Times New Roman" w:cs="Times New Roman"/>
          <w:sz w:val="24"/>
          <w:szCs w:val="24"/>
        </w:rPr>
        <w:t>, устанавливающим положение об оплате труда работников образовательной организации.</w:t>
      </w:r>
    </w:p>
    <w:p w:rsid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нормативными актами МБОУ СОШ</w:t>
      </w:r>
      <w:r w:rsidR="00A74130">
        <w:rPr>
          <w:rFonts w:ascii="Times New Roman" w:hAnsi="Times New Roman" w:cs="Times New Roman"/>
          <w:sz w:val="24"/>
          <w:szCs w:val="24"/>
        </w:rPr>
        <w:t xml:space="preserve"> пос. Озерки</w:t>
      </w:r>
      <w:r w:rsidRPr="00A74130">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органов управления МБОУ СОШ</w:t>
      </w:r>
      <w:r w:rsidR="00A74130">
        <w:rPr>
          <w:rFonts w:ascii="Times New Roman" w:hAnsi="Times New Roman" w:cs="Times New Roman"/>
          <w:sz w:val="24"/>
          <w:szCs w:val="24"/>
        </w:rPr>
        <w:t xml:space="preserve"> пос Озерки</w:t>
      </w:r>
      <w:r w:rsidRPr="00A74130">
        <w:rPr>
          <w:rFonts w:ascii="Times New Roman" w:hAnsi="Times New Roman" w:cs="Times New Roman"/>
          <w:sz w:val="24"/>
          <w:szCs w:val="24"/>
        </w:rPr>
        <w:t>, выборного органа первичной профсоюзной организации.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образовательная организация:</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1) проводит экономический расчет стоимости обеспечения требований ФГОС;</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A74130">
        <w:rPr>
          <w:rStyle w:val="32"/>
          <w:rFonts w:eastAsiaTheme="minorHAnsi"/>
          <w:sz w:val="24"/>
          <w:szCs w:val="24"/>
        </w:rPr>
        <w:t>основного общего и 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A74130">
        <w:rPr>
          <w:rStyle w:val="32"/>
          <w:rFonts w:eastAsiaTheme="minorHAnsi"/>
          <w:sz w:val="24"/>
          <w:szCs w:val="24"/>
        </w:rPr>
        <w:t>основного общего и 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A74130" w:rsidRDefault="008F3453" w:rsidP="008130A1">
      <w:pPr>
        <w:pStyle w:val="aa"/>
        <w:numPr>
          <w:ilvl w:val="0"/>
          <w:numId w:val="225"/>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A74130" w:rsidRDefault="008F3453" w:rsidP="008130A1">
      <w:pPr>
        <w:pStyle w:val="aa"/>
        <w:widowControl w:val="0"/>
        <w:numPr>
          <w:ilvl w:val="0"/>
          <w:numId w:val="225"/>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A74130" w:rsidRDefault="008F3453" w:rsidP="008F3453">
      <w:pPr>
        <w:widowControl w:val="0"/>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F3453" w:rsidRPr="00A74130" w:rsidRDefault="00A74130" w:rsidP="00A74130">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8F3453" w:rsidRPr="00A74130">
        <w:rPr>
          <w:rFonts w:ascii="Times New Roman" w:hAnsi="Times New Roman" w:cs="Times New Roman"/>
          <w:sz w:val="24"/>
          <w:szCs w:val="24"/>
        </w:rPr>
        <w:t xml:space="preserve">   Финансовое обеспечение оказания государственных услуг </w:t>
      </w:r>
      <w:r w:rsidR="008F3453" w:rsidRPr="00A74130">
        <w:rPr>
          <w:rFonts w:ascii="Times New Roman" w:hAnsi="Times New Roman" w:cs="Times New Roman"/>
          <w:spacing w:val="-3"/>
          <w:sz w:val="24"/>
          <w:szCs w:val="24"/>
        </w:rPr>
        <w:t xml:space="preserve">осуществляется в пределах бюджетных ассигнований, предусмотренных </w:t>
      </w:r>
      <w:r w:rsidR="008F3453" w:rsidRPr="00A74130">
        <w:rPr>
          <w:rFonts w:ascii="Times New Roman" w:hAnsi="Times New Roman" w:cs="Times New Roman"/>
          <w:sz w:val="24"/>
          <w:szCs w:val="24"/>
        </w:rPr>
        <w:t>организации на очередной финансовый год.</w:t>
      </w:r>
    </w:p>
    <w:p w:rsidR="008F3453" w:rsidRPr="00A74130" w:rsidRDefault="008F3453" w:rsidP="008F3453">
      <w:pPr>
        <w:tabs>
          <w:tab w:val="left" w:pos="8222"/>
        </w:tabs>
        <w:jc w:val="both"/>
        <w:rPr>
          <w:rFonts w:ascii="Times New Roman" w:hAnsi="Times New Roman" w:cs="Times New Roman"/>
          <w:sz w:val="24"/>
          <w:szCs w:val="24"/>
        </w:rPr>
      </w:pPr>
      <w:r w:rsidRPr="00A74130">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2) нормативные затраты на горячее водоснабжение;</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3) нормативные затраты на потребление электрической энергии;</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аренду недвижимого имущества;</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прочие нормативные затраты на содержание недвижимого имущества.</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F3453" w:rsidRPr="00A74130" w:rsidRDefault="00A37ABC" w:rsidP="008F3453">
      <w:pPr>
        <w:pStyle w:val="a9"/>
        <w:spacing w:line="276" w:lineRule="auto"/>
        <w:jc w:val="both"/>
        <w:rPr>
          <w:b/>
          <w:sz w:val="24"/>
          <w:szCs w:val="24"/>
        </w:rPr>
      </w:pPr>
      <w:bookmarkStart w:id="126" w:name="_Toc435412746"/>
      <w:bookmarkStart w:id="127" w:name="_Toc453968221"/>
      <w:r>
        <w:rPr>
          <w:b/>
          <w:sz w:val="24"/>
          <w:szCs w:val="24"/>
        </w:rPr>
        <w:t>3.3</w:t>
      </w:r>
      <w:r w:rsidR="008F3453" w:rsidRPr="00A74130">
        <w:rPr>
          <w:b/>
          <w:sz w:val="24"/>
          <w:szCs w:val="24"/>
        </w:rPr>
        <w:t>.4. Материально-технические условия реализации основной образовательной программы</w:t>
      </w:r>
      <w:bookmarkEnd w:id="126"/>
      <w:bookmarkEnd w:id="127"/>
    </w:p>
    <w:p w:rsidR="008F3453" w:rsidRPr="00A74130" w:rsidRDefault="008F3453" w:rsidP="008F3453">
      <w:pPr>
        <w:pStyle w:val="a9"/>
        <w:spacing w:line="276" w:lineRule="auto"/>
        <w:jc w:val="both"/>
        <w:rPr>
          <w:b/>
          <w:sz w:val="24"/>
          <w:szCs w:val="24"/>
        </w:rPr>
      </w:pPr>
    </w:p>
    <w:p w:rsidR="008F3453" w:rsidRPr="00A74130" w:rsidRDefault="008F3453" w:rsidP="008F3453">
      <w:pPr>
        <w:pStyle w:val="a9"/>
        <w:spacing w:line="276" w:lineRule="auto"/>
        <w:jc w:val="both"/>
        <w:rPr>
          <w:rFonts w:eastAsia="Arial"/>
          <w:sz w:val="24"/>
          <w:szCs w:val="24"/>
          <w:lang w:eastAsia="ru-RU"/>
        </w:rPr>
      </w:pPr>
      <w:r w:rsidRPr="00A74130">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требований ФГОС СОО;</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t>положения о лицензировании образовательной деятельности, утвержденного постановлением Правительства Российской Федерации</w:t>
      </w:r>
      <w:r w:rsidR="00E92638" w:rsidRPr="00E92638">
        <w:t xml:space="preserve"> </w:t>
      </w:r>
      <w:r w:rsidR="00E92638" w:rsidRPr="00E92638">
        <w:rPr>
          <w:sz w:val="24"/>
          <w:szCs w:val="24"/>
        </w:rPr>
        <w:t xml:space="preserve">от 18.09.2020 N 1490 </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E92638" w:rsidRPr="00E92638">
        <w:t xml:space="preserve"> </w:t>
      </w:r>
      <w:r w:rsidR="00E92638">
        <w:t>(</w:t>
      </w:r>
      <w:r w:rsidR="00E92638" w:rsidRPr="00E92638">
        <w:rPr>
          <w:sz w:val="24"/>
          <w:szCs w:val="24"/>
        </w:rPr>
        <w:t>с изменениями на 25 марта 2019 года</w:t>
      </w:r>
      <w:r w:rsidR="00E92638">
        <w:rPr>
          <w:sz w:val="24"/>
          <w:szCs w:val="24"/>
        </w:rPr>
        <w:t>)</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A74130">
        <w:rPr>
          <w:color w:val="222222"/>
          <w:sz w:val="24"/>
          <w:szCs w:val="24"/>
        </w:rPr>
        <w:t>ральных органов исполнительной власти, 2010, № 36)</w:t>
      </w:r>
      <w:r w:rsidR="00E92638" w:rsidRPr="00E92638">
        <w:t xml:space="preserve"> </w:t>
      </w:r>
      <w:r w:rsidR="00E92638" w:rsidRPr="00E92638">
        <w:rPr>
          <w:color w:val="222222"/>
          <w:sz w:val="24"/>
          <w:szCs w:val="24"/>
        </w:rPr>
        <w:t>(с изменениями на 10 июня 2016 года)</w:t>
      </w:r>
      <w:r w:rsidRPr="00A74130">
        <w:rPr>
          <w:color w:val="222222"/>
          <w:sz w:val="24"/>
          <w:szCs w:val="24"/>
        </w:rPr>
        <w:t>;</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Pr="00A74130" w:rsidRDefault="008F3453" w:rsidP="008130A1">
      <w:pPr>
        <w:pStyle w:val="a9"/>
        <w:numPr>
          <w:ilvl w:val="0"/>
          <w:numId w:val="232"/>
        </w:numPr>
        <w:spacing w:line="276" w:lineRule="auto"/>
        <w:jc w:val="both"/>
        <w:rPr>
          <w:sz w:val="24"/>
          <w:szCs w:val="24"/>
        </w:rPr>
      </w:pPr>
      <w:r w:rsidRPr="00A74130">
        <w:rPr>
          <w:color w:val="222222"/>
          <w:sz w:val="24"/>
          <w:szCs w:val="24"/>
        </w:rPr>
        <w:t>иных действующих федераль</w:t>
      </w:r>
      <w:r w:rsidRPr="00A74130">
        <w:rPr>
          <w:sz w:val="24"/>
          <w:szCs w:val="24"/>
        </w:rPr>
        <w:t>ных/региональных/муниципальных/</w:t>
      </w:r>
      <w:r w:rsidRPr="00A74130">
        <w:rPr>
          <w:sz w:val="24"/>
          <w:szCs w:val="24"/>
        </w:rPr>
        <w:br/>
        <w:t>локальных нормативных актов и рекомендаций.</w:t>
      </w:r>
    </w:p>
    <w:p w:rsidR="008130A1" w:rsidRPr="00A74130" w:rsidRDefault="008130A1" w:rsidP="008130A1">
      <w:pPr>
        <w:pStyle w:val="a9"/>
        <w:numPr>
          <w:ilvl w:val="0"/>
          <w:numId w:val="232"/>
        </w:numPr>
        <w:spacing w:line="276" w:lineRule="auto"/>
        <w:jc w:val="both"/>
        <w:rPr>
          <w:rStyle w:val="32"/>
          <w:color w:val="auto"/>
          <w:spacing w:val="0"/>
          <w:sz w:val="24"/>
          <w:szCs w:val="24"/>
          <w:shd w:val="clear" w:color="auto" w:fill="auto"/>
        </w:rPr>
      </w:pPr>
      <w:r w:rsidRPr="00A74130">
        <w:rPr>
          <w:rStyle w:val="32"/>
          <w:rFonts w:eastAsiaTheme="minorEastAsia"/>
          <w:sz w:val="24"/>
          <w:szCs w:val="24"/>
        </w:rPr>
        <w:t>Устав</w:t>
      </w:r>
      <w:r w:rsidRPr="00A74130">
        <w:rPr>
          <w:rStyle w:val="32"/>
          <w:rFonts w:eastAsiaTheme="minorEastAsia"/>
          <w:sz w:val="24"/>
          <w:szCs w:val="24"/>
        </w:rPr>
        <w:tab/>
        <w:t xml:space="preserve">МБОУ СОШ </w:t>
      </w:r>
      <w:r w:rsidR="00E92638">
        <w:rPr>
          <w:rStyle w:val="32"/>
          <w:rFonts w:eastAsiaTheme="minorEastAsia"/>
          <w:sz w:val="24"/>
          <w:szCs w:val="24"/>
        </w:rPr>
        <w:t>пос. Озерки</w:t>
      </w:r>
      <w:r w:rsidRPr="00A74130">
        <w:rPr>
          <w:rStyle w:val="32"/>
          <w:rFonts w:eastAsiaTheme="minorEastAsia"/>
          <w:sz w:val="24"/>
          <w:szCs w:val="24"/>
        </w:rPr>
        <w:t>;</w:t>
      </w:r>
    </w:p>
    <w:p w:rsidR="008F3453" w:rsidRPr="00A74130" w:rsidRDefault="008130A1" w:rsidP="008F3453">
      <w:pPr>
        <w:pStyle w:val="aa"/>
        <w:numPr>
          <w:ilvl w:val="0"/>
          <w:numId w:val="232"/>
        </w:numPr>
        <w:jc w:val="both"/>
        <w:rPr>
          <w:sz w:val="24"/>
          <w:szCs w:val="24"/>
        </w:rPr>
      </w:pPr>
      <w:r w:rsidRPr="00A74130">
        <w:rPr>
          <w:rStyle w:val="32"/>
          <w:rFonts w:eastAsiaTheme="minorEastAsia"/>
          <w:sz w:val="24"/>
          <w:szCs w:val="24"/>
        </w:rPr>
        <w:t xml:space="preserve">Программа развития МБОУ СОШ </w:t>
      </w:r>
      <w:r w:rsidR="00E92638">
        <w:rPr>
          <w:rStyle w:val="32"/>
          <w:rFonts w:eastAsiaTheme="minorEastAsia"/>
          <w:sz w:val="24"/>
          <w:szCs w:val="24"/>
        </w:rPr>
        <w:t>пос. Озерки  на 2020 - 2024</w:t>
      </w:r>
      <w:r w:rsidRPr="00A74130">
        <w:rPr>
          <w:rStyle w:val="32"/>
          <w:rFonts w:eastAsiaTheme="minorEastAsia"/>
          <w:sz w:val="24"/>
          <w:szCs w:val="24"/>
        </w:rPr>
        <w:t xml:space="preserve"> годы.</w:t>
      </w:r>
    </w:p>
    <w:p w:rsidR="008F3453" w:rsidRPr="00A74130" w:rsidRDefault="008F3453" w:rsidP="008F3453">
      <w:pPr>
        <w:pStyle w:val="a9"/>
        <w:spacing w:line="276" w:lineRule="auto"/>
        <w:jc w:val="both"/>
        <w:rPr>
          <w:sz w:val="24"/>
          <w:szCs w:val="24"/>
          <w:lang w:eastAsia="ru-RU"/>
        </w:rPr>
      </w:pPr>
      <w:r w:rsidRPr="00A74130">
        <w:rPr>
          <w:sz w:val="24"/>
          <w:szCs w:val="24"/>
          <w:lang w:eastAsia="ru-RU"/>
        </w:rPr>
        <w:t>Материально-технические условия реализации основной образовательной программы:</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 xml:space="preserve">учитывают: </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сп</w:t>
      </w:r>
      <w:r w:rsidR="008130A1" w:rsidRPr="00A74130">
        <w:rPr>
          <w:sz w:val="24"/>
          <w:szCs w:val="24"/>
        </w:rPr>
        <w:t xml:space="preserve">ециальные потребности различных </w:t>
      </w:r>
      <w:r w:rsidRPr="00A74130">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обеспечивают:</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подготовку обучающихся к саморазвитию и непрерывному образованию;</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формирование и развитие мотивации к познанию, творчеству и инновационной деятельности;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формирование основы научных методов познания окружающего мира;</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условия для активной учебно-познавательной деятельности;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воспитание патриотизма и установок толерантности, умения жить с непохожими людьми;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развитие креативности, критического мышления;</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поддержку социальной активности и осознанного выбора профессии;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эргономичность, мультифункциональность и трансформируемость помещений образовательной организации.</w:t>
      </w:r>
    </w:p>
    <w:p w:rsidR="00DB6D3D" w:rsidRPr="00A74130" w:rsidRDefault="00DB6D3D" w:rsidP="00DB6D3D">
      <w:pPr>
        <w:pStyle w:val="a9"/>
        <w:rPr>
          <w:sz w:val="24"/>
          <w:szCs w:val="24"/>
        </w:rPr>
      </w:pPr>
    </w:p>
    <w:p w:rsidR="00CF2D14" w:rsidRPr="00A74130" w:rsidRDefault="00CF2D14" w:rsidP="00CF2D14">
      <w:pPr>
        <w:jc w:val="center"/>
        <w:rPr>
          <w:rFonts w:ascii="Times New Roman" w:hAnsi="Times New Roman" w:cs="Times New Roman"/>
          <w:b/>
          <w:sz w:val="24"/>
          <w:szCs w:val="24"/>
        </w:rPr>
      </w:pPr>
      <w:r w:rsidRPr="00A74130">
        <w:rPr>
          <w:rFonts w:ascii="Times New Roman" w:hAnsi="Times New Roman" w:cs="Times New Roman"/>
          <w:b/>
          <w:sz w:val="24"/>
          <w:szCs w:val="24"/>
        </w:rPr>
        <w:t xml:space="preserve">В МБОУ </w:t>
      </w:r>
      <w:r w:rsidR="00E92638">
        <w:rPr>
          <w:rFonts w:ascii="Times New Roman" w:hAnsi="Times New Roman" w:cs="Times New Roman"/>
          <w:b/>
          <w:sz w:val="24"/>
          <w:szCs w:val="24"/>
        </w:rPr>
        <w:t xml:space="preserve">СОШ пос. Озерки </w:t>
      </w:r>
      <w:r w:rsidRPr="00A74130">
        <w:rPr>
          <w:rFonts w:ascii="Times New Roman" w:hAnsi="Times New Roman" w:cs="Times New Roman"/>
          <w:b/>
          <w:sz w:val="24"/>
          <w:szCs w:val="24"/>
        </w:rPr>
        <w:t xml:space="preserve">  существуют следующие материально-технические условия для реализации образовательной программы среднего общего образования:</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Санитарно-гигиенические</w:t>
      </w:r>
      <w:r w:rsidRPr="00A74130">
        <w:rPr>
          <w:rFonts w:ascii="Times New Roman" w:hAnsi="Times New Roman" w:cs="Times New Roman"/>
          <w:sz w:val="24"/>
          <w:szCs w:val="24"/>
        </w:rPr>
        <w:t xml:space="preserve">  требования к водоснабжению, канализации, освещению, воздушно-тепловому режиму — соответствуют нормам СанПиН 2.4.2.2821-10</w:t>
      </w:r>
      <w:r w:rsidR="00E92638">
        <w:rPr>
          <w:rFonts w:ascii="Times New Roman" w:hAnsi="Times New Roman" w:cs="Times New Roman"/>
          <w:sz w:val="24"/>
          <w:szCs w:val="24"/>
        </w:rPr>
        <w:t xml:space="preserve"> (с изменениями)</w:t>
      </w:r>
      <w:r w:rsidRPr="00A74130">
        <w:rPr>
          <w:rFonts w:ascii="Times New Roman" w:hAnsi="Times New Roman" w:cs="Times New Roman"/>
          <w:sz w:val="24"/>
          <w:szCs w:val="24"/>
        </w:rPr>
        <w:t>.</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Санитарно-бытовые усло</w:t>
      </w:r>
      <w:r w:rsidR="00E92638">
        <w:rPr>
          <w:rFonts w:ascii="Times New Roman" w:hAnsi="Times New Roman" w:cs="Times New Roman"/>
          <w:i/>
          <w:sz w:val="24"/>
          <w:szCs w:val="24"/>
        </w:rPr>
        <w:t>вия: гардероб в фойе, имеется 3 санузла</w:t>
      </w:r>
      <w:r w:rsidRPr="00A74130">
        <w:rPr>
          <w:rFonts w:ascii="Times New Roman" w:hAnsi="Times New Roman" w:cs="Times New Roman"/>
          <w:i/>
          <w:sz w:val="24"/>
          <w:szCs w:val="24"/>
        </w:rPr>
        <w:t>, спортзал с</w:t>
      </w:r>
      <w:r w:rsidR="00E92638">
        <w:rPr>
          <w:rFonts w:ascii="Times New Roman" w:hAnsi="Times New Roman" w:cs="Times New Roman"/>
          <w:i/>
          <w:sz w:val="24"/>
          <w:szCs w:val="24"/>
        </w:rPr>
        <w:t>2 раздевалками.</w:t>
      </w:r>
      <w:r w:rsidRPr="00A74130">
        <w:rPr>
          <w:rFonts w:ascii="Times New Roman" w:hAnsi="Times New Roman" w:cs="Times New Roman"/>
          <w:i/>
          <w:sz w:val="24"/>
          <w:szCs w:val="24"/>
        </w:rPr>
        <w:t>.</w:t>
      </w:r>
    </w:p>
    <w:p w:rsidR="00CF2D14" w:rsidRPr="00A74130" w:rsidRDefault="00CF2D14" w:rsidP="00E92638">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Обеспечение пожарной и электробезопасности</w:t>
      </w:r>
      <w:r w:rsidRPr="00A74130">
        <w:rPr>
          <w:rFonts w:ascii="Times New Roman" w:hAnsi="Times New Roman" w:cs="Times New Roman"/>
          <w:sz w:val="24"/>
          <w:szCs w:val="24"/>
        </w:rPr>
        <w:t xml:space="preserve"> — соответствуют нормам ФЗ от 21.12.1994 г. № 69-ФЗ «О пожарной безопасности»</w:t>
      </w:r>
      <w:r w:rsidR="00E92638" w:rsidRPr="00E92638">
        <w:t xml:space="preserve"> </w:t>
      </w:r>
      <w:r w:rsidR="00E92638">
        <w:t>(</w:t>
      </w:r>
      <w:r w:rsidR="00E92638" w:rsidRPr="00E92638">
        <w:rPr>
          <w:rFonts w:ascii="Times New Roman" w:hAnsi="Times New Roman" w:cs="Times New Roman"/>
          <w:sz w:val="24"/>
          <w:szCs w:val="24"/>
        </w:rPr>
        <w:t>с изменениями на 27 декабря 2019 года</w:t>
      </w:r>
      <w:r w:rsidR="00E92638">
        <w:rPr>
          <w:rFonts w:ascii="Times New Roman" w:hAnsi="Times New Roman" w:cs="Times New Roman"/>
          <w:sz w:val="24"/>
          <w:szCs w:val="24"/>
        </w:rPr>
        <w:t>).</w:t>
      </w:r>
      <w:r w:rsidRPr="00A74130">
        <w:rPr>
          <w:rFonts w:ascii="Times New Roman" w:hAnsi="Times New Roman" w:cs="Times New Roman"/>
          <w:sz w:val="24"/>
          <w:szCs w:val="24"/>
        </w:rPr>
        <w:t xml:space="preserve"> Имеется система оповещения людей при пожаре.</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Соблюдение требований охраны труда</w:t>
      </w:r>
      <w:r w:rsidRPr="00A74130">
        <w:rPr>
          <w:rFonts w:ascii="Times New Roman" w:hAnsi="Times New Roman" w:cs="Times New Roman"/>
          <w:sz w:val="24"/>
          <w:szCs w:val="24"/>
        </w:rPr>
        <w:t xml:space="preserve"> — соответствует Постановлению Минтруда №  80 от 17.12.2002 г. и № 29 от 13.01.2003 г.</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Соблюдение сроков и необходимых объёмов ремонта</w:t>
      </w:r>
      <w:r w:rsidRPr="00A74130">
        <w:rPr>
          <w:rFonts w:ascii="Times New Roman" w:hAnsi="Times New Roman" w:cs="Times New Roman"/>
          <w:sz w:val="24"/>
          <w:szCs w:val="24"/>
        </w:rPr>
        <w:t xml:space="preserve"> — текущий ремонт здания проводится по мере выделения денежных средств.</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Соответствие требованиям к участку общеобразовательной организации </w:t>
      </w:r>
      <w:r w:rsidR="00E92638">
        <w:rPr>
          <w:rFonts w:ascii="Times New Roman" w:hAnsi="Times New Roman" w:cs="Times New Roman"/>
          <w:sz w:val="24"/>
          <w:szCs w:val="24"/>
        </w:rPr>
        <w:t>-</w:t>
      </w:r>
      <w:r w:rsidRPr="00A74130">
        <w:rPr>
          <w:rFonts w:ascii="Times New Roman" w:hAnsi="Times New Roman" w:cs="Times New Roman"/>
          <w:sz w:val="24"/>
          <w:szCs w:val="24"/>
        </w:rPr>
        <w:t xml:space="preserve"> территория МБОУ СОШ </w:t>
      </w:r>
      <w:r w:rsidR="00E92638">
        <w:rPr>
          <w:rFonts w:ascii="Times New Roman" w:hAnsi="Times New Roman" w:cs="Times New Roman"/>
          <w:sz w:val="24"/>
          <w:szCs w:val="24"/>
        </w:rPr>
        <w:t xml:space="preserve">пос. Озерки </w:t>
      </w:r>
      <w:r w:rsidRPr="00A74130">
        <w:rPr>
          <w:rFonts w:ascii="Times New Roman" w:hAnsi="Times New Roman" w:cs="Times New Roman"/>
          <w:sz w:val="24"/>
          <w:szCs w:val="24"/>
        </w:rPr>
        <w:t xml:space="preserve"> ограждена забором и озеленена, имеет следующие зоны: физкультурно-спортивная и хозяйственная.</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Соответствие требованиям к зданию образовательного учреждения </w:t>
      </w:r>
      <w:r w:rsidRPr="00A74130">
        <w:rPr>
          <w:rFonts w:ascii="Times New Roman" w:hAnsi="Times New Roman" w:cs="Times New Roman"/>
          <w:sz w:val="24"/>
          <w:szCs w:val="24"/>
        </w:rPr>
        <w:t xml:space="preserve">– </w:t>
      </w:r>
      <w:r w:rsidR="00E92638">
        <w:rPr>
          <w:rFonts w:ascii="Times New Roman" w:hAnsi="Times New Roman" w:cs="Times New Roman"/>
          <w:sz w:val="24"/>
          <w:szCs w:val="24"/>
        </w:rPr>
        <w:t xml:space="preserve">частичное </w:t>
      </w:r>
      <w:r w:rsidRPr="00A74130">
        <w:rPr>
          <w:rFonts w:ascii="Times New Roman" w:hAnsi="Times New Roman" w:cs="Times New Roman"/>
          <w:sz w:val="24"/>
          <w:szCs w:val="24"/>
        </w:rPr>
        <w:t xml:space="preserve">соответствие «Правила содержания и ремонта фасадов зданий и сооружений в РФ»: архитектура здания – </w:t>
      </w:r>
      <w:r w:rsidR="00E92638">
        <w:rPr>
          <w:rFonts w:ascii="Times New Roman" w:hAnsi="Times New Roman" w:cs="Times New Roman"/>
          <w:sz w:val="24"/>
          <w:szCs w:val="24"/>
        </w:rPr>
        <w:t>типовой проект. Фасад нуждается в ремонте.</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Кабинетов средней школы </w:t>
      </w:r>
      <w:r w:rsidR="00E92638">
        <w:rPr>
          <w:rFonts w:ascii="Times New Roman" w:hAnsi="Times New Roman" w:cs="Times New Roman"/>
          <w:sz w:val="24"/>
          <w:szCs w:val="24"/>
        </w:rPr>
        <w:t>– 7</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sidRPr="00A74130">
        <w:rPr>
          <w:rFonts w:ascii="Times New Roman" w:hAnsi="Times New Roman" w:cs="Times New Roman"/>
          <w:sz w:val="24"/>
          <w:szCs w:val="24"/>
        </w:rPr>
        <w:t xml:space="preserve">– </w:t>
      </w:r>
      <w:r w:rsidR="00E92638">
        <w:rPr>
          <w:rFonts w:ascii="Times New Roman" w:hAnsi="Times New Roman" w:cs="Times New Roman"/>
          <w:sz w:val="24"/>
          <w:szCs w:val="24"/>
        </w:rPr>
        <w:t xml:space="preserve">отсутствует </w:t>
      </w:r>
      <w:r w:rsidR="00E92638" w:rsidRPr="00E92638">
        <w:rPr>
          <w:rFonts w:ascii="Times New Roman" w:hAnsi="Times New Roman" w:cs="Times New Roman"/>
          <w:i/>
          <w:sz w:val="24"/>
          <w:szCs w:val="24"/>
        </w:rPr>
        <w:t>(нет финансирования)</w:t>
      </w:r>
      <w:r w:rsidR="00E92638">
        <w:rPr>
          <w:rFonts w:ascii="Times New Roman" w:hAnsi="Times New Roman" w:cs="Times New Roman"/>
          <w:sz w:val="24"/>
          <w:szCs w:val="24"/>
        </w:rPr>
        <w:t xml:space="preserve"> </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Соответствие требованиям к помещению для питания</w:t>
      </w:r>
      <w:r w:rsidRPr="00A74130">
        <w:rPr>
          <w:rFonts w:ascii="Times New Roman" w:hAnsi="Times New Roman" w:cs="Times New Roman"/>
          <w:sz w:val="24"/>
          <w:szCs w:val="24"/>
        </w:rPr>
        <w:t xml:space="preserve"> — обеденный зал</w:t>
      </w:r>
      <w:r w:rsidR="00041546">
        <w:rPr>
          <w:rFonts w:ascii="Times New Roman" w:hAnsi="Times New Roman" w:cs="Times New Roman"/>
          <w:sz w:val="24"/>
          <w:szCs w:val="24"/>
        </w:rPr>
        <w:t>,</w:t>
      </w:r>
      <w:r w:rsidRPr="00A74130">
        <w:rPr>
          <w:rFonts w:ascii="Times New Roman" w:hAnsi="Times New Roman" w:cs="Times New Roman"/>
          <w:sz w:val="24"/>
          <w:szCs w:val="24"/>
        </w:rPr>
        <w:t xml:space="preserve"> </w:t>
      </w:r>
      <w:r w:rsidR="00041546">
        <w:rPr>
          <w:rFonts w:ascii="Times New Roman" w:hAnsi="Times New Roman" w:cs="Times New Roman"/>
          <w:color w:val="0D0D0D"/>
          <w:sz w:val="24"/>
          <w:szCs w:val="24"/>
        </w:rPr>
        <w:t>6</w:t>
      </w:r>
      <w:r w:rsidRPr="00A74130">
        <w:rPr>
          <w:rFonts w:ascii="Times New Roman" w:hAnsi="Times New Roman" w:cs="Times New Roman"/>
          <w:color w:val="0D0D0D"/>
          <w:sz w:val="24"/>
          <w:szCs w:val="24"/>
        </w:rPr>
        <w:t xml:space="preserve">0  </w:t>
      </w:r>
      <w:r w:rsidR="00041546">
        <w:rPr>
          <w:rFonts w:ascii="Times New Roman" w:hAnsi="Times New Roman" w:cs="Times New Roman"/>
          <w:sz w:val="24"/>
          <w:szCs w:val="24"/>
        </w:rPr>
        <w:t>посадочных мест.</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Организова</w:t>
      </w:r>
      <w:r w:rsidR="00041546">
        <w:rPr>
          <w:rFonts w:ascii="Times New Roman" w:hAnsi="Times New Roman" w:cs="Times New Roman"/>
          <w:color w:val="000000"/>
          <w:sz w:val="24"/>
          <w:szCs w:val="24"/>
        </w:rPr>
        <w:t xml:space="preserve">но горячее питание обучающихся в соответствии с </w:t>
      </w:r>
      <w:r w:rsidRPr="00A74130">
        <w:rPr>
          <w:rFonts w:ascii="Times New Roman" w:hAnsi="Times New Roman" w:cs="Times New Roman"/>
          <w:color w:val="000000"/>
          <w:sz w:val="24"/>
          <w:szCs w:val="24"/>
        </w:rPr>
        <w:t>СанПиН. Охват горячим питанием – 100%.</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w:t>
      </w:r>
      <w:r w:rsidR="00041546">
        <w:rPr>
          <w:rFonts w:ascii="Times New Roman" w:hAnsi="Times New Roman" w:cs="Times New Roman"/>
          <w:color w:val="000000"/>
          <w:sz w:val="24"/>
          <w:szCs w:val="24"/>
        </w:rPr>
        <w:t>вые носители – д</w:t>
      </w:r>
      <w:r w:rsidRPr="00A74130">
        <w:rPr>
          <w:rFonts w:ascii="Times New Roman" w:hAnsi="Times New Roman" w:cs="Times New Roman"/>
          <w:color w:val="000000"/>
          <w:sz w:val="24"/>
          <w:szCs w:val="24"/>
        </w:rPr>
        <w:t>а.</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Мебель во всех учебных кабинетах – соответствует нормам СанПин.</w:t>
      </w:r>
    </w:p>
    <w:p w:rsidR="00CF2D14" w:rsidRPr="00A74130" w:rsidRDefault="00CF2D14" w:rsidP="00CF2D14">
      <w:pPr>
        <w:jc w:val="both"/>
        <w:rPr>
          <w:sz w:val="24"/>
          <w:szCs w:val="24"/>
        </w:rPr>
      </w:pPr>
      <w:r w:rsidRPr="00A74130">
        <w:rPr>
          <w:rStyle w:val="32"/>
          <w:rFonts w:eastAsiaTheme="minorEastAsia"/>
          <w:sz w:val="24"/>
          <w:szCs w:val="24"/>
        </w:rPr>
        <w:t xml:space="preserve">    </w:t>
      </w:r>
      <w:r w:rsidR="00041546">
        <w:rPr>
          <w:rStyle w:val="32"/>
          <w:rFonts w:eastAsiaTheme="minorEastAsia"/>
          <w:sz w:val="24"/>
          <w:szCs w:val="24"/>
        </w:rPr>
        <w:tab/>
      </w:r>
      <w:r w:rsidRPr="00A74130">
        <w:rPr>
          <w:rStyle w:val="32"/>
          <w:rFonts w:eastAsiaTheme="minorEastAsia"/>
          <w:sz w:val="24"/>
          <w:szCs w:val="24"/>
        </w:rPr>
        <w:t xml:space="preserve">В соответствии с требованиями Стандарта для обеспечения всех предметных областей и внеучебной деятельности МБОУ СОШ </w:t>
      </w:r>
      <w:r w:rsidR="00041546">
        <w:rPr>
          <w:rStyle w:val="32"/>
          <w:rFonts w:eastAsiaTheme="minorEastAsia"/>
          <w:sz w:val="24"/>
          <w:szCs w:val="24"/>
        </w:rPr>
        <w:t xml:space="preserve">пос. Озерки </w:t>
      </w:r>
      <w:r w:rsidRPr="00A74130">
        <w:rPr>
          <w:rStyle w:val="32"/>
          <w:rFonts w:eastAsiaTheme="minorEastAsia"/>
          <w:sz w:val="24"/>
          <w:szCs w:val="24"/>
        </w:rPr>
        <w:t>обеспечено мебелью, офисным освещением, хозяйственным инвентарём и оборудовано:</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учебными кабинетами с автоматизированными рабочими места</w:t>
      </w:r>
      <w:r w:rsidR="00041546">
        <w:rPr>
          <w:rStyle w:val="32"/>
          <w:rFonts w:eastAsiaTheme="minorEastAsia"/>
          <w:sz w:val="24"/>
          <w:szCs w:val="24"/>
        </w:rPr>
        <w:t>ми педагогических работников (7 кабинетов оборудованы интерактивными досками</w:t>
      </w:r>
      <w:r w:rsidRPr="00A74130">
        <w:rPr>
          <w:rStyle w:val="32"/>
          <w:rFonts w:eastAsiaTheme="minorEastAsia"/>
          <w:sz w:val="24"/>
          <w:szCs w:val="24"/>
        </w:rPr>
        <w:t xml:space="preserve">, принтерами, </w:t>
      </w:r>
      <w:r w:rsidR="00041546">
        <w:rPr>
          <w:rStyle w:val="32"/>
          <w:rFonts w:eastAsiaTheme="minorEastAsia"/>
          <w:sz w:val="24"/>
          <w:szCs w:val="24"/>
        </w:rPr>
        <w:t>ноутбуками</w:t>
      </w:r>
      <w:r w:rsidRPr="00A74130">
        <w:rPr>
          <w:rStyle w:val="32"/>
          <w:rFonts w:eastAsiaTheme="minorEastAsia"/>
          <w:sz w:val="24"/>
          <w:szCs w:val="24"/>
        </w:rPr>
        <w:t>), в каждом кабинете имеется выход в Интерн</w:t>
      </w:r>
      <w:r w:rsidR="00041546">
        <w:rPr>
          <w:rStyle w:val="32"/>
          <w:rFonts w:eastAsiaTheme="minorEastAsia"/>
          <w:sz w:val="24"/>
          <w:szCs w:val="24"/>
        </w:rPr>
        <w:t>ет, работает электронная почта.</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необходимыми для реализации учебной и внеучебной деятельности лабораториями</w:t>
      </w:r>
      <w:r w:rsidR="00041546">
        <w:rPr>
          <w:rStyle w:val="32"/>
          <w:rFonts w:eastAsiaTheme="minorEastAsia"/>
          <w:sz w:val="24"/>
          <w:szCs w:val="24"/>
        </w:rPr>
        <w:t>: химии и физики</w:t>
      </w:r>
      <w:r w:rsidRPr="00A74130">
        <w:rPr>
          <w:rStyle w:val="32"/>
          <w:rFonts w:eastAsiaTheme="minorEastAsia"/>
          <w:sz w:val="24"/>
          <w:szCs w:val="24"/>
        </w:rPr>
        <w:t>;</w:t>
      </w:r>
    </w:p>
    <w:p w:rsidR="00CF2D14" w:rsidRPr="00A74130" w:rsidRDefault="00041546" w:rsidP="00CF2D14">
      <w:pPr>
        <w:pStyle w:val="aa"/>
        <w:numPr>
          <w:ilvl w:val="0"/>
          <w:numId w:val="236"/>
        </w:numPr>
        <w:jc w:val="both"/>
        <w:rPr>
          <w:rFonts w:ascii="Times New Roman" w:hAnsi="Times New Roman" w:cs="Times New Roman"/>
          <w:sz w:val="24"/>
          <w:szCs w:val="24"/>
        </w:rPr>
      </w:pPr>
      <w:r>
        <w:rPr>
          <w:rFonts w:ascii="Times New Roman" w:hAnsi="Times New Roman" w:cs="Times New Roman"/>
          <w:sz w:val="24"/>
          <w:szCs w:val="24"/>
        </w:rPr>
        <w:t>помещением</w:t>
      </w:r>
      <w:r w:rsidR="00CF2D14" w:rsidRPr="00A74130">
        <w:rPr>
          <w:rFonts w:ascii="Times New Roman" w:hAnsi="Times New Roman" w:cs="Times New Roman"/>
          <w:sz w:val="24"/>
          <w:szCs w:val="24"/>
        </w:rPr>
        <w:t xml:space="preserve"> для занятий музыкой</w:t>
      </w:r>
      <w:r>
        <w:rPr>
          <w:rFonts w:ascii="Times New Roman" w:hAnsi="Times New Roman" w:cs="Times New Roman"/>
          <w:sz w:val="24"/>
          <w:szCs w:val="24"/>
        </w:rPr>
        <w:t>;</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помещением библиотеки, оборудованным книгохранилищем, обеспечива</w:t>
      </w:r>
      <w:r w:rsidR="00041546">
        <w:rPr>
          <w:rStyle w:val="32"/>
          <w:rFonts w:eastAsiaTheme="minorEastAsia"/>
          <w:sz w:val="24"/>
          <w:szCs w:val="24"/>
        </w:rPr>
        <w:t>ющим сохранность книжного фонда</w:t>
      </w:r>
      <w:r w:rsidRPr="00A74130">
        <w:rPr>
          <w:rStyle w:val="32"/>
          <w:rFonts w:eastAsiaTheme="minorEastAsia"/>
          <w:sz w:val="24"/>
          <w:szCs w:val="24"/>
        </w:rPr>
        <w:t>;</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спортивным залом и спортивной площадкой, оснащёнными игровым, спортивным оборудованием и инвентарём;</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и обедов;</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 xml:space="preserve">помещениями медицинского назначения (2 медицинских кабинета). Приобретено медицинское оборудование, но медицинский кабинет пока не лицензирован. </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административными помещениями, оснащёнными необходимым оборудованием;</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гардеробом, санузлами, местами личной гигиены;</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пришкольным участком (территорией) со спортивной зоной.</w:t>
      </w:r>
    </w:p>
    <w:p w:rsidR="00CF2D14" w:rsidRPr="00A74130" w:rsidRDefault="00CF2D14" w:rsidP="00CF2D14">
      <w:pPr>
        <w:ind w:left="360"/>
        <w:jc w:val="both"/>
        <w:rPr>
          <w:rStyle w:val="32"/>
          <w:rFonts w:eastAsiaTheme="minorEastAsia"/>
          <w:sz w:val="24"/>
          <w:szCs w:val="24"/>
        </w:rPr>
      </w:pPr>
      <w:r w:rsidRPr="00A74130">
        <w:rPr>
          <w:rStyle w:val="32"/>
          <w:rFonts w:eastAsiaTheme="minorEastAsia"/>
          <w:sz w:val="24"/>
          <w:szCs w:val="24"/>
        </w:rPr>
        <w:t xml:space="preserve">В МБОУ СОШ </w:t>
      </w:r>
      <w:r w:rsidR="00041546">
        <w:rPr>
          <w:rStyle w:val="32"/>
          <w:rFonts w:eastAsiaTheme="minorEastAsia"/>
          <w:sz w:val="24"/>
          <w:szCs w:val="24"/>
        </w:rPr>
        <w:t xml:space="preserve"> пос. Озерки </w:t>
      </w:r>
      <w:r w:rsidRPr="00A74130">
        <w:rPr>
          <w:rStyle w:val="32"/>
          <w:rFonts w:eastAsiaTheme="minorEastAsia"/>
          <w:sz w:val="24"/>
          <w:szCs w:val="24"/>
        </w:rPr>
        <w:t>отсутствуют:</w:t>
      </w:r>
    </w:p>
    <w:p w:rsidR="00041546" w:rsidRDefault="00CF2D14" w:rsidP="00A37ABC">
      <w:pPr>
        <w:pStyle w:val="aa"/>
        <w:numPr>
          <w:ilvl w:val="0"/>
          <w:numId w:val="239"/>
        </w:numPr>
        <w:jc w:val="both"/>
        <w:rPr>
          <w:rStyle w:val="32"/>
          <w:rFonts w:eastAsiaTheme="minorEastAsia"/>
          <w:sz w:val="24"/>
          <w:szCs w:val="24"/>
        </w:rPr>
      </w:pPr>
      <w:r w:rsidRPr="00041546">
        <w:rPr>
          <w:rStyle w:val="32"/>
          <w:rFonts w:eastAsiaTheme="minorEastAsia"/>
          <w:sz w:val="24"/>
          <w:szCs w:val="24"/>
        </w:rPr>
        <w:t>лекционные аудитории, помещения для занятий учебно-исследовательской и проектной деятельностью, моделированием и техническим творчеством;</w:t>
      </w:r>
    </w:p>
    <w:p w:rsidR="00041546" w:rsidRDefault="00041546" w:rsidP="00A37ABC">
      <w:pPr>
        <w:pStyle w:val="aa"/>
        <w:numPr>
          <w:ilvl w:val="0"/>
          <w:numId w:val="239"/>
        </w:numPr>
        <w:jc w:val="both"/>
        <w:rPr>
          <w:rStyle w:val="32"/>
          <w:rFonts w:eastAsiaTheme="minorEastAsia"/>
          <w:sz w:val="24"/>
          <w:szCs w:val="24"/>
        </w:rPr>
      </w:pPr>
      <w:r>
        <w:rPr>
          <w:rStyle w:val="32"/>
          <w:rFonts w:eastAsiaTheme="minorEastAsia"/>
          <w:sz w:val="24"/>
          <w:szCs w:val="24"/>
        </w:rPr>
        <w:t>актовый зал</w:t>
      </w:r>
    </w:p>
    <w:p w:rsidR="00CF2D14" w:rsidRPr="00041546" w:rsidRDefault="00CF2D14" w:rsidP="00CF2D14">
      <w:pPr>
        <w:jc w:val="both"/>
        <w:rPr>
          <w:rStyle w:val="32"/>
          <w:rFonts w:eastAsiaTheme="minorEastAsia"/>
          <w:sz w:val="24"/>
          <w:szCs w:val="24"/>
        </w:rPr>
      </w:pPr>
      <w:r w:rsidRPr="00A74130">
        <w:rPr>
          <w:rStyle w:val="32"/>
          <w:rFonts w:eastAsiaTheme="minorEastAsia"/>
          <w:sz w:val="24"/>
          <w:szCs w:val="24"/>
        </w:rPr>
        <w:t xml:space="preserve">    </w:t>
      </w:r>
      <w:r w:rsidR="00041546">
        <w:rPr>
          <w:rStyle w:val="32"/>
          <w:rFonts w:eastAsiaTheme="minorEastAsia"/>
          <w:sz w:val="24"/>
          <w:szCs w:val="24"/>
        </w:rPr>
        <w:t>В</w:t>
      </w:r>
      <w:r w:rsidRPr="00A74130">
        <w:rPr>
          <w:rStyle w:val="32"/>
          <w:rFonts w:eastAsiaTheme="minorEastAsia"/>
          <w:sz w:val="24"/>
          <w:szCs w:val="24"/>
        </w:rPr>
        <w:t xml:space="preserve"> МБОУ СОШ </w:t>
      </w:r>
      <w:r w:rsidR="00041546">
        <w:rPr>
          <w:rStyle w:val="32"/>
          <w:rFonts w:eastAsiaTheme="minorEastAsia"/>
          <w:sz w:val="24"/>
          <w:szCs w:val="24"/>
        </w:rPr>
        <w:t xml:space="preserve">пос. Озерки </w:t>
      </w:r>
      <w:r w:rsidR="00041546">
        <w:rPr>
          <w:sz w:val="24"/>
          <w:szCs w:val="24"/>
        </w:rPr>
        <w:t>е</w:t>
      </w:r>
      <w:r w:rsidRPr="00A74130">
        <w:rPr>
          <w:rStyle w:val="32"/>
          <w:rFonts w:eastAsiaTheme="minorEastAsia"/>
          <w:sz w:val="24"/>
          <w:szCs w:val="24"/>
        </w:rPr>
        <w:t>диное информационное образовательное пространство включает в себя технические, программные, телекоммуникационные средства;</w:t>
      </w:r>
      <w:r w:rsidRPr="00A74130">
        <w:rPr>
          <w:sz w:val="24"/>
          <w:szCs w:val="24"/>
        </w:rPr>
        <w:t xml:space="preserve"> </w:t>
      </w:r>
      <w:r w:rsidRPr="00A74130">
        <w:rPr>
          <w:rStyle w:val="32"/>
          <w:rFonts w:eastAsiaTheme="minorEastAsia"/>
          <w:sz w:val="24"/>
          <w:szCs w:val="24"/>
        </w:rPr>
        <w:t>многофункциональную локальную сеть школы как информационную платформу, позволяющую применять в образовательном процессе информационные техно</w:t>
      </w:r>
      <w:r w:rsidR="00041546">
        <w:rPr>
          <w:rStyle w:val="32"/>
          <w:rFonts w:eastAsiaTheme="minorEastAsia"/>
          <w:sz w:val="24"/>
          <w:szCs w:val="24"/>
        </w:rPr>
        <w:t>логии; 1 кабинет информатики (6</w:t>
      </w:r>
      <w:r w:rsidRPr="00A74130">
        <w:rPr>
          <w:rStyle w:val="32"/>
          <w:rFonts w:eastAsiaTheme="minorEastAsia"/>
          <w:sz w:val="24"/>
          <w:szCs w:val="24"/>
        </w:rPr>
        <w:t xml:space="preserve"> компьютеров), 1 межпредметный компьютерный класс; книгохранилище, библиотека с открытым доступам к компьютеру, сканеру и принтеру всем участникам образователь</w:t>
      </w:r>
      <w:r w:rsidR="00041546">
        <w:rPr>
          <w:rStyle w:val="32"/>
          <w:rFonts w:eastAsiaTheme="minorEastAsia"/>
          <w:sz w:val="24"/>
          <w:szCs w:val="24"/>
        </w:rPr>
        <w:t>ного процесса); сайты МБОУ СОШ  пос. Озерки</w:t>
      </w:r>
      <w:r w:rsidRPr="00A74130">
        <w:rPr>
          <w:rStyle w:val="32"/>
          <w:rFonts w:eastAsiaTheme="minorEastAsia"/>
          <w:sz w:val="24"/>
          <w:szCs w:val="24"/>
        </w:rPr>
        <w:t xml:space="preserve">: </w:t>
      </w:r>
      <w:hyperlink r:id="rId28" w:history="1">
        <w:r w:rsidR="00041546" w:rsidRPr="001F1F90">
          <w:rPr>
            <w:rStyle w:val="af"/>
            <w:rFonts w:ascii="Times New Roman" w:hAnsi="Times New Roman" w:cs="Times New Roman"/>
            <w:spacing w:val="2"/>
            <w:sz w:val="24"/>
            <w:szCs w:val="24"/>
            <w:shd w:val="clear" w:color="auto" w:fill="FFFFFF"/>
          </w:rPr>
          <w:t>http://ozerki-school.ru/</w:t>
        </w:r>
      </w:hyperlink>
      <w:r w:rsidR="00041546">
        <w:rPr>
          <w:rStyle w:val="32"/>
          <w:rFonts w:eastAsiaTheme="minorEastAsia"/>
          <w:sz w:val="24"/>
          <w:szCs w:val="24"/>
        </w:rPr>
        <w:t>.</w:t>
      </w:r>
      <w:r w:rsidRPr="00A74130">
        <w:rPr>
          <w:rStyle w:val="32"/>
          <w:rFonts w:eastAsiaTheme="minorEastAsia"/>
          <w:sz w:val="24"/>
          <w:szCs w:val="24"/>
        </w:rPr>
        <w:t>Сайт школы и электронная почта Е-</w:t>
      </w:r>
      <w:r w:rsidRPr="00A74130">
        <w:rPr>
          <w:rStyle w:val="32"/>
          <w:rFonts w:eastAsiaTheme="minorEastAsia"/>
          <w:sz w:val="24"/>
          <w:szCs w:val="24"/>
          <w:lang w:val="en-US"/>
        </w:rPr>
        <w:t>mail</w:t>
      </w:r>
      <w:r w:rsidRPr="00A74130">
        <w:rPr>
          <w:rStyle w:val="32"/>
          <w:rFonts w:eastAsiaTheme="minorEastAsia"/>
          <w:sz w:val="24"/>
          <w:szCs w:val="24"/>
        </w:rPr>
        <w:t xml:space="preserve">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516CC5" w:rsidRPr="00A74130" w:rsidRDefault="00516CC5"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sz w:val="24"/>
          <w:szCs w:val="24"/>
        </w:rPr>
        <w:sectPr w:rsidR="00CF2D14" w:rsidRPr="00A74130" w:rsidSect="008F3453">
          <w:pgSz w:w="12240" w:h="15840"/>
          <w:pgMar w:top="1134" w:right="1043" w:bottom="1134" w:left="1701" w:header="709" w:footer="709" w:gutter="0"/>
          <w:cols w:space="708"/>
          <w:docGrid w:linePitch="360"/>
        </w:sectPr>
      </w:pPr>
    </w:p>
    <w:p w:rsidR="00CF2D14" w:rsidRPr="00A74130" w:rsidRDefault="00CF2D14" w:rsidP="00DB6D3D">
      <w:pPr>
        <w:pStyle w:val="a9"/>
        <w:rPr>
          <w:sz w:val="24"/>
          <w:szCs w:val="24"/>
        </w:rPr>
      </w:pPr>
    </w:p>
    <w:p w:rsidR="00041546" w:rsidRPr="00041546" w:rsidRDefault="00041546" w:rsidP="00041546">
      <w:pPr>
        <w:jc w:val="both"/>
        <w:rPr>
          <w:rStyle w:val="32"/>
          <w:rFonts w:eastAsiaTheme="minorEastAsia"/>
          <w:sz w:val="24"/>
          <w:szCs w:val="24"/>
        </w:rPr>
      </w:pPr>
      <w:r w:rsidRPr="00041546">
        <w:rPr>
          <w:rStyle w:val="32"/>
          <w:rFonts w:eastAsiaTheme="minorEastAsia"/>
          <w:sz w:val="24"/>
          <w:szCs w:val="24"/>
        </w:rPr>
        <w:t>Сведения об оборудованных учебных кабинетах</w:t>
      </w:r>
    </w:p>
    <w:tbl>
      <w:tblPr>
        <w:tblW w:w="8469" w:type="dxa"/>
        <w:tblBorders>
          <w:top w:val="single" w:sz="12" w:space="0" w:color="303030"/>
          <w:left w:val="single" w:sz="12" w:space="0" w:color="303030"/>
          <w:bottom w:val="single" w:sz="12" w:space="0" w:color="303030"/>
          <w:right w:val="single" w:sz="12" w:space="0" w:color="303030"/>
        </w:tblBorders>
        <w:shd w:val="clear" w:color="auto" w:fill="FFFFFF"/>
        <w:tblLayout w:type="fixed"/>
        <w:tblCellMar>
          <w:left w:w="0" w:type="dxa"/>
          <w:right w:w="0" w:type="dxa"/>
        </w:tblCellMar>
        <w:tblLook w:val="04A0" w:firstRow="1" w:lastRow="0" w:firstColumn="1" w:lastColumn="0" w:noHBand="0" w:noVBand="1"/>
      </w:tblPr>
      <w:tblGrid>
        <w:gridCol w:w="1503"/>
        <w:gridCol w:w="3564"/>
        <w:gridCol w:w="3402"/>
      </w:tblGrid>
      <w:tr w:rsidR="00041546" w:rsidRPr="00041546" w:rsidTr="00041546">
        <w:trPr>
          <w:tblHeader/>
        </w:trPr>
        <w:tc>
          <w:tcPr>
            <w:tcW w:w="1503"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Номер кабинета</w:t>
            </w:r>
          </w:p>
        </w:tc>
        <w:tc>
          <w:tcPr>
            <w:tcW w:w="3564"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Преподаваемый предмет</w:t>
            </w:r>
          </w:p>
        </w:tc>
        <w:tc>
          <w:tcPr>
            <w:tcW w:w="3402"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Укомплектованность</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5</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rPr>
                <w:rFonts w:ascii="Calibri" w:eastAsia="Times New Roman" w:hAnsi="Calibri" w:cs="Times New Roman"/>
                <w:color w:val="101010"/>
                <w:sz w:val="21"/>
                <w:szCs w:val="21"/>
              </w:rPr>
            </w:pPr>
            <w:r w:rsidRPr="00041546">
              <w:rPr>
                <w:rFonts w:ascii="Roboto" w:eastAsia="Times New Roman" w:hAnsi="Roboto" w:cs="Times New Roman"/>
                <w:color w:val="101010"/>
                <w:sz w:val="21"/>
                <w:szCs w:val="21"/>
              </w:rPr>
              <w:t>История и обществознание</w:t>
            </w:r>
            <w:r w:rsidRPr="00041546">
              <w:rPr>
                <w:rFonts w:ascii="Calibri" w:eastAsia="Times New Roman" w:hAnsi="Calibri" w:cs="Times New Roman"/>
                <w:color w:val="101010"/>
                <w:sz w:val="21"/>
                <w:szCs w:val="21"/>
              </w:rPr>
              <w:t xml:space="preserve">, </w:t>
            </w:r>
            <w:r w:rsidRPr="00041546">
              <w:rPr>
                <w:rFonts w:ascii="Roboto" w:eastAsia="Times New Roman" w:hAnsi="Roboto" w:cs="Times New Roman"/>
                <w:color w:val="101010"/>
                <w:sz w:val="21"/>
                <w:szCs w:val="21"/>
              </w:rPr>
              <w:t>физика, химия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6</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r>
              <w:rPr>
                <w:rFonts w:ascii="Roboto" w:eastAsia="Times New Roman" w:hAnsi="Roboto" w:cs="Times New Roman"/>
                <w:color w:val="101010"/>
                <w:sz w:val="21"/>
                <w:szCs w:val="21"/>
              </w:rPr>
              <w:t>, ОБЖ</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7</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Calibri" w:hAnsi="Calibri" w:cs="Times New Roman"/>
                <w:lang w:eastAsia="en-US"/>
              </w:rPr>
            </w:pPr>
            <w:r w:rsidRPr="00041546">
              <w:rPr>
                <w:rFonts w:ascii="Roboto" w:eastAsia="Times New Roman" w:hAnsi="Roboto" w:cs="Times New Roman"/>
                <w:color w:val="101010"/>
                <w:sz w:val="21"/>
                <w:szCs w:val="21"/>
              </w:rPr>
              <w:t>Математика и информатика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8</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Иностранный язык</w:t>
            </w:r>
            <w:r w:rsidR="002838B2">
              <w:rPr>
                <w:rFonts w:ascii="Roboto" w:eastAsia="Times New Roman" w:hAnsi="Roboto" w:cs="Times New Roman"/>
                <w:color w:val="101010"/>
                <w:sz w:val="21"/>
                <w:szCs w:val="21"/>
              </w:rPr>
              <w:t>, ИЗО, технология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9</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11</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Биология и география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Кабинет логопеда</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Занятия с логопедом</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Лаборантская</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Times New Roman" w:hAnsi="Calibri" w:cs="Times New Roman"/>
                <w:color w:val="101010"/>
                <w:sz w:val="21"/>
                <w:szCs w:val="21"/>
              </w:rPr>
            </w:pPr>
            <w:r w:rsidRPr="00041546">
              <w:rPr>
                <w:rFonts w:ascii="Roboto" w:eastAsia="Times New Roman" w:hAnsi="Roboto" w:cs="Times New Roman" w:hint="eastAsia"/>
                <w:color w:val="101010"/>
                <w:sz w:val="21"/>
                <w:szCs w:val="21"/>
              </w:rPr>
              <w:t>Х</w:t>
            </w:r>
            <w:r w:rsidRPr="00041546">
              <w:rPr>
                <w:rFonts w:ascii="Roboto" w:eastAsia="Times New Roman" w:hAnsi="Roboto" w:cs="Times New Roman"/>
                <w:color w:val="101010"/>
                <w:sz w:val="21"/>
                <w:szCs w:val="21"/>
              </w:rPr>
              <w:t>имия</w:t>
            </w:r>
            <w:r w:rsidRPr="00041546">
              <w:rPr>
                <w:rFonts w:ascii="Calibri" w:eastAsia="Times New Roman" w:hAnsi="Calibri" w:cs="Times New Roman"/>
                <w:color w:val="101010"/>
                <w:sz w:val="21"/>
                <w:szCs w:val="21"/>
              </w:rPr>
              <w:t xml:space="preserve">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Лаборантская</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Times New Roman" w:hAnsi="Calibri" w:cs="Times New Roman"/>
                <w:color w:val="101010"/>
                <w:sz w:val="21"/>
                <w:szCs w:val="21"/>
              </w:rPr>
            </w:pPr>
            <w:r w:rsidRPr="00041546">
              <w:rPr>
                <w:rFonts w:ascii="Roboto" w:eastAsia="Times New Roman" w:hAnsi="Roboto" w:cs="Times New Roman" w:hint="eastAsia"/>
                <w:color w:val="101010"/>
                <w:sz w:val="21"/>
                <w:szCs w:val="21"/>
              </w:rPr>
              <w:t>Ф</w:t>
            </w:r>
            <w:r w:rsidRPr="00041546">
              <w:rPr>
                <w:rFonts w:ascii="Roboto" w:eastAsia="Times New Roman" w:hAnsi="Roboto" w:cs="Times New Roman"/>
                <w:color w:val="101010"/>
                <w:sz w:val="21"/>
                <w:szCs w:val="21"/>
              </w:rPr>
              <w:t>изика</w:t>
            </w:r>
            <w:r w:rsidRPr="00041546">
              <w:rPr>
                <w:rFonts w:ascii="Calibri" w:eastAsia="Times New Roman" w:hAnsi="Calibri" w:cs="Times New Roman"/>
                <w:color w:val="101010"/>
                <w:sz w:val="21"/>
                <w:szCs w:val="21"/>
              </w:rPr>
              <w:t xml:space="preserve">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Кабинет педагога-психолога</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 xml:space="preserve">Занятия с психологом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Спортивный зал</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2838B2">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Физическая культура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2838B2">
            <w:pPr>
              <w:spacing w:after="0"/>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80 (старый инвентарь)</w:t>
            </w:r>
          </w:p>
        </w:tc>
      </w:tr>
    </w:tbl>
    <w:p w:rsidR="00C43F06" w:rsidRPr="00A74130" w:rsidRDefault="00C43F06" w:rsidP="00DB6D3D">
      <w:pPr>
        <w:pStyle w:val="a9"/>
        <w:rPr>
          <w:sz w:val="24"/>
          <w:szCs w:val="24"/>
        </w:rPr>
      </w:pPr>
    </w:p>
    <w:p w:rsidR="00D807F5" w:rsidRPr="00A74130" w:rsidRDefault="00D807F5" w:rsidP="00DB6D3D">
      <w:pPr>
        <w:pStyle w:val="a9"/>
        <w:rPr>
          <w:sz w:val="24"/>
          <w:szCs w:val="24"/>
        </w:rPr>
      </w:pPr>
    </w:p>
    <w:p w:rsidR="00D807F5" w:rsidRPr="00A74130" w:rsidRDefault="00D807F5" w:rsidP="00D807F5">
      <w:pPr>
        <w:jc w:val="both"/>
        <w:rPr>
          <w:sz w:val="24"/>
          <w:szCs w:val="24"/>
        </w:rPr>
      </w:pPr>
      <w:bookmarkStart w:id="128" w:name="_Toc435412747"/>
      <w:bookmarkStart w:id="129" w:name="_Toc453968222"/>
      <w:r w:rsidRPr="00A74130">
        <w:rPr>
          <w:sz w:val="24"/>
          <w:szCs w:val="24"/>
        </w:rPr>
        <w:t xml:space="preserve">     </w:t>
      </w:r>
      <w:r w:rsidRPr="00A74130">
        <w:rPr>
          <w:rStyle w:val="32"/>
          <w:rFonts w:eastAsiaTheme="minorEastAsia"/>
          <w:sz w:val="24"/>
          <w:szCs w:val="24"/>
        </w:rPr>
        <w:t xml:space="preserve">Материально-техническое и информационное оснащение образовательной деятельности в МБОУ СОШ </w:t>
      </w:r>
      <w:r w:rsidR="002838B2">
        <w:rPr>
          <w:rStyle w:val="32"/>
          <w:rFonts w:eastAsiaTheme="minorEastAsia"/>
          <w:sz w:val="24"/>
          <w:szCs w:val="24"/>
        </w:rPr>
        <w:t xml:space="preserve">пос. Озерки </w:t>
      </w:r>
      <w:r w:rsidRPr="00A74130">
        <w:rPr>
          <w:rStyle w:val="32"/>
          <w:rFonts w:eastAsiaTheme="minorEastAsia"/>
          <w:sz w:val="24"/>
          <w:szCs w:val="24"/>
        </w:rPr>
        <w:t>обеспечивает возможность:</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физического развития, участия в спортивных соревнованиях и играх;</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размещения своих материалов и работ в информационной среде образовательной организации;</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контролируемый доступ участников образовательных отношений к информационным образовательным ресурсам в сети Интернет</w:t>
      </w:r>
      <w:r w:rsidRPr="00A74130">
        <w:rPr>
          <w:sz w:val="24"/>
          <w:szCs w:val="24"/>
        </w:rPr>
        <w:t xml:space="preserve"> </w:t>
      </w:r>
      <w:r w:rsidRPr="00A74130">
        <w:rPr>
          <w:rStyle w:val="32"/>
          <w:rFonts w:eastAsiaTheme="minorEastAsia"/>
          <w:sz w:val="24"/>
          <w:szCs w:val="24"/>
        </w:rPr>
        <w:t>(ограничение доступа к информации, несовместимой с задачами духовно-</w:t>
      </w:r>
      <w:r w:rsidRPr="00A74130">
        <w:rPr>
          <w:rStyle w:val="32"/>
          <w:rFonts w:eastAsiaTheme="minorEastAsia"/>
          <w:sz w:val="24"/>
          <w:szCs w:val="24"/>
        </w:rPr>
        <w:softHyphen/>
        <w:t>нравственного развития и воспитания обучающихся);</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807F5" w:rsidRPr="00A74130" w:rsidRDefault="00D807F5" w:rsidP="00D807F5">
      <w:pPr>
        <w:jc w:val="both"/>
        <w:rPr>
          <w:sz w:val="24"/>
          <w:szCs w:val="24"/>
        </w:rPr>
      </w:pPr>
      <w:r w:rsidRPr="00A74130">
        <w:rPr>
          <w:rStyle w:val="32"/>
          <w:rFonts w:eastAsiaTheme="minorEastAsia"/>
          <w:sz w:val="24"/>
          <w:szCs w:val="24"/>
        </w:rPr>
        <w:t>Участники образовательных отношений - компетентны в решении учебно</w:t>
      </w:r>
      <w:r w:rsidRPr="00A74130">
        <w:rPr>
          <w:rStyle w:val="32"/>
          <w:rFonts w:eastAsiaTheme="minorEastAsia"/>
          <w:sz w:val="24"/>
          <w:szCs w:val="24"/>
        </w:rPr>
        <w:softHyphen/>
        <w:t>-познавательных и профессиональных задач с применением информационно</w:t>
      </w:r>
      <w:r w:rsidRPr="00A74130">
        <w:rPr>
          <w:rStyle w:val="32"/>
          <w:rFonts w:eastAsiaTheme="minorEastAsia"/>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Pr="00A74130" w:rsidRDefault="00A37ABC" w:rsidP="00D807F5">
      <w:pPr>
        <w:pStyle w:val="a9"/>
        <w:spacing w:line="276" w:lineRule="auto"/>
        <w:jc w:val="both"/>
        <w:rPr>
          <w:b/>
          <w:sz w:val="24"/>
          <w:szCs w:val="24"/>
        </w:rPr>
      </w:pPr>
      <w:r>
        <w:rPr>
          <w:b/>
          <w:sz w:val="24"/>
          <w:szCs w:val="24"/>
        </w:rPr>
        <w:t>3.3</w:t>
      </w:r>
      <w:r w:rsidR="00D807F5" w:rsidRPr="00A74130">
        <w:rPr>
          <w:b/>
          <w:sz w:val="24"/>
          <w:szCs w:val="24"/>
        </w:rPr>
        <w:t>.5. Информационно-методические условия реализации основной образовательной программы</w:t>
      </w:r>
      <w:bookmarkEnd w:id="128"/>
      <w:bookmarkEnd w:id="129"/>
    </w:p>
    <w:p w:rsidR="00D807F5" w:rsidRPr="00A74130" w:rsidRDefault="00D807F5" w:rsidP="00D807F5">
      <w:pPr>
        <w:pStyle w:val="a9"/>
        <w:spacing w:line="276" w:lineRule="auto"/>
        <w:jc w:val="both"/>
        <w:rPr>
          <w:b/>
          <w:sz w:val="24"/>
          <w:szCs w:val="24"/>
        </w:rPr>
      </w:pPr>
    </w:p>
    <w:p w:rsidR="00E154C2" w:rsidRPr="00A74130" w:rsidRDefault="00E154C2" w:rsidP="00E154C2">
      <w:pPr>
        <w:jc w:val="both"/>
        <w:rPr>
          <w:rFonts w:ascii="Times New Roman" w:hAnsi="Times New Roman" w:cs="Times New Roman"/>
          <w:sz w:val="24"/>
          <w:szCs w:val="24"/>
        </w:rPr>
      </w:pPr>
      <w:r w:rsidRPr="00A74130">
        <w:rPr>
          <w:rStyle w:val="32"/>
          <w:rFonts w:eastAsiaTheme="minorEastAsia"/>
          <w:sz w:val="24"/>
          <w:szCs w:val="24"/>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E154C2" w:rsidRPr="00A74130" w:rsidRDefault="00E154C2" w:rsidP="00E154C2">
      <w:pPr>
        <w:jc w:val="both"/>
        <w:rPr>
          <w:rFonts w:ascii="Times New Roman" w:hAnsi="Times New Roman" w:cs="Times New Roman"/>
          <w:sz w:val="24"/>
          <w:szCs w:val="24"/>
        </w:rPr>
      </w:pPr>
      <w:r w:rsidRPr="00A74130">
        <w:rPr>
          <w:rStyle w:val="32"/>
          <w:rFonts w:eastAsiaTheme="minorEastAsia"/>
          <w:sz w:val="24"/>
          <w:szCs w:val="24"/>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74130">
        <w:rPr>
          <w:rStyle w:val="32"/>
          <w:rFonts w:eastAsiaTheme="minorEastAsia"/>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A74130">
        <w:rPr>
          <w:rStyle w:val="32"/>
          <w:rFonts w:eastAsiaTheme="minorEastAsia"/>
          <w:sz w:val="24"/>
          <w:szCs w:val="24"/>
        </w:rPr>
        <w:softHyphen/>
        <w:t>-познавательных и профессиональных задач с применением информационно</w:t>
      </w:r>
      <w:r w:rsidRPr="00A74130">
        <w:rPr>
          <w:rStyle w:val="32"/>
          <w:rFonts w:eastAsiaTheme="minorEastAsia"/>
          <w:sz w:val="24"/>
          <w:szCs w:val="24"/>
        </w:rPr>
        <w:softHyphen/>
        <w:t>-коммуникационных технологий (ИКТ-компетентность), наличие служб поддержки применения ИКТ.</w:t>
      </w:r>
    </w:p>
    <w:p w:rsidR="00E154C2" w:rsidRPr="00A74130" w:rsidRDefault="00E154C2" w:rsidP="00E154C2">
      <w:pPr>
        <w:jc w:val="both"/>
        <w:rPr>
          <w:rFonts w:ascii="Times New Roman" w:hAnsi="Times New Roman" w:cs="Times New Roman"/>
          <w:sz w:val="24"/>
          <w:szCs w:val="24"/>
        </w:rPr>
      </w:pPr>
      <w:r w:rsidRPr="00A74130">
        <w:rPr>
          <w:rFonts w:ascii="Times New Roman" w:hAnsi="Times New Roman" w:cs="Times New Roman"/>
          <w:sz w:val="24"/>
          <w:szCs w:val="24"/>
        </w:rPr>
        <w:t>Основными элементами ИОС являются:</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информационно-образовательные ресурсы в виде печатной проду</w:t>
      </w:r>
      <w:r w:rsidRPr="00A74130">
        <w:rPr>
          <w:rStyle w:val="42"/>
          <w:rFonts w:eastAsiaTheme="minorEastAsia"/>
          <w:sz w:val="24"/>
          <w:szCs w:val="24"/>
        </w:rPr>
        <w:t>кци</w:t>
      </w:r>
      <w:r w:rsidRPr="00A74130">
        <w:rPr>
          <w:rStyle w:val="32"/>
          <w:rFonts w:eastAsiaTheme="minorEastAsia"/>
          <w:sz w:val="24"/>
          <w:szCs w:val="24"/>
        </w:rPr>
        <w:t>и;</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информационно-образовательные ресурсы на сменных оптических носителях;</w:t>
      </w:r>
    </w:p>
    <w:p w:rsidR="00E154C2" w:rsidRPr="00A74130" w:rsidRDefault="00E154C2" w:rsidP="00E154C2">
      <w:pPr>
        <w:pStyle w:val="aa"/>
        <w:numPr>
          <w:ilvl w:val="0"/>
          <w:numId w:val="244"/>
        </w:numPr>
        <w:jc w:val="both"/>
        <w:rPr>
          <w:rStyle w:val="32"/>
          <w:rFonts w:eastAsiaTheme="minorEastAsia"/>
          <w:sz w:val="24"/>
          <w:szCs w:val="24"/>
        </w:rPr>
      </w:pPr>
      <w:r w:rsidRPr="00A74130">
        <w:rPr>
          <w:rStyle w:val="32"/>
          <w:rFonts w:eastAsiaTheme="minorEastAsia"/>
          <w:sz w:val="24"/>
          <w:szCs w:val="24"/>
        </w:rPr>
        <w:t>информационно-образовательные ресурсы Интернета;</w:t>
      </w:r>
    </w:p>
    <w:p w:rsidR="00E154C2" w:rsidRPr="00A74130" w:rsidRDefault="00E154C2" w:rsidP="00E154C2">
      <w:pPr>
        <w:pStyle w:val="aa"/>
        <w:numPr>
          <w:ilvl w:val="0"/>
          <w:numId w:val="244"/>
        </w:numPr>
        <w:jc w:val="both"/>
        <w:rPr>
          <w:rStyle w:val="32"/>
          <w:rFonts w:eastAsiaTheme="minorEastAsia"/>
          <w:sz w:val="24"/>
          <w:szCs w:val="24"/>
        </w:rPr>
      </w:pPr>
      <w:r w:rsidRPr="00A74130">
        <w:rPr>
          <w:rStyle w:val="32"/>
          <w:rFonts w:eastAsiaTheme="minorEastAsia"/>
          <w:sz w:val="24"/>
          <w:szCs w:val="24"/>
        </w:rPr>
        <w:t>вычислительная</w:t>
      </w:r>
      <w:r w:rsidRPr="00A74130">
        <w:rPr>
          <w:rStyle w:val="32"/>
          <w:rFonts w:eastAsiaTheme="minorEastAsia"/>
          <w:sz w:val="24"/>
          <w:szCs w:val="24"/>
        </w:rPr>
        <w:tab/>
        <w:t>и информационно-телекоммуникационная инфраструктура;</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A74130" w:rsidRDefault="00E154C2" w:rsidP="00E154C2">
      <w:pPr>
        <w:jc w:val="both"/>
        <w:rPr>
          <w:sz w:val="24"/>
          <w:szCs w:val="24"/>
        </w:rPr>
      </w:pPr>
      <w:r w:rsidRPr="00A74130">
        <w:rPr>
          <w:rStyle w:val="32"/>
          <w:rFonts w:eastAsiaTheme="minorEastAsia"/>
          <w:sz w:val="24"/>
          <w:szCs w:val="24"/>
        </w:rPr>
        <w:t xml:space="preserve">     Необходимое для использования ИКТ оборудование в МБОУ СОШ </w:t>
      </w:r>
      <w:r w:rsidR="002838B2">
        <w:rPr>
          <w:rStyle w:val="32"/>
          <w:rFonts w:eastAsiaTheme="minorEastAsia"/>
          <w:sz w:val="24"/>
          <w:szCs w:val="24"/>
        </w:rPr>
        <w:t>пос. Озерки</w:t>
      </w:r>
      <w:r w:rsidRPr="00A74130">
        <w:rPr>
          <w:rStyle w:val="32"/>
          <w:rFonts w:eastAsiaTheme="minorEastAsia"/>
          <w:sz w:val="24"/>
          <w:szCs w:val="24"/>
        </w:rPr>
        <w:t xml:space="preserve"> отвечает современным требованиям и обеспечивает использование ИКТ:</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 учебной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во внеучебной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 естественнонаучной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при измерении, контроле и оценке результатов образования;</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154C2" w:rsidRPr="00A74130" w:rsidRDefault="00E154C2" w:rsidP="00E154C2">
      <w:pPr>
        <w:jc w:val="both"/>
        <w:rPr>
          <w:sz w:val="24"/>
          <w:szCs w:val="24"/>
        </w:rPr>
      </w:pPr>
      <w:r w:rsidRPr="00A74130">
        <w:rPr>
          <w:rStyle w:val="32"/>
          <w:rFonts w:eastAsiaTheme="minorEastAsia"/>
          <w:sz w:val="24"/>
          <w:szCs w:val="24"/>
        </w:rPr>
        <w:t xml:space="preserve">    Учебно-методическое и информационное оснащение образовательной деятельности в МБОУ СОШ </w:t>
      </w:r>
      <w:r w:rsidR="002838B2">
        <w:rPr>
          <w:rStyle w:val="32"/>
          <w:rFonts w:eastAsiaTheme="minorEastAsia"/>
          <w:sz w:val="24"/>
          <w:szCs w:val="24"/>
        </w:rPr>
        <w:t xml:space="preserve">пос. Озерки </w:t>
      </w:r>
      <w:r w:rsidRPr="00A74130">
        <w:rPr>
          <w:rStyle w:val="32"/>
          <w:rFonts w:eastAsiaTheme="minorEastAsia"/>
          <w:sz w:val="24"/>
          <w:szCs w:val="24"/>
        </w:rPr>
        <w:t xml:space="preserve"> обеспечивает возможность:</w:t>
      </w:r>
    </w:p>
    <w:p w:rsidR="00E154C2" w:rsidRPr="00A74130" w:rsidRDefault="00E154C2" w:rsidP="00E154C2">
      <w:pPr>
        <w:pStyle w:val="aa"/>
        <w:numPr>
          <w:ilvl w:val="0"/>
          <w:numId w:val="246"/>
        </w:numPr>
        <w:jc w:val="both"/>
        <w:rPr>
          <w:sz w:val="24"/>
          <w:szCs w:val="24"/>
        </w:rPr>
      </w:pPr>
      <w:r w:rsidRPr="00A7413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A74130" w:rsidRDefault="00E154C2" w:rsidP="00E154C2">
      <w:pPr>
        <w:pStyle w:val="aa"/>
        <w:numPr>
          <w:ilvl w:val="0"/>
          <w:numId w:val="246"/>
        </w:numPr>
        <w:jc w:val="both"/>
        <w:rPr>
          <w:sz w:val="24"/>
          <w:szCs w:val="24"/>
        </w:rPr>
      </w:pPr>
      <w:r w:rsidRPr="00A7413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Pr="00A74130" w:rsidRDefault="00E154C2" w:rsidP="00E154C2">
      <w:pPr>
        <w:pStyle w:val="aa"/>
        <w:numPr>
          <w:ilvl w:val="0"/>
          <w:numId w:val="246"/>
        </w:numPr>
        <w:jc w:val="both"/>
        <w:rPr>
          <w:rStyle w:val="32"/>
          <w:rFonts w:eastAsiaTheme="minorEastAsia"/>
          <w:sz w:val="24"/>
          <w:szCs w:val="24"/>
        </w:rPr>
      </w:pPr>
      <w:r w:rsidRPr="00A7413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A74130" w:rsidRDefault="00E154C2" w:rsidP="00E154C2">
      <w:pPr>
        <w:pStyle w:val="aa"/>
        <w:numPr>
          <w:ilvl w:val="0"/>
          <w:numId w:val="246"/>
        </w:numPr>
        <w:jc w:val="both"/>
        <w:rPr>
          <w:rStyle w:val="32"/>
          <w:rFonts w:eastAsiaTheme="minorEastAsia"/>
          <w:sz w:val="24"/>
          <w:szCs w:val="24"/>
        </w:rPr>
      </w:pPr>
      <w:r w:rsidRPr="00A74130">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выступления с аудио-, видео- и графическим экранным сопровождением;</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вывода информации на бумагу (печать);</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 сообщений в информационной среде образовательной организации;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поиска и получения информации;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A74130" w:rsidRDefault="00E154C2" w:rsidP="00E154C2">
      <w:pPr>
        <w:pStyle w:val="aa"/>
        <w:numPr>
          <w:ilvl w:val="0"/>
          <w:numId w:val="247"/>
        </w:numPr>
        <w:jc w:val="both"/>
        <w:rPr>
          <w:rFonts w:ascii="Times New Roman" w:hAnsi="Times New Roman" w:cs="Times New Roman"/>
          <w:color w:val="000000"/>
          <w:spacing w:val="1"/>
          <w:sz w:val="24"/>
          <w:szCs w:val="24"/>
          <w:shd w:val="clear" w:color="auto" w:fill="FFFFFF"/>
        </w:rPr>
      </w:pPr>
      <w:r w:rsidRPr="00A74130">
        <w:rPr>
          <w:rStyle w:val="32"/>
          <w:rFonts w:eastAsiaTheme="minorEastAsia"/>
          <w:sz w:val="24"/>
          <w:szCs w:val="24"/>
        </w:rPr>
        <w:t>выпуска школьных печатных изданий.</w:t>
      </w:r>
    </w:p>
    <w:p w:rsidR="00E154C2" w:rsidRPr="00A74130" w:rsidRDefault="00E154C2" w:rsidP="002838B2">
      <w:pPr>
        <w:pStyle w:val="100"/>
        <w:shd w:val="clear" w:color="auto" w:fill="auto"/>
        <w:spacing w:line="250" w:lineRule="exact"/>
        <w:ind w:left="160" w:firstLine="548"/>
        <w:jc w:val="both"/>
        <w:rPr>
          <w:rStyle w:val="32"/>
          <w:rFonts w:eastAsiaTheme="minorHAnsi"/>
          <w:sz w:val="24"/>
          <w:szCs w:val="24"/>
        </w:rPr>
      </w:pPr>
      <w:r w:rsidRPr="00A74130">
        <w:rPr>
          <w:rStyle w:val="32"/>
          <w:rFonts w:eastAsiaTheme="minorHAnsi"/>
          <w:sz w:val="24"/>
          <w:szCs w:val="24"/>
        </w:rPr>
        <w:t>Все указанные виды деятельности обеспечены расходными матер</w:t>
      </w:r>
      <w:r w:rsidRPr="00A74130">
        <w:rPr>
          <w:rStyle w:val="32"/>
          <w:rFonts w:eastAsiaTheme="minorEastAsia"/>
          <w:sz w:val="24"/>
          <w:szCs w:val="24"/>
        </w:rPr>
        <w:t xml:space="preserve">иалами. Создание в МБОУ СОШ </w:t>
      </w:r>
      <w:r w:rsidR="002838B2">
        <w:rPr>
          <w:rStyle w:val="32"/>
          <w:rFonts w:eastAsiaTheme="minorEastAsia"/>
          <w:sz w:val="24"/>
          <w:szCs w:val="24"/>
        </w:rPr>
        <w:t xml:space="preserve">пос. Озерки </w:t>
      </w:r>
      <w:r w:rsidRPr="00A74130">
        <w:rPr>
          <w:rStyle w:val="32"/>
          <w:rFonts w:eastAsiaTheme="minorHAnsi"/>
          <w:sz w:val="24"/>
          <w:szCs w:val="24"/>
        </w:rPr>
        <w:t xml:space="preserve"> информационно-образовательной среды,</w:t>
      </w:r>
      <w:r w:rsidRPr="00A74130">
        <w:rPr>
          <w:sz w:val="24"/>
          <w:szCs w:val="24"/>
        </w:rPr>
        <w:t xml:space="preserve"> </w:t>
      </w:r>
      <w:r w:rsidRPr="00A74130">
        <w:rPr>
          <w:rStyle w:val="32"/>
          <w:rFonts w:eastAsiaTheme="minorHAnsi"/>
          <w:sz w:val="24"/>
          <w:szCs w:val="24"/>
        </w:rPr>
        <w:t>соответствующей требованиям Стандарта.</w:t>
      </w:r>
    </w:p>
    <w:p w:rsidR="00E154C2" w:rsidRPr="00A74130" w:rsidRDefault="00E154C2" w:rsidP="00E154C2">
      <w:pPr>
        <w:pStyle w:val="100"/>
        <w:shd w:val="clear" w:color="auto" w:fill="auto"/>
        <w:spacing w:line="250" w:lineRule="exact"/>
        <w:ind w:left="160" w:firstLine="0"/>
        <w:jc w:val="both"/>
        <w:rPr>
          <w:sz w:val="24"/>
          <w:szCs w:val="24"/>
        </w:rPr>
      </w:pPr>
    </w:p>
    <w:tbl>
      <w:tblPr>
        <w:tblStyle w:val="ac"/>
        <w:tblW w:w="0" w:type="auto"/>
        <w:tblLook w:val="04A0" w:firstRow="1" w:lastRow="0" w:firstColumn="1" w:lastColumn="0" w:noHBand="0" w:noVBand="1"/>
      </w:tblPr>
      <w:tblGrid>
        <w:gridCol w:w="1242"/>
        <w:gridCol w:w="2977"/>
        <w:gridCol w:w="5352"/>
      </w:tblGrid>
      <w:tr w:rsidR="00E154C2" w:rsidRPr="00A74130" w:rsidTr="0074528E">
        <w:tc>
          <w:tcPr>
            <w:tcW w:w="1242" w:type="dxa"/>
          </w:tcPr>
          <w:p w:rsidR="00E154C2" w:rsidRPr="00A74130" w:rsidRDefault="00E154C2" w:rsidP="0074528E">
            <w:pPr>
              <w:pStyle w:val="100"/>
              <w:shd w:val="clear" w:color="auto" w:fill="auto"/>
              <w:spacing w:line="210" w:lineRule="exact"/>
              <w:ind w:left="120" w:firstLine="0"/>
              <w:rPr>
                <w:b/>
                <w:sz w:val="24"/>
                <w:szCs w:val="24"/>
              </w:rPr>
            </w:pPr>
            <w:r w:rsidRPr="00A74130">
              <w:rPr>
                <w:rStyle w:val="105pt0pt"/>
                <w:sz w:val="24"/>
                <w:szCs w:val="24"/>
              </w:rPr>
              <w:t>№ п/п</w:t>
            </w:r>
          </w:p>
        </w:tc>
        <w:tc>
          <w:tcPr>
            <w:tcW w:w="2977" w:type="dxa"/>
          </w:tcPr>
          <w:p w:rsidR="00E154C2" w:rsidRPr="00A74130" w:rsidRDefault="00E154C2" w:rsidP="0074528E">
            <w:pPr>
              <w:pStyle w:val="100"/>
              <w:shd w:val="clear" w:color="auto" w:fill="auto"/>
              <w:spacing w:line="210" w:lineRule="exact"/>
              <w:ind w:left="140" w:firstLine="0"/>
              <w:rPr>
                <w:b/>
                <w:sz w:val="24"/>
                <w:szCs w:val="24"/>
              </w:rPr>
            </w:pPr>
            <w:r w:rsidRPr="00A74130">
              <w:rPr>
                <w:rStyle w:val="105pt0pt"/>
                <w:sz w:val="24"/>
                <w:szCs w:val="24"/>
              </w:rPr>
              <w:t>Необходимые средства</w:t>
            </w:r>
          </w:p>
        </w:tc>
        <w:tc>
          <w:tcPr>
            <w:tcW w:w="5352" w:type="dxa"/>
          </w:tcPr>
          <w:p w:rsidR="00E154C2" w:rsidRPr="00A74130" w:rsidRDefault="00E154C2" w:rsidP="0074528E">
            <w:pPr>
              <w:pStyle w:val="100"/>
              <w:shd w:val="clear" w:color="auto" w:fill="auto"/>
              <w:spacing w:line="210" w:lineRule="exact"/>
              <w:ind w:firstLine="0"/>
              <w:rPr>
                <w:rStyle w:val="105pt0pt"/>
                <w:sz w:val="24"/>
                <w:szCs w:val="24"/>
              </w:rPr>
            </w:pPr>
            <w:r w:rsidRPr="00A74130">
              <w:rPr>
                <w:rStyle w:val="105pt0pt"/>
                <w:sz w:val="24"/>
                <w:szCs w:val="24"/>
              </w:rPr>
              <w:t>Средства, имеющееся в наличии</w:t>
            </w:r>
          </w:p>
          <w:p w:rsidR="00E154C2" w:rsidRPr="00A74130" w:rsidRDefault="00E154C2" w:rsidP="0074528E">
            <w:pPr>
              <w:pStyle w:val="100"/>
              <w:shd w:val="clear" w:color="auto" w:fill="auto"/>
              <w:spacing w:line="210" w:lineRule="exact"/>
              <w:ind w:firstLine="0"/>
              <w:rPr>
                <w:b/>
                <w:sz w:val="24"/>
                <w:szCs w:val="24"/>
              </w:rPr>
            </w:pP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Технические средства</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Мультимедийные проекторы; принтеры; скане</w:t>
            </w:r>
            <w:r w:rsidR="002838B2">
              <w:rPr>
                <w:rStyle w:val="105pt0pt0"/>
                <w:rFonts w:eastAsia="Arial Unicode MS"/>
                <w:sz w:val="24"/>
                <w:szCs w:val="24"/>
              </w:rPr>
              <w:t>ры; МФУ, наушники, микрофоны;</w:t>
            </w:r>
            <w:r w:rsidRPr="00A74130">
              <w:rPr>
                <w:rStyle w:val="105pt0pt0"/>
                <w:rFonts w:eastAsia="Arial Unicode MS"/>
                <w:sz w:val="24"/>
                <w:szCs w:val="24"/>
              </w:rPr>
              <w:t xml:space="preserve"> клавиатура; оборудование компьютер</w:t>
            </w:r>
            <w:r w:rsidR="002838B2">
              <w:rPr>
                <w:rStyle w:val="105pt0pt0"/>
                <w:rFonts w:eastAsia="Arial Unicode MS"/>
                <w:sz w:val="24"/>
                <w:szCs w:val="24"/>
              </w:rPr>
              <w:t>ной сети; интерактивная доска (6 шт.), экраны, телевизор</w:t>
            </w:r>
            <w:r w:rsidRPr="00A74130">
              <w:rPr>
                <w:rStyle w:val="105pt0pt0"/>
                <w:rFonts w:eastAsia="Arial Unicode MS"/>
                <w:sz w:val="24"/>
                <w:szCs w:val="24"/>
              </w:rPr>
              <w:t>, музыкальные центры.</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Программные инструменты</w:t>
            </w:r>
          </w:p>
        </w:tc>
        <w:tc>
          <w:tcPr>
            <w:tcW w:w="5352" w:type="dxa"/>
          </w:tcPr>
          <w:p w:rsidR="00E154C2" w:rsidRPr="00A74130" w:rsidRDefault="00E154C2" w:rsidP="0074528E">
            <w:pPr>
              <w:pStyle w:val="100"/>
              <w:shd w:val="clear" w:color="auto" w:fill="auto"/>
              <w:spacing w:line="274" w:lineRule="exact"/>
              <w:ind w:firstLine="0"/>
              <w:jc w:val="both"/>
              <w:rPr>
                <w:sz w:val="24"/>
                <w:szCs w:val="24"/>
              </w:rPr>
            </w:pPr>
            <w:r w:rsidRPr="00A74130">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III</w:t>
            </w:r>
          </w:p>
        </w:tc>
        <w:tc>
          <w:tcPr>
            <w:tcW w:w="2977" w:type="dxa"/>
          </w:tcPr>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w:t>
            </w:r>
            <w:r w:rsidR="002838B2">
              <w:rPr>
                <w:rStyle w:val="105pt0pt0"/>
                <w:rFonts w:eastAsia="Arial Unicode MS"/>
                <w:sz w:val="24"/>
                <w:szCs w:val="24"/>
              </w:rPr>
              <w:t>Т-компетентности работников ОУ.</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IV</w:t>
            </w:r>
          </w:p>
        </w:tc>
        <w:tc>
          <w:tcPr>
            <w:tcW w:w="2977" w:type="dxa"/>
          </w:tcPr>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Отображение</w:t>
            </w:r>
          </w:p>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Образовательной деятельности в информационной среде</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Размещаются домашние задания (текстовая формулировка, видеофильм для анализа, географическая карта</w:t>
            </w:r>
            <w:r w:rsidR="002838B2">
              <w:rPr>
                <w:rStyle w:val="105pt0pt0"/>
                <w:rFonts w:eastAsia="Arial Unicode MS"/>
                <w:sz w:val="24"/>
                <w:szCs w:val="24"/>
              </w:rPr>
              <w:t xml:space="preserve"> и др.</w:t>
            </w:r>
            <w:r w:rsidRPr="00A74130">
              <w:rPr>
                <w:rStyle w:val="105pt0pt0"/>
                <w:rFonts w:eastAsia="Arial Unicode MS"/>
                <w:sz w:val="24"/>
                <w:szCs w:val="24"/>
              </w:rPr>
              <w:t>); резул</w:t>
            </w:r>
            <w:r w:rsidR="002838B2">
              <w:rPr>
                <w:rStyle w:val="105pt0pt0"/>
                <w:rFonts w:eastAsia="Arial Unicode MS"/>
                <w:sz w:val="24"/>
                <w:szCs w:val="24"/>
              </w:rPr>
              <w:t xml:space="preserve">ьтаты выполнения творческих </w:t>
            </w:r>
            <w:r w:rsidRPr="00A74130">
              <w:rPr>
                <w:rStyle w:val="105pt0pt0"/>
                <w:rFonts w:eastAsia="Arial Unicode MS"/>
                <w:sz w:val="24"/>
                <w:szCs w:val="24"/>
              </w:rPr>
              <w:t>работ обучающихся; творческие работы учителей; осуществляется связь учителей, администрации, родителей, органов управления; осуществляется методическая поддержка учителей</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V</w:t>
            </w:r>
          </w:p>
        </w:tc>
        <w:tc>
          <w:tcPr>
            <w:tcW w:w="2977" w:type="dxa"/>
          </w:tcPr>
          <w:p w:rsidR="00E154C2" w:rsidRPr="00A74130" w:rsidRDefault="00E154C2" w:rsidP="0074528E">
            <w:pPr>
              <w:pStyle w:val="100"/>
              <w:shd w:val="clear" w:color="auto" w:fill="auto"/>
              <w:spacing w:line="278" w:lineRule="exact"/>
              <w:ind w:left="140" w:firstLine="0"/>
              <w:jc w:val="left"/>
              <w:rPr>
                <w:sz w:val="24"/>
                <w:szCs w:val="24"/>
              </w:rPr>
            </w:pPr>
            <w:r w:rsidRPr="00A74130">
              <w:rPr>
                <w:rStyle w:val="105pt0pt0"/>
                <w:rFonts w:eastAsia="Arial Unicode MS"/>
                <w:sz w:val="24"/>
                <w:szCs w:val="24"/>
              </w:rPr>
              <w:t>Компоненты на бумажных носителях</w:t>
            </w:r>
          </w:p>
        </w:tc>
        <w:tc>
          <w:tcPr>
            <w:tcW w:w="5352" w:type="dxa"/>
          </w:tcPr>
          <w:p w:rsidR="00E154C2" w:rsidRPr="00A74130" w:rsidRDefault="002838B2" w:rsidP="002838B2">
            <w:pPr>
              <w:pStyle w:val="100"/>
              <w:shd w:val="clear" w:color="auto" w:fill="auto"/>
              <w:spacing w:line="210" w:lineRule="exact"/>
              <w:ind w:firstLine="0"/>
              <w:jc w:val="both"/>
              <w:rPr>
                <w:sz w:val="24"/>
                <w:szCs w:val="24"/>
              </w:rPr>
            </w:pPr>
            <w:r>
              <w:rPr>
                <w:rStyle w:val="105pt0pt0"/>
                <w:rFonts w:eastAsia="Arial Unicode MS"/>
                <w:sz w:val="24"/>
                <w:szCs w:val="24"/>
              </w:rPr>
              <w:t>Учебники; рабочие тетради</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VI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 xml:space="preserve">Компоненты на </w:t>
            </w:r>
            <w:r w:rsidRPr="00A74130">
              <w:rPr>
                <w:rStyle w:val="105pt0pt0"/>
                <w:rFonts w:eastAsia="Arial Unicode MS"/>
                <w:sz w:val="24"/>
                <w:szCs w:val="24"/>
                <w:lang w:val="en-US"/>
              </w:rPr>
              <w:t>CD</w:t>
            </w:r>
            <w:r w:rsidRPr="00A74130">
              <w:rPr>
                <w:rStyle w:val="105pt0pt0"/>
                <w:rFonts w:eastAsia="Arial Unicode MS"/>
                <w:sz w:val="24"/>
                <w:szCs w:val="24"/>
              </w:rPr>
              <w:t xml:space="preserve"> и </w:t>
            </w:r>
            <w:r w:rsidRPr="00A74130">
              <w:rPr>
                <w:rStyle w:val="105pt0pt0"/>
                <w:rFonts w:eastAsia="Arial Unicode MS"/>
                <w:sz w:val="24"/>
                <w:szCs w:val="24"/>
                <w:lang w:val="en-US"/>
              </w:rPr>
              <w:t>DVD</w:t>
            </w:r>
          </w:p>
        </w:tc>
        <w:tc>
          <w:tcPr>
            <w:tcW w:w="5352" w:type="dxa"/>
          </w:tcPr>
          <w:p w:rsidR="00E154C2" w:rsidRPr="00A74130" w:rsidRDefault="00E154C2" w:rsidP="0074528E">
            <w:pPr>
              <w:pStyle w:val="100"/>
              <w:shd w:val="clear" w:color="auto" w:fill="auto"/>
              <w:spacing w:line="274" w:lineRule="exact"/>
              <w:ind w:firstLine="0"/>
              <w:jc w:val="both"/>
              <w:rPr>
                <w:sz w:val="24"/>
                <w:szCs w:val="24"/>
              </w:rPr>
            </w:pPr>
            <w:r w:rsidRPr="00A74130">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Pr="00A74130" w:rsidRDefault="00E154C2" w:rsidP="00E154C2">
      <w:pPr>
        <w:jc w:val="both"/>
        <w:rPr>
          <w:rFonts w:ascii="Times New Roman" w:hAnsi="Times New Roman" w:cs="Times New Roman"/>
          <w:color w:val="000000"/>
          <w:spacing w:val="1"/>
          <w:sz w:val="24"/>
          <w:szCs w:val="24"/>
          <w:shd w:val="clear" w:color="auto" w:fill="FFFFFF"/>
        </w:rPr>
      </w:pPr>
    </w:p>
    <w:p w:rsidR="002838B2" w:rsidRDefault="002838B2" w:rsidP="001F3DCA">
      <w:pPr>
        <w:pStyle w:val="a9"/>
        <w:spacing w:line="276" w:lineRule="auto"/>
        <w:jc w:val="both"/>
        <w:rPr>
          <w:b/>
          <w:sz w:val="24"/>
          <w:szCs w:val="24"/>
        </w:rPr>
      </w:pPr>
    </w:p>
    <w:p w:rsidR="002838B2" w:rsidRDefault="002838B2" w:rsidP="001F3DCA">
      <w:pPr>
        <w:pStyle w:val="a9"/>
        <w:spacing w:line="276" w:lineRule="auto"/>
        <w:jc w:val="both"/>
        <w:rPr>
          <w:b/>
          <w:sz w:val="24"/>
          <w:szCs w:val="24"/>
        </w:rPr>
      </w:pPr>
    </w:p>
    <w:p w:rsidR="001F3DCA" w:rsidRPr="00A74130" w:rsidRDefault="00A37ABC" w:rsidP="001F3DCA">
      <w:pPr>
        <w:pStyle w:val="a9"/>
        <w:spacing w:line="276" w:lineRule="auto"/>
        <w:jc w:val="both"/>
        <w:rPr>
          <w:b/>
          <w:sz w:val="24"/>
          <w:szCs w:val="24"/>
        </w:rPr>
      </w:pPr>
      <w:r>
        <w:rPr>
          <w:b/>
          <w:sz w:val="24"/>
          <w:szCs w:val="24"/>
        </w:rPr>
        <w:t>3.3</w:t>
      </w:r>
      <w:r w:rsidR="001F3DCA" w:rsidRPr="00A74130">
        <w:rPr>
          <w:b/>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A74130" w:rsidRDefault="001F3DCA" w:rsidP="001F3DCA">
      <w:pPr>
        <w:pStyle w:val="a9"/>
        <w:spacing w:line="276" w:lineRule="auto"/>
        <w:jc w:val="both"/>
        <w:rPr>
          <w:b/>
          <w:sz w:val="24"/>
          <w:szCs w:val="24"/>
        </w:rPr>
      </w:pPr>
    </w:p>
    <w:p w:rsidR="001F3DCA" w:rsidRPr="00A74130" w:rsidRDefault="001F3DCA" w:rsidP="002838B2">
      <w:pPr>
        <w:pStyle w:val="a9"/>
        <w:spacing w:line="276" w:lineRule="auto"/>
        <w:ind w:firstLine="708"/>
        <w:jc w:val="both"/>
        <w:rPr>
          <w:sz w:val="24"/>
          <w:szCs w:val="24"/>
        </w:rPr>
      </w:pPr>
      <w:r w:rsidRPr="00A74130">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A74130" w:rsidRDefault="001F3DCA" w:rsidP="001F3DCA">
      <w:pPr>
        <w:pStyle w:val="a9"/>
        <w:spacing w:line="276" w:lineRule="auto"/>
        <w:jc w:val="both"/>
        <w:rPr>
          <w:sz w:val="24"/>
          <w:szCs w:val="24"/>
        </w:rPr>
      </w:pPr>
      <w:r w:rsidRPr="00A74130">
        <w:rPr>
          <w:sz w:val="24"/>
          <w:szCs w:val="24"/>
        </w:rPr>
        <w:t xml:space="preserve">Система условий реализации ООП МБОУ СОШ </w:t>
      </w:r>
      <w:r w:rsidR="002838B2">
        <w:rPr>
          <w:sz w:val="24"/>
          <w:szCs w:val="24"/>
        </w:rPr>
        <w:t xml:space="preserve">пос. Озерки </w:t>
      </w:r>
      <w:r w:rsidRPr="00A74130">
        <w:rPr>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A74130" w:rsidRDefault="001F3DCA" w:rsidP="001F3DCA">
      <w:pPr>
        <w:pStyle w:val="a9"/>
        <w:numPr>
          <w:ilvl w:val="0"/>
          <w:numId w:val="249"/>
        </w:numPr>
        <w:spacing w:line="276" w:lineRule="auto"/>
        <w:jc w:val="both"/>
        <w:rPr>
          <w:spacing w:val="-8"/>
          <w:sz w:val="24"/>
          <w:szCs w:val="24"/>
        </w:rPr>
      </w:pPr>
      <w:r w:rsidRPr="00A74130">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Pr="00A74130" w:rsidRDefault="001F3DCA" w:rsidP="001F3DCA">
      <w:pPr>
        <w:pStyle w:val="a9"/>
        <w:spacing w:line="276" w:lineRule="auto"/>
        <w:jc w:val="both"/>
        <w:rPr>
          <w:sz w:val="24"/>
          <w:szCs w:val="24"/>
        </w:rPr>
      </w:pPr>
    </w:p>
    <w:p w:rsidR="001F3DCA" w:rsidRPr="00A74130" w:rsidRDefault="00A37ABC" w:rsidP="001F3DCA">
      <w:pPr>
        <w:pStyle w:val="2"/>
        <w:ind w:firstLine="0"/>
        <w:rPr>
          <w:sz w:val="24"/>
          <w:szCs w:val="24"/>
        </w:rPr>
      </w:pPr>
      <w:bookmarkStart w:id="130" w:name="_Toc453968224"/>
      <w:r>
        <w:rPr>
          <w:sz w:val="24"/>
          <w:szCs w:val="24"/>
        </w:rPr>
        <w:t>3.4</w:t>
      </w:r>
      <w:r w:rsidR="001F3DCA" w:rsidRPr="00A74130">
        <w:rPr>
          <w:sz w:val="24"/>
          <w:szCs w:val="24"/>
        </w:rPr>
        <w:t>. Механизмы достижения целевых ориентиров в системе условий</w:t>
      </w:r>
      <w:bookmarkEnd w:id="130"/>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xml:space="preserve">   </w:t>
      </w:r>
      <w:r w:rsidR="002838B2">
        <w:rPr>
          <w:rStyle w:val="c3"/>
        </w:rPr>
        <w:tab/>
      </w:r>
      <w:r w:rsidRPr="00A74130">
        <w:rPr>
          <w:rStyle w:val="c3"/>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w:t>
      </w:r>
      <w:r w:rsidRPr="00A74130">
        <w:t>образовательной программы среднего общего образования</w:t>
      </w:r>
      <w:r w:rsidRPr="00A74130">
        <w:rPr>
          <w:rStyle w:val="c3"/>
        </w:rPr>
        <w:t>, механизмы достижения целевых ориентиров направлены на решение следующих задач:</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совершенствование системы стимулирования работников образовательной организации и оценки качества их труда;</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развитие информационной образовательной среды;</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повышение энергоэффективности при эксплуатации здания;</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создание условий для достижения выпускниками средней школы высокого уровня готовности к обучению в ВУЗах,</w:t>
      </w:r>
      <w:r w:rsidR="0074792E">
        <w:rPr>
          <w:rStyle w:val="c3"/>
        </w:rPr>
        <w:t xml:space="preserve"> </w:t>
      </w:r>
      <w:r w:rsidRPr="002838B2">
        <w:rPr>
          <w:rStyle w:val="c3"/>
        </w:rPr>
        <w:t xml:space="preserve">ССУЗах </w:t>
      </w:r>
      <w:r w:rsidR="0074792E">
        <w:rPr>
          <w:rStyle w:val="c3"/>
        </w:rPr>
        <w:t xml:space="preserve"> </w:t>
      </w:r>
      <w:r w:rsidRPr="002838B2">
        <w:rPr>
          <w:rStyle w:val="c3"/>
        </w:rPr>
        <w:t>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A37ABC" w:rsidP="00DE1236">
      <w:pPr>
        <w:pStyle w:val="a9"/>
        <w:spacing w:line="276" w:lineRule="auto"/>
        <w:jc w:val="both"/>
        <w:rPr>
          <w:b/>
          <w:sz w:val="24"/>
          <w:szCs w:val="24"/>
        </w:rPr>
      </w:pPr>
      <w:bookmarkStart w:id="131" w:name="_Toc453968225"/>
      <w:r>
        <w:rPr>
          <w:b/>
          <w:sz w:val="24"/>
          <w:szCs w:val="24"/>
        </w:rPr>
        <w:t>3.5</w:t>
      </w:r>
      <w:r w:rsidR="00DE1236" w:rsidRPr="00DE1236">
        <w:rPr>
          <w:b/>
          <w:sz w:val="24"/>
          <w:szCs w:val="24"/>
        </w:rPr>
        <w:t>. </w:t>
      </w:r>
      <w:r w:rsidR="00DE1236">
        <w:rPr>
          <w:b/>
          <w:sz w:val="24"/>
          <w:szCs w:val="24"/>
        </w:rPr>
        <w:t>Сетевой график</w:t>
      </w:r>
      <w:r w:rsidR="00DE1236" w:rsidRPr="00DE1236">
        <w:rPr>
          <w:b/>
          <w:sz w:val="24"/>
          <w:szCs w:val="24"/>
        </w:rPr>
        <w:t xml:space="preserve"> (дорожн</w:t>
      </w:r>
      <w:r w:rsidR="00DE1236">
        <w:rPr>
          <w:b/>
          <w:sz w:val="24"/>
          <w:szCs w:val="24"/>
        </w:rPr>
        <w:t>ая</w:t>
      </w:r>
      <w:r w:rsidR="00DE1236" w:rsidRPr="00DE1236">
        <w:rPr>
          <w:b/>
          <w:sz w:val="24"/>
          <w:szCs w:val="24"/>
        </w:rPr>
        <w:t xml:space="preserve"> карт</w:t>
      </w:r>
      <w:r w:rsidR="00DE1236">
        <w:rPr>
          <w:b/>
          <w:sz w:val="24"/>
          <w:szCs w:val="24"/>
        </w:rPr>
        <w:t>а</w:t>
      </w:r>
      <w:r w:rsidR="00DE1236" w:rsidRPr="00DE1236">
        <w:rPr>
          <w:b/>
          <w:sz w:val="24"/>
          <w:szCs w:val="24"/>
        </w:rPr>
        <w:t>) по формированию необходимой системы условий</w:t>
      </w:r>
      <w:bookmarkEnd w:id="131"/>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2020</w:t>
            </w:r>
            <w:r w:rsidR="00DE1236">
              <w:rPr>
                <w:sz w:val="24"/>
                <w:szCs w:val="24"/>
                <w:lang w:eastAsia="ru-RU"/>
              </w:rPr>
              <w:t xml:space="preserve"> - 202</w:t>
            </w:r>
            <w:r>
              <w:rPr>
                <w:sz w:val="24"/>
                <w:szCs w:val="24"/>
                <w:lang w:eastAsia="ru-RU"/>
              </w:rPr>
              <w:t>1</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w:t>
            </w:r>
            <w:r w:rsidRPr="00DE1236">
              <w:rPr>
                <w:sz w:val="24"/>
                <w:szCs w:val="24"/>
                <w:lang w:eastAsia="ru-RU"/>
              </w:rPr>
              <w:t xml:space="preserve"> </w:t>
            </w:r>
            <w:r>
              <w:rPr>
                <w:sz w:val="24"/>
                <w:szCs w:val="24"/>
                <w:lang w:eastAsia="ru-RU"/>
              </w:rPr>
              <w:t>20</w:t>
            </w:r>
            <w:r w:rsidR="00800A41">
              <w:rPr>
                <w:sz w:val="24"/>
                <w:szCs w:val="24"/>
                <w:lang w:eastAsia="ru-RU"/>
              </w:rPr>
              <w:t>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w:t>
            </w:r>
            <w:r w:rsidR="00800A41">
              <w:rPr>
                <w:sz w:val="24"/>
                <w:szCs w:val="24"/>
                <w:lang w:eastAsia="ru-RU"/>
              </w:rPr>
              <w:t>020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1610"/>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r>
              <w:rPr>
                <w:sz w:val="24"/>
                <w:szCs w:val="24"/>
                <w:lang w:eastAsia="ru-RU"/>
              </w:rPr>
              <w:t>20</w:t>
            </w:r>
            <w:r w:rsidR="00800A41">
              <w:rPr>
                <w:sz w:val="24"/>
                <w:szCs w:val="24"/>
                <w:lang w:eastAsia="ru-RU"/>
              </w:rPr>
              <w:t>20</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домашней работы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Сентябрь 2020</w:t>
            </w:r>
            <w:r w:rsidR="00DE1236" w:rsidRPr="00DE1236">
              <w:rPr>
                <w:sz w:val="24"/>
                <w:szCs w:val="24"/>
                <w:lang w:eastAsia="ru-RU"/>
              </w:rPr>
              <w:t xml:space="preserve">, Декабрь </w:t>
            </w:r>
            <w:r w:rsidR="00DE1236">
              <w:rPr>
                <w:sz w:val="24"/>
                <w:szCs w:val="24"/>
                <w:lang w:eastAsia="ru-RU"/>
              </w:rPr>
              <w:t>20</w:t>
            </w:r>
            <w:r>
              <w:rPr>
                <w:sz w:val="24"/>
                <w:szCs w:val="24"/>
                <w:lang w:eastAsia="ru-RU"/>
              </w:rPr>
              <w:t>20</w:t>
            </w:r>
          </w:p>
        </w:tc>
      </w:tr>
      <w:tr w:rsidR="00DE1236" w:rsidRPr="00DE1236"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r>
              <w:rPr>
                <w:sz w:val="24"/>
                <w:szCs w:val="24"/>
                <w:lang w:eastAsia="ru-RU"/>
              </w:rPr>
              <w:t>20</w:t>
            </w:r>
            <w:r w:rsidR="00800A41">
              <w:rPr>
                <w:sz w:val="24"/>
                <w:szCs w:val="24"/>
                <w:lang w:eastAsia="ru-RU"/>
              </w:rPr>
              <w:t>20</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800A41">
              <w:rPr>
                <w:sz w:val="24"/>
                <w:szCs w:val="24"/>
                <w:lang w:eastAsia="ru-RU"/>
              </w:rPr>
              <w:t>20</w:t>
            </w:r>
          </w:p>
        </w:tc>
      </w:tr>
      <w:tr w:rsidR="00DE1236" w:rsidRPr="00DE1236" w:rsidTr="00800A41">
        <w:trPr>
          <w:trHeight w:val="348"/>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800A41">
              <w:rPr>
                <w:sz w:val="24"/>
                <w:szCs w:val="24"/>
                <w:lang w:eastAsia="ru-RU"/>
              </w:rPr>
              <w:t>20</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Сентябрь 2020</w:t>
            </w:r>
          </w:p>
        </w:tc>
      </w:tr>
      <w:tr w:rsidR="00DE123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DE1236" w:rsidRPr="00DE1236" w:rsidRDefault="00DE1236" w:rsidP="00DE1236">
            <w:pPr>
              <w:pStyle w:val="a9"/>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r>
              <w:rPr>
                <w:sz w:val="24"/>
                <w:szCs w:val="24"/>
                <w:lang w:eastAsia="ru-RU"/>
              </w:rPr>
              <w:t>20</w:t>
            </w:r>
            <w:r w:rsidR="00800A41">
              <w:rPr>
                <w:sz w:val="24"/>
                <w:szCs w:val="24"/>
                <w:lang w:eastAsia="ru-RU"/>
              </w:rPr>
              <w:t>20</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Март </w:t>
            </w:r>
            <w:r w:rsidR="00800A41">
              <w:rPr>
                <w:sz w:val="24"/>
                <w:szCs w:val="24"/>
                <w:lang w:eastAsia="ru-RU"/>
              </w:rPr>
              <w:t>2020</w:t>
            </w:r>
            <w:r>
              <w:rPr>
                <w:sz w:val="24"/>
                <w:szCs w:val="24"/>
                <w:lang w:eastAsia="ru-RU"/>
              </w:rPr>
              <w:t>, 202</w:t>
            </w:r>
            <w:r w:rsidR="00800A41">
              <w:rPr>
                <w:sz w:val="24"/>
                <w:szCs w:val="24"/>
                <w:lang w:eastAsia="ru-RU"/>
              </w:rPr>
              <w:t>1</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132" w:name="_Toc453968226"/>
      <w:r w:rsidR="00A37ABC">
        <w:rPr>
          <w:b/>
          <w:sz w:val="24"/>
          <w:szCs w:val="24"/>
        </w:rPr>
        <w:t>3.6</w:t>
      </w:r>
      <w:r w:rsidRPr="00DE1236">
        <w:rPr>
          <w:b/>
          <w:sz w:val="24"/>
          <w:szCs w:val="24"/>
        </w:rPr>
        <w:t>. Контроль за состоянием системы условий</w:t>
      </w:r>
      <w:bookmarkEnd w:id="132"/>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p w:rsidR="00D807F5" w:rsidRDefault="00D807F5"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222D36" w:rsidRPr="00D807F5" w:rsidRDefault="00222D36" w:rsidP="00D97299">
      <w:pPr>
        <w:pStyle w:val="a9"/>
        <w:spacing w:line="276" w:lineRule="auto"/>
        <w:jc w:val="both"/>
        <w:rPr>
          <w:b/>
          <w:sz w:val="24"/>
          <w:szCs w:val="24"/>
        </w:rPr>
      </w:pPr>
    </w:p>
    <w:sectPr w:rsidR="00222D36" w:rsidRPr="00D807F5" w:rsidSect="000175E7">
      <w:pgSz w:w="15840" w:h="12240" w:orient="landscape"/>
      <w:pgMar w:top="1701" w:right="1134" w:bottom="10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43" w:rsidRDefault="005E0243" w:rsidP="007449D2">
      <w:pPr>
        <w:spacing w:after="0" w:line="240" w:lineRule="auto"/>
      </w:pPr>
      <w:r>
        <w:separator/>
      </w:r>
    </w:p>
  </w:endnote>
  <w:endnote w:type="continuationSeparator" w:id="0">
    <w:p w:rsidR="005E0243" w:rsidRDefault="005E0243"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mn-ea">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15170"/>
      <w:docPartObj>
        <w:docPartGallery w:val="Page Numbers (Bottom of Page)"/>
        <w:docPartUnique/>
      </w:docPartObj>
    </w:sdtPr>
    <w:sdtEndPr/>
    <w:sdtContent>
      <w:p w:rsidR="00716FEE" w:rsidRDefault="00716FEE">
        <w:pPr>
          <w:pStyle w:val="aff"/>
          <w:jc w:val="right"/>
        </w:pPr>
        <w:r>
          <w:fldChar w:fldCharType="begin"/>
        </w:r>
        <w:r>
          <w:instrText>PAGE   \* MERGEFORMAT</w:instrText>
        </w:r>
        <w:r>
          <w:fldChar w:fldCharType="separate"/>
        </w:r>
        <w:r w:rsidR="00661565">
          <w:rPr>
            <w:noProof/>
          </w:rPr>
          <w:t>2</w:t>
        </w:r>
        <w:r>
          <w:fldChar w:fldCharType="end"/>
        </w:r>
      </w:p>
    </w:sdtContent>
  </w:sdt>
  <w:p w:rsidR="00716FEE" w:rsidRDefault="00716FEE">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43" w:rsidRDefault="005E0243" w:rsidP="007449D2">
      <w:pPr>
        <w:spacing w:after="0" w:line="240" w:lineRule="auto"/>
      </w:pPr>
      <w:r>
        <w:separator/>
      </w:r>
    </w:p>
  </w:footnote>
  <w:footnote w:type="continuationSeparator" w:id="0">
    <w:p w:rsidR="005E0243" w:rsidRDefault="005E0243" w:rsidP="007449D2">
      <w:pPr>
        <w:spacing w:after="0" w:line="240" w:lineRule="auto"/>
      </w:pPr>
      <w:r>
        <w:continuationSeparator/>
      </w:r>
    </w:p>
  </w:footnote>
  <w:footnote w:id="1">
    <w:p w:rsidR="00716FEE" w:rsidRDefault="00716FEE" w:rsidP="009A5434">
      <w:pPr>
        <w:pStyle w:val="af5"/>
        <w:spacing w:line="240" w:lineRule="auto"/>
      </w:pPr>
      <w:r w:rsidRPr="00EB06C4">
        <w:t>.</w:t>
      </w:r>
    </w:p>
  </w:footnote>
  <w:footnote w:id="2">
    <w:p w:rsidR="00716FEE" w:rsidRDefault="00716FEE" w:rsidP="009A5434">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716FEE" w:rsidRPr="009D5D19" w:rsidRDefault="00716FEE"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716FEE" w:rsidRDefault="00716FEE"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716FEE" w:rsidRPr="009D5D19" w:rsidRDefault="00716FEE"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716FEE" w:rsidRDefault="00716FEE"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716FEE" w:rsidRPr="000B0FD4" w:rsidRDefault="00716FEE"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716FEE" w:rsidRDefault="00716FEE" w:rsidP="007C2119">
      <w:pPr>
        <w:pStyle w:val="af5"/>
      </w:pPr>
    </w:p>
  </w:footnote>
  <w:footnote w:id="8">
    <w:p w:rsidR="00716FEE" w:rsidRPr="009859C0" w:rsidRDefault="00716FEE"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9">
    <w:p w:rsidR="00716FEE" w:rsidRDefault="00716FEE"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0">
    <w:p w:rsidR="00716FEE" w:rsidRPr="00A34651" w:rsidRDefault="00716FEE" w:rsidP="00DB6D3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15:restartNumberingAfterBreak="0">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F2C0492"/>
    <w:multiLevelType w:val="hybridMultilevel"/>
    <w:tmpl w:val="06762BC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90" w15:restartNumberingAfterBreak="0">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7864BE0"/>
    <w:multiLevelType w:val="hybridMultilevel"/>
    <w:tmpl w:val="8AF45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15:restartNumberingAfterBreak="0">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3" w15:restartNumberingAfterBreak="0">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15:restartNumberingAfterBreak="0">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15:restartNumberingAfterBreak="0">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3" w15:restartNumberingAfterBreak="0">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1" w15:restartNumberingAfterBreak="0">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15:restartNumberingAfterBreak="0">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5A8716D"/>
    <w:multiLevelType w:val="hybridMultilevel"/>
    <w:tmpl w:val="6A0254D6"/>
    <w:lvl w:ilvl="0" w:tplc="2A7C388E">
      <w:start w:val="1"/>
      <w:numFmt w:val="decimal"/>
      <w:lvlText w:val="%1."/>
      <w:lvlJc w:val="left"/>
      <w:pPr>
        <w:ind w:left="227" w:hanging="243"/>
      </w:pPr>
      <w:rPr>
        <w:rFonts w:ascii="Times New Roman" w:eastAsia="Times New Roman" w:hAnsi="Times New Roman" w:cs="Times New Roman" w:hint="default"/>
        <w:w w:val="100"/>
        <w:sz w:val="24"/>
        <w:szCs w:val="24"/>
        <w:lang w:val="ru-RU" w:eastAsia="en-US" w:bidi="ar-SA"/>
      </w:rPr>
    </w:lvl>
    <w:lvl w:ilvl="1" w:tplc="0032EFD6">
      <w:numFmt w:val="bullet"/>
      <w:lvlText w:val=""/>
      <w:lvlJc w:val="left"/>
      <w:pPr>
        <w:ind w:left="1487" w:hanging="360"/>
      </w:pPr>
      <w:rPr>
        <w:rFonts w:ascii="Symbol" w:eastAsia="Symbol" w:hAnsi="Symbol" w:cs="Symbol" w:hint="default"/>
        <w:w w:val="100"/>
        <w:sz w:val="24"/>
        <w:szCs w:val="24"/>
        <w:lang w:val="ru-RU" w:eastAsia="en-US" w:bidi="ar-SA"/>
      </w:rPr>
    </w:lvl>
    <w:lvl w:ilvl="2" w:tplc="8E7804E0">
      <w:numFmt w:val="bullet"/>
      <w:lvlText w:val="•"/>
      <w:lvlJc w:val="left"/>
      <w:pPr>
        <w:ind w:left="2396" w:hanging="360"/>
      </w:pPr>
      <w:rPr>
        <w:lang w:val="ru-RU" w:eastAsia="en-US" w:bidi="ar-SA"/>
      </w:rPr>
    </w:lvl>
    <w:lvl w:ilvl="3" w:tplc="7000526A">
      <w:numFmt w:val="bullet"/>
      <w:lvlText w:val="•"/>
      <w:lvlJc w:val="left"/>
      <w:pPr>
        <w:ind w:left="3313" w:hanging="360"/>
      </w:pPr>
      <w:rPr>
        <w:lang w:val="ru-RU" w:eastAsia="en-US" w:bidi="ar-SA"/>
      </w:rPr>
    </w:lvl>
    <w:lvl w:ilvl="4" w:tplc="3D80B0D0">
      <w:numFmt w:val="bullet"/>
      <w:lvlText w:val="•"/>
      <w:lvlJc w:val="left"/>
      <w:pPr>
        <w:ind w:left="4230" w:hanging="360"/>
      </w:pPr>
      <w:rPr>
        <w:lang w:val="ru-RU" w:eastAsia="en-US" w:bidi="ar-SA"/>
      </w:rPr>
    </w:lvl>
    <w:lvl w:ilvl="5" w:tplc="92320916">
      <w:numFmt w:val="bullet"/>
      <w:lvlText w:val="•"/>
      <w:lvlJc w:val="left"/>
      <w:pPr>
        <w:ind w:left="5147" w:hanging="360"/>
      </w:pPr>
      <w:rPr>
        <w:lang w:val="ru-RU" w:eastAsia="en-US" w:bidi="ar-SA"/>
      </w:rPr>
    </w:lvl>
    <w:lvl w:ilvl="6" w:tplc="D7149EB2">
      <w:numFmt w:val="bullet"/>
      <w:lvlText w:val="•"/>
      <w:lvlJc w:val="left"/>
      <w:pPr>
        <w:ind w:left="6064" w:hanging="360"/>
      </w:pPr>
      <w:rPr>
        <w:lang w:val="ru-RU" w:eastAsia="en-US" w:bidi="ar-SA"/>
      </w:rPr>
    </w:lvl>
    <w:lvl w:ilvl="7" w:tplc="A5ECD664">
      <w:numFmt w:val="bullet"/>
      <w:lvlText w:val="•"/>
      <w:lvlJc w:val="left"/>
      <w:pPr>
        <w:ind w:left="6980" w:hanging="360"/>
      </w:pPr>
      <w:rPr>
        <w:lang w:val="ru-RU" w:eastAsia="en-US" w:bidi="ar-SA"/>
      </w:rPr>
    </w:lvl>
    <w:lvl w:ilvl="8" w:tplc="64462B56">
      <w:numFmt w:val="bullet"/>
      <w:lvlText w:val="•"/>
      <w:lvlJc w:val="left"/>
      <w:pPr>
        <w:ind w:left="7897" w:hanging="360"/>
      </w:pPr>
      <w:rPr>
        <w:lang w:val="ru-RU" w:eastAsia="en-US" w:bidi="ar-SA"/>
      </w:rPr>
    </w:lvl>
  </w:abstractNum>
  <w:abstractNum w:abstractNumId="240" w15:restartNumberingAfterBreak="0">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7"/>
  </w:num>
  <w:num w:numId="2">
    <w:abstractNumId w:val="168"/>
  </w:num>
  <w:num w:numId="3">
    <w:abstractNumId w:val="94"/>
  </w:num>
  <w:num w:numId="4">
    <w:abstractNumId w:val="60"/>
  </w:num>
  <w:num w:numId="5">
    <w:abstractNumId w:val="14"/>
  </w:num>
  <w:num w:numId="6">
    <w:abstractNumId w:val="219"/>
  </w:num>
  <w:num w:numId="7">
    <w:abstractNumId w:val="192"/>
  </w:num>
  <w:num w:numId="8">
    <w:abstractNumId w:val="12"/>
  </w:num>
  <w:num w:numId="9">
    <w:abstractNumId w:val="92"/>
  </w:num>
  <w:num w:numId="10">
    <w:abstractNumId w:val="132"/>
  </w:num>
  <w:num w:numId="11">
    <w:abstractNumId w:val="25"/>
  </w:num>
  <w:num w:numId="12">
    <w:abstractNumId w:val="144"/>
  </w:num>
  <w:num w:numId="13">
    <w:abstractNumId w:val="52"/>
  </w:num>
  <w:num w:numId="14">
    <w:abstractNumId w:val="230"/>
  </w:num>
  <w:num w:numId="15">
    <w:abstractNumId w:val="49"/>
  </w:num>
  <w:num w:numId="16">
    <w:abstractNumId w:val="19"/>
  </w:num>
  <w:num w:numId="17">
    <w:abstractNumId w:val="213"/>
  </w:num>
  <w:num w:numId="18">
    <w:abstractNumId w:val="41"/>
  </w:num>
  <w:num w:numId="19">
    <w:abstractNumId w:val="175"/>
  </w:num>
  <w:num w:numId="20">
    <w:abstractNumId w:val="173"/>
  </w:num>
  <w:num w:numId="21">
    <w:abstractNumId w:val="199"/>
  </w:num>
  <w:num w:numId="22">
    <w:abstractNumId w:val="116"/>
  </w:num>
  <w:num w:numId="23">
    <w:abstractNumId w:val="96"/>
  </w:num>
  <w:num w:numId="24">
    <w:abstractNumId w:val="152"/>
  </w:num>
  <w:num w:numId="25">
    <w:abstractNumId w:val="82"/>
  </w:num>
  <w:num w:numId="26">
    <w:abstractNumId w:val="123"/>
  </w:num>
  <w:num w:numId="27">
    <w:abstractNumId w:val="110"/>
  </w:num>
  <w:num w:numId="28">
    <w:abstractNumId w:val="248"/>
  </w:num>
  <w:num w:numId="29">
    <w:abstractNumId w:val="193"/>
  </w:num>
  <w:num w:numId="30">
    <w:abstractNumId w:val="216"/>
  </w:num>
  <w:num w:numId="31">
    <w:abstractNumId w:val="163"/>
  </w:num>
  <w:num w:numId="32">
    <w:abstractNumId w:val="138"/>
  </w:num>
  <w:num w:numId="33">
    <w:abstractNumId w:val="130"/>
  </w:num>
  <w:num w:numId="34">
    <w:abstractNumId w:val="64"/>
  </w:num>
  <w:num w:numId="35">
    <w:abstractNumId w:val="5"/>
  </w:num>
  <w:num w:numId="36">
    <w:abstractNumId w:val="181"/>
  </w:num>
  <w:num w:numId="37">
    <w:abstractNumId w:val="157"/>
  </w:num>
  <w:num w:numId="38">
    <w:abstractNumId w:val="30"/>
  </w:num>
  <w:num w:numId="39">
    <w:abstractNumId w:val="225"/>
  </w:num>
  <w:num w:numId="40">
    <w:abstractNumId w:val="55"/>
  </w:num>
  <w:num w:numId="41">
    <w:abstractNumId w:val="109"/>
  </w:num>
  <w:num w:numId="42">
    <w:abstractNumId w:val="70"/>
  </w:num>
  <w:num w:numId="43">
    <w:abstractNumId w:val="101"/>
  </w:num>
  <w:num w:numId="44">
    <w:abstractNumId w:val="43"/>
  </w:num>
  <w:num w:numId="45">
    <w:abstractNumId w:val="56"/>
  </w:num>
  <w:num w:numId="46">
    <w:abstractNumId w:val="233"/>
  </w:num>
  <w:num w:numId="47">
    <w:abstractNumId w:val="38"/>
  </w:num>
  <w:num w:numId="48">
    <w:abstractNumId w:val="126"/>
  </w:num>
  <w:num w:numId="49">
    <w:abstractNumId w:val="1"/>
  </w:num>
  <w:num w:numId="50">
    <w:abstractNumId w:val="234"/>
  </w:num>
  <w:num w:numId="51">
    <w:abstractNumId w:val="26"/>
  </w:num>
  <w:num w:numId="52">
    <w:abstractNumId w:val="104"/>
  </w:num>
  <w:num w:numId="53">
    <w:abstractNumId w:val="204"/>
  </w:num>
  <w:num w:numId="54">
    <w:abstractNumId w:val="100"/>
  </w:num>
  <w:num w:numId="55">
    <w:abstractNumId w:val="107"/>
  </w:num>
  <w:num w:numId="56">
    <w:abstractNumId w:val="159"/>
  </w:num>
  <w:num w:numId="57">
    <w:abstractNumId w:val="252"/>
  </w:num>
  <w:num w:numId="58">
    <w:abstractNumId w:val="161"/>
  </w:num>
  <w:num w:numId="59">
    <w:abstractNumId w:val="31"/>
  </w:num>
  <w:num w:numId="60">
    <w:abstractNumId w:val="29"/>
  </w:num>
  <w:num w:numId="61">
    <w:abstractNumId w:val="235"/>
  </w:num>
  <w:num w:numId="62">
    <w:abstractNumId w:val="210"/>
  </w:num>
  <w:num w:numId="63">
    <w:abstractNumId w:val="190"/>
  </w:num>
  <w:num w:numId="64">
    <w:abstractNumId w:val="54"/>
  </w:num>
  <w:num w:numId="65">
    <w:abstractNumId w:val="154"/>
  </w:num>
  <w:num w:numId="66">
    <w:abstractNumId w:val="211"/>
  </w:num>
  <w:num w:numId="67">
    <w:abstractNumId w:val="191"/>
  </w:num>
  <w:num w:numId="68">
    <w:abstractNumId w:val="57"/>
  </w:num>
  <w:num w:numId="69">
    <w:abstractNumId w:val="21"/>
  </w:num>
  <w:num w:numId="70">
    <w:abstractNumId w:val="122"/>
  </w:num>
  <w:num w:numId="71">
    <w:abstractNumId w:val="42"/>
  </w:num>
  <w:num w:numId="72">
    <w:abstractNumId w:val="85"/>
  </w:num>
  <w:num w:numId="73">
    <w:abstractNumId w:val="113"/>
  </w:num>
  <w:num w:numId="74">
    <w:abstractNumId w:val="202"/>
  </w:num>
  <w:num w:numId="75">
    <w:abstractNumId w:val="17"/>
  </w:num>
  <w:num w:numId="76">
    <w:abstractNumId w:val="97"/>
  </w:num>
  <w:num w:numId="77">
    <w:abstractNumId w:val="47"/>
  </w:num>
  <w:num w:numId="78">
    <w:abstractNumId w:val="74"/>
  </w:num>
  <w:num w:numId="79">
    <w:abstractNumId w:val="244"/>
  </w:num>
  <w:num w:numId="80">
    <w:abstractNumId w:val="236"/>
  </w:num>
  <w:num w:numId="81">
    <w:abstractNumId w:val="224"/>
  </w:num>
  <w:num w:numId="82">
    <w:abstractNumId w:val="6"/>
  </w:num>
  <w:num w:numId="83">
    <w:abstractNumId w:val="22"/>
  </w:num>
  <w:num w:numId="84">
    <w:abstractNumId w:val="105"/>
  </w:num>
  <w:num w:numId="85">
    <w:abstractNumId w:val="171"/>
  </w:num>
  <w:num w:numId="86">
    <w:abstractNumId w:val="208"/>
  </w:num>
  <w:num w:numId="87">
    <w:abstractNumId w:val="223"/>
  </w:num>
  <w:num w:numId="88">
    <w:abstractNumId w:val="139"/>
    <w:lvlOverride w:ilvl="0">
      <w:startOverride w:val="1"/>
    </w:lvlOverride>
  </w:num>
  <w:num w:numId="89">
    <w:abstractNumId w:val="18"/>
  </w:num>
  <w:num w:numId="90">
    <w:abstractNumId w:val="185"/>
  </w:num>
  <w:num w:numId="91">
    <w:abstractNumId w:val="162"/>
  </w:num>
  <w:num w:numId="92">
    <w:abstractNumId w:val="24"/>
  </w:num>
  <w:num w:numId="93">
    <w:abstractNumId w:val="46"/>
  </w:num>
  <w:num w:numId="94">
    <w:abstractNumId w:val="149"/>
  </w:num>
  <w:num w:numId="95">
    <w:abstractNumId w:val="197"/>
  </w:num>
  <w:num w:numId="96">
    <w:abstractNumId w:val="45"/>
  </w:num>
  <w:num w:numId="97">
    <w:abstractNumId w:val="75"/>
  </w:num>
  <w:num w:numId="98">
    <w:abstractNumId w:val="206"/>
  </w:num>
  <w:num w:numId="99">
    <w:abstractNumId w:val="93"/>
  </w:num>
  <w:num w:numId="100">
    <w:abstractNumId w:val="228"/>
  </w:num>
  <w:num w:numId="101">
    <w:abstractNumId w:val="63"/>
  </w:num>
  <w:num w:numId="102">
    <w:abstractNumId w:val="153"/>
  </w:num>
  <w:num w:numId="103">
    <w:abstractNumId w:val="27"/>
  </w:num>
  <w:num w:numId="104">
    <w:abstractNumId w:val="53"/>
  </w:num>
  <w:num w:numId="105">
    <w:abstractNumId w:val="151"/>
  </w:num>
  <w:num w:numId="106">
    <w:abstractNumId w:val="131"/>
  </w:num>
  <w:num w:numId="107">
    <w:abstractNumId w:val="13"/>
  </w:num>
  <w:num w:numId="108">
    <w:abstractNumId w:val="103"/>
  </w:num>
  <w:num w:numId="109">
    <w:abstractNumId w:val="129"/>
  </w:num>
  <w:num w:numId="110">
    <w:abstractNumId w:val="186"/>
  </w:num>
  <w:num w:numId="111">
    <w:abstractNumId w:val="200"/>
  </w:num>
  <w:num w:numId="112">
    <w:abstractNumId w:val="135"/>
  </w:num>
  <w:num w:numId="113">
    <w:abstractNumId w:val="35"/>
  </w:num>
  <w:num w:numId="114">
    <w:abstractNumId w:val="90"/>
  </w:num>
  <w:num w:numId="115">
    <w:abstractNumId w:val="77"/>
  </w:num>
  <w:num w:numId="116">
    <w:abstractNumId w:val="23"/>
  </w:num>
  <w:num w:numId="117">
    <w:abstractNumId w:val="78"/>
  </w:num>
  <w:num w:numId="118">
    <w:abstractNumId w:val="67"/>
  </w:num>
  <w:num w:numId="119">
    <w:abstractNumId w:val="232"/>
  </w:num>
  <w:num w:numId="120">
    <w:abstractNumId w:val="241"/>
  </w:num>
  <w:num w:numId="121">
    <w:abstractNumId w:val="9"/>
  </w:num>
  <w:num w:numId="122">
    <w:abstractNumId w:val="111"/>
  </w:num>
  <w:num w:numId="123">
    <w:abstractNumId w:val="165"/>
  </w:num>
  <w:num w:numId="124">
    <w:abstractNumId w:val="217"/>
  </w:num>
  <w:num w:numId="125">
    <w:abstractNumId w:val="246"/>
  </w:num>
  <w:num w:numId="126">
    <w:abstractNumId w:val="194"/>
  </w:num>
  <w:num w:numId="127">
    <w:abstractNumId w:val="218"/>
  </w:num>
  <w:num w:numId="128">
    <w:abstractNumId w:val="146"/>
  </w:num>
  <w:num w:numId="129">
    <w:abstractNumId w:val="174"/>
  </w:num>
  <w:num w:numId="130">
    <w:abstractNumId w:val="184"/>
  </w:num>
  <w:num w:numId="131">
    <w:abstractNumId w:val="83"/>
  </w:num>
  <w:num w:numId="132">
    <w:abstractNumId w:val="226"/>
  </w:num>
  <w:num w:numId="133">
    <w:abstractNumId w:val="182"/>
  </w:num>
  <w:num w:numId="134">
    <w:abstractNumId w:val="98"/>
  </w:num>
  <w:num w:numId="135">
    <w:abstractNumId w:val="66"/>
  </w:num>
  <w:num w:numId="136">
    <w:abstractNumId w:val="106"/>
  </w:num>
  <w:num w:numId="137">
    <w:abstractNumId w:val="189"/>
  </w:num>
  <w:num w:numId="138">
    <w:abstractNumId w:val="4"/>
  </w:num>
  <w:num w:numId="139">
    <w:abstractNumId w:val="221"/>
  </w:num>
  <w:num w:numId="140">
    <w:abstractNumId w:val="8"/>
  </w:num>
  <w:num w:numId="141">
    <w:abstractNumId w:val="243"/>
  </w:num>
  <w:num w:numId="142">
    <w:abstractNumId w:val="121"/>
  </w:num>
  <w:num w:numId="143">
    <w:abstractNumId w:val="179"/>
  </w:num>
  <w:num w:numId="144">
    <w:abstractNumId w:val="167"/>
  </w:num>
  <w:num w:numId="145">
    <w:abstractNumId w:val="73"/>
  </w:num>
  <w:num w:numId="146">
    <w:abstractNumId w:val="32"/>
  </w:num>
  <w:num w:numId="147">
    <w:abstractNumId w:val="242"/>
  </w:num>
  <w:num w:numId="148">
    <w:abstractNumId w:val="183"/>
  </w:num>
  <w:num w:numId="149">
    <w:abstractNumId w:val="215"/>
  </w:num>
  <w:num w:numId="150">
    <w:abstractNumId w:val="148"/>
  </w:num>
  <w:num w:numId="151">
    <w:abstractNumId w:val="62"/>
  </w:num>
  <w:num w:numId="152">
    <w:abstractNumId w:val="72"/>
  </w:num>
  <w:num w:numId="153">
    <w:abstractNumId w:val="95"/>
  </w:num>
  <w:num w:numId="154">
    <w:abstractNumId w:val="68"/>
  </w:num>
  <w:num w:numId="155">
    <w:abstractNumId w:val="158"/>
  </w:num>
  <w:num w:numId="156">
    <w:abstractNumId w:val="88"/>
  </w:num>
  <w:num w:numId="157">
    <w:abstractNumId w:val="114"/>
  </w:num>
  <w:num w:numId="158">
    <w:abstractNumId w:val="207"/>
  </w:num>
  <w:num w:numId="159">
    <w:abstractNumId w:val="203"/>
  </w:num>
  <w:num w:numId="160">
    <w:abstractNumId w:val="178"/>
  </w:num>
  <w:num w:numId="161">
    <w:abstractNumId w:val="11"/>
  </w:num>
  <w:num w:numId="162">
    <w:abstractNumId w:val="124"/>
  </w:num>
  <w:num w:numId="163">
    <w:abstractNumId w:val="227"/>
  </w:num>
  <w:num w:numId="164">
    <w:abstractNumId w:val="180"/>
  </w:num>
  <w:num w:numId="165">
    <w:abstractNumId w:val="99"/>
  </w:num>
  <w:num w:numId="166">
    <w:abstractNumId w:val="140"/>
  </w:num>
  <w:num w:numId="167">
    <w:abstractNumId w:val="247"/>
  </w:num>
  <w:num w:numId="168">
    <w:abstractNumId w:val="76"/>
  </w:num>
  <w:num w:numId="169">
    <w:abstractNumId w:val="251"/>
  </w:num>
  <w:num w:numId="170">
    <w:abstractNumId w:val="59"/>
  </w:num>
  <w:num w:numId="171">
    <w:abstractNumId w:val="51"/>
  </w:num>
  <w:num w:numId="172">
    <w:abstractNumId w:val="115"/>
  </w:num>
  <w:num w:numId="173">
    <w:abstractNumId w:val="71"/>
  </w:num>
  <w:num w:numId="174">
    <w:abstractNumId w:val="237"/>
  </w:num>
  <w:num w:numId="175">
    <w:abstractNumId w:val="240"/>
  </w:num>
  <w:num w:numId="176">
    <w:abstractNumId w:val="7"/>
  </w:num>
  <w:num w:numId="177">
    <w:abstractNumId w:val="166"/>
  </w:num>
  <w:num w:numId="178">
    <w:abstractNumId w:val="50"/>
  </w:num>
  <w:num w:numId="179">
    <w:abstractNumId w:val="143"/>
  </w:num>
  <w:num w:numId="180">
    <w:abstractNumId w:val="188"/>
  </w:num>
  <w:num w:numId="181">
    <w:abstractNumId w:val="147"/>
  </w:num>
  <w:num w:numId="182">
    <w:abstractNumId w:val="128"/>
  </w:num>
  <w:num w:numId="183">
    <w:abstractNumId w:val="80"/>
  </w:num>
  <w:num w:numId="184">
    <w:abstractNumId w:val="118"/>
  </w:num>
  <w:num w:numId="185">
    <w:abstractNumId w:val="155"/>
  </w:num>
  <w:num w:numId="186">
    <w:abstractNumId w:val="20"/>
  </w:num>
  <w:num w:numId="187">
    <w:abstractNumId w:val="142"/>
  </w:num>
  <w:num w:numId="188">
    <w:abstractNumId w:val="87"/>
  </w:num>
  <w:num w:numId="189">
    <w:abstractNumId w:val="160"/>
  </w:num>
  <w:num w:numId="190">
    <w:abstractNumId w:val="177"/>
  </w:num>
  <w:num w:numId="191">
    <w:abstractNumId w:val="176"/>
  </w:num>
  <w:num w:numId="192">
    <w:abstractNumId w:val="250"/>
  </w:num>
  <w:num w:numId="193">
    <w:abstractNumId w:val="134"/>
  </w:num>
  <w:num w:numId="194">
    <w:abstractNumId w:val="222"/>
  </w:num>
  <w:num w:numId="195">
    <w:abstractNumId w:val="164"/>
  </w:num>
  <w:num w:numId="196">
    <w:abstractNumId w:val="28"/>
  </w:num>
  <w:num w:numId="197">
    <w:abstractNumId w:val="44"/>
  </w:num>
  <w:num w:numId="198">
    <w:abstractNumId w:val="15"/>
  </w:num>
  <w:num w:numId="199">
    <w:abstractNumId w:val="86"/>
  </w:num>
  <w:num w:numId="200">
    <w:abstractNumId w:val="102"/>
  </w:num>
  <w:num w:numId="201">
    <w:abstractNumId w:val="36"/>
  </w:num>
  <w:num w:numId="202">
    <w:abstractNumId w:val="187"/>
  </w:num>
  <w:num w:numId="203">
    <w:abstractNumId w:val="249"/>
  </w:num>
  <w:num w:numId="204">
    <w:abstractNumId w:val="141"/>
  </w:num>
  <w:num w:numId="205">
    <w:abstractNumId w:val="120"/>
  </w:num>
  <w:num w:numId="206">
    <w:abstractNumId w:val="81"/>
  </w:num>
  <w:num w:numId="207">
    <w:abstractNumId w:val="201"/>
  </w:num>
  <w:num w:numId="208">
    <w:abstractNumId w:val="150"/>
  </w:num>
  <w:num w:numId="209">
    <w:abstractNumId w:val="33"/>
  </w:num>
  <w:num w:numId="210">
    <w:abstractNumId w:val="196"/>
  </w:num>
  <w:num w:numId="211">
    <w:abstractNumId w:val="40"/>
  </w:num>
  <w:num w:numId="212">
    <w:abstractNumId w:val="39"/>
  </w:num>
  <w:num w:numId="213">
    <w:abstractNumId w:val="238"/>
  </w:num>
  <w:num w:numId="214">
    <w:abstractNumId w:val="231"/>
  </w:num>
  <w:num w:numId="215">
    <w:abstractNumId w:val="145"/>
  </w:num>
  <w:num w:numId="216">
    <w:abstractNumId w:val="195"/>
  </w:num>
  <w:num w:numId="217">
    <w:abstractNumId w:val="84"/>
  </w:num>
  <w:num w:numId="218">
    <w:abstractNumId w:val="209"/>
  </w:num>
  <w:num w:numId="219">
    <w:abstractNumId w:val="156"/>
  </w:num>
  <w:num w:numId="220">
    <w:abstractNumId w:val="170"/>
  </w:num>
  <w:num w:numId="221">
    <w:abstractNumId w:val="198"/>
  </w:num>
  <w:num w:numId="222">
    <w:abstractNumId w:val="169"/>
  </w:num>
  <w:num w:numId="223">
    <w:abstractNumId w:val="65"/>
  </w:num>
  <w:num w:numId="224">
    <w:abstractNumId w:val="48"/>
  </w:num>
  <w:num w:numId="225">
    <w:abstractNumId w:val="34"/>
  </w:num>
  <w:num w:numId="226">
    <w:abstractNumId w:val="3"/>
  </w:num>
  <w:num w:numId="227">
    <w:abstractNumId w:val="119"/>
  </w:num>
  <w:num w:numId="228">
    <w:abstractNumId w:val="2"/>
  </w:num>
  <w:num w:numId="229">
    <w:abstractNumId w:val="220"/>
  </w:num>
  <w:num w:numId="230">
    <w:abstractNumId w:val="10"/>
  </w:num>
  <w:num w:numId="231">
    <w:abstractNumId w:val="212"/>
  </w:num>
  <w:num w:numId="232">
    <w:abstractNumId w:val="16"/>
  </w:num>
  <w:num w:numId="233">
    <w:abstractNumId w:val="214"/>
  </w:num>
  <w:num w:numId="234">
    <w:abstractNumId w:val="127"/>
  </w:num>
  <w:num w:numId="235">
    <w:abstractNumId w:val="108"/>
  </w:num>
  <w:num w:numId="236">
    <w:abstractNumId w:val="137"/>
  </w:num>
  <w:num w:numId="237">
    <w:abstractNumId w:val="58"/>
  </w:num>
  <w:num w:numId="238">
    <w:abstractNumId w:val="229"/>
  </w:num>
  <w:num w:numId="239">
    <w:abstractNumId w:val="172"/>
  </w:num>
  <w:num w:numId="240">
    <w:abstractNumId w:val="112"/>
  </w:num>
  <w:num w:numId="241">
    <w:abstractNumId w:val="89"/>
  </w:num>
  <w:num w:numId="242">
    <w:abstractNumId w:val="61"/>
  </w:num>
  <w:num w:numId="243">
    <w:abstractNumId w:val="245"/>
  </w:num>
  <w:num w:numId="244">
    <w:abstractNumId w:val="91"/>
  </w:num>
  <w:num w:numId="245">
    <w:abstractNumId w:val="205"/>
  </w:num>
  <w:num w:numId="246">
    <w:abstractNumId w:val="133"/>
  </w:num>
  <w:num w:numId="247">
    <w:abstractNumId w:val="136"/>
  </w:num>
  <w:num w:numId="248">
    <w:abstractNumId w:val="69"/>
  </w:num>
  <w:num w:numId="249">
    <w:abstractNumId w:val="37"/>
  </w:num>
  <w:num w:numId="250">
    <w:abstractNumId w:val="125"/>
  </w:num>
  <w:num w:numId="251">
    <w:abstractNumId w:val="79"/>
  </w:num>
  <w:num w:numId="252">
    <w:abstractNumId w:val="239"/>
    <w:lvlOverride w:ilvl="0">
      <w:startOverride w:val="1"/>
    </w:lvlOverride>
    <w:lvlOverride w:ilvl="1"/>
    <w:lvlOverride w:ilvl="2"/>
    <w:lvlOverride w:ilvl="3"/>
    <w:lvlOverride w:ilvl="4"/>
    <w:lvlOverride w:ilvl="5"/>
    <w:lvlOverride w:ilvl="6"/>
    <w:lvlOverride w:ilvl="7"/>
    <w:lvlOverride w:ilvl="8"/>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17FD"/>
    <w:rsid w:val="00002549"/>
    <w:rsid w:val="0001490D"/>
    <w:rsid w:val="000175E7"/>
    <w:rsid w:val="00035517"/>
    <w:rsid w:val="00041546"/>
    <w:rsid w:val="00044A47"/>
    <w:rsid w:val="00061DED"/>
    <w:rsid w:val="000729E1"/>
    <w:rsid w:val="000741C6"/>
    <w:rsid w:val="0007668A"/>
    <w:rsid w:val="00095BB7"/>
    <w:rsid w:val="000A172F"/>
    <w:rsid w:val="000B7A7A"/>
    <w:rsid w:val="000C0567"/>
    <w:rsid w:val="000C76C4"/>
    <w:rsid w:val="000D369F"/>
    <w:rsid w:val="00104EDA"/>
    <w:rsid w:val="0011290D"/>
    <w:rsid w:val="00122978"/>
    <w:rsid w:val="00142086"/>
    <w:rsid w:val="00150A13"/>
    <w:rsid w:val="0016794B"/>
    <w:rsid w:val="00176DFE"/>
    <w:rsid w:val="00187E45"/>
    <w:rsid w:val="001A222D"/>
    <w:rsid w:val="001B0BD8"/>
    <w:rsid w:val="001E75F6"/>
    <w:rsid w:val="001F1D7A"/>
    <w:rsid w:val="001F3DCA"/>
    <w:rsid w:val="00215A9C"/>
    <w:rsid w:val="0022247B"/>
    <w:rsid w:val="00222D36"/>
    <w:rsid w:val="0022446E"/>
    <w:rsid w:val="00243678"/>
    <w:rsid w:val="002452D8"/>
    <w:rsid w:val="00246F69"/>
    <w:rsid w:val="002508A6"/>
    <w:rsid w:val="00260B13"/>
    <w:rsid w:val="00265FF8"/>
    <w:rsid w:val="002837D4"/>
    <w:rsid w:val="002838B2"/>
    <w:rsid w:val="0028507F"/>
    <w:rsid w:val="00294581"/>
    <w:rsid w:val="002D0547"/>
    <w:rsid w:val="002D093D"/>
    <w:rsid w:val="002D4953"/>
    <w:rsid w:val="0030409F"/>
    <w:rsid w:val="00305219"/>
    <w:rsid w:val="00314F30"/>
    <w:rsid w:val="00324AA0"/>
    <w:rsid w:val="00332273"/>
    <w:rsid w:val="00334741"/>
    <w:rsid w:val="00334BC8"/>
    <w:rsid w:val="00366B11"/>
    <w:rsid w:val="00370BA6"/>
    <w:rsid w:val="00376C35"/>
    <w:rsid w:val="00382D87"/>
    <w:rsid w:val="003A1386"/>
    <w:rsid w:val="003A57BD"/>
    <w:rsid w:val="003B0FA2"/>
    <w:rsid w:val="003C5D14"/>
    <w:rsid w:val="003D12AA"/>
    <w:rsid w:val="003E6C06"/>
    <w:rsid w:val="003F1334"/>
    <w:rsid w:val="003F5E9D"/>
    <w:rsid w:val="00415695"/>
    <w:rsid w:val="00417FDC"/>
    <w:rsid w:val="00441A05"/>
    <w:rsid w:val="00444F95"/>
    <w:rsid w:val="004453B6"/>
    <w:rsid w:val="00450E11"/>
    <w:rsid w:val="0045611B"/>
    <w:rsid w:val="004938E4"/>
    <w:rsid w:val="004958A6"/>
    <w:rsid w:val="004A3A2D"/>
    <w:rsid w:val="004A404B"/>
    <w:rsid w:val="004B4971"/>
    <w:rsid w:val="004B6A55"/>
    <w:rsid w:val="004C044C"/>
    <w:rsid w:val="004D2F38"/>
    <w:rsid w:val="004D4060"/>
    <w:rsid w:val="004E30BE"/>
    <w:rsid w:val="004F2246"/>
    <w:rsid w:val="005138B4"/>
    <w:rsid w:val="00516CC5"/>
    <w:rsid w:val="0053269D"/>
    <w:rsid w:val="00537A58"/>
    <w:rsid w:val="005511E2"/>
    <w:rsid w:val="005566A8"/>
    <w:rsid w:val="005848C0"/>
    <w:rsid w:val="0058787A"/>
    <w:rsid w:val="0059144C"/>
    <w:rsid w:val="005A43AB"/>
    <w:rsid w:val="005A5D48"/>
    <w:rsid w:val="005A66EA"/>
    <w:rsid w:val="005B1558"/>
    <w:rsid w:val="005B16CF"/>
    <w:rsid w:val="005B5960"/>
    <w:rsid w:val="005D42A9"/>
    <w:rsid w:val="005E0243"/>
    <w:rsid w:val="005E7A26"/>
    <w:rsid w:val="005F0199"/>
    <w:rsid w:val="005F20EC"/>
    <w:rsid w:val="0060328A"/>
    <w:rsid w:val="00626C1F"/>
    <w:rsid w:val="00650D48"/>
    <w:rsid w:val="00661565"/>
    <w:rsid w:val="00671AE2"/>
    <w:rsid w:val="00687A78"/>
    <w:rsid w:val="00697BC5"/>
    <w:rsid w:val="006B446B"/>
    <w:rsid w:val="006C6DA9"/>
    <w:rsid w:val="00703EE5"/>
    <w:rsid w:val="0070557C"/>
    <w:rsid w:val="00706E63"/>
    <w:rsid w:val="00713446"/>
    <w:rsid w:val="00715497"/>
    <w:rsid w:val="00716FEE"/>
    <w:rsid w:val="00720807"/>
    <w:rsid w:val="00721639"/>
    <w:rsid w:val="007449D2"/>
    <w:rsid w:val="0074528E"/>
    <w:rsid w:val="0074792E"/>
    <w:rsid w:val="007521EA"/>
    <w:rsid w:val="007553C6"/>
    <w:rsid w:val="0076287F"/>
    <w:rsid w:val="007909BF"/>
    <w:rsid w:val="007927F1"/>
    <w:rsid w:val="007B4F72"/>
    <w:rsid w:val="007C10DD"/>
    <w:rsid w:val="007C2119"/>
    <w:rsid w:val="007C473C"/>
    <w:rsid w:val="007D056F"/>
    <w:rsid w:val="007E7EAC"/>
    <w:rsid w:val="00800299"/>
    <w:rsid w:val="00800A41"/>
    <w:rsid w:val="00801859"/>
    <w:rsid w:val="008065B2"/>
    <w:rsid w:val="008130A1"/>
    <w:rsid w:val="008139CC"/>
    <w:rsid w:val="00816000"/>
    <w:rsid w:val="0081667E"/>
    <w:rsid w:val="008227B3"/>
    <w:rsid w:val="00832DAE"/>
    <w:rsid w:val="00846C20"/>
    <w:rsid w:val="00855802"/>
    <w:rsid w:val="008578FA"/>
    <w:rsid w:val="00864A9B"/>
    <w:rsid w:val="008663DD"/>
    <w:rsid w:val="0087503C"/>
    <w:rsid w:val="00882965"/>
    <w:rsid w:val="008901FD"/>
    <w:rsid w:val="008A3575"/>
    <w:rsid w:val="008A522D"/>
    <w:rsid w:val="008A57F3"/>
    <w:rsid w:val="008B45C4"/>
    <w:rsid w:val="008C2E31"/>
    <w:rsid w:val="008F037F"/>
    <w:rsid w:val="008F3453"/>
    <w:rsid w:val="0090161C"/>
    <w:rsid w:val="0091054D"/>
    <w:rsid w:val="00925D21"/>
    <w:rsid w:val="00944F58"/>
    <w:rsid w:val="0095204D"/>
    <w:rsid w:val="00955BE2"/>
    <w:rsid w:val="009635A7"/>
    <w:rsid w:val="00964F98"/>
    <w:rsid w:val="009717FD"/>
    <w:rsid w:val="009845BB"/>
    <w:rsid w:val="00985C11"/>
    <w:rsid w:val="00986C74"/>
    <w:rsid w:val="0099046D"/>
    <w:rsid w:val="009A5434"/>
    <w:rsid w:val="009A5AE2"/>
    <w:rsid w:val="009B727D"/>
    <w:rsid w:val="009C4414"/>
    <w:rsid w:val="009D04FC"/>
    <w:rsid w:val="009D53DC"/>
    <w:rsid w:val="009F7DD6"/>
    <w:rsid w:val="00A042EF"/>
    <w:rsid w:val="00A04C74"/>
    <w:rsid w:val="00A206FA"/>
    <w:rsid w:val="00A250E1"/>
    <w:rsid w:val="00A26386"/>
    <w:rsid w:val="00A30934"/>
    <w:rsid w:val="00A37ABC"/>
    <w:rsid w:val="00A37CBE"/>
    <w:rsid w:val="00A530FE"/>
    <w:rsid w:val="00A555BC"/>
    <w:rsid w:val="00A60602"/>
    <w:rsid w:val="00A60908"/>
    <w:rsid w:val="00A63751"/>
    <w:rsid w:val="00A64C48"/>
    <w:rsid w:val="00A70279"/>
    <w:rsid w:val="00A73640"/>
    <w:rsid w:val="00A74130"/>
    <w:rsid w:val="00A776F8"/>
    <w:rsid w:val="00A81ADF"/>
    <w:rsid w:val="00AA3597"/>
    <w:rsid w:val="00AA5637"/>
    <w:rsid w:val="00AA5F2D"/>
    <w:rsid w:val="00AB763C"/>
    <w:rsid w:val="00AD114A"/>
    <w:rsid w:val="00AD6E13"/>
    <w:rsid w:val="00AE721D"/>
    <w:rsid w:val="00AF6B42"/>
    <w:rsid w:val="00B128D5"/>
    <w:rsid w:val="00B1438E"/>
    <w:rsid w:val="00B15D8B"/>
    <w:rsid w:val="00B163E8"/>
    <w:rsid w:val="00B3259C"/>
    <w:rsid w:val="00B3710C"/>
    <w:rsid w:val="00B52BBF"/>
    <w:rsid w:val="00B56244"/>
    <w:rsid w:val="00BA1B3A"/>
    <w:rsid w:val="00BA4D66"/>
    <w:rsid w:val="00BA5AB8"/>
    <w:rsid w:val="00BB3BDC"/>
    <w:rsid w:val="00BC7DB8"/>
    <w:rsid w:val="00BC7EF0"/>
    <w:rsid w:val="00BD6189"/>
    <w:rsid w:val="00BE2BF1"/>
    <w:rsid w:val="00BE5386"/>
    <w:rsid w:val="00BE59E1"/>
    <w:rsid w:val="00BF3399"/>
    <w:rsid w:val="00BF490F"/>
    <w:rsid w:val="00C00F56"/>
    <w:rsid w:val="00C012AE"/>
    <w:rsid w:val="00C04919"/>
    <w:rsid w:val="00C12C05"/>
    <w:rsid w:val="00C26A8A"/>
    <w:rsid w:val="00C3368A"/>
    <w:rsid w:val="00C43F06"/>
    <w:rsid w:val="00C53A6F"/>
    <w:rsid w:val="00C571DE"/>
    <w:rsid w:val="00C67DCE"/>
    <w:rsid w:val="00C929D0"/>
    <w:rsid w:val="00CB73EF"/>
    <w:rsid w:val="00CF29AE"/>
    <w:rsid w:val="00CF2D14"/>
    <w:rsid w:val="00D169E3"/>
    <w:rsid w:val="00D32A32"/>
    <w:rsid w:val="00D447CB"/>
    <w:rsid w:val="00D468BD"/>
    <w:rsid w:val="00D54563"/>
    <w:rsid w:val="00D63791"/>
    <w:rsid w:val="00D67969"/>
    <w:rsid w:val="00D75505"/>
    <w:rsid w:val="00D807F5"/>
    <w:rsid w:val="00D93545"/>
    <w:rsid w:val="00D97299"/>
    <w:rsid w:val="00DB52E9"/>
    <w:rsid w:val="00DB6D3D"/>
    <w:rsid w:val="00DB71E4"/>
    <w:rsid w:val="00DC565C"/>
    <w:rsid w:val="00DE1236"/>
    <w:rsid w:val="00E02757"/>
    <w:rsid w:val="00E154C2"/>
    <w:rsid w:val="00E35F0B"/>
    <w:rsid w:val="00E36717"/>
    <w:rsid w:val="00E4397C"/>
    <w:rsid w:val="00E75D76"/>
    <w:rsid w:val="00E773F6"/>
    <w:rsid w:val="00E914EB"/>
    <w:rsid w:val="00E92638"/>
    <w:rsid w:val="00EC2265"/>
    <w:rsid w:val="00EC5F2B"/>
    <w:rsid w:val="00ED7F80"/>
    <w:rsid w:val="00EF4D28"/>
    <w:rsid w:val="00EF7781"/>
    <w:rsid w:val="00F03163"/>
    <w:rsid w:val="00F060AC"/>
    <w:rsid w:val="00F24491"/>
    <w:rsid w:val="00F45050"/>
    <w:rsid w:val="00F46A6A"/>
    <w:rsid w:val="00F71E4E"/>
    <w:rsid w:val="00F75854"/>
    <w:rsid w:val="00F768B0"/>
    <w:rsid w:val="00F87DEB"/>
    <w:rsid w:val="00F90CDA"/>
    <w:rsid w:val="00F9143C"/>
    <w:rsid w:val="00FA0A3E"/>
    <w:rsid w:val="00FB4811"/>
    <w:rsid w:val="00FB5FA6"/>
    <w:rsid w:val="00FE69BC"/>
    <w:rsid w:val="00FF17DB"/>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90202"/>
  <w15:docId w15:val="{992120E9-B134-488C-A8AF-11AF6E5E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99"/>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Заголовок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 w:type="character" w:customStyle="1" w:styleId="afffffa">
    <w:name w:val="_"/>
    <w:basedOn w:val="a5"/>
    <w:rsid w:val="00C53A6F"/>
  </w:style>
  <w:style w:type="character" w:customStyle="1" w:styleId="ff3">
    <w:name w:val="ff3"/>
    <w:basedOn w:val="a5"/>
    <w:rsid w:val="00C53A6F"/>
  </w:style>
  <w:style w:type="character" w:customStyle="1" w:styleId="ff2">
    <w:name w:val="ff2"/>
    <w:basedOn w:val="a5"/>
    <w:rsid w:val="00C53A6F"/>
  </w:style>
  <w:style w:type="character" w:customStyle="1" w:styleId="ff4">
    <w:name w:val="ff4"/>
    <w:basedOn w:val="a5"/>
    <w:rsid w:val="00C53A6F"/>
  </w:style>
  <w:style w:type="character" w:customStyle="1" w:styleId="ff5">
    <w:name w:val="ff5"/>
    <w:basedOn w:val="a5"/>
    <w:rsid w:val="00C53A6F"/>
  </w:style>
  <w:style w:type="character" w:customStyle="1" w:styleId="ff7">
    <w:name w:val="ff7"/>
    <w:basedOn w:val="a5"/>
    <w:rsid w:val="00C5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87894">
      <w:bodyDiv w:val="1"/>
      <w:marLeft w:val="0"/>
      <w:marRight w:val="0"/>
      <w:marTop w:val="0"/>
      <w:marBottom w:val="0"/>
      <w:divBdr>
        <w:top w:val="none" w:sz="0" w:space="0" w:color="auto"/>
        <w:left w:val="none" w:sz="0" w:space="0" w:color="auto"/>
        <w:bottom w:val="none" w:sz="0" w:space="0" w:color="auto"/>
        <w:right w:val="none" w:sz="0" w:space="0" w:color="auto"/>
      </w:divBdr>
    </w:div>
    <w:div w:id="137469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hyperlink" Target="http://ozerki-school.ru/" TargetMode="External"/><Relationship Id="rId10" Type="http://schemas.openxmlformats.org/officeDocument/2006/relationships/hyperlink" Target="mailto:ozschool@mail.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ozerki-school.ru/" TargetMode="External"/><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FB41-C343-4555-913E-836CD4DB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Pages>
  <Words>96868</Words>
  <Characters>552153</Characters>
  <Application>Microsoft Office Word</Application>
  <DocSecurity>0</DocSecurity>
  <Lines>4601</Lines>
  <Paragraphs>1295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user</cp:lastModifiedBy>
  <cp:revision>158</cp:revision>
  <cp:lastPrinted>2019-05-29T11:44:00Z</cp:lastPrinted>
  <dcterms:created xsi:type="dcterms:W3CDTF">2019-05-29T11:30:00Z</dcterms:created>
  <dcterms:modified xsi:type="dcterms:W3CDTF">2024-06-28T11:18:00Z</dcterms:modified>
</cp:coreProperties>
</file>