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6EF" w:rsidRPr="00865A15" w:rsidRDefault="00F366EF" w:rsidP="00001C4B">
      <w:pPr>
        <w:suppressAutoHyphens/>
        <w:rPr>
          <w:sz w:val="24"/>
        </w:rPr>
      </w:pPr>
    </w:p>
    <w:p w:rsidR="00F366EF" w:rsidRPr="00865A15" w:rsidRDefault="00F366EF" w:rsidP="00001C4B">
      <w:pPr>
        <w:suppressAutoHyphens/>
        <w:rPr>
          <w:sz w:val="24"/>
        </w:rPr>
      </w:pPr>
    </w:p>
    <w:p w:rsidR="00F366EF" w:rsidRPr="00865A15" w:rsidRDefault="00F366EF" w:rsidP="00001C4B">
      <w:pPr>
        <w:suppressAutoHyphens/>
        <w:rPr>
          <w:sz w:val="24"/>
        </w:rPr>
      </w:pPr>
    </w:p>
    <w:p w:rsidR="00F366EF" w:rsidRPr="00865A15" w:rsidRDefault="00F366EF" w:rsidP="00001C4B">
      <w:pPr>
        <w:suppressAutoHyphens/>
        <w:rPr>
          <w:sz w:val="24"/>
        </w:rPr>
      </w:pPr>
    </w:p>
    <w:p w:rsidR="00F366EF" w:rsidRPr="00865A15" w:rsidRDefault="00F366EF" w:rsidP="00001C4B">
      <w:pPr>
        <w:suppressAutoHyphens/>
        <w:rPr>
          <w:sz w:val="24"/>
        </w:rPr>
      </w:pPr>
    </w:p>
    <w:p w:rsidR="00F366EF" w:rsidRPr="00865A15" w:rsidRDefault="00F366EF" w:rsidP="00001C4B">
      <w:pPr>
        <w:suppressAutoHyphens/>
        <w:rPr>
          <w:sz w:val="24"/>
        </w:rPr>
      </w:pPr>
    </w:p>
    <w:p w:rsidR="00A97B2A" w:rsidRPr="00865A15" w:rsidRDefault="00A97B2A" w:rsidP="00001C4B">
      <w:pPr>
        <w:pStyle w:val="af2"/>
        <w:suppressAutoHyphens/>
        <w:spacing w:before="5"/>
        <w:ind w:left="0" w:right="0" w:firstLine="0"/>
        <w:jc w:val="center"/>
        <w:rPr>
          <w:rFonts w:ascii="Times New Roman" w:hAnsi="Times New Roman" w:cs="Times New Roman"/>
          <w:b/>
          <w:sz w:val="24"/>
          <w:szCs w:val="24"/>
        </w:rPr>
      </w:pPr>
    </w:p>
    <w:p w:rsidR="00A97B2A" w:rsidRPr="00865A15" w:rsidRDefault="00A97B2A" w:rsidP="00001C4B">
      <w:pPr>
        <w:pStyle w:val="af2"/>
        <w:suppressAutoHyphens/>
        <w:spacing w:before="5"/>
        <w:ind w:left="0" w:right="0" w:firstLine="0"/>
        <w:jc w:val="center"/>
        <w:rPr>
          <w:rFonts w:ascii="Times New Roman" w:hAnsi="Times New Roman" w:cs="Times New Roman"/>
          <w:b/>
          <w:sz w:val="24"/>
          <w:szCs w:val="24"/>
        </w:rPr>
      </w:pPr>
    </w:p>
    <w:p w:rsidR="00071DB2" w:rsidRPr="000B739C" w:rsidRDefault="00071DB2" w:rsidP="00071DB2">
      <w:pPr>
        <w:tabs>
          <w:tab w:val="center" w:pos="2434"/>
          <w:tab w:val="center" w:pos="7465"/>
        </w:tabs>
        <w:spacing w:after="24" w:line="259" w:lineRule="auto"/>
        <w:ind w:right="24"/>
        <w:jc w:val="left"/>
      </w:pPr>
      <w:r w:rsidRPr="000B739C">
        <w:rPr>
          <w:rFonts w:ascii="Calibri" w:eastAsia="Calibri" w:hAnsi="Calibri" w:cs="Calibri"/>
          <w:sz w:val="22"/>
        </w:rPr>
        <w:tab/>
      </w:r>
      <w:r w:rsidRPr="000B739C">
        <w:rPr>
          <w:sz w:val="22"/>
        </w:rPr>
        <w:t xml:space="preserve">РЕКОМЕНДОВАНО </w:t>
      </w:r>
      <w:r w:rsidRPr="000B739C">
        <w:rPr>
          <w:sz w:val="22"/>
        </w:rPr>
        <w:tab/>
        <w:t xml:space="preserve">УТВЕРЖДЕНО </w:t>
      </w:r>
    </w:p>
    <w:p w:rsidR="00071DB2" w:rsidRDefault="00071DB2" w:rsidP="00071DB2">
      <w:pPr>
        <w:spacing w:after="4" w:line="277" w:lineRule="auto"/>
        <w:ind w:left="153" w:right="24"/>
        <w:jc w:val="left"/>
        <w:rPr>
          <w:sz w:val="22"/>
        </w:rPr>
      </w:pPr>
      <w:r w:rsidRPr="000B739C">
        <w:rPr>
          <w:sz w:val="22"/>
        </w:rPr>
        <w:t xml:space="preserve">Педагогическим советом </w:t>
      </w:r>
      <w:r>
        <w:rPr>
          <w:sz w:val="22"/>
        </w:rPr>
        <w:tab/>
      </w:r>
      <w:r>
        <w:rPr>
          <w:sz w:val="22"/>
        </w:rPr>
        <w:tab/>
      </w:r>
      <w:r>
        <w:rPr>
          <w:sz w:val="22"/>
        </w:rPr>
        <w:tab/>
      </w:r>
      <w:r>
        <w:rPr>
          <w:sz w:val="22"/>
        </w:rPr>
        <w:tab/>
        <w:t>П</w:t>
      </w:r>
      <w:r w:rsidRPr="000B739C">
        <w:rPr>
          <w:sz w:val="22"/>
        </w:rPr>
        <w:t xml:space="preserve">риказом </w:t>
      </w:r>
      <w:r>
        <w:rPr>
          <w:sz w:val="22"/>
        </w:rPr>
        <w:t>и.о.директора Ершовой С.А.</w:t>
      </w:r>
    </w:p>
    <w:p w:rsidR="00071DB2" w:rsidRDefault="00071DB2" w:rsidP="00071DB2">
      <w:pPr>
        <w:spacing w:after="4" w:line="277" w:lineRule="auto"/>
        <w:ind w:left="153" w:right="24"/>
        <w:jc w:val="left"/>
        <w:rPr>
          <w:sz w:val="22"/>
        </w:rPr>
      </w:pPr>
      <w:r>
        <w:rPr>
          <w:sz w:val="22"/>
        </w:rPr>
        <w:t>МБОУ СОШ пос.Озерки</w:t>
      </w:r>
      <w:r>
        <w:rPr>
          <w:sz w:val="22"/>
        </w:rPr>
        <w:tab/>
      </w:r>
      <w:r>
        <w:rPr>
          <w:sz w:val="22"/>
        </w:rPr>
        <w:tab/>
      </w:r>
      <w:r>
        <w:rPr>
          <w:sz w:val="22"/>
        </w:rPr>
        <w:tab/>
      </w:r>
      <w:r>
        <w:rPr>
          <w:sz w:val="22"/>
        </w:rPr>
        <w:tab/>
        <w:t xml:space="preserve">МБОУ СОШ пос.Озерки </w:t>
      </w:r>
    </w:p>
    <w:p w:rsidR="0061006D" w:rsidRDefault="00071DB2" w:rsidP="00071DB2">
      <w:pPr>
        <w:pStyle w:val="af2"/>
        <w:suppressAutoHyphens/>
        <w:spacing w:before="5"/>
        <w:ind w:left="0" w:right="0" w:firstLine="708"/>
        <w:rPr>
          <w:rFonts w:ascii="Times New Roman" w:hAnsi="Times New Roman" w:cs="Times New Roman"/>
          <w:b/>
          <w:sz w:val="24"/>
          <w:szCs w:val="24"/>
        </w:rPr>
      </w:pPr>
      <w:r>
        <w:rPr>
          <w:sz w:val="22"/>
        </w:rPr>
        <w:t xml:space="preserve">  протокол № 1 от 28.08.2023</w:t>
      </w:r>
      <w:r>
        <w:rPr>
          <w:sz w:val="22"/>
        </w:rPr>
        <w:tab/>
      </w:r>
      <w:r>
        <w:rPr>
          <w:sz w:val="22"/>
        </w:rPr>
        <w:tab/>
      </w:r>
      <w:r>
        <w:rPr>
          <w:sz w:val="22"/>
        </w:rPr>
        <w:tab/>
        <w:t xml:space="preserve"> №44   от 01.09.2023</w:t>
      </w:r>
      <w:r>
        <w:rPr>
          <w:sz w:val="22"/>
        </w:rPr>
        <w:tab/>
      </w:r>
    </w:p>
    <w:p w:rsidR="0061006D" w:rsidRDefault="0061006D" w:rsidP="0061006D">
      <w:pPr>
        <w:pStyle w:val="af2"/>
        <w:suppressAutoHyphens/>
        <w:spacing w:before="5"/>
        <w:ind w:left="0" w:right="0" w:firstLine="0"/>
        <w:jc w:val="center"/>
        <w:rPr>
          <w:rFonts w:ascii="Times New Roman" w:hAnsi="Times New Roman" w:cs="Times New Roman"/>
          <w:b/>
          <w:sz w:val="24"/>
          <w:szCs w:val="24"/>
        </w:rPr>
      </w:pPr>
    </w:p>
    <w:p w:rsidR="0061006D" w:rsidRDefault="0061006D" w:rsidP="0061006D">
      <w:pPr>
        <w:pStyle w:val="af2"/>
        <w:suppressAutoHyphens/>
        <w:spacing w:before="5"/>
        <w:ind w:left="0" w:right="0" w:firstLine="0"/>
        <w:jc w:val="center"/>
        <w:rPr>
          <w:rFonts w:ascii="Times New Roman" w:hAnsi="Times New Roman" w:cs="Times New Roman"/>
          <w:b/>
          <w:sz w:val="24"/>
          <w:szCs w:val="24"/>
        </w:rPr>
      </w:pPr>
    </w:p>
    <w:p w:rsidR="0061006D" w:rsidRDefault="0061006D" w:rsidP="0061006D">
      <w:pPr>
        <w:pStyle w:val="af2"/>
        <w:suppressAutoHyphens/>
        <w:spacing w:before="5"/>
        <w:ind w:left="0" w:right="0" w:firstLine="0"/>
        <w:jc w:val="center"/>
        <w:rPr>
          <w:rFonts w:ascii="Times New Roman" w:hAnsi="Times New Roman" w:cs="Times New Roman"/>
          <w:b/>
          <w:sz w:val="24"/>
          <w:szCs w:val="24"/>
        </w:rPr>
      </w:pPr>
    </w:p>
    <w:p w:rsidR="0061006D" w:rsidRDefault="0061006D" w:rsidP="0061006D">
      <w:pPr>
        <w:pStyle w:val="af2"/>
        <w:suppressAutoHyphens/>
        <w:spacing w:before="5"/>
        <w:ind w:left="0" w:right="0" w:firstLine="0"/>
        <w:jc w:val="center"/>
        <w:rPr>
          <w:rFonts w:ascii="Times New Roman" w:hAnsi="Times New Roman" w:cs="Times New Roman"/>
          <w:b/>
          <w:sz w:val="24"/>
          <w:szCs w:val="24"/>
        </w:rPr>
      </w:pPr>
    </w:p>
    <w:p w:rsidR="0061006D" w:rsidRDefault="0061006D" w:rsidP="0061006D">
      <w:pPr>
        <w:pStyle w:val="af2"/>
        <w:suppressAutoHyphens/>
        <w:spacing w:before="5"/>
        <w:ind w:left="0" w:right="0" w:firstLine="0"/>
        <w:jc w:val="center"/>
        <w:rPr>
          <w:rFonts w:ascii="Times New Roman" w:hAnsi="Times New Roman" w:cs="Times New Roman"/>
          <w:b/>
          <w:sz w:val="24"/>
          <w:szCs w:val="24"/>
        </w:rPr>
      </w:pPr>
    </w:p>
    <w:p w:rsidR="0061006D" w:rsidRDefault="0061006D" w:rsidP="0061006D">
      <w:pPr>
        <w:pStyle w:val="af2"/>
        <w:suppressAutoHyphens/>
        <w:spacing w:before="5"/>
        <w:ind w:left="0" w:right="0" w:firstLine="0"/>
        <w:jc w:val="center"/>
        <w:rPr>
          <w:rFonts w:ascii="Times New Roman" w:hAnsi="Times New Roman" w:cs="Times New Roman"/>
          <w:b/>
          <w:sz w:val="24"/>
          <w:szCs w:val="24"/>
        </w:rPr>
      </w:pPr>
    </w:p>
    <w:p w:rsidR="0061006D" w:rsidRDefault="00F366EF" w:rsidP="0061006D">
      <w:pPr>
        <w:pStyle w:val="af2"/>
        <w:suppressAutoHyphens/>
        <w:spacing w:before="5"/>
        <w:ind w:left="0" w:right="0" w:firstLine="0"/>
        <w:jc w:val="center"/>
        <w:rPr>
          <w:rFonts w:ascii="Times New Roman" w:hAnsi="Times New Roman" w:cs="Times New Roman"/>
          <w:b/>
          <w:sz w:val="24"/>
          <w:szCs w:val="24"/>
        </w:rPr>
      </w:pPr>
      <w:r w:rsidRPr="00865A15">
        <w:rPr>
          <w:rFonts w:ascii="Times New Roman" w:hAnsi="Times New Roman" w:cs="Times New Roman"/>
          <w:b/>
          <w:sz w:val="24"/>
          <w:szCs w:val="24"/>
        </w:rPr>
        <w:t>Основная обра</w:t>
      </w:r>
      <w:r w:rsidR="00A97B2A" w:rsidRPr="00865A15">
        <w:rPr>
          <w:rFonts w:ascii="Times New Roman" w:hAnsi="Times New Roman" w:cs="Times New Roman"/>
          <w:b/>
          <w:sz w:val="24"/>
          <w:szCs w:val="24"/>
        </w:rPr>
        <w:t xml:space="preserve">зовательная программа основного общего образования </w:t>
      </w:r>
    </w:p>
    <w:p w:rsidR="00071DB2" w:rsidRDefault="00071DB2" w:rsidP="0061006D">
      <w:pPr>
        <w:pStyle w:val="af2"/>
        <w:suppressAutoHyphens/>
        <w:spacing w:before="5"/>
        <w:ind w:left="0" w:right="0" w:firstLine="0"/>
        <w:jc w:val="center"/>
        <w:rPr>
          <w:rFonts w:ascii="Times New Roman" w:hAnsi="Times New Roman" w:cs="Times New Roman"/>
          <w:b/>
          <w:sz w:val="24"/>
          <w:szCs w:val="24"/>
        </w:rPr>
      </w:pPr>
      <w:r>
        <w:rPr>
          <w:rFonts w:ascii="Times New Roman" w:hAnsi="Times New Roman" w:cs="Times New Roman"/>
          <w:b/>
          <w:sz w:val="24"/>
          <w:szCs w:val="24"/>
        </w:rPr>
        <w:t>на основе ФОП по обновленным ФГОС</w:t>
      </w:r>
    </w:p>
    <w:p w:rsidR="00F366EF" w:rsidRPr="00865A15" w:rsidRDefault="0061006D" w:rsidP="0061006D">
      <w:pPr>
        <w:pStyle w:val="af2"/>
        <w:suppressAutoHyphens/>
        <w:spacing w:before="5"/>
        <w:ind w:left="0" w:right="0" w:firstLine="0"/>
        <w:jc w:val="center"/>
        <w:rPr>
          <w:sz w:val="24"/>
        </w:rPr>
      </w:pPr>
      <w:r>
        <w:rPr>
          <w:rFonts w:ascii="Times New Roman" w:hAnsi="Times New Roman" w:cs="Times New Roman"/>
          <w:b/>
          <w:sz w:val="24"/>
          <w:szCs w:val="24"/>
        </w:rPr>
        <w:t xml:space="preserve">МБОУ СОШ пос. Озерки </w:t>
      </w:r>
    </w:p>
    <w:p w:rsidR="00F366EF" w:rsidRPr="00865A15" w:rsidRDefault="00F366EF" w:rsidP="00001C4B">
      <w:pPr>
        <w:suppressAutoHyphens/>
        <w:rPr>
          <w:sz w:val="24"/>
        </w:rPr>
      </w:pPr>
    </w:p>
    <w:p w:rsidR="00F366EF" w:rsidRPr="00865A15" w:rsidRDefault="00F366EF" w:rsidP="00001C4B">
      <w:pPr>
        <w:suppressAutoHyphens/>
        <w:rPr>
          <w:sz w:val="24"/>
        </w:rPr>
      </w:pPr>
    </w:p>
    <w:p w:rsidR="00F366EF" w:rsidRPr="00865A15" w:rsidRDefault="00F366EF" w:rsidP="00001C4B">
      <w:pPr>
        <w:suppressAutoHyphens/>
        <w:rPr>
          <w:sz w:val="24"/>
        </w:rPr>
      </w:pPr>
    </w:p>
    <w:p w:rsidR="00F366EF" w:rsidRPr="00865A15" w:rsidRDefault="00F366EF" w:rsidP="00001C4B">
      <w:pPr>
        <w:suppressAutoHyphens/>
        <w:rPr>
          <w:sz w:val="24"/>
        </w:rPr>
      </w:pPr>
    </w:p>
    <w:p w:rsidR="00F366EF" w:rsidRPr="00865A15" w:rsidRDefault="00F366EF" w:rsidP="00001C4B">
      <w:pPr>
        <w:suppressAutoHyphens/>
        <w:rPr>
          <w:sz w:val="24"/>
        </w:rPr>
      </w:pPr>
    </w:p>
    <w:p w:rsidR="00F366EF" w:rsidRPr="00865A15" w:rsidRDefault="00F366EF" w:rsidP="00001C4B">
      <w:pPr>
        <w:suppressAutoHyphens/>
        <w:rPr>
          <w:sz w:val="24"/>
        </w:rPr>
      </w:pPr>
    </w:p>
    <w:p w:rsidR="00F366EF" w:rsidRPr="00865A15" w:rsidRDefault="00F366EF" w:rsidP="00001C4B">
      <w:pPr>
        <w:suppressAutoHyphens/>
        <w:rPr>
          <w:sz w:val="24"/>
        </w:rPr>
      </w:pPr>
    </w:p>
    <w:p w:rsidR="00F366EF" w:rsidRPr="00865A15" w:rsidRDefault="00F366EF" w:rsidP="00001C4B">
      <w:pPr>
        <w:suppressAutoHyphens/>
        <w:rPr>
          <w:sz w:val="24"/>
        </w:rPr>
      </w:pPr>
    </w:p>
    <w:p w:rsidR="00F366EF" w:rsidRPr="00865A15" w:rsidRDefault="00F366EF" w:rsidP="00001C4B">
      <w:pPr>
        <w:suppressAutoHyphens/>
        <w:rPr>
          <w:sz w:val="24"/>
        </w:rPr>
      </w:pPr>
    </w:p>
    <w:p w:rsidR="00F366EF" w:rsidRPr="00865A15" w:rsidRDefault="00F366EF" w:rsidP="00001C4B">
      <w:pPr>
        <w:suppressAutoHyphens/>
        <w:rPr>
          <w:sz w:val="24"/>
        </w:rPr>
      </w:pPr>
    </w:p>
    <w:p w:rsidR="00F366EF" w:rsidRPr="00865A15" w:rsidRDefault="00F366EF" w:rsidP="00001C4B">
      <w:pPr>
        <w:suppressAutoHyphens/>
        <w:rPr>
          <w:sz w:val="24"/>
        </w:rPr>
      </w:pPr>
    </w:p>
    <w:p w:rsidR="00F366EF" w:rsidRPr="00865A15" w:rsidRDefault="00F366EF" w:rsidP="00001C4B">
      <w:pPr>
        <w:suppressAutoHyphens/>
        <w:rPr>
          <w:sz w:val="24"/>
        </w:rPr>
      </w:pPr>
    </w:p>
    <w:p w:rsidR="00F366EF" w:rsidRPr="00865A15" w:rsidRDefault="00F366EF" w:rsidP="00001C4B">
      <w:pPr>
        <w:suppressAutoHyphens/>
        <w:jc w:val="center"/>
        <w:rPr>
          <w:sz w:val="24"/>
        </w:rPr>
      </w:pPr>
    </w:p>
    <w:p w:rsidR="00F366EF" w:rsidRPr="00865A15" w:rsidRDefault="00F366EF" w:rsidP="00001C4B">
      <w:pPr>
        <w:suppressAutoHyphens/>
        <w:jc w:val="center"/>
        <w:rPr>
          <w:sz w:val="24"/>
        </w:rPr>
      </w:pPr>
    </w:p>
    <w:p w:rsidR="00F366EF" w:rsidRPr="00865A15" w:rsidRDefault="00F366EF" w:rsidP="00001C4B">
      <w:pPr>
        <w:suppressAutoHyphens/>
        <w:jc w:val="center"/>
        <w:rPr>
          <w:sz w:val="24"/>
        </w:rPr>
      </w:pPr>
    </w:p>
    <w:p w:rsidR="00F366EF" w:rsidRPr="00865A15" w:rsidRDefault="00F366EF" w:rsidP="00001C4B">
      <w:pPr>
        <w:suppressAutoHyphens/>
        <w:jc w:val="center"/>
        <w:rPr>
          <w:sz w:val="24"/>
        </w:rPr>
      </w:pPr>
    </w:p>
    <w:p w:rsidR="00F366EF" w:rsidRPr="00865A15" w:rsidRDefault="00F366EF" w:rsidP="00001C4B">
      <w:pPr>
        <w:suppressAutoHyphens/>
        <w:jc w:val="center"/>
        <w:rPr>
          <w:sz w:val="24"/>
        </w:rPr>
      </w:pPr>
    </w:p>
    <w:p w:rsidR="00F366EF" w:rsidRPr="00865A15" w:rsidRDefault="00F366EF" w:rsidP="00001C4B">
      <w:pPr>
        <w:suppressAutoHyphens/>
        <w:jc w:val="center"/>
        <w:rPr>
          <w:sz w:val="24"/>
        </w:rPr>
      </w:pPr>
    </w:p>
    <w:p w:rsidR="00F366EF" w:rsidRPr="00865A15" w:rsidRDefault="00F366EF" w:rsidP="00001C4B">
      <w:pPr>
        <w:suppressAutoHyphens/>
        <w:jc w:val="center"/>
        <w:rPr>
          <w:sz w:val="24"/>
        </w:rPr>
      </w:pPr>
    </w:p>
    <w:p w:rsidR="00F366EF" w:rsidRPr="00865A15" w:rsidRDefault="00F366EF" w:rsidP="00001C4B">
      <w:pPr>
        <w:suppressAutoHyphens/>
        <w:jc w:val="center"/>
        <w:rPr>
          <w:sz w:val="24"/>
        </w:rPr>
      </w:pPr>
    </w:p>
    <w:p w:rsidR="0061006D" w:rsidRDefault="0061006D" w:rsidP="00001C4B">
      <w:pPr>
        <w:suppressAutoHyphens/>
        <w:ind w:firstLine="0"/>
        <w:jc w:val="center"/>
        <w:rPr>
          <w:sz w:val="24"/>
        </w:rPr>
      </w:pPr>
    </w:p>
    <w:p w:rsidR="0061006D" w:rsidRDefault="0061006D" w:rsidP="00001C4B">
      <w:pPr>
        <w:suppressAutoHyphens/>
        <w:ind w:firstLine="0"/>
        <w:jc w:val="center"/>
        <w:rPr>
          <w:sz w:val="24"/>
        </w:rPr>
      </w:pPr>
    </w:p>
    <w:p w:rsidR="0061006D" w:rsidRDefault="0061006D" w:rsidP="00001C4B">
      <w:pPr>
        <w:suppressAutoHyphens/>
        <w:ind w:firstLine="0"/>
        <w:jc w:val="center"/>
        <w:rPr>
          <w:sz w:val="24"/>
        </w:rPr>
      </w:pPr>
    </w:p>
    <w:p w:rsidR="0061006D" w:rsidRDefault="0061006D" w:rsidP="00001C4B">
      <w:pPr>
        <w:suppressAutoHyphens/>
        <w:ind w:firstLine="0"/>
        <w:jc w:val="center"/>
        <w:rPr>
          <w:sz w:val="24"/>
        </w:rPr>
      </w:pPr>
    </w:p>
    <w:p w:rsidR="0061006D" w:rsidRDefault="0061006D" w:rsidP="00001C4B">
      <w:pPr>
        <w:suppressAutoHyphens/>
        <w:ind w:firstLine="0"/>
        <w:jc w:val="center"/>
        <w:rPr>
          <w:sz w:val="24"/>
        </w:rPr>
      </w:pPr>
    </w:p>
    <w:p w:rsidR="0061006D" w:rsidRDefault="0061006D" w:rsidP="00001C4B">
      <w:pPr>
        <w:suppressAutoHyphens/>
        <w:ind w:firstLine="0"/>
        <w:jc w:val="center"/>
        <w:rPr>
          <w:sz w:val="24"/>
        </w:rPr>
      </w:pPr>
    </w:p>
    <w:p w:rsidR="0061006D" w:rsidRDefault="0061006D" w:rsidP="00001C4B">
      <w:pPr>
        <w:suppressAutoHyphens/>
        <w:ind w:firstLine="0"/>
        <w:jc w:val="center"/>
        <w:rPr>
          <w:sz w:val="24"/>
        </w:rPr>
      </w:pPr>
    </w:p>
    <w:p w:rsidR="0061006D" w:rsidRDefault="0061006D" w:rsidP="00001C4B">
      <w:pPr>
        <w:suppressAutoHyphens/>
        <w:ind w:firstLine="0"/>
        <w:jc w:val="center"/>
        <w:rPr>
          <w:sz w:val="24"/>
        </w:rPr>
      </w:pPr>
    </w:p>
    <w:p w:rsidR="0061006D" w:rsidRDefault="0061006D" w:rsidP="00001C4B">
      <w:pPr>
        <w:suppressAutoHyphens/>
        <w:ind w:firstLine="0"/>
        <w:jc w:val="center"/>
        <w:rPr>
          <w:sz w:val="24"/>
        </w:rPr>
      </w:pPr>
    </w:p>
    <w:p w:rsidR="0061006D" w:rsidRDefault="00071DB2" w:rsidP="0061006D">
      <w:pPr>
        <w:suppressAutoHyphens/>
        <w:ind w:firstLine="0"/>
        <w:jc w:val="center"/>
        <w:rPr>
          <w:sz w:val="24"/>
        </w:rPr>
      </w:pPr>
      <w:r>
        <w:rPr>
          <w:sz w:val="24"/>
        </w:rPr>
        <w:t>п</w:t>
      </w:r>
      <w:r w:rsidR="0061006D">
        <w:rPr>
          <w:sz w:val="24"/>
        </w:rPr>
        <w:t xml:space="preserve">ос. Озерки </w:t>
      </w:r>
      <w:r w:rsidR="00B8307C" w:rsidRPr="00865A15">
        <w:rPr>
          <w:sz w:val="24"/>
        </w:rPr>
        <w:t>2023</w:t>
      </w:r>
      <w:r w:rsidR="0061006D">
        <w:rPr>
          <w:sz w:val="24"/>
        </w:rPr>
        <w:t xml:space="preserve"> год</w:t>
      </w:r>
    </w:p>
    <w:p w:rsidR="0061006D" w:rsidRDefault="0061006D" w:rsidP="0061006D">
      <w:pPr>
        <w:suppressAutoHyphens/>
        <w:ind w:firstLine="0"/>
        <w:jc w:val="center"/>
        <w:rPr>
          <w:color w:val="auto"/>
          <w:sz w:val="24"/>
        </w:rPr>
      </w:pPr>
    </w:p>
    <w:p w:rsidR="0061006D" w:rsidRDefault="0061006D" w:rsidP="0061006D">
      <w:pPr>
        <w:suppressAutoHyphens/>
        <w:ind w:firstLine="0"/>
        <w:jc w:val="center"/>
        <w:rPr>
          <w:color w:val="auto"/>
          <w:sz w:val="24"/>
        </w:rPr>
      </w:pPr>
    </w:p>
    <w:p w:rsidR="0061006D" w:rsidRPr="002861A1" w:rsidRDefault="0061006D" w:rsidP="0061006D">
      <w:pPr>
        <w:suppressAutoHyphens/>
        <w:ind w:firstLine="0"/>
        <w:jc w:val="center"/>
        <w:rPr>
          <w:color w:val="auto"/>
          <w:sz w:val="24"/>
        </w:rPr>
      </w:pPr>
    </w:p>
    <w:p w:rsidR="00AA01FD" w:rsidRPr="002861A1" w:rsidRDefault="00AA01FD" w:rsidP="0061006D">
      <w:pPr>
        <w:suppressAutoHyphens/>
        <w:ind w:firstLine="0"/>
        <w:jc w:val="center"/>
        <w:rPr>
          <w:color w:val="auto"/>
          <w:sz w:val="24"/>
        </w:rPr>
      </w:pPr>
      <w:r w:rsidRPr="002861A1">
        <w:rPr>
          <w:color w:val="auto"/>
          <w:sz w:val="24"/>
        </w:rPr>
        <w:t>Оглавление</w:t>
      </w:r>
    </w:p>
    <w:p w:rsidR="009B3E4B" w:rsidRPr="002861A1" w:rsidRDefault="00AA01FD">
      <w:pPr>
        <w:pStyle w:val="1b"/>
        <w:tabs>
          <w:tab w:val="right" w:leader="dot" w:pos="9345"/>
        </w:tabs>
        <w:rPr>
          <w:rFonts w:asciiTheme="minorHAnsi" w:eastAsiaTheme="minorEastAsia" w:hAnsiTheme="minorHAnsi" w:cstheme="minorBidi"/>
          <w:noProof/>
          <w:sz w:val="24"/>
        </w:rPr>
      </w:pPr>
      <w:r w:rsidRPr="002861A1">
        <w:rPr>
          <w:sz w:val="24"/>
        </w:rPr>
        <w:fldChar w:fldCharType="begin"/>
      </w:r>
      <w:r w:rsidRPr="002861A1">
        <w:rPr>
          <w:sz w:val="24"/>
        </w:rPr>
        <w:instrText xml:space="preserve"> TOC \o "1-3" \h \z \u </w:instrText>
      </w:r>
      <w:r w:rsidRPr="002861A1">
        <w:rPr>
          <w:sz w:val="24"/>
        </w:rPr>
        <w:fldChar w:fldCharType="separate"/>
      </w:r>
      <w:hyperlink w:anchor="_Toc135050174" w:history="1">
        <w:r w:rsidR="009B3E4B" w:rsidRPr="002861A1">
          <w:rPr>
            <w:rStyle w:val="a8"/>
            <w:noProof/>
            <w:color w:val="auto"/>
            <w:sz w:val="24"/>
            <w:lang w:val="en-US"/>
          </w:rPr>
          <w:t>I</w:t>
        </w:r>
        <w:r w:rsidR="009B3E4B" w:rsidRPr="002861A1">
          <w:rPr>
            <w:rStyle w:val="a8"/>
            <w:noProof/>
            <w:color w:val="auto"/>
            <w:sz w:val="24"/>
          </w:rPr>
          <w:t>. Целевой разлел.</w:t>
        </w:r>
        <w:r w:rsidR="009B3E4B" w:rsidRPr="002861A1">
          <w:rPr>
            <w:noProof/>
            <w:webHidden/>
            <w:sz w:val="24"/>
          </w:rPr>
          <w:tab/>
        </w:r>
        <w:r w:rsidR="002861A1">
          <w:rPr>
            <w:noProof/>
            <w:webHidden/>
            <w:sz w:val="24"/>
          </w:rPr>
          <w:t>4</w:t>
        </w:r>
      </w:hyperlink>
    </w:p>
    <w:p w:rsidR="009B3E4B" w:rsidRPr="002861A1" w:rsidRDefault="00071DB2">
      <w:pPr>
        <w:pStyle w:val="2f6"/>
        <w:rPr>
          <w:rFonts w:asciiTheme="minorHAnsi" w:eastAsiaTheme="minorEastAsia" w:hAnsiTheme="minorHAnsi" w:cstheme="minorBidi"/>
          <w:noProof/>
          <w:color w:val="auto"/>
          <w:sz w:val="24"/>
        </w:rPr>
      </w:pPr>
      <w:hyperlink w:anchor="_Toc135050175" w:history="1">
        <w:r w:rsidR="009B3E4B" w:rsidRPr="002861A1">
          <w:rPr>
            <w:rStyle w:val="a8"/>
            <w:noProof/>
            <w:color w:val="auto"/>
            <w:sz w:val="24"/>
          </w:rPr>
          <w:t>1.1. Пояснительная записка.</w:t>
        </w:r>
        <w:r w:rsidR="009B3E4B" w:rsidRPr="002861A1">
          <w:rPr>
            <w:noProof/>
            <w:webHidden/>
            <w:color w:val="auto"/>
            <w:sz w:val="24"/>
          </w:rPr>
          <w:tab/>
        </w:r>
        <w:r w:rsidR="002861A1">
          <w:rPr>
            <w:noProof/>
            <w:webHidden/>
            <w:color w:val="auto"/>
            <w:sz w:val="24"/>
          </w:rPr>
          <w:t>4</w:t>
        </w:r>
      </w:hyperlink>
    </w:p>
    <w:p w:rsidR="009B3E4B" w:rsidRPr="002861A1" w:rsidRDefault="00071DB2">
      <w:pPr>
        <w:pStyle w:val="3e"/>
        <w:rPr>
          <w:rFonts w:asciiTheme="minorHAnsi" w:eastAsiaTheme="minorEastAsia" w:hAnsiTheme="minorHAnsi" w:cstheme="minorBidi"/>
          <w:noProof/>
          <w:color w:val="auto"/>
          <w:sz w:val="24"/>
        </w:rPr>
      </w:pPr>
      <w:hyperlink w:anchor="_Toc135050176" w:history="1">
        <w:r w:rsidR="009B3E4B" w:rsidRPr="002861A1">
          <w:rPr>
            <w:rStyle w:val="a8"/>
            <w:noProof/>
            <w:color w:val="auto"/>
            <w:sz w:val="24"/>
          </w:rPr>
          <w:t>1.1.1. Цели реализации программы ООО в том числе адаптированных к ней образовательных программ, конкретизированные в соответствие с требованиями ФГОС к результатам освоения обучающимися программы основного общего образования.</w:t>
        </w:r>
        <w:r w:rsidR="009B3E4B" w:rsidRPr="002861A1">
          <w:rPr>
            <w:noProof/>
            <w:webHidden/>
            <w:color w:val="auto"/>
            <w:sz w:val="24"/>
          </w:rPr>
          <w:tab/>
        </w:r>
        <w:r w:rsidR="002861A1">
          <w:rPr>
            <w:noProof/>
            <w:webHidden/>
            <w:color w:val="auto"/>
            <w:sz w:val="24"/>
          </w:rPr>
          <w:t>4</w:t>
        </w:r>
      </w:hyperlink>
    </w:p>
    <w:p w:rsidR="009B3E4B" w:rsidRPr="002861A1" w:rsidRDefault="00071DB2">
      <w:pPr>
        <w:pStyle w:val="3e"/>
        <w:rPr>
          <w:rFonts w:asciiTheme="minorHAnsi" w:eastAsiaTheme="minorEastAsia" w:hAnsiTheme="minorHAnsi" w:cstheme="minorBidi"/>
          <w:noProof/>
          <w:color w:val="auto"/>
          <w:sz w:val="24"/>
        </w:rPr>
      </w:pPr>
      <w:hyperlink w:anchor="_Toc135050177" w:history="1">
        <w:r w:rsidR="009B3E4B" w:rsidRPr="002861A1">
          <w:rPr>
            <w:rStyle w:val="a8"/>
            <w:noProof/>
            <w:color w:val="auto"/>
            <w:sz w:val="24"/>
          </w:rPr>
          <w:t>1.1.2. 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r w:rsidR="009B3E4B" w:rsidRPr="002861A1">
          <w:rPr>
            <w:noProof/>
            <w:webHidden/>
            <w:color w:val="auto"/>
            <w:sz w:val="24"/>
          </w:rPr>
          <w:tab/>
        </w:r>
        <w:r w:rsidR="002861A1">
          <w:rPr>
            <w:noProof/>
            <w:webHidden/>
            <w:color w:val="auto"/>
            <w:sz w:val="24"/>
          </w:rPr>
          <w:t>5</w:t>
        </w:r>
      </w:hyperlink>
    </w:p>
    <w:p w:rsidR="009B3E4B" w:rsidRPr="002861A1" w:rsidRDefault="00071DB2">
      <w:pPr>
        <w:pStyle w:val="3e"/>
        <w:rPr>
          <w:rFonts w:asciiTheme="minorHAnsi" w:eastAsiaTheme="minorEastAsia" w:hAnsiTheme="minorHAnsi" w:cstheme="minorBidi"/>
          <w:noProof/>
          <w:color w:val="auto"/>
          <w:sz w:val="24"/>
        </w:rPr>
      </w:pPr>
      <w:hyperlink w:anchor="_Toc135050178" w:history="1">
        <w:r w:rsidR="009B3E4B" w:rsidRPr="002861A1">
          <w:rPr>
            <w:rStyle w:val="a8"/>
            <w:noProof/>
            <w:color w:val="auto"/>
            <w:sz w:val="24"/>
          </w:rPr>
          <w:t>1.1.3. Общая характеристика основной образовательной программы основного общего образования.</w:t>
        </w:r>
        <w:r w:rsidR="009B3E4B" w:rsidRPr="002861A1">
          <w:rPr>
            <w:noProof/>
            <w:webHidden/>
            <w:color w:val="auto"/>
            <w:sz w:val="24"/>
          </w:rPr>
          <w:tab/>
        </w:r>
        <w:r w:rsidR="002861A1">
          <w:rPr>
            <w:noProof/>
            <w:webHidden/>
            <w:color w:val="auto"/>
            <w:sz w:val="24"/>
          </w:rPr>
          <w:t>6</w:t>
        </w:r>
      </w:hyperlink>
    </w:p>
    <w:p w:rsidR="009B3E4B" w:rsidRPr="002861A1" w:rsidRDefault="00071DB2">
      <w:pPr>
        <w:pStyle w:val="2f6"/>
        <w:rPr>
          <w:rFonts w:asciiTheme="minorHAnsi" w:eastAsiaTheme="minorEastAsia" w:hAnsiTheme="minorHAnsi" w:cstheme="minorBidi"/>
          <w:noProof/>
          <w:color w:val="auto"/>
          <w:sz w:val="24"/>
        </w:rPr>
      </w:pPr>
      <w:hyperlink w:anchor="_Toc135050179" w:history="1">
        <w:r w:rsidR="009B3E4B" w:rsidRPr="002861A1">
          <w:rPr>
            <w:rStyle w:val="a8"/>
            <w:noProof/>
            <w:color w:val="auto"/>
            <w:sz w:val="24"/>
          </w:rPr>
          <w:t>1.2. Планируемые результаты освоения обучающимися программы основного общего образования, в том числе адаптированных к ней образовательных программ.</w:t>
        </w:r>
        <w:r w:rsidR="009B3E4B" w:rsidRPr="002861A1">
          <w:rPr>
            <w:noProof/>
            <w:webHidden/>
            <w:color w:val="auto"/>
            <w:sz w:val="24"/>
          </w:rPr>
          <w:tab/>
        </w:r>
        <w:r w:rsidR="002861A1">
          <w:rPr>
            <w:noProof/>
            <w:webHidden/>
            <w:color w:val="auto"/>
            <w:sz w:val="24"/>
          </w:rPr>
          <w:t>7</w:t>
        </w:r>
      </w:hyperlink>
    </w:p>
    <w:p w:rsidR="009B3E4B" w:rsidRPr="002861A1" w:rsidRDefault="00071DB2">
      <w:pPr>
        <w:pStyle w:val="2f6"/>
        <w:rPr>
          <w:rFonts w:asciiTheme="minorHAnsi" w:eastAsiaTheme="minorEastAsia" w:hAnsiTheme="minorHAnsi" w:cstheme="minorBidi"/>
          <w:noProof/>
          <w:color w:val="auto"/>
          <w:sz w:val="24"/>
        </w:rPr>
      </w:pPr>
      <w:hyperlink w:anchor="_Toc135050180" w:history="1">
        <w:r w:rsidR="009B3E4B" w:rsidRPr="002861A1">
          <w:rPr>
            <w:rStyle w:val="a8"/>
            <w:noProof/>
            <w:color w:val="auto"/>
            <w:sz w:val="24"/>
          </w:rPr>
          <w:t>1.3.</w:t>
        </w:r>
        <w:r w:rsidR="009B3E4B" w:rsidRPr="002861A1">
          <w:rPr>
            <w:rStyle w:val="a8"/>
            <w:noProof/>
            <w:color w:val="auto"/>
            <w:sz w:val="24"/>
            <w:lang w:val="en-US"/>
          </w:rPr>
          <w:t> </w:t>
        </w:r>
        <w:r w:rsidR="009B3E4B" w:rsidRPr="002861A1">
          <w:rPr>
            <w:rStyle w:val="a8"/>
            <w:noProof/>
            <w:color w:val="auto"/>
            <w:sz w:val="24"/>
          </w:rPr>
          <w:t>Система оценки достижения планируемых результатов освоения основной образовательной программы, в том числе алаптированных к ней образовательных программ.</w:t>
        </w:r>
        <w:r w:rsidR="009B3E4B" w:rsidRPr="002861A1">
          <w:rPr>
            <w:noProof/>
            <w:webHidden/>
            <w:color w:val="auto"/>
            <w:sz w:val="24"/>
          </w:rPr>
          <w:tab/>
        </w:r>
        <w:r w:rsidR="002861A1">
          <w:rPr>
            <w:noProof/>
            <w:webHidden/>
            <w:color w:val="auto"/>
            <w:sz w:val="24"/>
          </w:rPr>
          <w:t>9</w:t>
        </w:r>
      </w:hyperlink>
    </w:p>
    <w:p w:rsidR="009B3E4B" w:rsidRPr="002861A1" w:rsidRDefault="00071DB2">
      <w:pPr>
        <w:pStyle w:val="3e"/>
        <w:rPr>
          <w:rFonts w:asciiTheme="minorHAnsi" w:eastAsiaTheme="minorEastAsia" w:hAnsiTheme="minorHAnsi" w:cstheme="minorBidi"/>
          <w:noProof/>
          <w:color w:val="auto"/>
          <w:sz w:val="24"/>
        </w:rPr>
      </w:pPr>
      <w:hyperlink w:anchor="_Toc135050181" w:history="1">
        <w:r w:rsidR="009B3E4B" w:rsidRPr="002861A1">
          <w:rPr>
            <w:rStyle w:val="a8"/>
            <w:noProof/>
            <w:color w:val="auto"/>
            <w:sz w:val="24"/>
          </w:rPr>
          <w:t>1.3.1. Общие положения.</w:t>
        </w:r>
        <w:r w:rsidR="009B3E4B" w:rsidRPr="002861A1">
          <w:rPr>
            <w:noProof/>
            <w:webHidden/>
            <w:color w:val="auto"/>
            <w:sz w:val="24"/>
          </w:rPr>
          <w:tab/>
        </w:r>
        <w:r w:rsidR="002861A1">
          <w:rPr>
            <w:noProof/>
            <w:webHidden/>
            <w:color w:val="auto"/>
            <w:sz w:val="24"/>
          </w:rPr>
          <w:t>9</w:t>
        </w:r>
      </w:hyperlink>
    </w:p>
    <w:p w:rsidR="009B3E4B" w:rsidRPr="002861A1" w:rsidRDefault="00071DB2">
      <w:pPr>
        <w:pStyle w:val="2f6"/>
        <w:rPr>
          <w:rFonts w:asciiTheme="minorHAnsi" w:eastAsiaTheme="minorEastAsia" w:hAnsiTheme="minorHAnsi" w:cstheme="minorBidi"/>
          <w:noProof/>
          <w:color w:val="auto"/>
          <w:sz w:val="24"/>
        </w:rPr>
      </w:pPr>
      <w:hyperlink w:anchor="_Toc135050182" w:history="1">
        <w:r w:rsidR="009B3E4B" w:rsidRPr="002861A1">
          <w:rPr>
            <w:rStyle w:val="a8"/>
            <w:noProof/>
            <w:color w:val="auto"/>
            <w:sz w:val="24"/>
          </w:rPr>
          <w:t>1.3.2. Особенности оценки метапредметных и предметных результатов.</w:t>
        </w:r>
        <w:r w:rsidR="009B3E4B" w:rsidRPr="002861A1">
          <w:rPr>
            <w:noProof/>
            <w:webHidden/>
            <w:color w:val="auto"/>
            <w:sz w:val="24"/>
          </w:rPr>
          <w:tab/>
        </w:r>
        <w:r w:rsidR="002861A1">
          <w:rPr>
            <w:noProof/>
            <w:webHidden/>
            <w:color w:val="auto"/>
            <w:sz w:val="24"/>
          </w:rPr>
          <w:t>10</w:t>
        </w:r>
      </w:hyperlink>
    </w:p>
    <w:p w:rsidR="009B3E4B" w:rsidRPr="002861A1" w:rsidRDefault="00071DB2">
      <w:pPr>
        <w:pStyle w:val="3e"/>
        <w:rPr>
          <w:rFonts w:asciiTheme="minorHAnsi" w:eastAsiaTheme="minorEastAsia" w:hAnsiTheme="minorHAnsi" w:cstheme="minorBidi"/>
          <w:noProof/>
          <w:color w:val="auto"/>
          <w:sz w:val="24"/>
        </w:rPr>
      </w:pPr>
      <w:hyperlink w:anchor="_Toc135050183" w:history="1">
        <w:r w:rsidR="009B3E4B" w:rsidRPr="002861A1">
          <w:rPr>
            <w:rStyle w:val="a8"/>
            <w:noProof/>
            <w:color w:val="auto"/>
            <w:sz w:val="24"/>
          </w:rPr>
          <w:t>1.3.2.1. Особенности оценки метапредметных результатов.</w:t>
        </w:r>
        <w:r w:rsidR="009B3E4B" w:rsidRPr="002861A1">
          <w:rPr>
            <w:noProof/>
            <w:webHidden/>
            <w:color w:val="auto"/>
            <w:sz w:val="24"/>
          </w:rPr>
          <w:tab/>
        </w:r>
        <w:r w:rsidR="002861A1">
          <w:rPr>
            <w:noProof/>
            <w:webHidden/>
            <w:color w:val="auto"/>
            <w:sz w:val="24"/>
          </w:rPr>
          <w:t>10</w:t>
        </w:r>
      </w:hyperlink>
    </w:p>
    <w:p w:rsidR="009B3E4B" w:rsidRPr="002861A1" w:rsidRDefault="00071DB2">
      <w:pPr>
        <w:pStyle w:val="3e"/>
        <w:rPr>
          <w:rFonts w:asciiTheme="minorHAnsi" w:eastAsiaTheme="minorEastAsia" w:hAnsiTheme="minorHAnsi" w:cstheme="minorBidi"/>
          <w:noProof/>
          <w:color w:val="auto"/>
          <w:sz w:val="24"/>
        </w:rPr>
      </w:pPr>
      <w:hyperlink w:anchor="_Toc135050184" w:history="1">
        <w:r w:rsidR="009B3E4B" w:rsidRPr="002861A1">
          <w:rPr>
            <w:rStyle w:val="a8"/>
            <w:noProof/>
            <w:color w:val="auto"/>
            <w:sz w:val="24"/>
          </w:rPr>
          <w:t>1.3.2.2. Особенности оценки предметных результатов.</w:t>
        </w:r>
        <w:r w:rsidR="009B3E4B" w:rsidRPr="002861A1">
          <w:rPr>
            <w:noProof/>
            <w:webHidden/>
            <w:color w:val="auto"/>
            <w:sz w:val="24"/>
          </w:rPr>
          <w:tab/>
        </w:r>
        <w:r w:rsidR="009B3E4B" w:rsidRPr="002861A1">
          <w:rPr>
            <w:noProof/>
            <w:webHidden/>
            <w:color w:val="auto"/>
            <w:sz w:val="24"/>
          </w:rPr>
          <w:fldChar w:fldCharType="begin"/>
        </w:r>
        <w:r w:rsidR="009B3E4B" w:rsidRPr="002861A1">
          <w:rPr>
            <w:noProof/>
            <w:webHidden/>
            <w:color w:val="auto"/>
            <w:sz w:val="24"/>
          </w:rPr>
          <w:instrText xml:space="preserve"> PAGEREF _Toc135050184 \h </w:instrText>
        </w:r>
        <w:r w:rsidR="009B3E4B" w:rsidRPr="002861A1">
          <w:rPr>
            <w:noProof/>
            <w:webHidden/>
            <w:color w:val="auto"/>
            <w:sz w:val="24"/>
          </w:rPr>
        </w:r>
        <w:r w:rsidR="009B3E4B" w:rsidRPr="002861A1">
          <w:rPr>
            <w:noProof/>
            <w:webHidden/>
            <w:color w:val="auto"/>
            <w:sz w:val="24"/>
          </w:rPr>
          <w:fldChar w:fldCharType="separate"/>
        </w:r>
        <w:r w:rsidR="009B3E4B" w:rsidRPr="002861A1">
          <w:rPr>
            <w:noProof/>
            <w:webHidden/>
            <w:color w:val="auto"/>
            <w:sz w:val="24"/>
          </w:rPr>
          <w:t>1</w:t>
        </w:r>
        <w:r w:rsidR="002861A1">
          <w:rPr>
            <w:noProof/>
            <w:webHidden/>
            <w:color w:val="auto"/>
            <w:sz w:val="24"/>
          </w:rPr>
          <w:t>2</w:t>
        </w:r>
        <w:r w:rsidR="009B3E4B" w:rsidRPr="002861A1">
          <w:rPr>
            <w:noProof/>
            <w:webHidden/>
            <w:color w:val="auto"/>
            <w:sz w:val="24"/>
          </w:rPr>
          <w:fldChar w:fldCharType="end"/>
        </w:r>
      </w:hyperlink>
    </w:p>
    <w:p w:rsidR="009B3E4B" w:rsidRPr="002861A1" w:rsidRDefault="00071DB2">
      <w:pPr>
        <w:pStyle w:val="3e"/>
        <w:rPr>
          <w:rFonts w:asciiTheme="minorHAnsi" w:eastAsiaTheme="minorEastAsia" w:hAnsiTheme="minorHAnsi" w:cstheme="minorBidi"/>
          <w:noProof/>
          <w:color w:val="auto"/>
          <w:sz w:val="24"/>
        </w:rPr>
      </w:pPr>
      <w:hyperlink w:anchor="_Toc135050185" w:history="1">
        <w:r w:rsidR="009B3E4B" w:rsidRPr="002861A1">
          <w:rPr>
            <w:rStyle w:val="a8"/>
            <w:noProof/>
            <w:color w:val="auto"/>
            <w:sz w:val="24"/>
          </w:rPr>
          <w:t>1.3.3. Организация и содержание оценочных процедур.</w:t>
        </w:r>
        <w:r w:rsidR="009B3E4B" w:rsidRPr="002861A1">
          <w:rPr>
            <w:noProof/>
            <w:webHidden/>
            <w:color w:val="auto"/>
            <w:sz w:val="24"/>
          </w:rPr>
          <w:tab/>
        </w:r>
        <w:r w:rsidR="009B3E4B" w:rsidRPr="002861A1">
          <w:rPr>
            <w:noProof/>
            <w:webHidden/>
            <w:color w:val="auto"/>
            <w:sz w:val="24"/>
          </w:rPr>
          <w:fldChar w:fldCharType="begin"/>
        </w:r>
        <w:r w:rsidR="009B3E4B" w:rsidRPr="002861A1">
          <w:rPr>
            <w:noProof/>
            <w:webHidden/>
            <w:color w:val="auto"/>
            <w:sz w:val="24"/>
          </w:rPr>
          <w:instrText xml:space="preserve"> PAGEREF _Toc135050185 \h </w:instrText>
        </w:r>
        <w:r w:rsidR="009B3E4B" w:rsidRPr="002861A1">
          <w:rPr>
            <w:noProof/>
            <w:webHidden/>
            <w:color w:val="auto"/>
            <w:sz w:val="24"/>
          </w:rPr>
        </w:r>
        <w:r w:rsidR="009B3E4B" w:rsidRPr="002861A1">
          <w:rPr>
            <w:noProof/>
            <w:webHidden/>
            <w:color w:val="auto"/>
            <w:sz w:val="24"/>
          </w:rPr>
          <w:fldChar w:fldCharType="separate"/>
        </w:r>
        <w:r w:rsidR="009B3E4B" w:rsidRPr="002861A1">
          <w:rPr>
            <w:noProof/>
            <w:webHidden/>
            <w:color w:val="auto"/>
            <w:sz w:val="24"/>
          </w:rPr>
          <w:t>1</w:t>
        </w:r>
        <w:r w:rsidR="002861A1">
          <w:rPr>
            <w:noProof/>
            <w:webHidden/>
            <w:color w:val="auto"/>
            <w:sz w:val="24"/>
          </w:rPr>
          <w:t>3</w:t>
        </w:r>
        <w:r w:rsidR="009B3E4B" w:rsidRPr="002861A1">
          <w:rPr>
            <w:noProof/>
            <w:webHidden/>
            <w:color w:val="auto"/>
            <w:sz w:val="24"/>
          </w:rPr>
          <w:fldChar w:fldCharType="end"/>
        </w:r>
      </w:hyperlink>
    </w:p>
    <w:p w:rsidR="009B3E4B" w:rsidRPr="002861A1" w:rsidRDefault="00071DB2">
      <w:pPr>
        <w:pStyle w:val="1b"/>
        <w:tabs>
          <w:tab w:val="right" w:leader="dot" w:pos="9345"/>
        </w:tabs>
        <w:rPr>
          <w:rFonts w:asciiTheme="minorHAnsi" w:eastAsiaTheme="minorEastAsia" w:hAnsiTheme="minorHAnsi" w:cstheme="minorBidi"/>
          <w:noProof/>
          <w:sz w:val="24"/>
        </w:rPr>
      </w:pPr>
      <w:hyperlink w:anchor="_Toc135050186" w:history="1">
        <w:r w:rsidR="009B3E4B" w:rsidRPr="002861A1">
          <w:rPr>
            <w:rStyle w:val="a8"/>
            <w:noProof/>
            <w:color w:val="auto"/>
            <w:sz w:val="24"/>
          </w:rPr>
          <w:t>II. Содержательный раздел.</w:t>
        </w:r>
        <w:r w:rsidR="009B3E4B" w:rsidRPr="002861A1">
          <w:rPr>
            <w:noProof/>
            <w:webHidden/>
            <w:sz w:val="24"/>
          </w:rPr>
          <w:tab/>
        </w:r>
        <w:r w:rsidR="002861A1">
          <w:rPr>
            <w:noProof/>
            <w:webHidden/>
            <w:sz w:val="24"/>
          </w:rPr>
          <w:t>16</w:t>
        </w:r>
      </w:hyperlink>
    </w:p>
    <w:p w:rsidR="009B3E4B" w:rsidRPr="002861A1" w:rsidRDefault="00071DB2">
      <w:pPr>
        <w:pStyle w:val="2f6"/>
        <w:rPr>
          <w:rFonts w:asciiTheme="minorHAnsi" w:eastAsiaTheme="minorEastAsia" w:hAnsiTheme="minorHAnsi" w:cstheme="minorBidi"/>
          <w:noProof/>
          <w:color w:val="auto"/>
          <w:sz w:val="24"/>
        </w:rPr>
      </w:pPr>
      <w:hyperlink w:anchor="_Toc135050187" w:history="1">
        <w:r w:rsidR="009B3E4B" w:rsidRPr="002861A1">
          <w:rPr>
            <w:rStyle w:val="a8"/>
            <w:noProof/>
            <w:color w:val="auto"/>
            <w:sz w:val="24"/>
          </w:rPr>
          <w:t>2.1. Рабочие программы учебных предметов, учебных курсов (в т.ч. внеурочной деятельности), учебных модулей.</w:t>
        </w:r>
        <w:r w:rsidR="009B3E4B" w:rsidRPr="002861A1">
          <w:rPr>
            <w:noProof/>
            <w:webHidden/>
            <w:color w:val="auto"/>
            <w:sz w:val="24"/>
          </w:rPr>
          <w:tab/>
        </w:r>
        <w:r w:rsidR="002861A1">
          <w:rPr>
            <w:noProof/>
            <w:webHidden/>
            <w:color w:val="auto"/>
            <w:sz w:val="24"/>
          </w:rPr>
          <w:t>16</w:t>
        </w:r>
      </w:hyperlink>
    </w:p>
    <w:p w:rsidR="009B3E4B" w:rsidRPr="002861A1" w:rsidRDefault="00071DB2" w:rsidP="00954619">
      <w:pPr>
        <w:pStyle w:val="3e"/>
        <w:rPr>
          <w:rFonts w:asciiTheme="minorHAnsi" w:eastAsiaTheme="minorEastAsia" w:hAnsiTheme="minorHAnsi" w:cstheme="minorBidi"/>
          <w:noProof/>
          <w:color w:val="auto"/>
          <w:sz w:val="24"/>
        </w:rPr>
      </w:pPr>
      <w:hyperlink w:anchor="_Toc135050188" w:history="1">
        <w:r w:rsidR="009B3E4B" w:rsidRPr="002861A1">
          <w:rPr>
            <w:rStyle w:val="a8"/>
            <w:noProof/>
            <w:color w:val="auto"/>
            <w:sz w:val="24"/>
          </w:rPr>
          <w:t>2.1.2. Рабочая программа учебного предмета «</w:t>
        </w:r>
        <w:r w:rsidR="00954619">
          <w:rPr>
            <w:rStyle w:val="a8"/>
            <w:noProof/>
            <w:color w:val="auto"/>
            <w:sz w:val="24"/>
          </w:rPr>
          <w:t>Русский язык</w:t>
        </w:r>
        <w:r w:rsidR="009B3E4B" w:rsidRPr="002861A1">
          <w:rPr>
            <w:rStyle w:val="a8"/>
            <w:noProof/>
            <w:color w:val="auto"/>
            <w:sz w:val="24"/>
          </w:rPr>
          <w:t>»</w:t>
        </w:r>
        <w:r w:rsidR="009B3E4B" w:rsidRPr="002861A1">
          <w:rPr>
            <w:noProof/>
            <w:webHidden/>
            <w:color w:val="auto"/>
            <w:sz w:val="24"/>
          </w:rPr>
          <w:tab/>
        </w:r>
        <w:r w:rsidR="002861A1">
          <w:rPr>
            <w:noProof/>
            <w:webHidden/>
            <w:color w:val="auto"/>
            <w:sz w:val="24"/>
          </w:rPr>
          <w:t>50</w:t>
        </w:r>
      </w:hyperlink>
    </w:p>
    <w:p w:rsidR="009B3E4B" w:rsidRPr="002861A1" w:rsidRDefault="00071DB2">
      <w:pPr>
        <w:pStyle w:val="3e"/>
        <w:rPr>
          <w:rFonts w:asciiTheme="minorHAnsi" w:eastAsiaTheme="minorEastAsia" w:hAnsiTheme="minorHAnsi" w:cstheme="minorBidi"/>
          <w:noProof/>
          <w:color w:val="auto"/>
          <w:sz w:val="24"/>
        </w:rPr>
      </w:pPr>
      <w:hyperlink w:anchor="_Toc135050191" w:history="1">
        <w:r w:rsidR="00954619">
          <w:rPr>
            <w:rStyle w:val="a8"/>
            <w:noProof/>
            <w:color w:val="auto"/>
            <w:sz w:val="24"/>
          </w:rPr>
          <w:t>2.1.3</w:t>
        </w:r>
        <w:r w:rsidR="009B3E4B" w:rsidRPr="002861A1">
          <w:rPr>
            <w:rStyle w:val="a8"/>
            <w:noProof/>
            <w:color w:val="auto"/>
            <w:sz w:val="24"/>
          </w:rPr>
          <w:t>. Рабочая программа учебного предмета «</w:t>
        </w:r>
        <w:r w:rsidR="00954619">
          <w:rPr>
            <w:rStyle w:val="a8"/>
            <w:noProof/>
            <w:color w:val="auto"/>
            <w:sz w:val="24"/>
          </w:rPr>
          <w:t>Литература»</w:t>
        </w:r>
        <w:r w:rsidR="009B3E4B" w:rsidRPr="002861A1">
          <w:rPr>
            <w:noProof/>
            <w:webHidden/>
            <w:color w:val="auto"/>
            <w:sz w:val="24"/>
          </w:rPr>
          <w:tab/>
        </w:r>
        <w:r w:rsidR="00954619">
          <w:rPr>
            <w:noProof/>
            <w:webHidden/>
            <w:color w:val="auto"/>
            <w:sz w:val="24"/>
          </w:rPr>
          <w:t>72</w:t>
        </w:r>
      </w:hyperlink>
    </w:p>
    <w:p w:rsidR="009B3E4B" w:rsidRPr="002861A1" w:rsidRDefault="00071DB2">
      <w:pPr>
        <w:pStyle w:val="3e"/>
        <w:rPr>
          <w:rFonts w:asciiTheme="minorHAnsi" w:eastAsiaTheme="minorEastAsia" w:hAnsiTheme="minorHAnsi" w:cstheme="minorBidi"/>
          <w:noProof/>
          <w:color w:val="auto"/>
          <w:sz w:val="24"/>
        </w:rPr>
      </w:pPr>
      <w:hyperlink w:anchor="_Toc135050192" w:history="1">
        <w:r w:rsidR="009B3E4B" w:rsidRPr="002861A1">
          <w:rPr>
            <w:rStyle w:val="a8"/>
            <w:noProof/>
            <w:color w:val="auto"/>
            <w:sz w:val="24"/>
          </w:rPr>
          <w:t>2.1.5.</w:t>
        </w:r>
        <w:r w:rsidR="009B3E4B" w:rsidRPr="002861A1">
          <w:rPr>
            <w:rStyle w:val="a8"/>
            <w:noProof/>
            <w:color w:val="auto"/>
            <w:sz w:val="24"/>
            <w:lang w:val="en-US"/>
          </w:rPr>
          <w:t> </w:t>
        </w:r>
        <w:r w:rsidR="009B3E4B" w:rsidRPr="002861A1">
          <w:rPr>
            <w:rStyle w:val="a8"/>
            <w:noProof/>
            <w:color w:val="auto"/>
            <w:sz w:val="24"/>
          </w:rPr>
          <w:t>Рабочая программа учебного предмета «История»</w:t>
        </w:r>
        <w:r w:rsidR="009B3E4B" w:rsidRPr="002861A1">
          <w:rPr>
            <w:noProof/>
            <w:webHidden/>
            <w:color w:val="auto"/>
            <w:sz w:val="24"/>
          </w:rPr>
          <w:tab/>
        </w:r>
        <w:r w:rsidR="00954619">
          <w:rPr>
            <w:noProof/>
            <w:webHidden/>
            <w:color w:val="auto"/>
            <w:sz w:val="24"/>
          </w:rPr>
          <w:t>109</w:t>
        </w:r>
      </w:hyperlink>
    </w:p>
    <w:p w:rsidR="009B3E4B" w:rsidRPr="002861A1" w:rsidRDefault="00071DB2">
      <w:pPr>
        <w:pStyle w:val="3e"/>
        <w:rPr>
          <w:rFonts w:asciiTheme="minorHAnsi" w:eastAsiaTheme="minorEastAsia" w:hAnsiTheme="minorHAnsi" w:cstheme="minorBidi"/>
          <w:noProof/>
          <w:color w:val="auto"/>
          <w:sz w:val="24"/>
        </w:rPr>
      </w:pPr>
      <w:hyperlink w:anchor="_Toc135050193" w:history="1">
        <w:r w:rsidR="009B3E4B" w:rsidRPr="002861A1">
          <w:rPr>
            <w:rStyle w:val="a8"/>
            <w:noProof/>
            <w:color w:val="auto"/>
            <w:sz w:val="24"/>
          </w:rPr>
          <w:t>2.1.6. Рабочая программа учебного предмета «Обществознание»</w:t>
        </w:r>
        <w:r w:rsidR="009B3E4B" w:rsidRPr="002861A1">
          <w:rPr>
            <w:noProof/>
            <w:webHidden/>
            <w:color w:val="auto"/>
            <w:sz w:val="24"/>
          </w:rPr>
          <w:tab/>
        </w:r>
        <w:r w:rsidR="00954619">
          <w:rPr>
            <w:noProof/>
            <w:webHidden/>
            <w:color w:val="auto"/>
            <w:sz w:val="24"/>
          </w:rPr>
          <w:t>148</w:t>
        </w:r>
      </w:hyperlink>
    </w:p>
    <w:p w:rsidR="009B3E4B" w:rsidRPr="002861A1" w:rsidRDefault="00071DB2">
      <w:pPr>
        <w:pStyle w:val="3e"/>
        <w:rPr>
          <w:rFonts w:asciiTheme="minorHAnsi" w:eastAsiaTheme="minorEastAsia" w:hAnsiTheme="minorHAnsi" w:cstheme="minorBidi"/>
          <w:noProof/>
          <w:color w:val="auto"/>
          <w:sz w:val="24"/>
        </w:rPr>
      </w:pPr>
      <w:hyperlink w:anchor="_Toc135050194" w:history="1">
        <w:r w:rsidR="009B3E4B" w:rsidRPr="002861A1">
          <w:rPr>
            <w:rStyle w:val="a8"/>
            <w:noProof/>
            <w:color w:val="auto"/>
            <w:sz w:val="24"/>
          </w:rPr>
          <w:t>2.1.7. Рабочая программа учебного предмета «География»</w:t>
        </w:r>
        <w:r w:rsidR="009B3E4B" w:rsidRPr="002861A1">
          <w:rPr>
            <w:noProof/>
            <w:webHidden/>
            <w:color w:val="auto"/>
            <w:sz w:val="24"/>
          </w:rPr>
          <w:tab/>
        </w:r>
        <w:r w:rsidR="00954619">
          <w:rPr>
            <w:noProof/>
            <w:webHidden/>
            <w:color w:val="auto"/>
            <w:sz w:val="24"/>
          </w:rPr>
          <w:t>169</w:t>
        </w:r>
      </w:hyperlink>
    </w:p>
    <w:p w:rsidR="009B3E4B" w:rsidRPr="002861A1" w:rsidRDefault="00071DB2">
      <w:pPr>
        <w:pStyle w:val="3e"/>
        <w:rPr>
          <w:rFonts w:asciiTheme="minorHAnsi" w:eastAsiaTheme="minorEastAsia" w:hAnsiTheme="minorHAnsi" w:cstheme="minorBidi"/>
          <w:noProof/>
          <w:color w:val="auto"/>
          <w:sz w:val="24"/>
        </w:rPr>
      </w:pPr>
      <w:hyperlink w:anchor="_Toc135050195" w:history="1">
        <w:r w:rsidR="009B3E4B" w:rsidRPr="002861A1">
          <w:rPr>
            <w:rStyle w:val="a8"/>
            <w:noProof/>
            <w:color w:val="auto"/>
            <w:sz w:val="24"/>
          </w:rPr>
          <w:t>2.1.8. Рабочая программа учебного предмета «Математика» (базовый уровень).</w:t>
        </w:r>
        <w:r w:rsidR="009B3E4B" w:rsidRPr="002861A1">
          <w:rPr>
            <w:noProof/>
            <w:webHidden/>
            <w:color w:val="auto"/>
            <w:sz w:val="24"/>
          </w:rPr>
          <w:tab/>
        </w:r>
        <w:r w:rsidR="00954619">
          <w:rPr>
            <w:noProof/>
            <w:webHidden/>
            <w:color w:val="auto"/>
            <w:sz w:val="24"/>
          </w:rPr>
          <w:t>191</w:t>
        </w:r>
      </w:hyperlink>
    </w:p>
    <w:p w:rsidR="009B3E4B" w:rsidRPr="002861A1" w:rsidRDefault="00071DB2">
      <w:pPr>
        <w:pStyle w:val="3e"/>
        <w:rPr>
          <w:rFonts w:asciiTheme="minorHAnsi" w:eastAsiaTheme="minorEastAsia" w:hAnsiTheme="minorHAnsi" w:cstheme="minorBidi"/>
          <w:noProof/>
          <w:color w:val="auto"/>
          <w:sz w:val="24"/>
        </w:rPr>
      </w:pPr>
      <w:hyperlink w:anchor="_Toc135050197" w:history="1">
        <w:r w:rsidR="009B3E4B" w:rsidRPr="002861A1">
          <w:rPr>
            <w:rStyle w:val="a8"/>
            <w:noProof/>
            <w:color w:val="auto"/>
            <w:sz w:val="24"/>
          </w:rPr>
          <w:t>2.1.9. Рабочая программа учебного предмета «Информатика» (базовый уровень).</w:t>
        </w:r>
        <w:r w:rsidR="009B3E4B" w:rsidRPr="002861A1">
          <w:rPr>
            <w:noProof/>
            <w:webHidden/>
            <w:color w:val="auto"/>
            <w:sz w:val="24"/>
          </w:rPr>
          <w:tab/>
        </w:r>
        <w:r w:rsidR="00954619">
          <w:rPr>
            <w:noProof/>
            <w:webHidden/>
            <w:color w:val="auto"/>
            <w:sz w:val="24"/>
          </w:rPr>
          <w:t>216</w:t>
        </w:r>
      </w:hyperlink>
    </w:p>
    <w:p w:rsidR="009B3E4B" w:rsidRPr="002861A1" w:rsidRDefault="00071DB2">
      <w:pPr>
        <w:pStyle w:val="3e"/>
        <w:rPr>
          <w:rFonts w:asciiTheme="minorHAnsi" w:eastAsiaTheme="minorEastAsia" w:hAnsiTheme="minorHAnsi" w:cstheme="minorBidi"/>
          <w:noProof/>
          <w:color w:val="auto"/>
          <w:sz w:val="24"/>
        </w:rPr>
      </w:pPr>
      <w:hyperlink w:anchor="_Toc135050198" w:history="1">
        <w:r w:rsidR="009B3E4B" w:rsidRPr="002861A1">
          <w:rPr>
            <w:rStyle w:val="a8"/>
            <w:noProof/>
            <w:color w:val="auto"/>
            <w:sz w:val="24"/>
          </w:rPr>
          <w:t>2.1.10. Рабочая программа учебного предмета «Физика» (базовый уровень).</w:t>
        </w:r>
        <w:r w:rsidR="009B3E4B" w:rsidRPr="002861A1">
          <w:rPr>
            <w:noProof/>
            <w:webHidden/>
            <w:color w:val="auto"/>
            <w:sz w:val="24"/>
          </w:rPr>
          <w:tab/>
        </w:r>
        <w:r w:rsidR="00954619">
          <w:rPr>
            <w:noProof/>
            <w:webHidden/>
            <w:color w:val="auto"/>
            <w:sz w:val="24"/>
          </w:rPr>
          <w:t>228</w:t>
        </w:r>
      </w:hyperlink>
    </w:p>
    <w:p w:rsidR="009B3E4B" w:rsidRPr="002861A1" w:rsidRDefault="00071DB2">
      <w:pPr>
        <w:pStyle w:val="3e"/>
        <w:rPr>
          <w:rFonts w:asciiTheme="minorHAnsi" w:eastAsiaTheme="minorEastAsia" w:hAnsiTheme="minorHAnsi" w:cstheme="minorBidi"/>
          <w:noProof/>
          <w:color w:val="auto"/>
          <w:sz w:val="24"/>
        </w:rPr>
      </w:pPr>
      <w:hyperlink w:anchor="_Toc135050199" w:history="1">
        <w:r w:rsidR="009B3E4B" w:rsidRPr="002861A1">
          <w:rPr>
            <w:rStyle w:val="a8"/>
            <w:noProof/>
            <w:color w:val="auto"/>
            <w:sz w:val="24"/>
          </w:rPr>
          <w:t>2.1.11. Рабочая программа учебного предмета «Биология» (базовый уровень).</w:t>
        </w:r>
        <w:r w:rsidR="009B3E4B" w:rsidRPr="002861A1">
          <w:rPr>
            <w:noProof/>
            <w:webHidden/>
            <w:color w:val="auto"/>
            <w:sz w:val="24"/>
          </w:rPr>
          <w:tab/>
        </w:r>
        <w:r w:rsidR="00954619">
          <w:rPr>
            <w:noProof/>
            <w:webHidden/>
            <w:color w:val="auto"/>
            <w:sz w:val="24"/>
          </w:rPr>
          <w:t>247</w:t>
        </w:r>
      </w:hyperlink>
    </w:p>
    <w:p w:rsidR="009B3E4B" w:rsidRPr="002861A1" w:rsidRDefault="00071DB2">
      <w:pPr>
        <w:pStyle w:val="3e"/>
        <w:rPr>
          <w:rFonts w:asciiTheme="minorHAnsi" w:eastAsiaTheme="minorEastAsia" w:hAnsiTheme="minorHAnsi" w:cstheme="minorBidi"/>
          <w:noProof/>
          <w:color w:val="auto"/>
          <w:sz w:val="24"/>
        </w:rPr>
      </w:pPr>
      <w:hyperlink w:anchor="_Toc135050200" w:history="1">
        <w:r w:rsidR="009B3E4B" w:rsidRPr="002861A1">
          <w:rPr>
            <w:rStyle w:val="a8"/>
            <w:noProof/>
            <w:color w:val="auto"/>
            <w:sz w:val="24"/>
          </w:rPr>
          <w:t>2.1.12. Рабочая программа учебного предмета «Химия» (базовый уровень).</w:t>
        </w:r>
        <w:r w:rsidR="009B3E4B" w:rsidRPr="002861A1">
          <w:rPr>
            <w:noProof/>
            <w:webHidden/>
            <w:color w:val="auto"/>
            <w:sz w:val="24"/>
          </w:rPr>
          <w:tab/>
        </w:r>
        <w:r w:rsidR="00954619">
          <w:rPr>
            <w:noProof/>
            <w:webHidden/>
            <w:color w:val="auto"/>
            <w:sz w:val="24"/>
          </w:rPr>
          <w:t>272</w:t>
        </w:r>
      </w:hyperlink>
    </w:p>
    <w:p w:rsidR="009B3E4B" w:rsidRPr="002861A1" w:rsidRDefault="00071DB2">
      <w:pPr>
        <w:pStyle w:val="3e"/>
        <w:rPr>
          <w:rFonts w:asciiTheme="minorHAnsi" w:eastAsiaTheme="minorEastAsia" w:hAnsiTheme="minorHAnsi" w:cstheme="minorBidi"/>
          <w:noProof/>
          <w:color w:val="auto"/>
          <w:sz w:val="24"/>
        </w:rPr>
      </w:pPr>
      <w:hyperlink w:anchor="_Toc135050201" w:history="1">
        <w:r w:rsidR="009B3E4B" w:rsidRPr="002861A1">
          <w:rPr>
            <w:rStyle w:val="a8"/>
            <w:noProof/>
            <w:color w:val="auto"/>
            <w:sz w:val="24"/>
          </w:rPr>
          <w:t>2.1.13. Рабочая прогрмма учебного предмета «Изобразительное искусство» (базовый уровень).</w:t>
        </w:r>
        <w:r w:rsidR="009B3E4B" w:rsidRPr="002861A1">
          <w:rPr>
            <w:noProof/>
            <w:webHidden/>
            <w:color w:val="auto"/>
            <w:sz w:val="24"/>
          </w:rPr>
          <w:tab/>
        </w:r>
        <w:r w:rsidR="00954619">
          <w:rPr>
            <w:noProof/>
            <w:webHidden/>
            <w:color w:val="auto"/>
            <w:sz w:val="24"/>
          </w:rPr>
          <w:t>284</w:t>
        </w:r>
      </w:hyperlink>
    </w:p>
    <w:p w:rsidR="009B3E4B" w:rsidRPr="002861A1" w:rsidRDefault="00071DB2">
      <w:pPr>
        <w:pStyle w:val="3e"/>
        <w:rPr>
          <w:rFonts w:asciiTheme="minorHAnsi" w:eastAsiaTheme="minorEastAsia" w:hAnsiTheme="minorHAnsi" w:cstheme="minorBidi"/>
          <w:noProof/>
          <w:color w:val="auto"/>
          <w:sz w:val="24"/>
        </w:rPr>
      </w:pPr>
      <w:hyperlink w:anchor="_Toc135050202" w:history="1">
        <w:r w:rsidR="009B3E4B" w:rsidRPr="002861A1">
          <w:rPr>
            <w:rStyle w:val="a8"/>
            <w:noProof/>
            <w:color w:val="auto"/>
            <w:sz w:val="24"/>
          </w:rPr>
          <w:t>2.1.14. Рабочая программа учебного предмета «Музыка» (базовый уровень).</w:t>
        </w:r>
        <w:r w:rsidR="009B3E4B" w:rsidRPr="002861A1">
          <w:rPr>
            <w:noProof/>
            <w:webHidden/>
            <w:color w:val="auto"/>
            <w:sz w:val="24"/>
          </w:rPr>
          <w:tab/>
        </w:r>
        <w:r w:rsidR="00954619">
          <w:rPr>
            <w:noProof/>
            <w:webHidden/>
            <w:color w:val="auto"/>
            <w:sz w:val="24"/>
          </w:rPr>
          <w:t>309</w:t>
        </w:r>
      </w:hyperlink>
    </w:p>
    <w:p w:rsidR="009B3E4B" w:rsidRPr="002861A1" w:rsidRDefault="00071DB2">
      <w:pPr>
        <w:pStyle w:val="3e"/>
        <w:rPr>
          <w:rFonts w:asciiTheme="minorHAnsi" w:eastAsiaTheme="minorEastAsia" w:hAnsiTheme="minorHAnsi" w:cstheme="minorBidi"/>
          <w:noProof/>
          <w:color w:val="auto"/>
          <w:sz w:val="24"/>
        </w:rPr>
      </w:pPr>
      <w:hyperlink w:anchor="_Toc135050203" w:history="1">
        <w:r w:rsidR="009B3E4B" w:rsidRPr="002861A1">
          <w:rPr>
            <w:rStyle w:val="a8"/>
            <w:noProof/>
            <w:color w:val="auto"/>
            <w:sz w:val="24"/>
          </w:rPr>
          <w:t>2.1.15. Рабочая программа учебного предмета «Технология» (базовый уровень).</w:t>
        </w:r>
        <w:r w:rsidR="009B3E4B" w:rsidRPr="002861A1">
          <w:rPr>
            <w:noProof/>
            <w:webHidden/>
            <w:color w:val="auto"/>
            <w:sz w:val="24"/>
          </w:rPr>
          <w:tab/>
        </w:r>
        <w:r w:rsidR="00954619">
          <w:rPr>
            <w:noProof/>
            <w:webHidden/>
            <w:color w:val="auto"/>
            <w:sz w:val="24"/>
          </w:rPr>
          <w:t>321</w:t>
        </w:r>
      </w:hyperlink>
    </w:p>
    <w:p w:rsidR="009B3E4B" w:rsidRPr="002861A1" w:rsidRDefault="00071DB2">
      <w:pPr>
        <w:pStyle w:val="3e"/>
        <w:rPr>
          <w:rFonts w:asciiTheme="minorHAnsi" w:eastAsiaTheme="minorEastAsia" w:hAnsiTheme="minorHAnsi" w:cstheme="minorBidi"/>
          <w:noProof/>
          <w:color w:val="auto"/>
          <w:sz w:val="24"/>
        </w:rPr>
      </w:pPr>
      <w:hyperlink w:anchor="_Toc135050204" w:history="1">
        <w:r w:rsidR="009B3E4B" w:rsidRPr="002861A1">
          <w:rPr>
            <w:rStyle w:val="a8"/>
            <w:noProof/>
            <w:color w:val="auto"/>
            <w:sz w:val="24"/>
          </w:rPr>
          <w:t>2.1.16. Рабочая программа учебного предмета «Физическая культура» (базовый уровень).</w:t>
        </w:r>
        <w:r w:rsidR="00954619">
          <w:rPr>
            <w:noProof/>
            <w:webHidden/>
            <w:color w:val="auto"/>
            <w:sz w:val="24"/>
          </w:rPr>
          <w:t>339</w:t>
        </w:r>
      </w:hyperlink>
    </w:p>
    <w:p w:rsidR="009B3E4B" w:rsidRPr="002861A1" w:rsidRDefault="00071DB2">
      <w:pPr>
        <w:pStyle w:val="2f6"/>
        <w:rPr>
          <w:rFonts w:asciiTheme="minorHAnsi" w:eastAsiaTheme="minorEastAsia" w:hAnsiTheme="minorHAnsi" w:cstheme="minorBidi"/>
          <w:noProof/>
          <w:color w:val="auto"/>
          <w:sz w:val="24"/>
        </w:rPr>
      </w:pPr>
      <w:hyperlink w:anchor="_Toc135050212" w:history="1">
        <w:r w:rsidR="009B3E4B" w:rsidRPr="002861A1">
          <w:rPr>
            <w:rStyle w:val="a8"/>
            <w:noProof/>
            <w:color w:val="auto"/>
            <w:sz w:val="24"/>
          </w:rPr>
          <w:t>2.3.</w:t>
        </w:r>
        <w:r w:rsidR="009B3E4B" w:rsidRPr="002861A1">
          <w:rPr>
            <w:rStyle w:val="a8"/>
            <w:noProof/>
            <w:color w:val="auto"/>
            <w:sz w:val="24"/>
            <w:lang w:val="en-US"/>
          </w:rPr>
          <w:t> </w:t>
        </w:r>
        <w:r w:rsidR="009B3E4B" w:rsidRPr="002861A1">
          <w:rPr>
            <w:rStyle w:val="a8"/>
            <w:noProof/>
            <w:color w:val="auto"/>
            <w:sz w:val="24"/>
          </w:rPr>
          <w:t>Программа формирования универсальных учебных действий у обучающихся.</w:t>
        </w:r>
        <w:r w:rsidR="009B3E4B" w:rsidRPr="002861A1">
          <w:rPr>
            <w:noProof/>
            <w:webHidden/>
            <w:color w:val="auto"/>
            <w:sz w:val="24"/>
          </w:rPr>
          <w:tab/>
        </w:r>
        <w:r w:rsidR="00954619">
          <w:rPr>
            <w:noProof/>
            <w:webHidden/>
            <w:color w:val="auto"/>
            <w:sz w:val="24"/>
          </w:rPr>
          <w:t>371</w:t>
        </w:r>
      </w:hyperlink>
    </w:p>
    <w:p w:rsidR="009B3E4B" w:rsidRPr="002861A1" w:rsidRDefault="00071DB2">
      <w:pPr>
        <w:pStyle w:val="3e"/>
        <w:rPr>
          <w:rFonts w:asciiTheme="minorHAnsi" w:eastAsiaTheme="minorEastAsia" w:hAnsiTheme="minorHAnsi" w:cstheme="minorBidi"/>
          <w:noProof/>
          <w:color w:val="auto"/>
          <w:sz w:val="24"/>
        </w:rPr>
      </w:pPr>
      <w:hyperlink w:anchor="_Toc135050213" w:history="1">
        <w:r w:rsidR="009B3E4B" w:rsidRPr="002861A1">
          <w:rPr>
            <w:rStyle w:val="a8"/>
            <w:noProof/>
            <w:color w:val="auto"/>
            <w:sz w:val="24"/>
          </w:rPr>
          <w:t>2.3.1.</w:t>
        </w:r>
        <w:r w:rsidR="009B3E4B" w:rsidRPr="002861A1">
          <w:rPr>
            <w:rStyle w:val="a8"/>
            <w:noProof/>
            <w:color w:val="auto"/>
            <w:sz w:val="24"/>
            <w:lang w:val="en-US"/>
          </w:rPr>
          <w:t> </w:t>
        </w:r>
        <w:r w:rsidR="009B3E4B" w:rsidRPr="002861A1">
          <w:rPr>
            <w:rStyle w:val="a8"/>
            <w:noProof/>
            <w:color w:val="auto"/>
            <w:sz w:val="24"/>
          </w:rPr>
          <w:t>Целевой раздел.</w:t>
        </w:r>
        <w:r w:rsidR="009B3E4B" w:rsidRPr="002861A1">
          <w:rPr>
            <w:noProof/>
            <w:webHidden/>
            <w:color w:val="auto"/>
            <w:sz w:val="24"/>
          </w:rPr>
          <w:tab/>
        </w:r>
        <w:r w:rsidR="00954619">
          <w:rPr>
            <w:noProof/>
            <w:webHidden/>
            <w:color w:val="auto"/>
            <w:sz w:val="24"/>
          </w:rPr>
          <w:t>371</w:t>
        </w:r>
      </w:hyperlink>
    </w:p>
    <w:p w:rsidR="009B3E4B" w:rsidRPr="002861A1" w:rsidRDefault="00071DB2">
      <w:pPr>
        <w:pStyle w:val="3e"/>
        <w:rPr>
          <w:rFonts w:asciiTheme="minorHAnsi" w:eastAsiaTheme="minorEastAsia" w:hAnsiTheme="minorHAnsi" w:cstheme="minorBidi"/>
          <w:noProof/>
          <w:color w:val="auto"/>
          <w:sz w:val="24"/>
        </w:rPr>
      </w:pPr>
      <w:hyperlink w:anchor="_Toc135050214" w:history="1">
        <w:r w:rsidR="009B3E4B" w:rsidRPr="002861A1">
          <w:rPr>
            <w:rStyle w:val="a8"/>
            <w:noProof/>
            <w:color w:val="auto"/>
            <w:sz w:val="24"/>
          </w:rPr>
          <w:t>2.3.2. Содержательный раздел.</w:t>
        </w:r>
        <w:r w:rsidR="009B3E4B" w:rsidRPr="002861A1">
          <w:rPr>
            <w:noProof/>
            <w:webHidden/>
            <w:color w:val="auto"/>
            <w:sz w:val="24"/>
          </w:rPr>
          <w:tab/>
        </w:r>
        <w:r w:rsidR="00954619">
          <w:rPr>
            <w:noProof/>
            <w:webHidden/>
            <w:color w:val="auto"/>
            <w:sz w:val="24"/>
          </w:rPr>
          <w:t>372</w:t>
        </w:r>
      </w:hyperlink>
    </w:p>
    <w:p w:rsidR="009B3E4B" w:rsidRPr="002861A1" w:rsidRDefault="00071DB2">
      <w:pPr>
        <w:pStyle w:val="2f6"/>
        <w:rPr>
          <w:rFonts w:asciiTheme="minorHAnsi" w:eastAsiaTheme="minorEastAsia" w:hAnsiTheme="minorHAnsi" w:cstheme="minorBidi"/>
          <w:noProof/>
          <w:color w:val="auto"/>
          <w:sz w:val="24"/>
        </w:rPr>
      </w:pPr>
      <w:hyperlink w:anchor="_Toc135050215" w:history="1">
        <w:r w:rsidR="009B3E4B" w:rsidRPr="002861A1">
          <w:rPr>
            <w:rStyle w:val="a8"/>
            <w:noProof/>
            <w:color w:val="auto"/>
            <w:sz w:val="24"/>
          </w:rPr>
          <w:t>2.4. Рабочая программа воспитания.</w:t>
        </w:r>
        <w:r w:rsidR="009B3E4B" w:rsidRPr="002861A1">
          <w:rPr>
            <w:noProof/>
            <w:webHidden/>
            <w:color w:val="auto"/>
            <w:sz w:val="24"/>
          </w:rPr>
          <w:tab/>
        </w:r>
        <w:r w:rsidR="00954619">
          <w:rPr>
            <w:noProof/>
            <w:webHidden/>
            <w:color w:val="auto"/>
            <w:sz w:val="24"/>
          </w:rPr>
          <w:t>387</w:t>
        </w:r>
      </w:hyperlink>
    </w:p>
    <w:p w:rsidR="009B3E4B" w:rsidRPr="002861A1" w:rsidRDefault="00071DB2">
      <w:pPr>
        <w:pStyle w:val="3e"/>
        <w:rPr>
          <w:rFonts w:asciiTheme="minorHAnsi" w:eastAsiaTheme="minorEastAsia" w:hAnsiTheme="minorHAnsi" w:cstheme="minorBidi"/>
          <w:noProof/>
          <w:color w:val="auto"/>
          <w:sz w:val="24"/>
        </w:rPr>
      </w:pPr>
      <w:hyperlink w:anchor="_Toc135050216" w:history="1">
        <w:r w:rsidR="009B3E4B" w:rsidRPr="002861A1">
          <w:rPr>
            <w:rStyle w:val="a8"/>
            <w:noProof/>
            <w:color w:val="auto"/>
            <w:sz w:val="24"/>
          </w:rPr>
          <w:t>2.4.1. Анализ воспитательного процесса.</w:t>
        </w:r>
        <w:r w:rsidR="009B3E4B" w:rsidRPr="002861A1">
          <w:rPr>
            <w:noProof/>
            <w:webHidden/>
            <w:color w:val="auto"/>
            <w:sz w:val="24"/>
          </w:rPr>
          <w:tab/>
        </w:r>
        <w:r w:rsidR="00954619">
          <w:rPr>
            <w:noProof/>
            <w:webHidden/>
            <w:color w:val="auto"/>
            <w:sz w:val="24"/>
          </w:rPr>
          <w:t>387</w:t>
        </w:r>
      </w:hyperlink>
    </w:p>
    <w:p w:rsidR="009B3E4B" w:rsidRPr="002861A1" w:rsidRDefault="00071DB2">
      <w:pPr>
        <w:pStyle w:val="3e"/>
        <w:rPr>
          <w:rFonts w:asciiTheme="minorHAnsi" w:eastAsiaTheme="minorEastAsia" w:hAnsiTheme="minorHAnsi" w:cstheme="minorBidi"/>
          <w:noProof/>
          <w:color w:val="auto"/>
          <w:sz w:val="24"/>
        </w:rPr>
      </w:pPr>
      <w:hyperlink w:anchor="_Toc135050217" w:history="1">
        <w:r w:rsidR="009B3E4B" w:rsidRPr="002861A1">
          <w:rPr>
            <w:rStyle w:val="a8"/>
            <w:noProof/>
            <w:color w:val="auto"/>
            <w:sz w:val="24"/>
          </w:rPr>
          <w:t>2.4.2. Цель и задачи воспитания обучающихся.</w:t>
        </w:r>
        <w:r w:rsidR="009B3E4B" w:rsidRPr="002861A1">
          <w:rPr>
            <w:noProof/>
            <w:webHidden/>
            <w:color w:val="auto"/>
            <w:sz w:val="24"/>
          </w:rPr>
          <w:tab/>
        </w:r>
        <w:r w:rsidR="00954619">
          <w:rPr>
            <w:noProof/>
            <w:webHidden/>
            <w:color w:val="auto"/>
            <w:sz w:val="24"/>
          </w:rPr>
          <w:t>389</w:t>
        </w:r>
      </w:hyperlink>
    </w:p>
    <w:p w:rsidR="009B3E4B" w:rsidRPr="002861A1" w:rsidRDefault="00071DB2">
      <w:pPr>
        <w:pStyle w:val="1b"/>
        <w:tabs>
          <w:tab w:val="right" w:leader="dot" w:pos="9345"/>
        </w:tabs>
        <w:rPr>
          <w:rFonts w:asciiTheme="minorHAnsi" w:eastAsiaTheme="minorEastAsia" w:hAnsiTheme="minorHAnsi" w:cstheme="minorBidi"/>
          <w:noProof/>
          <w:sz w:val="24"/>
        </w:rPr>
      </w:pPr>
      <w:hyperlink w:anchor="_Toc135050218" w:history="1">
        <w:r w:rsidR="009B3E4B" w:rsidRPr="002861A1">
          <w:rPr>
            <w:rStyle w:val="a8"/>
            <w:noProof/>
            <w:color w:val="auto"/>
            <w:sz w:val="24"/>
            <w:lang w:val="en-US"/>
          </w:rPr>
          <w:t>III</w:t>
        </w:r>
        <w:r w:rsidR="009B3E4B" w:rsidRPr="002861A1">
          <w:rPr>
            <w:rStyle w:val="a8"/>
            <w:noProof/>
            <w:color w:val="auto"/>
            <w:sz w:val="24"/>
          </w:rPr>
          <w:t>. Организационный раздел.</w:t>
        </w:r>
        <w:r w:rsidR="009B3E4B" w:rsidRPr="002861A1">
          <w:rPr>
            <w:noProof/>
            <w:webHidden/>
            <w:sz w:val="24"/>
          </w:rPr>
          <w:tab/>
        </w:r>
        <w:r w:rsidR="00954619">
          <w:rPr>
            <w:noProof/>
            <w:webHidden/>
            <w:sz w:val="24"/>
          </w:rPr>
          <w:t>400</w:t>
        </w:r>
      </w:hyperlink>
    </w:p>
    <w:p w:rsidR="009B3E4B" w:rsidRPr="002861A1" w:rsidRDefault="00071DB2">
      <w:pPr>
        <w:pStyle w:val="3e"/>
        <w:rPr>
          <w:rFonts w:asciiTheme="minorHAnsi" w:eastAsiaTheme="minorEastAsia" w:hAnsiTheme="minorHAnsi" w:cstheme="minorBidi"/>
          <w:noProof/>
          <w:color w:val="auto"/>
          <w:sz w:val="24"/>
        </w:rPr>
      </w:pPr>
      <w:hyperlink w:anchor="_Toc135050219" w:history="1">
        <w:r w:rsidR="009B3E4B" w:rsidRPr="002861A1">
          <w:rPr>
            <w:rStyle w:val="a8"/>
            <w:noProof/>
            <w:color w:val="auto"/>
            <w:sz w:val="24"/>
          </w:rPr>
          <w:t>2.4.4.1 Кадровое обеспечение.</w:t>
        </w:r>
        <w:r w:rsidR="009B3E4B" w:rsidRPr="002861A1">
          <w:rPr>
            <w:noProof/>
            <w:webHidden/>
            <w:color w:val="auto"/>
            <w:sz w:val="24"/>
          </w:rPr>
          <w:tab/>
        </w:r>
        <w:r w:rsidR="00954619">
          <w:rPr>
            <w:noProof/>
            <w:webHidden/>
            <w:color w:val="auto"/>
            <w:sz w:val="24"/>
          </w:rPr>
          <w:t>400</w:t>
        </w:r>
      </w:hyperlink>
    </w:p>
    <w:p w:rsidR="009B3E4B" w:rsidRPr="002861A1" w:rsidRDefault="00071DB2">
      <w:pPr>
        <w:pStyle w:val="3e"/>
        <w:rPr>
          <w:rFonts w:asciiTheme="minorHAnsi" w:eastAsiaTheme="minorEastAsia" w:hAnsiTheme="minorHAnsi" w:cstheme="minorBidi"/>
          <w:noProof/>
          <w:color w:val="auto"/>
          <w:sz w:val="24"/>
        </w:rPr>
      </w:pPr>
      <w:hyperlink w:anchor="_Toc135050220" w:history="1">
        <w:r w:rsidR="009B3E4B" w:rsidRPr="002861A1">
          <w:rPr>
            <w:rStyle w:val="a8"/>
            <w:noProof/>
            <w:color w:val="auto"/>
            <w:sz w:val="24"/>
          </w:rPr>
          <w:t>2.4.4.2. Нормативно-методическое обеспечение.</w:t>
        </w:r>
        <w:r w:rsidR="009B3E4B" w:rsidRPr="002861A1">
          <w:rPr>
            <w:noProof/>
            <w:webHidden/>
            <w:color w:val="auto"/>
            <w:sz w:val="24"/>
          </w:rPr>
          <w:tab/>
        </w:r>
        <w:r w:rsidR="00954619">
          <w:rPr>
            <w:noProof/>
            <w:webHidden/>
            <w:color w:val="auto"/>
            <w:sz w:val="24"/>
          </w:rPr>
          <w:t>401</w:t>
        </w:r>
      </w:hyperlink>
    </w:p>
    <w:p w:rsidR="009B3E4B" w:rsidRPr="002861A1" w:rsidRDefault="00071DB2">
      <w:pPr>
        <w:pStyle w:val="3e"/>
        <w:rPr>
          <w:rFonts w:asciiTheme="minorHAnsi" w:eastAsiaTheme="minorEastAsia" w:hAnsiTheme="minorHAnsi" w:cstheme="minorBidi"/>
          <w:noProof/>
          <w:color w:val="auto"/>
          <w:sz w:val="24"/>
        </w:rPr>
      </w:pPr>
      <w:hyperlink w:anchor="_Toc135050221" w:history="1">
        <w:r w:rsidR="009B3E4B" w:rsidRPr="002861A1">
          <w:rPr>
            <w:rStyle w:val="a8"/>
            <w:noProof/>
            <w:color w:val="auto"/>
            <w:sz w:val="24"/>
          </w:rPr>
          <w:t>2.4.4.3. Требования к условиям работы с обучающимися с особыми образовательными потребностями.</w:t>
        </w:r>
        <w:r w:rsidR="009B3E4B" w:rsidRPr="002861A1">
          <w:rPr>
            <w:noProof/>
            <w:webHidden/>
            <w:color w:val="auto"/>
            <w:sz w:val="24"/>
          </w:rPr>
          <w:tab/>
        </w:r>
        <w:r w:rsidR="00954619">
          <w:rPr>
            <w:noProof/>
            <w:webHidden/>
            <w:color w:val="auto"/>
            <w:sz w:val="24"/>
          </w:rPr>
          <w:t>401</w:t>
        </w:r>
      </w:hyperlink>
    </w:p>
    <w:p w:rsidR="009B3E4B" w:rsidRPr="002861A1" w:rsidRDefault="00071DB2">
      <w:pPr>
        <w:pStyle w:val="3e"/>
        <w:rPr>
          <w:rFonts w:asciiTheme="minorHAnsi" w:eastAsiaTheme="minorEastAsia" w:hAnsiTheme="minorHAnsi" w:cstheme="minorBidi"/>
          <w:noProof/>
          <w:color w:val="auto"/>
          <w:sz w:val="24"/>
        </w:rPr>
      </w:pPr>
      <w:hyperlink w:anchor="_Toc135050222" w:history="1">
        <w:r w:rsidR="009B3E4B" w:rsidRPr="002861A1">
          <w:rPr>
            <w:rStyle w:val="a8"/>
            <w:noProof/>
            <w:color w:val="auto"/>
            <w:sz w:val="24"/>
          </w:rPr>
          <w:t>2.4.4. Система поощрений социальной успешности проявлений активной жизненной позиции обучающихся.</w:t>
        </w:r>
        <w:r w:rsidR="009B3E4B" w:rsidRPr="002861A1">
          <w:rPr>
            <w:noProof/>
            <w:webHidden/>
            <w:color w:val="auto"/>
            <w:sz w:val="24"/>
          </w:rPr>
          <w:tab/>
        </w:r>
        <w:r w:rsidR="00954619">
          <w:rPr>
            <w:noProof/>
            <w:webHidden/>
            <w:color w:val="auto"/>
            <w:sz w:val="24"/>
          </w:rPr>
          <w:t>401</w:t>
        </w:r>
      </w:hyperlink>
    </w:p>
    <w:p w:rsidR="009B3E4B" w:rsidRPr="002861A1" w:rsidRDefault="00071DB2">
      <w:pPr>
        <w:pStyle w:val="2f6"/>
        <w:rPr>
          <w:rFonts w:asciiTheme="minorHAnsi" w:eastAsiaTheme="minorEastAsia" w:hAnsiTheme="minorHAnsi" w:cstheme="minorBidi"/>
          <w:noProof/>
          <w:color w:val="auto"/>
          <w:sz w:val="24"/>
        </w:rPr>
      </w:pPr>
      <w:hyperlink w:anchor="_Toc135050223" w:history="1">
        <w:r w:rsidR="009B3E4B" w:rsidRPr="002861A1">
          <w:rPr>
            <w:rStyle w:val="a8"/>
            <w:noProof/>
            <w:color w:val="auto"/>
            <w:sz w:val="24"/>
          </w:rPr>
          <w:t>2.5. Программа коррекционной работы.</w:t>
        </w:r>
        <w:r w:rsidR="009B3E4B" w:rsidRPr="002861A1">
          <w:rPr>
            <w:noProof/>
            <w:webHidden/>
            <w:color w:val="auto"/>
            <w:sz w:val="24"/>
          </w:rPr>
          <w:tab/>
        </w:r>
        <w:r w:rsidR="00954619">
          <w:rPr>
            <w:noProof/>
            <w:webHidden/>
            <w:color w:val="auto"/>
            <w:sz w:val="24"/>
          </w:rPr>
          <w:t>403</w:t>
        </w:r>
      </w:hyperlink>
    </w:p>
    <w:p w:rsidR="009B3E4B" w:rsidRPr="002861A1" w:rsidRDefault="00071DB2">
      <w:pPr>
        <w:pStyle w:val="3e"/>
        <w:rPr>
          <w:rFonts w:asciiTheme="minorHAnsi" w:eastAsiaTheme="minorEastAsia" w:hAnsiTheme="minorHAnsi" w:cstheme="minorBidi"/>
          <w:noProof/>
          <w:color w:val="auto"/>
          <w:sz w:val="24"/>
        </w:rPr>
      </w:pPr>
      <w:hyperlink w:anchor="_Toc135050224" w:history="1">
        <w:r w:rsidR="009B3E4B" w:rsidRPr="002861A1">
          <w:rPr>
            <w:rStyle w:val="a8"/>
            <w:noProof/>
            <w:color w:val="auto"/>
            <w:sz w:val="24"/>
          </w:rPr>
          <w:t>2.5.1. Описание особых образовательных потребностей обучающихся с ограниченными возможностями здоровья.</w:t>
        </w:r>
        <w:r w:rsidR="009B3E4B" w:rsidRPr="002861A1">
          <w:rPr>
            <w:noProof/>
            <w:webHidden/>
            <w:color w:val="auto"/>
            <w:sz w:val="24"/>
          </w:rPr>
          <w:tab/>
        </w:r>
        <w:r w:rsidR="00954619">
          <w:rPr>
            <w:noProof/>
            <w:webHidden/>
            <w:color w:val="auto"/>
            <w:sz w:val="24"/>
          </w:rPr>
          <w:t>403</w:t>
        </w:r>
      </w:hyperlink>
    </w:p>
    <w:p w:rsidR="009B3E4B" w:rsidRPr="002861A1" w:rsidRDefault="00071DB2">
      <w:pPr>
        <w:pStyle w:val="3e"/>
        <w:rPr>
          <w:rFonts w:asciiTheme="minorHAnsi" w:eastAsiaTheme="minorEastAsia" w:hAnsiTheme="minorHAnsi" w:cstheme="minorBidi"/>
          <w:noProof/>
          <w:color w:val="auto"/>
          <w:sz w:val="24"/>
        </w:rPr>
      </w:pPr>
      <w:hyperlink w:anchor="_Toc135050225" w:history="1">
        <w:r w:rsidR="009B3E4B" w:rsidRPr="002861A1">
          <w:rPr>
            <w:rStyle w:val="a8"/>
            <w:noProof/>
            <w:color w:val="auto"/>
            <w:sz w:val="24"/>
          </w:rPr>
          <w:t>2.5.2. План индивидуально-ориентированных и коррекционно-диагностических мероприятий, обеспечивающих удовлетворение индивидуальных образовательных потребностей обучающихся с ограниченными возможностями здоровья и освоение ими программы основного общего образования, в том числе адаптированных.</w:t>
        </w:r>
        <w:r w:rsidR="009B3E4B" w:rsidRPr="002861A1">
          <w:rPr>
            <w:noProof/>
            <w:webHidden/>
            <w:color w:val="auto"/>
            <w:sz w:val="24"/>
          </w:rPr>
          <w:tab/>
        </w:r>
        <w:r w:rsidR="00954619">
          <w:rPr>
            <w:noProof/>
            <w:webHidden/>
            <w:color w:val="auto"/>
            <w:sz w:val="24"/>
          </w:rPr>
          <w:t>404</w:t>
        </w:r>
      </w:hyperlink>
    </w:p>
    <w:p w:rsidR="009B3E4B" w:rsidRPr="002861A1" w:rsidRDefault="00071DB2">
      <w:pPr>
        <w:pStyle w:val="1b"/>
        <w:tabs>
          <w:tab w:val="right" w:leader="dot" w:pos="9345"/>
        </w:tabs>
        <w:rPr>
          <w:rFonts w:asciiTheme="minorHAnsi" w:eastAsiaTheme="minorEastAsia" w:hAnsiTheme="minorHAnsi" w:cstheme="minorBidi"/>
          <w:noProof/>
          <w:sz w:val="24"/>
        </w:rPr>
      </w:pPr>
      <w:hyperlink w:anchor="_Toc135050226" w:history="1">
        <w:r w:rsidR="009B3E4B" w:rsidRPr="002861A1">
          <w:rPr>
            <w:rStyle w:val="a8"/>
            <w:bCs/>
            <w:noProof/>
            <w:color w:val="auto"/>
            <w:sz w:val="24"/>
            <w:lang w:eastAsia="en-US"/>
          </w:rPr>
          <w:t>Информационно</w:t>
        </w:r>
        <w:r w:rsidR="009B3E4B" w:rsidRPr="002861A1">
          <w:rPr>
            <w:rStyle w:val="a8"/>
            <w:bCs/>
            <w:noProof/>
            <w:color w:val="auto"/>
            <w:spacing w:val="-8"/>
            <w:sz w:val="24"/>
            <w:lang w:eastAsia="en-US"/>
          </w:rPr>
          <w:t xml:space="preserve"> </w:t>
        </w:r>
        <w:r w:rsidR="009B3E4B" w:rsidRPr="002861A1">
          <w:rPr>
            <w:rStyle w:val="a8"/>
            <w:bCs/>
            <w:noProof/>
            <w:color w:val="auto"/>
            <w:sz w:val="24"/>
            <w:lang w:eastAsia="en-US"/>
          </w:rPr>
          <w:t>–</w:t>
        </w:r>
        <w:r w:rsidR="009B3E4B" w:rsidRPr="002861A1">
          <w:rPr>
            <w:rStyle w:val="a8"/>
            <w:bCs/>
            <w:noProof/>
            <w:color w:val="auto"/>
            <w:spacing w:val="-6"/>
            <w:sz w:val="24"/>
            <w:lang w:eastAsia="en-US"/>
          </w:rPr>
          <w:t xml:space="preserve"> </w:t>
        </w:r>
        <w:r w:rsidR="009B3E4B" w:rsidRPr="002861A1">
          <w:rPr>
            <w:rStyle w:val="a8"/>
            <w:bCs/>
            <w:noProof/>
            <w:color w:val="auto"/>
            <w:sz w:val="24"/>
            <w:lang w:eastAsia="en-US"/>
          </w:rPr>
          <w:t>просветительский</w:t>
        </w:r>
        <w:r w:rsidR="009B3E4B" w:rsidRPr="002861A1">
          <w:rPr>
            <w:rStyle w:val="a8"/>
            <w:bCs/>
            <w:noProof/>
            <w:color w:val="auto"/>
            <w:spacing w:val="-7"/>
            <w:sz w:val="24"/>
            <w:lang w:eastAsia="en-US"/>
          </w:rPr>
          <w:t xml:space="preserve"> </w:t>
        </w:r>
        <w:r w:rsidR="009B3E4B" w:rsidRPr="002861A1">
          <w:rPr>
            <w:rStyle w:val="a8"/>
            <w:bCs/>
            <w:noProof/>
            <w:color w:val="auto"/>
            <w:spacing w:val="-2"/>
            <w:sz w:val="24"/>
            <w:lang w:eastAsia="en-US"/>
          </w:rPr>
          <w:t>модуль.</w:t>
        </w:r>
        <w:r w:rsidR="009B3E4B" w:rsidRPr="002861A1">
          <w:rPr>
            <w:noProof/>
            <w:webHidden/>
            <w:sz w:val="24"/>
          </w:rPr>
          <w:tab/>
        </w:r>
        <w:r w:rsidR="00954619">
          <w:rPr>
            <w:noProof/>
            <w:webHidden/>
            <w:sz w:val="24"/>
          </w:rPr>
          <w:t>405</w:t>
        </w:r>
      </w:hyperlink>
    </w:p>
    <w:p w:rsidR="009B3E4B" w:rsidRPr="002861A1" w:rsidRDefault="00071DB2">
      <w:pPr>
        <w:pStyle w:val="3e"/>
        <w:rPr>
          <w:rFonts w:asciiTheme="minorHAnsi" w:eastAsiaTheme="minorEastAsia" w:hAnsiTheme="minorHAnsi" w:cstheme="minorBidi"/>
          <w:noProof/>
          <w:color w:val="auto"/>
          <w:sz w:val="24"/>
        </w:rPr>
      </w:pPr>
      <w:hyperlink w:anchor="_Toc135050229" w:history="1">
        <w:r w:rsidR="009B3E4B" w:rsidRPr="002861A1">
          <w:rPr>
            <w:rStyle w:val="a8"/>
            <w:noProof/>
            <w:color w:val="auto"/>
            <w:sz w:val="24"/>
          </w:rPr>
          <w:t>2.5.5. 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r w:rsidR="009B3E4B" w:rsidRPr="002861A1">
          <w:rPr>
            <w:noProof/>
            <w:webHidden/>
            <w:color w:val="auto"/>
            <w:sz w:val="24"/>
          </w:rPr>
          <w:tab/>
        </w:r>
        <w:r w:rsidR="00954619">
          <w:rPr>
            <w:noProof/>
            <w:webHidden/>
            <w:color w:val="auto"/>
            <w:sz w:val="24"/>
          </w:rPr>
          <w:t>410</w:t>
        </w:r>
      </w:hyperlink>
    </w:p>
    <w:p w:rsidR="009B3E4B" w:rsidRPr="002861A1" w:rsidRDefault="00071DB2">
      <w:pPr>
        <w:pStyle w:val="1b"/>
        <w:tabs>
          <w:tab w:val="right" w:leader="dot" w:pos="9345"/>
        </w:tabs>
        <w:rPr>
          <w:rFonts w:asciiTheme="minorHAnsi" w:eastAsiaTheme="minorEastAsia" w:hAnsiTheme="minorHAnsi" w:cstheme="minorBidi"/>
          <w:noProof/>
          <w:sz w:val="24"/>
        </w:rPr>
      </w:pPr>
      <w:hyperlink w:anchor="_Toc135050230" w:history="1">
        <w:r w:rsidR="009B3E4B" w:rsidRPr="002861A1">
          <w:rPr>
            <w:rStyle w:val="a8"/>
            <w:noProof/>
            <w:color w:val="auto"/>
            <w:sz w:val="24"/>
          </w:rPr>
          <w:t>III. Организационный раздел программы основного общего образования.</w:t>
        </w:r>
        <w:r w:rsidR="009B3E4B" w:rsidRPr="002861A1">
          <w:rPr>
            <w:noProof/>
            <w:webHidden/>
            <w:sz w:val="24"/>
          </w:rPr>
          <w:tab/>
        </w:r>
        <w:r w:rsidR="00954619">
          <w:rPr>
            <w:noProof/>
            <w:webHidden/>
            <w:sz w:val="24"/>
          </w:rPr>
          <w:t>412</w:t>
        </w:r>
      </w:hyperlink>
    </w:p>
    <w:p w:rsidR="009B3E4B" w:rsidRPr="002861A1" w:rsidRDefault="00071DB2">
      <w:pPr>
        <w:pStyle w:val="2f6"/>
        <w:rPr>
          <w:rFonts w:asciiTheme="minorHAnsi" w:eastAsiaTheme="minorEastAsia" w:hAnsiTheme="minorHAnsi" w:cstheme="minorBidi"/>
          <w:noProof/>
          <w:color w:val="auto"/>
          <w:sz w:val="24"/>
        </w:rPr>
      </w:pPr>
      <w:hyperlink w:anchor="_Toc135050231" w:history="1">
        <w:r w:rsidR="009B3E4B" w:rsidRPr="002861A1">
          <w:rPr>
            <w:rStyle w:val="a8"/>
            <w:noProof/>
            <w:color w:val="auto"/>
            <w:sz w:val="24"/>
          </w:rPr>
          <w:t>3.1. Учебный план программы основного общего образования.</w:t>
        </w:r>
        <w:r w:rsidR="009B3E4B" w:rsidRPr="002861A1">
          <w:rPr>
            <w:noProof/>
            <w:webHidden/>
            <w:color w:val="auto"/>
            <w:sz w:val="24"/>
          </w:rPr>
          <w:tab/>
        </w:r>
      </w:hyperlink>
    </w:p>
    <w:p w:rsidR="009B3E4B" w:rsidRPr="002861A1" w:rsidRDefault="00071DB2">
      <w:pPr>
        <w:pStyle w:val="2f6"/>
        <w:rPr>
          <w:rFonts w:asciiTheme="minorHAnsi" w:eastAsiaTheme="minorEastAsia" w:hAnsiTheme="minorHAnsi" w:cstheme="minorBidi"/>
          <w:noProof/>
          <w:color w:val="auto"/>
          <w:sz w:val="24"/>
        </w:rPr>
      </w:pPr>
      <w:hyperlink w:anchor="_Toc135050232" w:history="1">
        <w:r w:rsidR="009B3E4B" w:rsidRPr="002861A1">
          <w:rPr>
            <w:rStyle w:val="a8"/>
            <w:noProof/>
            <w:color w:val="auto"/>
            <w:sz w:val="24"/>
          </w:rPr>
          <w:t>3.2. Календарный учебный график.</w:t>
        </w:r>
        <w:r w:rsidR="009B3E4B" w:rsidRPr="002861A1">
          <w:rPr>
            <w:noProof/>
            <w:webHidden/>
            <w:color w:val="auto"/>
            <w:sz w:val="24"/>
          </w:rPr>
          <w:tab/>
        </w:r>
      </w:hyperlink>
    </w:p>
    <w:p w:rsidR="009B3E4B" w:rsidRPr="002861A1" w:rsidRDefault="00071DB2">
      <w:pPr>
        <w:pStyle w:val="2f6"/>
        <w:rPr>
          <w:rFonts w:asciiTheme="minorHAnsi" w:eastAsiaTheme="minorEastAsia" w:hAnsiTheme="minorHAnsi" w:cstheme="minorBidi"/>
          <w:noProof/>
          <w:color w:val="auto"/>
          <w:sz w:val="24"/>
        </w:rPr>
      </w:pPr>
      <w:hyperlink w:anchor="_Toc135050233" w:history="1">
        <w:r w:rsidR="009B3E4B" w:rsidRPr="002861A1">
          <w:rPr>
            <w:rStyle w:val="a8"/>
            <w:noProof/>
            <w:color w:val="auto"/>
            <w:sz w:val="24"/>
          </w:rPr>
          <w:t>3.3. План внеурочной деятельности.</w:t>
        </w:r>
        <w:r w:rsidR="009B3E4B" w:rsidRPr="002861A1">
          <w:rPr>
            <w:noProof/>
            <w:webHidden/>
            <w:color w:val="auto"/>
            <w:sz w:val="24"/>
          </w:rPr>
          <w:tab/>
        </w:r>
      </w:hyperlink>
    </w:p>
    <w:p w:rsidR="009B3E4B" w:rsidRPr="002861A1" w:rsidRDefault="00071DB2">
      <w:pPr>
        <w:pStyle w:val="3e"/>
        <w:rPr>
          <w:rFonts w:asciiTheme="minorHAnsi" w:eastAsiaTheme="minorEastAsia" w:hAnsiTheme="minorHAnsi" w:cstheme="minorBidi"/>
          <w:noProof/>
          <w:color w:val="auto"/>
          <w:sz w:val="24"/>
        </w:rPr>
      </w:pPr>
      <w:hyperlink w:anchor="_Toc135050234" w:history="1">
        <w:r w:rsidR="009B3E4B" w:rsidRPr="002861A1">
          <w:rPr>
            <w:rStyle w:val="a8"/>
            <w:noProof/>
            <w:color w:val="auto"/>
            <w:sz w:val="24"/>
          </w:rPr>
          <w:t>3.3.1. Пояснительная записка.</w:t>
        </w:r>
        <w:r w:rsidR="009B3E4B" w:rsidRPr="002861A1">
          <w:rPr>
            <w:noProof/>
            <w:webHidden/>
            <w:color w:val="auto"/>
            <w:sz w:val="24"/>
          </w:rPr>
          <w:tab/>
        </w:r>
      </w:hyperlink>
    </w:p>
    <w:p w:rsidR="009B3E4B" w:rsidRPr="002861A1" w:rsidRDefault="00071DB2">
      <w:pPr>
        <w:pStyle w:val="3e"/>
        <w:rPr>
          <w:rFonts w:asciiTheme="minorHAnsi" w:eastAsiaTheme="minorEastAsia" w:hAnsiTheme="minorHAnsi" w:cstheme="minorBidi"/>
          <w:noProof/>
          <w:color w:val="auto"/>
          <w:sz w:val="24"/>
        </w:rPr>
      </w:pPr>
      <w:hyperlink w:anchor="_Toc135050235" w:history="1">
        <w:r w:rsidR="009B3E4B" w:rsidRPr="002861A1">
          <w:rPr>
            <w:rStyle w:val="a8"/>
            <w:noProof/>
            <w:color w:val="auto"/>
            <w:sz w:val="24"/>
          </w:rPr>
          <w:t>3.3.2. Основные направления внеурочной деятельности.</w:t>
        </w:r>
        <w:r w:rsidR="009B3E4B" w:rsidRPr="002861A1">
          <w:rPr>
            <w:noProof/>
            <w:webHidden/>
            <w:color w:val="auto"/>
            <w:sz w:val="24"/>
          </w:rPr>
          <w:tab/>
        </w:r>
      </w:hyperlink>
    </w:p>
    <w:p w:rsidR="009B3E4B" w:rsidRPr="002861A1" w:rsidRDefault="00071DB2">
      <w:pPr>
        <w:pStyle w:val="3e"/>
        <w:rPr>
          <w:rFonts w:asciiTheme="minorHAnsi" w:eastAsiaTheme="minorEastAsia" w:hAnsiTheme="minorHAnsi" w:cstheme="minorBidi"/>
          <w:noProof/>
          <w:color w:val="auto"/>
          <w:sz w:val="24"/>
        </w:rPr>
      </w:pPr>
      <w:hyperlink w:anchor="_Toc135050236" w:history="1">
        <w:r w:rsidR="009B3E4B" w:rsidRPr="002861A1">
          <w:rPr>
            <w:rStyle w:val="a8"/>
            <w:noProof/>
            <w:color w:val="auto"/>
            <w:sz w:val="24"/>
          </w:rPr>
          <w:t>3.3.3. Недельный план внеурочной деятельности.</w:t>
        </w:r>
        <w:r w:rsidR="009B3E4B" w:rsidRPr="002861A1">
          <w:rPr>
            <w:noProof/>
            <w:webHidden/>
            <w:color w:val="auto"/>
            <w:sz w:val="24"/>
          </w:rPr>
          <w:tab/>
        </w:r>
      </w:hyperlink>
    </w:p>
    <w:p w:rsidR="009B3E4B" w:rsidRPr="002861A1" w:rsidRDefault="00071DB2">
      <w:pPr>
        <w:pStyle w:val="2f6"/>
        <w:rPr>
          <w:rFonts w:asciiTheme="minorHAnsi" w:eastAsiaTheme="minorEastAsia" w:hAnsiTheme="minorHAnsi" w:cstheme="minorBidi"/>
          <w:noProof/>
          <w:color w:val="auto"/>
          <w:sz w:val="24"/>
        </w:rPr>
      </w:pPr>
      <w:hyperlink w:anchor="_Toc135050237" w:history="1">
        <w:r w:rsidR="009B3E4B" w:rsidRPr="002861A1">
          <w:rPr>
            <w:rStyle w:val="a8"/>
            <w:noProof/>
            <w:color w:val="auto"/>
            <w:sz w:val="24"/>
          </w:rPr>
          <w:t>3.4. План внеурочной деятельности на уровень основного общего образования.</w:t>
        </w:r>
        <w:r w:rsidR="009B3E4B" w:rsidRPr="002861A1">
          <w:rPr>
            <w:noProof/>
            <w:webHidden/>
            <w:color w:val="auto"/>
            <w:sz w:val="24"/>
          </w:rPr>
          <w:tab/>
        </w:r>
      </w:hyperlink>
    </w:p>
    <w:p w:rsidR="009B3E4B" w:rsidRPr="002861A1" w:rsidRDefault="00071DB2">
      <w:pPr>
        <w:pStyle w:val="2f6"/>
        <w:rPr>
          <w:rFonts w:asciiTheme="minorHAnsi" w:eastAsiaTheme="minorEastAsia" w:hAnsiTheme="minorHAnsi" w:cstheme="minorBidi"/>
          <w:noProof/>
          <w:color w:val="auto"/>
          <w:sz w:val="24"/>
        </w:rPr>
      </w:pPr>
      <w:hyperlink w:anchor="_Toc135050238" w:history="1">
        <w:r w:rsidR="009B3E4B" w:rsidRPr="002861A1">
          <w:rPr>
            <w:rStyle w:val="a8"/>
            <w:noProof/>
            <w:color w:val="auto"/>
            <w:sz w:val="24"/>
          </w:rPr>
          <w:t>3.5.</w:t>
        </w:r>
        <w:r w:rsidR="009B3E4B" w:rsidRPr="002861A1">
          <w:rPr>
            <w:rStyle w:val="a8"/>
            <w:noProof/>
            <w:color w:val="auto"/>
            <w:sz w:val="24"/>
            <w:lang w:val="en-US"/>
          </w:rPr>
          <w:t> </w:t>
        </w:r>
        <w:r w:rsidR="009B3E4B" w:rsidRPr="002861A1">
          <w:rPr>
            <w:rStyle w:val="a8"/>
            <w:noProof/>
            <w:color w:val="auto"/>
            <w:sz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учреждением и в которых учреждение принимает участие ежегодно.</w:t>
        </w:r>
        <w:r w:rsidR="009B3E4B" w:rsidRPr="002861A1">
          <w:rPr>
            <w:noProof/>
            <w:webHidden/>
            <w:color w:val="auto"/>
            <w:sz w:val="24"/>
          </w:rPr>
          <w:tab/>
        </w:r>
        <w:r w:rsidR="00954619">
          <w:rPr>
            <w:noProof/>
            <w:webHidden/>
            <w:color w:val="auto"/>
            <w:sz w:val="24"/>
          </w:rPr>
          <w:t>422</w:t>
        </w:r>
      </w:hyperlink>
    </w:p>
    <w:p w:rsidR="00AA01FD" w:rsidRPr="00865A15" w:rsidRDefault="00AA01FD" w:rsidP="00741D09">
      <w:pPr>
        <w:ind w:firstLine="0"/>
        <w:rPr>
          <w:sz w:val="24"/>
        </w:rPr>
      </w:pPr>
      <w:r w:rsidRPr="002861A1">
        <w:rPr>
          <w:b/>
          <w:bCs/>
          <w:color w:val="auto"/>
          <w:sz w:val="24"/>
        </w:rPr>
        <w:fldChar w:fldCharType="end"/>
      </w:r>
    </w:p>
    <w:p w:rsidR="00071DB2" w:rsidRDefault="00071DB2" w:rsidP="00071DB2">
      <w:pPr>
        <w:suppressAutoHyphens/>
        <w:ind w:firstLine="0"/>
        <w:rPr>
          <w:b/>
          <w:sz w:val="24"/>
        </w:rPr>
      </w:pPr>
    </w:p>
    <w:p w:rsidR="00071DB2" w:rsidRDefault="00071DB2" w:rsidP="00071DB2">
      <w:pPr>
        <w:suppressAutoHyphens/>
        <w:ind w:firstLine="0"/>
        <w:rPr>
          <w:b/>
          <w:sz w:val="24"/>
        </w:rPr>
      </w:pPr>
    </w:p>
    <w:p w:rsidR="00071DB2" w:rsidRDefault="00071DB2" w:rsidP="00071DB2">
      <w:pPr>
        <w:suppressAutoHyphens/>
        <w:ind w:firstLine="0"/>
        <w:rPr>
          <w:b/>
          <w:sz w:val="24"/>
        </w:rPr>
      </w:pPr>
    </w:p>
    <w:p w:rsidR="00071DB2" w:rsidRDefault="00071DB2" w:rsidP="00071DB2">
      <w:pPr>
        <w:suppressAutoHyphens/>
        <w:ind w:firstLine="0"/>
        <w:rPr>
          <w:b/>
          <w:sz w:val="24"/>
        </w:rPr>
      </w:pPr>
    </w:p>
    <w:p w:rsidR="00071DB2" w:rsidRDefault="00071DB2" w:rsidP="00071DB2">
      <w:pPr>
        <w:suppressAutoHyphens/>
        <w:ind w:firstLine="0"/>
        <w:rPr>
          <w:b/>
          <w:sz w:val="24"/>
        </w:rPr>
      </w:pPr>
    </w:p>
    <w:p w:rsidR="00071DB2" w:rsidRDefault="00071DB2" w:rsidP="00071DB2">
      <w:pPr>
        <w:suppressAutoHyphens/>
        <w:ind w:firstLine="0"/>
        <w:rPr>
          <w:b/>
          <w:sz w:val="24"/>
        </w:rPr>
      </w:pPr>
    </w:p>
    <w:p w:rsidR="00071DB2" w:rsidRDefault="00071DB2" w:rsidP="00071DB2">
      <w:pPr>
        <w:suppressAutoHyphens/>
        <w:ind w:firstLine="0"/>
        <w:rPr>
          <w:b/>
          <w:sz w:val="24"/>
        </w:rPr>
      </w:pPr>
    </w:p>
    <w:p w:rsidR="00071DB2" w:rsidRDefault="00071DB2" w:rsidP="00071DB2">
      <w:pPr>
        <w:suppressAutoHyphens/>
        <w:ind w:firstLine="0"/>
        <w:rPr>
          <w:b/>
          <w:sz w:val="24"/>
        </w:rPr>
      </w:pPr>
    </w:p>
    <w:p w:rsidR="00954619" w:rsidRDefault="00954619" w:rsidP="00071DB2">
      <w:pPr>
        <w:suppressAutoHyphens/>
        <w:ind w:firstLine="0"/>
        <w:rPr>
          <w:b/>
          <w:sz w:val="24"/>
        </w:rPr>
      </w:pPr>
    </w:p>
    <w:p w:rsidR="00954619" w:rsidRDefault="00954619" w:rsidP="00071DB2">
      <w:pPr>
        <w:suppressAutoHyphens/>
        <w:ind w:firstLine="0"/>
        <w:rPr>
          <w:b/>
          <w:sz w:val="24"/>
        </w:rPr>
      </w:pPr>
    </w:p>
    <w:p w:rsidR="00954619" w:rsidRDefault="00954619" w:rsidP="00071DB2">
      <w:pPr>
        <w:suppressAutoHyphens/>
        <w:ind w:firstLine="0"/>
        <w:rPr>
          <w:b/>
          <w:sz w:val="24"/>
        </w:rPr>
      </w:pPr>
    </w:p>
    <w:p w:rsidR="00954619" w:rsidRDefault="00954619" w:rsidP="00071DB2">
      <w:pPr>
        <w:suppressAutoHyphens/>
        <w:ind w:firstLine="0"/>
        <w:rPr>
          <w:b/>
          <w:sz w:val="24"/>
        </w:rPr>
      </w:pPr>
    </w:p>
    <w:p w:rsidR="00954619" w:rsidRDefault="00954619" w:rsidP="00071DB2">
      <w:pPr>
        <w:suppressAutoHyphens/>
        <w:ind w:firstLine="0"/>
        <w:rPr>
          <w:b/>
          <w:sz w:val="24"/>
        </w:rPr>
      </w:pPr>
    </w:p>
    <w:p w:rsidR="00954619" w:rsidRDefault="00954619" w:rsidP="00071DB2">
      <w:pPr>
        <w:suppressAutoHyphens/>
        <w:ind w:firstLine="0"/>
        <w:rPr>
          <w:b/>
          <w:sz w:val="24"/>
        </w:rPr>
      </w:pPr>
    </w:p>
    <w:p w:rsidR="00954619" w:rsidRDefault="00954619" w:rsidP="00071DB2">
      <w:pPr>
        <w:suppressAutoHyphens/>
        <w:ind w:firstLine="0"/>
        <w:rPr>
          <w:b/>
          <w:sz w:val="24"/>
        </w:rPr>
      </w:pPr>
    </w:p>
    <w:p w:rsidR="00954619" w:rsidRDefault="00954619" w:rsidP="00071DB2">
      <w:pPr>
        <w:suppressAutoHyphens/>
        <w:ind w:firstLine="0"/>
        <w:rPr>
          <w:b/>
          <w:sz w:val="24"/>
        </w:rPr>
      </w:pPr>
    </w:p>
    <w:p w:rsidR="00954619" w:rsidRDefault="00954619" w:rsidP="00071DB2">
      <w:pPr>
        <w:suppressAutoHyphens/>
        <w:ind w:firstLine="0"/>
        <w:rPr>
          <w:b/>
          <w:sz w:val="24"/>
        </w:rPr>
      </w:pPr>
    </w:p>
    <w:p w:rsidR="00954619" w:rsidRDefault="00954619" w:rsidP="00071DB2">
      <w:pPr>
        <w:suppressAutoHyphens/>
        <w:ind w:firstLine="0"/>
        <w:rPr>
          <w:b/>
          <w:sz w:val="24"/>
        </w:rPr>
      </w:pPr>
    </w:p>
    <w:p w:rsidR="00954619" w:rsidRDefault="00954619" w:rsidP="00071DB2">
      <w:pPr>
        <w:suppressAutoHyphens/>
        <w:ind w:firstLine="0"/>
        <w:rPr>
          <w:b/>
          <w:sz w:val="24"/>
        </w:rPr>
      </w:pPr>
    </w:p>
    <w:p w:rsidR="00954619" w:rsidRDefault="00954619" w:rsidP="00071DB2">
      <w:pPr>
        <w:suppressAutoHyphens/>
        <w:ind w:firstLine="0"/>
        <w:rPr>
          <w:b/>
          <w:sz w:val="24"/>
        </w:rPr>
      </w:pPr>
    </w:p>
    <w:p w:rsidR="00954619" w:rsidRDefault="00954619" w:rsidP="00071DB2">
      <w:pPr>
        <w:suppressAutoHyphens/>
        <w:ind w:firstLine="0"/>
        <w:rPr>
          <w:b/>
          <w:sz w:val="24"/>
        </w:rPr>
      </w:pPr>
    </w:p>
    <w:p w:rsidR="00954619" w:rsidRDefault="00954619" w:rsidP="00071DB2">
      <w:pPr>
        <w:suppressAutoHyphens/>
        <w:ind w:firstLine="0"/>
        <w:rPr>
          <w:b/>
          <w:sz w:val="24"/>
        </w:rPr>
      </w:pPr>
    </w:p>
    <w:p w:rsidR="00954619" w:rsidRDefault="00954619" w:rsidP="00071DB2">
      <w:pPr>
        <w:suppressAutoHyphens/>
        <w:ind w:firstLine="0"/>
        <w:rPr>
          <w:b/>
          <w:sz w:val="24"/>
        </w:rPr>
      </w:pPr>
    </w:p>
    <w:p w:rsidR="00954619" w:rsidRDefault="00954619" w:rsidP="00071DB2">
      <w:pPr>
        <w:suppressAutoHyphens/>
        <w:ind w:firstLine="0"/>
        <w:rPr>
          <w:b/>
          <w:sz w:val="24"/>
        </w:rPr>
      </w:pPr>
      <w:bookmarkStart w:id="0" w:name="_GoBack"/>
      <w:bookmarkEnd w:id="0"/>
    </w:p>
    <w:p w:rsidR="00071DB2" w:rsidRDefault="00071DB2" w:rsidP="00071DB2">
      <w:pPr>
        <w:suppressAutoHyphens/>
        <w:ind w:firstLine="0"/>
        <w:rPr>
          <w:b/>
          <w:sz w:val="24"/>
        </w:rPr>
      </w:pPr>
    </w:p>
    <w:p w:rsidR="00071DB2" w:rsidRDefault="00071DB2" w:rsidP="00071DB2">
      <w:pPr>
        <w:suppressAutoHyphens/>
        <w:ind w:firstLine="0"/>
        <w:rPr>
          <w:b/>
          <w:sz w:val="24"/>
        </w:rPr>
      </w:pPr>
    </w:p>
    <w:p w:rsidR="00071DB2" w:rsidRDefault="00071DB2" w:rsidP="00071DB2">
      <w:pPr>
        <w:suppressAutoHyphens/>
        <w:ind w:firstLine="0"/>
        <w:rPr>
          <w:b/>
          <w:sz w:val="24"/>
        </w:rPr>
      </w:pPr>
    </w:p>
    <w:p w:rsidR="00AA01FD" w:rsidRPr="00865A15" w:rsidRDefault="00AA01FD" w:rsidP="00071DB2">
      <w:pPr>
        <w:suppressAutoHyphens/>
        <w:ind w:firstLine="0"/>
        <w:rPr>
          <w:b/>
          <w:sz w:val="24"/>
        </w:rPr>
      </w:pPr>
      <w:r w:rsidRPr="00865A15">
        <w:rPr>
          <w:b/>
          <w:sz w:val="24"/>
        </w:rPr>
        <w:t xml:space="preserve"> </w:t>
      </w:r>
    </w:p>
    <w:p w:rsidR="00841CE0" w:rsidRPr="00865A15" w:rsidRDefault="0009586D" w:rsidP="00425599">
      <w:pPr>
        <w:pStyle w:val="1"/>
        <w:jc w:val="center"/>
        <w:rPr>
          <w:sz w:val="24"/>
          <w:szCs w:val="24"/>
        </w:rPr>
      </w:pPr>
      <w:bookmarkStart w:id="1" w:name="_Toc135050174"/>
      <w:r w:rsidRPr="00865A15">
        <w:rPr>
          <w:sz w:val="24"/>
          <w:szCs w:val="24"/>
          <w:lang w:val="en-US"/>
        </w:rPr>
        <w:lastRenderedPageBreak/>
        <w:t>I</w:t>
      </w:r>
      <w:r w:rsidR="00841CE0" w:rsidRPr="00865A15">
        <w:rPr>
          <w:sz w:val="24"/>
          <w:szCs w:val="24"/>
        </w:rPr>
        <w:t>. Целевой разлел.</w:t>
      </w:r>
      <w:bookmarkEnd w:id="1"/>
    </w:p>
    <w:p w:rsidR="00841CE0" w:rsidRPr="00865A15" w:rsidRDefault="00841CE0" w:rsidP="00001C4B">
      <w:pPr>
        <w:pStyle w:val="a"/>
        <w:numPr>
          <w:ilvl w:val="0"/>
          <w:numId w:val="0"/>
        </w:numPr>
        <w:suppressAutoHyphens/>
        <w:jc w:val="center"/>
        <w:rPr>
          <w:b/>
          <w:sz w:val="24"/>
        </w:rPr>
      </w:pPr>
    </w:p>
    <w:p w:rsidR="0032467B" w:rsidRPr="00865A15" w:rsidRDefault="00CF12C4" w:rsidP="00AA01FD">
      <w:pPr>
        <w:pStyle w:val="2"/>
        <w:rPr>
          <w:sz w:val="24"/>
        </w:rPr>
      </w:pPr>
      <w:bookmarkStart w:id="2" w:name="_Toc135050175"/>
      <w:r w:rsidRPr="00865A15">
        <w:rPr>
          <w:sz w:val="24"/>
        </w:rPr>
        <w:t>1.1.</w:t>
      </w:r>
      <w:r w:rsidR="00726427" w:rsidRPr="00865A15">
        <w:rPr>
          <w:sz w:val="24"/>
        </w:rPr>
        <w:t> </w:t>
      </w:r>
      <w:r w:rsidR="005C2FD9" w:rsidRPr="00865A15">
        <w:rPr>
          <w:sz w:val="24"/>
        </w:rPr>
        <w:t>Пояснительная записка</w:t>
      </w:r>
      <w:r w:rsidR="00841CE0" w:rsidRPr="00865A15">
        <w:rPr>
          <w:sz w:val="24"/>
        </w:rPr>
        <w:t>.</w:t>
      </w:r>
      <w:bookmarkEnd w:id="2"/>
    </w:p>
    <w:p w:rsidR="00225F51" w:rsidRPr="00865A15" w:rsidRDefault="00225F51" w:rsidP="00225F51">
      <w:pPr>
        <w:ind w:firstLine="0"/>
        <w:rPr>
          <w:b/>
          <w:sz w:val="24"/>
        </w:rPr>
      </w:pPr>
    </w:p>
    <w:p w:rsidR="00225F51" w:rsidRPr="00865A15" w:rsidRDefault="00225F51" w:rsidP="00225F51">
      <w:pPr>
        <w:ind w:firstLine="0"/>
        <w:rPr>
          <w:bCs/>
          <w:color w:val="auto"/>
          <w:sz w:val="24"/>
        </w:rPr>
      </w:pPr>
      <w:r w:rsidRPr="00865A15">
        <w:rPr>
          <w:b/>
          <w:sz w:val="24"/>
        </w:rPr>
        <w:t xml:space="preserve">    </w:t>
      </w:r>
      <w:r w:rsidR="00E1144E" w:rsidRPr="00865A15">
        <w:rPr>
          <w:sz w:val="24"/>
        </w:rPr>
        <w:t xml:space="preserve">Основная образовательная программам </w:t>
      </w:r>
      <w:r w:rsidR="001577E6" w:rsidRPr="00865A15">
        <w:rPr>
          <w:sz w:val="24"/>
        </w:rPr>
        <w:t>основного</w:t>
      </w:r>
      <w:r w:rsidR="00E1144E" w:rsidRPr="00865A15">
        <w:rPr>
          <w:sz w:val="24"/>
        </w:rPr>
        <w:t xml:space="preserve"> общего образования </w:t>
      </w:r>
      <w:r w:rsidR="00F03154">
        <w:rPr>
          <w:sz w:val="24"/>
        </w:rPr>
        <w:t xml:space="preserve">МБОУ СОШ пос. Озерки </w:t>
      </w:r>
      <w:r w:rsidR="00E1144E" w:rsidRPr="00865A15">
        <w:rPr>
          <w:sz w:val="24"/>
        </w:rPr>
        <w:t xml:space="preserve">(далее – Программа) разработана на основе </w:t>
      </w:r>
      <w:r w:rsidRPr="00865A15">
        <w:rPr>
          <w:sz w:val="24"/>
        </w:rPr>
        <w:t xml:space="preserve">приказа Министерства просвещения РФ от 31 мая 2021 г. № 287 “Об утверждении федерального государственного образовательного стандарта основного общего образования”,  </w:t>
      </w:r>
      <w:r w:rsidR="00E1144E" w:rsidRPr="00865A15">
        <w:rPr>
          <w:b/>
          <w:bCs/>
          <w:color w:val="FF0000"/>
          <w:sz w:val="24"/>
        </w:rPr>
        <w:t xml:space="preserve"> </w:t>
      </w:r>
      <w:r w:rsidRPr="00865A15">
        <w:rPr>
          <w:bCs/>
          <w:color w:val="auto"/>
          <w:sz w:val="24"/>
        </w:rPr>
        <w:t>Приказа Министерства просвещения РФ от 16 ноября 2022 г. N 993 "Об утверждении федеральной образовательной программы основного общего образования", что позволяет заявлять содержание и планируемые результаты настоящей ООП ООО не ниже соответствующих содержания и планируемых результатов ФОП ООО.</w:t>
      </w:r>
    </w:p>
    <w:p w:rsidR="0043697F" w:rsidRPr="00865A15" w:rsidRDefault="0043697F" w:rsidP="00001C4B">
      <w:pPr>
        <w:tabs>
          <w:tab w:val="left" w:pos="284"/>
        </w:tabs>
        <w:suppressAutoHyphens/>
        <w:ind w:firstLine="0"/>
        <w:rPr>
          <w:color w:val="000000"/>
          <w:sz w:val="24"/>
        </w:rPr>
      </w:pPr>
      <w:r w:rsidRPr="00865A15">
        <w:rPr>
          <w:color w:val="000000"/>
          <w:sz w:val="24"/>
        </w:rPr>
        <w:t xml:space="preserve">          Программа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E1144E" w:rsidRPr="00865A15" w:rsidRDefault="00E1144E" w:rsidP="00001C4B">
      <w:pPr>
        <w:suppressAutoHyphens/>
        <w:ind w:firstLine="0"/>
        <w:jc w:val="left"/>
        <w:rPr>
          <w:b/>
          <w:sz w:val="24"/>
        </w:rPr>
      </w:pPr>
    </w:p>
    <w:p w:rsidR="0032467B" w:rsidRPr="00865A15" w:rsidRDefault="005C2FD9" w:rsidP="00AA01FD">
      <w:pPr>
        <w:pStyle w:val="3"/>
        <w:rPr>
          <w:sz w:val="24"/>
        </w:rPr>
      </w:pPr>
      <w:r w:rsidRPr="00865A15">
        <w:rPr>
          <w:sz w:val="24"/>
        </w:rPr>
        <w:t xml:space="preserve">    </w:t>
      </w:r>
      <w:bookmarkStart w:id="3" w:name="_Toc135050176"/>
      <w:r w:rsidR="00527912" w:rsidRPr="00865A15">
        <w:rPr>
          <w:sz w:val="24"/>
        </w:rPr>
        <w:t>1.1.1. </w:t>
      </w:r>
      <w:r w:rsidR="00CF12C4" w:rsidRPr="00865A15">
        <w:rPr>
          <w:sz w:val="24"/>
        </w:rPr>
        <w:t xml:space="preserve">Цели реализации программы </w:t>
      </w:r>
      <w:r w:rsidR="00726427" w:rsidRPr="00865A15">
        <w:rPr>
          <w:sz w:val="24"/>
        </w:rPr>
        <w:t>ООО</w:t>
      </w:r>
      <w:r w:rsidR="00BD0981" w:rsidRPr="00865A15">
        <w:rPr>
          <w:sz w:val="24"/>
        </w:rPr>
        <w:t xml:space="preserve"> в том числе адаптированных к ней образовательных программ, конкретизированные в соответствие с требованиями ФГОС к результатам освоения обучающимися программы основного общего образования.</w:t>
      </w:r>
      <w:bookmarkEnd w:id="3"/>
    </w:p>
    <w:p w:rsidR="00E1144E" w:rsidRPr="00865A15" w:rsidRDefault="00E1144E" w:rsidP="00001C4B">
      <w:pPr>
        <w:suppressAutoHyphens/>
        <w:rPr>
          <w:sz w:val="24"/>
          <w:lang w:eastAsia="x-none"/>
        </w:rPr>
      </w:pPr>
    </w:p>
    <w:p w:rsidR="00E1144E" w:rsidRPr="00865A15" w:rsidRDefault="00967514" w:rsidP="00001C4B">
      <w:pPr>
        <w:suppressAutoHyphens/>
        <w:ind w:firstLine="0"/>
        <w:rPr>
          <w:b/>
          <w:bCs/>
          <w:sz w:val="24"/>
          <w:lang w:eastAsia="x-none"/>
        </w:rPr>
      </w:pPr>
      <w:r w:rsidRPr="00865A15">
        <w:rPr>
          <w:b/>
          <w:bCs/>
          <w:sz w:val="24"/>
          <w:lang w:eastAsia="x-none"/>
        </w:rPr>
        <w:t xml:space="preserve">    </w:t>
      </w:r>
      <w:r w:rsidR="00953ACF" w:rsidRPr="00865A15">
        <w:rPr>
          <w:b/>
          <w:bCs/>
          <w:sz w:val="24"/>
          <w:lang w:eastAsia="x-none"/>
        </w:rPr>
        <w:t>Цели</w:t>
      </w:r>
      <w:r w:rsidR="00E1144E" w:rsidRPr="00865A15">
        <w:rPr>
          <w:b/>
          <w:bCs/>
          <w:sz w:val="24"/>
          <w:lang w:eastAsia="x-none"/>
        </w:rPr>
        <w:t xml:space="preserve"> реализации </w:t>
      </w:r>
      <w:r w:rsidR="00953ACF" w:rsidRPr="00865A15">
        <w:rPr>
          <w:b/>
          <w:bCs/>
          <w:sz w:val="24"/>
          <w:lang w:eastAsia="x-none"/>
        </w:rPr>
        <w:t>Программы</w:t>
      </w:r>
      <w:r w:rsidR="006E1BA0" w:rsidRPr="00865A15">
        <w:rPr>
          <w:b/>
          <w:bCs/>
          <w:sz w:val="24"/>
          <w:lang w:eastAsia="x-none"/>
        </w:rPr>
        <w:t xml:space="preserve"> основного общего образования</w:t>
      </w:r>
      <w:r w:rsidR="00E1144E" w:rsidRPr="00865A15">
        <w:rPr>
          <w:b/>
          <w:bCs/>
          <w:sz w:val="24"/>
          <w:lang w:eastAsia="x-none"/>
        </w:rPr>
        <w:t>:</w:t>
      </w:r>
    </w:p>
    <w:p w:rsidR="00B32E88" w:rsidRPr="00865A15" w:rsidRDefault="00B32E88" w:rsidP="00B32E88">
      <w:pPr>
        <w:suppressAutoHyphens/>
        <w:ind w:firstLine="0"/>
        <w:rPr>
          <w:bCs/>
          <w:sz w:val="24"/>
          <w:lang w:eastAsia="x-none"/>
        </w:rPr>
      </w:pPr>
      <w:r w:rsidRPr="00865A15">
        <w:rPr>
          <w:bCs/>
          <w:sz w:val="24"/>
          <w:lang w:eastAsia="x-none"/>
        </w:rPr>
        <w:t xml:space="preserve">    Целями реализации настоящей ООП ООО являются:</w:t>
      </w:r>
    </w:p>
    <w:p w:rsidR="00B32E88" w:rsidRPr="00865A15" w:rsidRDefault="00B32E88" w:rsidP="00B32E88">
      <w:pPr>
        <w:suppressAutoHyphens/>
        <w:ind w:firstLine="0"/>
        <w:rPr>
          <w:bCs/>
          <w:sz w:val="24"/>
          <w:lang w:eastAsia="x-none"/>
        </w:rPr>
      </w:pPr>
      <w:r w:rsidRPr="00865A15">
        <w:rPr>
          <w:bCs/>
          <w:sz w:val="24"/>
          <w:lang w:eastAsia="x-none"/>
        </w:rPr>
        <w:t>- организация учебного процесса с учётом целей, содержания и планируемых результатов основного общего образования, отражённых в ФГОС ООО;</w:t>
      </w:r>
    </w:p>
    <w:p w:rsidR="00B32E88" w:rsidRPr="00865A15" w:rsidRDefault="00B32E88" w:rsidP="00B32E88">
      <w:pPr>
        <w:suppressAutoHyphens/>
        <w:ind w:firstLine="0"/>
        <w:rPr>
          <w:bCs/>
          <w:sz w:val="24"/>
          <w:lang w:eastAsia="x-none"/>
        </w:rPr>
      </w:pPr>
      <w:r w:rsidRPr="00865A15">
        <w:rPr>
          <w:bCs/>
          <w:sz w:val="24"/>
          <w:lang w:eastAsia="x-none"/>
        </w:rPr>
        <w:t>- создание условий для становления и формирования личности обучающегося;</w:t>
      </w:r>
    </w:p>
    <w:p w:rsidR="00B32E88" w:rsidRPr="00865A15" w:rsidRDefault="00B32E88" w:rsidP="00B32E88">
      <w:pPr>
        <w:suppressAutoHyphens/>
        <w:ind w:firstLine="0"/>
        <w:rPr>
          <w:bCs/>
          <w:sz w:val="24"/>
          <w:lang w:eastAsia="x-none"/>
        </w:rPr>
      </w:pPr>
      <w:r w:rsidRPr="00865A15">
        <w:rPr>
          <w:bCs/>
          <w:sz w:val="24"/>
          <w:lang w:eastAsia="x-none"/>
        </w:rPr>
        <w:t>- 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B32E88" w:rsidRPr="00865A15" w:rsidRDefault="00B32E88" w:rsidP="00B32E88">
      <w:pPr>
        <w:suppressAutoHyphens/>
        <w:ind w:firstLine="0"/>
        <w:rPr>
          <w:bCs/>
          <w:sz w:val="24"/>
          <w:lang w:eastAsia="x-none"/>
        </w:rPr>
      </w:pPr>
      <w:r w:rsidRPr="00865A15">
        <w:rPr>
          <w:bCs/>
          <w:sz w:val="24"/>
          <w:lang w:eastAsia="x-none"/>
        </w:rPr>
        <w:t xml:space="preserve">    Достижение поставленных целей реализации ООП ООО предусматривает решение следующих основных задач:</w:t>
      </w:r>
    </w:p>
    <w:p w:rsidR="00B32E88" w:rsidRPr="00865A15" w:rsidRDefault="00B32E88" w:rsidP="00B32E88">
      <w:pPr>
        <w:suppressAutoHyphens/>
        <w:ind w:firstLine="0"/>
        <w:rPr>
          <w:bCs/>
          <w:sz w:val="24"/>
          <w:lang w:eastAsia="x-none"/>
        </w:rPr>
      </w:pPr>
      <w:r w:rsidRPr="00865A15">
        <w:rPr>
          <w:bCs/>
          <w:sz w:val="24"/>
          <w:lang w:eastAsia="x-none"/>
        </w:rPr>
        <w:t>- 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B32E88" w:rsidRPr="00865A15" w:rsidRDefault="00B32E88" w:rsidP="00B32E88">
      <w:pPr>
        <w:suppressAutoHyphens/>
        <w:ind w:firstLine="0"/>
        <w:rPr>
          <w:bCs/>
          <w:sz w:val="24"/>
          <w:lang w:eastAsia="x-none"/>
        </w:rPr>
      </w:pPr>
      <w:r w:rsidRPr="00865A15">
        <w:rPr>
          <w:bCs/>
          <w:sz w:val="24"/>
          <w:lang w:eastAsia="x-none"/>
        </w:rPr>
        <w:t>- 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B32E88" w:rsidRPr="00865A15" w:rsidRDefault="00B32E88" w:rsidP="00B32E88">
      <w:pPr>
        <w:suppressAutoHyphens/>
        <w:ind w:firstLine="0"/>
        <w:rPr>
          <w:bCs/>
          <w:sz w:val="24"/>
          <w:lang w:eastAsia="x-none"/>
        </w:rPr>
      </w:pPr>
      <w:r w:rsidRPr="00865A15">
        <w:rPr>
          <w:bCs/>
          <w:sz w:val="24"/>
          <w:lang w:eastAsia="x-none"/>
        </w:rPr>
        <w:t>- обеспечение преемственности основного общего и среднего общего образования;</w:t>
      </w:r>
    </w:p>
    <w:p w:rsidR="00B32E88" w:rsidRPr="00865A15" w:rsidRDefault="00B32E88" w:rsidP="00B32E88">
      <w:pPr>
        <w:suppressAutoHyphens/>
        <w:ind w:firstLine="0"/>
        <w:rPr>
          <w:bCs/>
          <w:sz w:val="24"/>
          <w:lang w:eastAsia="x-none"/>
        </w:rPr>
      </w:pPr>
      <w:r w:rsidRPr="00865A15">
        <w:rPr>
          <w:bCs/>
          <w:sz w:val="24"/>
          <w:lang w:eastAsia="x-none"/>
        </w:rPr>
        <w:t>- достижение планируемых результатов освоения ФОП ООО всеми обучающимися, в том числе обучающимися с ограниченными возможностями здоровья;</w:t>
      </w:r>
    </w:p>
    <w:p w:rsidR="00B32E88" w:rsidRPr="00865A15" w:rsidRDefault="00B32E88" w:rsidP="00B32E88">
      <w:pPr>
        <w:suppressAutoHyphens/>
        <w:ind w:firstLine="0"/>
        <w:rPr>
          <w:bCs/>
          <w:sz w:val="24"/>
          <w:lang w:eastAsia="x-none"/>
        </w:rPr>
      </w:pPr>
      <w:r w:rsidRPr="00865A15">
        <w:rPr>
          <w:bCs/>
          <w:sz w:val="24"/>
          <w:lang w:eastAsia="x-none"/>
        </w:rPr>
        <w:t>- обеспечение доступности получения качественного основного общего образования;</w:t>
      </w:r>
    </w:p>
    <w:p w:rsidR="00B32E88" w:rsidRPr="00865A15" w:rsidRDefault="00B32E88" w:rsidP="00B32E88">
      <w:pPr>
        <w:suppressAutoHyphens/>
        <w:ind w:firstLine="0"/>
        <w:rPr>
          <w:bCs/>
          <w:sz w:val="24"/>
          <w:lang w:eastAsia="x-none"/>
        </w:rPr>
      </w:pPr>
      <w:r w:rsidRPr="00865A15">
        <w:rPr>
          <w:bCs/>
          <w:sz w:val="24"/>
          <w:lang w:eastAsia="x-none"/>
        </w:rPr>
        <w:t>- 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B32E88" w:rsidRPr="00865A15" w:rsidRDefault="00B32E88" w:rsidP="00B32E88">
      <w:pPr>
        <w:suppressAutoHyphens/>
        <w:ind w:firstLine="0"/>
        <w:rPr>
          <w:bCs/>
          <w:sz w:val="24"/>
          <w:lang w:eastAsia="x-none"/>
        </w:rPr>
      </w:pPr>
      <w:r w:rsidRPr="00865A15">
        <w:rPr>
          <w:bCs/>
          <w:sz w:val="24"/>
          <w:lang w:eastAsia="x-none"/>
        </w:rPr>
        <w:t>- организация интеллектуальных и творческих соревнований, научно-технического творчества и проектно-исследовательской деятельности;</w:t>
      </w:r>
    </w:p>
    <w:p w:rsidR="00B32E88" w:rsidRPr="00865A15" w:rsidRDefault="00B32E88" w:rsidP="00B32E88">
      <w:pPr>
        <w:suppressAutoHyphens/>
        <w:ind w:firstLine="0"/>
        <w:rPr>
          <w:bCs/>
          <w:sz w:val="24"/>
          <w:lang w:eastAsia="x-none"/>
        </w:rPr>
      </w:pPr>
      <w:r w:rsidRPr="00865A15">
        <w:rPr>
          <w:bCs/>
          <w:sz w:val="24"/>
          <w:lang w:eastAsia="x-none"/>
        </w:rPr>
        <w:lastRenderedPageBreak/>
        <w:t>-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B32E88" w:rsidRPr="00865A15" w:rsidRDefault="00B32E88" w:rsidP="00B32E88">
      <w:pPr>
        <w:suppressAutoHyphens/>
        <w:ind w:firstLine="0"/>
        <w:rPr>
          <w:bCs/>
          <w:sz w:val="24"/>
          <w:lang w:eastAsia="x-none"/>
        </w:rPr>
      </w:pPr>
      <w:r w:rsidRPr="00865A15">
        <w:rPr>
          <w:bCs/>
          <w:sz w:val="24"/>
          <w:lang w:eastAsia="x-none"/>
        </w:rPr>
        <w:t>- 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B32E88" w:rsidRPr="00865A15" w:rsidRDefault="00B32E88" w:rsidP="00B32E88">
      <w:pPr>
        <w:suppressAutoHyphens/>
        <w:ind w:firstLine="0"/>
        <w:rPr>
          <w:bCs/>
          <w:sz w:val="24"/>
          <w:lang w:eastAsia="x-none"/>
        </w:rPr>
      </w:pPr>
      <w:r w:rsidRPr="00865A15">
        <w:rPr>
          <w:bCs/>
          <w:sz w:val="24"/>
          <w:lang w:eastAsia="x-none"/>
        </w:rPr>
        <w:t>- 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E1144E" w:rsidRPr="00865A15" w:rsidRDefault="00B32E88" w:rsidP="00B32E88">
      <w:pPr>
        <w:suppressAutoHyphens/>
        <w:ind w:firstLine="0"/>
        <w:rPr>
          <w:bCs/>
          <w:sz w:val="24"/>
          <w:lang w:eastAsia="x-none"/>
        </w:rPr>
      </w:pPr>
      <w:r w:rsidRPr="00865A15">
        <w:rPr>
          <w:bCs/>
          <w:sz w:val="24"/>
          <w:lang w:eastAsia="x-none"/>
        </w:rPr>
        <w:t>- создание условий для сохранения и укрепления физического, психологического и социального здоровья обучающихся, обеспечение их безопасности.</w:t>
      </w:r>
    </w:p>
    <w:p w:rsidR="00B32E88" w:rsidRPr="00865A15" w:rsidRDefault="00B32E88" w:rsidP="00B32E88">
      <w:pPr>
        <w:suppressAutoHyphens/>
        <w:ind w:firstLine="0"/>
        <w:rPr>
          <w:sz w:val="24"/>
          <w:lang w:eastAsia="x-none"/>
        </w:rPr>
      </w:pPr>
    </w:p>
    <w:p w:rsidR="0032467B" w:rsidRPr="00865A15" w:rsidRDefault="00CF12C4" w:rsidP="00AA01FD">
      <w:pPr>
        <w:pStyle w:val="3"/>
        <w:rPr>
          <w:sz w:val="24"/>
        </w:rPr>
      </w:pPr>
      <w:bookmarkStart w:id="4" w:name="_Toc135050177"/>
      <w:r w:rsidRPr="00865A15">
        <w:rPr>
          <w:sz w:val="24"/>
        </w:rPr>
        <w:t>1.1.2.</w:t>
      </w:r>
      <w:r w:rsidR="00726427" w:rsidRPr="00865A15">
        <w:rPr>
          <w:sz w:val="24"/>
        </w:rPr>
        <w:t> </w:t>
      </w:r>
      <w:r w:rsidRPr="00865A15">
        <w:rPr>
          <w:sz w:val="24"/>
        </w:rPr>
        <w:t xml:space="preserve">Принципы формирования и механизмы реализации </w:t>
      </w:r>
      <w:r w:rsidR="00953ACF" w:rsidRPr="00865A15">
        <w:rPr>
          <w:sz w:val="24"/>
        </w:rPr>
        <w:t xml:space="preserve">программы </w:t>
      </w:r>
      <w:r w:rsidR="00BD0981" w:rsidRPr="00865A15">
        <w:rPr>
          <w:sz w:val="24"/>
        </w:rPr>
        <w:t>основного общего образования в том числе посредством реализации индивидуальных учебных планов.</w:t>
      </w:r>
      <w:bookmarkEnd w:id="4"/>
    </w:p>
    <w:p w:rsidR="00953ACF" w:rsidRPr="00865A15" w:rsidRDefault="00953ACF" w:rsidP="00001C4B">
      <w:pPr>
        <w:suppressAutoHyphens/>
        <w:rPr>
          <w:sz w:val="24"/>
          <w:lang w:eastAsia="x-none"/>
        </w:rPr>
      </w:pPr>
    </w:p>
    <w:p w:rsidR="00953ACF" w:rsidRPr="00865A15" w:rsidRDefault="00967514" w:rsidP="00001C4B">
      <w:pPr>
        <w:suppressAutoHyphens/>
        <w:ind w:firstLine="0"/>
        <w:rPr>
          <w:b/>
          <w:sz w:val="24"/>
        </w:rPr>
      </w:pPr>
      <w:r w:rsidRPr="00865A15">
        <w:rPr>
          <w:b/>
          <w:sz w:val="24"/>
        </w:rPr>
        <w:t xml:space="preserve">    </w:t>
      </w:r>
      <w:r w:rsidR="00953ACF" w:rsidRPr="00865A15">
        <w:rPr>
          <w:b/>
          <w:sz w:val="24"/>
        </w:rPr>
        <w:t>Программа сформирована с учетом следующих подходов и принципов:</w:t>
      </w:r>
    </w:p>
    <w:p w:rsidR="00B32E88" w:rsidRPr="00865A15" w:rsidRDefault="00B32E88" w:rsidP="00B32E88">
      <w:pPr>
        <w:pStyle w:val="a"/>
        <w:numPr>
          <w:ilvl w:val="0"/>
          <w:numId w:val="0"/>
        </w:numPr>
        <w:suppressAutoHyphens/>
        <w:rPr>
          <w:sz w:val="24"/>
        </w:rPr>
      </w:pPr>
      <w:r w:rsidRPr="00865A15">
        <w:rPr>
          <w:sz w:val="24"/>
        </w:rPr>
        <w:t xml:space="preserve">- </w:t>
      </w:r>
      <w:r w:rsidR="00783AD6" w:rsidRPr="00865A15">
        <w:rPr>
          <w:sz w:val="24"/>
        </w:rPr>
        <w:t>принцип учёта ФГОС ООО: О</w:t>
      </w:r>
      <w:r w:rsidRPr="00865A15">
        <w:rPr>
          <w:sz w:val="24"/>
        </w:rPr>
        <w:t>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B32E88" w:rsidRPr="00865A15" w:rsidRDefault="00B32E88" w:rsidP="00B32E88">
      <w:pPr>
        <w:pStyle w:val="a"/>
        <w:numPr>
          <w:ilvl w:val="0"/>
          <w:numId w:val="0"/>
        </w:numPr>
        <w:suppressAutoHyphens/>
        <w:rPr>
          <w:sz w:val="24"/>
        </w:rPr>
      </w:pPr>
      <w:r w:rsidRPr="00865A15">
        <w:rPr>
          <w:sz w:val="24"/>
        </w:rPr>
        <w:t>- принцип учёта языка обучения: с учётом условий функционирования обра</w:t>
      </w:r>
      <w:r w:rsidR="00783AD6" w:rsidRPr="00865A15">
        <w:rPr>
          <w:sz w:val="24"/>
        </w:rPr>
        <w:t>зовательной организации О</w:t>
      </w:r>
      <w:r w:rsidRPr="00865A15">
        <w:rPr>
          <w:sz w:val="24"/>
        </w:rPr>
        <w:t>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B32E88" w:rsidRPr="00865A15" w:rsidRDefault="00783AD6" w:rsidP="00783AD6">
      <w:pPr>
        <w:pStyle w:val="a"/>
        <w:numPr>
          <w:ilvl w:val="0"/>
          <w:numId w:val="0"/>
        </w:numPr>
        <w:suppressAutoHyphens/>
        <w:rPr>
          <w:sz w:val="24"/>
        </w:rPr>
      </w:pPr>
      <w:r w:rsidRPr="00865A15">
        <w:rPr>
          <w:sz w:val="24"/>
        </w:rPr>
        <w:t xml:space="preserve">- </w:t>
      </w:r>
      <w:r w:rsidR="00B32E88" w:rsidRPr="00865A15">
        <w:rPr>
          <w:sz w:val="24"/>
        </w:rPr>
        <w:t>принцип учёта ведущей деятельности обучающегося: ФОП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32E88" w:rsidRPr="00865A15" w:rsidRDefault="00783AD6" w:rsidP="00783AD6">
      <w:pPr>
        <w:pStyle w:val="a"/>
        <w:numPr>
          <w:ilvl w:val="0"/>
          <w:numId w:val="0"/>
        </w:numPr>
        <w:suppressAutoHyphens/>
        <w:rPr>
          <w:sz w:val="24"/>
        </w:rPr>
      </w:pPr>
      <w:r w:rsidRPr="00865A15">
        <w:rPr>
          <w:sz w:val="24"/>
        </w:rPr>
        <w:t xml:space="preserve">- </w:t>
      </w:r>
      <w:r w:rsidR="00B32E88" w:rsidRPr="00865A15">
        <w:rPr>
          <w:sz w:val="24"/>
        </w:rPr>
        <w:t>принцип индивидуализации обучения: ФОП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B32E88" w:rsidRPr="00865A15" w:rsidRDefault="00783AD6" w:rsidP="00783AD6">
      <w:pPr>
        <w:pStyle w:val="a"/>
        <w:numPr>
          <w:ilvl w:val="0"/>
          <w:numId w:val="0"/>
        </w:numPr>
        <w:suppressAutoHyphens/>
        <w:rPr>
          <w:sz w:val="24"/>
        </w:rPr>
      </w:pPr>
      <w:r w:rsidRPr="00865A15">
        <w:rPr>
          <w:sz w:val="24"/>
        </w:rPr>
        <w:t xml:space="preserve">- </w:t>
      </w:r>
      <w:r w:rsidR="00B32E88" w:rsidRPr="00865A15">
        <w:rPr>
          <w:sz w:val="24"/>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B32E88" w:rsidRPr="00865A15" w:rsidRDefault="00783AD6" w:rsidP="00783AD6">
      <w:pPr>
        <w:pStyle w:val="a"/>
        <w:numPr>
          <w:ilvl w:val="0"/>
          <w:numId w:val="0"/>
        </w:numPr>
        <w:suppressAutoHyphens/>
        <w:rPr>
          <w:sz w:val="24"/>
        </w:rPr>
      </w:pPr>
      <w:r w:rsidRPr="00865A15">
        <w:rPr>
          <w:sz w:val="24"/>
        </w:rPr>
        <w:t xml:space="preserve">- </w:t>
      </w:r>
      <w:r w:rsidR="00B32E88" w:rsidRPr="00865A15">
        <w:rPr>
          <w:sz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B32E88" w:rsidRPr="00865A15" w:rsidRDefault="00783AD6" w:rsidP="00783AD6">
      <w:pPr>
        <w:pStyle w:val="a"/>
        <w:numPr>
          <w:ilvl w:val="0"/>
          <w:numId w:val="0"/>
        </w:numPr>
        <w:suppressAutoHyphens/>
        <w:rPr>
          <w:sz w:val="24"/>
        </w:rPr>
      </w:pPr>
      <w:r w:rsidRPr="00865A15">
        <w:rPr>
          <w:sz w:val="24"/>
        </w:rPr>
        <w:t xml:space="preserve">- </w:t>
      </w:r>
      <w:r w:rsidR="00B32E88" w:rsidRPr="00865A15">
        <w:rPr>
          <w:sz w:val="24"/>
        </w:rPr>
        <w:t>принцип обеспечения фундаментального характера образования, учета специфики изучаемых учебных предметов;</w:t>
      </w:r>
    </w:p>
    <w:p w:rsidR="00B32E88" w:rsidRPr="00865A15" w:rsidRDefault="00783AD6" w:rsidP="00783AD6">
      <w:pPr>
        <w:pStyle w:val="a"/>
        <w:numPr>
          <w:ilvl w:val="0"/>
          <w:numId w:val="0"/>
        </w:numPr>
        <w:suppressAutoHyphens/>
        <w:rPr>
          <w:sz w:val="24"/>
        </w:rPr>
      </w:pPr>
      <w:r w:rsidRPr="00865A15">
        <w:rPr>
          <w:sz w:val="24"/>
        </w:rPr>
        <w:t xml:space="preserve">- </w:t>
      </w:r>
      <w:r w:rsidR="00B32E88" w:rsidRPr="00865A15">
        <w:rPr>
          <w:sz w:val="24"/>
        </w:rPr>
        <w:t>принцип интеграции обучения и воспитания: ФОП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783AD6" w:rsidRPr="00865A15" w:rsidRDefault="00783AD6" w:rsidP="00B32E88">
      <w:pPr>
        <w:pStyle w:val="a"/>
        <w:numPr>
          <w:ilvl w:val="0"/>
          <w:numId w:val="0"/>
        </w:numPr>
        <w:suppressAutoHyphens/>
        <w:rPr>
          <w:b/>
          <w:sz w:val="24"/>
        </w:rPr>
      </w:pPr>
      <w:r w:rsidRPr="00865A15">
        <w:rPr>
          <w:sz w:val="24"/>
        </w:rPr>
        <w:t xml:space="preserve">- </w:t>
      </w:r>
      <w:r w:rsidR="00B32E88" w:rsidRPr="00865A15">
        <w:rPr>
          <w:sz w:val="24"/>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w:t>
      </w:r>
      <w:r w:rsidRPr="00865A15">
        <w:rPr>
          <w:sz w:val="24"/>
        </w:rPr>
        <w:t>соответствовуют</w:t>
      </w:r>
      <w:r w:rsidR="00B32E88" w:rsidRPr="00865A15">
        <w:rPr>
          <w:sz w:val="24"/>
        </w:rPr>
        <w:t xml:space="preserve">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w:t>
      </w:r>
      <w:r w:rsidR="00B32E88" w:rsidRPr="00865A15">
        <w:rPr>
          <w:sz w:val="24"/>
        </w:rPr>
        <w:lastRenderedPageBreak/>
        <w:t>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r w:rsidR="00967514" w:rsidRPr="00865A15">
        <w:rPr>
          <w:b/>
          <w:sz w:val="24"/>
        </w:rPr>
        <w:t xml:space="preserve">    </w:t>
      </w:r>
    </w:p>
    <w:p w:rsidR="00783AD6" w:rsidRPr="00865A15" w:rsidRDefault="00783AD6" w:rsidP="00783AD6">
      <w:pPr>
        <w:pStyle w:val="affff3"/>
        <w:ind w:firstLine="0"/>
        <w:rPr>
          <w:sz w:val="24"/>
          <w:szCs w:val="24"/>
        </w:rPr>
      </w:pPr>
      <w:r w:rsidRPr="00865A15">
        <w:rPr>
          <w:b/>
          <w:sz w:val="24"/>
          <w:szCs w:val="24"/>
        </w:rPr>
        <w:t xml:space="preserve">    </w:t>
      </w:r>
    </w:p>
    <w:p w:rsidR="00783AD6" w:rsidRPr="00865A15" w:rsidRDefault="00783AD6" w:rsidP="00B32E88">
      <w:pPr>
        <w:pStyle w:val="a"/>
        <w:numPr>
          <w:ilvl w:val="0"/>
          <w:numId w:val="0"/>
        </w:numPr>
        <w:suppressAutoHyphens/>
        <w:rPr>
          <w:b/>
          <w:sz w:val="24"/>
        </w:rPr>
      </w:pPr>
    </w:p>
    <w:p w:rsidR="001A504F" w:rsidRPr="00865A15" w:rsidRDefault="00783AD6" w:rsidP="00B32E88">
      <w:pPr>
        <w:pStyle w:val="a"/>
        <w:numPr>
          <w:ilvl w:val="0"/>
          <w:numId w:val="0"/>
        </w:numPr>
        <w:suppressAutoHyphens/>
        <w:rPr>
          <w:b/>
          <w:sz w:val="24"/>
        </w:rPr>
      </w:pPr>
      <w:r w:rsidRPr="00865A15">
        <w:rPr>
          <w:b/>
          <w:sz w:val="24"/>
        </w:rPr>
        <w:t xml:space="preserve">    </w:t>
      </w:r>
      <w:r w:rsidR="001A504F" w:rsidRPr="00865A15">
        <w:rPr>
          <w:b/>
          <w:sz w:val="24"/>
        </w:rPr>
        <w:t>Механизмы реализации Программы.</w:t>
      </w:r>
    </w:p>
    <w:p w:rsidR="00783AD6" w:rsidRPr="00865A15" w:rsidRDefault="00783AD6" w:rsidP="00B32E88">
      <w:pPr>
        <w:pStyle w:val="a"/>
        <w:numPr>
          <w:ilvl w:val="0"/>
          <w:numId w:val="0"/>
        </w:numPr>
        <w:suppressAutoHyphens/>
        <w:rPr>
          <w:sz w:val="24"/>
        </w:rPr>
      </w:pPr>
    </w:p>
    <w:p w:rsidR="001A504F" w:rsidRPr="00865A15" w:rsidRDefault="00967514" w:rsidP="00001C4B">
      <w:pPr>
        <w:pStyle w:val="a"/>
        <w:numPr>
          <w:ilvl w:val="0"/>
          <w:numId w:val="0"/>
        </w:numPr>
        <w:suppressAutoHyphens/>
        <w:rPr>
          <w:sz w:val="24"/>
        </w:rPr>
      </w:pPr>
      <w:r w:rsidRPr="00865A15">
        <w:rPr>
          <w:sz w:val="24"/>
        </w:rPr>
        <w:t xml:space="preserve">    </w:t>
      </w:r>
      <w:r w:rsidR="001A504F" w:rsidRPr="00865A15">
        <w:rPr>
          <w:sz w:val="24"/>
        </w:rPr>
        <w:t xml:space="preserve">Механизмы реализации Программы учитывают особенности и образовательные потребности обучающихся, традиции </w:t>
      </w:r>
      <w:r w:rsidR="0061006D">
        <w:rPr>
          <w:color w:val="000000"/>
          <w:sz w:val="24"/>
        </w:rPr>
        <w:t xml:space="preserve">МБОУ СОШ пос. Озерки, </w:t>
      </w:r>
      <w:r w:rsidR="001A504F" w:rsidRPr="00865A15">
        <w:rPr>
          <w:sz w:val="24"/>
        </w:rPr>
        <w:t xml:space="preserve"> имеющееся ресурное обеспечение Программы.</w:t>
      </w:r>
    </w:p>
    <w:p w:rsidR="001A504F" w:rsidRPr="00865A15" w:rsidRDefault="00967514" w:rsidP="00001C4B">
      <w:pPr>
        <w:pStyle w:val="a"/>
        <w:numPr>
          <w:ilvl w:val="0"/>
          <w:numId w:val="0"/>
        </w:numPr>
        <w:suppressAutoHyphens/>
        <w:rPr>
          <w:sz w:val="24"/>
        </w:rPr>
      </w:pPr>
      <w:r w:rsidRPr="00865A15">
        <w:rPr>
          <w:sz w:val="24"/>
        </w:rPr>
        <w:t xml:space="preserve">    </w:t>
      </w:r>
      <w:r w:rsidR="001A504F" w:rsidRPr="00865A15">
        <w:rPr>
          <w:sz w:val="24"/>
        </w:rPr>
        <w:t>К основным механизмам реализации Программ относятся урочная и внеурочная деятельность обучающихся, построенная на приниципах дифференциации и индивидуализации образовательного процесса, в т.ч. обучение по индивидуальным учебным планам</w:t>
      </w:r>
    </w:p>
    <w:p w:rsidR="002B4CD0" w:rsidRPr="00865A15" w:rsidRDefault="00967514" w:rsidP="00001C4B">
      <w:pPr>
        <w:pStyle w:val="3"/>
        <w:suppressAutoHyphens/>
        <w:ind w:firstLine="0"/>
        <w:rPr>
          <w:sz w:val="24"/>
          <w:lang w:val="ru-RU"/>
        </w:rPr>
      </w:pPr>
      <w:r w:rsidRPr="00865A15">
        <w:rPr>
          <w:sz w:val="24"/>
          <w:lang w:val="ru-RU"/>
        </w:rPr>
        <w:t xml:space="preserve">    </w:t>
      </w:r>
    </w:p>
    <w:p w:rsidR="0032467B" w:rsidRPr="00865A15" w:rsidRDefault="002B4CD0" w:rsidP="00AA01FD">
      <w:pPr>
        <w:pStyle w:val="3"/>
        <w:rPr>
          <w:sz w:val="24"/>
          <w:lang w:val="ru-RU"/>
        </w:rPr>
      </w:pPr>
      <w:r w:rsidRPr="00865A15">
        <w:rPr>
          <w:sz w:val="24"/>
          <w:lang w:val="ru-RU"/>
        </w:rPr>
        <w:t xml:space="preserve">    </w:t>
      </w:r>
      <w:bookmarkStart w:id="5" w:name="_Toc135050178"/>
      <w:r w:rsidR="00CF12C4" w:rsidRPr="00865A15">
        <w:rPr>
          <w:sz w:val="24"/>
        </w:rPr>
        <w:t>1.1.3.</w:t>
      </w:r>
      <w:r w:rsidR="00527912" w:rsidRPr="00865A15">
        <w:rPr>
          <w:sz w:val="24"/>
          <w:lang w:val="ru-RU"/>
        </w:rPr>
        <w:t> </w:t>
      </w:r>
      <w:r w:rsidR="00CF12C4" w:rsidRPr="00865A15">
        <w:rPr>
          <w:sz w:val="24"/>
        </w:rPr>
        <w:t>Общая характеристика основной образовательной программы основного общего образования</w:t>
      </w:r>
      <w:r w:rsidRPr="00865A15">
        <w:rPr>
          <w:sz w:val="24"/>
          <w:lang w:val="ru-RU"/>
        </w:rPr>
        <w:t>.</w:t>
      </w:r>
      <w:bookmarkEnd w:id="5"/>
    </w:p>
    <w:p w:rsidR="00783AD6" w:rsidRPr="00865A15" w:rsidRDefault="00783AD6" w:rsidP="00AA01FD">
      <w:pPr>
        <w:pStyle w:val="3"/>
        <w:rPr>
          <w:sz w:val="24"/>
        </w:rPr>
      </w:pPr>
    </w:p>
    <w:p w:rsidR="00783AD6" w:rsidRPr="00865A15" w:rsidRDefault="00783AD6" w:rsidP="00783AD6">
      <w:pPr>
        <w:pStyle w:val="affff3"/>
        <w:ind w:firstLine="0"/>
        <w:rPr>
          <w:sz w:val="24"/>
          <w:szCs w:val="24"/>
        </w:rPr>
      </w:pPr>
      <w:r w:rsidRPr="00865A15">
        <w:rPr>
          <w:sz w:val="24"/>
          <w:szCs w:val="24"/>
        </w:rPr>
        <w:t xml:space="preserve">    Настоящая</w:t>
      </w:r>
      <w:r w:rsidRPr="00865A15">
        <w:rPr>
          <w:b/>
          <w:sz w:val="24"/>
          <w:szCs w:val="24"/>
        </w:rPr>
        <w:t xml:space="preserve"> </w:t>
      </w:r>
      <w:r w:rsidRPr="00865A15">
        <w:rPr>
          <w:sz w:val="24"/>
          <w:szCs w:val="24"/>
        </w:rPr>
        <w:t>ООП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F62F43" w:rsidRPr="00865A15" w:rsidRDefault="00783AD6" w:rsidP="00783AD6">
      <w:pPr>
        <w:pStyle w:val="affff3"/>
        <w:ind w:firstLine="0"/>
        <w:rPr>
          <w:sz w:val="24"/>
          <w:szCs w:val="24"/>
        </w:rPr>
      </w:pPr>
      <w:bookmarkStart w:id="6" w:name="anchor101005"/>
      <w:bookmarkEnd w:id="6"/>
      <w:r w:rsidRPr="00865A15">
        <w:rPr>
          <w:sz w:val="24"/>
          <w:szCs w:val="24"/>
        </w:rPr>
        <w:t xml:space="preserve">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 </w:t>
      </w:r>
      <w:r w:rsidR="00865A15">
        <w:rPr>
          <w:sz w:val="24"/>
          <w:szCs w:val="24"/>
        </w:rPr>
        <w:t xml:space="preserve">МБОУ СОШ пос. Озерки </w:t>
      </w:r>
    </w:p>
    <w:p w:rsidR="001A504F" w:rsidRPr="00865A15" w:rsidRDefault="002B4CD0" w:rsidP="00001C4B">
      <w:pPr>
        <w:suppressAutoHyphens/>
        <w:ind w:firstLine="0"/>
        <w:rPr>
          <w:sz w:val="24"/>
        </w:rPr>
      </w:pPr>
      <w:r w:rsidRPr="00865A15">
        <w:rPr>
          <w:sz w:val="24"/>
        </w:rPr>
        <w:t xml:space="preserve">     </w:t>
      </w:r>
      <w:r w:rsidR="001A504F" w:rsidRPr="00865A15">
        <w:rPr>
          <w:sz w:val="24"/>
        </w:rPr>
        <w:t>Программа учитывает психолого-педагогические особенности и образовательные потребности обучающихся, что способствует созданию комфортных условий организации образовательного процесса без вреда для здоровья и эмоционального благополучия каждого обучающегося, включая одаренных обучающихся и обучающихся с ОВЗ.</w:t>
      </w:r>
    </w:p>
    <w:p w:rsidR="001A504F" w:rsidRPr="00865A15" w:rsidRDefault="002B4CD0" w:rsidP="00001C4B">
      <w:pPr>
        <w:suppressAutoHyphens/>
        <w:ind w:firstLine="0"/>
        <w:rPr>
          <w:sz w:val="24"/>
        </w:rPr>
      </w:pPr>
      <w:r w:rsidRPr="00865A15">
        <w:rPr>
          <w:sz w:val="24"/>
        </w:rPr>
        <w:t xml:space="preserve">    </w:t>
      </w:r>
      <w:r w:rsidR="001A504F" w:rsidRPr="00865A15">
        <w:rPr>
          <w:sz w:val="24"/>
        </w:rPr>
        <w:t>Программа учитывает Санитарно-эпидемиологические требования к организации воспитания и обучения.</w:t>
      </w:r>
    </w:p>
    <w:p w:rsidR="001A504F" w:rsidRPr="00865A15" w:rsidRDefault="002B4CD0" w:rsidP="00001C4B">
      <w:pPr>
        <w:suppressAutoHyphens/>
        <w:ind w:firstLine="0"/>
        <w:rPr>
          <w:sz w:val="24"/>
        </w:rPr>
      </w:pPr>
      <w:r w:rsidRPr="00865A15">
        <w:rPr>
          <w:sz w:val="24"/>
        </w:rPr>
        <w:t xml:space="preserve">    </w:t>
      </w:r>
      <w:r w:rsidR="001A504F" w:rsidRPr="00865A15">
        <w:rPr>
          <w:sz w:val="24"/>
        </w:rPr>
        <w:t>Структ</w:t>
      </w:r>
      <w:r w:rsidR="006941C0" w:rsidRPr="00865A15">
        <w:rPr>
          <w:sz w:val="24"/>
        </w:rPr>
        <w:t>у</w:t>
      </w:r>
      <w:r w:rsidR="001A504F" w:rsidRPr="00865A15">
        <w:rPr>
          <w:sz w:val="24"/>
        </w:rPr>
        <w:t xml:space="preserve">ра Программы соответствует требованиям ФГОС ООО и включает целевой, содержательный и организационный разделы. </w:t>
      </w:r>
    </w:p>
    <w:p w:rsidR="006A01E9" w:rsidRPr="00865A15" w:rsidRDefault="002B4CD0" w:rsidP="00001C4B">
      <w:pPr>
        <w:suppressAutoHyphens/>
        <w:ind w:firstLine="0"/>
        <w:rPr>
          <w:sz w:val="24"/>
        </w:rPr>
      </w:pPr>
      <w:r w:rsidRPr="00865A15">
        <w:rPr>
          <w:b/>
          <w:i/>
          <w:sz w:val="24"/>
        </w:rPr>
        <w:t xml:space="preserve">    </w:t>
      </w:r>
      <w:r w:rsidR="001A504F" w:rsidRPr="00865A15">
        <w:rPr>
          <w:b/>
          <w:sz w:val="24"/>
        </w:rPr>
        <w:t>Целевой раздел</w:t>
      </w:r>
      <w:r w:rsidR="001A504F" w:rsidRPr="00865A15">
        <w:rPr>
          <w:sz w:val="24"/>
        </w:rPr>
        <w:t xml:space="preserve"> </w:t>
      </w:r>
      <w:r w:rsidR="006A01E9" w:rsidRPr="00865A15">
        <w:rPr>
          <w:sz w:val="24"/>
        </w:rPr>
        <w:t xml:space="preserve">определяет общее назначение, цели, задачи и планируемые результаты реализации ООП ООО, а также способы определения достижения этих целей и результатов. </w:t>
      </w:r>
    </w:p>
    <w:p w:rsidR="006A01E9" w:rsidRPr="00865A15" w:rsidRDefault="006A01E9" w:rsidP="006A01E9">
      <w:pPr>
        <w:suppressAutoHyphens/>
        <w:ind w:firstLine="0"/>
        <w:rPr>
          <w:sz w:val="24"/>
        </w:rPr>
      </w:pPr>
      <w:r w:rsidRPr="00865A15">
        <w:rPr>
          <w:sz w:val="24"/>
        </w:rPr>
        <w:t xml:space="preserve">     Целевой раздел ФОП ООО включает:</w:t>
      </w:r>
    </w:p>
    <w:p w:rsidR="006A01E9" w:rsidRPr="00865A15" w:rsidRDefault="006A01E9" w:rsidP="006A01E9">
      <w:pPr>
        <w:suppressAutoHyphens/>
        <w:ind w:firstLine="0"/>
        <w:rPr>
          <w:sz w:val="24"/>
        </w:rPr>
      </w:pPr>
      <w:r w:rsidRPr="00865A15">
        <w:rPr>
          <w:sz w:val="24"/>
        </w:rPr>
        <w:t>- пояснительную записку;</w:t>
      </w:r>
    </w:p>
    <w:p w:rsidR="006A01E9" w:rsidRPr="00865A15" w:rsidRDefault="006A01E9" w:rsidP="006A01E9">
      <w:pPr>
        <w:suppressAutoHyphens/>
        <w:ind w:firstLine="0"/>
        <w:rPr>
          <w:sz w:val="24"/>
        </w:rPr>
      </w:pPr>
      <w:r w:rsidRPr="00865A15">
        <w:rPr>
          <w:sz w:val="24"/>
        </w:rPr>
        <w:t>- планируемые результаты освоения обучающимися ФОП ООО;</w:t>
      </w:r>
    </w:p>
    <w:p w:rsidR="00635BFD" w:rsidRPr="00865A15" w:rsidRDefault="006A01E9" w:rsidP="00635BFD">
      <w:pPr>
        <w:pStyle w:val="affff3"/>
        <w:ind w:firstLine="0"/>
        <w:rPr>
          <w:b/>
          <w:sz w:val="24"/>
          <w:szCs w:val="24"/>
        </w:rPr>
      </w:pPr>
      <w:r w:rsidRPr="00865A15">
        <w:rPr>
          <w:sz w:val="24"/>
          <w:szCs w:val="24"/>
        </w:rPr>
        <w:t>- систему оценки достижения планируемых результатов освоения ФОП ООО.</w:t>
      </w:r>
      <w:r w:rsidR="002B4CD0" w:rsidRPr="00865A15">
        <w:rPr>
          <w:b/>
          <w:sz w:val="24"/>
          <w:szCs w:val="24"/>
        </w:rPr>
        <w:t xml:space="preserve">    </w:t>
      </w:r>
      <w:r w:rsidR="00635BFD" w:rsidRPr="00865A15">
        <w:rPr>
          <w:b/>
          <w:sz w:val="24"/>
          <w:szCs w:val="24"/>
        </w:rPr>
        <w:t xml:space="preserve">  </w:t>
      </w:r>
    </w:p>
    <w:p w:rsidR="006A01E9" w:rsidRPr="00865A15" w:rsidRDefault="00635BFD" w:rsidP="00635BFD">
      <w:pPr>
        <w:pStyle w:val="affff3"/>
        <w:ind w:firstLine="0"/>
        <w:rPr>
          <w:sz w:val="24"/>
          <w:szCs w:val="24"/>
        </w:rPr>
      </w:pPr>
      <w:r w:rsidRPr="00865A15">
        <w:rPr>
          <w:b/>
          <w:sz w:val="24"/>
          <w:szCs w:val="24"/>
        </w:rPr>
        <w:t xml:space="preserve">    </w:t>
      </w:r>
      <w:r w:rsidR="006A01E9" w:rsidRPr="00865A15">
        <w:rPr>
          <w:b/>
          <w:sz w:val="24"/>
          <w:szCs w:val="24"/>
        </w:rPr>
        <w:t>Содержательный раздел</w:t>
      </w:r>
      <w:r w:rsidRPr="00865A15">
        <w:rPr>
          <w:sz w:val="24"/>
          <w:szCs w:val="24"/>
        </w:rPr>
        <w:t xml:space="preserve"> О</w:t>
      </w:r>
      <w:r w:rsidR="006A01E9" w:rsidRPr="00865A15">
        <w:rPr>
          <w:sz w:val="24"/>
          <w:szCs w:val="24"/>
        </w:rPr>
        <w:t>ОП ООО включает следующие программы, ориентированные на достижение предметных, метапредметных и личностных результатов:</w:t>
      </w:r>
    </w:p>
    <w:p w:rsidR="006A01E9" w:rsidRPr="00865A15" w:rsidRDefault="00635BFD" w:rsidP="00635BFD">
      <w:pPr>
        <w:pStyle w:val="affff3"/>
        <w:ind w:firstLine="0"/>
        <w:rPr>
          <w:sz w:val="24"/>
          <w:szCs w:val="24"/>
        </w:rPr>
      </w:pPr>
      <w:r w:rsidRPr="00865A15">
        <w:rPr>
          <w:sz w:val="24"/>
          <w:szCs w:val="24"/>
        </w:rPr>
        <w:t xml:space="preserve">- </w:t>
      </w:r>
      <w:r w:rsidR="006A01E9" w:rsidRPr="00865A15">
        <w:rPr>
          <w:sz w:val="24"/>
          <w:szCs w:val="24"/>
        </w:rPr>
        <w:t>рабочие программы учебных предметов;</w:t>
      </w:r>
    </w:p>
    <w:p w:rsidR="006A01E9" w:rsidRPr="00865A15" w:rsidRDefault="00635BFD" w:rsidP="00635BFD">
      <w:pPr>
        <w:pStyle w:val="affff3"/>
        <w:ind w:firstLine="0"/>
        <w:rPr>
          <w:sz w:val="24"/>
          <w:szCs w:val="24"/>
        </w:rPr>
      </w:pPr>
      <w:r w:rsidRPr="00865A15">
        <w:rPr>
          <w:sz w:val="24"/>
          <w:szCs w:val="24"/>
        </w:rPr>
        <w:t xml:space="preserve">- </w:t>
      </w:r>
      <w:r w:rsidR="006A01E9" w:rsidRPr="00865A15">
        <w:rPr>
          <w:sz w:val="24"/>
          <w:szCs w:val="24"/>
        </w:rPr>
        <w:t>программу формирования универсальны</w:t>
      </w:r>
      <w:r w:rsidRPr="00865A15">
        <w:rPr>
          <w:sz w:val="24"/>
          <w:szCs w:val="24"/>
        </w:rPr>
        <w:t>х учебных действий у обучающихся;</w:t>
      </w:r>
    </w:p>
    <w:p w:rsidR="006A01E9" w:rsidRPr="00865A15" w:rsidRDefault="00635BFD" w:rsidP="00635BFD">
      <w:pPr>
        <w:pStyle w:val="affff3"/>
        <w:ind w:firstLine="0"/>
        <w:rPr>
          <w:sz w:val="24"/>
          <w:szCs w:val="24"/>
        </w:rPr>
      </w:pPr>
      <w:r w:rsidRPr="00865A15">
        <w:rPr>
          <w:sz w:val="24"/>
          <w:szCs w:val="24"/>
        </w:rPr>
        <w:lastRenderedPageBreak/>
        <w:t>- рабочую программу воспитания;</w:t>
      </w:r>
    </w:p>
    <w:p w:rsidR="00635BFD" w:rsidRPr="00865A15" w:rsidRDefault="00635BFD" w:rsidP="00635BFD">
      <w:pPr>
        <w:pStyle w:val="affff3"/>
        <w:ind w:firstLine="0"/>
        <w:rPr>
          <w:sz w:val="24"/>
          <w:szCs w:val="24"/>
        </w:rPr>
      </w:pPr>
      <w:r w:rsidRPr="00865A15">
        <w:rPr>
          <w:sz w:val="24"/>
          <w:szCs w:val="24"/>
        </w:rPr>
        <w:t>- программу коррекционной работы.</w:t>
      </w:r>
    </w:p>
    <w:p w:rsidR="006A01E9" w:rsidRPr="00865A15" w:rsidRDefault="00635BFD" w:rsidP="00635BFD">
      <w:pPr>
        <w:pStyle w:val="affff3"/>
        <w:ind w:firstLine="0"/>
        <w:rPr>
          <w:sz w:val="24"/>
          <w:szCs w:val="24"/>
        </w:rPr>
      </w:pPr>
      <w:bookmarkStart w:id="7" w:name="anchor1009"/>
      <w:bookmarkEnd w:id="7"/>
      <w:r w:rsidRPr="00865A15">
        <w:rPr>
          <w:sz w:val="24"/>
          <w:szCs w:val="24"/>
        </w:rPr>
        <w:t xml:space="preserve">    Р</w:t>
      </w:r>
      <w:r w:rsidR="006A01E9" w:rsidRPr="00865A15">
        <w:rPr>
          <w:sz w:val="24"/>
          <w:szCs w:val="24"/>
        </w:rPr>
        <w:t>абочие программы учебных предметов обеспечивают достижение планиру</w:t>
      </w:r>
      <w:r w:rsidRPr="00865A15">
        <w:rPr>
          <w:sz w:val="24"/>
          <w:szCs w:val="24"/>
        </w:rPr>
        <w:t>емых результатов освоения О</w:t>
      </w:r>
      <w:r w:rsidR="006A01E9" w:rsidRPr="00865A15">
        <w:rPr>
          <w:sz w:val="24"/>
          <w:szCs w:val="24"/>
        </w:rPr>
        <w:t xml:space="preserve">ОП ООО и разработаны на основе требований </w:t>
      </w:r>
      <w:hyperlink r:id="rId8" w:history="1">
        <w:r w:rsidR="006A01E9" w:rsidRPr="00865A15">
          <w:rPr>
            <w:sz w:val="24"/>
            <w:szCs w:val="24"/>
          </w:rPr>
          <w:t>ФГОС ООО</w:t>
        </w:r>
      </w:hyperlink>
      <w:r w:rsidR="006A01E9" w:rsidRPr="00865A15">
        <w:rPr>
          <w:sz w:val="24"/>
          <w:szCs w:val="24"/>
        </w:rPr>
        <w:t xml:space="preserve"> к результатам освоения программы основного общего образования.</w:t>
      </w:r>
    </w:p>
    <w:p w:rsidR="006A01E9" w:rsidRPr="00865A15" w:rsidRDefault="00635BFD" w:rsidP="00635BFD">
      <w:pPr>
        <w:pStyle w:val="affff3"/>
        <w:ind w:firstLine="0"/>
        <w:rPr>
          <w:sz w:val="24"/>
          <w:szCs w:val="24"/>
        </w:rPr>
      </w:pPr>
      <w:bookmarkStart w:id="8" w:name="anchor1010"/>
      <w:bookmarkEnd w:id="8"/>
      <w:r w:rsidRPr="00865A15">
        <w:rPr>
          <w:sz w:val="24"/>
          <w:szCs w:val="24"/>
        </w:rPr>
        <w:t xml:space="preserve">    </w:t>
      </w:r>
      <w:r w:rsidR="006A01E9" w:rsidRPr="00865A15">
        <w:rPr>
          <w:sz w:val="24"/>
          <w:szCs w:val="24"/>
        </w:rPr>
        <w:t>Программа формирования универсальных учебных действий у обучающихся содержит:</w:t>
      </w:r>
    </w:p>
    <w:p w:rsidR="006A01E9" w:rsidRPr="00865A15" w:rsidRDefault="00635BFD" w:rsidP="00635BFD">
      <w:pPr>
        <w:pStyle w:val="affff3"/>
        <w:ind w:firstLine="0"/>
        <w:rPr>
          <w:sz w:val="24"/>
          <w:szCs w:val="24"/>
        </w:rPr>
      </w:pPr>
      <w:r w:rsidRPr="00865A15">
        <w:rPr>
          <w:sz w:val="24"/>
          <w:szCs w:val="24"/>
        </w:rPr>
        <w:t xml:space="preserve">- </w:t>
      </w:r>
      <w:r w:rsidR="006A01E9" w:rsidRPr="00865A15">
        <w:rPr>
          <w:sz w:val="24"/>
          <w:szCs w:val="24"/>
        </w:rPr>
        <w:t>описание взаимосвязи универсальных учебных действий с содержанием учебных предметов;</w:t>
      </w:r>
    </w:p>
    <w:p w:rsidR="006A01E9" w:rsidRPr="00865A15" w:rsidRDefault="00635BFD" w:rsidP="00635BFD">
      <w:pPr>
        <w:pStyle w:val="affff3"/>
        <w:ind w:firstLine="0"/>
        <w:rPr>
          <w:sz w:val="24"/>
          <w:szCs w:val="24"/>
        </w:rPr>
      </w:pPr>
      <w:r w:rsidRPr="00865A15">
        <w:rPr>
          <w:sz w:val="24"/>
          <w:szCs w:val="24"/>
        </w:rPr>
        <w:t xml:space="preserve">- </w:t>
      </w:r>
      <w:r w:rsidR="006A01E9" w:rsidRPr="00865A15">
        <w:rPr>
          <w:sz w:val="24"/>
          <w:szCs w:val="24"/>
        </w:rPr>
        <w:t>характеристики регулятивных, познавательных, коммуникативных универсальных учебных действий обучающихся</w:t>
      </w:r>
      <w:r w:rsidRPr="00865A15">
        <w:rPr>
          <w:sz w:val="24"/>
          <w:szCs w:val="24"/>
          <w:vertAlign w:val="superscript"/>
        </w:rPr>
        <w:t>.</w:t>
      </w:r>
    </w:p>
    <w:p w:rsidR="006A01E9" w:rsidRPr="00865A15" w:rsidRDefault="00635BFD" w:rsidP="00635BFD">
      <w:pPr>
        <w:pStyle w:val="affff3"/>
        <w:ind w:firstLine="0"/>
        <w:rPr>
          <w:sz w:val="24"/>
          <w:szCs w:val="24"/>
        </w:rPr>
      </w:pPr>
      <w:bookmarkStart w:id="9" w:name="anchor1011"/>
      <w:bookmarkEnd w:id="9"/>
      <w:r w:rsidRPr="00865A15">
        <w:rPr>
          <w:sz w:val="24"/>
          <w:szCs w:val="24"/>
        </w:rPr>
        <w:t xml:space="preserve">    Р</w:t>
      </w:r>
      <w:r w:rsidR="006A01E9" w:rsidRPr="00865A15">
        <w:rPr>
          <w:sz w:val="24"/>
          <w:szCs w:val="24"/>
        </w:rPr>
        <w:t>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6A01E9" w:rsidRPr="00865A15">
        <w:rPr>
          <w:sz w:val="24"/>
          <w:szCs w:val="24"/>
          <w:vertAlign w:val="superscript"/>
        </w:rPr>
        <w:t> </w:t>
      </w:r>
      <w:r w:rsidRPr="00865A15">
        <w:rPr>
          <w:sz w:val="24"/>
          <w:szCs w:val="24"/>
        </w:rPr>
        <w:t xml:space="preserve"> </w:t>
      </w:r>
    </w:p>
    <w:p w:rsidR="006A01E9" w:rsidRPr="00865A15" w:rsidRDefault="00635BFD" w:rsidP="00635BFD">
      <w:pPr>
        <w:pStyle w:val="affff3"/>
        <w:ind w:firstLine="0"/>
        <w:rPr>
          <w:sz w:val="24"/>
          <w:szCs w:val="24"/>
        </w:rPr>
      </w:pPr>
      <w:bookmarkStart w:id="10" w:name="anchor1012"/>
      <w:bookmarkEnd w:id="10"/>
      <w:r w:rsidRPr="00865A15">
        <w:rPr>
          <w:sz w:val="24"/>
          <w:szCs w:val="24"/>
        </w:rPr>
        <w:t xml:space="preserve">    Р</w:t>
      </w:r>
      <w:r w:rsidR="006A01E9" w:rsidRPr="00865A15">
        <w:rPr>
          <w:sz w:val="24"/>
          <w:szCs w:val="24"/>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w:t>
      </w:r>
      <w:r w:rsidRPr="00865A15">
        <w:rPr>
          <w:sz w:val="24"/>
          <w:szCs w:val="24"/>
        </w:rPr>
        <w:t xml:space="preserve"> </w:t>
      </w:r>
    </w:p>
    <w:p w:rsidR="006A01E9" w:rsidRPr="00865A15" w:rsidRDefault="00635BFD" w:rsidP="00635BFD">
      <w:pPr>
        <w:pStyle w:val="affff3"/>
        <w:ind w:firstLine="0"/>
        <w:rPr>
          <w:sz w:val="24"/>
          <w:szCs w:val="24"/>
        </w:rPr>
      </w:pPr>
      <w:bookmarkStart w:id="11" w:name="anchor1013"/>
      <w:bookmarkEnd w:id="11"/>
      <w:r w:rsidRPr="00865A15">
        <w:rPr>
          <w:sz w:val="24"/>
          <w:szCs w:val="24"/>
        </w:rPr>
        <w:t xml:space="preserve">    Р</w:t>
      </w:r>
      <w:r w:rsidR="006A01E9" w:rsidRPr="00865A15">
        <w:rPr>
          <w:sz w:val="24"/>
          <w:szCs w:val="24"/>
        </w:rPr>
        <w:t xml:space="preserve">абочая программа воспитания реализуется в единстве урочной и внеурочной деятельности, осуществляемой </w:t>
      </w:r>
      <w:r w:rsidRPr="00865A15">
        <w:rPr>
          <w:sz w:val="24"/>
          <w:szCs w:val="24"/>
        </w:rPr>
        <w:t xml:space="preserve">учреждением </w:t>
      </w:r>
      <w:r w:rsidR="006A01E9" w:rsidRPr="00865A15">
        <w:rPr>
          <w:sz w:val="24"/>
          <w:szCs w:val="24"/>
        </w:rPr>
        <w:t>совместно с семьей и другими институтами воспитания</w:t>
      </w:r>
      <w:r w:rsidRPr="00865A15">
        <w:rPr>
          <w:sz w:val="24"/>
          <w:szCs w:val="24"/>
          <w:vertAlign w:val="superscript"/>
        </w:rPr>
        <w:t>.</w:t>
      </w:r>
    </w:p>
    <w:p w:rsidR="006A01E9" w:rsidRPr="00865A15" w:rsidRDefault="00635BFD" w:rsidP="00635BFD">
      <w:pPr>
        <w:pStyle w:val="affff3"/>
        <w:ind w:firstLine="0"/>
        <w:rPr>
          <w:sz w:val="24"/>
          <w:szCs w:val="24"/>
        </w:rPr>
      </w:pPr>
      <w:bookmarkStart w:id="12" w:name="anchor1014"/>
      <w:bookmarkEnd w:id="12"/>
      <w:r w:rsidRPr="00865A15">
        <w:rPr>
          <w:sz w:val="24"/>
          <w:szCs w:val="24"/>
        </w:rPr>
        <w:t xml:space="preserve">    Р</w:t>
      </w:r>
      <w:r w:rsidR="006A01E9" w:rsidRPr="00865A15">
        <w:rPr>
          <w:sz w:val="24"/>
          <w:szCs w:val="24"/>
        </w:rPr>
        <w:t>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w:t>
      </w:r>
      <w:r w:rsidRPr="00865A15">
        <w:rPr>
          <w:sz w:val="24"/>
          <w:szCs w:val="24"/>
        </w:rPr>
        <w:t xml:space="preserve"> поведения в российском обществе.</w:t>
      </w:r>
    </w:p>
    <w:p w:rsidR="00635BFD" w:rsidRPr="00865A15" w:rsidRDefault="002B4CD0" w:rsidP="00635BFD">
      <w:pPr>
        <w:suppressAutoHyphens/>
        <w:ind w:firstLine="0"/>
        <w:rPr>
          <w:sz w:val="24"/>
        </w:rPr>
      </w:pPr>
      <w:r w:rsidRPr="00865A15">
        <w:rPr>
          <w:b/>
          <w:sz w:val="24"/>
        </w:rPr>
        <w:t xml:space="preserve">    </w:t>
      </w:r>
      <w:r w:rsidR="00C31B32" w:rsidRPr="00865A15">
        <w:rPr>
          <w:b/>
          <w:sz w:val="24"/>
        </w:rPr>
        <w:t>Организационный</w:t>
      </w:r>
      <w:r w:rsidR="00C31B32" w:rsidRPr="00865A15">
        <w:rPr>
          <w:b/>
          <w:i/>
          <w:sz w:val="24"/>
        </w:rPr>
        <w:t xml:space="preserve"> </w:t>
      </w:r>
      <w:r w:rsidR="00635BFD" w:rsidRPr="00865A15">
        <w:rPr>
          <w:b/>
          <w:sz w:val="24"/>
        </w:rPr>
        <w:t xml:space="preserve">раздел </w:t>
      </w:r>
      <w:r w:rsidR="00635BFD" w:rsidRPr="00865A15">
        <w:rPr>
          <w:sz w:val="24"/>
        </w:rPr>
        <w:t>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w:t>
      </w:r>
    </w:p>
    <w:p w:rsidR="00635BFD" w:rsidRPr="00865A15" w:rsidRDefault="00635BFD" w:rsidP="00635BFD">
      <w:pPr>
        <w:suppressAutoHyphens/>
        <w:ind w:firstLine="0"/>
        <w:rPr>
          <w:sz w:val="24"/>
        </w:rPr>
      </w:pPr>
      <w:r w:rsidRPr="00865A15">
        <w:rPr>
          <w:sz w:val="24"/>
        </w:rPr>
        <w:t>- учебный план;</w:t>
      </w:r>
    </w:p>
    <w:p w:rsidR="00635BFD" w:rsidRPr="00865A15" w:rsidRDefault="00635BFD" w:rsidP="00635BFD">
      <w:pPr>
        <w:suppressAutoHyphens/>
        <w:ind w:firstLine="0"/>
        <w:rPr>
          <w:sz w:val="24"/>
        </w:rPr>
      </w:pPr>
      <w:r w:rsidRPr="00865A15">
        <w:rPr>
          <w:sz w:val="24"/>
        </w:rPr>
        <w:t>- план внеурочной деятельности;</w:t>
      </w:r>
    </w:p>
    <w:p w:rsidR="00635BFD" w:rsidRPr="00865A15" w:rsidRDefault="00635BFD" w:rsidP="00635BFD">
      <w:pPr>
        <w:suppressAutoHyphens/>
        <w:ind w:firstLine="0"/>
        <w:rPr>
          <w:sz w:val="24"/>
        </w:rPr>
      </w:pPr>
      <w:r w:rsidRPr="00865A15">
        <w:rPr>
          <w:sz w:val="24"/>
        </w:rPr>
        <w:t>- календарный учебный график;</w:t>
      </w:r>
    </w:p>
    <w:p w:rsidR="00635BFD" w:rsidRPr="00865A15" w:rsidRDefault="00635BFD" w:rsidP="00635BFD">
      <w:pPr>
        <w:suppressAutoHyphens/>
        <w:ind w:firstLine="0"/>
        <w:rPr>
          <w:sz w:val="24"/>
        </w:rPr>
      </w:pPr>
      <w:r w:rsidRPr="00865A15">
        <w:rPr>
          <w:sz w:val="24"/>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r w:rsidR="002B4CD0" w:rsidRPr="00865A15">
        <w:rPr>
          <w:sz w:val="24"/>
        </w:rPr>
        <w:t xml:space="preserve">    </w:t>
      </w:r>
      <w:r w:rsidRPr="00865A15">
        <w:rPr>
          <w:sz w:val="24"/>
        </w:rPr>
        <w:t xml:space="preserve">  </w:t>
      </w:r>
    </w:p>
    <w:p w:rsidR="00890D8A" w:rsidRPr="00865A15" w:rsidRDefault="00635BFD" w:rsidP="00635BFD">
      <w:pPr>
        <w:suppressAutoHyphens/>
        <w:ind w:firstLine="0"/>
        <w:rPr>
          <w:sz w:val="24"/>
        </w:rPr>
      </w:pPr>
      <w:r w:rsidRPr="00865A15">
        <w:rPr>
          <w:sz w:val="24"/>
        </w:rPr>
        <w:t xml:space="preserve">    </w:t>
      </w:r>
      <w:r w:rsidR="00890D8A" w:rsidRPr="00865A15">
        <w:rPr>
          <w:sz w:val="24"/>
        </w:rPr>
        <w:t>Программа может быть реализованна с использованием электронного обучения и дистанционных образовательных технологий.</w:t>
      </w:r>
    </w:p>
    <w:p w:rsidR="00C31B32" w:rsidRPr="00865A15" w:rsidRDefault="00C31B32" w:rsidP="00AA01FD">
      <w:pPr>
        <w:pStyle w:val="2"/>
        <w:rPr>
          <w:sz w:val="24"/>
        </w:rPr>
      </w:pPr>
    </w:p>
    <w:p w:rsidR="0032467B" w:rsidRPr="00865A15" w:rsidRDefault="002B4CD0" w:rsidP="00AA01FD">
      <w:pPr>
        <w:pStyle w:val="2"/>
        <w:rPr>
          <w:sz w:val="24"/>
        </w:rPr>
      </w:pPr>
      <w:r w:rsidRPr="00865A15">
        <w:rPr>
          <w:sz w:val="24"/>
        </w:rPr>
        <w:t xml:space="preserve">    </w:t>
      </w:r>
      <w:bookmarkStart w:id="13" w:name="_Toc135050179"/>
      <w:r w:rsidRPr="00865A15">
        <w:rPr>
          <w:sz w:val="24"/>
        </w:rPr>
        <w:t>1.2. Планируемые результаты освоения обучающимися програм</w:t>
      </w:r>
      <w:r w:rsidR="00BD0981" w:rsidRPr="00865A15">
        <w:rPr>
          <w:sz w:val="24"/>
        </w:rPr>
        <w:t>мы основного общего образования, в том числе адаптированных к ней образовательных программ.</w:t>
      </w:r>
      <w:bookmarkEnd w:id="13"/>
    </w:p>
    <w:p w:rsidR="00F62F43" w:rsidRPr="00865A15" w:rsidRDefault="00F62F43" w:rsidP="00001C4B">
      <w:pPr>
        <w:suppressAutoHyphens/>
        <w:rPr>
          <w:b/>
          <w:sz w:val="24"/>
        </w:rPr>
      </w:pPr>
    </w:p>
    <w:p w:rsidR="00635BFD" w:rsidRPr="00865A15" w:rsidRDefault="00635BFD" w:rsidP="00635BFD">
      <w:pPr>
        <w:suppressAutoHyphens/>
        <w:ind w:firstLine="0"/>
        <w:rPr>
          <w:sz w:val="24"/>
        </w:rPr>
      </w:pPr>
      <w:r w:rsidRPr="00865A15">
        <w:rPr>
          <w:sz w:val="24"/>
        </w:rPr>
        <w:t xml:space="preserve">    Планируемые результаты освоения ООП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rsidR="00635BFD" w:rsidRPr="00865A15" w:rsidRDefault="00635BFD" w:rsidP="00635BFD">
      <w:pPr>
        <w:suppressAutoHyphens/>
        <w:ind w:firstLine="0"/>
        <w:rPr>
          <w:sz w:val="24"/>
        </w:rPr>
      </w:pPr>
      <w:r w:rsidRPr="00865A15">
        <w:rPr>
          <w:sz w:val="24"/>
        </w:rPr>
        <w:t xml:space="preserve">    Требования к </w:t>
      </w:r>
      <w:r w:rsidRPr="00865A15">
        <w:rPr>
          <w:b/>
          <w:sz w:val="24"/>
        </w:rPr>
        <w:t>личностным результатам</w:t>
      </w:r>
      <w:r w:rsidRPr="00865A15">
        <w:rPr>
          <w:sz w:val="24"/>
        </w:rPr>
        <w:t xml:space="preserve"> освоения обучающимися ООП ООО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635BFD" w:rsidRPr="00865A15" w:rsidRDefault="00B7688E" w:rsidP="00635BFD">
      <w:pPr>
        <w:suppressAutoHyphens/>
        <w:ind w:firstLine="0"/>
        <w:rPr>
          <w:sz w:val="24"/>
        </w:rPr>
      </w:pPr>
      <w:r w:rsidRPr="00865A15">
        <w:rPr>
          <w:sz w:val="24"/>
        </w:rPr>
        <w:lastRenderedPageBreak/>
        <w:t xml:space="preserve">    Личностные результаты освоения О</w:t>
      </w:r>
      <w:r w:rsidR="00635BFD" w:rsidRPr="00865A15">
        <w:rPr>
          <w:sz w:val="24"/>
        </w:rPr>
        <w:t>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35BFD" w:rsidRPr="00865A15" w:rsidRDefault="00B7688E" w:rsidP="00635BFD">
      <w:pPr>
        <w:suppressAutoHyphens/>
        <w:ind w:firstLine="0"/>
        <w:rPr>
          <w:sz w:val="24"/>
        </w:rPr>
      </w:pPr>
      <w:r w:rsidRPr="00865A15">
        <w:rPr>
          <w:sz w:val="24"/>
        </w:rPr>
        <w:t xml:space="preserve">    Личностные результаты освоения О</w:t>
      </w:r>
      <w:r w:rsidR="00635BFD" w:rsidRPr="00865A15">
        <w:rPr>
          <w:sz w:val="24"/>
        </w:rPr>
        <w:t>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635BFD" w:rsidRPr="00865A15" w:rsidRDefault="00B7688E" w:rsidP="00635BFD">
      <w:pPr>
        <w:suppressAutoHyphens/>
        <w:ind w:firstLine="0"/>
        <w:rPr>
          <w:sz w:val="24"/>
        </w:rPr>
      </w:pPr>
      <w:r w:rsidRPr="00865A15">
        <w:rPr>
          <w:sz w:val="24"/>
        </w:rPr>
        <w:t xml:space="preserve">    </w:t>
      </w:r>
      <w:r w:rsidR="00635BFD" w:rsidRPr="00865A15">
        <w:rPr>
          <w:b/>
          <w:sz w:val="24"/>
        </w:rPr>
        <w:t>Метапредметные результаты</w:t>
      </w:r>
      <w:r w:rsidR="00635BFD" w:rsidRPr="00865A15">
        <w:rPr>
          <w:sz w:val="24"/>
        </w:rPr>
        <w:t xml:space="preserve"> включают:</w:t>
      </w:r>
    </w:p>
    <w:p w:rsidR="00635BFD" w:rsidRPr="00865A15" w:rsidRDefault="00B7688E" w:rsidP="00635BFD">
      <w:pPr>
        <w:suppressAutoHyphens/>
        <w:ind w:firstLine="0"/>
        <w:rPr>
          <w:sz w:val="24"/>
        </w:rPr>
      </w:pPr>
      <w:r w:rsidRPr="00865A15">
        <w:rPr>
          <w:sz w:val="24"/>
        </w:rPr>
        <w:t xml:space="preserve">- </w:t>
      </w:r>
      <w:r w:rsidR="00635BFD" w:rsidRPr="00865A15">
        <w:rPr>
          <w:sz w:val="24"/>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635BFD" w:rsidRPr="00865A15" w:rsidRDefault="00B7688E" w:rsidP="00635BFD">
      <w:pPr>
        <w:suppressAutoHyphens/>
        <w:ind w:firstLine="0"/>
        <w:rPr>
          <w:sz w:val="24"/>
        </w:rPr>
      </w:pPr>
      <w:r w:rsidRPr="00865A15">
        <w:rPr>
          <w:sz w:val="24"/>
        </w:rPr>
        <w:t xml:space="preserve">- </w:t>
      </w:r>
      <w:r w:rsidR="00635BFD" w:rsidRPr="00865A15">
        <w:rPr>
          <w:sz w:val="24"/>
        </w:rPr>
        <w:t>способность их использовать в учебной, познавательной и социальной практике;</w:t>
      </w:r>
    </w:p>
    <w:p w:rsidR="00635BFD" w:rsidRPr="00865A15" w:rsidRDefault="00B7688E" w:rsidP="00635BFD">
      <w:pPr>
        <w:suppressAutoHyphens/>
        <w:ind w:firstLine="0"/>
        <w:rPr>
          <w:sz w:val="24"/>
        </w:rPr>
      </w:pPr>
      <w:r w:rsidRPr="00865A15">
        <w:rPr>
          <w:sz w:val="24"/>
        </w:rPr>
        <w:t xml:space="preserve">- </w:t>
      </w:r>
      <w:r w:rsidR="00635BFD" w:rsidRPr="00865A15">
        <w:rPr>
          <w:sz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635BFD" w:rsidRPr="00865A15" w:rsidRDefault="00B7688E" w:rsidP="00635BFD">
      <w:pPr>
        <w:suppressAutoHyphens/>
        <w:ind w:firstLine="0"/>
        <w:rPr>
          <w:sz w:val="24"/>
        </w:rPr>
      </w:pPr>
      <w:r w:rsidRPr="00865A15">
        <w:rPr>
          <w:sz w:val="24"/>
        </w:rPr>
        <w:t xml:space="preserve">- </w:t>
      </w:r>
      <w:r w:rsidR="00635BFD" w:rsidRPr="00865A15">
        <w:rPr>
          <w:sz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635BFD" w:rsidRPr="00865A15" w:rsidRDefault="00B7688E" w:rsidP="00635BFD">
      <w:pPr>
        <w:suppressAutoHyphens/>
        <w:ind w:firstLine="0"/>
        <w:rPr>
          <w:sz w:val="24"/>
        </w:rPr>
      </w:pPr>
      <w:r w:rsidRPr="00865A15">
        <w:rPr>
          <w:sz w:val="24"/>
        </w:rPr>
        <w:t xml:space="preserve">    </w:t>
      </w:r>
      <w:r w:rsidR="00635BFD" w:rsidRPr="00865A15">
        <w:rPr>
          <w:sz w:val="24"/>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635BFD" w:rsidRPr="00865A15" w:rsidRDefault="00B7688E" w:rsidP="00635BFD">
      <w:pPr>
        <w:suppressAutoHyphens/>
        <w:ind w:firstLine="0"/>
        <w:rPr>
          <w:sz w:val="24"/>
        </w:rPr>
      </w:pPr>
      <w:r w:rsidRPr="00865A15">
        <w:rPr>
          <w:sz w:val="24"/>
        </w:rPr>
        <w:t xml:space="preserve">- </w:t>
      </w:r>
      <w:r w:rsidR="00635BFD" w:rsidRPr="00865A15">
        <w:rPr>
          <w:sz w:val="24"/>
        </w:rPr>
        <w:t>познавательными универсальными учебными действиями;</w:t>
      </w:r>
    </w:p>
    <w:p w:rsidR="00635BFD" w:rsidRPr="00865A15" w:rsidRDefault="00B7688E" w:rsidP="00635BFD">
      <w:pPr>
        <w:suppressAutoHyphens/>
        <w:ind w:firstLine="0"/>
        <w:rPr>
          <w:sz w:val="24"/>
        </w:rPr>
      </w:pPr>
      <w:r w:rsidRPr="00865A15">
        <w:rPr>
          <w:sz w:val="24"/>
        </w:rPr>
        <w:t xml:space="preserve">- </w:t>
      </w:r>
      <w:r w:rsidR="00635BFD" w:rsidRPr="00865A15">
        <w:rPr>
          <w:sz w:val="24"/>
        </w:rPr>
        <w:t>коммуникативными универсальными учебными действиями;</w:t>
      </w:r>
    </w:p>
    <w:p w:rsidR="00635BFD" w:rsidRPr="00865A15" w:rsidRDefault="00B7688E" w:rsidP="00635BFD">
      <w:pPr>
        <w:suppressAutoHyphens/>
        <w:ind w:firstLine="0"/>
        <w:rPr>
          <w:sz w:val="24"/>
        </w:rPr>
      </w:pPr>
      <w:r w:rsidRPr="00865A15">
        <w:rPr>
          <w:sz w:val="24"/>
        </w:rPr>
        <w:t xml:space="preserve">- </w:t>
      </w:r>
      <w:r w:rsidR="00635BFD" w:rsidRPr="00865A15">
        <w:rPr>
          <w:sz w:val="24"/>
        </w:rPr>
        <w:t>регулятивными универсальными учебными действиями.</w:t>
      </w:r>
    </w:p>
    <w:p w:rsidR="00635BFD" w:rsidRPr="00865A15" w:rsidRDefault="00B7688E" w:rsidP="00635BFD">
      <w:pPr>
        <w:suppressAutoHyphens/>
        <w:ind w:firstLine="0"/>
        <w:rPr>
          <w:sz w:val="24"/>
        </w:rPr>
      </w:pPr>
      <w:r w:rsidRPr="00865A15">
        <w:rPr>
          <w:sz w:val="24"/>
        </w:rPr>
        <w:t xml:space="preserve">    </w:t>
      </w:r>
      <w:r w:rsidR="00635BFD" w:rsidRPr="00865A15">
        <w:rPr>
          <w:sz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635BFD" w:rsidRPr="00865A15" w:rsidRDefault="00B7688E" w:rsidP="00635BFD">
      <w:pPr>
        <w:suppressAutoHyphens/>
        <w:ind w:firstLine="0"/>
        <w:rPr>
          <w:sz w:val="24"/>
        </w:rPr>
      </w:pPr>
      <w:r w:rsidRPr="00865A15">
        <w:rPr>
          <w:sz w:val="24"/>
        </w:rPr>
        <w:t xml:space="preserve">    </w:t>
      </w:r>
      <w:r w:rsidR="00635BFD" w:rsidRPr="00865A15">
        <w:rPr>
          <w:sz w:val="24"/>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635BFD" w:rsidRPr="00865A15" w:rsidRDefault="00B7688E" w:rsidP="00635BFD">
      <w:pPr>
        <w:suppressAutoHyphens/>
        <w:ind w:firstLine="0"/>
        <w:rPr>
          <w:sz w:val="24"/>
        </w:rPr>
      </w:pPr>
      <w:r w:rsidRPr="00865A15">
        <w:rPr>
          <w:sz w:val="24"/>
        </w:rPr>
        <w:t xml:space="preserve">    </w:t>
      </w:r>
      <w:r w:rsidR="00635BFD" w:rsidRPr="00865A15">
        <w:rPr>
          <w:sz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635BFD" w:rsidRPr="00865A15" w:rsidRDefault="00B7688E" w:rsidP="00635BFD">
      <w:pPr>
        <w:suppressAutoHyphens/>
        <w:ind w:firstLine="0"/>
        <w:rPr>
          <w:b/>
          <w:sz w:val="24"/>
        </w:rPr>
      </w:pPr>
      <w:r w:rsidRPr="00865A15">
        <w:rPr>
          <w:b/>
          <w:sz w:val="24"/>
        </w:rPr>
        <w:t xml:space="preserve">    </w:t>
      </w:r>
      <w:r w:rsidR="00635BFD" w:rsidRPr="00865A15">
        <w:rPr>
          <w:b/>
          <w:sz w:val="24"/>
        </w:rPr>
        <w:t>Предметные результаты включают:</w:t>
      </w:r>
    </w:p>
    <w:p w:rsidR="00635BFD" w:rsidRPr="00865A15" w:rsidRDefault="00B7688E" w:rsidP="00635BFD">
      <w:pPr>
        <w:suppressAutoHyphens/>
        <w:ind w:firstLine="0"/>
        <w:rPr>
          <w:sz w:val="24"/>
        </w:rPr>
      </w:pPr>
      <w:r w:rsidRPr="00865A15">
        <w:rPr>
          <w:sz w:val="24"/>
        </w:rPr>
        <w:t xml:space="preserve">- </w:t>
      </w:r>
      <w:r w:rsidR="00635BFD" w:rsidRPr="00865A15">
        <w:rPr>
          <w:sz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635BFD" w:rsidRPr="00865A15" w:rsidRDefault="00B7688E" w:rsidP="00635BFD">
      <w:pPr>
        <w:suppressAutoHyphens/>
        <w:ind w:firstLine="0"/>
        <w:rPr>
          <w:sz w:val="24"/>
        </w:rPr>
      </w:pPr>
      <w:r w:rsidRPr="00865A15">
        <w:rPr>
          <w:sz w:val="24"/>
        </w:rPr>
        <w:t xml:space="preserve">- </w:t>
      </w:r>
      <w:r w:rsidR="00635BFD" w:rsidRPr="00865A15">
        <w:rPr>
          <w:sz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635BFD" w:rsidRPr="00865A15" w:rsidRDefault="00B7688E" w:rsidP="00635BFD">
      <w:pPr>
        <w:suppressAutoHyphens/>
        <w:ind w:firstLine="0"/>
        <w:rPr>
          <w:sz w:val="24"/>
        </w:rPr>
      </w:pPr>
      <w:r w:rsidRPr="00865A15">
        <w:rPr>
          <w:sz w:val="24"/>
        </w:rPr>
        <w:t xml:space="preserve">    </w:t>
      </w:r>
      <w:r w:rsidR="00635BFD" w:rsidRPr="00865A15">
        <w:rPr>
          <w:sz w:val="24"/>
        </w:rPr>
        <w:t>Требования к предметным результатам:</w:t>
      </w:r>
    </w:p>
    <w:p w:rsidR="00635BFD" w:rsidRPr="00865A15" w:rsidRDefault="00B7688E" w:rsidP="00635BFD">
      <w:pPr>
        <w:suppressAutoHyphens/>
        <w:ind w:firstLine="0"/>
        <w:rPr>
          <w:sz w:val="24"/>
        </w:rPr>
      </w:pPr>
      <w:r w:rsidRPr="00865A15">
        <w:rPr>
          <w:sz w:val="24"/>
        </w:rPr>
        <w:t xml:space="preserve">- </w:t>
      </w:r>
      <w:r w:rsidR="00635BFD" w:rsidRPr="00865A15">
        <w:rPr>
          <w:sz w:val="24"/>
        </w:rPr>
        <w:t>сформулированы в деятельностной форме с усилением акцента на применение знаний и конкретные умения;</w:t>
      </w:r>
    </w:p>
    <w:p w:rsidR="00635BFD" w:rsidRPr="00865A15" w:rsidRDefault="00B7688E" w:rsidP="00635BFD">
      <w:pPr>
        <w:suppressAutoHyphens/>
        <w:ind w:firstLine="0"/>
        <w:rPr>
          <w:sz w:val="24"/>
        </w:rPr>
      </w:pPr>
      <w:r w:rsidRPr="00865A15">
        <w:rPr>
          <w:sz w:val="24"/>
        </w:rPr>
        <w:t xml:space="preserve">- </w:t>
      </w:r>
      <w:r w:rsidR="00635BFD" w:rsidRPr="00865A15">
        <w:rPr>
          <w:sz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681D74" w:rsidRPr="00865A15" w:rsidRDefault="00B7688E" w:rsidP="00001C4B">
      <w:pPr>
        <w:suppressAutoHyphens/>
        <w:ind w:firstLine="0"/>
        <w:rPr>
          <w:sz w:val="24"/>
        </w:rPr>
      </w:pPr>
      <w:r w:rsidRPr="00865A15">
        <w:rPr>
          <w:sz w:val="24"/>
        </w:rPr>
        <w:lastRenderedPageBreak/>
        <w:t xml:space="preserve">- </w:t>
      </w:r>
      <w:r w:rsidR="00635BFD" w:rsidRPr="00865A15">
        <w:rPr>
          <w:sz w:val="24"/>
        </w:rPr>
        <w:t>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w:t>
      </w:r>
      <w:r w:rsidRPr="00865A15">
        <w:rPr>
          <w:sz w:val="24"/>
        </w:rPr>
        <w:t xml:space="preserve">деятельности" на базовом уровне в соответствие с ФОП ООО и </w:t>
      </w:r>
      <w:r w:rsidR="00635BFD" w:rsidRPr="00865A15">
        <w:rPr>
          <w:sz w:val="24"/>
        </w:rPr>
        <w:t>усиливают акценты на изучение явлений и процессов современной России и мира в целом, современного состояния науки.</w:t>
      </w:r>
      <w:r w:rsidR="002B4CD0" w:rsidRPr="00865A15">
        <w:rPr>
          <w:b/>
          <w:sz w:val="24"/>
        </w:rPr>
        <w:t xml:space="preserve">    </w:t>
      </w:r>
    </w:p>
    <w:p w:rsidR="00681D74" w:rsidRPr="00865A15" w:rsidRDefault="00833A20" w:rsidP="00001C4B">
      <w:pPr>
        <w:pStyle w:val="a"/>
        <w:numPr>
          <w:ilvl w:val="0"/>
          <w:numId w:val="0"/>
        </w:numPr>
        <w:suppressAutoHyphens/>
        <w:rPr>
          <w:i/>
          <w:sz w:val="24"/>
        </w:rPr>
      </w:pPr>
      <w:r w:rsidRPr="00865A15">
        <w:rPr>
          <w:sz w:val="24"/>
        </w:rPr>
        <w:t>-</w:t>
      </w:r>
      <w:r w:rsidRPr="00865A15">
        <w:rPr>
          <w:sz w:val="24"/>
          <w:lang w:val="en-US"/>
        </w:rPr>
        <w:t> </w:t>
      </w:r>
      <w:r w:rsidR="00CF12C4" w:rsidRPr="00865A15">
        <w:rPr>
          <w:sz w:val="24"/>
        </w:rPr>
        <w:t xml:space="preserve">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w:t>
      </w:r>
      <w:r w:rsidR="00865A15">
        <w:rPr>
          <w:i/>
          <w:sz w:val="24"/>
        </w:rPr>
        <w:t>на базовом уровне</w:t>
      </w:r>
      <w:r w:rsidR="00CF12C4" w:rsidRPr="00865A15">
        <w:rPr>
          <w:i/>
          <w:sz w:val="24"/>
        </w:rPr>
        <w:t>;</w:t>
      </w:r>
    </w:p>
    <w:p w:rsidR="00833A20" w:rsidRPr="00865A15" w:rsidRDefault="00833A20"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усиливают акценты на изучение явлений и процессов современной России и мира в целом, современного состояния науки.</w:t>
      </w:r>
    </w:p>
    <w:p w:rsidR="008A7965" w:rsidRPr="00865A15" w:rsidRDefault="002B4CD0" w:rsidP="00001C4B">
      <w:pPr>
        <w:pStyle w:val="a"/>
        <w:numPr>
          <w:ilvl w:val="0"/>
          <w:numId w:val="0"/>
        </w:numPr>
        <w:suppressAutoHyphens/>
        <w:rPr>
          <w:sz w:val="24"/>
        </w:rPr>
      </w:pPr>
      <w:r w:rsidRPr="00865A15">
        <w:rPr>
          <w:sz w:val="24"/>
        </w:rPr>
        <w:t xml:space="preserve">    </w:t>
      </w:r>
      <w:r w:rsidR="008A7965" w:rsidRPr="00865A15">
        <w:rPr>
          <w:sz w:val="24"/>
        </w:rPr>
        <w:t>Настоящая программа содержит рабочие программы учебных предметов, направленные на достижение предметных образовательных результатов на базовом уровне.</w:t>
      </w:r>
    </w:p>
    <w:p w:rsidR="002B4CD0" w:rsidRPr="00865A15" w:rsidRDefault="002B4CD0" w:rsidP="00001C4B">
      <w:pPr>
        <w:pStyle w:val="a"/>
        <w:numPr>
          <w:ilvl w:val="0"/>
          <w:numId w:val="0"/>
        </w:numPr>
        <w:suppressAutoHyphens/>
        <w:ind w:firstLine="709"/>
        <w:rPr>
          <w:sz w:val="24"/>
        </w:rPr>
      </w:pPr>
    </w:p>
    <w:p w:rsidR="0032467B" w:rsidRPr="00865A15" w:rsidRDefault="002B4CD0" w:rsidP="00AA01FD">
      <w:pPr>
        <w:pStyle w:val="2"/>
        <w:rPr>
          <w:sz w:val="24"/>
        </w:rPr>
      </w:pPr>
      <w:r w:rsidRPr="00865A15">
        <w:rPr>
          <w:sz w:val="24"/>
        </w:rPr>
        <w:t xml:space="preserve">    </w:t>
      </w:r>
      <w:bookmarkStart w:id="14" w:name="_Toc135050180"/>
      <w:r w:rsidR="00CF12C4" w:rsidRPr="00865A15">
        <w:rPr>
          <w:sz w:val="24"/>
        </w:rPr>
        <w:t>1.3.</w:t>
      </w:r>
      <w:r w:rsidR="00833A20" w:rsidRPr="00865A15">
        <w:rPr>
          <w:sz w:val="24"/>
          <w:lang w:val="en-US"/>
        </w:rPr>
        <w:t> </w:t>
      </w:r>
      <w:r w:rsidRPr="00865A15">
        <w:rPr>
          <w:sz w:val="24"/>
        </w:rPr>
        <w:t>Система оценки достижения планируемых результатов освоения основной образовательной программы</w:t>
      </w:r>
      <w:r w:rsidR="00865A15">
        <w:rPr>
          <w:sz w:val="24"/>
        </w:rPr>
        <w:t>, в том числе ад</w:t>
      </w:r>
      <w:r w:rsidR="00BD0981" w:rsidRPr="00865A15">
        <w:rPr>
          <w:sz w:val="24"/>
        </w:rPr>
        <w:t>аптированных к ней образовательных программ.</w:t>
      </w:r>
      <w:bookmarkEnd w:id="14"/>
    </w:p>
    <w:p w:rsidR="00681D74" w:rsidRPr="00865A15" w:rsidRDefault="00681D74" w:rsidP="00001C4B">
      <w:pPr>
        <w:suppressAutoHyphens/>
        <w:rPr>
          <w:rFonts w:eastAsia="Calibri"/>
          <w:sz w:val="24"/>
        </w:rPr>
      </w:pPr>
    </w:p>
    <w:p w:rsidR="0032467B" w:rsidRPr="00865A15" w:rsidRDefault="002B4CD0" w:rsidP="00AA01FD">
      <w:pPr>
        <w:pStyle w:val="3"/>
        <w:rPr>
          <w:sz w:val="24"/>
        </w:rPr>
      </w:pPr>
      <w:r w:rsidRPr="00865A15">
        <w:rPr>
          <w:sz w:val="24"/>
        </w:rPr>
        <w:t xml:space="preserve">    </w:t>
      </w:r>
      <w:bookmarkStart w:id="15" w:name="_Toc135050181"/>
      <w:r w:rsidR="00CF12C4" w:rsidRPr="00865A15">
        <w:rPr>
          <w:sz w:val="24"/>
        </w:rPr>
        <w:t>1.3.1.</w:t>
      </w:r>
      <w:r w:rsidR="00833A20" w:rsidRPr="00865A15">
        <w:rPr>
          <w:sz w:val="24"/>
        </w:rPr>
        <w:t> </w:t>
      </w:r>
      <w:r w:rsidR="00CF12C4" w:rsidRPr="00865A15">
        <w:rPr>
          <w:sz w:val="24"/>
        </w:rPr>
        <w:t>Общие положения</w:t>
      </w:r>
      <w:r w:rsidRPr="00865A15">
        <w:rPr>
          <w:sz w:val="24"/>
        </w:rPr>
        <w:t>.</w:t>
      </w:r>
      <w:bookmarkEnd w:id="15"/>
    </w:p>
    <w:p w:rsidR="00022621" w:rsidRPr="00865A15" w:rsidRDefault="00022621" w:rsidP="00001C4B">
      <w:pPr>
        <w:suppressAutoHyphens/>
        <w:rPr>
          <w:sz w:val="24"/>
          <w:lang w:eastAsia="x-none"/>
        </w:rPr>
      </w:pPr>
    </w:p>
    <w:p w:rsidR="009511FA" w:rsidRPr="00865A15" w:rsidRDefault="009511FA" w:rsidP="00001C4B">
      <w:pPr>
        <w:suppressAutoHyphens/>
        <w:ind w:firstLine="0"/>
        <w:rPr>
          <w:i/>
          <w:sz w:val="24"/>
        </w:rPr>
      </w:pPr>
      <w:r w:rsidRPr="00865A15">
        <w:rPr>
          <w:sz w:val="24"/>
          <w:lang w:eastAsia="x-none"/>
        </w:rPr>
        <w:t xml:space="preserve">    </w:t>
      </w:r>
      <w:r w:rsidRPr="00865A15">
        <w:rPr>
          <w:sz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 в </w:t>
      </w:r>
      <w:r w:rsidR="00FF4A7F">
        <w:rPr>
          <w:sz w:val="24"/>
        </w:rPr>
        <w:t>МБОУ СОШ пос. Озерки.</w:t>
      </w:r>
      <w:r w:rsidR="002B4CD0" w:rsidRPr="00865A15">
        <w:rPr>
          <w:i/>
          <w:sz w:val="24"/>
        </w:rPr>
        <w:t xml:space="preserve">   </w:t>
      </w:r>
    </w:p>
    <w:p w:rsidR="009511FA" w:rsidRPr="00865A15" w:rsidRDefault="009511FA" w:rsidP="009511FA">
      <w:pPr>
        <w:suppressAutoHyphens/>
        <w:ind w:firstLine="0"/>
        <w:rPr>
          <w:sz w:val="24"/>
        </w:rPr>
      </w:pPr>
      <w:r w:rsidRPr="00865A15">
        <w:rPr>
          <w:sz w:val="24"/>
        </w:rPr>
        <w:t xml:space="preserve">    Основными направлениями и целями оценочной деятельности в образовательной организации являются:</w:t>
      </w:r>
    </w:p>
    <w:p w:rsidR="009511FA" w:rsidRPr="00865A15" w:rsidRDefault="009511FA" w:rsidP="009511FA">
      <w:pPr>
        <w:suppressAutoHyphens/>
        <w:ind w:firstLine="0"/>
        <w:rPr>
          <w:sz w:val="24"/>
        </w:rPr>
      </w:pPr>
      <w:r w:rsidRPr="00865A15">
        <w:rPr>
          <w:sz w:val="24"/>
        </w:rP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9511FA" w:rsidRPr="00865A15" w:rsidRDefault="009511FA" w:rsidP="009511FA">
      <w:pPr>
        <w:suppressAutoHyphens/>
        <w:ind w:firstLine="0"/>
        <w:rPr>
          <w:sz w:val="24"/>
        </w:rPr>
      </w:pPr>
      <w:r w:rsidRPr="00865A15">
        <w:rPr>
          <w:sz w:val="24"/>
        </w:rPr>
        <w:t>- оценка результатов деятельности образовательной организации как основа аккредитационных процедур.</w:t>
      </w:r>
      <w:r w:rsidR="002B4CD0" w:rsidRPr="00865A15">
        <w:rPr>
          <w:sz w:val="24"/>
        </w:rPr>
        <w:t xml:space="preserve">    </w:t>
      </w:r>
    </w:p>
    <w:p w:rsidR="009511FA" w:rsidRPr="00865A15" w:rsidRDefault="002B4CD0" w:rsidP="00001C4B">
      <w:pPr>
        <w:suppressAutoHyphens/>
        <w:ind w:firstLine="0"/>
        <w:rPr>
          <w:b/>
          <w:i/>
          <w:sz w:val="24"/>
        </w:rPr>
      </w:pPr>
      <w:r w:rsidRPr="00865A15">
        <w:rPr>
          <w:b/>
          <w:i/>
          <w:sz w:val="24"/>
        </w:rPr>
        <w:t xml:space="preserve">    </w:t>
      </w:r>
    </w:p>
    <w:p w:rsidR="0032467B" w:rsidRPr="00865A15" w:rsidRDefault="00CF12C4" w:rsidP="00001C4B">
      <w:pPr>
        <w:suppressAutoHyphens/>
        <w:ind w:firstLine="0"/>
        <w:rPr>
          <w:b/>
          <w:sz w:val="24"/>
        </w:rPr>
      </w:pPr>
      <w:r w:rsidRPr="00865A15">
        <w:rPr>
          <w:b/>
          <w:sz w:val="24"/>
        </w:rPr>
        <w:t>Система оценки включает процедуры внутренней и внешней оценки.</w:t>
      </w:r>
    </w:p>
    <w:p w:rsidR="009511FA" w:rsidRPr="00865A15" w:rsidRDefault="009511FA" w:rsidP="00001C4B">
      <w:pPr>
        <w:suppressAutoHyphens/>
        <w:ind w:firstLine="0"/>
        <w:rPr>
          <w:b/>
          <w:sz w:val="24"/>
        </w:rPr>
      </w:pPr>
    </w:p>
    <w:p w:rsidR="009511FA" w:rsidRPr="00865A15" w:rsidRDefault="009511FA" w:rsidP="009511FA">
      <w:pPr>
        <w:pStyle w:val="affff3"/>
        <w:ind w:firstLine="0"/>
        <w:rPr>
          <w:sz w:val="24"/>
          <w:szCs w:val="24"/>
        </w:rPr>
      </w:pPr>
      <w:r w:rsidRPr="00865A15">
        <w:rPr>
          <w:sz w:val="24"/>
          <w:szCs w:val="24"/>
        </w:rPr>
        <w:t xml:space="preserve">     Основным объектом системы оценки, её содержательной и критериальной базой выступают требования </w:t>
      </w:r>
      <w:hyperlink r:id="rId9" w:history="1">
        <w:r w:rsidRPr="00865A15">
          <w:rPr>
            <w:sz w:val="24"/>
            <w:szCs w:val="24"/>
          </w:rPr>
          <w:t>ФГОС ООО</w:t>
        </w:r>
      </w:hyperlink>
      <w:r w:rsidRPr="00865A15">
        <w:rPr>
          <w:sz w:val="24"/>
          <w:szCs w:val="24"/>
        </w:rPr>
        <w:t>, которые конкретизируются в планируемых результатах освоения обучающимися ФОП ООО. Система оценки включает процедуры внутренней и внешней оценки.</w:t>
      </w:r>
    </w:p>
    <w:p w:rsidR="009511FA" w:rsidRPr="00865A15" w:rsidRDefault="009511FA" w:rsidP="009511FA">
      <w:pPr>
        <w:pStyle w:val="affff3"/>
        <w:ind w:firstLine="0"/>
        <w:rPr>
          <w:sz w:val="24"/>
          <w:szCs w:val="24"/>
        </w:rPr>
      </w:pPr>
      <w:r w:rsidRPr="00865A15">
        <w:rPr>
          <w:sz w:val="24"/>
          <w:szCs w:val="24"/>
        </w:rPr>
        <w:t xml:space="preserve">    </w:t>
      </w:r>
      <w:r w:rsidRPr="00865A15">
        <w:rPr>
          <w:b/>
          <w:sz w:val="24"/>
          <w:szCs w:val="24"/>
        </w:rPr>
        <w:t>Внутренняя оценка</w:t>
      </w:r>
      <w:r w:rsidRPr="00865A15">
        <w:rPr>
          <w:sz w:val="24"/>
          <w:szCs w:val="24"/>
        </w:rPr>
        <w:t xml:space="preserve"> включает:</w:t>
      </w:r>
    </w:p>
    <w:p w:rsidR="009511FA" w:rsidRPr="00865A15" w:rsidRDefault="009511FA" w:rsidP="009511FA">
      <w:pPr>
        <w:pStyle w:val="affff3"/>
        <w:ind w:firstLine="0"/>
        <w:rPr>
          <w:sz w:val="24"/>
          <w:szCs w:val="24"/>
        </w:rPr>
      </w:pPr>
      <w:r w:rsidRPr="00865A15">
        <w:rPr>
          <w:sz w:val="24"/>
          <w:szCs w:val="24"/>
        </w:rPr>
        <w:t>- стартовую диагностику;</w:t>
      </w:r>
    </w:p>
    <w:p w:rsidR="009511FA" w:rsidRPr="00865A15" w:rsidRDefault="009511FA" w:rsidP="009511FA">
      <w:pPr>
        <w:pStyle w:val="affff3"/>
        <w:ind w:firstLine="0"/>
        <w:rPr>
          <w:sz w:val="24"/>
          <w:szCs w:val="24"/>
        </w:rPr>
      </w:pPr>
      <w:r w:rsidRPr="00865A15">
        <w:rPr>
          <w:sz w:val="24"/>
          <w:szCs w:val="24"/>
        </w:rPr>
        <w:t>- текущую и тематическую оценку;</w:t>
      </w:r>
    </w:p>
    <w:p w:rsidR="009511FA" w:rsidRPr="00865A15" w:rsidRDefault="009511FA" w:rsidP="009511FA">
      <w:pPr>
        <w:pStyle w:val="affff3"/>
        <w:ind w:firstLine="0"/>
        <w:rPr>
          <w:sz w:val="24"/>
          <w:szCs w:val="24"/>
        </w:rPr>
      </w:pPr>
      <w:r w:rsidRPr="00865A15">
        <w:rPr>
          <w:sz w:val="24"/>
          <w:szCs w:val="24"/>
        </w:rPr>
        <w:t>- психолого-педагогическое наблюдение;</w:t>
      </w:r>
    </w:p>
    <w:p w:rsidR="009511FA" w:rsidRPr="00865A15" w:rsidRDefault="009511FA" w:rsidP="009511FA">
      <w:pPr>
        <w:pStyle w:val="affff3"/>
        <w:ind w:firstLine="0"/>
        <w:rPr>
          <w:sz w:val="24"/>
          <w:szCs w:val="24"/>
        </w:rPr>
      </w:pPr>
      <w:r w:rsidRPr="00865A15">
        <w:rPr>
          <w:sz w:val="24"/>
          <w:szCs w:val="24"/>
        </w:rPr>
        <w:t>- внутренний мониторинг образов</w:t>
      </w:r>
      <w:r w:rsidR="00D82DE2" w:rsidRPr="00865A15">
        <w:rPr>
          <w:sz w:val="24"/>
          <w:szCs w:val="24"/>
        </w:rPr>
        <w:t>ательных достижений обучающихся;</w:t>
      </w:r>
    </w:p>
    <w:p w:rsidR="00D82DE2" w:rsidRPr="00865A15" w:rsidRDefault="00D82DE2" w:rsidP="009511FA">
      <w:pPr>
        <w:pStyle w:val="affff3"/>
        <w:ind w:firstLine="0"/>
        <w:rPr>
          <w:sz w:val="24"/>
          <w:szCs w:val="24"/>
        </w:rPr>
      </w:pPr>
      <w:r w:rsidRPr="00865A15">
        <w:rPr>
          <w:sz w:val="24"/>
          <w:szCs w:val="24"/>
        </w:rPr>
        <w:t>- промежуточную аттестацию.</w:t>
      </w:r>
    </w:p>
    <w:p w:rsidR="009511FA" w:rsidRPr="00865A15" w:rsidRDefault="009511FA" w:rsidP="009511FA">
      <w:pPr>
        <w:pStyle w:val="affff3"/>
        <w:ind w:firstLine="0"/>
        <w:rPr>
          <w:sz w:val="24"/>
          <w:szCs w:val="24"/>
        </w:rPr>
      </w:pPr>
      <w:bookmarkStart w:id="16" w:name="anchor101018"/>
      <w:bookmarkEnd w:id="16"/>
      <w:r w:rsidRPr="00865A15">
        <w:rPr>
          <w:b/>
          <w:sz w:val="24"/>
          <w:szCs w:val="24"/>
        </w:rPr>
        <w:t xml:space="preserve">    Внешняя оценка</w:t>
      </w:r>
      <w:r w:rsidRPr="00865A15">
        <w:rPr>
          <w:sz w:val="24"/>
          <w:szCs w:val="24"/>
        </w:rPr>
        <w:t xml:space="preserve"> включает:</w:t>
      </w:r>
    </w:p>
    <w:p w:rsidR="009511FA" w:rsidRPr="00865A15" w:rsidRDefault="009511FA" w:rsidP="009511FA">
      <w:pPr>
        <w:pStyle w:val="affff3"/>
        <w:ind w:firstLine="0"/>
        <w:rPr>
          <w:sz w:val="24"/>
          <w:szCs w:val="24"/>
        </w:rPr>
      </w:pPr>
      <w:r w:rsidRPr="00865A15">
        <w:rPr>
          <w:sz w:val="24"/>
          <w:szCs w:val="24"/>
        </w:rPr>
        <w:t>- независимую оценку качества образования;</w:t>
      </w:r>
    </w:p>
    <w:p w:rsidR="009511FA" w:rsidRPr="00865A15" w:rsidRDefault="009511FA" w:rsidP="009511FA">
      <w:pPr>
        <w:pStyle w:val="affff3"/>
        <w:ind w:firstLine="0"/>
        <w:rPr>
          <w:sz w:val="24"/>
          <w:szCs w:val="24"/>
        </w:rPr>
      </w:pPr>
      <w:r w:rsidRPr="00865A15">
        <w:rPr>
          <w:sz w:val="24"/>
          <w:szCs w:val="24"/>
        </w:rPr>
        <w:t>- мониторинговые исследования муниципального, регионального и федерального уров</w:t>
      </w:r>
      <w:r w:rsidR="00D82DE2" w:rsidRPr="00865A15">
        <w:rPr>
          <w:sz w:val="24"/>
          <w:szCs w:val="24"/>
        </w:rPr>
        <w:t>ней;</w:t>
      </w:r>
    </w:p>
    <w:p w:rsidR="00D82DE2" w:rsidRPr="00865A15" w:rsidRDefault="00D82DE2" w:rsidP="009511FA">
      <w:pPr>
        <w:pStyle w:val="affff3"/>
        <w:ind w:firstLine="0"/>
        <w:rPr>
          <w:sz w:val="24"/>
          <w:szCs w:val="24"/>
        </w:rPr>
      </w:pPr>
      <w:r w:rsidRPr="00865A15">
        <w:rPr>
          <w:sz w:val="24"/>
          <w:szCs w:val="24"/>
        </w:rPr>
        <w:t>- результаты государственной итоговой аттестации.</w:t>
      </w:r>
    </w:p>
    <w:p w:rsidR="009511FA" w:rsidRPr="00865A15" w:rsidRDefault="009511FA" w:rsidP="009511FA">
      <w:pPr>
        <w:pStyle w:val="affff3"/>
        <w:ind w:firstLine="0"/>
        <w:rPr>
          <w:sz w:val="24"/>
          <w:szCs w:val="24"/>
        </w:rPr>
      </w:pPr>
      <w:bookmarkStart w:id="17" w:name="anchor101019"/>
      <w:bookmarkEnd w:id="17"/>
      <w:r w:rsidRPr="00865A15">
        <w:rPr>
          <w:sz w:val="24"/>
          <w:szCs w:val="24"/>
        </w:rPr>
        <w:lastRenderedPageBreak/>
        <w:t xml:space="preserve">    В соответствии с </w:t>
      </w:r>
      <w:hyperlink r:id="rId10" w:history="1">
        <w:r w:rsidRPr="00865A15">
          <w:rPr>
            <w:sz w:val="24"/>
            <w:szCs w:val="24"/>
          </w:rPr>
          <w:t>ФГОС ООО</w:t>
        </w:r>
      </w:hyperlink>
      <w:r w:rsidRPr="00865A15">
        <w:rPr>
          <w:sz w:val="24"/>
          <w:szCs w:val="24"/>
        </w:rPr>
        <w:t xml:space="preserve"> система оценки учреждения реализует системно-деятельностный, уровневый и комплексный подходы к оценке образовательных достижений.</w:t>
      </w:r>
    </w:p>
    <w:p w:rsidR="009511FA" w:rsidRPr="00865A15" w:rsidRDefault="009511FA" w:rsidP="009511FA">
      <w:pPr>
        <w:pStyle w:val="affff3"/>
        <w:ind w:firstLine="0"/>
        <w:rPr>
          <w:sz w:val="24"/>
          <w:szCs w:val="24"/>
        </w:rPr>
      </w:pPr>
      <w:bookmarkStart w:id="18" w:name="anchor101020"/>
      <w:bookmarkEnd w:id="18"/>
      <w:r w:rsidRPr="00865A15">
        <w:rPr>
          <w:sz w:val="24"/>
          <w:szCs w:val="24"/>
        </w:rPr>
        <w:t xml:space="preserve">    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511FA" w:rsidRPr="00865A15" w:rsidRDefault="009511FA" w:rsidP="009511FA">
      <w:pPr>
        <w:pStyle w:val="affff3"/>
        <w:ind w:firstLine="0"/>
        <w:rPr>
          <w:sz w:val="24"/>
          <w:szCs w:val="24"/>
        </w:rPr>
      </w:pPr>
      <w:bookmarkStart w:id="19" w:name="anchor101021"/>
      <w:bookmarkEnd w:id="19"/>
      <w:r w:rsidRPr="00865A15">
        <w:rPr>
          <w:sz w:val="24"/>
          <w:szCs w:val="24"/>
        </w:rPr>
        <w:t xml:space="preserve">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9511FA" w:rsidRPr="00865A15" w:rsidRDefault="009511FA" w:rsidP="009511FA">
      <w:pPr>
        <w:pStyle w:val="affff3"/>
        <w:ind w:firstLine="0"/>
        <w:rPr>
          <w:sz w:val="24"/>
          <w:szCs w:val="24"/>
        </w:rPr>
      </w:pPr>
      <w:bookmarkStart w:id="20" w:name="anchor101022"/>
      <w:bookmarkEnd w:id="20"/>
      <w:r w:rsidRPr="00865A15">
        <w:rPr>
          <w:sz w:val="24"/>
          <w:szCs w:val="24"/>
        </w:rPr>
        <w:t xml:space="preserve">    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9511FA" w:rsidRPr="00865A15" w:rsidRDefault="009511FA" w:rsidP="009511FA">
      <w:pPr>
        <w:pStyle w:val="affff3"/>
        <w:ind w:firstLine="0"/>
        <w:rPr>
          <w:sz w:val="24"/>
          <w:szCs w:val="24"/>
        </w:rPr>
      </w:pPr>
      <w:bookmarkStart w:id="21" w:name="anchor101023"/>
      <w:bookmarkEnd w:id="21"/>
      <w:r w:rsidRPr="00865A15">
        <w:rPr>
          <w:sz w:val="24"/>
          <w:szCs w:val="24"/>
        </w:rPr>
        <w:t xml:space="preserve">    Комплексный подход к оценке образовательных достижений реализуется через:</w:t>
      </w:r>
    </w:p>
    <w:p w:rsidR="009511FA" w:rsidRPr="00865A15" w:rsidRDefault="009511FA" w:rsidP="009511FA">
      <w:pPr>
        <w:pStyle w:val="affff3"/>
        <w:ind w:firstLine="0"/>
        <w:rPr>
          <w:sz w:val="24"/>
          <w:szCs w:val="24"/>
        </w:rPr>
      </w:pPr>
      <w:r w:rsidRPr="00865A15">
        <w:rPr>
          <w:sz w:val="24"/>
          <w:szCs w:val="24"/>
        </w:rPr>
        <w:t>- оценку предметных и метапредметных результатов;</w:t>
      </w:r>
    </w:p>
    <w:p w:rsidR="009511FA" w:rsidRPr="00865A15" w:rsidRDefault="009511FA" w:rsidP="009511FA">
      <w:pPr>
        <w:pStyle w:val="affff3"/>
        <w:ind w:firstLine="0"/>
        <w:rPr>
          <w:sz w:val="24"/>
          <w:szCs w:val="24"/>
        </w:rPr>
      </w:pPr>
      <w:r w:rsidRPr="00865A15">
        <w:rPr>
          <w:sz w:val="24"/>
          <w:szCs w:val="24"/>
        </w:rPr>
        <w:t>- 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9511FA" w:rsidRPr="00865A15" w:rsidRDefault="009511FA" w:rsidP="009511FA">
      <w:pPr>
        <w:pStyle w:val="affff3"/>
        <w:ind w:firstLine="0"/>
        <w:rPr>
          <w:sz w:val="24"/>
          <w:szCs w:val="24"/>
        </w:rPr>
      </w:pPr>
      <w:r w:rsidRPr="00865A15">
        <w:rPr>
          <w:sz w:val="24"/>
          <w:szCs w:val="24"/>
        </w:rPr>
        <w:t>- 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9511FA" w:rsidRPr="00865A15" w:rsidRDefault="009511FA" w:rsidP="009511FA">
      <w:pPr>
        <w:pStyle w:val="affff3"/>
        <w:ind w:firstLine="0"/>
        <w:rPr>
          <w:sz w:val="24"/>
          <w:szCs w:val="24"/>
        </w:rPr>
      </w:pPr>
      <w:r w:rsidRPr="00865A15">
        <w:rPr>
          <w:sz w:val="24"/>
          <w:szCs w:val="24"/>
        </w:rPr>
        <w:t>- 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9511FA" w:rsidRPr="00865A15" w:rsidRDefault="009511FA" w:rsidP="009511FA">
      <w:pPr>
        <w:pStyle w:val="affff3"/>
        <w:ind w:firstLine="0"/>
        <w:rPr>
          <w:sz w:val="24"/>
          <w:szCs w:val="24"/>
        </w:rPr>
      </w:pPr>
      <w:r w:rsidRPr="00865A15">
        <w:rPr>
          <w:sz w:val="24"/>
          <w:szCs w:val="24"/>
        </w:rPr>
        <w:t>- 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C858CB" w:rsidRPr="00865A15" w:rsidRDefault="00C858CB" w:rsidP="00AA01FD">
      <w:pPr>
        <w:pStyle w:val="2"/>
        <w:rPr>
          <w:sz w:val="24"/>
        </w:rPr>
      </w:pPr>
    </w:p>
    <w:p w:rsidR="0032467B" w:rsidRPr="00865A15" w:rsidRDefault="005D17C5" w:rsidP="00AA01FD">
      <w:pPr>
        <w:pStyle w:val="2"/>
        <w:rPr>
          <w:sz w:val="24"/>
        </w:rPr>
      </w:pPr>
      <w:r w:rsidRPr="00865A15">
        <w:rPr>
          <w:sz w:val="24"/>
        </w:rPr>
        <w:t xml:space="preserve">    </w:t>
      </w:r>
      <w:bookmarkStart w:id="22" w:name="_Toc135050182"/>
      <w:r w:rsidR="00CF12C4" w:rsidRPr="00865A15">
        <w:rPr>
          <w:sz w:val="24"/>
        </w:rPr>
        <w:t>1.3.</w:t>
      </w:r>
      <w:r w:rsidR="00833A20" w:rsidRPr="00865A15">
        <w:rPr>
          <w:sz w:val="24"/>
        </w:rPr>
        <w:t>2</w:t>
      </w:r>
      <w:r w:rsidR="00B00532" w:rsidRPr="00865A15">
        <w:rPr>
          <w:sz w:val="24"/>
        </w:rPr>
        <w:t>.</w:t>
      </w:r>
      <w:r w:rsidR="00833A20" w:rsidRPr="00865A15">
        <w:rPr>
          <w:sz w:val="24"/>
        </w:rPr>
        <w:t> Особенности оценки метапредметных и предметных результатов</w:t>
      </w:r>
      <w:r w:rsidRPr="00865A15">
        <w:rPr>
          <w:sz w:val="24"/>
        </w:rPr>
        <w:t>.</w:t>
      </w:r>
      <w:bookmarkEnd w:id="22"/>
    </w:p>
    <w:p w:rsidR="00C858CB" w:rsidRPr="00865A15" w:rsidRDefault="00C858CB" w:rsidP="00001C4B">
      <w:pPr>
        <w:suppressAutoHyphens/>
        <w:rPr>
          <w:sz w:val="24"/>
          <w:lang w:eastAsia="x-none"/>
        </w:rPr>
      </w:pPr>
    </w:p>
    <w:p w:rsidR="0032467B" w:rsidRPr="00865A15" w:rsidRDefault="005D17C5" w:rsidP="00AA01FD">
      <w:pPr>
        <w:pStyle w:val="3"/>
        <w:rPr>
          <w:sz w:val="24"/>
        </w:rPr>
      </w:pPr>
      <w:r w:rsidRPr="00865A15">
        <w:rPr>
          <w:sz w:val="24"/>
        </w:rPr>
        <w:t xml:space="preserve">    </w:t>
      </w:r>
      <w:bookmarkStart w:id="23" w:name="_Toc135050183"/>
      <w:r w:rsidR="00833A20" w:rsidRPr="00865A15">
        <w:rPr>
          <w:sz w:val="24"/>
        </w:rPr>
        <w:t>1.3.2.1.</w:t>
      </w:r>
      <w:r w:rsidR="00FF281B" w:rsidRPr="00865A15">
        <w:rPr>
          <w:sz w:val="24"/>
        </w:rPr>
        <w:t> </w:t>
      </w:r>
      <w:r w:rsidR="00CF12C4" w:rsidRPr="00865A15">
        <w:rPr>
          <w:sz w:val="24"/>
        </w:rPr>
        <w:t>Особенности оценки метапредметных результатов</w:t>
      </w:r>
      <w:r w:rsidRPr="00865A15">
        <w:rPr>
          <w:sz w:val="24"/>
        </w:rPr>
        <w:t>.</w:t>
      </w:r>
      <w:bookmarkEnd w:id="23"/>
    </w:p>
    <w:p w:rsidR="00AB4A11" w:rsidRPr="00865A15" w:rsidRDefault="00AB4A11" w:rsidP="00001C4B">
      <w:pPr>
        <w:suppressAutoHyphens/>
        <w:ind w:firstLine="0"/>
        <w:rPr>
          <w:b/>
          <w:sz w:val="24"/>
        </w:rPr>
      </w:pPr>
    </w:p>
    <w:p w:rsidR="009511FA" w:rsidRPr="00865A15" w:rsidRDefault="009511FA" w:rsidP="009511FA">
      <w:pPr>
        <w:pStyle w:val="affff3"/>
        <w:ind w:firstLine="0"/>
        <w:rPr>
          <w:sz w:val="24"/>
          <w:szCs w:val="24"/>
        </w:rPr>
      </w:pPr>
      <w:r w:rsidRPr="00865A15">
        <w:rPr>
          <w:sz w:val="24"/>
          <w:szCs w:val="24"/>
        </w:rPr>
        <w:t xml:space="preserve">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11" w:history="1">
        <w:r w:rsidRPr="00865A15">
          <w:rPr>
            <w:sz w:val="24"/>
            <w:szCs w:val="24"/>
          </w:rPr>
          <w:t>ФГОС ООО</w:t>
        </w:r>
      </w:hyperlink>
      <w:r w:rsidRPr="00865A15">
        <w:rPr>
          <w:sz w:val="24"/>
          <w:szCs w:val="24"/>
        </w:rPr>
        <w:t>.</w:t>
      </w:r>
    </w:p>
    <w:p w:rsidR="009511FA" w:rsidRPr="00865A15" w:rsidRDefault="009511FA" w:rsidP="009511FA">
      <w:pPr>
        <w:pStyle w:val="affff3"/>
        <w:ind w:firstLine="0"/>
        <w:rPr>
          <w:sz w:val="24"/>
          <w:szCs w:val="24"/>
        </w:rPr>
      </w:pPr>
      <w:bookmarkStart w:id="24" w:name="anchor101025"/>
      <w:bookmarkEnd w:id="24"/>
      <w:r w:rsidRPr="00865A15">
        <w:rPr>
          <w:sz w:val="24"/>
          <w:szCs w:val="24"/>
        </w:rPr>
        <w:t xml:space="preserve">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9511FA" w:rsidRPr="00865A15" w:rsidRDefault="009511FA" w:rsidP="009511FA">
      <w:pPr>
        <w:pStyle w:val="affff3"/>
        <w:ind w:firstLine="0"/>
        <w:rPr>
          <w:sz w:val="24"/>
          <w:szCs w:val="24"/>
        </w:rPr>
      </w:pPr>
      <w:bookmarkStart w:id="25" w:name="anchor101026"/>
      <w:bookmarkEnd w:id="25"/>
      <w:r w:rsidRPr="00865A15">
        <w:rPr>
          <w:sz w:val="24"/>
          <w:szCs w:val="24"/>
        </w:rPr>
        <w:t xml:space="preserve">    Во внутреннем мониторинге происходит оценка сформированности отдельных личностных результатов, проявляющихся в соблюдении норм и правил поведения, принятых в учреждении; участии в общественной жизни,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p>
    <w:p w:rsidR="009511FA" w:rsidRPr="00865A15" w:rsidRDefault="009511FA" w:rsidP="009511FA">
      <w:pPr>
        <w:pStyle w:val="affff3"/>
        <w:ind w:firstLine="0"/>
        <w:rPr>
          <w:sz w:val="24"/>
          <w:szCs w:val="24"/>
        </w:rPr>
      </w:pPr>
      <w:bookmarkStart w:id="26" w:name="anchor101027"/>
      <w:bookmarkEnd w:id="26"/>
      <w:r w:rsidRPr="00865A15">
        <w:rPr>
          <w:sz w:val="24"/>
          <w:szCs w:val="24"/>
        </w:rPr>
        <w:t xml:space="preserve">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9511FA" w:rsidRPr="00865A15" w:rsidRDefault="009511FA" w:rsidP="009511FA">
      <w:pPr>
        <w:pStyle w:val="affff3"/>
        <w:ind w:firstLine="0"/>
        <w:rPr>
          <w:sz w:val="24"/>
          <w:szCs w:val="24"/>
        </w:rPr>
      </w:pPr>
      <w:bookmarkStart w:id="27" w:name="anchor101028"/>
      <w:bookmarkEnd w:id="27"/>
      <w:r w:rsidRPr="00865A15">
        <w:rPr>
          <w:sz w:val="24"/>
          <w:szCs w:val="24"/>
        </w:rPr>
        <w:lastRenderedPageBreak/>
        <w:t xml:space="preserve">    Оценка метапредметных результатов представляет собой оценку достижения планируемых результатов освоения ООП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9511FA" w:rsidRPr="00865A15" w:rsidRDefault="009511FA" w:rsidP="009511FA">
      <w:pPr>
        <w:pStyle w:val="affff3"/>
        <w:ind w:firstLine="0"/>
        <w:rPr>
          <w:sz w:val="24"/>
          <w:szCs w:val="24"/>
        </w:rPr>
      </w:pPr>
      <w:bookmarkStart w:id="28" w:name="anchor101029"/>
      <w:bookmarkEnd w:id="28"/>
      <w:r w:rsidRPr="00865A15">
        <w:rPr>
          <w:sz w:val="24"/>
          <w:szCs w:val="24"/>
        </w:rPr>
        <w:t xml:space="preserve">    Формирование метапредметных результатов обеспечивается комплексом освоения программ учебных предметов и внеурочной деятельности.</w:t>
      </w:r>
    </w:p>
    <w:p w:rsidR="009511FA" w:rsidRPr="00865A15" w:rsidRDefault="009511FA" w:rsidP="009511FA">
      <w:pPr>
        <w:pStyle w:val="affff3"/>
        <w:ind w:firstLine="0"/>
        <w:rPr>
          <w:sz w:val="24"/>
          <w:szCs w:val="24"/>
        </w:rPr>
      </w:pPr>
      <w:bookmarkStart w:id="29" w:name="anchor101030"/>
      <w:bookmarkEnd w:id="29"/>
      <w:r w:rsidRPr="00865A15">
        <w:rPr>
          <w:sz w:val="24"/>
          <w:szCs w:val="24"/>
        </w:rPr>
        <w:t xml:space="preserve">    Основным объектом оценки метапредметных результатов является овладение:</w:t>
      </w:r>
    </w:p>
    <w:p w:rsidR="009511FA" w:rsidRPr="00865A15" w:rsidRDefault="009511FA" w:rsidP="009511FA">
      <w:pPr>
        <w:pStyle w:val="affff3"/>
        <w:ind w:firstLine="0"/>
        <w:rPr>
          <w:sz w:val="24"/>
          <w:szCs w:val="24"/>
        </w:rPr>
      </w:pPr>
      <w:r w:rsidRPr="00865A15">
        <w:rPr>
          <w:sz w:val="24"/>
          <w:szCs w:val="24"/>
        </w:rPr>
        <w:t>- 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rsidR="009511FA" w:rsidRPr="00865A15" w:rsidRDefault="009511FA" w:rsidP="009511FA">
      <w:pPr>
        <w:pStyle w:val="affff3"/>
        <w:ind w:firstLine="0"/>
        <w:rPr>
          <w:sz w:val="24"/>
          <w:szCs w:val="24"/>
        </w:rPr>
      </w:pPr>
      <w:r w:rsidRPr="00865A15">
        <w:rPr>
          <w:sz w:val="24"/>
          <w:szCs w:val="24"/>
        </w:rPr>
        <w:t>- 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9511FA" w:rsidRPr="00865A15" w:rsidRDefault="009511FA" w:rsidP="009511FA">
      <w:pPr>
        <w:pStyle w:val="affff3"/>
        <w:ind w:firstLine="0"/>
        <w:rPr>
          <w:sz w:val="24"/>
          <w:szCs w:val="24"/>
        </w:rPr>
      </w:pPr>
      <w:r w:rsidRPr="00865A15">
        <w:rPr>
          <w:sz w:val="24"/>
          <w:szCs w:val="24"/>
        </w:rPr>
        <w:t>- 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9511FA" w:rsidRPr="00865A15" w:rsidRDefault="009511FA" w:rsidP="009511FA">
      <w:pPr>
        <w:pStyle w:val="affff3"/>
        <w:ind w:firstLine="0"/>
        <w:rPr>
          <w:sz w:val="24"/>
          <w:szCs w:val="24"/>
        </w:rPr>
      </w:pPr>
      <w:bookmarkStart w:id="30" w:name="anchor101031"/>
      <w:bookmarkEnd w:id="30"/>
      <w:r w:rsidRPr="00865A15">
        <w:rPr>
          <w:sz w:val="24"/>
          <w:szCs w:val="24"/>
        </w:rPr>
        <w:t xml:space="preserve">    Оценка достижения метапредметных результатов осуществляется администрацией учреждения в ходе внутреннего мониторинга. Содержание и периодичность внутреннего мониторинга устанавливается решением педагогического совета школы.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w:t>
      </w:r>
    </w:p>
    <w:p w:rsidR="009511FA" w:rsidRPr="00865A15" w:rsidRDefault="009511FA" w:rsidP="009511FA">
      <w:pPr>
        <w:pStyle w:val="affff3"/>
        <w:ind w:firstLine="0"/>
        <w:rPr>
          <w:sz w:val="24"/>
          <w:szCs w:val="24"/>
        </w:rPr>
      </w:pPr>
      <w:bookmarkStart w:id="31" w:name="anchor101032"/>
      <w:bookmarkEnd w:id="31"/>
      <w:r w:rsidRPr="00865A15">
        <w:rPr>
          <w:sz w:val="24"/>
          <w:szCs w:val="24"/>
        </w:rPr>
        <w:t xml:space="preserve">    Формы оценки:</w:t>
      </w:r>
    </w:p>
    <w:p w:rsidR="009511FA" w:rsidRPr="00865A15" w:rsidRDefault="009511FA" w:rsidP="009511FA">
      <w:pPr>
        <w:pStyle w:val="affff3"/>
        <w:ind w:firstLine="0"/>
        <w:rPr>
          <w:sz w:val="24"/>
          <w:szCs w:val="24"/>
        </w:rPr>
      </w:pPr>
      <w:r w:rsidRPr="00865A15">
        <w:rPr>
          <w:sz w:val="24"/>
          <w:szCs w:val="24"/>
        </w:rPr>
        <w:t>- для проверки читательской грамотности - письменная работа на межпредметной основе;</w:t>
      </w:r>
    </w:p>
    <w:p w:rsidR="009511FA" w:rsidRPr="00865A15" w:rsidRDefault="009511FA" w:rsidP="009511FA">
      <w:pPr>
        <w:pStyle w:val="affff3"/>
        <w:ind w:firstLine="0"/>
        <w:rPr>
          <w:sz w:val="24"/>
          <w:szCs w:val="24"/>
        </w:rPr>
      </w:pPr>
      <w:r w:rsidRPr="00865A15">
        <w:rPr>
          <w:sz w:val="24"/>
          <w:szCs w:val="24"/>
        </w:rPr>
        <w:t>- для проверки цифровой грамотности - практическая работа в сочетании с письменной (компьютеризованной) частью;</w:t>
      </w:r>
    </w:p>
    <w:p w:rsidR="009511FA" w:rsidRPr="00865A15" w:rsidRDefault="009511FA" w:rsidP="009511FA">
      <w:pPr>
        <w:pStyle w:val="affff3"/>
        <w:ind w:firstLine="0"/>
        <w:rPr>
          <w:sz w:val="24"/>
          <w:szCs w:val="24"/>
        </w:rPr>
      </w:pPr>
      <w:r w:rsidRPr="00865A15">
        <w:rPr>
          <w:sz w:val="24"/>
          <w:szCs w:val="24"/>
        </w:rPr>
        <w:t>- 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9511FA" w:rsidRPr="00865A15" w:rsidRDefault="009511FA" w:rsidP="009511FA">
      <w:pPr>
        <w:pStyle w:val="affff3"/>
        <w:ind w:firstLine="0"/>
        <w:rPr>
          <w:sz w:val="24"/>
          <w:szCs w:val="24"/>
        </w:rPr>
      </w:pPr>
      <w:r w:rsidRPr="00865A15">
        <w:rPr>
          <w:sz w:val="24"/>
          <w:szCs w:val="24"/>
        </w:rPr>
        <w:t xml:space="preserve">    Каждый из перечисленных видов диагностики проводится с периодичностью не менее чем один раз в два года.</w:t>
      </w:r>
    </w:p>
    <w:p w:rsidR="009511FA" w:rsidRPr="00865A15" w:rsidRDefault="009511FA" w:rsidP="009511FA">
      <w:pPr>
        <w:pStyle w:val="affff3"/>
        <w:ind w:firstLine="0"/>
        <w:rPr>
          <w:sz w:val="24"/>
          <w:szCs w:val="24"/>
        </w:rPr>
      </w:pPr>
      <w:bookmarkStart w:id="32" w:name="anchor101033"/>
      <w:bookmarkEnd w:id="32"/>
      <w:r w:rsidRPr="00865A15">
        <w:rPr>
          <w:sz w:val="24"/>
          <w:szCs w:val="24"/>
        </w:rPr>
        <w:t xml:space="preserve">    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9511FA" w:rsidRPr="00865A15" w:rsidRDefault="009511FA" w:rsidP="009511FA">
      <w:pPr>
        <w:pStyle w:val="affff3"/>
        <w:ind w:firstLine="0"/>
        <w:rPr>
          <w:sz w:val="24"/>
          <w:szCs w:val="24"/>
        </w:rPr>
      </w:pPr>
      <w:bookmarkStart w:id="33" w:name="anchor101034"/>
      <w:bookmarkEnd w:id="33"/>
      <w:r w:rsidRPr="00865A15">
        <w:rPr>
          <w:sz w:val="24"/>
          <w:szCs w:val="24"/>
        </w:rPr>
        <w:t xml:space="preserve">    Выбор темы проекта осуществляется обучающимися.</w:t>
      </w:r>
    </w:p>
    <w:p w:rsidR="009511FA" w:rsidRPr="00865A15" w:rsidRDefault="009511FA" w:rsidP="009511FA">
      <w:pPr>
        <w:pStyle w:val="affff3"/>
        <w:ind w:firstLine="0"/>
        <w:rPr>
          <w:sz w:val="24"/>
          <w:szCs w:val="24"/>
        </w:rPr>
      </w:pPr>
      <w:bookmarkStart w:id="34" w:name="anchor101035"/>
      <w:bookmarkEnd w:id="34"/>
      <w:r w:rsidRPr="00865A15">
        <w:rPr>
          <w:sz w:val="24"/>
          <w:szCs w:val="24"/>
        </w:rPr>
        <w:t xml:space="preserve">    Результатом проекта является одна из следующих работ:</w:t>
      </w:r>
    </w:p>
    <w:p w:rsidR="009511FA" w:rsidRPr="00865A15" w:rsidRDefault="00980A81" w:rsidP="00980A81">
      <w:pPr>
        <w:pStyle w:val="affff3"/>
        <w:ind w:firstLine="0"/>
        <w:rPr>
          <w:sz w:val="24"/>
          <w:szCs w:val="24"/>
        </w:rPr>
      </w:pPr>
      <w:r w:rsidRPr="00865A15">
        <w:rPr>
          <w:sz w:val="24"/>
          <w:szCs w:val="24"/>
        </w:rPr>
        <w:t xml:space="preserve">- </w:t>
      </w:r>
      <w:r w:rsidR="009511FA" w:rsidRPr="00865A15">
        <w:rPr>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9511FA" w:rsidRPr="00865A15" w:rsidRDefault="00980A81" w:rsidP="00980A81">
      <w:pPr>
        <w:pStyle w:val="affff3"/>
        <w:ind w:firstLine="0"/>
        <w:rPr>
          <w:sz w:val="24"/>
          <w:szCs w:val="24"/>
        </w:rPr>
      </w:pPr>
      <w:r w:rsidRPr="00865A15">
        <w:rPr>
          <w:sz w:val="24"/>
          <w:szCs w:val="24"/>
        </w:rPr>
        <w:t xml:space="preserve">- </w:t>
      </w:r>
      <w:r w:rsidR="009511FA" w:rsidRPr="00865A15">
        <w:rPr>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9511FA" w:rsidRPr="00865A15" w:rsidRDefault="00980A81" w:rsidP="00980A81">
      <w:pPr>
        <w:pStyle w:val="affff3"/>
        <w:ind w:firstLine="0"/>
        <w:rPr>
          <w:sz w:val="24"/>
          <w:szCs w:val="24"/>
        </w:rPr>
      </w:pPr>
      <w:r w:rsidRPr="00865A15">
        <w:rPr>
          <w:sz w:val="24"/>
          <w:szCs w:val="24"/>
        </w:rPr>
        <w:lastRenderedPageBreak/>
        <w:t xml:space="preserve">- </w:t>
      </w:r>
      <w:r w:rsidR="009511FA" w:rsidRPr="00865A15">
        <w:rPr>
          <w:sz w:val="24"/>
          <w:szCs w:val="24"/>
        </w:rPr>
        <w:t>материальный объект, макет, иное конструкторское изделие;</w:t>
      </w:r>
    </w:p>
    <w:p w:rsidR="009511FA" w:rsidRPr="00865A15" w:rsidRDefault="00980A81" w:rsidP="00980A81">
      <w:pPr>
        <w:pStyle w:val="affff3"/>
        <w:ind w:firstLine="0"/>
        <w:rPr>
          <w:sz w:val="24"/>
          <w:szCs w:val="24"/>
        </w:rPr>
      </w:pPr>
      <w:r w:rsidRPr="00865A15">
        <w:rPr>
          <w:sz w:val="24"/>
          <w:szCs w:val="24"/>
        </w:rPr>
        <w:t xml:space="preserve">- </w:t>
      </w:r>
      <w:r w:rsidR="009511FA" w:rsidRPr="00865A15">
        <w:rPr>
          <w:sz w:val="24"/>
          <w:szCs w:val="24"/>
        </w:rPr>
        <w:t>отчетные материалы по социальному проекту.</w:t>
      </w:r>
    </w:p>
    <w:p w:rsidR="009511FA" w:rsidRPr="00865A15" w:rsidRDefault="00980A81" w:rsidP="00980A81">
      <w:pPr>
        <w:pStyle w:val="affff3"/>
        <w:ind w:firstLine="0"/>
        <w:rPr>
          <w:sz w:val="24"/>
          <w:szCs w:val="24"/>
        </w:rPr>
      </w:pPr>
      <w:bookmarkStart w:id="35" w:name="anchor101036"/>
      <w:bookmarkEnd w:id="35"/>
      <w:r w:rsidRPr="00865A15">
        <w:rPr>
          <w:sz w:val="24"/>
          <w:szCs w:val="24"/>
        </w:rPr>
        <w:t xml:space="preserve">    </w:t>
      </w:r>
      <w:r w:rsidR="009511FA" w:rsidRPr="00865A15">
        <w:rPr>
          <w:sz w:val="24"/>
          <w:szCs w:val="24"/>
        </w:rPr>
        <w:t>Требования к организации проектной деятельности, к содержанию и направленности проекта разрабатываются</w:t>
      </w:r>
      <w:r w:rsidRPr="00865A15">
        <w:rPr>
          <w:sz w:val="24"/>
          <w:szCs w:val="24"/>
        </w:rPr>
        <w:t xml:space="preserve"> учреждением</w:t>
      </w:r>
      <w:r w:rsidR="009511FA" w:rsidRPr="00865A15">
        <w:rPr>
          <w:sz w:val="24"/>
          <w:szCs w:val="24"/>
        </w:rPr>
        <w:t>.</w:t>
      </w:r>
    </w:p>
    <w:p w:rsidR="009511FA" w:rsidRPr="00865A15" w:rsidRDefault="00980A81" w:rsidP="00980A81">
      <w:pPr>
        <w:pStyle w:val="affff3"/>
        <w:ind w:firstLine="0"/>
        <w:rPr>
          <w:sz w:val="24"/>
          <w:szCs w:val="24"/>
        </w:rPr>
      </w:pPr>
      <w:bookmarkStart w:id="36" w:name="anchor101037"/>
      <w:bookmarkEnd w:id="36"/>
      <w:r w:rsidRPr="00865A15">
        <w:rPr>
          <w:sz w:val="24"/>
          <w:szCs w:val="24"/>
        </w:rPr>
        <w:t xml:space="preserve">    </w:t>
      </w:r>
      <w:r w:rsidR="009511FA" w:rsidRPr="00865A15">
        <w:rPr>
          <w:sz w:val="24"/>
          <w:szCs w:val="24"/>
        </w:rPr>
        <w:t>Проект оценивается по следующим критериям:</w:t>
      </w:r>
    </w:p>
    <w:p w:rsidR="009511FA" w:rsidRPr="00865A15" w:rsidRDefault="00980A81" w:rsidP="00980A81">
      <w:pPr>
        <w:pStyle w:val="affff3"/>
        <w:ind w:firstLine="0"/>
        <w:rPr>
          <w:sz w:val="24"/>
          <w:szCs w:val="24"/>
        </w:rPr>
      </w:pPr>
      <w:r w:rsidRPr="00865A15">
        <w:rPr>
          <w:sz w:val="24"/>
          <w:szCs w:val="24"/>
        </w:rPr>
        <w:t xml:space="preserve">- </w:t>
      </w:r>
      <w:r w:rsidR="009511FA" w:rsidRPr="00865A15">
        <w:rPr>
          <w:sz w:val="24"/>
          <w:szCs w:val="24"/>
        </w:rPr>
        <w:t>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9511FA" w:rsidRPr="00865A15" w:rsidRDefault="00980A81" w:rsidP="00980A81">
      <w:pPr>
        <w:pStyle w:val="affff3"/>
        <w:ind w:firstLine="0"/>
        <w:rPr>
          <w:sz w:val="24"/>
          <w:szCs w:val="24"/>
        </w:rPr>
      </w:pPr>
      <w:r w:rsidRPr="00865A15">
        <w:rPr>
          <w:sz w:val="24"/>
          <w:szCs w:val="24"/>
        </w:rPr>
        <w:t xml:space="preserve">- </w:t>
      </w:r>
      <w:r w:rsidR="009511FA" w:rsidRPr="00865A15">
        <w:rPr>
          <w:sz w:val="24"/>
          <w:szCs w:val="24"/>
        </w:rPr>
        <w:t>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9511FA" w:rsidRPr="00865A15" w:rsidRDefault="00980A81" w:rsidP="00980A81">
      <w:pPr>
        <w:pStyle w:val="affff3"/>
        <w:ind w:firstLine="0"/>
        <w:rPr>
          <w:sz w:val="24"/>
          <w:szCs w:val="24"/>
        </w:rPr>
      </w:pPr>
      <w:r w:rsidRPr="00865A15">
        <w:rPr>
          <w:sz w:val="24"/>
          <w:szCs w:val="24"/>
        </w:rPr>
        <w:t xml:space="preserve">- </w:t>
      </w:r>
      <w:r w:rsidR="009511FA" w:rsidRPr="00865A15">
        <w:rPr>
          <w:sz w:val="24"/>
          <w:szCs w:val="24"/>
        </w:rPr>
        <w:t>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w:t>
      </w:r>
    </w:p>
    <w:p w:rsidR="009511FA" w:rsidRPr="00865A15" w:rsidRDefault="00980A81" w:rsidP="00980A81">
      <w:pPr>
        <w:pStyle w:val="affff3"/>
        <w:ind w:firstLine="0"/>
        <w:rPr>
          <w:sz w:val="24"/>
          <w:szCs w:val="24"/>
        </w:rPr>
      </w:pPr>
      <w:r w:rsidRPr="00865A15">
        <w:rPr>
          <w:sz w:val="24"/>
          <w:szCs w:val="24"/>
        </w:rPr>
        <w:t xml:space="preserve">- </w:t>
      </w:r>
      <w:r w:rsidR="009511FA" w:rsidRPr="00865A15">
        <w:rPr>
          <w:sz w:val="24"/>
          <w:szCs w:val="24"/>
        </w:rPr>
        <w:t>осуществлять выбор конструктивных стратегий в трудных ситуациях;</w:t>
      </w:r>
    </w:p>
    <w:p w:rsidR="009511FA" w:rsidRPr="00865A15" w:rsidRDefault="00980A81" w:rsidP="00980A81">
      <w:pPr>
        <w:pStyle w:val="affff3"/>
        <w:ind w:firstLine="0"/>
        <w:rPr>
          <w:sz w:val="24"/>
          <w:szCs w:val="24"/>
        </w:rPr>
      </w:pPr>
      <w:r w:rsidRPr="00865A15">
        <w:rPr>
          <w:sz w:val="24"/>
          <w:szCs w:val="24"/>
        </w:rPr>
        <w:t xml:space="preserve">- </w:t>
      </w:r>
      <w:r w:rsidR="009511FA" w:rsidRPr="00865A15">
        <w:rPr>
          <w:sz w:val="24"/>
          <w:szCs w:val="24"/>
        </w:rPr>
        <w:t>сформированность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980A81" w:rsidRPr="00865A15" w:rsidRDefault="00980A81" w:rsidP="00980A81">
      <w:pPr>
        <w:pStyle w:val="affff3"/>
        <w:ind w:firstLine="0"/>
        <w:rPr>
          <w:sz w:val="24"/>
          <w:szCs w:val="24"/>
        </w:rPr>
      </w:pPr>
    </w:p>
    <w:p w:rsidR="0032467B" w:rsidRPr="00865A15" w:rsidRDefault="005D17C5" w:rsidP="00AA01FD">
      <w:pPr>
        <w:pStyle w:val="3"/>
        <w:rPr>
          <w:sz w:val="24"/>
        </w:rPr>
      </w:pPr>
      <w:r w:rsidRPr="00865A15">
        <w:rPr>
          <w:sz w:val="24"/>
        </w:rPr>
        <w:t xml:space="preserve">    </w:t>
      </w:r>
      <w:bookmarkStart w:id="37" w:name="_Toc135050184"/>
      <w:r w:rsidR="00FF281B" w:rsidRPr="00865A15">
        <w:rPr>
          <w:sz w:val="24"/>
        </w:rPr>
        <w:t>1.3.2.2. </w:t>
      </w:r>
      <w:r w:rsidR="00CF12C4" w:rsidRPr="00865A15">
        <w:rPr>
          <w:sz w:val="24"/>
        </w:rPr>
        <w:t>Особенности оценки предметных результатов</w:t>
      </w:r>
      <w:r w:rsidR="00686067" w:rsidRPr="00865A15">
        <w:rPr>
          <w:sz w:val="24"/>
        </w:rPr>
        <w:t>.</w:t>
      </w:r>
      <w:bookmarkEnd w:id="37"/>
    </w:p>
    <w:p w:rsidR="00AB4A11" w:rsidRPr="00865A15" w:rsidRDefault="00AB4A11" w:rsidP="00001C4B">
      <w:pPr>
        <w:suppressAutoHyphens/>
        <w:ind w:firstLine="0"/>
        <w:rPr>
          <w:sz w:val="24"/>
        </w:rPr>
      </w:pPr>
    </w:p>
    <w:p w:rsidR="00980A81" w:rsidRPr="00865A15" w:rsidRDefault="00980A81" w:rsidP="00980A81">
      <w:pPr>
        <w:pStyle w:val="affff3"/>
        <w:ind w:firstLine="0"/>
        <w:rPr>
          <w:sz w:val="24"/>
          <w:szCs w:val="24"/>
        </w:rPr>
      </w:pPr>
      <w:r w:rsidRPr="00865A15">
        <w:rPr>
          <w:sz w:val="24"/>
          <w:szCs w:val="24"/>
        </w:rPr>
        <w:t xml:space="preserve">    Предметные результаты освоения ООП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980A81" w:rsidRPr="00865A15" w:rsidRDefault="00980A81" w:rsidP="00980A81">
      <w:pPr>
        <w:pStyle w:val="affff3"/>
        <w:ind w:firstLine="0"/>
        <w:rPr>
          <w:sz w:val="24"/>
          <w:szCs w:val="24"/>
        </w:rPr>
      </w:pPr>
      <w:bookmarkStart w:id="38" w:name="anchor101039"/>
      <w:bookmarkEnd w:id="38"/>
      <w:r w:rsidRPr="00865A15">
        <w:rPr>
          <w:sz w:val="24"/>
          <w:szCs w:val="24"/>
        </w:rPr>
        <w:t xml:space="preserve">    Оценка предметных результатов представляет собой оценку достижения обучающимися планируемых результатов по отдельным учебным предметам.</w:t>
      </w:r>
    </w:p>
    <w:p w:rsidR="00980A81" w:rsidRPr="00865A15" w:rsidRDefault="00980A81" w:rsidP="00980A81">
      <w:pPr>
        <w:pStyle w:val="affff3"/>
        <w:ind w:firstLine="0"/>
        <w:rPr>
          <w:sz w:val="24"/>
          <w:szCs w:val="24"/>
        </w:rPr>
      </w:pPr>
      <w:bookmarkStart w:id="39" w:name="anchor101040"/>
      <w:bookmarkEnd w:id="39"/>
      <w:r w:rsidRPr="00865A15">
        <w:rPr>
          <w:sz w:val="24"/>
          <w:szCs w:val="24"/>
        </w:rPr>
        <w:t xml:space="preserve">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980A81" w:rsidRPr="00865A15" w:rsidRDefault="00980A81" w:rsidP="00980A81">
      <w:pPr>
        <w:pStyle w:val="affff3"/>
        <w:ind w:firstLine="0"/>
        <w:rPr>
          <w:sz w:val="24"/>
          <w:szCs w:val="24"/>
        </w:rPr>
      </w:pPr>
      <w:bookmarkStart w:id="40" w:name="anchor101041"/>
      <w:bookmarkEnd w:id="40"/>
      <w:r w:rsidRPr="00865A15">
        <w:rPr>
          <w:sz w:val="24"/>
          <w:szCs w:val="24"/>
        </w:rPr>
        <w:t xml:space="preserve">    Для оценки предметных результатов используются критерии: знание и понимание, применение, функциональность.</w:t>
      </w:r>
    </w:p>
    <w:p w:rsidR="00980A81" w:rsidRPr="00865A15" w:rsidRDefault="00980A81" w:rsidP="00980A81">
      <w:pPr>
        <w:pStyle w:val="affff3"/>
        <w:ind w:firstLine="0"/>
        <w:rPr>
          <w:sz w:val="24"/>
          <w:szCs w:val="24"/>
        </w:rPr>
      </w:pPr>
      <w:bookmarkStart w:id="41" w:name="anchor101042"/>
      <w:bookmarkEnd w:id="41"/>
      <w:r w:rsidRPr="00865A15">
        <w:rPr>
          <w:sz w:val="24"/>
          <w:szCs w:val="24"/>
        </w:rPr>
        <w:t xml:space="preserve">    Обобщённый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980A81" w:rsidRPr="00865A15" w:rsidRDefault="00980A81" w:rsidP="00980A81">
      <w:pPr>
        <w:pStyle w:val="affff3"/>
        <w:ind w:firstLine="0"/>
        <w:rPr>
          <w:sz w:val="24"/>
          <w:szCs w:val="24"/>
        </w:rPr>
      </w:pPr>
      <w:bookmarkStart w:id="42" w:name="anchor101043"/>
      <w:bookmarkEnd w:id="42"/>
      <w:r w:rsidRPr="00865A15">
        <w:rPr>
          <w:sz w:val="24"/>
          <w:szCs w:val="24"/>
        </w:rPr>
        <w:t xml:space="preserve">    Обобщённый критерий "применение" включает:</w:t>
      </w:r>
    </w:p>
    <w:p w:rsidR="00980A81" w:rsidRPr="00865A15" w:rsidRDefault="00980A81" w:rsidP="00980A81">
      <w:pPr>
        <w:pStyle w:val="affff3"/>
        <w:ind w:firstLine="0"/>
        <w:rPr>
          <w:sz w:val="24"/>
          <w:szCs w:val="24"/>
        </w:rPr>
      </w:pPr>
      <w:r w:rsidRPr="00865A15">
        <w:rPr>
          <w:sz w:val="24"/>
          <w:szCs w:val="24"/>
        </w:rPr>
        <w:t>-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980A81" w:rsidRPr="00865A15" w:rsidRDefault="00980A81" w:rsidP="00980A81">
      <w:pPr>
        <w:pStyle w:val="affff3"/>
        <w:ind w:firstLine="0"/>
        <w:rPr>
          <w:sz w:val="24"/>
          <w:szCs w:val="24"/>
        </w:rPr>
      </w:pPr>
      <w:r w:rsidRPr="00865A15">
        <w:rPr>
          <w:sz w:val="24"/>
          <w:szCs w:val="24"/>
        </w:rPr>
        <w:t>-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980A81" w:rsidRPr="00865A15" w:rsidRDefault="00980A81" w:rsidP="00980A81">
      <w:pPr>
        <w:pStyle w:val="affff3"/>
        <w:ind w:firstLine="0"/>
        <w:rPr>
          <w:sz w:val="24"/>
          <w:szCs w:val="24"/>
        </w:rPr>
      </w:pPr>
      <w:bookmarkStart w:id="43" w:name="anchor101044"/>
      <w:bookmarkEnd w:id="43"/>
      <w:r w:rsidRPr="00865A15">
        <w:rPr>
          <w:sz w:val="24"/>
          <w:szCs w:val="24"/>
        </w:rPr>
        <w:t xml:space="preserve">    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980A81" w:rsidRPr="00865A15" w:rsidRDefault="00980A81" w:rsidP="00980A81">
      <w:pPr>
        <w:pStyle w:val="affff3"/>
        <w:ind w:firstLine="0"/>
        <w:rPr>
          <w:sz w:val="24"/>
          <w:szCs w:val="24"/>
        </w:rPr>
      </w:pPr>
      <w:r w:rsidRPr="00865A15">
        <w:rPr>
          <w:sz w:val="24"/>
          <w:szCs w:val="24"/>
        </w:rPr>
        <w:lastRenderedPageBreak/>
        <w:t xml:space="preserve">    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w:t>
      </w:r>
    </w:p>
    <w:p w:rsidR="00980A81" w:rsidRPr="00865A15" w:rsidRDefault="00980A81" w:rsidP="00980A81">
      <w:pPr>
        <w:pStyle w:val="affff3"/>
        <w:ind w:firstLine="0"/>
        <w:rPr>
          <w:sz w:val="24"/>
          <w:szCs w:val="24"/>
        </w:rPr>
      </w:pPr>
      <w:bookmarkStart w:id="44" w:name="anchor101045"/>
      <w:bookmarkEnd w:id="44"/>
      <w:r w:rsidRPr="00865A15">
        <w:rPr>
          <w:sz w:val="24"/>
          <w:szCs w:val="24"/>
        </w:rPr>
        <w:t xml:space="preserve">    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980A81" w:rsidRPr="00865A15" w:rsidRDefault="00980A81" w:rsidP="00980A81">
      <w:pPr>
        <w:pStyle w:val="affff3"/>
        <w:ind w:firstLine="0"/>
        <w:rPr>
          <w:sz w:val="24"/>
          <w:szCs w:val="24"/>
        </w:rPr>
      </w:pPr>
      <w:bookmarkStart w:id="45" w:name="anchor101046"/>
      <w:bookmarkEnd w:id="45"/>
      <w:r w:rsidRPr="00865A15">
        <w:rPr>
          <w:sz w:val="24"/>
          <w:szCs w:val="24"/>
        </w:rPr>
        <w:t xml:space="preserve">    Особенности оценки по отдельному учебному предмету фиксируются в приложении к ООП ООО.</w:t>
      </w:r>
    </w:p>
    <w:p w:rsidR="00980A81" w:rsidRPr="00865A15" w:rsidRDefault="00980A81" w:rsidP="00980A81">
      <w:pPr>
        <w:pStyle w:val="affff3"/>
        <w:ind w:firstLine="0"/>
        <w:rPr>
          <w:sz w:val="24"/>
          <w:szCs w:val="24"/>
        </w:rPr>
      </w:pPr>
      <w:r w:rsidRPr="00865A15">
        <w:rPr>
          <w:sz w:val="24"/>
          <w:szCs w:val="24"/>
        </w:rPr>
        <w:t xml:space="preserve">    Описание оценки предметных результатов по отдельному учебному предмету включает:</w:t>
      </w:r>
    </w:p>
    <w:p w:rsidR="00980A81" w:rsidRPr="00865A15" w:rsidRDefault="00980A81" w:rsidP="00980A81">
      <w:pPr>
        <w:pStyle w:val="affff3"/>
        <w:ind w:firstLine="0"/>
        <w:rPr>
          <w:sz w:val="24"/>
          <w:szCs w:val="24"/>
        </w:rPr>
      </w:pPr>
      <w:r w:rsidRPr="00865A15">
        <w:rPr>
          <w:sz w:val="24"/>
          <w:szCs w:val="24"/>
        </w:rPr>
        <w:t>- 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980A81" w:rsidRPr="00865A15" w:rsidRDefault="00980A81" w:rsidP="00980A81">
      <w:pPr>
        <w:pStyle w:val="affff3"/>
        <w:ind w:firstLine="0"/>
        <w:rPr>
          <w:sz w:val="24"/>
          <w:szCs w:val="24"/>
        </w:rPr>
      </w:pPr>
      <w:r w:rsidRPr="00865A15">
        <w:rPr>
          <w:sz w:val="24"/>
          <w:szCs w:val="24"/>
        </w:rPr>
        <w:t>- 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980A81" w:rsidRPr="00865A15" w:rsidRDefault="00980A81" w:rsidP="00980A81">
      <w:pPr>
        <w:pStyle w:val="affff3"/>
        <w:ind w:firstLine="0"/>
        <w:rPr>
          <w:sz w:val="24"/>
          <w:szCs w:val="24"/>
        </w:rPr>
      </w:pPr>
      <w:r w:rsidRPr="00865A15">
        <w:rPr>
          <w:sz w:val="24"/>
          <w:szCs w:val="24"/>
        </w:rPr>
        <w:t>- график контрольных мероприятий.</w:t>
      </w:r>
    </w:p>
    <w:p w:rsidR="00FF281B" w:rsidRPr="00865A15" w:rsidRDefault="00FF281B" w:rsidP="00001C4B">
      <w:pPr>
        <w:suppressAutoHyphens/>
        <w:rPr>
          <w:color w:val="FF0000"/>
          <w:sz w:val="24"/>
        </w:rPr>
      </w:pPr>
    </w:p>
    <w:p w:rsidR="0032467B" w:rsidRPr="00865A15" w:rsidRDefault="005D17C5" w:rsidP="00AA01FD">
      <w:pPr>
        <w:pStyle w:val="3"/>
        <w:rPr>
          <w:sz w:val="24"/>
        </w:rPr>
      </w:pPr>
      <w:r w:rsidRPr="00865A15">
        <w:rPr>
          <w:sz w:val="24"/>
        </w:rPr>
        <w:t xml:space="preserve">    </w:t>
      </w:r>
      <w:bookmarkStart w:id="46" w:name="_Toc135050185"/>
      <w:r w:rsidR="00CF12C4" w:rsidRPr="00865A15">
        <w:rPr>
          <w:sz w:val="24"/>
        </w:rPr>
        <w:t>1.3.3.</w:t>
      </w:r>
      <w:r w:rsidR="00D44576" w:rsidRPr="00865A15">
        <w:rPr>
          <w:sz w:val="24"/>
        </w:rPr>
        <w:t> </w:t>
      </w:r>
      <w:r w:rsidR="00CF12C4" w:rsidRPr="00865A15">
        <w:rPr>
          <w:sz w:val="24"/>
        </w:rPr>
        <w:t>Организация и содержание оценочных процедур</w:t>
      </w:r>
      <w:r w:rsidRPr="00865A15">
        <w:rPr>
          <w:sz w:val="24"/>
        </w:rPr>
        <w:t>.</w:t>
      </w:r>
      <w:bookmarkEnd w:id="46"/>
    </w:p>
    <w:p w:rsidR="009F483F" w:rsidRPr="00865A15" w:rsidRDefault="009F483F" w:rsidP="00001C4B">
      <w:pPr>
        <w:suppressAutoHyphens/>
        <w:ind w:firstLine="0"/>
        <w:rPr>
          <w:b/>
          <w:sz w:val="24"/>
        </w:rPr>
      </w:pPr>
    </w:p>
    <w:p w:rsidR="0018460A" w:rsidRPr="00865A15" w:rsidRDefault="0018460A" w:rsidP="0018460A">
      <w:pPr>
        <w:pStyle w:val="affff3"/>
        <w:ind w:firstLine="0"/>
        <w:rPr>
          <w:sz w:val="24"/>
          <w:szCs w:val="24"/>
        </w:rPr>
      </w:pPr>
      <w:r w:rsidRPr="00865A15">
        <w:rPr>
          <w:b/>
          <w:sz w:val="24"/>
          <w:szCs w:val="24"/>
        </w:rPr>
        <w:t xml:space="preserve">     Стартовая диагностика</w:t>
      </w:r>
      <w:r w:rsidRPr="00865A15">
        <w:rPr>
          <w:sz w:val="24"/>
          <w:szCs w:val="24"/>
        </w:rPr>
        <w:t xml:space="preserve"> проводится администрацией учреждения с целью оценки готовности к обучению на уровне основного общего образования.</w:t>
      </w:r>
    </w:p>
    <w:p w:rsidR="0018460A" w:rsidRPr="00865A15" w:rsidRDefault="0018460A" w:rsidP="0018460A">
      <w:pPr>
        <w:pStyle w:val="affff3"/>
        <w:ind w:firstLine="0"/>
        <w:rPr>
          <w:sz w:val="24"/>
          <w:szCs w:val="24"/>
        </w:rPr>
      </w:pPr>
      <w:bookmarkStart w:id="47" w:name="anchor101048"/>
      <w:bookmarkEnd w:id="47"/>
      <w:r w:rsidRPr="00865A15">
        <w:rPr>
          <w:sz w:val="24"/>
          <w:szCs w:val="24"/>
        </w:rPr>
        <w:t xml:space="preserve">    Стартовая диагностика проводится в начале 5 класса и выступает как основа (точка отсчёта) для оценки динамики образовательных достижений обучающихся.</w:t>
      </w:r>
    </w:p>
    <w:p w:rsidR="0018460A" w:rsidRPr="00865A15" w:rsidRDefault="0018460A" w:rsidP="0018460A">
      <w:pPr>
        <w:pStyle w:val="affff3"/>
        <w:ind w:firstLine="0"/>
        <w:rPr>
          <w:sz w:val="24"/>
          <w:szCs w:val="24"/>
        </w:rPr>
      </w:pPr>
      <w:bookmarkStart w:id="48" w:name="anchor101049"/>
      <w:bookmarkEnd w:id="48"/>
      <w:r w:rsidRPr="00865A15">
        <w:rPr>
          <w:sz w:val="24"/>
          <w:szCs w:val="24"/>
        </w:rPr>
        <w:t xml:space="preserve">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18460A" w:rsidRPr="00865A15" w:rsidRDefault="0018460A" w:rsidP="0018460A">
      <w:pPr>
        <w:pStyle w:val="affff3"/>
        <w:ind w:firstLine="0"/>
        <w:rPr>
          <w:sz w:val="24"/>
          <w:szCs w:val="24"/>
        </w:rPr>
      </w:pPr>
      <w:bookmarkStart w:id="49" w:name="anchor101050"/>
      <w:bookmarkEnd w:id="49"/>
      <w:r w:rsidRPr="00865A15">
        <w:rPr>
          <w:sz w:val="24"/>
          <w:szCs w:val="24"/>
        </w:rPr>
        <w:t xml:space="preserve">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bookmarkStart w:id="50" w:name="anchor101051"/>
      <w:bookmarkEnd w:id="50"/>
    </w:p>
    <w:p w:rsidR="0018460A" w:rsidRPr="00865A15" w:rsidRDefault="0018460A" w:rsidP="0018460A">
      <w:pPr>
        <w:pStyle w:val="affff3"/>
        <w:ind w:firstLine="0"/>
        <w:rPr>
          <w:sz w:val="24"/>
          <w:szCs w:val="24"/>
        </w:rPr>
      </w:pPr>
      <w:r w:rsidRPr="00865A15">
        <w:rPr>
          <w:sz w:val="24"/>
          <w:szCs w:val="24"/>
        </w:rPr>
        <w:t xml:space="preserve">    </w:t>
      </w:r>
      <w:r w:rsidRPr="00865A15">
        <w:rPr>
          <w:b/>
          <w:sz w:val="24"/>
          <w:szCs w:val="24"/>
        </w:rPr>
        <w:t xml:space="preserve">Текущая оценка </w:t>
      </w:r>
      <w:r w:rsidRPr="00865A15">
        <w:rPr>
          <w:sz w:val="24"/>
          <w:szCs w:val="24"/>
        </w:rPr>
        <w:t>представляет собой процедуру оценки индивидуального продвижения обучающегося в освоении программы учебного предмета.</w:t>
      </w:r>
    </w:p>
    <w:p w:rsidR="0018460A" w:rsidRPr="00865A15" w:rsidRDefault="0018460A" w:rsidP="0018460A">
      <w:pPr>
        <w:pStyle w:val="affff3"/>
        <w:ind w:firstLine="0"/>
        <w:rPr>
          <w:sz w:val="24"/>
          <w:szCs w:val="24"/>
        </w:rPr>
      </w:pPr>
      <w:bookmarkStart w:id="51" w:name="anchor101052"/>
      <w:bookmarkEnd w:id="51"/>
      <w:r w:rsidRPr="00865A15">
        <w:rPr>
          <w:sz w:val="24"/>
          <w:szCs w:val="24"/>
        </w:rPr>
        <w:t xml:space="preserve">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18460A" w:rsidRPr="00865A15" w:rsidRDefault="0018460A" w:rsidP="0018460A">
      <w:pPr>
        <w:pStyle w:val="affff3"/>
        <w:ind w:firstLine="0"/>
        <w:rPr>
          <w:sz w:val="24"/>
          <w:szCs w:val="24"/>
        </w:rPr>
      </w:pPr>
      <w:bookmarkStart w:id="52" w:name="anchor101053"/>
      <w:bookmarkEnd w:id="52"/>
      <w:r w:rsidRPr="00865A15">
        <w:rPr>
          <w:sz w:val="24"/>
          <w:szCs w:val="24"/>
        </w:rPr>
        <w:t xml:space="preserve">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18460A" w:rsidRPr="00865A15" w:rsidRDefault="0018460A" w:rsidP="0018460A">
      <w:pPr>
        <w:pStyle w:val="affff3"/>
        <w:ind w:firstLine="0"/>
        <w:rPr>
          <w:sz w:val="24"/>
          <w:szCs w:val="24"/>
        </w:rPr>
      </w:pPr>
      <w:bookmarkStart w:id="53" w:name="anchor101054"/>
      <w:bookmarkEnd w:id="53"/>
      <w:r w:rsidRPr="00865A15">
        <w:rPr>
          <w:sz w:val="24"/>
          <w:szCs w:val="24"/>
        </w:rPr>
        <w:t xml:space="preserve">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18460A" w:rsidRPr="00865A15" w:rsidRDefault="0018460A" w:rsidP="0018460A">
      <w:pPr>
        <w:pStyle w:val="affff3"/>
        <w:ind w:firstLine="0"/>
        <w:rPr>
          <w:sz w:val="24"/>
          <w:szCs w:val="24"/>
        </w:rPr>
      </w:pPr>
      <w:bookmarkStart w:id="54" w:name="anchor101055"/>
      <w:bookmarkEnd w:id="54"/>
      <w:r w:rsidRPr="00865A15">
        <w:rPr>
          <w:sz w:val="24"/>
          <w:szCs w:val="24"/>
        </w:rPr>
        <w:t xml:space="preserve">    Результаты текущей оценки являются основой для индивидуализации учебного процесса.</w:t>
      </w:r>
    </w:p>
    <w:p w:rsidR="0018460A" w:rsidRPr="00865A15" w:rsidRDefault="0068289B" w:rsidP="0068289B">
      <w:pPr>
        <w:pStyle w:val="affff3"/>
        <w:ind w:firstLine="0"/>
        <w:rPr>
          <w:sz w:val="24"/>
          <w:szCs w:val="24"/>
        </w:rPr>
      </w:pPr>
      <w:bookmarkStart w:id="55" w:name="anchor101056"/>
      <w:bookmarkEnd w:id="55"/>
      <w:r w:rsidRPr="00865A15">
        <w:rPr>
          <w:sz w:val="24"/>
          <w:szCs w:val="24"/>
        </w:rPr>
        <w:t xml:space="preserve">    </w:t>
      </w:r>
      <w:r w:rsidR="0018460A" w:rsidRPr="00865A15">
        <w:rPr>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rsidR="0018460A" w:rsidRPr="00865A15" w:rsidRDefault="0068289B" w:rsidP="0068289B">
      <w:pPr>
        <w:pStyle w:val="affff3"/>
        <w:ind w:firstLine="0"/>
        <w:rPr>
          <w:sz w:val="24"/>
          <w:szCs w:val="24"/>
        </w:rPr>
      </w:pPr>
      <w:bookmarkStart w:id="56" w:name="anchor101057"/>
      <w:bookmarkEnd w:id="56"/>
      <w:r w:rsidRPr="00865A15">
        <w:rPr>
          <w:sz w:val="24"/>
          <w:szCs w:val="24"/>
        </w:rPr>
        <w:t xml:space="preserve">    </w:t>
      </w:r>
      <w:r w:rsidR="0018460A" w:rsidRPr="00865A15">
        <w:rPr>
          <w:sz w:val="24"/>
          <w:szCs w:val="24"/>
        </w:rPr>
        <w:t>Внутренний мониторинг представляет собой следующие процедуры:</w:t>
      </w:r>
    </w:p>
    <w:p w:rsidR="0018460A" w:rsidRPr="00865A15" w:rsidRDefault="0068289B" w:rsidP="0068289B">
      <w:pPr>
        <w:pStyle w:val="affff3"/>
        <w:ind w:firstLine="0"/>
        <w:rPr>
          <w:sz w:val="24"/>
          <w:szCs w:val="24"/>
        </w:rPr>
      </w:pPr>
      <w:r w:rsidRPr="00865A15">
        <w:rPr>
          <w:sz w:val="24"/>
          <w:szCs w:val="24"/>
        </w:rPr>
        <w:t xml:space="preserve">- </w:t>
      </w:r>
      <w:r w:rsidR="0018460A" w:rsidRPr="00865A15">
        <w:rPr>
          <w:sz w:val="24"/>
          <w:szCs w:val="24"/>
        </w:rPr>
        <w:t>стартовая диагностика;</w:t>
      </w:r>
    </w:p>
    <w:p w:rsidR="0018460A" w:rsidRPr="00865A15" w:rsidRDefault="0068289B" w:rsidP="0068289B">
      <w:pPr>
        <w:pStyle w:val="affff3"/>
        <w:ind w:firstLine="0"/>
        <w:rPr>
          <w:sz w:val="24"/>
          <w:szCs w:val="24"/>
        </w:rPr>
      </w:pPr>
      <w:r w:rsidRPr="00865A15">
        <w:rPr>
          <w:sz w:val="24"/>
          <w:szCs w:val="24"/>
        </w:rPr>
        <w:t xml:space="preserve">- </w:t>
      </w:r>
      <w:r w:rsidR="0018460A" w:rsidRPr="00865A15">
        <w:rPr>
          <w:sz w:val="24"/>
          <w:szCs w:val="24"/>
        </w:rPr>
        <w:t>оценка уровня достижения предметных и метапредметных результатов;</w:t>
      </w:r>
    </w:p>
    <w:p w:rsidR="0018460A" w:rsidRPr="00865A15" w:rsidRDefault="0068289B" w:rsidP="0068289B">
      <w:pPr>
        <w:pStyle w:val="affff3"/>
        <w:ind w:firstLine="0"/>
        <w:rPr>
          <w:sz w:val="24"/>
          <w:szCs w:val="24"/>
        </w:rPr>
      </w:pPr>
      <w:r w:rsidRPr="00865A15">
        <w:rPr>
          <w:sz w:val="24"/>
          <w:szCs w:val="24"/>
        </w:rPr>
        <w:t xml:space="preserve">- </w:t>
      </w:r>
      <w:r w:rsidR="0018460A" w:rsidRPr="00865A15">
        <w:rPr>
          <w:sz w:val="24"/>
          <w:szCs w:val="24"/>
        </w:rPr>
        <w:t>оценка уровня функциональной грамотности;</w:t>
      </w:r>
    </w:p>
    <w:p w:rsidR="0018460A" w:rsidRPr="00865A15" w:rsidRDefault="0068289B" w:rsidP="0068289B">
      <w:pPr>
        <w:pStyle w:val="affff3"/>
        <w:ind w:firstLine="0"/>
        <w:rPr>
          <w:sz w:val="24"/>
          <w:szCs w:val="24"/>
        </w:rPr>
      </w:pPr>
      <w:r w:rsidRPr="00865A15">
        <w:rPr>
          <w:sz w:val="24"/>
          <w:szCs w:val="24"/>
        </w:rPr>
        <w:t xml:space="preserve">- </w:t>
      </w:r>
      <w:r w:rsidR="0018460A" w:rsidRPr="00865A15">
        <w:rPr>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rsidR="0018460A" w:rsidRPr="00865A15" w:rsidRDefault="0068289B" w:rsidP="00D82DE2">
      <w:pPr>
        <w:pStyle w:val="affff3"/>
        <w:ind w:firstLine="0"/>
        <w:rPr>
          <w:sz w:val="24"/>
          <w:szCs w:val="24"/>
        </w:rPr>
      </w:pPr>
      <w:r w:rsidRPr="00865A15">
        <w:rPr>
          <w:sz w:val="24"/>
          <w:szCs w:val="24"/>
        </w:rPr>
        <w:t xml:space="preserve">    </w:t>
      </w:r>
      <w:r w:rsidR="0018460A" w:rsidRPr="00865A15">
        <w:rPr>
          <w:sz w:val="24"/>
          <w:szCs w:val="24"/>
        </w:rPr>
        <w:t>Содержание и периодичность внутреннего мониторинга устанавливается решением педагогического совета</w:t>
      </w:r>
      <w:r w:rsidRPr="00865A15">
        <w:rPr>
          <w:sz w:val="24"/>
          <w:szCs w:val="24"/>
        </w:rPr>
        <w:t xml:space="preserve"> учреждения</w:t>
      </w:r>
      <w:r w:rsidR="0018460A" w:rsidRPr="00865A15">
        <w:rPr>
          <w:sz w:val="24"/>
          <w:szCs w:val="24"/>
        </w:rPr>
        <w:t>.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271ED0" w:rsidRPr="00865A15" w:rsidRDefault="005D17C5" w:rsidP="00001C4B">
      <w:pPr>
        <w:suppressAutoHyphens/>
        <w:ind w:firstLine="0"/>
        <w:rPr>
          <w:sz w:val="24"/>
        </w:rPr>
      </w:pPr>
      <w:r w:rsidRPr="00865A15">
        <w:rPr>
          <w:b/>
          <w:sz w:val="24"/>
        </w:rPr>
        <w:lastRenderedPageBreak/>
        <w:t xml:space="preserve">    </w:t>
      </w:r>
      <w:r w:rsidR="00CF12C4" w:rsidRPr="00865A15">
        <w:rPr>
          <w:b/>
          <w:sz w:val="24"/>
        </w:rPr>
        <w:t>Промежуточная аттестация</w:t>
      </w:r>
      <w:r w:rsidR="00FF4A7F">
        <w:rPr>
          <w:b/>
          <w:sz w:val="24"/>
        </w:rPr>
        <w:t xml:space="preserve"> (итоговая контрольная работа)</w:t>
      </w:r>
      <w:r w:rsidRPr="00865A15">
        <w:rPr>
          <w:b/>
          <w:sz w:val="24"/>
        </w:rPr>
        <w:t>.</w:t>
      </w:r>
    </w:p>
    <w:p w:rsidR="0032467B" w:rsidRPr="00865A15" w:rsidRDefault="005D17C5" w:rsidP="00001C4B">
      <w:pPr>
        <w:suppressAutoHyphens/>
        <w:ind w:firstLine="0"/>
        <w:rPr>
          <w:sz w:val="24"/>
        </w:rPr>
      </w:pPr>
      <w:r w:rsidRPr="00865A15">
        <w:rPr>
          <w:sz w:val="24"/>
        </w:rPr>
        <w:t xml:space="preserve">    </w:t>
      </w:r>
      <w:r w:rsidR="00271ED0" w:rsidRPr="00865A15">
        <w:rPr>
          <w:sz w:val="24"/>
        </w:rPr>
        <w:t>Промежуточная аттестация</w:t>
      </w:r>
      <w:r w:rsidR="00FF4A7F">
        <w:rPr>
          <w:sz w:val="24"/>
        </w:rPr>
        <w:t xml:space="preserve"> (итоговая контрольная работа)</w:t>
      </w:r>
      <w:r w:rsidR="00271ED0" w:rsidRPr="00865A15">
        <w:rPr>
          <w:sz w:val="24"/>
        </w:rPr>
        <w:t xml:space="preserve"> </w:t>
      </w:r>
      <w:r w:rsidR="00CF12C4" w:rsidRPr="00865A15">
        <w:rPr>
          <w:sz w:val="24"/>
        </w:rPr>
        <w:t xml:space="preserve">представляет собой процедуру аттестации обучающихся, которая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w:t>
      </w:r>
      <w:r w:rsidR="002B0E5E" w:rsidRPr="00865A15">
        <w:rPr>
          <w:sz w:val="24"/>
        </w:rPr>
        <w:t>(</w:t>
      </w:r>
      <w:r w:rsidR="00271ED0" w:rsidRPr="00865A15">
        <w:rPr>
          <w:sz w:val="24"/>
        </w:rPr>
        <w:t xml:space="preserve">электронном </w:t>
      </w:r>
      <w:r w:rsidR="00CF12C4" w:rsidRPr="00865A15">
        <w:rPr>
          <w:sz w:val="24"/>
        </w:rPr>
        <w:t>дневнике).</w:t>
      </w:r>
    </w:p>
    <w:p w:rsidR="002B0E5E" w:rsidRPr="00865A15" w:rsidRDefault="002F788A" w:rsidP="00001C4B">
      <w:pPr>
        <w:suppressAutoHyphens/>
        <w:ind w:firstLine="0"/>
        <w:rPr>
          <w:sz w:val="24"/>
        </w:rPr>
      </w:pPr>
      <w:r w:rsidRPr="00865A15">
        <w:rPr>
          <w:sz w:val="24"/>
        </w:rPr>
        <w:t xml:space="preserve">    </w:t>
      </w:r>
      <w:r w:rsidR="00CF12C4" w:rsidRPr="00865A15">
        <w:rPr>
          <w:sz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271ED0" w:rsidRPr="00865A15" w:rsidRDefault="002F788A" w:rsidP="00001C4B">
      <w:pPr>
        <w:suppressAutoHyphens/>
        <w:ind w:firstLine="0"/>
        <w:rPr>
          <w:sz w:val="24"/>
        </w:rPr>
      </w:pPr>
      <w:r w:rsidRPr="00865A15">
        <w:rPr>
          <w:sz w:val="24"/>
        </w:rPr>
        <w:t xml:space="preserve">    </w:t>
      </w:r>
      <w:r w:rsidR="00CF12C4" w:rsidRPr="00865A15">
        <w:rPr>
          <w:sz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32467B" w:rsidRPr="00865A15" w:rsidRDefault="002F788A" w:rsidP="00001C4B">
      <w:pPr>
        <w:suppressAutoHyphens/>
        <w:ind w:firstLine="0"/>
        <w:rPr>
          <w:b/>
          <w:sz w:val="24"/>
        </w:rPr>
      </w:pPr>
      <w:r w:rsidRPr="00865A15">
        <w:rPr>
          <w:b/>
          <w:sz w:val="24"/>
        </w:rPr>
        <w:t xml:space="preserve">    </w:t>
      </w:r>
      <w:r w:rsidR="00CF12C4" w:rsidRPr="00865A15">
        <w:rPr>
          <w:b/>
          <w:sz w:val="24"/>
        </w:rPr>
        <w:t>Государственная итоговая аттестация</w:t>
      </w:r>
      <w:r w:rsidR="009F483F" w:rsidRPr="00865A15">
        <w:rPr>
          <w:b/>
          <w:sz w:val="24"/>
        </w:rPr>
        <w:t>.</w:t>
      </w:r>
    </w:p>
    <w:p w:rsidR="0032467B" w:rsidRPr="00865A15" w:rsidRDefault="002F788A" w:rsidP="00001C4B">
      <w:pPr>
        <w:suppressAutoHyphens/>
        <w:ind w:firstLine="0"/>
        <w:rPr>
          <w:sz w:val="24"/>
        </w:rPr>
      </w:pPr>
      <w:r w:rsidRPr="00865A15">
        <w:rPr>
          <w:sz w:val="24"/>
        </w:rPr>
        <w:t xml:space="preserve">    </w:t>
      </w:r>
      <w:r w:rsidR="00CF12C4" w:rsidRPr="00865A15">
        <w:rPr>
          <w:sz w:val="24"/>
        </w:rPr>
        <w:t>В соответствии со ст</w:t>
      </w:r>
      <w:r w:rsidR="002B0E5E" w:rsidRPr="00865A15">
        <w:rPr>
          <w:sz w:val="24"/>
        </w:rPr>
        <w:t xml:space="preserve">. </w:t>
      </w:r>
      <w:r w:rsidR="00CF12C4" w:rsidRPr="00865A15">
        <w:rPr>
          <w:sz w:val="24"/>
        </w:rPr>
        <w:t xml:space="preserve">59 Федерального закона «Об образовании в Российской Федерации» государственная итоговая аттестация (далее </w:t>
      </w:r>
      <w:r w:rsidR="001E65D3" w:rsidRPr="00865A15">
        <w:rPr>
          <w:sz w:val="24"/>
        </w:rPr>
        <w:t>-</w:t>
      </w:r>
      <w:r w:rsidR="00CF12C4" w:rsidRPr="00865A15">
        <w:rPr>
          <w:sz w:val="24"/>
        </w:rPr>
        <w:t xml:space="preserve">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32467B" w:rsidRPr="00865A15" w:rsidRDefault="002F788A" w:rsidP="00001C4B">
      <w:pPr>
        <w:suppressAutoHyphens/>
        <w:ind w:firstLine="0"/>
        <w:rPr>
          <w:sz w:val="24"/>
        </w:rPr>
      </w:pPr>
      <w:r w:rsidRPr="00865A15">
        <w:rPr>
          <w:sz w:val="24"/>
        </w:rPr>
        <w:t xml:space="preserve">     </w:t>
      </w:r>
      <w:r w:rsidR="00CF12C4" w:rsidRPr="00865A15">
        <w:rPr>
          <w:sz w:val="24"/>
        </w:rPr>
        <w:t xml:space="preserve">Цель ГИА </w:t>
      </w:r>
      <w:r w:rsidR="001E65D3" w:rsidRPr="00865A15">
        <w:rPr>
          <w:sz w:val="24"/>
        </w:rPr>
        <w:t xml:space="preserve">- </w:t>
      </w:r>
      <w:r w:rsidR="00CF12C4" w:rsidRPr="00865A15">
        <w:rPr>
          <w:sz w:val="24"/>
        </w:rPr>
        <w:t xml:space="preserve">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w:t>
      </w:r>
      <w:r w:rsidR="00271ED0" w:rsidRPr="00865A15">
        <w:rPr>
          <w:sz w:val="24"/>
        </w:rPr>
        <w:t>-</w:t>
      </w:r>
      <w:r w:rsidR="001E65D3" w:rsidRPr="00865A15">
        <w:rPr>
          <w:sz w:val="24"/>
        </w:rPr>
        <w:t xml:space="preserve"> </w:t>
      </w:r>
      <w:r w:rsidR="00CF12C4" w:rsidRPr="00865A15">
        <w:rPr>
          <w:sz w:val="24"/>
        </w:rPr>
        <w:t>ГВЭ).</w:t>
      </w:r>
    </w:p>
    <w:p w:rsidR="001E65D3" w:rsidRPr="00865A15" w:rsidRDefault="002F788A" w:rsidP="00001C4B">
      <w:pPr>
        <w:suppressAutoHyphens/>
        <w:ind w:firstLine="0"/>
        <w:rPr>
          <w:i/>
          <w:sz w:val="24"/>
        </w:rPr>
      </w:pPr>
      <w:r w:rsidRPr="00865A15">
        <w:rPr>
          <w:i/>
          <w:sz w:val="24"/>
        </w:rPr>
        <w:t xml:space="preserve">    </w:t>
      </w:r>
      <w:r w:rsidR="00CF12C4" w:rsidRPr="00865A15">
        <w:rPr>
          <w:i/>
          <w:sz w:val="24"/>
        </w:rPr>
        <w:t xml:space="preserve">Итоговая оценка (итоговая аттестация) по предмету складывается из результатов внутренней и внешней оценки. </w:t>
      </w:r>
    </w:p>
    <w:p w:rsidR="001E65D3" w:rsidRPr="00865A15" w:rsidRDefault="002F788A" w:rsidP="00001C4B">
      <w:pPr>
        <w:suppressAutoHyphens/>
        <w:ind w:firstLine="0"/>
        <w:rPr>
          <w:sz w:val="24"/>
        </w:rPr>
      </w:pPr>
      <w:r w:rsidRPr="00865A15">
        <w:rPr>
          <w:sz w:val="24"/>
        </w:rPr>
        <w:t xml:space="preserve">    </w:t>
      </w:r>
      <w:r w:rsidR="00CF12C4" w:rsidRPr="00865A15">
        <w:rPr>
          <w:sz w:val="24"/>
        </w:rPr>
        <w:t>К результатам внешней оценки относятся результаты ГИА</w:t>
      </w:r>
      <w:r w:rsidR="001E65D3" w:rsidRPr="00865A15">
        <w:rPr>
          <w:sz w:val="24"/>
        </w:rPr>
        <w:t>.</w:t>
      </w:r>
    </w:p>
    <w:p w:rsidR="001E65D3" w:rsidRPr="00865A15" w:rsidRDefault="002F788A" w:rsidP="00001C4B">
      <w:pPr>
        <w:suppressAutoHyphens/>
        <w:ind w:firstLine="0"/>
        <w:rPr>
          <w:i/>
          <w:sz w:val="24"/>
        </w:rPr>
      </w:pPr>
      <w:r w:rsidRPr="00865A15">
        <w:rPr>
          <w:sz w:val="24"/>
        </w:rPr>
        <w:t xml:space="preserve">    </w:t>
      </w:r>
      <w:r w:rsidR="00CF12C4" w:rsidRPr="00865A15">
        <w:rPr>
          <w:sz w:val="24"/>
        </w:rPr>
        <w:t>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00CF12C4" w:rsidRPr="00865A15">
        <w:rPr>
          <w:i/>
          <w:sz w:val="24"/>
        </w:rPr>
        <w:t xml:space="preserve">. </w:t>
      </w:r>
    </w:p>
    <w:p w:rsidR="0032467B" w:rsidRPr="00865A15" w:rsidRDefault="002F788A" w:rsidP="00001C4B">
      <w:pPr>
        <w:suppressAutoHyphens/>
        <w:ind w:firstLine="0"/>
        <w:rPr>
          <w:sz w:val="24"/>
        </w:rPr>
      </w:pPr>
      <w:r w:rsidRPr="00865A15">
        <w:rPr>
          <w:sz w:val="24"/>
        </w:rPr>
        <w:t xml:space="preserve">    </w:t>
      </w:r>
      <w:r w:rsidR="00CF12C4" w:rsidRPr="00865A15">
        <w:rPr>
          <w:sz w:val="24"/>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32467B" w:rsidRPr="00865A15" w:rsidRDefault="002F788A" w:rsidP="00001C4B">
      <w:pPr>
        <w:suppressAutoHyphens/>
        <w:ind w:firstLine="0"/>
        <w:rPr>
          <w:sz w:val="24"/>
        </w:rPr>
      </w:pPr>
      <w:r w:rsidRPr="00865A15">
        <w:rPr>
          <w:sz w:val="24"/>
        </w:rPr>
        <w:t xml:space="preserve">    </w:t>
      </w:r>
      <w:r w:rsidR="00CF12C4" w:rsidRPr="00865A15">
        <w:rPr>
          <w:sz w:val="24"/>
        </w:rPr>
        <w:t>Итоговая оценка по предмету фиксируется в документе об уровне образования государственного образца</w:t>
      </w:r>
      <w:r w:rsidR="001E65D3" w:rsidRPr="00865A15">
        <w:rPr>
          <w:sz w:val="24"/>
        </w:rPr>
        <w:t xml:space="preserve"> </w:t>
      </w:r>
      <w:r w:rsidR="00271ED0" w:rsidRPr="00865A15">
        <w:rPr>
          <w:sz w:val="24"/>
        </w:rPr>
        <w:t>-</w:t>
      </w:r>
      <w:r w:rsidR="001E65D3" w:rsidRPr="00865A15">
        <w:rPr>
          <w:sz w:val="24"/>
        </w:rPr>
        <w:t xml:space="preserve"> </w:t>
      </w:r>
      <w:r w:rsidR="00CF12C4" w:rsidRPr="00865A15">
        <w:rPr>
          <w:sz w:val="24"/>
        </w:rPr>
        <w:t>аттестате об основном общем образовании.</w:t>
      </w:r>
    </w:p>
    <w:p w:rsidR="0032467B" w:rsidRPr="00865A15" w:rsidRDefault="002F788A" w:rsidP="00001C4B">
      <w:pPr>
        <w:suppressAutoHyphens/>
        <w:ind w:firstLine="0"/>
        <w:rPr>
          <w:sz w:val="24"/>
        </w:rPr>
      </w:pPr>
      <w:r w:rsidRPr="00865A15">
        <w:rPr>
          <w:sz w:val="24"/>
        </w:rPr>
        <w:t xml:space="preserve">    </w:t>
      </w:r>
      <w:r w:rsidR="00CF12C4" w:rsidRPr="00865A15">
        <w:rPr>
          <w:sz w:val="24"/>
        </w:rPr>
        <w:t xml:space="preserve">Итоговая оценка по междисциплинарным программам ставится на основе результатов внутришкольного мониторинга и фиксируется в характеристике </w:t>
      </w:r>
      <w:r w:rsidR="001E65D3" w:rsidRPr="00865A15">
        <w:rPr>
          <w:sz w:val="24"/>
        </w:rPr>
        <w:t>об</w:t>
      </w:r>
      <w:r w:rsidR="00CF12C4" w:rsidRPr="00865A15">
        <w:rPr>
          <w:sz w:val="24"/>
        </w:rPr>
        <w:t>учащегося.</w:t>
      </w:r>
    </w:p>
    <w:p w:rsidR="00DC7307" w:rsidRPr="00865A15" w:rsidRDefault="002F788A" w:rsidP="00001C4B">
      <w:pPr>
        <w:suppressAutoHyphens/>
        <w:ind w:firstLine="0"/>
        <w:rPr>
          <w:sz w:val="24"/>
        </w:rPr>
      </w:pPr>
      <w:r w:rsidRPr="00865A15">
        <w:rPr>
          <w:b/>
          <w:sz w:val="24"/>
        </w:rPr>
        <w:t xml:space="preserve">    </w:t>
      </w:r>
      <w:r w:rsidR="00DC7307" w:rsidRPr="00865A15">
        <w:rPr>
          <w:b/>
          <w:sz w:val="24"/>
        </w:rPr>
        <w:t>Характеристика</w:t>
      </w:r>
      <w:r w:rsidRPr="00865A15">
        <w:rPr>
          <w:b/>
          <w:sz w:val="24"/>
        </w:rPr>
        <w:t>.</w:t>
      </w:r>
    </w:p>
    <w:p w:rsidR="0032467B" w:rsidRPr="00865A15" w:rsidRDefault="002F788A" w:rsidP="00001C4B">
      <w:pPr>
        <w:suppressAutoHyphens/>
        <w:ind w:firstLine="0"/>
        <w:rPr>
          <w:sz w:val="24"/>
        </w:rPr>
      </w:pPr>
      <w:r w:rsidRPr="00865A15">
        <w:rPr>
          <w:sz w:val="24"/>
        </w:rPr>
        <w:t xml:space="preserve">    </w:t>
      </w:r>
      <w:r w:rsidR="00CF12C4" w:rsidRPr="00865A15">
        <w:rPr>
          <w:sz w:val="24"/>
        </w:rPr>
        <w:t>Характеристика готовится на основании:</w:t>
      </w:r>
    </w:p>
    <w:p w:rsidR="0032467B" w:rsidRPr="00865A15" w:rsidRDefault="00DC7307" w:rsidP="00001C4B">
      <w:pPr>
        <w:suppressAutoHyphens/>
        <w:ind w:firstLine="0"/>
        <w:rPr>
          <w:sz w:val="24"/>
        </w:rPr>
      </w:pPr>
      <w:r w:rsidRPr="00865A15">
        <w:rPr>
          <w:sz w:val="24"/>
        </w:rPr>
        <w:t>-</w:t>
      </w:r>
      <w:r w:rsidRPr="00865A15">
        <w:rPr>
          <w:sz w:val="24"/>
          <w:lang w:val="en-US"/>
        </w:rPr>
        <w:t> </w:t>
      </w:r>
      <w:r w:rsidR="00CF12C4" w:rsidRPr="00865A15">
        <w:rPr>
          <w:sz w:val="24"/>
        </w:rPr>
        <w:t xml:space="preserve">объективных показателей образовательных достижений обучающегося на уровне </w:t>
      </w:r>
      <w:r w:rsidR="001E65D3" w:rsidRPr="00865A15">
        <w:rPr>
          <w:sz w:val="24"/>
        </w:rPr>
        <w:t>ООО</w:t>
      </w:r>
      <w:r w:rsidR="00CF12C4" w:rsidRPr="00865A15">
        <w:rPr>
          <w:sz w:val="24"/>
        </w:rPr>
        <w:t>;</w:t>
      </w:r>
    </w:p>
    <w:p w:rsidR="0032467B" w:rsidRPr="00865A15" w:rsidRDefault="00DC7307" w:rsidP="00001C4B">
      <w:pPr>
        <w:suppressAutoHyphens/>
        <w:ind w:firstLine="0"/>
        <w:rPr>
          <w:sz w:val="24"/>
        </w:rPr>
      </w:pPr>
      <w:r w:rsidRPr="00865A15">
        <w:rPr>
          <w:sz w:val="24"/>
        </w:rPr>
        <w:t>- </w:t>
      </w:r>
      <w:r w:rsidR="00CF12C4" w:rsidRPr="00865A15">
        <w:rPr>
          <w:sz w:val="24"/>
          <w:vertAlign w:val="subscript"/>
        </w:rPr>
        <w:t xml:space="preserve"> </w:t>
      </w:r>
      <w:r w:rsidR="00CF12C4" w:rsidRPr="00865A15">
        <w:rPr>
          <w:sz w:val="24"/>
        </w:rPr>
        <w:t>портфолио выпускника;</w:t>
      </w:r>
    </w:p>
    <w:p w:rsidR="0032467B" w:rsidRPr="00865A15" w:rsidRDefault="00DC7307" w:rsidP="00001C4B">
      <w:pPr>
        <w:suppressAutoHyphens/>
        <w:ind w:firstLine="0"/>
        <w:rPr>
          <w:sz w:val="24"/>
        </w:rPr>
      </w:pPr>
      <w:r w:rsidRPr="00865A15">
        <w:rPr>
          <w:sz w:val="24"/>
        </w:rPr>
        <w:t>-</w:t>
      </w:r>
      <w:r w:rsidRPr="00865A15">
        <w:rPr>
          <w:sz w:val="24"/>
          <w:lang w:val="en-US"/>
        </w:rPr>
        <w:t> </w:t>
      </w:r>
      <w:r w:rsidR="00CF12C4" w:rsidRPr="00865A15">
        <w:rPr>
          <w:sz w:val="24"/>
        </w:rPr>
        <w:t xml:space="preserve">экспертных оценок классного руководителя и учителей, обучавших данного выпускника на уровне </w:t>
      </w:r>
      <w:r w:rsidR="001E65D3" w:rsidRPr="00865A15">
        <w:rPr>
          <w:sz w:val="24"/>
        </w:rPr>
        <w:t>ООО</w:t>
      </w:r>
      <w:r w:rsidR="00CF12C4" w:rsidRPr="00865A15">
        <w:rPr>
          <w:sz w:val="24"/>
        </w:rPr>
        <w:t>;</w:t>
      </w:r>
    </w:p>
    <w:p w:rsidR="0032467B" w:rsidRPr="00865A15" w:rsidRDefault="002F788A" w:rsidP="00001C4B">
      <w:pPr>
        <w:suppressAutoHyphens/>
        <w:ind w:firstLine="0"/>
        <w:rPr>
          <w:sz w:val="24"/>
        </w:rPr>
      </w:pPr>
      <w:r w:rsidRPr="00865A15">
        <w:rPr>
          <w:sz w:val="24"/>
        </w:rPr>
        <w:t xml:space="preserve">    </w:t>
      </w:r>
      <w:r w:rsidR="00CF12C4" w:rsidRPr="00865A15">
        <w:rPr>
          <w:sz w:val="24"/>
        </w:rPr>
        <w:t>В характеристике выпускника:</w:t>
      </w:r>
    </w:p>
    <w:p w:rsidR="0032467B" w:rsidRPr="00865A15" w:rsidRDefault="00DC7307" w:rsidP="00001C4B">
      <w:pPr>
        <w:suppressAutoHyphens/>
        <w:ind w:firstLine="0"/>
        <w:rPr>
          <w:sz w:val="24"/>
        </w:rPr>
      </w:pPr>
      <w:r w:rsidRPr="00865A15">
        <w:rPr>
          <w:sz w:val="24"/>
        </w:rPr>
        <w:t>-</w:t>
      </w:r>
      <w:r w:rsidRPr="00865A15">
        <w:rPr>
          <w:sz w:val="24"/>
          <w:lang w:val="en-US"/>
        </w:rPr>
        <w:t> </w:t>
      </w:r>
      <w:r w:rsidR="00CF12C4" w:rsidRPr="00865A15">
        <w:rPr>
          <w:sz w:val="24"/>
        </w:rPr>
        <w:t xml:space="preserve">отмечаются образовательные достижения обучающегося </w:t>
      </w:r>
      <w:r w:rsidR="000F71AC" w:rsidRPr="00865A15">
        <w:rPr>
          <w:sz w:val="24"/>
        </w:rPr>
        <w:t>(</w:t>
      </w:r>
      <w:r w:rsidR="00CF12C4" w:rsidRPr="00865A15">
        <w:rPr>
          <w:sz w:val="24"/>
        </w:rPr>
        <w:t>личностны</w:t>
      </w:r>
      <w:r w:rsidR="000F71AC" w:rsidRPr="00865A15">
        <w:rPr>
          <w:sz w:val="24"/>
        </w:rPr>
        <w:t>е</w:t>
      </w:r>
      <w:r w:rsidR="00CF12C4" w:rsidRPr="00865A15">
        <w:rPr>
          <w:sz w:val="24"/>
        </w:rPr>
        <w:t>, метапредметны</w:t>
      </w:r>
      <w:r w:rsidR="000F71AC" w:rsidRPr="00865A15">
        <w:rPr>
          <w:sz w:val="24"/>
        </w:rPr>
        <w:t>е</w:t>
      </w:r>
      <w:r w:rsidR="00CF12C4" w:rsidRPr="00865A15">
        <w:rPr>
          <w:sz w:val="24"/>
        </w:rPr>
        <w:t xml:space="preserve"> и предметных результат</w:t>
      </w:r>
      <w:r w:rsidR="000F71AC" w:rsidRPr="00865A15">
        <w:rPr>
          <w:sz w:val="24"/>
        </w:rPr>
        <w:t>ы)</w:t>
      </w:r>
      <w:r w:rsidR="00CF12C4" w:rsidRPr="00865A15">
        <w:rPr>
          <w:sz w:val="24"/>
        </w:rPr>
        <w:t>;</w:t>
      </w:r>
    </w:p>
    <w:p w:rsidR="0032467B" w:rsidRPr="00865A15" w:rsidRDefault="00DC7307" w:rsidP="00001C4B">
      <w:pPr>
        <w:suppressAutoHyphens/>
        <w:ind w:firstLine="0"/>
        <w:rPr>
          <w:sz w:val="24"/>
        </w:rPr>
      </w:pPr>
      <w:r w:rsidRPr="00865A15">
        <w:rPr>
          <w:sz w:val="24"/>
        </w:rPr>
        <w:t>-</w:t>
      </w:r>
      <w:r w:rsidRPr="00865A15">
        <w:rPr>
          <w:sz w:val="24"/>
          <w:lang w:val="en-US"/>
        </w:rPr>
        <w:t> </w:t>
      </w:r>
      <w:r w:rsidR="00CF12C4" w:rsidRPr="00865A15">
        <w:rPr>
          <w:sz w:val="24"/>
          <w:vertAlign w:val="subscript"/>
        </w:rPr>
        <w:t xml:space="preserve"> </w:t>
      </w:r>
      <w:r w:rsidR="00CF12C4" w:rsidRPr="00865A15">
        <w:rPr>
          <w:sz w:val="24"/>
        </w:rPr>
        <w:t xml:space="preserve">даются педагогические рекомендации по выбору индивидуальной образовательной траектории на уровне среднего общего образования с учетом выбора </w:t>
      </w:r>
      <w:r w:rsidR="000F71AC" w:rsidRPr="00865A15">
        <w:rPr>
          <w:sz w:val="24"/>
        </w:rPr>
        <w:t>об</w:t>
      </w:r>
      <w:r w:rsidR="00CF12C4" w:rsidRPr="00865A15">
        <w:rPr>
          <w:sz w:val="24"/>
        </w:rPr>
        <w:t>уча</w:t>
      </w:r>
      <w:r w:rsidR="000F71AC" w:rsidRPr="00865A15">
        <w:rPr>
          <w:sz w:val="24"/>
        </w:rPr>
        <w:t>ю</w:t>
      </w:r>
      <w:r w:rsidR="00CF12C4" w:rsidRPr="00865A15">
        <w:rPr>
          <w:sz w:val="24"/>
        </w:rPr>
        <w:t xml:space="preserve">щимся направлений профильного образования, выявленных проблем и отмеченных образовательных достижений. </w:t>
      </w:r>
    </w:p>
    <w:p w:rsidR="002E272E" w:rsidRPr="00865A15" w:rsidRDefault="002F788A" w:rsidP="00001C4B">
      <w:pPr>
        <w:suppressAutoHyphens/>
        <w:ind w:firstLine="0"/>
        <w:rPr>
          <w:sz w:val="24"/>
        </w:rPr>
      </w:pPr>
      <w:r w:rsidRPr="00865A15">
        <w:rPr>
          <w:sz w:val="24"/>
        </w:rPr>
        <w:lastRenderedPageBreak/>
        <w:t xml:space="preserve">     </w:t>
      </w:r>
      <w:r w:rsidR="00CF12C4" w:rsidRPr="00865A15">
        <w:rPr>
          <w:sz w:val="24"/>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2E272E" w:rsidRPr="00865A15" w:rsidRDefault="002E272E" w:rsidP="00AA01FD">
      <w:pPr>
        <w:pStyle w:val="1"/>
        <w:jc w:val="center"/>
        <w:rPr>
          <w:sz w:val="24"/>
          <w:szCs w:val="24"/>
        </w:rPr>
      </w:pPr>
      <w:r w:rsidRPr="00865A15">
        <w:rPr>
          <w:sz w:val="24"/>
          <w:szCs w:val="24"/>
        </w:rPr>
        <w:br w:type="page"/>
      </w:r>
      <w:bookmarkStart w:id="57" w:name="_Toc135050186"/>
      <w:r w:rsidR="0009586D" w:rsidRPr="00865A15">
        <w:rPr>
          <w:sz w:val="24"/>
          <w:szCs w:val="24"/>
        </w:rPr>
        <w:lastRenderedPageBreak/>
        <w:t>II</w:t>
      </w:r>
      <w:r w:rsidRPr="00865A15">
        <w:rPr>
          <w:sz w:val="24"/>
          <w:szCs w:val="24"/>
        </w:rPr>
        <w:t>. </w:t>
      </w:r>
      <w:r w:rsidR="00686067" w:rsidRPr="00865A15">
        <w:rPr>
          <w:sz w:val="24"/>
          <w:szCs w:val="24"/>
        </w:rPr>
        <w:t>Содержательный раздел.</w:t>
      </w:r>
      <w:bookmarkEnd w:id="57"/>
    </w:p>
    <w:p w:rsidR="002E272E" w:rsidRPr="00865A15" w:rsidRDefault="002E272E" w:rsidP="00001C4B">
      <w:pPr>
        <w:suppressAutoHyphens/>
        <w:rPr>
          <w:sz w:val="24"/>
          <w:lang w:eastAsia="x-none"/>
        </w:rPr>
      </w:pPr>
    </w:p>
    <w:p w:rsidR="0032467B" w:rsidRPr="00865A15" w:rsidRDefault="00CF12C4" w:rsidP="00AA01FD">
      <w:pPr>
        <w:pStyle w:val="2"/>
        <w:rPr>
          <w:sz w:val="24"/>
        </w:rPr>
      </w:pPr>
      <w:bookmarkStart w:id="58" w:name="_Toc135050187"/>
      <w:r w:rsidRPr="00865A15">
        <w:rPr>
          <w:sz w:val="24"/>
        </w:rPr>
        <w:t>2.1.</w:t>
      </w:r>
      <w:r w:rsidR="002E272E" w:rsidRPr="00865A15">
        <w:rPr>
          <w:sz w:val="24"/>
        </w:rPr>
        <w:t> </w:t>
      </w:r>
      <w:r w:rsidR="00686067" w:rsidRPr="00865A15">
        <w:rPr>
          <w:sz w:val="24"/>
        </w:rPr>
        <w:t>Рабочие программы учебных предметов, учебных курсов (в т.ч. внеурочной деятельности), учебных модулей.</w:t>
      </w:r>
      <w:bookmarkEnd w:id="58"/>
    </w:p>
    <w:p w:rsidR="002E272E" w:rsidRPr="00865A15" w:rsidRDefault="002E272E" w:rsidP="00001C4B">
      <w:pPr>
        <w:pStyle w:val="3"/>
        <w:suppressAutoHyphens/>
        <w:rPr>
          <w:sz w:val="24"/>
          <w:lang w:val="ru-RU"/>
        </w:rPr>
      </w:pPr>
    </w:p>
    <w:p w:rsidR="009F7A69" w:rsidRPr="00865A15" w:rsidRDefault="009F7A69" w:rsidP="009F7A69">
      <w:pPr>
        <w:suppressAutoHyphens/>
        <w:overflowPunct w:val="0"/>
        <w:autoSpaceDE w:val="0"/>
        <w:autoSpaceDN w:val="0"/>
        <w:ind w:firstLine="0"/>
        <w:textAlignment w:val="baseline"/>
        <w:rPr>
          <w:b/>
          <w:color w:val="auto"/>
          <w:kern w:val="3"/>
          <w:sz w:val="24"/>
        </w:rPr>
      </w:pPr>
      <w:r w:rsidRPr="00865A15">
        <w:rPr>
          <w:color w:val="auto"/>
          <w:kern w:val="3"/>
          <w:sz w:val="24"/>
        </w:rPr>
        <w:t xml:space="preserve">    </w:t>
      </w:r>
      <w:r w:rsidRPr="00865A15">
        <w:rPr>
          <w:b/>
          <w:color w:val="auto"/>
          <w:kern w:val="3"/>
          <w:sz w:val="24"/>
        </w:rPr>
        <w:t>Рабочая программа по учебному предмету "Русский язык".</w:t>
      </w:r>
    </w:p>
    <w:p w:rsidR="00BD217B" w:rsidRPr="00865A15" w:rsidRDefault="00BD217B" w:rsidP="009F7A69">
      <w:pPr>
        <w:suppressAutoHyphens/>
        <w:overflowPunct w:val="0"/>
        <w:autoSpaceDE w:val="0"/>
        <w:autoSpaceDN w:val="0"/>
        <w:ind w:firstLine="0"/>
        <w:textAlignment w:val="baseline"/>
        <w:rPr>
          <w:b/>
          <w:color w:val="auto"/>
          <w:kern w:val="3"/>
          <w:sz w:val="24"/>
        </w:rPr>
      </w:pPr>
    </w:p>
    <w:p w:rsidR="009F7A69" w:rsidRPr="00865A15" w:rsidRDefault="00153EAB" w:rsidP="00153EAB">
      <w:pPr>
        <w:suppressAutoHyphens/>
        <w:overflowPunct w:val="0"/>
        <w:autoSpaceDE w:val="0"/>
        <w:autoSpaceDN w:val="0"/>
        <w:ind w:firstLine="0"/>
        <w:textAlignment w:val="baseline"/>
        <w:rPr>
          <w:color w:val="auto"/>
          <w:kern w:val="3"/>
          <w:sz w:val="24"/>
        </w:rPr>
      </w:pPr>
      <w:bookmarkStart w:id="59" w:name="anchor101058"/>
      <w:bookmarkEnd w:id="59"/>
      <w:r w:rsidRPr="00865A15">
        <w:rPr>
          <w:color w:val="auto"/>
          <w:kern w:val="3"/>
          <w:sz w:val="24"/>
        </w:rPr>
        <w:t xml:space="preserve">    Р</w:t>
      </w:r>
      <w:r w:rsidR="009F7A69" w:rsidRPr="00865A15">
        <w:rPr>
          <w:color w:val="auto"/>
          <w:kern w:val="3"/>
          <w:sz w:val="24"/>
        </w:rPr>
        <w:t>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153EAB" w:rsidRPr="00865A15" w:rsidRDefault="00153EAB" w:rsidP="00153EAB">
      <w:pPr>
        <w:suppressAutoHyphens/>
        <w:overflowPunct w:val="0"/>
        <w:autoSpaceDE w:val="0"/>
        <w:autoSpaceDN w:val="0"/>
        <w:ind w:firstLine="0"/>
        <w:textAlignment w:val="baseline"/>
        <w:rPr>
          <w:color w:val="auto"/>
          <w:kern w:val="3"/>
          <w:sz w:val="24"/>
        </w:rPr>
      </w:pPr>
      <w:bookmarkStart w:id="60" w:name="anchor101059"/>
      <w:bookmarkEnd w:id="60"/>
      <w:r w:rsidRPr="00865A15">
        <w:rPr>
          <w:color w:val="auto"/>
          <w:kern w:val="3"/>
          <w:sz w:val="24"/>
        </w:rPr>
        <w:t xml:space="preserve">    </w:t>
      </w:r>
      <w:r w:rsidR="009F7A69" w:rsidRPr="00865A15">
        <w:rPr>
          <w:color w:val="auto"/>
          <w:kern w:val="3"/>
          <w:sz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bookmarkStart w:id="61" w:name="anchor101060"/>
      <w:bookmarkEnd w:id="61"/>
    </w:p>
    <w:p w:rsidR="009F7A69" w:rsidRPr="00865A15" w:rsidRDefault="00153EAB" w:rsidP="00153EA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основного общего образования.</w:t>
      </w:r>
    </w:p>
    <w:p w:rsidR="009F7A69" w:rsidRPr="00865A15" w:rsidRDefault="00153EAB" w:rsidP="00153EAB">
      <w:pPr>
        <w:suppressAutoHyphens/>
        <w:overflowPunct w:val="0"/>
        <w:autoSpaceDE w:val="0"/>
        <w:autoSpaceDN w:val="0"/>
        <w:ind w:firstLine="0"/>
        <w:textAlignment w:val="baseline"/>
        <w:rPr>
          <w:color w:val="auto"/>
          <w:kern w:val="3"/>
          <w:sz w:val="24"/>
        </w:rPr>
      </w:pPr>
      <w:bookmarkStart w:id="62" w:name="anchor101061"/>
      <w:bookmarkEnd w:id="62"/>
      <w:r w:rsidRPr="00865A15">
        <w:rPr>
          <w:color w:val="auto"/>
          <w:kern w:val="3"/>
          <w:sz w:val="24"/>
        </w:rPr>
        <w:t xml:space="preserve">    </w:t>
      </w:r>
      <w:r w:rsidR="009F7A69" w:rsidRPr="00865A15">
        <w:rPr>
          <w:color w:val="auto"/>
          <w:kern w:val="3"/>
          <w:sz w:val="24"/>
        </w:rPr>
        <w:t>Планируемые результаты освоения программы по русскому языку включают личностные, метапредметные результаты за весь период обучения на уровне основного общего образования, а также предметные достижения обучающегося за каждый год обучения.</w:t>
      </w:r>
    </w:p>
    <w:p w:rsidR="009F7A69" w:rsidRPr="00865A15" w:rsidRDefault="00153EAB" w:rsidP="00153EAB">
      <w:pPr>
        <w:suppressAutoHyphens/>
        <w:overflowPunct w:val="0"/>
        <w:autoSpaceDE w:val="0"/>
        <w:autoSpaceDN w:val="0"/>
        <w:ind w:firstLine="0"/>
        <w:textAlignment w:val="baseline"/>
        <w:rPr>
          <w:b/>
          <w:color w:val="auto"/>
          <w:kern w:val="3"/>
          <w:sz w:val="24"/>
        </w:rPr>
      </w:pPr>
      <w:bookmarkStart w:id="63" w:name="anchor101062"/>
      <w:bookmarkEnd w:id="63"/>
      <w:r w:rsidRPr="00865A15">
        <w:rPr>
          <w:color w:val="auto"/>
          <w:kern w:val="3"/>
          <w:sz w:val="24"/>
        </w:rPr>
        <w:t xml:space="preserve">    </w:t>
      </w:r>
      <w:r w:rsidR="009F7A69" w:rsidRPr="00865A15">
        <w:rPr>
          <w:b/>
          <w:color w:val="auto"/>
          <w:kern w:val="3"/>
          <w:sz w:val="24"/>
        </w:rPr>
        <w:t>Пояснительная записка.</w:t>
      </w:r>
    </w:p>
    <w:p w:rsidR="009F7A69" w:rsidRPr="00865A15" w:rsidRDefault="00153EAB" w:rsidP="00153EAB">
      <w:pPr>
        <w:suppressAutoHyphens/>
        <w:overflowPunct w:val="0"/>
        <w:autoSpaceDE w:val="0"/>
        <w:autoSpaceDN w:val="0"/>
        <w:ind w:firstLine="0"/>
        <w:textAlignment w:val="baseline"/>
        <w:rPr>
          <w:color w:val="auto"/>
          <w:kern w:val="3"/>
          <w:sz w:val="24"/>
        </w:rPr>
      </w:pPr>
      <w:bookmarkStart w:id="64" w:name="anchor101069"/>
      <w:bookmarkEnd w:id="64"/>
      <w:r w:rsidRPr="00865A15">
        <w:rPr>
          <w:color w:val="auto"/>
          <w:kern w:val="3"/>
          <w:sz w:val="24"/>
        </w:rPr>
        <w:t xml:space="preserve">    </w:t>
      </w:r>
      <w:r w:rsidR="009F7A69" w:rsidRPr="00865A15">
        <w:rPr>
          <w:color w:val="auto"/>
          <w:kern w:val="3"/>
          <w:sz w:val="24"/>
        </w:rPr>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9F7A69" w:rsidRPr="00865A15" w:rsidRDefault="00153EAB" w:rsidP="00153EAB">
      <w:pPr>
        <w:suppressAutoHyphens/>
        <w:overflowPunct w:val="0"/>
        <w:autoSpaceDE w:val="0"/>
        <w:autoSpaceDN w:val="0"/>
        <w:ind w:firstLine="0"/>
        <w:textAlignment w:val="baseline"/>
        <w:rPr>
          <w:color w:val="auto"/>
          <w:kern w:val="3"/>
          <w:sz w:val="24"/>
        </w:rPr>
      </w:pPr>
      <w:bookmarkStart w:id="65" w:name="anchor101070"/>
      <w:bookmarkEnd w:id="65"/>
      <w:r w:rsidRPr="00865A15">
        <w:rPr>
          <w:color w:val="auto"/>
          <w:kern w:val="3"/>
          <w:sz w:val="24"/>
        </w:rPr>
        <w:t xml:space="preserve">    </w:t>
      </w:r>
      <w:r w:rsidR="009F7A69" w:rsidRPr="00865A15">
        <w:rPr>
          <w:color w:val="auto"/>
          <w:kern w:val="3"/>
          <w:sz w:val="24"/>
        </w:rPr>
        <w:t>Программа по русскому языку позволит учителю:</w:t>
      </w:r>
    </w:p>
    <w:p w:rsidR="009F7A69" w:rsidRPr="00865A15" w:rsidRDefault="00153EAB" w:rsidP="00153EA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12" w:history="1">
        <w:r w:rsidR="009F7A69" w:rsidRPr="00865A15">
          <w:rPr>
            <w:color w:val="auto"/>
            <w:kern w:val="3"/>
            <w:sz w:val="24"/>
          </w:rPr>
          <w:t>ФГОС ООО</w:t>
        </w:r>
      </w:hyperlink>
      <w:r w:rsidR="009F7A69" w:rsidRPr="00865A15">
        <w:rPr>
          <w:color w:val="auto"/>
          <w:kern w:val="3"/>
          <w:sz w:val="24"/>
        </w:rPr>
        <w:t>;</w:t>
      </w:r>
    </w:p>
    <w:p w:rsidR="009F7A69" w:rsidRPr="00865A15" w:rsidRDefault="00153EAB" w:rsidP="00153EA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 xml:space="preserve">определить и структурировать планируемые результаты обучения и содержание русского языка по годам обучения в соответствии с </w:t>
      </w:r>
      <w:hyperlink r:id="rId13" w:history="1">
        <w:r w:rsidR="009F7A69" w:rsidRPr="00865A15">
          <w:rPr>
            <w:color w:val="auto"/>
            <w:kern w:val="3"/>
            <w:sz w:val="24"/>
          </w:rPr>
          <w:t>ФГОС ООО</w:t>
        </w:r>
      </w:hyperlink>
      <w:r w:rsidR="009F7A69" w:rsidRPr="00865A15">
        <w:rPr>
          <w:color w:val="auto"/>
          <w:kern w:val="3"/>
          <w:sz w:val="24"/>
        </w:rPr>
        <w:t>;</w:t>
      </w:r>
    </w:p>
    <w:p w:rsidR="009F7A69" w:rsidRPr="00865A15" w:rsidRDefault="00153EAB" w:rsidP="00153EA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разработать календарно-тематическое планирование с учётом особенностей конкретного класса.</w:t>
      </w:r>
    </w:p>
    <w:p w:rsidR="009F7A69" w:rsidRPr="00865A15" w:rsidRDefault="00153EAB" w:rsidP="00153EAB">
      <w:pPr>
        <w:suppressAutoHyphens/>
        <w:overflowPunct w:val="0"/>
        <w:autoSpaceDE w:val="0"/>
        <w:autoSpaceDN w:val="0"/>
        <w:ind w:firstLine="0"/>
        <w:textAlignment w:val="baseline"/>
        <w:rPr>
          <w:color w:val="auto"/>
          <w:kern w:val="3"/>
          <w:sz w:val="24"/>
        </w:rPr>
      </w:pPr>
      <w:bookmarkStart w:id="66" w:name="anchor101071"/>
      <w:bookmarkEnd w:id="66"/>
      <w:r w:rsidRPr="00865A15">
        <w:rPr>
          <w:color w:val="auto"/>
          <w:kern w:val="3"/>
          <w:sz w:val="24"/>
        </w:rPr>
        <w:t xml:space="preserve">    </w:t>
      </w:r>
      <w:r w:rsidR="009F7A69" w:rsidRPr="00865A15">
        <w:rPr>
          <w:color w:val="auto"/>
          <w:kern w:val="3"/>
          <w:sz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9F7A69" w:rsidRPr="00865A15" w:rsidRDefault="00153EAB" w:rsidP="00153EA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9F7A69" w:rsidRPr="00865A15" w:rsidRDefault="00153EAB" w:rsidP="00153EA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 xml:space="preserve">Русский язык, выполняя свои базовые функции общения и выражения мысли, обеспечивает межличностное и социальное взаимодействие людей, участвует в </w:t>
      </w:r>
      <w:r w:rsidR="009F7A69" w:rsidRPr="00865A15">
        <w:rPr>
          <w:color w:val="auto"/>
          <w:kern w:val="3"/>
          <w:sz w:val="24"/>
        </w:rPr>
        <w:lastRenderedPageBreak/>
        <w:t>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9F7A69" w:rsidRPr="00865A15" w:rsidRDefault="00153EAB" w:rsidP="00153EAB">
      <w:pPr>
        <w:suppressAutoHyphens/>
        <w:overflowPunct w:val="0"/>
        <w:autoSpaceDE w:val="0"/>
        <w:autoSpaceDN w:val="0"/>
        <w:ind w:firstLine="0"/>
        <w:textAlignment w:val="baseline"/>
        <w:rPr>
          <w:color w:val="auto"/>
          <w:kern w:val="3"/>
          <w:sz w:val="24"/>
        </w:rPr>
      </w:pPr>
      <w:bookmarkStart w:id="67" w:name="anchor101072"/>
      <w:bookmarkEnd w:id="67"/>
      <w:r w:rsidRPr="00865A15">
        <w:rPr>
          <w:color w:val="auto"/>
          <w:kern w:val="3"/>
          <w:sz w:val="24"/>
        </w:rPr>
        <w:t xml:space="preserve">    </w:t>
      </w:r>
      <w:r w:rsidR="009F7A69" w:rsidRPr="00865A15">
        <w:rPr>
          <w:color w:val="auto"/>
          <w:kern w:val="3"/>
          <w:sz w:val="24"/>
        </w:rPr>
        <w:t>Обучение русскому языку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9F7A69" w:rsidRPr="00865A15" w:rsidRDefault="00153EAB" w:rsidP="00153EAB">
      <w:pPr>
        <w:suppressAutoHyphens/>
        <w:overflowPunct w:val="0"/>
        <w:autoSpaceDE w:val="0"/>
        <w:autoSpaceDN w:val="0"/>
        <w:ind w:firstLine="0"/>
        <w:textAlignment w:val="baseline"/>
        <w:rPr>
          <w:color w:val="auto"/>
          <w:kern w:val="3"/>
          <w:sz w:val="24"/>
        </w:rPr>
      </w:pPr>
      <w:bookmarkStart w:id="68" w:name="anchor101073"/>
      <w:bookmarkEnd w:id="68"/>
      <w:r w:rsidRPr="00865A15">
        <w:rPr>
          <w:color w:val="auto"/>
          <w:kern w:val="3"/>
          <w:sz w:val="24"/>
        </w:rPr>
        <w:t xml:space="preserve">    </w:t>
      </w:r>
      <w:r w:rsidR="009F7A69" w:rsidRPr="00865A15">
        <w:rPr>
          <w:color w:val="auto"/>
          <w:kern w:val="3"/>
          <w:sz w:val="24"/>
        </w:rPr>
        <w:t>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w:t>
      </w:r>
    </w:p>
    <w:p w:rsidR="009F7A69" w:rsidRPr="00865A15" w:rsidRDefault="00153EAB" w:rsidP="00153EAB">
      <w:pPr>
        <w:suppressAutoHyphens/>
        <w:overflowPunct w:val="0"/>
        <w:autoSpaceDE w:val="0"/>
        <w:autoSpaceDN w:val="0"/>
        <w:ind w:firstLine="0"/>
        <w:textAlignment w:val="baseline"/>
        <w:rPr>
          <w:color w:val="auto"/>
          <w:kern w:val="3"/>
          <w:sz w:val="24"/>
        </w:rPr>
      </w:pPr>
      <w:bookmarkStart w:id="69" w:name="anchor101074"/>
      <w:bookmarkEnd w:id="69"/>
      <w:r w:rsidRPr="00865A15">
        <w:rPr>
          <w:color w:val="auto"/>
          <w:kern w:val="3"/>
          <w:sz w:val="24"/>
        </w:rPr>
        <w:t xml:space="preserve">    </w:t>
      </w:r>
      <w:r w:rsidR="009F7A69" w:rsidRPr="00865A15">
        <w:rPr>
          <w:color w:val="auto"/>
          <w:kern w:val="3"/>
          <w:sz w:val="24"/>
        </w:rPr>
        <w:t>Изучение русского языка направлено на достижение следующих целей:</w:t>
      </w:r>
    </w:p>
    <w:p w:rsidR="009F7A69" w:rsidRPr="00865A15" w:rsidRDefault="00153EAB" w:rsidP="00153EA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9F7A69" w:rsidRPr="00865A15" w:rsidRDefault="00153EAB" w:rsidP="00153EA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9F7A69" w:rsidRPr="00865A15" w:rsidRDefault="00153EAB" w:rsidP="00153EA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9F7A69" w:rsidRPr="00865A15" w:rsidRDefault="00153EAB" w:rsidP="00153EA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9F7A69" w:rsidRPr="00865A15" w:rsidRDefault="00153EAB" w:rsidP="00153EA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rsidR="009F7A69" w:rsidRPr="00865A15" w:rsidRDefault="00153EAB" w:rsidP="00153EA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rsidR="009F7A69" w:rsidRPr="00865A15" w:rsidRDefault="00153EAB" w:rsidP="00153EAB">
      <w:pPr>
        <w:suppressAutoHyphens/>
        <w:overflowPunct w:val="0"/>
        <w:autoSpaceDE w:val="0"/>
        <w:autoSpaceDN w:val="0"/>
        <w:ind w:firstLine="0"/>
        <w:textAlignment w:val="baseline"/>
        <w:rPr>
          <w:i/>
          <w:color w:val="auto"/>
          <w:kern w:val="3"/>
          <w:sz w:val="24"/>
        </w:rPr>
      </w:pPr>
      <w:bookmarkStart w:id="70" w:name="anchor101075"/>
      <w:bookmarkEnd w:id="70"/>
      <w:r w:rsidRPr="00865A15">
        <w:rPr>
          <w:color w:val="auto"/>
          <w:kern w:val="3"/>
          <w:sz w:val="24"/>
        </w:rPr>
        <w:t xml:space="preserve">    </w:t>
      </w:r>
      <w:r w:rsidR="009F7A69" w:rsidRPr="00865A15">
        <w:rPr>
          <w:i/>
          <w:color w:val="auto"/>
          <w:kern w:val="3"/>
          <w:sz w:val="24"/>
        </w:rPr>
        <w:t>Общее число часов, рекомендованных для изучения русского языка, - 714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rsidR="009F7A69" w:rsidRPr="00865A15" w:rsidRDefault="00153EAB" w:rsidP="00153EAB">
      <w:pPr>
        <w:suppressAutoHyphens/>
        <w:overflowPunct w:val="0"/>
        <w:autoSpaceDE w:val="0"/>
        <w:autoSpaceDN w:val="0"/>
        <w:ind w:firstLine="0"/>
        <w:textAlignment w:val="baseline"/>
        <w:rPr>
          <w:b/>
          <w:color w:val="auto"/>
          <w:kern w:val="3"/>
          <w:sz w:val="24"/>
        </w:rPr>
      </w:pPr>
      <w:bookmarkStart w:id="71" w:name="anchor101063"/>
      <w:bookmarkEnd w:id="71"/>
      <w:r w:rsidRPr="00865A15">
        <w:rPr>
          <w:b/>
          <w:color w:val="auto"/>
          <w:kern w:val="3"/>
          <w:sz w:val="24"/>
        </w:rPr>
        <w:t xml:space="preserve">    </w:t>
      </w:r>
      <w:r w:rsidR="009F7A69" w:rsidRPr="00865A15">
        <w:rPr>
          <w:b/>
          <w:color w:val="auto"/>
          <w:kern w:val="3"/>
          <w:sz w:val="24"/>
        </w:rPr>
        <w:t>Содержание обучения в 5 классе.</w:t>
      </w:r>
    </w:p>
    <w:p w:rsidR="009F7A69" w:rsidRPr="00865A15" w:rsidRDefault="00153EAB" w:rsidP="00153EAB">
      <w:pPr>
        <w:suppressAutoHyphens/>
        <w:overflowPunct w:val="0"/>
        <w:autoSpaceDE w:val="0"/>
        <w:autoSpaceDN w:val="0"/>
        <w:ind w:firstLine="0"/>
        <w:textAlignment w:val="baseline"/>
        <w:rPr>
          <w:color w:val="auto"/>
          <w:kern w:val="3"/>
          <w:sz w:val="24"/>
        </w:rPr>
      </w:pPr>
      <w:bookmarkStart w:id="72" w:name="anchor101076"/>
      <w:bookmarkEnd w:id="72"/>
      <w:r w:rsidRPr="00865A15">
        <w:rPr>
          <w:color w:val="auto"/>
          <w:kern w:val="3"/>
          <w:sz w:val="24"/>
        </w:rPr>
        <w:t xml:space="preserve">    </w:t>
      </w:r>
      <w:r w:rsidR="009F7A69" w:rsidRPr="00865A15">
        <w:rPr>
          <w:color w:val="auto"/>
          <w:kern w:val="3"/>
          <w:sz w:val="24"/>
        </w:rPr>
        <w:t>Общие сведения о языке.</w:t>
      </w:r>
    </w:p>
    <w:p w:rsidR="00153EAB" w:rsidRPr="00865A15" w:rsidRDefault="00153EAB" w:rsidP="00153EA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Богатство и выразительность русского языка. Лингвистика как наука о языке. Основные разделы лингвистики.</w:t>
      </w:r>
      <w:bookmarkStart w:id="73" w:name="anchor101077"/>
      <w:bookmarkEnd w:id="73"/>
    </w:p>
    <w:p w:rsidR="009F7A69" w:rsidRPr="00865A15" w:rsidRDefault="00153EAB" w:rsidP="00153EA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 xml:space="preserve"> Язык и речь.</w:t>
      </w:r>
    </w:p>
    <w:p w:rsidR="009F7A69" w:rsidRPr="00865A15" w:rsidRDefault="00153EAB" w:rsidP="00153EA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Язык и речь. Речь устная и письменная, монологическая и диалогическая, полилог.</w:t>
      </w:r>
    </w:p>
    <w:p w:rsidR="009F7A69" w:rsidRPr="00865A15" w:rsidRDefault="00153EAB" w:rsidP="00153EAB">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9F7A69" w:rsidRPr="00865A15">
        <w:rPr>
          <w:color w:val="auto"/>
          <w:kern w:val="3"/>
          <w:sz w:val="24"/>
        </w:rPr>
        <w:t>Виды речевой деятельности (говорение, слушание, чтение, письмо), их особенности.</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Устный пересказ прочитанного или прослушанного текста, в том числе с изменением лица рассказчика.</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Участие в диалоге на лингвистические темы (в рамках изученного) и темы на основе жизненных наблюдений.</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Речевые формулы приветствия, прощания, просьбы, благодарности.</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Сочинения различных видов с опорой на жизненный и читательский опыт, сюжетную картину (в том числе сочинения-миниатюры).</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Виды аудирования: выборочное, ознакомительное, детальное. Виды чтения: изучающее, ознакомительное, просмотровое, поисковое.</w:t>
      </w:r>
    </w:p>
    <w:p w:rsidR="009F7A69" w:rsidRPr="00865A15" w:rsidRDefault="009F7A69" w:rsidP="00153EAB">
      <w:pPr>
        <w:suppressAutoHyphens/>
        <w:overflowPunct w:val="0"/>
        <w:autoSpaceDE w:val="0"/>
        <w:autoSpaceDN w:val="0"/>
        <w:ind w:firstLine="284"/>
        <w:textAlignment w:val="baseline"/>
        <w:rPr>
          <w:color w:val="auto"/>
          <w:kern w:val="3"/>
          <w:sz w:val="24"/>
        </w:rPr>
      </w:pPr>
      <w:bookmarkStart w:id="74" w:name="anchor101078"/>
      <w:bookmarkEnd w:id="74"/>
      <w:r w:rsidRPr="00865A15">
        <w:rPr>
          <w:color w:val="auto"/>
          <w:kern w:val="3"/>
          <w:sz w:val="24"/>
        </w:rPr>
        <w:t>Текст. </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Текст и его основные признаки. Тема и главная мысль текста. Микротема текста. Ключевые слова.</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Функционально-смысловые типы речи: описание, повествование, рассуждение; их особенности.</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Композиционная структура текста. Абзац как средство членения текста на композиционно-смысловые части.</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Средства связи предложений и частей текста: формы слова, однокоренные слова, синонимы, антонимы, личные местоимения, повтор слова.</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Повествование как тип речи. Рассказ.</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Информационная переработка текста: простой и сложный план текста.</w:t>
      </w:r>
    </w:p>
    <w:p w:rsidR="009F7A69" w:rsidRPr="00865A15" w:rsidRDefault="009F7A69" w:rsidP="00153EAB">
      <w:pPr>
        <w:suppressAutoHyphens/>
        <w:overflowPunct w:val="0"/>
        <w:autoSpaceDE w:val="0"/>
        <w:autoSpaceDN w:val="0"/>
        <w:ind w:firstLine="284"/>
        <w:textAlignment w:val="baseline"/>
        <w:rPr>
          <w:color w:val="auto"/>
          <w:kern w:val="3"/>
          <w:sz w:val="24"/>
        </w:rPr>
      </w:pPr>
      <w:bookmarkStart w:id="75" w:name="anchor101079"/>
      <w:bookmarkEnd w:id="75"/>
      <w:r w:rsidRPr="00865A15">
        <w:rPr>
          <w:color w:val="auto"/>
          <w:kern w:val="3"/>
          <w:sz w:val="24"/>
        </w:rPr>
        <w:t>Функциональные разновидности языка.</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Общее представление о функциональных разновидностях языка (о разговорной речи, функциональных стилях, языке художественной литературы).</w:t>
      </w:r>
    </w:p>
    <w:p w:rsidR="009F7A69" w:rsidRPr="00865A15" w:rsidRDefault="009F7A69" w:rsidP="00153EAB">
      <w:pPr>
        <w:suppressAutoHyphens/>
        <w:overflowPunct w:val="0"/>
        <w:autoSpaceDE w:val="0"/>
        <w:autoSpaceDN w:val="0"/>
        <w:ind w:firstLine="284"/>
        <w:textAlignment w:val="baseline"/>
        <w:rPr>
          <w:color w:val="auto"/>
          <w:kern w:val="3"/>
          <w:sz w:val="24"/>
        </w:rPr>
      </w:pPr>
      <w:bookmarkStart w:id="76" w:name="anchor101080"/>
      <w:bookmarkEnd w:id="76"/>
      <w:r w:rsidRPr="00865A15">
        <w:rPr>
          <w:color w:val="auto"/>
          <w:kern w:val="3"/>
          <w:sz w:val="24"/>
        </w:rPr>
        <w:t>Система языка.</w:t>
      </w:r>
    </w:p>
    <w:p w:rsidR="009F7A69" w:rsidRPr="00865A15" w:rsidRDefault="009F7A69" w:rsidP="00153EAB">
      <w:pPr>
        <w:suppressAutoHyphens/>
        <w:overflowPunct w:val="0"/>
        <w:autoSpaceDE w:val="0"/>
        <w:autoSpaceDN w:val="0"/>
        <w:ind w:firstLine="284"/>
        <w:textAlignment w:val="baseline"/>
        <w:rPr>
          <w:color w:val="auto"/>
          <w:kern w:val="3"/>
          <w:sz w:val="24"/>
        </w:rPr>
      </w:pPr>
      <w:bookmarkStart w:id="77" w:name="anchor101081"/>
      <w:bookmarkEnd w:id="77"/>
      <w:r w:rsidRPr="00865A15">
        <w:rPr>
          <w:color w:val="auto"/>
          <w:kern w:val="3"/>
          <w:sz w:val="24"/>
        </w:rPr>
        <w:t>Фонетика. Графика. Орфоэпия.</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Фонетика и графика как разделы лингвистики.</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Звук как единица языка. Смыслоразличительная роль звука.</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Система гласных звуков.</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Система согласных звуков.</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 xml:space="preserve">Изменение звуков в речевом потоке. Элементы фонетической транскрипции. </w:t>
      </w:r>
      <w:r w:rsidR="00FD71E9" w:rsidRPr="00865A15">
        <w:rPr>
          <w:color w:val="auto"/>
          <w:kern w:val="3"/>
          <w:sz w:val="24"/>
        </w:rPr>
        <w:t xml:space="preserve">   </w:t>
      </w:r>
      <w:r w:rsidRPr="00865A15">
        <w:rPr>
          <w:color w:val="auto"/>
          <w:kern w:val="3"/>
          <w:sz w:val="24"/>
        </w:rPr>
        <w:t>Слог. Ударение. Свойства русского ударения.</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Соотношение звуков и букв.</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Фонетический анализ слова.</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Способы обозначения [й'], мягкости согласных.</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Основные выразительные средства фонетики.</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Прописные и строчные буквы.</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Интонация, её функции. Основные элементы интонации.</w:t>
      </w:r>
    </w:p>
    <w:p w:rsidR="009F7A69" w:rsidRPr="00865A15" w:rsidRDefault="009F7A69" w:rsidP="00153EAB">
      <w:pPr>
        <w:suppressAutoHyphens/>
        <w:overflowPunct w:val="0"/>
        <w:autoSpaceDE w:val="0"/>
        <w:autoSpaceDN w:val="0"/>
        <w:ind w:firstLine="284"/>
        <w:textAlignment w:val="baseline"/>
        <w:rPr>
          <w:color w:val="auto"/>
          <w:kern w:val="3"/>
          <w:sz w:val="24"/>
        </w:rPr>
      </w:pPr>
      <w:bookmarkStart w:id="78" w:name="anchor101082"/>
      <w:bookmarkEnd w:id="78"/>
      <w:r w:rsidRPr="00865A15">
        <w:rPr>
          <w:color w:val="auto"/>
          <w:kern w:val="3"/>
          <w:sz w:val="24"/>
        </w:rPr>
        <w:t>Орфография.</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Орфография как раздел лингвистики.</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Понятие "орфограмма". Буквенные и небуквенные орфограммы.</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Правописание разделительных ъ и ь.</w:t>
      </w:r>
    </w:p>
    <w:p w:rsidR="009F7A69" w:rsidRPr="00865A15" w:rsidRDefault="009F7A69" w:rsidP="00153EAB">
      <w:pPr>
        <w:suppressAutoHyphens/>
        <w:overflowPunct w:val="0"/>
        <w:autoSpaceDE w:val="0"/>
        <w:autoSpaceDN w:val="0"/>
        <w:ind w:firstLine="284"/>
        <w:textAlignment w:val="baseline"/>
        <w:rPr>
          <w:color w:val="auto"/>
          <w:kern w:val="3"/>
          <w:sz w:val="24"/>
        </w:rPr>
      </w:pPr>
      <w:bookmarkStart w:id="79" w:name="anchor101083"/>
      <w:bookmarkEnd w:id="79"/>
      <w:r w:rsidRPr="00865A15">
        <w:rPr>
          <w:color w:val="auto"/>
          <w:kern w:val="3"/>
          <w:sz w:val="24"/>
        </w:rPr>
        <w:t>Лексикология.</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Лексикология как раздел лингвистики.</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Основные способы толкования лексического значения слова (подбор однокоренных слов; подбор синонимов и антонимов);</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основные способы разъяснения значения слова (по контексту, с помощью толкового словаря).</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Слова однозначные и многозначные. Прямое и переносное значения слова. Тематические группы слов. Обозначение родовых и видовых понятий.</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Синонимы. Антонимы. Омонимы. Паронимы.</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Лексический анализ слов (в рамках изученного).</w:t>
      </w:r>
    </w:p>
    <w:p w:rsidR="009F7A69" w:rsidRPr="00865A15" w:rsidRDefault="009F7A69" w:rsidP="00153EAB">
      <w:pPr>
        <w:suppressAutoHyphens/>
        <w:overflowPunct w:val="0"/>
        <w:autoSpaceDE w:val="0"/>
        <w:autoSpaceDN w:val="0"/>
        <w:ind w:firstLine="284"/>
        <w:textAlignment w:val="baseline"/>
        <w:rPr>
          <w:color w:val="auto"/>
          <w:kern w:val="3"/>
          <w:sz w:val="24"/>
        </w:rPr>
      </w:pPr>
      <w:bookmarkStart w:id="80" w:name="anchor101084"/>
      <w:bookmarkEnd w:id="80"/>
      <w:r w:rsidRPr="00865A15">
        <w:rPr>
          <w:color w:val="auto"/>
          <w:kern w:val="3"/>
          <w:sz w:val="24"/>
        </w:rPr>
        <w:t>Морфемика. Орфография.</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Морфемика как раздел лингвистики.</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Морфема как минимальная значимая единица языка. Основа слова. Виды морфем (корень, приставка, суффикс, окончание).</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Чередование звуков в морфемах (в том числе чередование гласных с нулём звука).</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Морфемный анализ слов.</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Уместное использование слов с суффиксами оценки в собственной речи. Правописание корней с безударными проверяемыми, непроверяемыми гласными (в рамках изученного).</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Правописание корней с проверяемыми, непроверяемыми, непроизносимыми согласными (в рамках изученного).</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Правописание ё - о после шипящих в корне слова.</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Правописание неизменяемых на письме приставок и приставок на -з (-с). Правописание ы - и после приставок.</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Правописание ы - и после ц.</w:t>
      </w:r>
    </w:p>
    <w:p w:rsidR="009F7A69" w:rsidRPr="00865A15" w:rsidRDefault="009F7A69" w:rsidP="00153EAB">
      <w:pPr>
        <w:suppressAutoHyphens/>
        <w:overflowPunct w:val="0"/>
        <w:autoSpaceDE w:val="0"/>
        <w:autoSpaceDN w:val="0"/>
        <w:ind w:firstLine="284"/>
        <w:textAlignment w:val="baseline"/>
        <w:rPr>
          <w:color w:val="auto"/>
          <w:kern w:val="3"/>
          <w:sz w:val="24"/>
        </w:rPr>
      </w:pPr>
      <w:bookmarkStart w:id="81" w:name="anchor101085"/>
      <w:bookmarkEnd w:id="81"/>
      <w:r w:rsidRPr="00865A15">
        <w:rPr>
          <w:color w:val="auto"/>
          <w:kern w:val="3"/>
          <w:sz w:val="24"/>
        </w:rPr>
        <w:t>Морфология. Культура речи. Орфография.</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Морфология как раздел грамматики. Грамматическое значение слова.</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Части речи как лексико-грамматические разряды слов.</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Система частей речи в русском языке. Самостоятельные и служебные части речи.</w:t>
      </w:r>
    </w:p>
    <w:p w:rsidR="009F7A69" w:rsidRPr="00865A15" w:rsidRDefault="009F7A69" w:rsidP="00153EAB">
      <w:pPr>
        <w:suppressAutoHyphens/>
        <w:overflowPunct w:val="0"/>
        <w:autoSpaceDE w:val="0"/>
        <w:autoSpaceDN w:val="0"/>
        <w:ind w:firstLine="284"/>
        <w:textAlignment w:val="baseline"/>
        <w:rPr>
          <w:color w:val="auto"/>
          <w:kern w:val="3"/>
          <w:sz w:val="24"/>
        </w:rPr>
      </w:pPr>
      <w:bookmarkStart w:id="82" w:name="anchor101086"/>
      <w:bookmarkEnd w:id="82"/>
      <w:r w:rsidRPr="00865A15">
        <w:rPr>
          <w:color w:val="auto"/>
          <w:kern w:val="3"/>
          <w:sz w:val="24"/>
        </w:rPr>
        <w:t>Имя существительное.</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Род, число, падеж имени существительного.</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Имена существительные общего рода.</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Имена существительные, имеющие форму только единственного или только множественного числа.</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Типы склонения имён существительных. Разносклоняемые имена существительные. Несклоняемые имена существительные.</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Морфологический анализ имён существительных. Нормы произношения, нормы постановки ударения, нормы словоизменения имён существительных (в рамках изученного).</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Правописание собственных имён существительных. Правописание ь на конце имён существительных после шипящих.</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Правописание безударных окончаний имён существительных. Правописание о - е (ё) после шипящих и ц в суффиксах и окончаниях имён существительных.</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Правописание суффиксов -чик- - -щик-; -ек- - -ик- (-чик-) имён существительных.</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Правописание корней с чередованием а // о: -лаг- - -лож-;</w:t>
      </w:r>
    </w:p>
    <w:p w:rsidR="009F7A69" w:rsidRPr="00865A15" w:rsidRDefault="009F7A69" w:rsidP="00153EAB">
      <w:pPr>
        <w:suppressAutoHyphens/>
        <w:overflowPunct w:val="0"/>
        <w:autoSpaceDE w:val="0"/>
        <w:autoSpaceDN w:val="0"/>
        <w:ind w:firstLine="0"/>
        <w:textAlignment w:val="baseline"/>
        <w:rPr>
          <w:color w:val="auto"/>
          <w:kern w:val="3"/>
          <w:sz w:val="24"/>
        </w:rPr>
      </w:pPr>
      <w:r w:rsidRPr="00865A15">
        <w:rPr>
          <w:color w:val="auto"/>
          <w:kern w:val="3"/>
          <w:sz w:val="24"/>
        </w:rPr>
        <w:t>- раст- - -ращ- - -рос- - -; - гар - - -гор-, -зар- - -зор-;</w:t>
      </w:r>
    </w:p>
    <w:p w:rsidR="009F7A69" w:rsidRPr="00865A15" w:rsidRDefault="009F7A69" w:rsidP="00153EAB">
      <w:pPr>
        <w:suppressAutoHyphens/>
        <w:overflowPunct w:val="0"/>
        <w:autoSpaceDE w:val="0"/>
        <w:autoSpaceDN w:val="0"/>
        <w:ind w:firstLine="0"/>
        <w:textAlignment w:val="baseline"/>
        <w:rPr>
          <w:color w:val="auto"/>
          <w:kern w:val="3"/>
          <w:sz w:val="24"/>
        </w:rPr>
      </w:pPr>
      <w:r w:rsidRPr="00865A15">
        <w:rPr>
          <w:color w:val="auto"/>
          <w:kern w:val="3"/>
          <w:sz w:val="24"/>
        </w:rPr>
        <w:t>- клан- - -клон-, - скак- - -коч-.</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Слитное и раздельное написание не с именами существительными.</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Орфографический анализ имён существительных (в рамках изученного).</w:t>
      </w:r>
    </w:p>
    <w:p w:rsidR="009F7A69" w:rsidRPr="00865A15" w:rsidRDefault="009F7A69" w:rsidP="00153EAB">
      <w:pPr>
        <w:suppressAutoHyphens/>
        <w:overflowPunct w:val="0"/>
        <w:autoSpaceDE w:val="0"/>
        <w:autoSpaceDN w:val="0"/>
        <w:ind w:firstLine="284"/>
        <w:textAlignment w:val="baseline"/>
        <w:rPr>
          <w:color w:val="auto"/>
          <w:kern w:val="3"/>
          <w:sz w:val="24"/>
        </w:rPr>
      </w:pPr>
      <w:bookmarkStart w:id="83" w:name="anchor101087"/>
      <w:bookmarkEnd w:id="83"/>
      <w:r w:rsidRPr="00865A15">
        <w:rPr>
          <w:color w:val="auto"/>
          <w:kern w:val="3"/>
          <w:sz w:val="24"/>
        </w:rPr>
        <w:t>Имя прилагательное.</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Имена прилагательные полные и краткие, их синтаксические функции.</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Склонение имён прилагательных.</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Морфологический анализ имён прилагательных (в рамках изученного).</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Нормы словоизменения, произношения имён прилагательных, постановки ударения (в рамках изученного).</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Правописание безударных окончаний имён прилагательных. Правописание о - е после шипящих и ц в суффиксах и окончаниях имён прилагательных.</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Правописание кратких форм имён прилагательных с основой на шипящий.</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Слитное и раздельное написание не с именами прилагательными.</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Орфографический анализ имён прилагательных (в рамках изученного).</w:t>
      </w:r>
    </w:p>
    <w:p w:rsidR="009F7A69" w:rsidRPr="00865A15" w:rsidRDefault="009F7A69" w:rsidP="00153EAB">
      <w:pPr>
        <w:suppressAutoHyphens/>
        <w:overflowPunct w:val="0"/>
        <w:autoSpaceDE w:val="0"/>
        <w:autoSpaceDN w:val="0"/>
        <w:ind w:firstLine="284"/>
        <w:textAlignment w:val="baseline"/>
        <w:rPr>
          <w:color w:val="auto"/>
          <w:kern w:val="3"/>
          <w:sz w:val="24"/>
        </w:rPr>
      </w:pPr>
      <w:bookmarkStart w:id="84" w:name="anchor101088"/>
      <w:bookmarkEnd w:id="84"/>
      <w:r w:rsidRPr="00865A15">
        <w:rPr>
          <w:color w:val="auto"/>
          <w:kern w:val="3"/>
          <w:sz w:val="24"/>
        </w:rPr>
        <w:t>Глагол.</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Глагол как часть речи. Общее грамматическое значение, морфологические признаки и синтаксические функции глагола.</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Роль глагола в словосочетании и предложении, в речи.</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Глаголы совершенного и несовершенного вида, возвратные и невозвратные.</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Инфинитив и его грамматические свойства. Основа инфинитива, основа настоящего (будущего простого) времени глагола.</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Спряжение глагола.</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Морфологический анализ глаголов (в рамках изученного).</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Нормы словоизменения глаголов, постановки ударения в глагольных формах (в рамках изученного).</w:t>
      </w:r>
    </w:p>
    <w:p w:rsidR="009F7A69" w:rsidRPr="00865A15" w:rsidRDefault="009F7A69" w:rsidP="00153EAB">
      <w:pPr>
        <w:suppressAutoHyphens/>
        <w:overflowPunct w:val="0"/>
        <w:autoSpaceDE w:val="0"/>
        <w:autoSpaceDN w:val="0"/>
        <w:ind w:firstLine="284"/>
        <w:textAlignment w:val="baseline"/>
        <w:rPr>
          <w:color w:val="auto"/>
          <w:kern w:val="3"/>
          <w:sz w:val="24"/>
        </w:rPr>
      </w:pPr>
      <w:r w:rsidRPr="00865A15">
        <w:rPr>
          <w:color w:val="auto"/>
          <w:kern w:val="3"/>
          <w:sz w:val="24"/>
        </w:rPr>
        <w:t>Правописание корней с чередованием е // и: -бер- - -бир-, -блест- - -блист-, -дер- - -дир-, -жег- - -жиг-, -мер- - -мир-, -пер- - -пир-, -стел- - -стил-, -тер- - -тир-.</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Использование ь как показателя грамматической формы в инфинитиве, в форме 2-го лица единственного числа после шипящих.</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Правописание -тся и -ться в глаголах, суффиксов -ова-ева-, -ыва-ива-.</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Правописание безударных личных окончаний глагола.</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Правописание гласной перед суффиксом -л- в формах прошедшего времени глагола.</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Слитное и раздельное написание не с глаголами.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Орфографический анализ глаголов (в рамках изученного).</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85" w:name="anchor101089"/>
      <w:bookmarkEnd w:id="85"/>
      <w:r w:rsidRPr="00865A15">
        <w:rPr>
          <w:color w:val="auto"/>
          <w:kern w:val="3"/>
          <w:sz w:val="24"/>
        </w:rPr>
        <w:t>Синтаксис. Культура речи. Пунктуация.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Синтаксис как раздел грамматики. Словосочетание и предложение как единицы синтаксиса.</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Синтаксический анализ словосочетания.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способы его выражения: глаголом, именем существительным, именем прилагательным.</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Тире между подлежащим и сказуемым.</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Предложения распространённые и нераспространённые.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Простое осложнённое предложение. Однородные члены предложения, их роль в речи. Особенности интонации предложений с однородными членами.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Предложения с обращением, особенности интонации. Обращение и средства его выражения.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Синтаксический анализ простого и простого осложнённого предложений.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значении но).</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Пунктуационное оформление сложных предложений, состоящих из частей, связанных бессоюзной связью и союзами и, но, а, однако, зато, да.</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Предложения с прямой речью.</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Пунктуационное оформление предложений с прямой речью.</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Диалог.</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Пунктуационное оформление диалога на письме.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Пунктуация как раздел лингвистики.</w:t>
      </w:r>
    </w:p>
    <w:p w:rsidR="00FD71E9" w:rsidRPr="00865A15" w:rsidRDefault="00FD71E9" w:rsidP="00FD71E9">
      <w:pPr>
        <w:suppressAutoHyphens/>
        <w:overflowPunct w:val="0"/>
        <w:autoSpaceDE w:val="0"/>
        <w:autoSpaceDN w:val="0"/>
        <w:ind w:firstLine="284"/>
        <w:textAlignment w:val="baseline"/>
        <w:rPr>
          <w:color w:val="auto"/>
          <w:kern w:val="3"/>
          <w:sz w:val="24"/>
        </w:rPr>
      </w:pPr>
    </w:p>
    <w:p w:rsidR="009F7A69" w:rsidRPr="00865A15" w:rsidRDefault="009F7A69" w:rsidP="00FD71E9">
      <w:pPr>
        <w:suppressAutoHyphens/>
        <w:overflowPunct w:val="0"/>
        <w:autoSpaceDE w:val="0"/>
        <w:autoSpaceDN w:val="0"/>
        <w:ind w:firstLine="284"/>
        <w:textAlignment w:val="baseline"/>
        <w:rPr>
          <w:b/>
          <w:color w:val="auto"/>
          <w:kern w:val="3"/>
          <w:sz w:val="24"/>
        </w:rPr>
      </w:pPr>
      <w:bookmarkStart w:id="86" w:name="anchor101064"/>
      <w:bookmarkEnd w:id="86"/>
      <w:r w:rsidRPr="00865A15">
        <w:rPr>
          <w:b/>
          <w:color w:val="auto"/>
          <w:kern w:val="3"/>
          <w:sz w:val="24"/>
        </w:rPr>
        <w:t>Содержание обучения в 6 классе.</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87" w:name="anchor101090"/>
      <w:bookmarkEnd w:id="87"/>
      <w:r w:rsidRPr="00865A15">
        <w:rPr>
          <w:color w:val="auto"/>
          <w:kern w:val="3"/>
          <w:sz w:val="24"/>
        </w:rPr>
        <w:t>Общие сведения о языке.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Русский язык - государственный язык Российской Федерации и язык межнационального общения.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Понятие о литературном языке.</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88" w:name="anchor101091"/>
      <w:bookmarkEnd w:id="88"/>
      <w:r w:rsidRPr="00865A15">
        <w:rPr>
          <w:color w:val="auto"/>
          <w:kern w:val="3"/>
          <w:sz w:val="24"/>
        </w:rPr>
        <w:t>Язык и речь.</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Монолог-описание, монолог-повествование, монолог-рассуждение; сообщение на лингвистическую тему.</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Виды диалога: побуждение к действию, обмен мнениями.</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89" w:name="anchor101092"/>
      <w:bookmarkEnd w:id="89"/>
      <w:r w:rsidRPr="00865A15">
        <w:rPr>
          <w:color w:val="auto"/>
          <w:kern w:val="3"/>
          <w:sz w:val="24"/>
        </w:rPr>
        <w:t>Текст. </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Описание как тип речи.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Описание внешности человека.</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Описание помещения.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Описание природы.</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Описание местности.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Описание действий.</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90" w:name="anchor101093"/>
      <w:bookmarkEnd w:id="90"/>
      <w:r w:rsidRPr="00865A15">
        <w:rPr>
          <w:color w:val="auto"/>
          <w:kern w:val="3"/>
          <w:sz w:val="24"/>
        </w:rPr>
        <w:t>Функциональные разновидности языка.</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Официально-деловой стиль. Заявление. Расписка. Научный стиль. Словарная статья. Научное сообщение.</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91" w:name="anchor101094"/>
      <w:bookmarkEnd w:id="91"/>
      <w:r w:rsidRPr="00865A15">
        <w:rPr>
          <w:color w:val="auto"/>
          <w:kern w:val="3"/>
          <w:sz w:val="24"/>
        </w:rPr>
        <w:t>Система языка.</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92" w:name="anchor101095"/>
      <w:bookmarkEnd w:id="92"/>
      <w:r w:rsidRPr="00865A15">
        <w:rPr>
          <w:color w:val="auto"/>
          <w:kern w:val="3"/>
          <w:sz w:val="24"/>
        </w:rPr>
        <w:t>Лексикология. Культура речи.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Лексика русского языка с точки зрения её происхождения: исконно русские и заимствованные слова.</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Лексика русского языка с точки зрения принадлежности к активному и пассивному запасу: неологизмы, устаревшие слова (историзмы и архаизмы).</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Стилистические пласты лексики: стилистически нейтральная, высокая и сниженная лексика.</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Лексический анализ слов.</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Фразеологизмы. Их признаки и значение. Употребление лексических средств в соответствии с ситуацией общения.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Оценка своей и чужой речи с точки зрения точного, уместного и выразительного словоупотребления.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Эпитеты, метафоры, олицетворения.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Лексические словари.</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93" w:name="anchor101096"/>
      <w:bookmarkEnd w:id="93"/>
      <w:r w:rsidRPr="00865A15">
        <w:rPr>
          <w:color w:val="auto"/>
          <w:kern w:val="3"/>
          <w:sz w:val="24"/>
        </w:rPr>
        <w:t>Словообразование. Культура речи. Орфография.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Формообразующие и словообразующие морфемы. Производящая основа. 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Морфемный и словообразовательный анализ слов. Правописание сложных и сложносокращённых слов.</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Нормы правописания корня -кас- - -кос- с чередованием а // о, гласных в приставках пре- и при-.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Орфографический анализ слов (в рамках изученного).</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94" w:name="anchor101097"/>
      <w:bookmarkEnd w:id="94"/>
      <w:r w:rsidRPr="00865A15">
        <w:rPr>
          <w:color w:val="auto"/>
          <w:kern w:val="3"/>
          <w:sz w:val="24"/>
        </w:rPr>
        <w:t>Морфология. Культура речи. Орфография.</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95" w:name="anchor101098"/>
      <w:bookmarkEnd w:id="95"/>
      <w:r w:rsidRPr="00865A15">
        <w:rPr>
          <w:color w:val="auto"/>
          <w:kern w:val="3"/>
          <w:sz w:val="24"/>
        </w:rPr>
        <w:t>Имя существительное.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Особенности словообразования.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Нормы произношения имён существительных, нормы постановки ударения (в рамках изученного).</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Нормы словоизменения имён существительных.</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Морфологический анализ имён существительных.</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Нормы слитного и дефисного написания пол- и полу- со словами. Орфографический анализ имён существительных (в рамках изученного).</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96" w:name="anchor101099"/>
      <w:bookmarkEnd w:id="96"/>
      <w:r w:rsidRPr="00865A15">
        <w:rPr>
          <w:color w:val="auto"/>
          <w:kern w:val="3"/>
          <w:sz w:val="24"/>
        </w:rPr>
        <w:t>Имя прилагательное.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Качественные, относительные и притяжательные имена прилагательные. Степени сравнения качественных имён прилагательных.</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Словообразование имён прилагательных.</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Морфологический анализ имён прилагательных.</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Правописание н и нн в именах прилагательных.</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Правописание суффиксов -к- и -ск- имён прилагательных.</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Правописание сложных имён прилагательных.</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Нормы произношения имён прилагательных, нормы ударения (в рамках изученного).</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97" w:name="anchor101100"/>
      <w:bookmarkEnd w:id="97"/>
      <w:r w:rsidRPr="00865A15">
        <w:rPr>
          <w:color w:val="auto"/>
          <w:kern w:val="3"/>
          <w:sz w:val="24"/>
        </w:rPr>
        <w:t>Имя числительное.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Общее грамматическое значение имени числительного. Синтаксические функции имён числительных.</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Разряды имён числительных по значению: количественные (целые, дробные, собирательные), порядковые числительные.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Разряды имён числительных по строению: простые, сложные, составные числительные.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Словообразование имён числительных.</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Склонение количественных и порядковых имён числительных.</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Правильное образование форм имён числительных.</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Правильное употребление собирательных имён числительных.</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Употребление имён числительных в научных текстах, деловой речи.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Морфологический анализ имён числительных.</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Нормы правописания имён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Орфографический анализ имён числительных (в рамках изученного).</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98" w:name="anchor101101"/>
      <w:bookmarkEnd w:id="98"/>
      <w:r w:rsidRPr="00865A15">
        <w:rPr>
          <w:color w:val="auto"/>
          <w:kern w:val="3"/>
          <w:sz w:val="24"/>
        </w:rPr>
        <w:t>Местоимение.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Общее грамматическое значение местоимения. Синтаксические функции местоимений.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Склонение местоимений.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Словообразование местоимений.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Морфологический анализ местоимений.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Нормы правописания местоимений: правописание местоимений с не и ни; слитное, раздельное и дефисное написание местоимений.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Орфографический анализ местоимений (в рамках изученного).</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99" w:name="anchor101102"/>
      <w:bookmarkEnd w:id="99"/>
      <w:r w:rsidRPr="00865A15">
        <w:rPr>
          <w:color w:val="auto"/>
          <w:kern w:val="3"/>
          <w:sz w:val="24"/>
        </w:rPr>
        <w:t>Глагол.</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Переходные и непереходные глаголы.</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Разноспрягаемые глаголы.</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Безличные глаголы. Использование личных глаголов в безличном значении. Изъявительное, условное и повелительное наклонения глагола.</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Нормы ударения в глагольных формах (в рамках изученного).</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Нормы словоизменения глаголов.</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Видо-временная соотнесённость глагольных форм в тексте.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Морфологический анализ глаголов.</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Использование ь как показателя грамматической формы в повелительном наклонении глагола.</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Орфографический анализ глаголов (в рамках изученного).</w:t>
      </w:r>
    </w:p>
    <w:p w:rsidR="00FD71E9" w:rsidRPr="00865A15" w:rsidRDefault="00FD71E9" w:rsidP="00FD71E9">
      <w:pPr>
        <w:suppressAutoHyphens/>
        <w:overflowPunct w:val="0"/>
        <w:autoSpaceDE w:val="0"/>
        <w:autoSpaceDN w:val="0"/>
        <w:ind w:firstLine="284"/>
        <w:textAlignment w:val="baseline"/>
        <w:rPr>
          <w:color w:val="auto"/>
          <w:kern w:val="3"/>
          <w:sz w:val="24"/>
        </w:rPr>
      </w:pPr>
    </w:p>
    <w:p w:rsidR="009F7A69" w:rsidRPr="00865A15" w:rsidRDefault="009F7A69" w:rsidP="00FD71E9">
      <w:pPr>
        <w:suppressAutoHyphens/>
        <w:overflowPunct w:val="0"/>
        <w:autoSpaceDE w:val="0"/>
        <w:autoSpaceDN w:val="0"/>
        <w:ind w:firstLine="284"/>
        <w:textAlignment w:val="baseline"/>
        <w:rPr>
          <w:b/>
          <w:color w:val="auto"/>
          <w:kern w:val="3"/>
          <w:sz w:val="24"/>
        </w:rPr>
      </w:pPr>
      <w:bookmarkStart w:id="100" w:name="anchor101065"/>
      <w:bookmarkEnd w:id="100"/>
      <w:r w:rsidRPr="00865A15">
        <w:rPr>
          <w:b/>
          <w:color w:val="auto"/>
          <w:kern w:val="3"/>
          <w:sz w:val="24"/>
        </w:rPr>
        <w:t>Содержание обучения в 7 классе.</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01" w:name="anchor101103"/>
      <w:bookmarkEnd w:id="101"/>
      <w:r w:rsidRPr="00865A15">
        <w:rPr>
          <w:color w:val="auto"/>
          <w:kern w:val="3"/>
          <w:sz w:val="24"/>
        </w:rPr>
        <w:t>Общие сведения о языке.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Русский язык как развивающееся явление. Взаимосвязь языка, культуры и истории народа.</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02" w:name="anchor101104"/>
      <w:bookmarkEnd w:id="102"/>
      <w:r w:rsidRPr="00865A15">
        <w:rPr>
          <w:color w:val="auto"/>
          <w:kern w:val="3"/>
          <w:sz w:val="24"/>
        </w:rPr>
        <w:t>Язык и речь.</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Монолог-описание, монолог-рассуждение, монолог-повествование.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Виды диалога: побуждение к действию, обмен мнениями, запрос информации, сообщение информации.</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03" w:name="anchor101105"/>
      <w:bookmarkEnd w:id="103"/>
      <w:r w:rsidRPr="00865A15">
        <w:rPr>
          <w:color w:val="auto"/>
          <w:kern w:val="3"/>
          <w:sz w:val="24"/>
        </w:rPr>
        <w:t>Текст,</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Текст как речевое произведение. Основные признаки текста (обобщение). Структура текста. Абзац.</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Информационная переработка текста: план текста (простой, сложный; назывной, вопросный, тезисный); главная и второстепенная информация текста. Способы и средства связи предложений в тексте (обобщение).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Языковые средства выразительности в тексте: фонетические (звукопись), словообразовательные, лексические (обобщение).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Рассуждение как функционально-смысловой тип речи.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Структурные особенности текста-рассуждения.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04" w:name="anchor101106"/>
      <w:bookmarkEnd w:id="104"/>
      <w:r w:rsidRPr="00865A15">
        <w:rPr>
          <w:color w:val="auto"/>
          <w:kern w:val="3"/>
          <w:sz w:val="24"/>
        </w:rPr>
        <w:t>Функциональные разновидности языка.</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Публицистический стиль. Сфера употребления, функции, языковые особенности.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Жанры публицистического стиля (репортаж, заметка, интервью).</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Употребление языковых средств выразительности в текстах публицистического стиля.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Официально-деловой стиль. Сфера употребления, функции, языковые особенности. Инструкция.</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05" w:name="anchor101107"/>
      <w:bookmarkEnd w:id="105"/>
      <w:r w:rsidRPr="00865A15">
        <w:rPr>
          <w:color w:val="auto"/>
          <w:kern w:val="3"/>
          <w:sz w:val="24"/>
        </w:rPr>
        <w:t>Система языка.</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06" w:name="anchor101108"/>
      <w:bookmarkEnd w:id="106"/>
      <w:r w:rsidRPr="00865A15">
        <w:rPr>
          <w:color w:val="auto"/>
          <w:kern w:val="3"/>
          <w:sz w:val="24"/>
        </w:rPr>
        <w:t>Морфология. Культура речи.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Морфология как раздел науки о языке (обобщение).</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07" w:name="anchor101109"/>
      <w:bookmarkEnd w:id="107"/>
      <w:r w:rsidRPr="00865A15">
        <w:rPr>
          <w:color w:val="auto"/>
          <w:kern w:val="3"/>
          <w:sz w:val="24"/>
        </w:rPr>
        <w:t>Причастие.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Причастия как особая группа слов. Признаки глагола и имени прилагательного в причастии.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Причастие в составе словосочетаний. Причастный оборот.</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Морфологический анализ причастий.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причастие + существительное.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Ударение в некоторых формах причастий.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Правописание падежных окончаний причастий. Правописание гласных в суффиксах причастий. Правописание н и нн в суффиксах причастий и отглагольных имён прилагательных.</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Правописание окончаний причастий. Слитное и раздельное написание не с причастиями.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Орфографический анализ причастий (в рамках изученного).</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Знаки препинания в предложениях с причастным оборотом.</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Пунктуационный анализ предложений с причастным оборотом (в рамках изученного).</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08" w:name="anchor101110"/>
      <w:bookmarkEnd w:id="108"/>
      <w:r w:rsidRPr="00865A15">
        <w:rPr>
          <w:color w:val="auto"/>
          <w:kern w:val="3"/>
          <w:sz w:val="24"/>
        </w:rPr>
        <w:t>Деепричастие.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Деепричастия как особая группа слов. Признаки глагола и наречия в деепричастии. Синтаксическая функция деепричастия, роль в речи.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Деепричастия совершенного и несовершенного вида.</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Деепричастие в составе словосочетаний. Деепричастный оборот.</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Морфологический анализ деепричастий.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Постановка ударения в деепричастиях.</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Правописание гласных в суффиксах деепричастий. Слитное и раздельное написание не с деепричастиями.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Орфографический анализ деепричастий (в рамках изученного).</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Правильное построение предложений с одиночными деепричастиями и деепричастными оборотами.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Знаки препинания в предложениях с одиночным деепричастием и деепричастным оборотом.</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Пунктуационный анализ предложений с деепричастным оборотом (в рамках изученного).</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09" w:name="anchor101111"/>
      <w:bookmarkEnd w:id="109"/>
      <w:r w:rsidRPr="00865A15">
        <w:rPr>
          <w:color w:val="auto"/>
          <w:kern w:val="3"/>
          <w:sz w:val="24"/>
        </w:rPr>
        <w:t>Наречие.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Общее грамматическое значение наречий.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Разряды наречий по значению. Простая и составная формы сравнительной и превосходной степеней сравнения наречий.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Словообразование наречий. Синтаксические свойства наречий. Морфологический анализ наречий.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Нормы постановки ударения в наречиях, нормы произношения наречий. Нормы образования степеней сравнения наречий.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Роль наречий в тексте.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Орфографический анализ наречий (в рамках изученного).</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10" w:name="anchor101112"/>
      <w:bookmarkEnd w:id="110"/>
      <w:r w:rsidRPr="00865A15">
        <w:rPr>
          <w:color w:val="auto"/>
          <w:kern w:val="3"/>
          <w:sz w:val="24"/>
        </w:rPr>
        <w:t>Слова категории состояния.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Вопрос о словах категории состояния в системе частей речи.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11" w:name="anchor101113"/>
      <w:bookmarkEnd w:id="111"/>
      <w:r w:rsidRPr="00865A15">
        <w:rPr>
          <w:color w:val="auto"/>
          <w:kern w:val="3"/>
          <w:sz w:val="24"/>
        </w:rPr>
        <w:t>Служебные части речи.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Общая характеристика служебных частей речи. Отличие самостоятельных частей речи от служебных.</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12" w:name="anchor101114"/>
      <w:bookmarkEnd w:id="112"/>
      <w:r w:rsidRPr="00865A15">
        <w:rPr>
          <w:color w:val="auto"/>
          <w:kern w:val="3"/>
          <w:sz w:val="24"/>
        </w:rPr>
        <w:t>Предлог.</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Предлог как служебная часть речи. Грамматические функции предлогов.</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Разряды предлогов по происхождению: предлоги производные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и непроизводные. Разряды предлогов по строению: предлоги простые и составные.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Морфологический анализ предлогов.</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Употребление предлогов в речи в соответствии с их значением и стилистическими особенностями.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Нормы употребления имён существительных и местоимений с предлогами.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Правописание производных предлогов.</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13" w:name="anchor101115"/>
      <w:bookmarkEnd w:id="113"/>
      <w:r w:rsidRPr="00865A15">
        <w:rPr>
          <w:color w:val="auto"/>
          <w:kern w:val="3"/>
          <w:sz w:val="24"/>
        </w:rPr>
        <w:t>Союз.</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Союз как служебная часть речи. Союз как средство связи однородных членов предложения и частей сложного предложения.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Разряды союзов по строению: простые и составные. Правописание составных союзов. Разряды союзов по значению: сочинительные и подчинительные.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Одиночные, двойные и повторяющиеся сочинительные союзы.</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Морфологический анализ союзов.</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Правописание союзов.</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14" w:name="anchor101116"/>
      <w:bookmarkEnd w:id="114"/>
      <w:r w:rsidRPr="00865A15">
        <w:rPr>
          <w:color w:val="auto"/>
          <w:kern w:val="3"/>
          <w:sz w:val="24"/>
        </w:rPr>
        <w:t>Частица.</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Частица как служебная часть речи.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Разряды частиц по значению и употреблению: формообразующие, отрицательные, модальные.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Морфологический анализ частиц.</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15" w:name="anchor101117"/>
      <w:bookmarkEnd w:id="115"/>
      <w:r w:rsidRPr="00865A15">
        <w:rPr>
          <w:color w:val="auto"/>
          <w:kern w:val="3"/>
          <w:sz w:val="24"/>
        </w:rPr>
        <w:t>Междометия и звукоподражательные слова.</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Междометия как особая группа слов.</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Разряды междометий по значению (выражающие чувства, побуждающие к действию, этикетные междометия); междометия производные и непроизводные.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Морфологический анализ междометий.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Звукоподражательные слова.</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Омонимия слов разных частей речи. Грамматическая омонимия. Использование грамматических омонимов в речи.</w:t>
      </w:r>
    </w:p>
    <w:p w:rsidR="00FD71E9" w:rsidRPr="00865A15" w:rsidRDefault="00FD71E9" w:rsidP="00FD71E9">
      <w:pPr>
        <w:suppressAutoHyphens/>
        <w:overflowPunct w:val="0"/>
        <w:autoSpaceDE w:val="0"/>
        <w:autoSpaceDN w:val="0"/>
        <w:ind w:firstLine="284"/>
        <w:textAlignment w:val="baseline"/>
        <w:rPr>
          <w:color w:val="auto"/>
          <w:kern w:val="3"/>
          <w:sz w:val="24"/>
        </w:rPr>
      </w:pPr>
    </w:p>
    <w:p w:rsidR="009F7A69" w:rsidRPr="00865A15" w:rsidRDefault="009F7A69" w:rsidP="00FD71E9">
      <w:pPr>
        <w:suppressAutoHyphens/>
        <w:overflowPunct w:val="0"/>
        <w:autoSpaceDE w:val="0"/>
        <w:autoSpaceDN w:val="0"/>
        <w:ind w:firstLine="284"/>
        <w:textAlignment w:val="baseline"/>
        <w:rPr>
          <w:b/>
          <w:color w:val="auto"/>
          <w:kern w:val="3"/>
          <w:sz w:val="24"/>
        </w:rPr>
      </w:pPr>
      <w:bookmarkStart w:id="116" w:name="anchor101066"/>
      <w:bookmarkEnd w:id="116"/>
      <w:r w:rsidRPr="00865A15">
        <w:rPr>
          <w:b/>
          <w:color w:val="auto"/>
          <w:kern w:val="3"/>
          <w:sz w:val="24"/>
        </w:rPr>
        <w:t>Содержание обучения в 8 классе.</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17" w:name="anchor101118"/>
      <w:bookmarkEnd w:id="117"/>
      <w:r w:rsidRPr="00865A15">
        <w:rPr>
          <w:color w:val="auto"/>
          <w:kern w:val="3"/>
          <w:sz w:val="24"/>
        </w:rPr>
        <w:t>Общие сведения о языке.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Русский язык в кругу других славянских языков.</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18" w:name="anchor101119"/>
      <w:bookmarkEnd w:id="118"/>
      <w:r w:rsidRPr="00865A15">
        <w:rPr>
          <w:color w:val="auto"/>
          <w:kern w:val="3"/>
          <w:sz w:val="24"/>
        </w:rPr>
        <w:t>Язык и речь.</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Монолог-описание, монолог-рассуждение, монолог-повествование; выступление с научным сообщением.</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Диалог.</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19" w:name="anchor101120"/>
      <w:bookmarkEnd w:id="119"/>
      <w:r w:rsidRPr="00865A15">
        <w:rPr>
          <w:color w:val="auto"/>
          <w:kern w:val="3"/>
          <w:sz w:val="24"/>
        </w:rPr>
        <w:t>Текст. </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Текст и его основные признаки.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Особенности функционально-смысловых типов речи (повествование, описание, рассуждение).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20" w:name="anchor101121"/>
      <w:bookmarkEnd w:id="120"/>
      <w:r w:rsidRPr="00865A15">
        <w:rPr>
          <w:color w:val="auto"/>
          <w:kern w:val="3"/>
          <w:sz w:val="24"/>
        </w:rPr>
        <w:t>Функциональные разновидности языка.</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Официально-деловой стиль. Сфера употребления, функции, языковые особенности.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Жанры официально-делового стиля (заявление, объяснительная записка, автобиография, характеристика).</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Научный стиль. Сфера употребления, функции, языковые особенности.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21" w:name="anchor101122"/>
      <w:bookmarkEnd w:id="121"/>
      <w:r w:rsidRPr="00865A15">
        <w:rPr>
          <w:color w:val="auto"/>
          <w:kern w:val="3"/>
          <w:sz w:val="24"/>
        </w:rPr>
        <w:t>Система языка.</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22" w:name="anchor101123"/>
      <w:bookmarkEnd w:id="122"/>
      <w:r w:rsidRPr="00865A15">
        <w:rPr>
          <w:color w:val="auto"/>
          <w:kern w:val="3"/>
          <w:sz w:val="24"/>
        </w:rPr>
        <w:t>Синтаксис. Культура речи. Пунктуация.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Синтаксис как раздел лингвистики.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Словосочетание и предложение как единицы синтаксиса.</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Пунктуация. Функции знаков препинания.</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23" w:name="anchor101124"/>
      <w:bookmarkEnd w:id="123"/>
      <w:r w:rsidRPr="00865A15">
        <w:rPr>
          <w:color w:val="auto"/>
          <w:kern w:val="3"/>
          <w:sz w:val="24"/>
        </w:rPr>
        <w:t>Словосочетание.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Основные признаки словосочетания.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Виды словосочетаний по морфологическим свойствам главного слова: глагольные, именные, наречные.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Типы подчинительной связи слов в словосочетании: согласование, управление, примыкание.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Синтаксический анализ словосочетаний.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Грамматическая синонимия словосочетаний. Нормы построения словосочетаний.</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24" w:name="anchor101125"/>
      <w:bookmarkEnd w:id="124"/>
      <w:r w:rsidRPr="00865A15">
        <w:rPr>
          <w:color w:val="auto"/>
          <w:kern w:val="3"/>
          <w:sz w:val="24"/>
        </w:rPr>
        <w:t>Предложение.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Предложение. Основные признаки предложения: смысловая и интонационная законченность, грамматическая оформленность.</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Употребление языковых форм выражения побуждения в побудительных предложениях.</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Средства оформления предложения в устной и письменной речи (интонация, логическое ударение, знаки препинания).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Виды предложений по количеству грамматических основ (простые, сложные).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Виды простых предложений по наличию главных членов (двусоставные, односоставные).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Виды предложений по наличию второстепенных членов (распространённые, нераспространённые).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Предложения полные и неполные.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Употребление неполных предложений в диалогической речи, соблюдение в устной речи интонации неполного предложения.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Грамматические, интонационные и пунктуационные особенности предложений со словами да, нет.</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Нормы построения простого предложения, использования инверсии.</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25" w:name="anchor101126"/>
      <w:bookmarkEnd w:id="125"/>
      <w:r w:rsidRPr="00865A15">
        <w:rPr>
          <w:color w:val="auto"/>
          <w:kern w:val="3"/>
          <w:sz w:val="24"/>
        </w:rPr>
        <w:t>Двусоставное предложение.</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26" w:name="anchor101129"/>
      <w:bookmarkEnd w:id="126"/>
      <w:r w:rsidRPr="00865A15">
        <w:rPr>
          <w:color w:val="auto"/>
          <w:kern w:val="3"/>
          <w:sz w:val="24"/>
        </w:rPr>
        <w:t>Главные члены предложения.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Подлежащее и сказуемое как главные члены предложения.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Способы выражения подлежащего.</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Виды сказуемого (простое глагольное, составное глагольное, составное именное) и способы его выражения.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Тире между подлежащим и сказуемым.</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Нормы согласования сказуемого с подлежащим, выраженным словосочетанием, сложносокращёнными словами, словами большинство - меньшинство, количественными сочетаниями.</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27" w:name="anchor101130"/>
      <w:bookmarkEnd w:id="127"/>
      <w:r w:rsidRPr="00865A15">
        <w:rPr>
          <w:color w:val="auto"/>
          <w:kern w:val="3"/>
          <w:sz w:val="24"/>
        </w:rPr>
        <w:t>Второстепенные члены предложения.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Второстепенные члены предложения, их виды.</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Определение как второстепенный член предложения. Определения согласованные и несогласованные.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Приложение как особый вид определения. Дополнение как второстепенный член предложения. Дополнения прямые и косвенные.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28" w:name="anchor101127"/>
      <w:bookmarkEnd w:id="128"/>
      <w:r w:rsidRPr="00865A15">
        <w:rPr>
          <w:color w:val="auto"/>
          <w:kern w:val="3"/>
          <w:sz w:val="24"/>
        </w:rPr>
        <w:t>Односоставные предложения.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Односоставные предложения, их грамматические признаки.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Грамматические различия односоставных предложений и двусоставных неполных предложений.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Виды односоставных предложений: назывные, определённоличные, неопределённо-личные, обобщённо-личные, безличные предложения.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Синтаксическая синонимия односоставных и двусоставных предложений.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Употребление односоставных предложений в речи.</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29" w:name="anchor101128"/>
      <w:bookmarkEnd w:id="129"/>
      <w:r w:rsidRPr="00865A15">
        <w:rPr>
          <w:color w:val="auto"/>
          <w:kern w:val="3"/>
          <w:sz w:val="24"/>
        </w:rPr>
        <w:t>Простое осложнённое предложение.</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30" w:name="anchor101131"/>
      <w:bookmarkEnd w:id="130"/>
      <w:r w:rsidRPr="00865A15">
        <w:rPr>
          <w:color w:val="auto"/>
          <w:kern w:val="3"/>
          <w:sz w:val="24"/>
        </w:rPr>
        <w:t>Предложения с однородными членами.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Однородные члены предложения, их признаки, средства связи.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Союзная и бессоюзная связь однородных членов предложения.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Однородные и неоднородные определения.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Предложения с обобщающими словами при однородных членах.</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Нормы построения предложений с однородными членами, связанными двойными союзами не только... но и, как... так 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Нормы постановки знаков препинания в предложениях с обобщающими словами при однородных членах.</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Нормы постановки знаков препинания в простом и сложном предложениях с союзом и.</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31" w:name="anchor101132"/>
      <w:bookmarkEnd w:id="131"/>
      <w:r w:rsidRPr="00865A15">
        <w:rPr>
          <w:color w:val="auto"/>
          <w:kern w:val="3"/>
          <w:sz w:val="24"/>
        </w:rPr>
        <w:t>Предложения с обособленными членами.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Уточняющие члены предложения, пояснительные и присоединительные конструкции.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32" w:name="anchor101133"/>
      <w:bookmarkEnd w:id="132"/>
      <w:r w:rsidRPr="00865A15">
        <w:rPr>
          <w:color w:val="auto"/>
          <w:kern w:val="3"/>
          <w:sz w:val="24"/>
        </w:rPr>
        <w:t>Предложения с обращениями, вводными и вставными конструкциями.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Обращение. Основные функции обращения. Распространённое и нераспространённое обращение.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Вводные конструкции.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Вставные конструкции.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Омонимия членов предложения и вводных слов, словосочетаний и предложений.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Нормы постановки знаков препинания в предложениях с вводными и вставными конструкциями, обращениями и междометиями.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Синтаксический и пунктуационный анализ простых предложений.</w:t>
      </w:r>
    </w:p>
    <w:p w:rsidR="00FD71E9" w:rsidRPr="00865A15" w:rsidRDefault="00FD71E9" w:rsidP="00FD71E9">
      <w:pPr>
        <w:suppressAutoHyphens/>
        <w:overflowPunct w:val="0"/>
        <w:autoSpaceDE w:val="0"/>
        <w:autoSpaceDN w:val="0"/>
        <w:ind w:firstLine="284"/>
        <w:textAlignment w:val="baseline"/>
        <w:rPr>
          <w:color w:val="auto"/>
          <w:kern w:val="3"/>
          <w:sz w:val="24"/>
        </w:rPr>
      </w:pPr>
    </w:p>
    <w:p w:rsidR="009F7A69" w:rsidRPr="00865A15" w:rsidRDefault="009F7A69" w:rsidP="00FD71E9">
      <w:pPr>
        <w:suppressAutoHyphens/>
        <w:overflowPunct w:val="0"/>
        <w:autoSpaceDE w:val="0"/>
        <w:autoSpaceDN w:val="0"/>
        <w:ind w:firstLine="284"/>
        <w:textAlignment w:val="baseline"/>
        <w:rPr>
          <w:b/>
          <w:color w:val="auto"/>
          <w:kern w:val="3"/>
          <w:sz w:val="24"/>
        </w:rPr>
      </w:pPr>
      <w:bookmarkStart w:id="133" w:name="anchor101067"/>
      <w:bookmarkEnd w:id="133"/>
      <w:r w:rsidRPr="00865A15">
        <w:rPr>
          <w:b/>
          <w:color w:val="auto"/>
          <w:kern w:val="3"/>
          <w:sz w:val="24"/>
        </w:rPr>
        <w:t>Содержание обучения в 9 классе.</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34" w:name="anchor101134"/>
      <w:bookmarkEnd w:id="134"/>
      <w:r w:rsidRPr="00865A15">
        <w:rPr>
          <w:color w:val="auto"/>
          <w:kern w:val="3"/>
          <w:sz w:val="24"/>
        </w:rPr>
        <w:t>Общие сведения о языке.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Роль русского языка в Российской Федерации. Русский язык в современном мире.</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35" w:name="anchor101135"/>
      <w:bookmarkEnd w:id="135"/>
      <w:r w:rsidRPr="00865A15">
        <w:rPr>
          <w:color w:val="auto"/>
          <w:kern w:val="3"/>
          <w:sz w:val="24"/>
        </w:rPr>
        <w:t>Язык и речь.</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Речь устная и письменная, монологическая и диалогическая, полилог (повторение).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Виды речевой деятельности: говорение, письмо, аудирование, чтение (повторение).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Виды аудирования: выборочное, ознакомительное, детальное.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Виды чтения: изучающее, ознакомительное, просмотровое, поисковое.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Подробное, сжатое, выборочное изложение прочитанного или прослушанного текста.</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Приёмы работы с учебной книгой, лингвистическими словарями, справочной литературой.</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36" w:name="anchor101136"/>
      <w:bookmarkEnd w:id="136"/>
      <w:r w:rsidRPr="00865A15">
        <w:rPr>
          <w:color w:val="auto"/>
          <w:kern w:val="3"/>
          <w:sz w:val="24"/>
        </w:rPr>
        <w:t>Текст. </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Особенности употребления языковых средств выразительности в текстах, принадлежащих к различным функционально-смысловым типам речи.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Информационная переработка текста.</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37" w:name="anchor101137"/>
      <w:bookmarkEnd w:id="137"/>
      <w:r w:rsidRPr="00865A15">
        <w:rPr>
          <w:color w:val="auto"/>
          <w:kern w:val="3"/>
          <w:sz w:val="24"/>
        </w:rPr>
        <w:lastRenderedPageBreak/>
        <w:t>Функциональные разновидности языка.</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38" w:name="anchor101138"/>
      <w:bookmarkEnd w:id="138"/>
      <w:r w:rsidRPr="00865A15">
        <w:rPr>
          <w:color w:val="auto"/>
          <w:kern w:val="3"/>
          <w:sz w:val="24"/>
        </w:rPr>
        <w:t>Синтаксис. Культура речи. Пунктуация.</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39" w:name="anchor101139"/>
      <w:bookmarkEnd w:id="139"/>
      <w:r w:rsidRPr="00865A15">
        <w:rPr>
          <w:color w:val="auto"/>
          <w:kern w:val="3"/>
          <w:sz w:val="24"/>
        </w:rPr>
        <w:t>Сложное предложение.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Понятие о сложном предложении (повторение).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Классификация сложных предложений.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Смысловое, структурное и интонационное единство частей сложного предложения.</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40" w:name="anchor101140"/>
      <w:bookmarkEnd w:id="140"/>
      <w:r w:rsidRPr="00865A15">
        <w:rPr>
          <w:color w:val="auto"/>
          <w:kern w:val="3"/>
          <w:sz w:val="24"/>
        </w:rPr>
        <w:t>Сложносочинённое предложение.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Понятие о сложносочинённом предложении, его строении.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Виды сложносочинённых предложений. Средства связи частей сложносочинённого предложения.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Интонационные особенности сложносочинённых предложений с разными смысловыми отношениями между частями.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Нормы построения сложносочинённого предложения; нормы постановки знаков препинания в сложных предложениях (обобщение).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Синтаксический и пунктуационный анализ сложносочинённых предложений.</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41" w:name="anchor101141"/>
      <w:bookmarkEnd w:id="141"/>
      <w:r w:rsidRPr="00865A15">
        <w:rPr>
          <w:color w:val="auto"/>
          <w:kern w:val="3"/>
          <w:sz w:val="24"/>
        </w:rPr>
        <w:t>Сложноподчинённое предложение.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Понятие о сложноподчинённом предложении. Главная и придаточная части предложения.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Союзы и союзные слова. Различия подчинительных союзов и союзных слов.</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Грамматическая синонимия сложноподчинённых предложений и простых предложений с обособленными членами.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Сложноподчинённые предложения с придаточными определительными.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Сложноподчинённые предложения с придаточными изъяснительными.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Сложноподчинённые предложения с придаточными обстоятельственными.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Сложноподчинённые предложения с придаточными места, времени.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Сложноподчинённые предложения с придаточными причины, цели и следствия.</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Сложноподчинённые предложения с придаточными условия, уступки.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Сложноподчинённые предложения с придаточными образа действия, меры и степени и сравнительными.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Типичные грамматические ошибки при построении сложноподчинённых предложений.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Сложноподчинённые предложения с несколькими придаточными. Однородное, неоднородное и последовательное подчинение придаточных частей.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Нормы постановки знаков препинания в сложноподчинённых предложениях.</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Синтаксический и пунктуационный анализ сложноподчинённых предложений.</w:t>
      </w:r>
    </w:p>
    <w:p w:rsidR="009F7A69" w:rsidRPr="00865A15" w:rsidRDefault="009F7A69" w:rsidP="00FD71E9">
      <w:pPr>
        <w:suppressAutoHyphens/>
        <w:overflowPunct w:val="0"/>
        <w:autoSpaceDE w:val="0"/>
        <w:autoSpaceDN w:val="0"/>
        <w:ind w:firstLine="284"/>
        <w:textAlignment w:val="baseline"/>
        <w:rPr>
          <w:color w:val="auto"/>
          <w:kern w:val="3"/>
          <w:sz w:val="24"/>
        </w:rPr>
      </w:pPr>
      <w:bookmarkStart w:id="142" w:name="anchor101142"/>
      <w:bookmarkEnd w:id="142"/>
      <w:r w:rsidRPr="00865A15">
        <w:rPr>
          <w:color w:val="auto"/>
          <w:kern w:val="3"/>
          <w:sz w:val="24"/>
        </w:rPr>
        <w:t>Бессоюзное сложное предложение.</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Понятие о бессоюзном сложном предложении.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Бессоюзные сложные предложения со значением перечисления. Запятая и точка с запятой в бессоюзном сложном предложении.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Бессоюзные сложные предложения со значением причины, пояснения, дополнения. Двоеточие в бессоюзном сложном предложении.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9F7A69" w:rsidRPr="00865A15" w:rsidRDefault="009F7A69" w:rsidP="00FD71E9">
      <w:pPr>
        <w:suppressAutoHyphens/>
        <w:overflowPunct w:val="0"/>
        <w:autoSpaceDE w:val="0"/>
        <w:autoSpaceDN w:val="0"/>
        <w:ind w:firstLine="284"/>
        <w:textAlignment w:val="baseline"/>
        <w:rPr>
          <w:color w:val="auto"/>
          <w:kern w:val="3"/>
          <w:sz w:val="24"/>
        </w:rPr>
      </w:pPr>
      <w:r w:rsidRPr="00865A15">
        <w:rPr>
          <w:color w:val="auto"/>
          <w:kern w:val="3"/>
          <w:sz w:val="24"/>
        </w:rPr>
        <w:t>Синтаксический и пунктуационный анализ бессоюзных сложных предложений.</w:t>
      </w:r>
    </w:p>
    <w:p w:rsidR="009F7A69" w:rsidRPr="00865A15" w:rsidRDefault="009F7A69" w:rsidP="00420634">
      <w:pPr>
        <w:tabs>
          <w:tab w:val="left" w:pos="284"/>
        </w:tabs>
        <w:suppressAutoHyphens/>
        <w:overflowPunct w:val="0"/>
        <w:autoSpaceDE w:val="0"/>
        <w:autoSpaceDN w:val="0"/>
        <w:ind w:firstLine="284"/>
        <w:textAlignment w:val="baseline"/>
        <w:rPr>
          <w:color w:val="auto"/>
          <w:kern w:val="3"/>
          <w:sz w:val="24"/>
        </w:rPr>
      </w:pPr>
      <w:bookmarkStart w:id="143" w:name="anchor101143"/>
      <w:bookmarkEnd w:id="143"/>
      <w:r w:rsidRPr="00865A15">
        <w:rPr>
          <w:color w:val="auto"/>
          <w:kern w:val="3"/>
          <w:sz w:val="24"/>
        </w:rPr>
        <w:t>Сложные предложения с разными видами союзной и бессоюзной связи.</w:t>
      </w:r>
    </w:p>
    <w:p w:rsidR="009F7A69" w:rsidRPr="00865A15" w:rsidRDefault="009F7A69" w:rsidP="00420634">
      <w:pPr>
        <w:tabs>
          <w:tab w:val="left" w:pos="284"/>
        </w:tabs>
        <w:suppressAutoHyphens/>
        <w:overflowPunct w:val="0"/>
        <w:autoSpaceDE w:val="0"/>
        <w:autoSpaceDN w:val="0"/>
        <w:ind w:firstLine="284"/>
        <w:textAlignment w:val="baseline"/>
        <w:rPr>
          <w:color w:val="auto"/>
          <w:kern w:val="3"/>
          <w:sz w:val="24"/>
        </w:rPr>
      </w:pPr>
      <w:r w:rsidRPr="00865A15">
        <w:rPr>
          <w:color w:val="auto"/>
          <w:kern w:val="3"/>
          <w:sz w:val="24"/>
        </w:rPr>
        <w:t>Типы сложных предложений с разными видами связи.</w:t>
      </w:r>
    </w:p>
    <w:p w:rsidR="009F7A69" w:rsidRPr="00865A15" w:rsidRDefault="009F7A69" w:rsidP="00420634">
      <w:pPr>
        <w:tabs>
          <w:tab w:val="left" w:pos="284"/>
        </w:tabs>
        <w:suppressAutoHyphens/>
        <w:overflowPunct w:val="0"/>
        <w:autoSpaceDE w:val="0"/>
        <w:autoSpaceDN w:val="0"/>
        <w:ind w:firstLine="284"/>
        <w:textAlignment w:val="baseline"/>
        <w:rPr>
          <w:color w:val="auto"/>
          <w:kern w:val="3"/>
          <w:sz w:val="24"/>
        </w:rPr>
      </w:pPr>
      <w:r w:rsidRPr="00865A15">
        <w:rPr>
          <w:color w:val="auto"/>
          <w:kern w:val="3"/>
          <w:sz w:val="24"/>
        </w:rPr>
        <w:t>Синтаксический и пунктуационный анализ сложных предложений с разными видами союзной и бессоюзной связи.</w:t>
      </w:r>
    </w:p>
    <w:p w:rsidR="009F7A69" w:rsidRPr="00865A15" w:rsidRDefault="009F7A69" w:rsidP="00420634">
      <w:pPr>
        <w:tabs>
          <w:tab w:val="left" w:pos="284"/>
        </w:tabs>
        <w:suppressAutoHyphens/>
        <w:overflowPunct w:val="0"/>
        <w:autoSpaceDE w:val="0"/>
        <w:autoSpaceDN w:val="0"/>
        <w:ind w:firstLine="284"/>
        <w:textAlignment w:val="baseline"/>
        <w:rPr>
          <w:color w:val="auto"/>
          <w:kern w:val="3"/>
          <w:sz w:val="24"/>
        </w:rPr>
      </w:pPr>
      <w:bookmarkStart w:id="144" w:name="anchor101144"/>
      <w:bookmarkEnd w:id="144"/>
      <w:r w:rsidRPr="00865A15">
        <w:rPr>
          <w:color w:val="auto"/>
          <w:kern w:val="3"/>
          <w:sz w:val="24"/>
        </w:rPr>
        <w:t>Прямая и косвенная речь.</w:t>
      </w:r>
    </w:p>
    <w:p w:rsidR="009F7A69" w:rsidRPr="00865A15" w:rsidRDefault="009F7A69" w:rsidP="00420634">
      <w:pPr>
        <w:tabs>
          <w:tab w:val="left" w:pos="284"/>
        </w:tabs>
        <w:suppressAutoHyphens/>
        <w:overflowPunct w:val="0"/>
        <w:autoSpaceDE w:val="0"/>
        <w:autoSpaceDN w:val="0"/>
        <w:ind w:firstLine="284"/>
        <w:textAlignment w:val="baseline"/>
        <w:rPr>
          <w:color w:val="auto"/>
          <w:kern w:val="3"/>
          <w:sz w:val="24"/>
        </w:rPr>
      </w:pPr>
      <w:r w:rsidRPr="00865A15">
        <w:rPr>
          <w:color w:val="auto"/>
          <w:kern w:val="3"/>
          <w:sz w:val="24"/>
        </w:rPr>
        <w:t>Прямая и косвенная речь. Синонимия предложений с прямой и косвенной речью.</w:t>
      </w:r>
    </w:p>
    <w:p w:rsidR="009F7A69" w:rsidRPr="00865A15" w:rsidRDefault="009F7A69" w:rsidP="00420634">
      <w:pPr>
        <w:tabs>
          <w:tab w:val="left" w:pos="284"/>
        </w:tabs>
        <w:suppressAutoHyphens/>
        <w:overflowPunct w:val="0"/>
        <w:autoSpaceDE w:val="0"/>
        <w:autoSpaceDN w:val="0"/>
        <w:ind w:firstLine="284"/>
        <w:textAlignment w:val="baseline"/>
        <w:rPr>
          <w:color w:val="auto"/>
          <w:kern w:val="3"/>
          <w:sz w:val="24"/>
        </w:rPr>
      </w:pPr>
      <w:r w:rsidRPr="00865A15">
        <w:rPr>
          <w:color w:val="auto"/>
          <w:kern w:val="3"/>
          <w:sz w:val="24"/>
        </w:rPr>
        <w:t>Цитирование. Способы включения цитат в высказывание.</w:t>
      </w:r>
    </w:p>
    <w:p w:rsidR="009F7A69" w:rsidRPr="00865A15" w:rsidRDefault="009F7A69" w:rsidP="00420634">
      <w:pPr>
        <w:tabs>
          <w:tab w:val="left" w:pos="284"/>
        </w:tabs>
        <w:suppressAutoHyphens/>
        <w:overflowPunct w:val="0"/>
        <w:autoSpaceDE w:val="0"/>
        <w:autoSpaceDN w:val="0"/>
        <w:ind w:firstLine="284"/>
        <w:textAlignment w:val="baseline"/>
        <w:rPr>
          <w:color w:val="auto"/>
          <w:kern w:val="3"/>
          <w:sz w:val="24"/>
        </w:rPr>
      </w:pPr>
      <w:r w:rsidRPr="00865A15">
        <w:rPr>
          <w:color w:val="auto"/>
          <w:kern w:val="3"/>
          <w:sz w:val="24"/>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9F7A69" w:rsidRPr="00865A15" w:rsidRDefault="009F7A69" w:rsidP="00420634">
      <w:pPr>
        <w:tabs>
          <w:tab w:val="left" w:pos="284"/>
        </w:tabs>
        <w:suppressAutoHyphens/>
        <w:overflowPunct w:val="0"/>
        <w:autoSpaceDE w:val="0"/>
        <w:autoSpaceDN w:val="0"/>
        <w:ind w:firstLine="284"/>
        <w:textAlignment w:val="baseline"/>
        <w:rPr>
          <w:color w:val="auto"/>
          <w:kern w:val="3"/>
          <w:sz w:val="24"/>
        </w:rPr>
      </w:pPr>
      <w:r w:rsidRPr="00865A15">
        <w:rPr>
          <w:color w:val="auto"/>
          <w:kern w:val="3"/>
          <w:sz w:val="24"/>
        </w:rPr>
        <w:t>Применение знаний по синтаксису и пунктуации в практике правописания.</w:t>
      </w:r>
    </w:p>
    <w:p w:rsidR="00420634" w:rsidRPr="00865A15" w:rsidRDefault="00420634" w:rsidP="00420634">
      <w:pPr>
        <w:tabs>
          <w:tab w:val="left" w:pos="284"/>
        </w:tabs>
        <w:suppressAutoHyphens/>
        <w:overflowPunct w:val="0"/>
        <w:autoSpaceDE w:val="0"/>
        <w:autoSpaceDN w:val="0"/>
        <w:ind w:firstLine="284"/>
        <w:textAlignment w:val="baseline"/>
        <w:rPr>
          <w:color w:val="auto"/>
          <w:kern w:val="3"/>
          <w:sz w:val="24"/>
        </w:rPr>
      </w:pPr>
    </w:p>
    <w:p w:rsidR="009F7A69" w:rsidRPr="00865A15" w:rsidRDefault="009F7A69" w:rsidP="00420634">
      <w:pPr>
        <w:suppressAutoHyphens/>
        <w:overflowPunct w:val="0"/>
        <w:autoSpaceDE w:val="0"/>
        <w:autoSpaceDN w:val="0"/>
        <w:ind w:firstLine="284"/>
        <w:textAlignment w:val="baseline"/>
        <w:rPr>
          <w:b/>
          <w:color w:val="auto"/>
          <w:kern w:val="3"/>
          <w:sz w:val="24"/>
        </w:rPr>
      </w:pPr>
      <w:bookmarkStart w:id="145" w:name="anchor101068"/>
      <w:bookmarkEnd w:id="145"/>
      <w:r w:rsidRPr="00865A15">
        <w:rPr>
          <w:b/>
          <w:color w:val="auto"/>
          <w:kern w:val="3"/>
          <w:sz w:val="24"/>
        </w:rPr>
        <w:t>Планируемые результаты освоения программы по русскому языку на уровне основного общего образования.</w:t>
      </w:r>
    </w:p>
    <w:p w:rsidR="009F7A69" w:rsidRPr="00865A15" w:rsidRDefault="009F7A69" w:rsidP="00420634">
      <w:pPr>
        <w:suppressAutoHyphens/>
        <w:overflowPunct w:val="0"/>
        <w:autoSpaceDE w:val="0"/>
        <w:autoSpaceDN w:val="0"/>
        <w:ind w:firstLine="284"/>
        <w:textAlignment w:val="baseline"/>
        <w:rPr>
          <w:color w:val="auto"/>
          <w:kern w:val="3"/>
          <w:sz w:val="24"/>
        </w:rPr>
      </w:pPr>
      <w:bookmarkStart w:id="146" w:name="anchor101145"/>
      <w:bookmarkEnd w:id="146"/>
      <w:r w:rsidRPr="00865A15">
        <w:rPr>
          <w:color w:val="auto"/>
          <w:kern w:val="3"/>
          <w:sz w:val="24"/>
        </w:rPr>
        <w:t>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F7A69" w:rsidRPr="00865A15" w:rsidRDefault="009F7A69" w:rsidP="00420634">
      <w:pPr>
        <w:suppressAutoHyphens/>
        <w:overflowPunct w:val="0"/>
        <w:autoSpaceDE w:val="0"/>
        <w:autoSpaceDN w:val="0"/>
        <w:ind w:firstLine="284"/>
        <w:textAlignment w:val="baseline"/>
        <w:rPr>
          <w:color w:val="auto"/>
          <w:kern w:val="3"/>
          <w:sz w:val="24"/>
        </w:rPr>
      </w:pPr>
      <w:bookmarkStart w:id="147" w:name="anchor101146"/>
      <w:bookmarkEnd w:id="147"/>
      <w:r w:rsidRPr="00865A15">
        <w:rPr>
          <w:color w:val="auto"/>
          <w:kern w:val="3"/>
          <w:sz w:val="24"/>
        </w:rPr>
        <w:t>В результате изучения русского языка на уровне основного общего образования у обучающегося будут сформированы следующие личностные результаты:</w:t>
      </w:r>
    </w:p>
    <w:p w:rsidR="009F7A69" w:rsidRPr="00865A15" w:rsidRDefault="009F7A69" w:rsidP="00420634">
      <w:pPr>
        <w:suppressAutoHyphens/>
        <w:overflowPunct w:val="0"/>
        <w:autoSpaceDE w:val="0"/>
        <w:autoSpaceDN w:val="0"/>
        <w:ind w:firstLine="567"/>
        <w:textAlignment w:val="baseline"/>
        <w:rPr>
          <w:color w:val="auto"/>
          <w:kern w:val="3"/>
          <w:sz w:val="24"/>
        </w:rPr>
      </w:pPr>
      <w:bookmarkStart w:id="148" w:name="anchor101169"/>
      <w:bookmarkEnd w:id="148"/>
      <w:r w:rsidRPr="00865A15">
        <w:rPr>
          <w:color w:val="auto"/>
          <w:kern w:val="3"/>
          <w:sz w:val="24"/>
        </w:rPr>
        <w:t>1) гражданского воспитания:</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неприятие любых форм экстремизма, дискриминации; понимание роли различных социальных институтов в жизни человека;</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нуждающимся в ней; волонтёрство);</w:t>
      </w:r>
    </w:p>
    <w:p w:rsidR="009F7A69" w:rsidRPr="00865A15" w:rsidRDefault="009F7A69" w:rsidP="00420634">
      <w:pPr>
        <w:suppressAutoHyphens/>
        <w:overflowPunct w:val="0"/>
        <w:autoSpaceDE w:val="0"/>
        <w:autoSpaceDN w:val="0"/>
        <w:ind w:firstLine="567"/>
        <w:textAlignment w:val="baseline"/>
        <w:rPr>
          <w:color w:val="auto"/>
          <w:kern w:val="3"/>
          <w:sz w:val="24"/>
        </w:rPr>
      </w:pPr>
      <w:bookmarkStart w:id="149" w:name="anchor101170"/>
      <w:bookmarkEnd w:id="149"/>
      <w:r w:rsidRPr="00865A15">
        <w:rPr>
          <w:color w:val="auto"/>
          <w:kern w:val="3"/>
          <w:sz w:val="24"/>
        </w:rPr>
        <w:t>2) патриотического воспитания:</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9F7A69" w:rsidRPr="00865A15">
        <w:rPr>
          <w:color w:val="auto"/>
          <w:kern w:val="3"/>
          <w:sz w:val="24"/>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F7A69" w:rsidRPr="00865A15" w:rsidRDefault="009F7A69" w:rsidP="00420634">
      <w:pPr>
        <w:suppressAutoHyphens/>
        <w:overflowPunct w:val="0"/>
        <w:autoSpaceDE w:val="0"/>
        <w:autoSpaceDN w:val="0"/>
        <w:ind w:firstLine="567"/>
        <w:textAlignment w:val="baseline"/>
        <w:rPr>
          <w:color w:val="auto"/>
          <w:kern w:val="3"/>
          <w:sz w:val="24"/>
        </w:rPr>
      </w:pPr>
      <w:bookmarkStart w:id="150" w:name="anchor101171"/>
      <w:bookmarkEnd w:id="150"/>
      <w:r w:rsidRPr="00865A15">
        <w:rPr>
          <w:color w:val="auto"/>
          <w:kern w:val="3"/>
          <w:sz w:val="24"/>
        </w:rPr>
        <w:t>3) духовно-нравственного воспитания:</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F7A69" w:rsidRPr="00865A15" w:rsidRDefault="009F7A69" w:rsidP="00420634">
      <w:pPr>
        <w:suppressAutoHyphens/>
        <w:overflowPunct w:val="0"/>
        <w:autoSpaceDE w:val="0"/>
        <w:autoSpaceDN w:val="0"/>
        <w:ind w:firstLine="567"/>
        <w:textAlignment w:val="baseline"/>
        <w:rPr>
          <w:color w:val="auto"/>
          <w:kern w:val="3"/>
          <w:sz w:val="24"/>
        </w:rPr>
      </w:pPr>
      <w:bookmarkStart w:id="151" w:name="anchor101172"/>
      <w:bookmarkEnd w:id="151"/>
      <w:r w:rsidRPr="00865A15">
        <w:rPr>
          <w:color w:val="auto"/>
          <w:kern w:val="3"/>
          <w:sz w:val="24"/>
        </w:rPr>
        <w:t>4) эстетического воспитания:</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9F7A69" w:rsidRPr="00865A15" w:rsidRDefault="009F7A69" w:rsidP="00420634">
      <w:pPr>
        <w:suppressAutoHyphens/>
        <w:overflowPunct w:val="0"/>
        <w:autoSpaceDE w:val="0"/>
        <w:autoSpaceDN w:val="0"/>
        <w:ind w:firstLine="567"/>
        <w:textAlignment w:val="baseline"/>
        <w:rPr>
          <w:color w:val="auto"/>
          <w:kern w:val="3"/>
          <w:sz w:val="24"/>
        </w:rPr>
      </w:pPr>
      <w:bookmarkStart w:id="152" w:name="anchor101173"/>
      <w:bookmarkEnd w:id="152"/>
      <w:r w:rsidRPr="00865A15">
        <w:rPr>
          <w:color w:val="auto"/>
          <w:kern w:val="3"/>
          <w:sz w:val="24"/>
        </w:rPr>
        <w:t>5) физического воспитания, формирования культуры здоровья и эмоционального благополучия:</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в процессе школьного языкового образования;</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умение принимать себя и других, не осуждая;</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9F7A69" w:rsidRPr="00865A15" w:rsidRDefault="009F7A69" w:rsidP="00420634">
      <w:pPr>
        <w:suppressAutoHyphens/>
        <w:overflowPunct w:val="0"/>
        <w:autoSpaceDE w:val="0"/>
        <w:autoSpaceDN w:val="0"/>
        <w:ind w:firstLine="567"/>
        <w:textAlignment w:val="baseline"/>
        <w:rPr>
          <w:color w:val="auto"/>
          <w:kern w:val="3"/>
          <w:sz w:val="24"/>
        </w:rPr>
      </w:pPr>
      <w:bookmarkStart w:id="153" w:name="anchor101174"/>
      <w:bookmarkEnd w:id="153"/>
      <w:r w:rsidRPr="00865A15">
        <w:rPr>
          <w:color w:val="auto"/>
          <w:kern w:val="3"/>
          <w:sz w:val="24"/>
        </w:rPr>
        <w:t>6) трудового воспитания:</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умение рассказать о своих планах на будущее;</w:t>
      </w:r>
    </w:p>
    <w:p w:rsidR="009F7A69" w:rsidRPr="00865A15" w:rsidRDefault="009F7A69" w:rsidP="00420634">
      <w:pPr>
        <w:suppressAutoHyphens/>
        <w:overflowPunct w:val="0"/>
        <w:autoSpaceDE w:val="0"/>
        <w:autoSpaceDN w:val="0"/>
        <w:ind w:firstLine="567"/>
        <w:textAlignment w:val="baseline"/>
        <w:rPr>
          <w:color w:val="auto"/>
          <w:kern w:val="3"/>
          <w:sz w:val="24"/>
        </w:rPr>
      </w:pPr>
      <w:bookmarkStart w:id="154" w:name="anchor101175"/>
      <w:bookmarkEnd w:id="154"/>
      <w:r w:rsidRPr="00865A15">
        <w:rPr>
          <w:color w:val="auto"/>
          <w:kern w:val="3"/>
          <w:sz w:val="24"/>
        </w:rPr>
        <w:lastRenderedPageBreak/>
        <w:t>7) экологического воспитания:</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F7A69" w:rsidRPr="00865A15" w:rsidRDefault="009F7A69" w:rsidP="00420634">
      <w:pPr>
        <w:suppressAutoHyphens/>
        <w:overflowPunct w:val="0"/>
        <w:autoSpaceDE w:val="0"/>
        <w:autoSpaceDN w:val="0"/>
        <w:ind w:firstLine="567"/>
        <w:textAlignment w:val="baseline"/>
        <w:rPr>
          <w:color w:val="auto"/>
          <w:kern w:val="3"/>
          <w:sz w:val="24"/>
        </w:rPr>
      </w:pPr>
      <w:bookmarkStart w:id="155" w:name="anchor101176"/>
      <w:bookmarkEnd w:id="155"/>
      <w:r w:rsidRPr="00865A15">
        <w:rPr>
          <w:color w:val="auto"/>
          <w:kern w:val="3"/>
          <w:sz w:val="24"/>
        </w:rPr>
        <w:t>8) ценности научного познания:</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F7A69" w:rsidRPr="00865A15" w:rsidRDefault="009F7A69" w:rsidP="00420634">
      <w:pPr>
        <w:suppressAutoHyphens/>
        <w:overflowPunct w:val="0"/>
        <w:autoSpaceDE w:val="0"/>
        <w:autoSpaceDN w:val="0"/>
        <w:ind w:firstLine="567"/>
        <w:textAlignment w:val="baseline"/>
        <w:rPr>
          <w:color w:val="auto"/>
          <w:kern w:val="3"/>
          <w:sz w:val="24"/>
        </w:rPr>
      </w:pPr>
      <w:bookmarkStart w:id="156" w:name="anchor101177"/>
      <w:bookmarkEnd w:id="156"/>
      <w:r w:rsidRPr="00865A15">
        <w:rPr>
          <w:color w:val="auto"/>
          <w:kern w:val="3"/>
          <w:sz w:val="24"/>
        </w:rPr>
        <w:t>9) адаптации обучающегося к изменяющимся условиям социальной и природной среды:</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9F7A69" w:rsidRPr="00865A15" w:rsidRDefault="009F7A69" w:rsidP="00420634">
      <w:pPr>
        <w:suppressAutoHyphens/>
        <w:overflowPunct w:val="0"/>
        <w:autoSpaceDE w:val="0"/>
        <w:autoSpaceDN w:val="0"/>
        <w:ind w:firstLine="284"/>
        <w:textAlignment w:val="baseline"/>
        <w:rPr>
          <w:color w:val="auto"/>
          <w:kern w:val="3"/>
          <w:sz w:val="24"/>
        </w:rPr>
      </w:pPr>
      <w:bookmarkStart w:id="157" w:name="anchor101147"/>
      <w:bookmarkEnd w:id="157"/>
      <w:r w:rsidRPr="00865A15">
        <w:rPr>
          <w:color w:val="auto"/>
          <w:kern w:val="3"/>
          <w:sz w:val="24"/>
        </w:rPr>
        <w:t>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9F7A69" w:rsidRPr="00865A15" w:rsidRDefault="009F7A69" w:rsidP="00420634">
      <w:pPr>
        <w:suppressAutoHyphens/>
        <w:overflowPunct w:val="0"/>
        <w:autoSpaceDE w:val="0"/>
        <w:autoSpaceDN w:val="0"/>
        <w:ind w:firstLine="284"/>
        <w:textAlignment w:val="baseline"/>
        <w:rPr>
          <w:color w:val="auto"/>
          <w:kern w:val="3"/>
          <w:sz w:val="24"/>
        </w:rPr>
      </w:pPr>
      <w:bookmarkStart w:id="158" w:name="anchor101178"/>
      <w:bookmarkEnd w:id="158"/>
      <w:r w:rsidRPr="00865A15">
        <w:rPr>
          <w:color w:val="auto"/>
          <w:kern w:val="3"/>
          <w:sz w:val="24"/>
        </w:rPr>
        <w:t>У обучающегося будут сформированы следующие базовые логические действия как часть познавательных универсальных учебных действий:</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выявлять и характеризовать существенные признаки языковых единиц, языковых явлений и процессов;</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9F7A69" w:rsidRPr="00865A15">
        <w:rPr>
          <w:color w:val="auto"/>
          <w:kern w:val="3"/>
          <w:sz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выявлять дефицит информации текста, необходимой для решения поставленной учебной задачи;</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9F7A69" w:rsidRPr="00865A15" w:rsidRDefault="009F7A69" w:rsidP="00420634">
      <w:pPr>
        <w:suppressAutoHyphens/>
        <w:overflowPunct w:val="0"/>
        <w:autoSpaceDE w:val="0"/>
        <w:autoSpaceDN w:val="0"/>
        <w:ind w:firstLine="284"/>
        <w:textAlignment w:val="baseline"/>
        <w:rPr>
          <w:color w:val="auto"/>
          <w:kern w:val="3"/>
          <w:sz w:val="24"/>
        </w:rPr>
      </w:pPr>
      <w:bookmarkStart w:id="159" w:name="anchor101179"/>
      <w:bookmarkEnd w:id="159"/>
      <w:r w:rsidRPr="00865A15">
        <w:rPr>
          <w:color w:val="auto"/>
          <w:kern w:val="3"/>
          <w:sz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использовать вопросы как исследовательский инструмент познания в языковом образовании;</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формировать гипотезу об истинности собственных суждений и суждений других, аргументировать свою позицию, мнение;</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составлять алгоритм действий и использовать его для решения учебных задач;</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оценивать на применимость и достоверность информацию, полученную в ходе лингвистического исследования (эксперимента);</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F7A69" w:rsidRPr="00865A15" w:rsidRDefault="009F7A69" w:rsidP="00420634">
      <w:pPr>
        <w:suppressAutoHyphens/>
        <w:overflowPunct w:val="0"/>
        <w:autoSpaceDE w:val="0"/>
        <w:autoSpaceDN w:val="0"/>
        <w:ind w:firstLine="284"/>
        <w:textAlignment w:val="baseline"/>
        <w:rPr>
          <w:color w:val="auto"/>
          <w:kern w:val="3"/>
          <w:sz w:val="24"/>
        </w:rPr>
      </w:pPr>
      <w:bookmarkStart w:id="160" w:name="anchor101180"/>
      <w:bookmarkEnd w:id="160"/>
      <w:r w:rsidRPr="00865A15">
        <w:rPr>
          <w:color w:val="auto"/>
          <w:kern w:val="3"/>
          <w:sz w:val="24"/>
        </w:rPr>
        <w:t>У обучающегося будут сформированы следующие умения работать с информацией как часть познавательных универсальных учебных действий:</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выбирать, анализировать, интерпретировать, обобщать и систематизировать информацию, представленную в текстах, таблицах, схемах;</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находить сходные аргументы (подтверждающие или опровергающие одну и ту же идею, версию) в различных информационных источниках;</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оценивать надёжность информации по критериям, предложенным учителем или сформулированным самостоятельно;</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9F7A69" w:rsidRPr="00865A15">
        <w:rPr>
          <w:color w:val="auto"/>
          <w:kern w:val="3"/>
          <w:sz w:val="24"/>
        </w:rPr>
        <w:t>эффективно запоминать и систематизировать информацию.</w:t>
      </w:r>
    </w:p>
    <w:p w:rsidR="009F7A69" w:rsidRPr="00865A15" w:rsidRDefault="009F7A69" w:rsidP="00420634">
      <w:pPr>
        <w:suppressAutoHyphens/>
        <w:overflowPunct w:val="0"/>
        <w:autoSpaceDE w:val="0"/>
        <w:autoSpaceDN w:val="0"/>
        <w:ind w:firstLine="284"/>
        <w:textAlignment w:val="baseline"/>
        <w:rPr>
          <w:color w:val="auto"/>
          <w:kern w:val="3"/>
          <w:sz w:val="24"/>
        </w:rPr>
      </w:pPr>
      <w:bookmarkStart w:id="161" w:name="anchor101181"/>
      <w:bookmarkEnd w:id="161"/>
      <w:r w:rsidRPr="00865A15">
        <w:rPr>
          <w:color w:val="auto"/>
          <w:kern w:val="3"/>
          <w:sz w:val="24"/>
        </w:rPr>
        <w:t>У обучающегося будут сформированы следующие умения общения как часть коммуникативных универсальных учебных действий:</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распознавать невербальные средства общения, понимать значение социальных знаков;</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знать и распознавать предпосылки конфликтных ситуаций и смягчать конфликты, вести переговоры;</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понимать намерения других, проявлять уважительное отношение к собеседнику и в корректной форме формулировать свои возражения;</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сопоставлять свои суждения с суждениями других участников диалога, обнаруживать различие и сходство позиций;</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публично представлять результаты проведённого языкового анализа, выполненного лингвистического эксперимента, исследования, проекта;</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9F7A69" w:rsidRPr="00865A15" w:rsidRDefault="009F7A69" w:rsidP="00420634">
      <w:pPr>
        <w:suppressAutoHyphens/>
        <w:overflowPunct w:val="0"/>
        <w:autoSpaceDE w:val="0"/>
        <w:autoSpaceDN w:val="0"/>
        <w:ind w:firstLine="284"/>
        <w:textAlignment w:val="baseline"/>
        <w:rPr>
          <w:color w:val="auto"/>
          <w:kern w:val="3"/>
          <w:sz w:val="24"/>
        </w:rPr>
      </w:pPr>
      <w:bookmarkStart w:id="162" w:name="anchor101182"/>
      <w:bookmarkEnd w:id="162"/>
      <w:r w:rsidRPr="00865A15">
        <w:rPr>
          <w:color w:val="auto"/>
          <w:kern w:val="3"/>
          <w:sz w:val="24"/>
        </w:rPr>
        <w:t>У обучающегося будут сформированы следующие умения самоорганизации как части регулятивных универсальных учебных действий:</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выявлять проблемы для решения в учебных и жизненных ситуациях; ориентироваться в различных подходах к принятию решений (индивидуальное, принятие решения в группе, принятие решения группой);</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самостоятельно составлять план действий, вносить необходимые коррективы в ходе его реализации;</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делать выбор и брать ответственность за решение.</w:t>
      </w:r>
    </w:p>
    <w:p w:rsidR="009F7A69" w:rsidRPr="00865A15" w:rsidRDefault="009F7A69" w:rsidP="00420634">
      <w:pPr>
        <w:suppressAutoHyphens/>
        <w:overflowPunct w:val="0"/>
        <w:autoSpaceDE w:val="0"/>
        <w:autoSpaceDN w:val="0"/>
        <w:ind w:firstLine="284"/>
        <w:textAlignment w:val="baseline"/>
        <w:rPr>
          <w:color w:val="auto"/>
          <w:kern w:val="3"/>
          <w:sz w:val="24"/>
        </w:rPr>
      </w:pPr>
      <w:bookmarkStart w:id="163" w:name="anchor101183"/>
      <w:bookmarkEnd w:id="163"/>
      <w:r w:rsidRPr="00865A15">
        <w:rPr>
          <w:color w:val="auto"/>
          <w:kern w:val="3"/>
          <w:sz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владеть разными способами самоконтроля (в том числе речевого), самомотивации и рефлексии;</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давать адекватную оценку учебной ситуации и предлагать план её изменения; предвидеть трудности, которые могут возникнуть при решении учебной задачи, и адаптировать решение к меняющимся обстоятельствам;</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развивать способность управлять собственными эмоциями и эмоциями других;</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осознанно относиться к другому человеку и его мнению;</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признавать своё и чужое право на ошибку;</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принимать себя и других, не осуждая;</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проявлять открытость;</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осознавать невозможность контролировать всё вокруг.</w:t>
      </w:r>
    </w:p>
    <w:p w:rsidR="009F7A69" w:rsidRPr="00865A15" w:rsidRDefault="009F7A69" w:rsidP="00420634">
      <w:pPr>
        <w:suppressAutoHyphens/>
        <w:overflowPunct w:val="0"/>
        <w:autoSpaceDE w:val="0"/>
        <w:autoSpaceDN w:val="0"/>
        <w:ind w:firstLine="284"/>
        <w:textAlignment w:val="baseline"/>
        <w:rPr>
          <w:color w:val="auto"/>
          <w:kern w:val="3"/>
          <w:sz w:val="24"/>
        </w:rPr>
      </w:pPr>
      <w:bookmarkStart w:id="164" w:name="anchor101184"/>
      <w:bookmarkEnd w:id="164"/>
      <w:r w:rsidRPr="00865A15">
        <w:rPr>
          <w:color w:val="auto"/>
          <w:kern w:val="3"/>
          <w:sz w:val="24"/>
        </w:rPr>
        <w:t>У обучающегося будут сформированы следующие умения совместной деятельности:</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9F7A69" w:rsidRPr="00865A15">
        <w:rPr>
          <w:color w:val="auto"/>
          <w:kern w:val="3"/>
          <w:sz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уметь обобщать мнения нескольких людей, проявлять готовность руководить, выполнять поручения, подчиняться;</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9F7A69" w:rsidRPr="00865A15" w:rsidRDefault="00420634" w:rsidP="00420634">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9F7A69" w:rsidRPr="00865A15">
        <w:rPr>
          <w:color w:val="auto"/>
          <w:kern w:val="3"/>
          <w:sz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9F7A69" w:rsidRPr="00865A15" w:rsidRDefault="009F7A69" w:rsidP="00420634">
      <w:pPr>
        <w:suppressAutoHyphens/>
        <w:overflowPunct w:val="0"/>
        <w:autoSpaceDE w:val="0"/>
        <w:autoSpaceDN w:val="0"/>
        <w:ind w:firstLine="284"/>
        <w:textAlignment w:val="baseline"/>
        <w:rPr>
          <w:color w:val="auto"/>
          <w:kern w:val="3"/>
          <w:sz w:val="24"/>
        </w:rPr>
      </w:pPr>
      <w:bookmarkStart w:id="165" w:name="anchor101148"/>
      <w:bookmarkEnd w:id="165"/>
      <w:r w:rsidRPr="00865A15">
        <w:rPr>
          <w:color w:val="auto"/>
          <w:kern w:val="3"/>
          <w:sz w:val="24"/>
        </w:rPr>
        <w:t>К концу обучения в 5 классе обучающийся получит следующие предметные результаты по отдельным темам программы по русскому языку:</w:t>
      </w:r>
    </w:p>
    <w:p w:rsidR="009F7A69" w:rsidRPr="00865A15" w:rsidRDefault="009F7A69" w:rsidP="00420634">
      <w:pPr>
        <w:suppressAutoHyphens/>
        <w:overflowPunct w:val="0"/>
        <w:autoSpaceDE w:val="0"/>
        <w:autoSpaceDN w:val="0"/>
        <w:ind w:firstLine="284"/>
        <w:textAlignment w:val="baseline"/>
        <w:rPr>
          <w:color w:val="auto"/>
          <w:kern w:val="3"/>
          <w:sz w:val="24"/>
        </w:rPr>
      </w:pPr>
      <w:bookmarkStart w:id="166" w:name="anchor101185"/>
      <w:bookmarkEnd w:id="166"/>
      <w:r w:rsidRPr="00865A15">
        <w:rPr>
          <w:color w:val="auto"/>
          <w:kern w:val="3"/>
          <w:sz w:val="24"/>
        </w:rPr>
        <w:t>Общие сведения о языке.</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Осознавать богатство и выразительность русского языка, приводить примеры, свидетельствующие об этом.</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Знать основные разделы лингвистики, основные единицы языка и речи (звук, морфема, слово, словосочетание, предложение).</w:t>
      </w:r>
    </w:p>
    <w:p w:rsidR="009F7A69" w:rsidRPr="00865A15" w:rsidRDefault="009F7A69" w:rsidP="00420634">
      <w:pPr>
        <w:suppressAutoHyphens/>
        <w:overflowPunct w:val="0"/>
        <w:autoSpaceDE w:val="0"/>
        <w:autoSpaceDN w:val="0"/>
        <w:ind w:firstLine="284"/>
        <w:textAlignment w:val="baseline"/>
        <w:rPr>
          <w:color w:val="auto"/>
          <w:kern w:val="3"/>
          <w:sz w:val="24"/>
        </w:rPr>
      </w:pPr>
      <w:bookmarkStart w:id="167" w:name="anchor101186"/>
      <w:bookmarkEnd w:id="167"/>
      <w:r w:rsidRPr="00865A15">
        <w:rPr>
          <w:color w:val="auto"/>
          <w:kern w:val="3"/>
          <w:sz w:val="24"/>
        </w:rPr>
        <w:t>Язык и речь.</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Участвовать в диалоге на лингвистические темы (в рамках изученного) и в диалоге и (или) полилоге на основе жизненных наблюдений объёмом не менее 3 реплик.</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Владеть различными видами чтения: просмотровым, ознакомительным, изучающим, поисковым.</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Устно пересказывать прочитанный или прослушанный текст объёмом не менее 100 слов.</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Осуществлять выбор языковых средств для создания высказывания в соответствии с целью, темой и коммуникативным замыслом.</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 xml:space="preserve">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w:t>
      </w:r>
      <w:r w:rsidRPr="00865A15">
        <w:rPr>
          <w:color w:val="auto"/>
          <w:kern w:val="3"/>
          <w:sz w:val="24"/>
        </w:rPr>
        <w:lastRenderedPageBreak/>
        <w:t>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rsidR="009F7A69" w:rsidRPr="00865A15" w:rsidRDefault="009F7A69" w:rsidP="00420634">
      <w:pPr>
        <w:suppressAutoHyphens/>
        <w:overflowPunct w:val="0"/>
        <w:autoSpaceDE w:val="0"/>
        <w:autoSpaceDN w:val="0"/>
        <w:ind w:firstLine="284"/>
        <w:textAlignment w:val="baseline"/>
        <w:rPr>
          <w:color w:val="auto"/>
          <w:kern w:val="3"/>
          <w:sz w:val="24"/>
        </w:rPr>
      </w:pPr>
      <w:bookmarkStart w:id="168" w:name="anchor101187"/>
      <w:bookmarkEnd w:id="168"/>
      <w:r w:rsidRPr="00865A15">
        <w:rPr>
          <w:color w:val="auto"/>
          <w:kern w:val="3"/>
          <w:sz w:val="24"/>
        </w:rPr>
        <w:t>Текст.</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Проводить смысловой анализ текста, его композиционных особенностей, определять количество микротем и абзацев.</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Применять знание основных признаков текста (повествование) в практике его создания.</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Восстанавливать деформированный текст, осуществлять корректировку восстановленного текста с опорой на образец.</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Представлять сообщение на заданную тему в виде презентации. 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9F7A69" w:rsidRPr="00865A15" w:rsidRDefault="009F7A69" w:rsidP="00420634">
      <w:pPr>
        <w:suppressAutoHyphens/>
        <w:overflowPunct w:val="0"/>
        <w:autoSpaceDE w:val="0"/>
        <w:autoSpaceDN w:val="0"/>
        <w:ind w:firstLine="284"/>
        <w:textAlignment w:val="baseline"/>
        <w:rPr>
          <w:color w:val="auto"/>
          <w:kern w:val="3"/>
          <w:sz w:val="24"/>
        </w:rPr>
      </w:pPr>
      <w:bookmarkStart w:id="169" w:name="anchor101188"/>
      <w:bookmarkEnd w:id="169"/>
      <w:r w:rsidRPr="00865A15">
        <w:rPr>
          <w:color w:val="auto"/>
          <w:kern w:val="3"/>
          <w:sz w:val="24"/>
        </w:rPr>
        <w:t>Функциональные разновидности языка.</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Иметь общее представление об особенностях разговорной речи, функциональных стилей, языка художественной литературы.</w:t>
      </w:r>
    </w:p>
    <w:p w:rsidR="009F7A69" w:rsidRPr="00865A15" w:rsidRDefault="009F7A69" w:rsidP="00420634">
      <w:pPr>
        <w:suppressAutoHyphens/>
        <w:overflowPunct w:val="0"/>
        <w:autoSpaceDE w:val="0"/>
        <w:autoSpaceDN w:val="0"/>
        <w:ind w:firstLine="284"/>
        <w:textAlignment w:val="baseline"/>
        <w:rPr>
          <w:color w:val="auto"/>
          <w:kern w:val="3"/>
          <w:sz w:val="24"/>
        </w:rPr>
      </w:pPr>
      <w:bookmarkStart w:id="170" w:name="anchor101189"/>
      <w:bookmarkEnd w:id="170"/>
      <w:r w:rsidRPr="00865A15">
        <w:rPr>
          <w:color w:val="auto"/>
          <w:kern w:val="3"/>
          <w:sz w:val="24"/>
        </w:rPr>
        <w:t>Фонетика. Графика. Орфоэпия.</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звуки; понимать различие между звуком и буквой, характеризовать систему звуков.</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Проводить фонетический анализ слов.</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Использовать знания по фонетике, графике и орфоэпии в практике произношения и правописания слов.</w:t>
      </w:r>
    </w:p>
    <w:p w:rsidR="009F7A69" w:rsidRPr="00865A15" w:rsidRDefault="009F7A69" w:rsidP="00420634">
      <w:pPr>
        <w:suppressAutoHyphens/>
        <w:overflowPunct w:val="0"/>
        <w:autoSpaceDE w:val="0"/>
        <w:autoSpaceDN w:val="0"/>
        <w:ind w:firstLine="284"/>
        <w:textAlignment w:val="baseline"/>
        <w:rPr>
          <w:color w:val="auto"/>
          <w:kern w:val="3"/>
          <w:sz w:val="24"/>
        </w:rPr>
      </w:pPr>
      <w:bookmarkStart w:id="171" w:name="anchor101190"/>
      <w:bookmarkEnd w:id="171"/>
      <w:r w:rsidRPr="00865A15">
        <w:rPr>
          <w:color w:val="auto"/>
          <w:kern w:val="3"/>
          <w:sz w:val="24"/>
        </w:rPr>
        <w:t>Орфография.</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Оперировать понятием "орфограмма" и различать буквенные и небуквенные орфограммы при проведении орфографического анализа слова.</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изученные орфограммы.</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Применять знания по орфографии в практике правописания (в том числе применять знание о правописании разделительных ъ и ь).</w:t>
      </w:r>
    </w:p>
    <w:p w:rsidR="009F7A69" w:rsidRPr="00865A15" w:rsidRDefault="009F7A69" w:rsidP="00420634">
      <w:pPr>
        <w:suppressAutoHyphens/>
        <w:overflowPunct w:val="0"/>
        <w:autoSpaceDE w:val="0"/>
        <w:autoSpaceDN w:val="0"/>
        <w:ind w:firstLine="284"/>
        <w:textAlignment w:val="baseline"/>
        <w:rPr>
          <w:color w:val="auto"/>
          <w:kern w:val="3"/>
          <w:sz w:val="24"/>
        </w:rPr>
      </w:pPr>
      <w:bookmarkStart w:id="172" w:name="anchor101191"/>
      <w:bookmarkEnd w:id="172"/>
      <w:r w:rsidRPr="00865A15">
        <w:rPr>
          <w:color w:val="auto"/>
          <w:kern w:val="3"/>
          <w:sz w:val="24"/>
        </w:rPr>
        <w:t>Лексикология.</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Распознавать однозначные и многозначные слова, различать прямое и переносное значения слова.</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синонимы, антонимы, омонимы; различать многозначные слова и омонимы, уметь.правильно употреблять слова-паронимы.</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тематические группы слов, родовые и видовые понятия.</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Проводить лексический анализ слов (в рамках изученного).</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Уметь пользоваться лексическими словарями (толковым словарём, словарями синонимов, антонимов, омонимов, паронимов).</w:t>
      </w:r>
    </w:p>
    <w:p w:rsidR="009F7A69" w:rsidRPr="00865A15" w:rsidRDefault="009F7A69" w:rsidP="00420634">
      <w:pPr>
        <w:suppressAutoHyphens/>
        <w:overflowPunct w:val="0"/>
        <w:autoSpaceDE w:val="0"/>
        <w:autoSpaceDN w:val="0"/>
        <w:ind w:firstLine="284"/>
        <w:textAlignment w:val="baseline"/>
        <w:rPr>
          <w:color w:val="auto"/>
          <w:kern w:val="3"/>
          <w:sz w:val="24"/>
        </w:rPr>
      </w:pPr>
      <w:bookmarkStart w:id="173" w:name="anchor101192"/>
      <w:bookmarkEnd w:id="173"/>
      <w:r w:rsidRPr="00865A15">
        <w:rPr>
          <w:color w:val="auto"/>
          <w:kern w:val="3"/>
          <w:sz w:val="24"/>
        </w:rPr>
        <w:t>Морфемика. Орфография.</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морфему как минимальную значимую единицу языка.</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морфемы в слове (корень, приставку, суффикс, окончание), выделять основу слова.</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Находить чередование звуков в морфемах (в том числе чередование гласных с нулём звука).</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Проводить морфемный анализ слов.</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Проводить орфографический анализ слов (в рамках изученного).</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Уместно использовать слова с суффиксами оценки в собственной речи.</w:t>
      </w:r>
    </w:p>
    <w:p w:rsidR="009F7A69" w:rsidRPr="00865A15" w:rsidRDefault="009F7A69" w:rsidP="00420634">
      <w:pPr>
        <w:suppressAutoHyphens/>
        <w:overflowPunct w:val="0"/>
        <w:autoSpaceDE w:val="0"/>
        <w:autoSpaceDN w:val="0"/>
        <w:ind w:firstLine="284"/>
        <w:textAlignment w:val="baseline"/>
        <w:rPr>
          <w:color w:val="auto"/>
          <w:kern w:val="3"/>
          <w:sz w:val="24"/>
        </w:rPr>
      </w:pPr>
      <w:bookmarkStart w:id="174" w:name="anchor101193"/>
      <w:bookmarkEnd w:id="174"/>
      <w:r w:rsidRPr="00865A15">
        <w:rPr>
          <w:color w:val="auto"/>
          <w:kern w:val="3"/>
          <w:sz w:val="24"/>
        </w:rPr>
        <w:t>Морфология. Культура речи. Орфография.</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имена существительные, имена прилагательные, глаголы.</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Проводить морфологический анализ имён существительных, частичный морфологический анализ имён прилагательных, глаголов.</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Проводить орфографический анализ имён существительных, имён прилагательных, глаголов (в рамках изученного).</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Применять знания по морфологии при выполнении языкового анализа различных видов и в речевой практике.</w:t>
      </w:r>
    </w:p>
    <w:p w:rsidR="009F7A69" w:rsidRPr="00865A15" w:rsidRDefault="009F7A69" w:rsidP="00420634">
      <w:pPr>
        <w:suppressAutoHyphens/>
        <w:overflowPunct w:val="0"/>
        <w:autoSpaceDE w:val="0"/>
        <w:autoSpaceDN w:val="0"/>
        <w:ind w:firstLine="284"/>
        <w:textAlignment w:val="baseline"/>
        <w:rPr>
          <w:color w:val="auto"/>
          <w:kern w:val="3"/>
          <w:sz w:val="24"/>
        </w:rPr>
      </w:pPr>
      <w:bookmarkStart w:id="175" w:name="anchor101194"/>
      <w:bookmarkEnd w:id="175"/>
      <w:r w:rsidRPr="00865A15">
        <w:rPr>
          <w:color w:val="auto"/>
          <w:kern w:val="3"/>
          <w:sz w:val="24"/>
        </w:rPr>
        <w:t>Имя существительное.</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Определять лексико-грамматические разряды имён существительных.</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Различать типы склонения имён существительных, выявлять разносклоняемые и несклоняемые имена существительные.</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Проводить морфологический анализ имён существительных.</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Соблюдать нормы правописания имён существительных: безударных окончаний, о - е (ё), после шипящих и ц в суффиксах и окончаниях, суффиксов -чик- - -щик-, -ек- - -ик- (-чик-), корней с чередованием а (о): -лаг- - -лож-; -раст- - -ращ- - рос-, -гар- - -гор-, -зар- - -зор-, -клан- - -клон-, -скак- - -скоч-, употребления (неупотребления)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w:t>
      </w:r>
    </w:p>
    <w:p w:rsidR="009F7A69" w:rsidRPr="00865A15" w:rsidRDefault="009F7A69" w:rsidP="00420634">
      <w:pPr>
        <w:suppressAutoHyphens/>
        <w:overflowPunct w:val="0"/>
        <w:autoSpaceDE w:val="0"/>
        <w:autoSpaceDN w:val="0"/>
        <w:ind w:firstLine="284"/>
        <w:textAlignment w:val="baseline"/>
        <w:rPr>
          <w:color w:val="auto"/>
          <w:kern w:val="3"/>
          <w:sz w:val="24"/>
        </w:rPr>
      </w:pPr>
      <w:bookmarkStart w:id="176" w:name="anchor101195"/>
      <w:bookmarkEnd w:id="176"/>
      <w:r w:rsidRPr="00865A15">
        <w:rPr>
          <w:color w:val="auto"/>
          <w:kern w:val="3"/>
          <w:sz w:val="24"/>
        </w:rPr>
        <w:t>Имя прилагательное.</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Проводить частичный морфологический анализ имён прилагательных (в рамках изученного).</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Соблюдать нормы словоизменения, произношения имён прилагательных, постановки в них ударения (в рамках изученного).</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Соблюдать нормы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нормы слитного и раздельного написания не с именами прилагательными.</w:t>
      </w:r>
    </w:p>
    <w:p w:rsidR="009F7A69" w:rsidRPr="00865A15" w:rsidRDefault="009F7A69" w:rsidP="00420634">
      <w:pPr>
        <w:suppressAutoHyphens/>
        <w:overflowPunct w:val="0"/>
        <w:autoSpaceDE w:val="0"/>
        <w:autoSpaceDN w:val="0"/>
        <w:ind w:firstLine="284"/>
        <w:textAlignment w:val="baseline"/>
        <w:rPr>
          <w:color w:val="auto"/>
          <w:kern w:val="3"/>
          <w:sz w:val="24"/>
        </w:rPr>
      </w:pPr>
      <w:bookmarkStart w:id="177" w:name="anchor101196"/>
      <w:bookmarkEnd w:id="177"/>
      <w:r w:rsidRPr="00865A15">
        <w:rPr>
          <w:color w:val="auto"/>
          <w:kern w:val="3"/>
          <w:sz w:val="24"/>
        </w:rPr>
        <w:t>Глагол.</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Различать глаголы совершенного и несовершенного вида, возвратные и невозвратные.</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Определять спряжение глагола, уметь спрягать глаголы.</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Проводить частичный морфологический анализ глаголов (в рамках изученного).</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Соблюдать нормы словоизменения глаголов, постановки ударения в глагольных формах (в рамках изученного).</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Соблюдать нормы правописания глаголов: корней с чередованием е (и), использования ь после шипящих как показателя грамматической формы в инфинитиве, в форме 2-го лица единственного числа, -тся и -ться в глаголах;</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rsidR="009F7A69" w:rsidRPr="00865A15" w:rsidRDefault="009F7A69" w:rsidP="00420634">
      <w:pPr>
        <w:suppressAutoHyphens/>
        <w:overflowPunct w:val="0"/>
        <w:autoSpaceDE w:val="0"/>
        <w:autoSpaceDN w:val="0"/>
        <w:ind w:firstLine="284"/>
        <w:textAlignment w:val="baseline"/>
        <w:rPr>
          <w:color w:val="auto"/>
          <w:kern w:val="3"/>
          <w:sz w:val="24"/>
        </w:rPr>
      </w:pPr>
      <w:bookmarkStart w:id="178" w:name="anchor101197"/>
      <w:bookmarkEnd w:id="178"/>
      <w:r w:rsidRPr="00865A15">
        <w:rPr>
          <w:color w:val="auto"/>
          <w:kern w:val="3"/>
          <w:sz w:val="24"/>
        </w:rPr>
        <w:t>Синтаксис. Культура речи. Пунктуация.</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9F7A69" w:rsidRPr="00865A15" w:rsidRDefault="009F7A69" w:rsidP="00420634">
      <w:pPr>
        <w:suppressAutoHyphens/>
        <w:overflowPunct w:val="0"/>
        <w:autoSpaceDE w:val="0"/>
        <w:autoSpaceDN w:val="0"/>
        <w:ind w:firstLine="284"/>
        <w:textAlignment w:val="baseline"/>
        <w:rPr>
          <w:color w:val="auto"/>
          <w:kern w:val="3"/>
          <w:sz w:val="24"/>
        </w:rPr>
      </w:pPr>
      <w:r w:rsidRPr="00865A15">
        <w:rPr>
          <w:color w:val="auto"/>
          <w:kern w:val="3"/>
          <w:sz w:val="24"/>
        </w:rPr>
        <w:t xml:space="preserve">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w:t>
      </w:r>
      <w:r w:rsidRPr="00865A15">
        <w:rPr>
          <w:color w:val="auto"/>
          <w:kern w:val="3"/>
          <w:sz w:val="24"/>
        </w:rPr>
        <w:lastRenderedPageBreak/>
        <w:t>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179" w:name="anchor101149"/>
      <w:bookmarkEnd w:id="179"/>
      <w:r w:rsidRPr="00865A15">
        <w:rPr>
          <w:color w:val="auto"/>
          <w:kern w:val="3"/>
          <w:sz w:val="24"/>
        </w:rPr>
        <w:t>К концу обучения в 6 классе обучающийся получит следующие предметные результаты по отдельным темам программы по русскому языку:</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180" w:name="anchor101198"/>
      <w:bookmarkEnd w:id="180"/>
      <w:r w:rsidRPr="00865A15">
        <w:rPr>
          <w:color w:val="auto"/>
          <w:kern w:val="3"/>
          <w:sz w:val="24"/>
        </w:rPr>
        <w:t>Общие сведения о языке.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Иметь представление о русском литературном языке.</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181" w:name="anchor101199"/>
      <w:bookmarkEnd w:id="181"/>
      <w:r w:rsidRPr="00865A15">
        <w:rPr>
          <w:color w:val="auto"/>
          <w:kern w:val="3"/>
          <w:sz w:val="24"/>
        </w:rPr>
        <w:t>Язык и речь.</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Участвовать в диалоге (побуждение к действию, обмен мнениями) объёмом не менее 4 реплик.</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Владеть различными видами чтения: просмотровым, ознакомительным, изучающим, поисковым.</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Устно пересказывать прочитанный или прослушанный текст объёмом не менее 110 слов.</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182" w:name="anchor101200"/>
      <w:bookmarkEnd w:id="182"/>
      <w:r w:rsidRPr="00865A15">
        <w:rPr>
          <w:color w:val="auto"/>
          <w:kern w:val="3"/>
          <w:sz w:val="24"/>
        </w:rPr>
        <w:t>Текст. </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Проводить смысловой анализ текста, его композиционных особенностей, определять количество микротем и абзацев.</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Редактировать собственные тексты с опорой на знание норм современного русского литературного языка.</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183" w:name="anchor101201"/>
      <w:bookmarkEnd w:id="183"/>
      <w:r w:rsidRPr="00865A15">
        <w:rPr>
          <w:color w:val="auto"/>
          <w:kern w:val="3"/>
          <w:sz w:val="24"/>
        </w:rPr>
        <w:t>Функциональные разновидности языка.</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Применять знания об официально-деловом и научном стиле при выполнении языкового анализа различных видов и в речевой практике.</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184" w:name="anchor101202"/>
      <w:bookmarkEnd w:id="184"/>
      <w:r w:rsidRPr="00865A15">
        <w:rPr>
          <w:color w:val="auto"/>
          <w:kern w:val="3"/>
          <w:sz w:val="24"/>
        </w:rPr>
        <w:t>Лексикология. Культура речи.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 Проводить лексический анализ слов.</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в тексте фразеологизмы, уметь определять их значения; характеризовать ситуацию употребления фразеологизма.</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185" w:name="anchor101203"/>
      <w:bookmarkEnd w:id="185"/>
      <w:r w:rsidRPr="00865A15">
        <w:rPr>
          <w:color w:val="auto"/>
          <w:kern w:val="3"/>
          <w:sz w:val="24"/>
        </w:rPr>
        <w:t>Словообразование. Культура речи. Орфография.</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формообразующие и словообразующие морфемы в слове; выделять производящую основу.</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Соблюдать нормы словообразования имён прилагательных. Распознавать изученные орфограммы; проводить орфографический анализ слов, применять знания по орфографии в практике правописания.</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Соблюдать нормы правописания сложных и сложносокращённых слов, нормы правописания корня -кас- - -кос- с чередованием а (о), гласных в приставках пре- и при-.</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186" w:name="anchor101204"/>
      <w:bookmarkEnd w:id="186"/>
      <w:r w:rsidRPr="00865A15">
        <w:rPr>
          <w:color w:val="auto"/>
          <w:kern w:val="3"/>
          <w:sz w:val="24"/>
        </w:rPr>
        <w:t>Морфология. Культура речи. Орфография.</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особенности словообразования имён существительных.</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Соблюдать нормы слитного и дефисного написания пол- и полу- со словами.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Соблюдать нормы произношения, постановки ударения (в рамках изученного), словоизменения имён существительных.</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Различать качественные, относительные и притяжательные имена прилагательные, степени сравнения качественных имён прилагательных.</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н и нн в именах прилагательных, суффиксов -к- и -ск- имён прилагательных, сложных имён прилагательных.</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Правильно употреблять собирательные имена числительные, соблюдать нормы правописания имён числительных, в том числе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Соблюдать нормы правописания ь в формах глагола повелительного наклонения.</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Проводить фонетический анализ слов; использовать знания по фонетике и графике в практике произношения и правописания слов.</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изученные орфограммы, проводить орфографический анализ слов, применять знания по орфографии в практике правописания.</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187" w:name="anchor101150"/>
      <w:bookmarkEnd w:id="187"/>
      <w:r w:rsidRPr="00865A15">
        <w:rPr>
          <w:color w:val="auto"/>
          <w:kern w:val="3"/>
          <w:sz w:val="24"/>
        </w:rPr>
        <w:t>К концу обучения в 7 классе обучающийся получит следующие предметные результаты по отдельным темам программы по русскому языку:</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188" w:name="anchor101205"/>
      <w:bookmarkEnd w:id="188"/>
      <w:r w:rsidRPr="00865A15">
        <w:rPr>
          <w:color w:val="auto"/>
          <w:kern w:val="3"/>
          <w:sz w:val="24"/>
        </w:rPr>
        <w:t>Общие сведения о языке.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Иметь представление о языке как развивающемся явлении. Осознавать взаимосвязь языка, культуры и истории народа (приводить примеры).</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189" w:name="anchor101206"/>
      <w:bookmarkEnd w:id="189"/>
      <w:r w:rsidRPr="00865A15">
        <w:rPr>
          <w:color w:val="auto"/>
          <w:kern w:val="3"/>
          <w:sz w:val="24"/>
        </w:rPr>
        <w:t>Язык и речь.</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w:t>
      </w:r>
      <w:r w:rsidRPr="00865A15">
        <w:rPr>
          <w:color w:val="auto"/>
          <w:kern w:val="3"/>
          <w:sz w:val="24"/>
        </w:rPr>
        <w:lastRenderedPageBreak/>
        <w:t>популярной литературы (монолог-описание, монолог-рассуждение, монолог-повествование), выступать с научным сообщением.</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Участвовать в диалоге на лингвистические темы (в рамках изученного) и темы на основе жизненных наблюдений объёмом не менее 5 реплик.</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Владеть различными видами диалога: диалог - запрос информации, диалог - сообщение информации.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Владеть различными видами чтения: просмотровым, ознакомительным, изучающим, поисковым.</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Устно пересказывать прослушанный или прочитанный текст объёмом не менее 120 слов.</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Осуществлять адекватный выбор языковых средств для создания высказывания в соответствии с целью, темой и коммуникативным замыслом.</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190" w:name="anchor101207"/>
      <w:bookmarkEnd w:id="190"/>
      <w:r w:rsidRPr="00865A15">
        <w:rPr>
          <w:color w:val="auto"/>
          <w:kern w:val="3"/>
          <w:sz w:val="24"/>
        </w:rPr>
        <w:t>Текст.</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Проводить смысловой анализ текста, его композиционных особенностей, определять количество микротем и абзацев.</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Выявлять лексические и грамматические средства связи предложений и частей текста.</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Представлять сообщение на заданную тему в виде презентации.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Представлять содержание научно-учебного текста в виде таблицы, схемы; представлять содержание таблицы, схемы в виде текста.</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191" w:name="anchor101208"/>
      <w:bookmarkEnd w:id="191"/>
      <w:r w:rsidRPr="00865A15">
        <w:rPr>
          <w:color w:val="auto"/>
          <w:kern w:val="3"/>
          <w:sz w:val="24"/>
        </w:rPr>
        <w:t>Функциональные разновидности языка.</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Создавать тексты публицистического стиля в жанре репортажа, заметки, интервью; оформлять деловые бумаги (инструкция).</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Владеть нормами построения текстов публицистического стиля.</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Применять знания о функциональных разновидностях языка при выполнении языкового анализа различных видов и в речевой практике.</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192" w:name="anchor101209"/>
      <w:bookmarkEnd w:id="192"/>
      <w:r w:rsidRPr="00865A15">
        <w:rPr>
          <w:color w:val="auto"/>
          <w:kern w:val="3"/>
          <w:sz w:val="24"/>
        </w:rPr>
        <w:t>Система языка.</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изученные орфограммы; проводить орфографический анализ слов, применять знания по орфографии в практике правописания.</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Использовать знания по морфемике и словообразованию при выполнении языкового анализа различных видов и в практике правописания.</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Использовать грамматические словари и справочники в речевой практике.</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193" w:name="anchor101210"/>
      <w:bookmarkEnd w:id="193"/>
      <w:r w:rsidRPr="00865A15">
        <w:rPr>
          <w:color w:val="auto"/>
          <w:kern w:val="3"/>
          <w:sz w:val="24"/>
        </w:rPr>
        <w:t>Морфология. Культура речи.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194" w:name="anchor101211"/>
      <w:bookmarkEnd w:id="194"/>
      <w:r w:rsidRPr="00865A15">
        <w:rPr>
          <w:color w:val="auto"/>
          <w:kern w:val="3"/>
          <w:sz w:val="24"/>
        </w:rPr>
        <w:t>Причастие.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причастия как особую группу слов, определять признаки глагола и имени прилагательного в причастии.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Проводить морфологический, орфографический анализ причастий, применять это умение в речевой практике.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причастие + существительное.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Правильно ставить ударение в некоторых формах причастий, 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Правильно расставлять знаки препинания в предложениях с причастным оборотом.</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Проводить пунктуационный анализ предложений с причастным оборотом.</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195" w:name="anchor101212"/>
      <w:bookmarkEnd w:id="195"/>
      <w:r w:rsidRPr="00865A15">
        <w:rPr>
          <w:color w:val="auto"/>
          <w:kern w:val="3"/>
          <w:sz w:val="24"/>
        </w:rPr>
        <w:t>Деепричастие.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деепричастия как особую группу слов.</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Определять признаки глагола и наречия в деепричастии.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деепричастия совершенного и несовершенного вида.</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Проводить морфологический, орфографический анализ деепричастий, применять это умение в речевой практике.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Конструировать деепричастный оборот, определять роль деепричастия в предложении.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Уместно использовать деепричастия в речи.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Правильно ставить ударение в деепричастиях.</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Применять правила написания гласных в суффиксах деепричастий, правила слитного и раздельного написания не с деепричастиями.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Правильно строить предложения с одиночными деепричастиями и деепричастными оборотами.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Правильно расставлять знаки препинания в предложениях с одиночным деепричастием и деепричастным оборотом.</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Проводить пунктуационный анализ предложений с одиночным деепричастием и деепричастным оборотом.</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196" w:name="anchor101213"/>
      <w:bookmarkEnd w:id="196"/>
      <w:r w:rsidRPr="00865A15">
        <w:rPr>
          <w:color w:val="auto"/>
          <w:kern w:val="3"/>
          <w:sz w:val="24"/>
        </w:rPr>
        <w:t>Наречие.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Проводить морфологический, орфографический анализ наречий (в рамках изученного), применять это умение в речевой практике.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Соблюдать нормы образования степеней сравнения наречий, произношения наречий, постановки в них ударения.</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написания не с наречиями.</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197" w:name="anchor101214"/>
      <w:bookmarkEnd w:id="197"/>
      <w:r w:rsidRPr="00865A15">
        <w:rPr>
          <w:color w:val="auto"/>
          <w:kern w:val="3"/>
          <w:sz w:val="24"/>
        </w:rPr>
        <w:t>Слова категории состояния.</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198" w:name="anchor101215"/>
      <w:bookmarkEnd w:id="198"/>
      <w:r w:rsidRPr="00865A15">
        <w:rPr>
          <w:color w:val="auto"/>
          <w:kern w:val="3"/>
          <w:sz w:val="24"/>
        </w:rPr>
        <w:t>Служебные части речи.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Давать общую характеристику служебных частей речи, объяснять их отличия от самостоятельных частей речи.</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199" w:name="anchor101216"/>
      <w:bookmarkEnd w:id="199"/>
      <w:r w:rsidRPr="00865A15">
        <w:rPr>
          <w:color w:val="auto"/>
          <w:kern w:val="3"/>
          <w:sz w:val="24"/>
        </w:rPr>
        <w:t>Предлог.</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предлог как служебную часть речи, различать производные и непроизводные предлоги, простые и составные предлоги.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Проводить морфологический анализ предлогов, применять это умение при выполнении языкового анализа различных видов и в речевой практике.</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200" w:name="anchor101217"/>
      <w:bookmarkEnd w:id="200"/>
      <w:r w:rsidRPr="00865A15">
        <w:rPr>
          <w:color w:val="auto"/>
          <w:kern w:val="3"/>
          <w:sz w:val="24"/>
        </w:rPr>
        <w:t>Союз.</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Проводить морфологический анализ союзов, применять это умение в речевой практике.</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201" w:name="anchor101218"/>
      <w:bookmarkEnd w:id="201"/>
      <w:r w:rsidRPr="00865A15">
        <w:rPr>
          <w:color w:val="auto"/>
          <w:kern w:val="3"/>
          <w:sz w:val="24"/>
        </w:rPr>
        <w:t>Частица.</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Употреблять частицы в речи в соответствии с их значением и стилистической окраской; соблюдать нормы правописания частиц.</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Проводить морфологический анализ частиц, применять это умение в речевой практике.</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202" w:name="anchor101219"/>
      <w:bookmarkEnd w:id="202"/>
      <w:r w:rsidRPr="00865A15">
        <w:rPr>
          <w:color w:val="auto"/>
          <w:kern w:val="3"/>
          <w:sz w:val="24"/>
        </w:rPr>
        <w:t>Междометия и звукоподражательные слова.</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Проводить морфологический анализ междометий, применять это умение в речевой практике.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Соблюдать пунктуационные нормы оформления предложений с междометиями.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Различать грамматические омонимы.</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203" w:name="anchor101151"/>
      <w:bookmarkEnd w:id="203"/>
      <w:r w:rsidRPr="00865A15">
        <w:rPr>
          <w:color w:val="auto"/>
          <w:kern w:val="3"/>
          <w:sz w:val="24"/>
        </w:rPr>
        <w:t>К концу обучения в 8 классе обучающийся получит следующие предметные результаты по отдельным темам программы по русскому языку:</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204" w:name="anchor101152"/>
      <w:bookmarkEnd w:id="204"/>
      <w:r w:rsidRPr="00865A15">
        <w:rPr>
          <w:color w:val="auto"/>
          <w:kern w:val="3"/>
          <w:sz w:val="24"/>
        </w:rPr>
        <w:t>Общие сведения о языке.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Иметь представление о русском языке как одном из славянских языков.</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205" w:name="anchor101153"/>
      <w:bookmarkEnd w:id="205"/>
      <w:r w:rsidRPr="00865A15">
        <w:rPr>
          <w:color w:val="auto"/>
          <w:kern w:val="3"/>
          <w:sz w:val="24"/>
        </w:rPr>
        <w:t>Язык и речь.</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Участвовать в диалоге на лингвистические темы (в рамках изученного) и темы на основе жизненных наблюдений (объём не менее 6 реплик).</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Владеть различными видами чтения: просмотровым, ознакомительным, изучающим, поисковым.</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Устно пересказывать прочитанный или прослушанный текст объёмом не менее 140 слов.</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 не менее 230 слов, для сжатого и выборочного изложения - не менее 260 слов).</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Осуществлять выбор языковых средств для создания высказывания в соответствии с целью, темой и коммуникативным замыслом.</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206" w:name="anchor101154"/>
      <w:bookmarkEnd w:id="206"/>
      <w:r w:rsidRPr="00865A15">
        <w:rPr>
          <w:color w:val="auto"/>
          <w:kern w:val="3"/>
          <w:sz w:val="24"/>
        </w:rPr>
        <w:t>Текст. </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классные сочинения объёмом не менее 200 слов с учётом стиля и жанра сочинения, характера темы).</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Представлять сообщение на заданную тему в виде презентации.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207" w:name="anchor101155"/>
      <w:bookmarkEnd w:id="207"/>
      <w:r w:rsidRPr="00865A15">
        <w:rPr>
          <w:color w:val="auto"/>
          <w:kern w:val="3"/>
          <w:sz w:val="24"/>
        </w:rPr>
        <w:t>Функциональные разновидности языка.</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Осуществлять выбор языковых средств для создания высказывания в соответствии с целью, темой и коммуникативным замыслом.</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208" w:name="anchor101156"/>
      <w:bookmarkEnd w:id="208"/>
      <w:r w:rsidRPr="00865A15">
        <w:rPr>
          <w:color w:val="auto"/>
          <w:kern w:val="3"/>
          <w:sz w:val="24"/>
        </w:rPr>
        <w:t>Синтаксис. Культура речи. Пунктуация.</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Иметь представление о синтаксисе как разделе лингвистики, распознавать словосочетание и предложение как единицы синтаксиса.</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Различать функции знаков препинания.</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209" w:name="anchor101157"/>
      <w:bookmarkEnd w:id="209"/>
      <w:r w:rsidRPr="00865A15">
        <w:rPr>
          <w:color w:val="auto"/>
          <w:kern w:val="3"/>
          <w:sz w:val="24"/>
        </w:rPr>
        <w:t>Словосочетание.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Применять нормы построения словосочетаний.</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210" w:name="anchor101158"/>
      <w:bookmarkEnd w:id="210"/>
      <w:r w:rsidRPr="00865A15">
        <w:rPr>
          <w:color w:val="auto"/>
          <w:kern w:val="3"/>
          <w:sz w:val="24"/>
        </w:rPr>
        <w:lastRenderedPageBreak/>
        <w:t>Предложение.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меньшинство, количественными сочетаниями, применять нормы постановки тире между подлежащим и сказуемым.</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Применять нормы построения предложений с однородными членами, связанными двойными союзами не только... но и, как... так 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сложные предложения, конструкции с чужой речью (в рамках изученного).</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211" w:name="anchor101159"/>
      <w:bookmarkEnd w:id="211"/>
      <w:r w:rsidRPr="00865A15">
        <w:rPr>
          <w:color w:val="auto"/>
          <w:kern w:val="3"/>
          <w:sz w:val="24"/>
        </w:rPr>
        <w:t>К концу обучения в 9 классе обучающийся получит следующие предметные результаты по отдельным темам программы по русскому языку:</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212" w:name="anchor101160"/>
      <w:bookmarkEnd w:id="212"/>
      <w:r w:rsidRPr="00865A15">
        <w:rPr>
          <w:color w:val="auto"/>
          <w:kern w:val="3"/>
          <w:sz w:val="24"/>
        </w:rPr>
        <w:t>Общие сведения о языке.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213" w:name="anchor101161"/>
      <w:bookmarkEnd w:id="213"/>
      <w:r w:rsidRPr="00865A15">
        <w:rPr>
          <w:color w:val="auto"/>
          <w:kern w:val="3"/>
          <w:sz w:val="24"/>
        </w:rPr>
        <w:t>Язык и речь.</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Владеть различными видами чтения: просмотровым, ознакомительным, изучающим, поисковым.</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Устно пересказывать прочитанный или прослушанный текст объёмом не менее 150 слов.</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Осуществлять выбор языковых средств для создания высказывания в соответствии с целью, темой и коммуникативным замыслом.</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214" w:name="anchor101162"/>
      <w:bookmarkEnd w:id="214"/>
      <w:r w:rsidRPr="00865A15">
        <w:rPr>
          <w:color w:val="auto"/>
          <w:kern w:val="3"/>
          <w:sz w:val="24"/>
        </w:rPr>
        <w:t>Текст. </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Устанавливать принадлежность текста к функционально-смысловому типу речи.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Находить в тексте типовые фрагменты - описание, повествование, рассуждение-доказательство, оценочные высказывания.</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Прогнозировать содержание текста по заголовку, ключевым словам, зачину или концовке.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Выявлять отличительные признаки текстов разных жанров.</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Создавать высказывание на основе текста: выражать своё отношение к прочитанному или прослушанному в устной и письменной форме.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 xml:space="preserve">Создавать тексты с опорой на жизненный и читательский опыт, на произведения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w:t>
      </w:r>
      <w:r w:rsidRPr="00865A15">
        <w:rPr>
          <w:color w:val="auto"/>
          <w:kern w:val="3"/>
          <w:sz w:val="24"/>
        </w:rPr>
        <w:lastRenderedPageBreak/>
        <w:t>главную мысль), классные сочинения объёмом не менее 250 слов с учётом стиля и жанра сочинения, характера темы.</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215" w:name="anchor101163"/>
      <w:bookmarkEnd w:id="215"/>
      <w:r w:rsidRPr="00865A15">
        <w:rPr>
          <w:color w:val="auto"/>
          <w:kern w:val="3"/>
          <w:sz w:val="24"/>
        </w:rPr>
        <w:t>Функциональные разновидности языка.</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 </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216" w:name="anchor101164"/>
      <w:bookmarkEnd w:id="216"/>
      <w:r w:rsidRPr="00865A15">
        <w:rPr>
          <w:color w:val="auto"/>
          <w:kern w:val="3"/>
          <w:sz w:val="24"/>
        </w:rPr>
        <w:t>Сложносочинённое предложение.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Выявлять основные средства синтаксической связи между частями сложного предложения.</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сложные предложения с разными видами связи, бессоюзные и союзные предложения (сложносочинённые и сложноподчинённые).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Понимать особенности употребления сложносочинённых предложений в речи.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Понимать основные нормы построения сложносочинённого предложения.</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Проводить синтаксический и пунктуационный анализ сложносочинённых предложений.</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Применять нормы постановки знаков препинания в сложносочинённых предложениях.</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217" w:name="anchor101165"/>
      <w:bookmarkEnd w:id="217"/>
      <w:r w:rsidRPr="00865A15">
        <w:rPr>
          <w:color w:val="auto"/>
          <w:kern w:val="3"/>
          <w:sz w:val="24"/>
        </w:rPr>
        <w:lastRenderedPageBreak/>
        <w:t>Сложноподчинённое предложение.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Различать подчинительные союзы и союзные слова.</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Выявлять однородное, неоднородное и последовательное подчинение придаточных частей.</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Понимать основные нормы построения сложноподчинённого предложения, особенности употребления сложноподчинённых предложений в речи.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Проводить синтаксический и пунктуационный анализ сложноподчинённых предложений.</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Применять нормы построения сложноподчинённых предложений и постановки знаков препинания в них.</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218" w:name="anchor101166"/>
      <w:bookmarkEnd w:id="218"/>
      <w:r w:rsidRPr="00865A15">
        <w:rPr>
          <w:color w:val="auto"/>
          <w:kern w:val="3"/>
          <w:sz w:val="24"/>
        </w:rPr>
        <w:t>Бессоюзное сложное предложение.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Проводить синтаксический и пунктуационный анализ бессоюзных сложных предложений.</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219" w:name="anchor101167"/>
      <w:bookmarkEnd w:id="219"/>
      <w:r w:rsidRPr="00865A15">
        <w:rPr>
          <w:color w:val="auto"/>
          <w:kern w:val="3"/>
          <w:sz w:val="24"/>
        </w:rPr>
        <w:t>Сложные предложения с разными видами союзной и бессоюзной связи.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типы сложных предложений с разными видами связи.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Понимать основные нормы построения сложных предложений с разными видами связи.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Употреблять сложные предложения с разными видами связи в речи.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Проводить синтаксический и пунктуационный анализ сложных предложений с разными видами связи.</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Применять правила постановки знаков препинания в сложных предложениях с разными видами связи.</w:t>
      </w:r>
    </w:p>
    <w:p w:rsidR="009F7A69" w:rsidRPr="00865A15" w:rsidRDefault="009F7A69" w:rsidP="00340FFA">
      <w:pPr>
        <w:suppressAutoHyphens/>
        <w:overflowPunct w:val="0"/>
        <w:autoSpaceDE w:val="0"/>
        <w:autoSpaceDN w:val="0"/>
        <w:ind w:firstLine="284"/>
        <w:textAlignment w:val="baseline"/>
        <w:rPr>
          <w:color w:val="auto"/>
          <w:kern w:val="3"/>
          <w:sz w:val="24"/>
        </w:rPr>
      </w:pPr>
      <w:bookmarkStart w:id="220" w:name="anchor101168"/>
      <w:bookmarkEnd w:id="220"/>
      <w:r w:rsidRPr="00865A15">
        <w:rPr>
          <w:color w:val="auto"/>
          <w:kern w:val="3"/>
          <w:sz w:val="24"/>
        </w:rPr>
        <w:t>Прямая и косвенная речь.</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прямую и косвенную речь; выявлять синонимию предложений с прямой и косвенной речью.</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Уметь цитировать и применять разные способы включения цитат в высказывание.</w:t>
      </w:r>
    </w:p>
    <w:p w:rsidR="009F7A69" w:rsidRPr="00865A15" w:rsidRDefault="009F7A69" w:rsidP="00340FFA">
      <w:pPr>
        <w:suppressAutoHyphens/>
        <w:overflowPunct w:val="0"/>
        <w:autoSpaceDE w:val="0"/>
        <w:autoSpaceDN w:val="0"/>
        <w:ind w:firstLine="284"/>
        <w:textAlignment w:val="baseline"/>
        <w:rPr>
          <w:color w:val="auto"/>
          <w:kern w:val="3"/>
          <w:sz w:val="24"/>
        </w:rPr>
      </w:pPr>
      <w:r w:rsidRPr="00865A15">
        <w:rPr>
          <w:color w:val="auto"/>
          <w:kern w:val="3"/>
          <w:sz w:val="24"/>
        </w:rPr>
        <w:t>Применять правила построения предложений с прямой и косвенной речью, при цитировании.</w:t>
      </w:r>
    </w:p>
    <w:p w:rsidR="0056609E" w:rsidRPr="00865A15" w:rsidRDefault="0056609E" w:rsidP="00001C4B">
      <w:pPr>
        <w:suppressAutoHyphens/>
        <w:jc w:val="left"/>
        <w:rPr>
          <w:color w:val="auto"/>
          <w:sz w:val="24"/>
        </w:rPr>
      </w:pPr>
    </w:p>
    <w:p w:rsidR="0032467B" w:rsidRPr="00865A15" w:rsidRDefault="00E4239A" w:rsidP="00AA01FD">
      <w:pPr>
        <w:pStyle w:val="3"/>
        <w:rPr>
          <w:sz w:val="24"/>
        </w:rPr>
      </w:pPr>
      <w:r w:rsidRPr="00865A15">
        <w:rPr>
          <w:sz w:val="24"/>
        </w:rPr>
        <w:t xml:space="preserve"> </w:t>
      </w:r>
      <w:bookmarkStart w:id="221" w:name="_Toc135050188"/>
      <w:r w:rsidR="00134C0A" w:rsidRPr="00865A15">
        <w:rPr>
          <w:sz w:val="24"/>
        </w:rPr>
        <w:t>2.1.2</w:t>
      </w:r>
      <w:r w:rsidRPr="00865A15">
        <w:rPr>
          <w:sz w:val="24"/>
        </w:rPr>
        <w:t>.</w:t>
      </w:r>
      <w:r w:rsidR="00B319C5" w:rsidRPr="00865A15">
        <w:rPr>
          <w:sz w:val="24"/>
        </w:rPr>
        <w:t> </w:t>
      </w:r>
      <w:r w:rsidR="00C1535F" w:rsidRPr="00865A15">
        <w:rPr>
          <w:sz w:val="24"/>
        </w:rPr>
        <w:t>Рабочая программа учебного предмета «Литература»</w:t>
      </w:r>
      <w:bookmarkEnd w:id="221"/>
      <w:r w:rsidR="00C1535F" w:rsidRPr="00865A15">
        <w:rPr>
          <w:sz w:val="24"/>
        </w:rPr>
        <w:t xml:space="preserve"> </w:t>
      </w:r>
    </w:p>
    <w:p w:rsidR="00E428D1" w:rsidRPr="00865A15" w:rsidRDefault="00E428D1" w:rsidP="00001C4B">
      <w:pPr>
        <w:suppressAutoHyphens/>
        <w:ind w:left="709" w:firstLine="0"/>
        <w:rPr>
          <w:sz w:val="24"/>
        </w:rPr>
      </w:pPr>
    </w:p>
    <w:p w:rsidR="00F6447D" w:rsidRDefault="00F6447D" w:rsidP="00F6447D">
      <w:pPr>
        <w:suppressAutoHyphens/>
        <w:overflowPunct w:val="0"/>
        <w:autoSpaceDE w:val="0"/>
        <w:autoSpaceDN w:val="0"/>
        <w:ind w:firstLine="0"/>
        <w:textAlignment w:val="baseline"/>
        <w:rPr>
          <w:color w:val="auto"/>
          <w:kern w:val="3"/>
          <w:sz w:val="24"/>
        </w:rPr>
      </w:pPr>
      <w:bookmarkStart w:id="222" w:name="anchor101220"/>
      <w:bookmarkEnd w:id="222"/>
      <w:r w:rsidRPr="00865A15">
        <w:rPr>
          <w:color w:val="auto"/>
          <w:kern w:val="3"/>
          <w:sz w:val="24"/>
        </w:rPr>
        <w:t xml:space="preserve">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bookmarkStart w:id="223" w:name="anchor101221"/>
      <w:bookmarkEnd w:id="223"/>
    </w:p>
    <w:p w:rsidR="00071DB2" w:rsidRDefault="00071DB2" w:rsidP="00F6447D">
      <w:pPr>
        <w:suppressAutoHyphens/>
        <w:overflowPunct w:val="0"/>
        <w:autoSpaceDE w:val="0"/>
        <w:autoSpaceDN w:val="0"/>
        <w:ind w:firstLine="0"/>
        <w:textAlignment w:val="baseline"/>
        <w:rPr>
          <w:color w:val="auto"/>
          <w:kern w:val="3"/>
          <w:sz w:val="24"/>
        </w:rPr>
      </w:pPr>
    </w:p>
    <w:p w:rsidR="00071DB2" w:rsidRPr="00865A15" w:rsidRDefault="00071DB2" w:rsidP="00F6447D">
      <w:pPr>
        <w:suppressAutoHyphens/>
        <w:overflowPunct w:val="0"/>
        <w:autoSpaceDE w:val="0"/>
        <w:autoSpaceDN w:val="0"/>
        <w:ind w:firstLine="0"/>
        <w:textAlignment w:val="baseline"/>
        <w:rPr>
          <w:color w:val="auto"/>
          <w:kern w:val="3"/>
          <w:sz w:val="24"/>
        </w:rPr>
      </w:pPr>
    </w:p>
    <w:p w:rsidR="00F6447D" w:rsidRPr="00865A15" w:rsidRDefault="00F6447D" w:rsidP="00F6447D">
      <w:pPr>
        <w:suppressAutoHyphens/>
        <w:overflowPunct w:val="0"/>
        <w:autoSpaceDE w:val="0"/>
        <w:autoSpaceDN w:val="0"/>
        <w:ind w:firstLine="0"/>
        <w:textAlignment w:val="baseline"/>
        <w:rPr>
          <w:b/>
          <w:color w:val="auto"/>
          <w:kern w:val="3"/>
          <w:sz w:val="24"/>
        </w:rPr>
      </w:pPr>
      <w:r w:rsidRPr="00865A15">
        <w:rPr>
          <w:color w:val="auto"/>
          <w:kern w:val="3"/>
          <w:sz w:val="24"/>
        </w:rPr>
        <w:lastRenderedPageBreak/>
        <w:t xml:space="preserve">    </w:t>
      </w:r>
      <w:r w:rsidRPr="00865A15">
        <w:rPr>
          <w:b/>
          <w:color w:val="auto"/>
          <w:kern w:val="3"/>
          <w:sz w:val="24"/>
        </w:rPr>
        <w:t>Пояснительная записка.</w:t>
      </w:r>
    </w:p>
    <w:p w:rsidR="00F6447D" w:rsidRPr="00865A15" w:rsidRDefault="00F6447D" w:rsidP="00F6447D">
      <w:pPr>
        <w:suppressAutoHyphens/>
        <w:overflowPunct w:val="0"/>
        <w:autoSpaceDE w:val="0"/>
        <w:autoSpaceDN w:val="0"/>
        <w:ind w:firstLine="0"/>
        <w:textAlignment w:val="baseline"/>
        <w:rPr>
          <w:color w:val="auto"/>
          <w:kern w:val="3"/>
          <w:sz w:val="24"/>
        </w:rPr>
      </w:pPr>
      <w:bookmarkStart w:id="224" w:name="anchor101228"/>
      <w:bookmarkEnd w:id="224"/>
      <w:r w:rsidRPr="00865A15">
        <w:rPr>
          <w:color w:val="auto"/>
          <w:kern w:val="3"/>
          <w:sz w:val="24"/>
        </w:rPr>
        <w:t xml:space="preserve">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bookmarkStart w:id="225" w:name="anchor101229"/>
      <w:bookmarkEnd w:id="225"/>
    </w:p>
    <w:p w:rsidR="00F6447D" w:rsidRPr="00865A15" w:rsidRDefault="00F6447D" w:rsidP="00F6447D">
      <w:pPr>
        <w:suppressAutoHyphens/>
        <w:overflowPunct w:val="0"/>
        <w:autoSpaceDE w:val="0"/>
        <w:autoSpaceDN w:val="0"/>
        <w:ind w:firstLine="0"/>
        <w:textAlignment w:val="baseline"/>
        <w:rPr>
          <w:color w:val="auto"/>
          <w:kern w:val="3"/>
          <w:sz w:val="24"/>
        </w:rPr>
      </w:pPr>
      <w:r w:rsidRPr="00865A15">
        <w:rPr>
          <w:color w:val="auto"/>
          <w:kern w:val="3"/>
          <w:sz w:val="24"/>
        </w:rPr>
        <w:t xml:space="preserve">   Программа по литературе позволит учителю:</w:t>
      </w:r>
    </w:p>
    <w:p w:rsidR="00F6447D" w:rsidRPr="00865A15" w:rsidRDefault="00F6447D" w:rsidP="00F6447D">
      <w:pPr>
        <w:suppressAutoHyphens/>
        <w:overflowPunct w:val="0"/>
        <w:autoSpaceDE w:val="0"/>
        <w:autoSpaceDN w:val="0"/>
        <w:ind w:firstLine="0"/>
        <w:textAlignment w:val="baseline"/>
        <w:rPr>
          <w:color w:val="auto"/>
          <w:kern w:val="3"/>
          <w:sz w:val="24"/>
        </w:rPr>
      </w:pPr>
      <w:r w:rsidRPr="00865A15">
        <w:rPr>
          <w:color w:val="auto"/>
          <w:kern w:val="3"/>
          <w:sz w:val="24"/>
        </w:rPr>
        <w:t xml:space="preserve">- 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r:id="rId14" w:history="1">
        <w:r w:rsidRPr="00865A15">
          <w:rPr>
            <w:color w:val="auto"/>
            <w:kern w:val="3"/>
            <w:sz w:val="24"/>
          </w:rPr>
          <w:t>ФГОС ООО</w:t>
        </w:r>
      </w:hyperlink>
      <w:r w:rsidRPr="00865A15">
        <w:rPr>
          <w:color w:val="auto"/>
          <w:kern w:val="3"/>
          <w:sz w:val="24"/>
        </w:rPr>
        <w:t>;</w:t>
      </w:r>
    </w:p>
    <w:p w:rsidR="00F6447D" w:rsidRPr="00865A15" w:rsidRDefault="00F6447D" w:rsidP="00F6447D">
      <w:pPr>
        <w:suppressAutoHyphens/>
        <w:overflowPunct w:val="0"/>
        <w:autoSpaceDE w:val="0"/>
        <w:autoSpaceDN w:val="0"/>
        <w:ind w:firstLine="0"/>
        <w:textAlignment w:val="baseline"/>
        <w:rPr>
          <w:color w:val="auto"/>
          <w:kern w:val="3"/>
          <w:sz w:val="24"/>
        </w:rPr>
      </w:pPr>
      <w:r w:rsidRPr="00865A15">
        <w:rPr>
          <w:color w:val="auto"/>
          <w:kern w:val="3"/>
          <w:sz w:val="24"/>
        </w:rPr>
        <w:t xml:space="preserve">- 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r:id="rId15" w:history="1">
        <w:r w:rsidRPr="00865A15">
          <w:rPr>
            <w:color w:val="auto"/>
            <w:kern w:val="3"/>
            <w:sz w:val="24"/>
          </w:rPr>
          <w:t>ФГОС ООО</w:t>
        </w:r>
      </w:hyperlink>
      <w:r w:rsidRPr="00865A15">
        <w:rPr>
          <w:color w:val="auto"/>
          <w:kern w:val="3"/>
          <w:sz w:val="24"/>
        </w:rPr>
        <w:t>, федеральной программой воспитания.</w:t>
      </w:r>
    </w:p>
    <w:p w:rsidR="00F6447D" w:rsidRPr="00865A15" w:rsidRDefault="00F6447D" w:rsidP="00F6447D">
      <w:pPr>
        <w:suppressAutoHyphens/>
        <w:overflowPunct w:val="0"/>
        <w:autoSpaceDE w:val="0"/>
        <w:autoSpaceDN w:val="0"/>
        <w:ind w:firstLine="0"/>
        <w:textAlignment w:val="baseline"/>
        <w:rPr>
          <w:color w:val="auto"/>
          <w:kern w:val="3"/>
          <w:sz w:val="24"/>
        </w:rPr>
      </w:pPr>
      <w:bookmarkStart w:id="226" w:name="anchor101230"/>
      <w:bookmarkEnd w:id="226"/>
      <w:r w:rsidRPr="00865A15">
        <w:rPr>
          <w:color w:val="auto"/>
          <w:kern w:val="3"/>
          <w:sz w:val="24"/>
        </w:rPr>
        <w:t xml:space="preserve">    Личностные и метапредметные результаты в программе по литературе представлены с учётом особенностей преподавания учебного предмета на уровне основного общего образования, планируемые предметные результаты распределены по годам обучения.</w:t>
      </w:r>
    </w:p>
    <w:p w:rsidR="00F6447D" w:rsidRPr="00865A15" w:rsidRDefault="00F6447D" w:rsidP="00F6447D">
      <w:pPr>
        <w:suppressAutoHyphens/>
        <w:overflowPunct w:val="0"/>
        <w:autoSpaceDE w:val="0"/>
        <w:autoSpaceDN w:val="0"/>
        <w:ind w:firstLine="0"/>
        <w:textAlignment w:val="baseline"/>
        <w:rPr>
          <w:color w:val="auto"/>
          <w:kern w:val="3"/>
          <w:sz w:val="24"/>
        </w:rPr>
      </w:pPr>
      <w:bookmarkStart w:id="227" w:name="anchor101231"/>
      <w:bookmarkEnd w:id="227"/>
      <w:r w:rsidRPr="00865A15">
        <w:rPr>
          <w:color w:val="auto"/>
          <w:kern w:val="3"/>
          <w:sz w:val="24"/>
        </w:rPr>
        <w:t xml:space="preserve">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F6447D" w:rsidRPr="00865A15" w:rsidRDefault="00F6447D" w:rsidP="00F6447D">
      <w:pPr>
        <w:suppressAutoHyphens/>
        <w:overflowPunct w:val="0"/>
        <w:autoSpaceDE w:val="0"/>
        <w:autoSpaceDN w:val="0"/>
        <w:ind w:firstLine="0"/>
        <w:textAlignment w:val="baseline"/>
        <w:rPr>
          <w:color w:val="auto"/>
          <w:kern w:val="3"/>
          <w:sz w:val="24"/>
        </w:rPr>
      </w:pPr>
      <w:bookmarkStart w:id="228" w:name="anchor101232"/>
      <w:bookmarkEnd w:id="228"/>
      <w:r w:rsidRPr="00865A15">
        <w:rPr>
          <w:color w:val="auto"/>
          <w:kern w:val="3"/>
          <w:sz w:val="24"/>
        </w:rPr>
        <w:t xml:space="preserve">    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rsidR="00F6447D" w:rsidRPr="00865A15" w:rsidRDefault="00F6447D" w:rsidP="00F6447D">
      <w:pPr>
        <w:suppressAutoHyphens/>
        <w:overflowPunct w:val="0"/>
        <w:autoSpaceDE w:val="0"/>
        <w:autoSpaceDN w:val="0"/>
        <w:ind w:firstLine="0"/>
        <w:textAlignment w:val="baseline"/>
        <w:rPr>
          <w:color w:val="auto"/>
          <w:kern w:val="3"/>
          <w:sz w:val="24"/>
        </w:rPr>
      </w:pPr>
      <w:bookmarkStart w:id="229" w:name="anchor101233"/>
      <w:bookmarkEnd w:id="229"/>
      <w:r w:rsidRPr="00865A15">
        <w:rPr>
          <w:color w:val="auto"/>
          <w:kern w:val="3"/>
          <w:sz w:val="24"/>
        </w:rPr>
        <w:t xml:space="preserve">    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F6447D" w:rsidRPr="00865A15" w:rsidRDefault="00F6447D" w:rsidP="00F6447D">
      <w:pPr>
        <w:suppressAutoHyphens/>
        <w:overflowPunct w:val="0"/>
        <w:autoSpaceDE w:val="0"/>
        <w:autoSpaceDN w:val="0"/>
        <w:ind w:firstLine="0"/>
        <w:textAlignment w:val="baseline"/>
        <w:rPr>
          <w:color w:val="auto"/>
          <w:kern w:val="3"/>
          <w:sz w:val="24"/>
        </w:rPr>
      </w:pPr>
      <w:bookmarkStart w:id="230" w:name="anchor101234"/>
      <w:bookmarkEnd w:id="230"/>
      <w:r w:rsidRPr="00865A15">
        <w:rPr>
          <w:color w:val="auto"/>
          <w:kern w:val="3"/>
          <w:sz w:val="24"/>
        </w:rPr>
        <w:t xml:space="preserve">    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rsidR="00F6447D" w:rsidRPr="00865A15" w:rsidRDefault="00F6447D" w:rsidP="00F6447D">
      <w:pPr>
        <w:suppressAutoHyphens/>
        <w:overflowPunct w:val="0"/>
        <w:autoSpaceDE w:val="0"/>
        <w:autoSpaceDN w:val="0"/>
        <w:ind w:firstLine="0"/>
        <w:textAlignment w:val="baseline"/>
        <w:rPr>
          <w:color w:val="auto"/>
          <w:kern w:val="3"/>
          <w:sz w:val="24"/>
        </w:rPr>
      </w:pPr>
      <w:bookmarkStart w:id="231" w:name="anchor101235"/>
      <w:bookmarkEnd w:id="231"/>
      <w:r w:rsidRPr="00865A15">
        <w:rPr>
          <w:color w:val="auto"/>
          <w:kern w:val="3"/>
          <w:sz w:val="24"/>
        </w:rPr>
        <w:t xml:space="preserve">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F6447D" w:rsidRPr="00865A15" w:rsidRDefault="00F6447D" w:rsidP="00F6447D">
      <w:pPr>
        <w:suppressAutoHyphens/>
        <w:overflowPunct w:val="0"/>
        <w:autoSpaceDE w:val="0"/>
        <w:autoSpaceDN w:val="0"/>
        <w:ind w:firstLine="0"/>
        <w:textAlignment w:val="baseline"/>
        <w:rPr>
          <w:color w:val="auto"/>
          <w:kern w:val="3"/>
          <w:sz w:val="24"/>
        </w:rPr>
      </w:pPr>
      <w:bookmarkStart w:id="232" w:name="anchor101236"/>
      <w:bookmarkEnd w:id="232"/>
      <w:r w:rsidRPr="00865A15">
        <w:rPr>
          <w:color w:val="auto"/>
          <w:kern w:val="3"/>
          <w:sz w:val="24"/>
        </w:rPr>
        <w:t xml:space="preserve">    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
    <w:p w:rsidR="00F6447D" w:rsidRPr="00865A15" w:rsidRDefault="00F6447D" w:rsidP="00F6447D">
      <w:pPr>
        <w:suppressAutoHyphens/>
        <w:overflowPunct w:val="0"/>
        <w:autoSpaceDE w:val="0"/>
        <w:autoSpaceDN w:val="0"/>
        <w:ind w:firstLine="0"/>
        <w:textAlignment w:val="baseline"/>
        <w:rPr>
          <w:color w:val="auto"/>
          <w:kern w:val="3"/>
          <w:sz w:val="24"/>
        </w:rPr>
      </w:pPr>
      <w:bookmarkStart w:id="233" w:name="anchor101237"/>
      <w:bookmarkEnd w:id="233"/>
      <w:r w:rsidRPr="00865A15">
        <w:rPr>
          <w:color w:val="auto"/>
          <w:kern w:val="3"/>
          <w:sz w:val="24"/>
        </w:rPr>
        <w:t xml:space="preserve">    Достижение целей изучения литературы возможно при решении учебных задач, которые постепенно усложняются от 5 к 9 классу.</w:t>
      </w:r>
    </w:p>
    <w:p w:rsidR="00F6447D" w:rsidRPr="00865A15" w:rsidRDefault="00F6447D" w:rsidP="00F6447D">
      <w:pPr>
        <w:suppressAutoHyphens/>
        <w:overflowPunct w:val="0"/>
        <w:autoSpaceDE w:val="0"/>
        <w:autoSpaceDN w:val="0"/>
        <w:ind w:firstLine="0"/>
        <w:textAlignment w:val="baseline"/>
        <w:rPr>
          <w:color w:val="auto"/>
          <w:kern w:val="3"/>
          <w:sz w:val="24"/>
        </w:rPr>
      </w:pPr>
      <w:bookmarkStart w:id="234" w:name="anchor101239"/>
      <w:bookmarkEnd w:id="234"/>
      <w:r w:rsidRPr="00865A15">
        <w:rPr>
          <w:color w:val="auto"/>
          <w:kern w:val="3"/>
          <w:sz w:val="24"/>
        </w:rPr>
        <w:lastRenderedPageBreak/>
        <w:t xml:space="preserve">    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F6447D" w:rsidRPr="00865A15" w:rsidRDefault="00F6447D" w:rsidP="00F6447D">
      <w:pPr>
        <w:suppressAutoHyphens/>
        <w:overflowPunct w:val="0"/>
        <w:autoSpaceDE w:val="0"/>
        <w:autoSpaceDN w:val="0"/>
        <w:ind w:firstLine="0"/>
        <w:textAlignment w:val="baseline"/>
        <w:rPr>
          <w:color w:val="auto"/>
          <w:kern w:val="3"/>
          <w:sz w:val="24"/>
        </w:rPr>
      </w:pPr>
      <w:bookmarkStart w:id="235" w:name="anchor101240"/>
      <w:bookmarkEnd w:id="235"/>
      <w:r w:rsidRPr="00865A15">
        <w:rPr>
          <w:color w:val="auto"/>
          <w:kern w:val="3"/>
          <w:sz w:val="24"/>
        </w:rPr>
        <w:t xml:space="preserve">    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F6447D" w:rsidRPr="00865A15" w:rsidRDefault="00F6447D" w:rsidP="00F6447D">
      <w:pPr>
        <w:suppressAutoHyphens/>
        <w:overflowPunct w:val="0"/>
        <w:autoSpaceDE w:val="0"/>
        <w:autoSpaceDN w:val="0"/>
        <w:ind w:firstLine="0"/>
        <w:textAlignment w:val="baseline"/>
        <w:rPr>
          <w:color w:val="auto"/>
          <w:kern w:val="3"/>
          <w:sz w:val="24"/>
        </w:rPr>
      </w:pPr>
      <w:bookmarkStart w:id="236" w:name="anchor101241"/>
      <w:bookmarkEnd w:id="236"/>
      <w:r w:rsidRPr="00865A15">
        <w:rPr>
          <w:color w:val="auto"/>
          <w:kern w:val="3"/>
          <w:sz w:val="24"/>
        </w:rPr>
        <w:t xml:space="preserve">    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F6447D" w:rsidRPr="00865A15" w:rsidRDefault="00F6447D" w:rsidP="00F6447D">
      <w:pPr>
        <w:suppressAutoHyphens/>
        <w:overflowPunct w:val="0"/>
        <w:autoSpaceDE w:val="0"/>
        <w:autoSpaceDN w:val="0"/>
        <w:ind w:firstLine="0"/>
        <w:textAlignment w:val="baseline"/>
        <w:rPr>
          <w:color w:val="auto"/>
          <w:kern w:val="3"/>
          <w:sz w:val="24"/>
        </w:rPr>
      </w:pPr>
      <w:bookmarkStart w:id="237" w:name="anchor101242"/>
      <w:bookmarkEnd w:id="237"/>
      <w:r w:rsidRPr="00865A15">
        <w:rPr>
          <w:color w:val="auto"/>
          <w:kern w:val="3"/>
          <w:sz w:val="24"/>
        </w:rPr>
        <w:t xml:space="preserve">    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F6447D" w:rsidRPr="00865A15" w:rsidRDefault="00F6447D" w:rsidP="00F6447D">
      <w:pPr>
        <w:suppressAutoHyphens/>
        <w:overflowPunct w:val="0"/>
        <w:autoSpaceDE w:val="0"/>
        <w:autoSpaceDN w:val="0"/>
        <w:ind w:firstLine="0"/>
        <w:textAlignment w:val="baseline"/>
        <w:rPr>
          <w:i/>
          <w:color w:val="auto"/>
          <w:kern w:val="3"/>
          <w:sz w:val="24"/>
        </w:rPr>
      </w:pPr>
      <w:bookmarkStart w:id="238" w:name="anchor101238"/>
      <w:bookmarkEnd w:id="238"/>
      <w:r w:rsidRPr="00865A15">
        <w:rPr>
          <w:color w:val="auto"/>
          <w:kern w:val="3"/>
          <w:sz w:val="24"/>
        </w:rPr>
        <w:t xml:space="preserve">    </w:t>
      </w:r>
      <w:r w:rsidRPr="00865A15">
        <w:rPr>
          <w:i/>
          <w:color w:val="auto"/>
          <w:kern w:val="3"/>
          <w:sz w:val="24"/>
        </w:rPr>
        <w:t>Общее число часов, рекомендованных для изучения литературы, - 442 часа: в 5, 6, 9 классах на изучение литературы отводится 3 часа в неделю, в 7 и 8 классах - 2 часа в неделю.</w:t>
      </w:r>
    </w:p>
    <w:p w:rsidR="00F6447D" w:rsidRPr="00865A15" w:rsidRDefault="00F6447D" w:rsidP="00F6447D">
      <w:pPr>
        <w:suppressAutoHyphens/>
        <w:overflowPunct w:val="0"/>
        <w:autoSpaceDE w:val="0"/>
        <w:autoSpaceDN w:val="0"/>
        <w:ind w:firstLine="0"/>
        <w:textAlignment w:val="baseline"/>
        <w:rPr>
          <w:b/>
          <w:color w:val="auto"/>
          <w:kern w:val="3"/>
          <w:sz w:val="24"/>
        </w:rPr>
      </w:pPr>
      <w:bookmarkStart w:id="239" w:name="anchor101222"/>
      <w:bookmarkEnd w:id="239"/>
      <w:r w:rsidRPr="00865A15">
        <w:rPr>
          <w:b/>
          <w:color w:val="auto"/>
          <w:kern w:val="3"/>
          <w:sz w:val="24"/>
        </w:rPr>
        <w:t xml:space="preserve">    Содержание обучения в 5 классе.</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40" w:name="anchor101243"/>
      <w:bookmarkEnd w:id="240"/>
      <w:r w:rsidRPr="00865A15">
        <w:rPr>
          <w:color w:val="auto"/>
          <w:kern w:val="3"/>
          <w:sz w:val="24"/>
        </w:rPr>
        <w:t>Мифология.</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Мифы народов России и мира.</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41" w:name="anchor101244"/>
      <w:bookmarkEnd w:id="241"/>
      <w:r w:rsidRPr="00865A15">
        <w:rPr>
          <w:color w:val="auto"/>
          <w:kern w:val="3"/>
          <w:sz w:val="24"/>
        </w:rPr>
        <w:t>Фольклор.</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Малые жанры: пословицы, поговорки, загадки. Сказки народов России и народов мира (не менее трёх).</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42" w:name="anchor101245"/>
      <w:bookmarkEnd w:id="242"/>
      <w:r w:rsidRPr="00865A15">
        <w:rPr>
          <w:color w:val="auto"/>
          <w:kern w:val="3"/>
          <w:sz w:val="24"/>
        </w:rPr>
        <w:t>Литература первой половины XIX века.</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И.А. Крылов. Басни (три по выбору). Например, "Волк на псарне", "Листы и Корни", "Свинья под Дубом", "Квартет", "Осёл и Соловей", "Ворона и Лисица".</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А.С. Пушкин. Стихотворения (не менее трёх). "Зимнее утро", "Зимний вечер", "Няне" и другие, "Сказка о мёртвой царевне и о семи богатырях".</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М.Ю. Лермонтов. Стихотворение "Бородино".</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Н В. Гоголь. Повесть "Ночь перед Рождеством" из сборника.</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"Вечера на хуторе близ Диканьки".</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Литература второй половины XIX века.</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И.С. Тургенев. Рассказ "Муму".</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Н.А. Некрасов. Стихотворения (не менее двух). "Крестьянские дети". "Школьник". Поэма "Мороз, Красный нос" (фрагмент).</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Л.Н. Толстой. Рассказ "Кавказский пленник".</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43" w:name="anchor101246"/>
      <w:bookmarkEnd w:id="243"/>
      <w:r w:rsidRPr="00865A15">
        <w:rPr>
          <w:color w:val="auto"/>
          <w:kern w:val="3"/>
          <w:sz w:val="24"/>
        </w:rPr>
        <w:t>Литература XIX-XX веков.</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44" w:name="anchor101250"/>
      <w:bookmarkEnd w:id="244"/>
      <w:r w:rsidRPr="00865A15">
        <w:rPr>
          <w:color w:val="auto"/>
          <w:kern w:val="3"/>
          <w:sz w:val="24"/>
        </w:rPr>
        <w:t>Стихотворения отечественных поэтов XIX-XX веков о родной природе и о связи человека с Родиной (не менее пяти стихотворений трёх поэтов). Например, стихотворения А.К. Толстого, Ф.И. Тютчева, А.А. Фета, И.А. Бунина, А.А. Блока, С.А. Есенина, Н.М. Рубцова, Ю.П. Кузнецова.</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45" w:name="anchor101251"/>
      <w:bookmarkEnd w:id="245"/>
      <w:r w:rsidRPr="00865A15">
        <w:rPr>
          <w:color w:val="auto"/>
          <w:kern w:val="3"/>
          <w:sz w:val="24"/>
        </w:rPr>
        <w:t>Юмористические рассказы отечественных писателей XIX-XX веков А.П. Чехов (два рассказа по выбору). Например, "Лошадиная фамилия", "Мальчики", "Хирургия" и другие М.М. Зощенко (два рассказа по выбору). Например, "Галоша", "Лёля и Минька", "Ёлка", "Золотые слова", "Встреча"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46" w:name="anchor101252"/>
      <w:bookmarkEnd w:id="246"/>
      <w:r w:rsidRPr="00865A15">
        <w:rPr>
          <w:color w:val="auto"/>
          <w:kern w:val="3"/>
          <w:sz w:val="24"/>
        </w:rPr>
        <w:t>Произведения отечественной литературы о природе и животных (не менее двух). Например, А.И. Куприна, М.М. Пришвина, К.Г. Паустовского.</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А.П. Платонов. Рассказы (один по выбору). Например, "Корова", "Никита"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В.П. Астафьев. Рассказ "Васюткино озеро".</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47" w:name="anchor101247"/>
      <w:bookmarkEnd w:id="247"/>
      <w:r w:rsidRPr="00865A15">
        <w:rPr>
          <w:color w:val="auto"/>
          <w:kern w:val="3"/>
          <w:sz w:val="24"/>
        </w:rPr>
        <w:t>Литература XX-XXI веков.</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48" w:name="anchor101253"/>
      <w:bookmarkEnd w:id="248"/>
      <w:r w:rsidRPr="00865A15">
        <w:rPr>
          <w:color w:val="auto"/>
          <w:kern w:val="3"/>
          <w:sz w:val="24"/>
        </w:rPr>
        <w:t>Произведения отечественной прозы на тему "Человек на войне" (не менее двух). Например, Л.А. Кассиль. "Дорогие мои мальчишки", Ю.Я. Яковлев. "Девочки с Васильевского острова", В.П. Катаев. "Сын полка"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49" w:name="anchor101254"/>
      <w:bookmarkEnd w:id="249"/>
      <w:r w:rsidRPr="00865A15">
        <w:rPr>
          <w:color w:val="auto"/>
          <w:kern w:val="3"/>
          <w:sz w:val="24"/>
        </w:rPr>
        <w:t>Произведения отечественных писателей XIX-XXI веков на тему детства (не менее двух). Например, произведения В.Г. Короленко, В.П. Катаева, В.П. Крапивина, Ю.П. Казакова, А.Г. Алексина, В.П. Астафьева, В.К. Железникова, Ю.Я. Яковлева, И. Коваля, А.А. Гиваргизова, М.С. Аромштам, Н.Ю. Абгарян.</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50" w:name="anchor101255"/>
      <w:bookmarkEnd w:id="250"/>
      <w:r w:rsidRPr="00865A15">
        <w:rPr>
          <w:color w:val="auto"/>
          <w:kern w:val="3"/>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другие (главы по выбору).</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51" w:name="anchor101248"/>
      <w:bookmarkEnd w:id="251"/>
      <w:r w:rsidRPr="00865A15">
        <w:rPr>
          <w:color w:val="auto"/>
          <w:kern w:val="3"/>
          <w:sz w:val="24"/>
        </w:rPr>
        <w:t>Литература народов Российской Федерации.</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Стихотворения (одно по выбору). Например, Р.Г. Гамзатов. "Песня соловья"; М. Карим. "Эту песню мать мне пела".</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52" w:name="anchor101249"/>
      <w:bookmarkEnd w:id="252"/>
      <w:r w:rsidRPr="00865A15">
        <w:rPr>
          <w:color w:val="auto"/>
          <w:kern w:val="3"/>
          <w:sz w:val="24"/>
        </w:rPr>
        <w:t>Зарубежная литература.</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53" w:name="anchor101256"/>
      <w:bookmarkEnd w:id="253"/>
      <w:r w:rsidRPr="00865A15">
        <w:rPr>
          <w:color w:val="auto"/>
          <w:kern w:val="3"/>
          <w:sz w:val="24"/>
        </w:rPr>
        <w:t>Х.К. Андерсен. Сказки (одна по выбору). Например, "Снежная королева", "Соловей"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54" w:name="anchor101257"/>
      <w:bookmarkEnd w:id="254"/>
      <w:r w:rsidRPr="00865A15">
        <w:rPr>
          <w:color w:val="auto"/>
          <w:kern w:val="3"/>
          <w:sz w:val="24"/>
        </w:rPr>
        <w:t>Зарубежная сказочная проза (одно произведение по выбору). Например, Л. Кэрролл. "Алиса в Стране Чудес" (главы по выбору), Дж.Р.Р. Толкин. "Хоббит, или Туда и обратно" (главы по выбору).</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55" w:name="anchor101258"/>
      <w:bookmarkEnd w:id="255"/>
      <w:r w:rsidRPr="00865A15">
        <w:rPr>
          <w:color w:val="auto"/>
          <w:kern w:val="3"/>
          <w:sz w:val="24"/>
        </w:rPr>
        <w:t>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56" w:name="anchor101259"/>
      <w:bookmarkEnd w:id="256"/>
      <w:r w:rsidRPr="00865A15">
        <w:rPr>
          <w:color w:val="auto"/>
          <w:kern w:val="3"/>
          <w:sz w:val="24"/>
        </w:rPr>
        <w:lastRenderedPageBreak/>
        <w:t>Зарубежная приключенческая проза (два произведения по выбору). Например, Р.Л. Стивенсон. "Остров сокровищ", "Чёрная стрела"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57" w:name="anchor101260"/>
      <w:bookmarkEnd w:id="257"/>
      <w:r w:rsidRPr="00865A15">
        <w:rPr>
          <w:color w:val="auto"/>
          <w:kern w:val="3"/>
          <w:sz w:val="24"/>
        </w:rPr>
        <w:t>Зарубежная проза о животных (одно-два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другие.</w:t>
      </w:r>
    </w:p>
    <w:p w:rsidR="00D3339C" w:rsidRPr="00865A15" w:rsidRDefault="00D3339C" w:rsidP="00D3339C">
      <w:pPr>
        <w:suppressAutoHyphens/>
        <w:overflowPunct w:val="0"/>
        <w:autoSpaceDE w:val="0"/>
        <w:autoSpaceDN w:val="0"/>
        <w:ind w:firstLine="284"/>
        <w:textAlignment w:val="baseline"/>
        <w:rPr>
          <w:color w:val="auto"/>
          <w:kern w:val="3"/>
          <w:sz w:val="24"/>
        </w:rPr>
      </w:pPr>
    </w:p>
    <w:p w:rsidR="00F6447D" w:rsidRPr="00865A15" w:rsidRDefault="00F6447D" w:rsidP="00D3339C">
      <w:pPr>
        <w:suppressAutoHyphens/>
        <w:overflowPunct w:val="0"/>
        <w:autoSpaceDE w:val="0"/>
        <w:autoSpaceDN w:val="0"/>
        <w:ind w:firstLine="284"/>
        <w:textAlignment w:val="baseline"/>
        <w:rPr>
          <w:b/>
          <w:color w:val="auto"/>
          <w:kern w:val="3"/>
          <w:sz w:val="24"/>
        </w:rPr>
      </w:pPr>
      <w:bookmarkStart w:id="258" w:name="anchor101223"/>
      <w:bookmarkEnd w:id="258"/>
      <w:r w:rsidRPr="00865A15">
        <w:rPr>
          <w:b/>
          <w:color w:val="auto"/>
          <w:kern w:val="3"/>
          <w:sz w:val="24"/>
        </w:rPr>
        <w:t>Содержание обучения в 6 классе.</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59" w:name="anchor101261"/>
      <w:bookmarkEnd w:id="259"/>
      <w:r w:rsidRPr="00865A15">
        <w:rPr>
          <w:color w:val="auto"/>
          <w:kern w:val="3"/>
          <w:sz w:val="24"/>
        </w:rPr>
        <w:t>Античная литература.</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Гомер. Поэмы. "Илиада", "Одиссея" (фрагменты).</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60" w:name="anchor101262"/>
      <w:bookmarkEnd w:id="260"/>
      <w:r w:rsidRPr="00865A15">
        <w:rPr>
          <w:color w:val="auto"/>
          <w:kern w:val="3"/>
          <w:sz w:val="24"/>
        </w:rPr>
        <w:t>Фольклор.</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Русские былины (не менее двух). Например, "Илья Муромец и Соловей- разбойник", "Садко".</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61" w:name="anchor101263"/>
      <w:bookmarkEnd w:id="261"/>
      <w:r w:rsidRPr="00865A15">
        <w:rPr>
          <w:color w:val="auto"/>
          <w:kern w:val="3"/>
          <w:sz w:val="24"/>
        </w:rPr>
        <w:t>Древнерусская литература.</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62" w:name="anchor101264"/>
      <w:bookmarkEnd w:id="262"/>
      <w:r w:rsidRPr="00865A15">
        <w:rPr>
          <w:color w:val="auto"/>
          <w:kern w:val="3"/>
          <w:sz w:val="24"/>
        </w:rPr>
        <w:t>Литература первой половины XIX века.</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А.С. Пушкин. Стихотворения (не менее трёх). "Песнь о вещем Олеге", "Зимняя дорога", "Узник", "Туча" и другие, Роман "Дубровский".</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М.Ю. Лермонтов. Стихотворения (не менее трёх). "Три пальмы", "Листок", "Утёс"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А.В. Кольцов. Стихотворения (не менее двух). Например, "Косарь", "Соловей"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63" w:name="anchor101265"/>
      <w:bookmarkEnd w:id="263"/>
      <w:r w:rsidRPr="00865A15">
        <w:rPr>
          <w:color w:val="auto"/>
          <w:kern w:val="3"/>
          <w:sz w:val="24"/>
        </w:rPr>
        <w:t>Литература второй половины XIX века.</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Ф.И. Тютчев. Стихотворения (не менее двух). "Есть в осени первоначальной...", "С поляны коршун поднялся...".</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А.А. Фет. Стихотворения (не менее двух). "Учись у них - у дуба, у берёзы...", "Я пришёл к тебе с приветом...".</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И.С. Тургенев. Рассказ "Бежин луг".</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Н.С. Лесков. Сказ "Левша".</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Л.Н. Толстой. Повесть "Детство" (главы).</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А.П. Чехов. Рассказы (три по выбору). Например, "Толстый и тонкий", "Хамелеон", "Смерть чиновника"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A. И. Куприн. Рассказ "Чудесный доктор".</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64" w:name="anchor101266"/>
      <w:bookmarkEnd w:id="264"/>
      <w:r w:rsidRPr="00865A15">
        <w:rPr>
          <w:color w:val="auto"/>
          <w:kern w:val="3"/>
          <w:sz w:val="24"/>
        </w:rPr>
        <w:t>Литература XX века.</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65" w:name="anchor101269"/>
      <w:bookmarkEnd w:id="265"/>
      <w:r w:rsidRPr="00865A15">
        <w:rPr>
          <w:color w:val="auto"/>
          <w:kern w:val="3"/>
          <w:sz w:val="24"/>
        </w:rPr>
        <w:t>Стихотворения отечественных поэтов начала XX века (не менее двух). Например, стихотворения С. А. Есенина, В.В. Маяковского, А.А. Блока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66" w:name="anchor101270"/>
      <w:bookmarkEnd w:id="266"/>
      <w:r w:rsidRPr="00865A15">
        <w:rPr>
          <w:color w:val="auto"/>
          <w:kern w:val="3"/>
          <w:sz w:val="24"/>
        </w:rPr>
        <w:t>Стихотворения отечественных поэтов XX века (не менее четырёх стихотворений двух поэтов). Например, стихотворения О.Ф. Берггольц, B.C. Высоцкого, Е.А. Евтушенко, А.С. Кушнера, Ю.Д. Левитанского, Ю.П. Мориц, Б.Ш. Окуджавы, Д.С. Самойлова.</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67" w:name="anchor101271"/>
      <w:bookmarkEnd w:id="267"/>
      <w:r w:rsidRPr="00865A15">
        <w:rPr>
          <w:color w:val="auto"/>
          <w:kern w:val="3"/>
          <w:sz w:val="24"/>
        </w:rPr>
        <w:t>Проза отечественных писателей конца XX - начала XXI века, в том числе о Великой Отечественной войне (два произведения по выбору). Например, Б.Л. Васильев. "Экспонат N ..."; Б.П. Екимов. "Ночь исцеления", А.В. Жвалевский и Е.Б. Пастернак. "Правдивая история Деда Мороза" (глава "Очень страшный 1942 Новый год")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B. Г. Распутин. Рассказ "Уроки французского".</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68" w:name="anchor101272"/>
      <w:bookmarkEnd w:id="268"/>
      <w:r w:rsidRPr="00865A15">
        <w:rPr>
          <w:color w:val="auto"/>
          <w:kern w:val="3"/>
          <w:sz w:val="24"/>
        </w:rPr>
        <w:t>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лёгкая лодка в мире"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69" w:name="anchor101273"/>
      <w:bookmarkEnd w:id="269"/>
      <w:r w:rsidRPr="00865A15">
        <w:rPr>
          <w:color w:val="auto"/>
          <w:kern w:val="3"/>
          <w:sz w:val="24"/>
        </w:rPr>
        <w:lastRenderedPageBreak/>
        <w:t>Произведения современных отечественных писателей-фантастов (не менее двух). Например, А.В. Жвалевский и Е.Б. Пастернак. "Время всегда хорошее"; С.В. Лукьяненко. "Мальчик и Тьма"; В.В. Ледерман. "Календарь ма(й)я"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70" w:name="anchor101267"/>
      <w:bookmarkEnd w:id="270"/>
      <w:r w:rsidRPr="00865A15">
        <w:rPr>
          <w:color w:val="auto"/>
          <w:kern w:val="3"/>
          <w:sz w:val="24"/>
        </w:rPr>
        <w:t>Литература народов Российской Федерации.</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71" w:name="anchor101268"/>
      <w:bookmarkEnd w:id="271"/>
      <w:r w:rsidRPr="00865A15">
        <w:rPr>
          <w:color w:val="auto"/>
          <w:kern w:val="3"/>
          <w:sz w:val="24"/>
        </w:rPr>
        <w:t>Зарубежная литература.</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72" w:name="anchor101274"/>
      <w:bookmarkEnd w:id="272"/>
      <w:r w:rsidRPr="00865A15">
        <w:rPr>
          <w:color w:val="auto"/>
          <w:kern w:val="3"/>
          <w:sz w:val="24"/>
        </w:rPr>
        <w:t>Д. Дефо. "Робинзон Крузо" (главы по выбору).</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73" w:name="anchor101275"/>
      <w:bookmarkEnd w:id="273"/>
      <w:r w:rsidRPr="00865A15">
        <w:rPr>
          <w:color w:val="auto"/>
          <w:kern w:val="3"/>
          <w:sz w:val="24"/>
        </w:rPr>
        <w:t>Дж. Свифт. "Путешествия Гулливера" (главы по выбору).</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74" w:name="anchor101276"/>
      <w:bookmarkEnd w:id="274"/>
      <w:r w:rsidRPr="00865A15">
        <w:rPr>
          <w:color w:val="auto"/>
          <w:kern w:val="3"/>
          <w:sz w:val="24"/>
        </w:rPr>
        <w:t>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75" w:name="anchor101277"/>
      <w:bookmarkEnd w:id="275"/>
      <w:r w:rsidRPr="00865A15">
        <w:rPr>
          <w:color w:val="auto"/>
          <w:kern w:val="3"/>
          <w:sz w:val="24"/>
        </w:rPr>
        <w:t>Произведения современных зарубежных писателей-фантастов (не менее двух). Например, Дж. К. Роулинг. "Гарри Поттер" (главы по выбору), Д.У. Джонс. "Дом с характером" и другие.</w:t>
      </w:r>
    </w:p>
    <w:p w:rsidR="00D3339C" w:rsidRPr="00865A15" w:rsidRDefault="00D3339C" w:rsidP="00D3339C">
      <w:pPr>
        <w:suppressAutoHyphens/>
        <w:overflowPunct w:val="0"/>
        <w:autoSpaceDE w:val="0"/>
        <w:autoSpaceDN w:val="0"/>
        <w:ind w:firstLine="284"/>
        <w:textAlignment w:val="baseline"/>
        <w:rPr>
          <w:color w:val="auto"/>
          <w:kern w:val="3"/>
          <w:sz w:val="24"/>
        </w:rPr>
      </w:pPr>
    </w:p>
    <w:p w:rsidR="00F6447D" w:rsidRPr="00865A15" w:rsidRDefault="00F6447D" w:rsidP="00D3339C">
      <w:pPr>
        <w:suppressAutoHyphens/>
        <w:overflowPunct w:val="0"/>
        <w:autoSpaceDE w:val="0"/>
        <w:autoSpaceDN w:val="0"/>
        <w:ind w:firstLine="284"/>
        <w:textAlignment w:val="baseline"/>
        <w:rPr>
          <w:b/>
          <w:color w:val="auto"/>
          <w:kern w:val="3"/>
          <w:sz w:val="24"/>
        </w:rPr>
      </w:pPr>
      <w:bookmarkStart w:id="276" w:name="anchor101224"/>
      <w:bookmarkEnd w:id="276"/>
      <w:r w:rsidRPr="00865A15">
        <w:rPr>
          <w:b/>
          <w:color w:val="auto"/>
          <w:kern w:val="3"/>
          <w:sz w:val="24"/>
        </w:rPr>
        <w:t>Содержание обучения в 7 классе.</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77" w:name="anchor101278"/>
      <w:bookmarkEnd w:id="277"/>
      <w:r w:rsidRPr="00865A15">
        <w:rPr>
          <w:color w:val="auto"/>
          <w:kern w:val="3"/>
          <w:sz w:val="24"/>
        </w:rPr>
        <w:t>Древнерусская литература.</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Древнерусские повести (одна повесть по выбору). Например, "Поучение" Владимира Мономаха (в сокращении)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78" w:name="anchor101279"/>
      <w:bookmarkEnd w:id="278"/>
      <w:r w:rsidRPr="00865A15">
        <w:rPr>
          <w:color w:val="auto"/>
          <w:kern w:val="3"/>
          <w:sz w:val="24"/>
        </w:rPr>
        <w:t>Литература первой половины XIX века.</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А.С. Пушкин. Стихотворения (не менее четырёх). Например, "Во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М.Ю.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Н.В. Гоголь. Повесть "Тарас Бульба".</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79" w:name="anchor101280"/>
      <w:bookmarkEnd w:id="279"/>
      <w:r w:rsidRPr="00865A15">
        <w:rPr>
          <w:color w:val="auto"/>
          <w:kern w:val="3"/>
          <w:sz w:val="24"/>
        </w:rPr>
        <w:t>Литература второй половины XIX века.</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И.С. Тургенев. 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Л.Н. Толстой. Рассказ "После бала".</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Н.А. Некрасов. Стихотворения (не менее двух). Например, "Размышления у парадного подъезда", "Железная дорога"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Поэзия второй половины XIX века. Ф.И. Тютчев, А.А. Фет, А.К. Толстой и другие (не менее двух стихотворений по выбору).</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М.Е. Салтыков-Щедрин. Сказки (две по выбору). Например, "Повесть о том, как один мужик двух генералов прокормил", "Дикий помещик", "Премудрый пискарь"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Произведения отечественных и зарубежных писателей на историческую тему (не менее двух). Например, А.К. Толстого, Р. Сабатини, Ф. Купера.</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80" w:name="anchor101281"/>
      <w:bookmarkEnd w:id="280"/>
      <w:r w:rsidRPr="00865A15">
        <w:rPr>
          <w:color w:val="auto"/>
          <w:kern w:val="3"/>
          <w:sz w:val="24"/>
        </w:rPr>
        <w:t>Литература конца XIX - начала XX века.</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А.П. Чехов. Рассказы (один по выбору). Например, "Тоска", "Злоумышленник"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М. Горький. Ранние рассказы (одно произведение по выбору). Например, "Старуха Изергиль" (легенда о Данко), "Челкаш"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Сатирические произведения отечественных и зарубежных писателей (не менее двух). Например, М.М. Зощенко, А.Т. Аверченко, Н. Тэффи, О. Генри, Я. Гашека,</w:t>
      </w:r>
    </w:p>
    <w:p w:rsidR="00F6447D" w:rsidRPr="00865A15" w:rsidRDefault="00F6447D" w:rsidP="00D3339C">
      <w:pPr>
        <w:suppressAutoHyphens/>
        <w:overflowPunct w:val="0"/>
        <w:autoSpaceDE w:val="0"/>
        <w:autoSpaceDN w:val="0"/>
        <w:ind w:firstLine="284"/>
        <w:textAlignment w:val="baseline"/>
        <w:rPr>
          <w:color w:val="auto"/>
          <w:kern w:val="3"/>
          <w:sz w:val="24"/>
        </w:rPr>
      </w:pPr>
      <w:bookmarkStart w:id="281" w:name="anchor101282"/>
      <w:bookmarkEnd w:id="281"/>
      <w:r w:rsidRPr="00865A15">
        <w:rPr>
          <w:color w:val="auto"/>
          <w:kern w:val="3"/>
          <w:sz w:val="24"/>
        </w:rPr>
        <w:t>Литература первой половины XX века.</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A.С. Грин. Повести и рассказы (одно произведение по выбору). Например, "Алые паруса", "Зелёная лампа"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Отечественная поэзия первой половины XX века. Стихотворения на тему мечты и реальности (два-три по выбору). Например, стихотворения А.А. Блока, Н.С. Гумилёва, М.И. Цветаевой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B.В.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rsidR="00F6447D" w:rsidRPr="00865A15" w:rsidRDefault="00F6447D" w:rsidP="00D3339C">
      <w:pPr>
        <w:suppressAutoHyphens/>
        <w:overflowPunct w:val="0"/>
        <w:autoSpaceDE w:val="0"/>
        <w:autoSpaceDN w:val="0"/>
        <w:ind w:firstLine="284"/>
        <w:textAlignment w:val="baseline"/>
        <w:rPr>
          <w:color w:val="auto"/>
          <w:kern w:val="3"/>
          <w:sz w:val="24"/>
        </w:rPr>
      </w:pPr>
      <w:r w:rsidRPr="00865A15">
        <w:rPr>
          <w:color w:val="auto"/>
          <w:kern w:val="3"/>
          <w:sz w:val="24"/>
        </w:rPr>
        <w:t>А.П. Платонов. Рассказы (один по выбору). Например, "Юшка", "Неизвестный цветок" и другие.</w:t>
      </w:r>
    </w:p>
    <w:p w:rsidR="00F6447D" w:rsidRPr="00865A15" w:rsidRDefault="00F6447D" w:rsidP="006015A1">
      <w:pPr>
        <w:suppressAutoHyphens/>
        <w:overflowPunct w:val="0"/>
        <w:autoSpaceDE w:val="0"/>
        <w:autoSpaceDN w:val="0"/>
        <w:ind w:firstLine="284"/>
        <w:textAlignment w:val="baseline"/>
        <w:rPr>
          <w:color w:val="auto"/>
          <w:kern w:val="3"/>
          <w:sz w:val="24"/>
        </w:rPr>
      </w:pPr>
      <w:bookmarkStart w:id="282" w:name="anchor101283"/>
      <w:bookmarkEnd w:id="282"/>
      <w:r w:rsidRPr="00865A15">
        <w:rPr>
          <w:color w:val="auto"/>
          <w:kern w:val="3"/>
          <w:sz w:val="24"/>
        </w:rPr>
        <w:t>Литература второй половины XX века.</w:t>
      </w:r>
    </w:p>
    <w:p w:rsidR="00F6447D" w:rsidRPr="00865A15" w:rsidRDefault="00F6447D" w:rsidP="006015A1">
      <w:pPr>
        <w:suppressAutoHyphens/>
        <w:overflowPunct w:val="0"/>
        <w:autoSpaceDE w:val="0"/>
        <w:autoSpaceDN w:val="0"/>
        <w:ind w:firstLine="284"/>
        <w:textAlignment w:val="baseline"/>
        <w:rPr>
          <w:color w:val="auto"/>
          <w:kern w:val="3"/>
          <w:sz w:val="24"/>
        </w:rPr>
      </w:pPr>
      <w:bookmarkStart w:id="283" w:name="anchor101285"/>
      <w:bookmarkEnd w:id="283"/>
      <w:r w:rsidRPr="00865A15">
        <w:rPr>
          <w:color w:val="auto"/>
          <w:kern w:val="3"/>
          <w:sz w:val="24"/>
        </w:rPr>
        <w:t>В.М. Шукшин. Рассказы (один по выбору). Например, "Чудик", "Стенька Разин", "Критики" и другие.</w:t>
      </w:r>
    </w:p>
    <w:p w:rsidR="00F6447D" w:rsidRPr="00865A15" w:rsidRDefault="00F6447D" w:rsidP="006015A1">
      <w:pPr>
        <w:suppressAutoHyphens/>
        <w:overflowPunct w:val="0"/>
        <w:autoSpaceDE w:val="0"/>
        <w:autoSpaceDN w:val="0"/>
        <w:ind w:firstLine="284"/>
        <w:textAlignment w:val="baseline"/>
        <w:rPr>
          <w:color w:val="auto"/>
          <w:kern w:val="3"/>
          <w:sz w:val="24"/>
        </w:rPr>
      </w:pPr>
      <w:bookmarkStart w:id="284" w:name="anchor101286"/>
      <w:bookmarkEnd w:id="284"/>
      <w:r w:rsidRPr="00865A15">
        <w:rPr>
          <w:color w:val="auto"/>
          <w:kern w:val="3"/>
          <w:sz w:val="24"/>
        </w:rPr>
        <w:t>Стихотворения отечественных поэтов XX-XXI веков (не менее четырёх стихотворений двух поэтов). Например, стихотворения М.И. Цветаевой, Е.А. Евтушенко, Б.А. Ахмадулиной, Ю.Д. Левитанского и другие.</w:t>
      </w:r>
    </w:p>
    <w:p w:rsidR="00F6447D" w:rsidRPr="00865A15" w:rsidRDefault="00F6447D" w:rsidP="006015A1">
      <w:pPr>
        <w:suppressAutoHyphens/>
        <w:overflowPunct w:val="0"/>
        <w:autoSpaceDE w:val="0"/>
        <w:autoSpaceDN w:val="0"/>
        <w:ind w:firstLine="284"/>
        <w:textAlignment w:val="baseline"/>
        <w:rPr>
          <w:color w:val="auto"/>
          <w:kern w:val="3"/>
          <w:sz w:val="24"/>
        </w:rPr>
      </w:pPr>
      <w:bookmarkStart w:id="285" w:name="anchor101287"/>
      <w:bookmarkEnd w:id="285"/>
      <w:r w:rsidRPr="00865A15">
        <w:rPr>
          <w:color w:val="auto"/>
          <w:kern w:val="3"/>
          <w:sz w:val="24"/>
        </w:rPr>
        <w:t>Произведения отечественных прозаиков второй половины XX - начала XXI века (не менее двух). Например, произведения Ф.А. Абрамова, В.П. Астафьева, В.И. Белова, Ф.А. Искандера и другие.</w:t>
      </w:r>
    </w:p>
    <w:p w:rsidR="00F6447D" w:rsidRPr="00865A15" w:rsidRDefault="00F6447D" w:rsidP="006015A1">
      <w:pPr>
        <w:suppressAutoHyphens/>
        <w:overflowPunct w:val="0"/>
        <w:autoSpaceDE w:val="0"/>
        <w:autoSpaceDN w:val="0"/>
        <w:ind w:firstLine="284"/>
        <w:textAlignment w:val="baseline"/>
        <w:rPr>
          <w:color w:val="auto"/>
          <w:kern w:val="3"/>
          <w:sz w:val="24"/>
        </w:rPr>
      </w:pPr>
      <w:bookmarkStart w:id="286" w:name="anchor101288"/>
      <w:bookmarkEnd w:id="286"/>
      <w:r w:rsidRPr="00865A15">
        <w:rPr>
          <w:color w:val="auto"/>
          <w:kern w:val="3"/>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"Лёгкие горы", У. Старк. "Умеешь ли ты свистеть, Йоханна?" и другие.</w:t>
      </w:r>
    </w:p>
    <w:p w:rsidR="00F6447D" w:rsidRPr="00865A15" w:rsidRDefault="00F6447D" w:rsidP="006015A1">
      <w:pPr>
        <w:suppressAutoHyphens/>
        <w:overflowPunct w:val="0"/>
        <w:autoSpaceDE w:val="0"/>
        <w:autoSpaceDN w:val="0"/>
        <w:ind w:firstLine="284"/>
        <w:textAlignment w:val="baseline"/>
        <w:rPr>
          <w:color w:val="auto"/>
          <w:kern w:val="3"/>
          <w:sz w:val="24"/>
        </w:rPr>
      </w:pPr>
      <w:bookmarkStart w:id="287" w:name="anchor101284"/>
      <w:bookmarkEnd w:id="287"/>
      <w:r w:rsidRPr="00865A15">
        <w:rPr>
          <w:color w:val="auto"/>
          <w:kern w:val="3"/>
          <w:sz w:val="24"/>
        </w:rPr>
        <w:t>Зарубежная литература.</w:t>
      </w:r>
    </w:p>
    <w:p w:rsidR="00F6447D" w:rsidRPr="00865A15" w:rsidRDefault="00F6447D" w:rsidP="006015A1">
      <w:pPr>
        <w:suppressAutoHyphens/>
        <w:overflowPunct w:val="0"/>
        <w:autoSpaceDE w:val="0"/>
        <w:autoSpaceDN w:val="0"/>
        <w:ind w:firstLine="284"/>
        <w:textAlignment w:val="baseline"/>
        <w:rPr>
          <w:color w:val="auto"/>
          <w:kern w:val="3"/>
          <w:sz w:val="24"/>
        </w:rPr>
      </w:pPr>
      <w:r w:rsidRPr="00865A15">
        <w:rPr>
          <w:color w:val="auto"/>
          <w:kern w:val="3"/>
          <w:sz w:val="24"/>
        </w:rPr>
        <w:t>М. де Сервантес Сааведра. Роман "Хитроумный идальго Дон Кихот Ламанчский" (главы).</w:t>
      </w:r>
    </w:p>
    <w:p w:rsidR="00F6447D" w:rsidRPr="00865A15" w:rsidRDefault="00F6447D" w:rsidP="006015A1">
      <w:pPr>
        <w:suppressAutoHyphens/>
        <w:overflowPunct w:val="0"/>
        <w:autoSpaceDE w:val="0"/>
        <w:autoSpaceDN w:val="0"/>
        <w:ind w:firstLine="284"/>
        <w:textAlignment w:val="baseline"/>
        <w:rPr>
          <w:color w:val="auto"/>
          <w:kern w:val="3"/>
          <w:sz w:val="24"/>
        </w:rPr>
      </w:pPr>
      <w:r w:rsidRPr="00865A15">
        <w:rPr>
          <w:color w:val="auto"/>
          <w:kern w:val="3"/>
          <w:sz w:val="24"/>
        </w:rPr>
        <w:t>Зарубежная новеллистика (одно-два произведения по выбору). Например, П. Мериме. "Маттео Фальконе"; О. Генри. "Дары волхвов", "Последний лист".</w:t>
      </w:r>
    </w:p>
    <w:p w:rsidR="00F6447D" w:rsidRPr="00865A15" w:rsidRDefault="00F6447D" w:rsidP="006015A1">
      <w:pPr>
        <w:suppressAutoHyphens/>
        <w:overflowPunct w:val="0"/>
        <w:autoSpaceDE w:val="0"/>
        <w:autoSpaceDN w:val="0"/>
        <w:ind w:firstLine="284"/>
        <w:textAlignment w:val="baseline"/>
        <w:rPr>
          <w:color w:val="auto"/>
          <w:kern w:val="3"/>
          <w:sz w:val="24"/>
        </w:rPr>
      </w:pPr>
      <w:r w:rsidRPr="00865A15">
        <w:rPr>
          <w:color w:val="auto"/>
          <w:kern w:val="3"/>
          <w:sz w:val="24"/>
        </w:rPr>
        <w:t>А. де Сент Экзюпери. Повесть-сказка "Маленький принц".</w:t>
      </w:r>
    </w:p>
    <w:p w:rsidR="005C443B" w:rsidRPr="00865A15" w:rsidRDefault="005C443B" w:rsidP="006015A1">
      <w:pPr>
        <w:suppressAutoHyphens/>
        <w:overflowPunct w:val="0"/>
        <w:autoSpaceDE w:val="0"/>
        <w:autoSpaceDN w:val="0"/>
        <w:ind w:firstLine="284"/>
        <w:textAlignment w:val="baseline"/>
        <w:rPr>
          <w:color w:val="auto"/>
          <w:kern w:val="3"/>
          <w:sz w:val="24"/>
        </w:rPr>
      </w:pP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288" w:name="anchor101225"/>
      <w:bookmarkEnd w:id="288"/>
      <w:r w:rsidRPr="00865A15">
        <w:rPr>
          <w:b/>
          <w:color w:val="auto"/>
          <w:kern w:val="3"/>
          <w:sz w:val="24"/>
        </w:rPr>
        <w:t>Содержание обучения в 8 классе.</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289" w:name="anchor101289"/>
      <w:bookmarkEnd w:id="289"/>
      <w:r w:rsidRPr="00865A15">
        <w:rPr>
          <w:color w:val="auto"/>
          <w:kern w:val="3"/>
          <w:sz w:val="24"/>
        </w:rPr>
        <w:t>Древнерусская литература.</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Житийная литература (одно произведение по выбору). Например, "Житие Сергия Радонежского", "Житие протопопа Аввакума, им самим написанное".</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290" w:name="anchor101290"/>
      <w:bookmarkEnd w:id="290"/>
      <w:r w:rsidRPr="00865A15">
        <w:rPr>
          <w:color w:val="auto"/>
          <w:kern w:val="3"/>
          <w:sz w:val="24"/>
        </w:rPr>
        <w:t>Литература XVIII века.</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Д.И. Фонвизин. Комедия "Недоросль".</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291" w:name="anchor101291"/>
      <w:bookmarkEnd w:id="291"/>
      <w:r w:rsidRPr="00865A15">
        <w:rPr>
          <w:color w:val="auto"/>
          <w:kern w:val="3"/>
          <w:sz w:val="24"/>
        </w:rPr>
        <w:t>Литература первой половины XIX века.</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А.С. Пушкин. Стихотворения (не менее двух). Например, "К Чаадаеву", "Анчар" и другие "Маленькие трагедии" (одна пьеса по выбору). Например, "Моцарт и Сальери", "Каменный гость". Роман "Капитанская дочка".</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М.Ю. Лермонтов. Стихотворения (не менее двух). Например, "Я не хочу, чтоб свет узнал...", "Из-под таинственной, холодной полумаски...", "Нищий" и другие. Поэма "Мцыри".</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Н.В. Гоголь. Повесть "Шинель". Комедия "Ревизор".</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292" w:name="anchor101292"/>
      <w:bookmarkEnd w:id="292"/>
      <w:r w:rsidRPr="00865A15">
        <w:rPr>
          <w:color w:val="auto"/>
          <w:kern w:val="3"/>
          <w:sz w:val="24"/>
        </w:rPr>
        <w:t>Литература второй половины XIX века.</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И.С. Тургенев. Повести (одна по выбору). Например, "Ася", "Первая любовь".</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Ф.М. Достоевский. "Бедные люди", "Белые ночи" (одно произведение по выбору).</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Л.Н. Толстой. Повести и рассказы (одно произведение по выбору). Например, "Отрочество" (главы).</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293" w:name="anchor101293"/>
      <w:bookmarkEnd w:id="293"/>
      <w:r w:rsidRPr="00865A15">
        <w:rPr>
          <w:color w:val="auto"/>
          <w:kern w:val="3"/>
          <w:sz w:val="24"/>
        </w:rPr>
        <w:t>Литература первой половины XX века.</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Произведения писателей русского зарубежья (не менее двух по выбору). Например, произведения И.С. Шмелёва, М.А. Осоргина, В.В. Набокова, Н. Тэффи, А.Т. Аверченко и другие.</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Поэзия первой половины XX века (не менее трёх стихотворений на тему "Человек и эпоха" по выбору). Например, стихотворения В.В. Маяковского, М.И. Цветаевой, О.Э. Мандельштама, Б.Л. Пастернака и другие.</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М.А. Булгаков (одна повесть по выбору). Например, "Собачье сердце" и другие.</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294" w:name="anchor101294"/>
      <w:bookmarkEnd w:id="294"/>
      <w:r w:rsidRPr="00865A15">
        <w:rPr>
          <w:color w:val="auto"/>
          <w:kern w:val="3"/>
          <w:sz w:val="24"/>
        </w:rPr>
        <w:t>Литература второй половины XX века.</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А.Т. Твардовский. Поэма "Василий Тёркин" (главы "Переправа", "Гармонь", "Два солдата", "Поединок" и другие).</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М.А. Шолохов. Рассказ "Судьба человека".</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А.И. Солженицын. Рассказ "Матрёнин двор".</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Произведения отечественных прозаиков второй половины XX-XXI века (не менее двух произведений). Например, произведения Е.И. Носова, А.Н. и Б.Н. Стругацких, В.Ф. Тендрякова, Б.П. Екимова и другие.</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другие).</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Поэзия второй половины XX - начала XXI века (не менее трёх стихотворений). Например, стихотворения Н.А. Заболоцкого, М.А. Светлова, М.В. Исаковского, К.М. Симонова, Р.Г. Гамзатова, Б.Ш. Окуджавы, B.C. Высоцкого, А.А. Вознесенского, Е.А. Евтушенко, Р.И. Рождественского, И.А. Бродского, А.С. Кушнера и другие.</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295" w:name="anchor101295"/>
      <w:bookmarkEnd w:id="295"/>
      <w:r w:rsidRPr="00865A15">
        <w:rPr>
          <w:color w:val="auto"/>
          <w:kern w:val="3"/>
          <w:sz w:val="24"/>
        </w:rPr>
        <w:t>Зарубежная литература.</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У. Шекспир. Сонеты (один-два по выбору). Например, N 66 "Измучась всем, я умереть хочу...", N 130 "Её глаза на звёзды не похожи..." и другие. Трагедия "Ромео и Джульетта" (фрагменты по выбору).</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Ж.-Б. Мольер. Комедия "Мещанин во дворянстве" (фрагменты по выбору).</w:t>
      </w:r>
    </w:p>
    <w:p w:rsidR="005C443B" w:rsidRPr="00865A15" w:rsidRDefault="005C443B" w:rsidP="005C443B">
      <w:pPr>
        <w:suppressAutoHyphens/>
        <w:overflowPunct w:val="0"/>
        <w:autoSpaceDE w:val="0"/>
        <w:autoSpaceDN w:val="0"/>
        <w:ind w:firstLine="284"/>
        <w:textAlignment w:val="baseline"/>
        <w:rPr>
          <w:color w:val="auto"/>
          <w:kern w:val="3"/>
          <w:sz w:val="24"/>
        </w:rPr>
      </w:pPr>
    </w:p>
    <w:p w:rsidR="00F6447D" w:rsidRPr="00865A15" w:rsidRDefault="00F6447D" w:rsidP="005C443B">
      <w:pPr>
        <w:suppressAutoHyphens/>
        <w:overflowPunct w:val="0"/>
        <w:autoSpaceDE w:val="0"/>
        <w:autoSpaceDN w:val="0"/>
        <w:ind w:firstLine="284"/>
        <w:textAlignment w:val="baseline"/>
        <w:rPr>
          <w:b/>
          <w:color w:val="auto"/>
          <w:kern w:val="3"/>
          <w:sz w:val="24"/>
        </w:rPr>
      </w:pPr>
      <w:bookmarkStart w:id="296" w:name="anchor101226"/>
      <w:bookmarkEnd w:id="296"/>
      <w:r w:rsidRPr="00865A15">
        <w:rPr>
          <w:b/>
          <w:color w:val="auto"/>
          <w:kern w:val="3"/>
          <w:sz w:val="24"/>
        </w:rPr>
        <w:t>Содержание обучения в 9 классе.</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297" w:name="anchor101296"/>
      <w:bookmarkEnd w:id="297"/>
      <w:r w:rsidRPr="00865A15">
        <w:rPr>
          <w:color w:val="auto"/>
          <w:kern w:val="3"/>
          <w:sz w:val="24"/>
        </w:rPr>
        <w:t>Древнерусская литература.</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"Слово о полку Игореве".</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298" w:name="anchor101297"/>
      <w:bookmarkEnd w:id="298"/>
      <w:r w:rsidRPr="00865A15">
        <w:rPr>
          <w:color w:val="auto"/>
          <w:kern w:val="3"/>
          <w:sz w:val="24"/>
        </w:rPr>
        <w:t>Литература XVIII века.</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Г.Р. Державин. Стихотворения (два по выбору). Например, "Властителям и судиям", "Памятник" и другие.</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Н.М. Карамзин. Повесть "Бедная Лиза".</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299" w:name="anchor101305"/>
      <w:bookmarkEnd w:id="299"/>
      <w:r w:rsidRPr="00865A15">
        <w:rPr>
          <w:color w:val="auto"/>
          <w:kern w:val="3"/>
          <w:sz w:val="24"/>
        </w:rPr>
        <w:t>Литература первой половины XIX века.</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300" w:name="anchor101298"/>
      <w:bookmarkEnd w:id="300"/>
      <w:r w:rsidRPr="00865A15">
        <w:rPr>
          <w:color w:val="auto"/>
          <w:kern w:val="3"/>
          <w:sz w:val="24"/>
        </w:rPr>
        <w:t>В.А. Жуковский. Баллады, элегии (одна-две по выбору). Например, "Светлана", "Невыразимое", "Море" и другие.</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301" w:name="anchor101299"/>
      <w:bookmarkEnd w:id="301"/>
      <w:r w:rsidRPr="00865A15">
        <w:rPr>
          <w:color w:val="auto"/>
          <w:kern w:val="3"/>
          <w:sz w:val="24"/>
        </w:rPr>
        <w:t>А.С. Грибоедов. Комедия "Горе от ума".</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302" w:name="anchor101300"/>
      <w:bookmarkEnd w:id="302"/>
      <w:r w:rsidRPr="00865A15">
        <w:rPr>
          <w:color w:val="auto"/>
          <w:kern w:val="3"/>
          <w:sz w:val="24"/>
        </w:rPr>
        <w:t>Поэзия пушкинской эпохи. К.Н. Батюшков, А.А. Дельвиг, Н.М. Языков, Е.А. Баратынский (не менее трёх стихотворений по выбору).</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303" w:name="anchor101301"/>
      <w:bookmarkEnd w:id="303"/>
      <w:r w:rsidRPr="00865A15">
        <w:rPr>
          <w:color w:val="auto"/>
          <w:kern w:val="3"/>
          <w:sz w:val="24"/>
        </w:rPr>
        <w:t>А.С.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"Медный всадник". Роман в стихах "Евгений Онегин".</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304" w:name="anchor101302"/>
      <w:bookmarkEnd w:id="304"/>
      <w:r w:rsidRPr="00865A15">
        <w:rPr>
          <w:color w:val="auto"/>
          <w:kern w:val="3"/>
          <w:sz w:val="24"/>
        </w:rPr>
        <w:t>М.Ю. Лермонтов. 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305" w:name="anchor101303"/>
      <w:bookmarkEnd w:id="305"/>
      <w:r w:rsidRPr="00865A15">
        <w:rPr>
          <w:color w:val="auto"/>
          <w:kern w:val="3"/>
          <w:sz w:val="24"/>
        </w:rPr>
        <w:lastRenderedPageBreak/>
        <w:t>Н.В. Гоголь. Поэма "Мёртвые души".</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306" w:name="anchor101304"/>
      <w:bookmarkEnd w:id="306"/>
      <w:r w:rsidRPr="00865A15">
        <w:rPr>
          <w:color w:val="auto"/>
          <w:kern w:val="3"/>
          <w:sz w:val="24"/>
        </w:rPr>
        <w:t>Отечественная проза первой половины XIX в.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другие.</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307" w:name="anchor101306"/>
      <w:bookmarkEnd w:id="307"/>
      <w:r w:rsidRPr="00865A15">
        <w:rPr>
          <w:color w:val="auto"/>
          <w:kern w:val="3"/>
          <w:sz w:val="24"/>
        </w:rPr>
        <w:t>Зарубежная литература.</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Данте. "Божественная комедия" (не менее двух фрагментов по выбору).</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У. Шекспир, Трагедия "Гамлет" (фрагменты по выбору).</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И.-В. Гёте. Трагедия "Фауст" (не менее двух фрагментов по выбору).</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Дж. Г. Байрон. Стихотворения (одно по выбору). Например, "Душа моя мрачна. Скорей, певец, скорей!..", "Прощание Наполеона" и другие Поэма "Паломничество Чайльд-Гарольда" (не менее одного фрагмента по выбору).</w:t>
      </w:r>
    </w:p>
    <w:p w:rsidR="00F6447D" w:rsidRPr="00865A15" w:rsidRDefault="00F6447D" w:rsidP="005C443B">
      <w:pPr>
        <w:suppressAutoHyphens/>
        <w:overflowPunct w:val="0"/>
        <w:autoSpaceDE w:val="0"/>
        <w:autoSpaceDN w:val="0"/>
        <w:ind w:firstLine="284"/>
        <w:textAlignment w:val="baseline"/>
        <w:rPr>
          <w:color w:val="auto"/>
          <w:kern w:val="3"/>
          <w:sz w:val="24"/>
        </w:rPr>
      </w:pPr>
      <w:r w:rsidRPr="00865A15">
        <w:rPr>
          <w:color w:val="auto"/>
          <w:kern w:val="3"/>
          <w:sz w:val="24"/>
        </w:rPr>
        <w:t>Зарубежная проза первой половины XIX в. (одно произведение по выбору). Например, произведения Э.Т.А. Гофмана, В. Гюго, В. Скотта и другие.</w:t>
      </w:r>
    </w:p>
    <w:p w:rsidR="005C443B" w:rsidRPr="00865A15" w:rsidRDefault="005C443B" w:rsidP="005C443B">
      <w:pPr>
        <w:suppressAutoHyphens/>
        <w:overflowPunct w:val="0"/>
        <w:autoSpaceDE w:val="0"/>
        <w:autoSpaceDN w:val="0"/>
        <w:ind w:firstLine="284"/>
        <w:textAlignment w:val="baseline"/>
        <w:rPr>
          <w:color w:val="auto"/>
          <w:kern w:val="3"/>
          <w:sz w:val="24"/>
        </w:rPr>
      </w:pPr>
    </w:p>
    <w:p w:rsidR="00F6447D" w:rsidRPr="00865A15" w:rsidRDefault="00F6447D" w:rsidP="005C443B">
      <w:pPr>
        <w:suppressAutoHyphens/>
        <w:overflowPunct w:val="0"/>
        <w:autoSpaceDE w:val="0"/>
        <w:autoSpaceDN w:val="0"/>
        <w:ind w:firstLine="284"/>
        <w:textAlignment w:val="baseline"/>
        <w:rPr>
          <w:b/>
          <w:color w:val="auto"/>
          <w:kern w:val="3"/>
          <w:sz w:val="24"/>
        </w:rPr>
      </w:pPr>
      <w:bookmarkStart w:id="308" w:name="anchor101227"/>
      <w:bookmarkEnd w:id="308"/>
      <w:r w:rsidRPr="00865A15">
        <w:rPr>
          <w:b/>
          <w:color w:val="auto"/>
          <w:kern w:val="3"/>
          <w:sz w:val="24"/>
        </w:rPr>
        <w:t>Планируемые результаты освоения программы по литературе на уровне основного общего образования.</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309" w:name="anchor101307"/>
      <w:bookmarkEnd w:id="309"/>
      <w:r w:rsidRPr="00865A15">
        <w:rPr>
          <w:color w:val="auto"/>
          <w:kern w:val="3"/>
          <w:sz w:val="24"/>
        </w:rPr>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310" w:name="anchor101308"/>
      <w:bookmarkEnd w:id="310"/>
      <w:r w:rsidRPr="00865A15">
        <w:rPr>
          <w:color w:val="auto"/>
          <w:kern w:val="3"/>
          <w:sz w:val="24"/>
        </w:rPr>
        <w:t>В результате изучения литературы на уровне основного общего образования у обучающегося будут сформированы следующие личностные результаты:</w:t>
      </w:r>
    </w:p>
    <w:p w:rsidR="00F6447D" w:rsidRPr="00865A15" w:rsidRDefault="00F6447D" w:rsidP="005C443B">
      <w:pPr>
        <w:suppressAutoHyphens/>
        <w:overflowPunct w:val="0"/>
        <w:autoSpaceDE w:val="0"/>
        <w:autoSpaceDN w:val="0"/>
        <w:ind w:firstLine="567"/>
        <w:textAlignment w:val="baseline"/>
        <w:rPr>
          <w:color w:val="auto"/>
          <w:kern w:val="3"/>
          <w:sz w:val="24"/>
        </w:rPr>
      </w:pPr>
      <w:bookmarkStart w:id="311" w:name="anchor101316"/>
      <w:bookmarkEnd w:id="311"/>
      <w:r w:rsidRPr="00865A15">
        <w:rPr>
          <w:color w:val="auto"/>
          <w:kern w:val="3"/>
          <w:sz w:val="24"/>
        </w:rPr>
        <w:t>1) гражданского воспитания:</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rsidR="00F6447D" w:rsidRPr="00865A15" w:rsidRDefault="00F6447D" w:rsidP="005C443B">
      <w:pPr>
        <w:suppressAutoHyphens/>
        <w:overflowPunct w:val="0"/>
        <w:autoSpaceDE w:val="0"/>
        <w:autoSpaceDN w:val="0"/>
        <w:ind w:firstLine="567"/>
        <w:textAlignment w:val="baseline"/>
        <w:rPr>
          <w:color w:val="auto"/>
          <w:kern w:val="3"/>
          <w:sz w:val="24"/>
        </w:rPr>
      </w:pPr>
      <w:bookmarkStart w:id="312" w:name="anchor101317"/>
      <w:bookmarkEnd w:id="312"/>
      <w:r w:rsidRPr="00865A15">
        <w:rPr>
          <w:color w:val="auto"/>
          <w:kern w:val="3"/>
          <w:sz w:val="24"/>
        </w:rPr>
        <w:t>2) патриотического воспитания:</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6447D" w:rsidRPr="00865A15" w:rsidRDefault="00F6447D" w:rsidP="005C443B">
      <w:pPr>
        <w:suppressAutoHyphens/>
        <w:overflowPunct w:val="0"/>
        <w:autoSpaceDE w:val="0"/>
        <w:autoSpaceDN w:val="0"/>
        <w:ind w:firstLine="567"/>
        <w:textAlignment w:val="baseline"/>
        <w:rPr>
          <w:color w:val="auto"/>
          <w:kern w:val="3"/>
          <w:sz w:val="24"/>
        </w:rPr>
      </w:pPr>
      <w:bookmarkStart w:id="313" w:name="anchor101318"/>
      <w:bookmarkEnd w:id="313"/>
      <w:r w:rsidRPr="00865A15">
        <w:rPr>
          <w:color w:val="auto"/>
          <w:kern w:val="3"/>
          <w:sz w:val="24"/>
        </w:rPr>
        <w:t>3) духовно-нравственного воспитания:</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w:t>
      </w:r>
      <w:r w:rsidR="00F6447D" w:rsidRPr="00865A15">
        <w:rPr>
          <w:color w:val="auto"/>
          <w:kern w:val="3"/>
          <w:sz w:val="24"/>
        </w:rPr>
        <w:lastRenderedPageBreak/>
        <w:t>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F6447D" w:rsidRPr="00865A15" w:rsidRDefault="00F6447D" w:rsidP="005C443B">
      <w:pPr>
        <w:suppressAutoHyphens/>
        <w:overflowPunct w:val="0"/>
        <w:autoSpaceDE w:val="0"/>
        <w:autoSpaceDN w:val="0"/>
        <w:ind w:firstLine="567"/>
        <w:textAlignment w:val="baseline"/>
        <w:rPr>
          <w:color w:val="auto"/>
          <w:kern w:val="3"/>
          <w:sz w:val="24"/>
        </w:rPr>
      </w:pPr>
      <w:bookmarkStart w:id="314" w:name="anchor101319"/>
      <w:bookmarkEnd w:id="314"/>
      <w:r w:rsidRPr="00865A15">
        <w:rPr>
          <w:color w:val="auto"/>
          <w:kern w:val="3"/>
          <w:sz w:val="24"/>
        </w:rPr>
        <w:t>4) эстетического воспитания:</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осознание важности художественной литературы и культуры как средства коммуникации и самовыражения;</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F6447D" w:rsidRPr="00865A15" w:rsidRDefault="00F6447D" w:rsidP="005C443B">
      <w:pPr>
        <w:suppressAutoHyphens/>
        <w:overflowPunct w:val="0"/>
        <w:autoSpaceDE w:val="0"/>
        <w:autoSpaceDN w:val="0"/>
        <w:ind w:firstLine="567"/>
        <w:textAlignment w:val="baseline"/>
        <w:rPr>
          <w:color w:val="auto"/>
          <w:kern w:val="3"/>
          <w:sz w:val="24"/>
        </w:rPr>
      </w:pPr>
      <w:bookmarkStart w:id="315" w:name="anchor101320"/>
      <w:bookmarkEnd w:id="315"/>
      <w:r w:rsidRPr="00865A15">
        <w:rPr>
          <w:color w:val="auto"/>
          <w:kern w:val="3"/>
          <w:sz w:val="24"/>
        </w:rPr>
        <w:t>5) физического воспитания, формирования культуры здоровья и эмоционального благополучия:</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6447D" w:rsidRPr="00865A15" w:rsidRDefault="00F6447D" w:rsidP="005C443B">
      <w:pPr>
        <w:suppressAutoHyphens/>
        <w:overflowPunct w:val="0"/>
        <w:autoSpaceDE w:val="0"/>
        <w:autoSpaceDN w:val="0"/>
        <w:ind w:firstLine="567"/>
        <w:textAlignment w:val="baseline"/>
        <w:rPr>
          <w:color w:val="auto"/>
          <w:kern w:val="3"/>
          <w:sz w:val="24"/>
        </w:rPr>
      </w:pPr>
      <w:bookmarkStart w:id="316" w:name="anchor101321"/>
      <w:bookmarkEnd w:id="316"/>
      <w:r w:rsidRPr="00865A15">
        <w:rPr>
          <w:color w:val="auto"/>
          <w:kern w:val="3"/>
          <w:sz w:val="24"/>
        </w:rPr>
        <w:t>6) трудового воспитания:</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6447D" w:rsidRPr="00865A15" w:rsidRDefault="00F6447D" w:rsidP="005C443B">
      <w:pPr>
        <w:suppressAutoHyphens/>
        <w:overflowPunct w:val="0"/>
        <w:autoSpaceDE w:val="0"/>
        <w:autoSpaceDN w:val="0"/>
        <w:ind w:firstLine="567"/>
        <w:textAlignment w:val="baseline"/>
        <w:rPr>
          <w:color w:val="auto"/>
          <w:kern w:val="3"/>
          <w:sz w:val="24"/>
        </w:rPr>
      </w:pPr>
      <w:bookmarkStart w:id="317" w:name="anchor101322"/>
      <w:bookmarkEnd w:id="317"/>
      <w:r w:rsidRPr="00865A15">
        <w:rPr>
          <w:color w:val="auto"/>
          <w:kern w:val="3"/>
          <w:sz w:val="24"/>
        </w:rPr>
        <w:t>7) экологического воспитания:</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w:t>
      </w:r>
      <w:r w:rsidR="00F6447D" w:rsidRPr="00865A15">
        <w:rPr>
          <w:color w:val="auto"/>
          <w:kern w:val="3"/>
          <w:sz w:val="24"/>
        </w:rPr>
        <w:lastRenderedPageBreak/>
        <w:t>социальной среды, готовность к участию в практической деятельности экологической направленности;</w:t>
      </w:r>
    </w:p>
    <w:p w:rsidR="00F6447D" w:rsidRPr="00865A15" w:rsidRDefault="00F6447D" w:rsidP="005C443B">
      <w:pPr>
        <w:suppressAutoHyphens/>
        <w:overflowPunct w:val="0"/>
        <w:autoSpaceDE w:val="0"/>
        <w:autoSpaceDN w:val="0"/>
        <w:ind w:firstLine="567"/>
        <w:textAlignment w:val="baseline"/>
        <w:rPr>
          <w:color w:val="auto"/>
          <w:kern w:val="3"/>
          <w:sz w:val="24"/>
        </w:rPr>
      </w:pPr>
      <w:bookmarkStart w:id="318" w:name="anchor101323"/>
      <w:bookmarkEnd w:id="318"/>
      <w:r w:rsidRPr="00865A15">
        <w:rPr>
          <w:color w:val="auto"/>
          <w:kern w:val="3"/>
          <w:sz w:val="24"/>
        </w:rPr>
        <w:t>8) ценности научного познания:</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6447D" w:rsidRPr="00865A15" w:rsidRDefault="00F6447D" w:rsidP="005C443B">
      <w:pPr>
        <w:suppressAutoHyphens/>
        <w:overflowPunct w:val="0"/>
        <w:autoSpaceDE w:val="0"/>
        <w:autoSpaceDN w:val="0"/>
        <w:ind w:firstLine="567"/>
        <w:textAlignment w:val="baseline"/>
        <w:rPr>
          <w:color w:val="auto"/>
          <w:kern w:val="3"/>
          <w:sz w:val="24"/>
        </w:rPr>
      </w:pPr>
      <w:bookmarkStart w:id="319" w:name="anchor101324"/>
      <w:bookmarkEnd w:id="319"/>
      <w:r w:rsidRPr="00865A15">
        <w:rPr>
          <w:color w:val="auto"/>
          <w:kern w:val="3"/>
          <w:sz w:val="24"/>
        </w:rPr>
        <w:t>9) обеспечение адаптации обучающегося к изменяющимся условиям социальной и природной среды:</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320" w:name="anchor101309"/>
      <w:bookmarkEnd w:id="320"/>
      <w:r w:rsidRPr="00865A15">
        <w:rPr>
          <w:color w:val="auto"/>
          <w:kern w:val="3"/>
          <w:sz w:val="24"/>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321" w:name="anchor101325"/>
      <w:bookmarkEnd w:id="321"/>
      <w:r w:rsidRPr="00865A15">
        <w:rPr>
          <w:color w:val="auto"/>
          <w:kern w:val="3"/>
          <w:sz w:val="24"/>
        </w:rPr>
        <w:t>У обучающегося будут сформированы следующие базовые логические действия как часть познавательных универсальных учебных действий:</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F6447D" w:rsidRPr="00865A15">
        <w:rPr>
          <w:color w:val="auto"/>
          <w:kern w:val="3"/>
          <w:sz w:val="24"/>
        </w:rPr>
        <w:t>выявлять дефициты информации, данных, необходимых для решения поставленной учебной задачи;</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322" w:name="anchor101326"/>
      <w:bookmarkEnd w:id="322"/>
      <w:r w:rsidRPr="00865A15">
        <w:rPr>
          <w:color w:val="auto"/>
          <w:kern w:val="3"/>
          <w:sz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использовать вопросы как исследовательский инструмент познания в литературном образовании;</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формировать гипотезу об истинности собственных суждений и суждений других, аргументировать свою позицию, мнение;</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оценивать на применимость и достоверность информацию, полученную в ходе исследования (эксперимента);</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323" w:name="anchor101327"/>
      <w:bookmarkEnd w:id="323"/>
      <w:r w:rsidRPr="00865A15">
        <w:rPr>
          <w:color w:val="auto"/>
          <w:kern w:val="3"/>
          <w:sz w:val="24"/>
        </w:rPr>
        <w:t>У обучающегося будут сформированы следующие умения работать с информацией как часть познавательных универсальных учебных действий:</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выбирать, анализировать, систематизировать и интерпретировать литературную и другую информацию различных видов и форм представления;</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находить сходные аргументы (подтверждающие или опровергающие одну и ту же идею, версию) в различных информационных источниках;</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оценивать надёжность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324" w:name="anchor101328"/>
      <w:bookmarkEnd w:id="324"/>
      <w:r w:rsidRPr="00865A15">
        <w:rPr>
          <w:color w:val="auto"/>
          <w:kern w:val="3"/>
          <w:sz w:val="24"/>
        </w:rPr>
        <w:t>У обучающегося будут сформированы следующие умения общения как часть коммуникативных универсальных учебных действий:</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 xml:space="preserve">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w:t>
      </w:r>
      <w:r w:rsidR="00F6447D" w:rsidRPr="00865A15">
        <w:rPr>
          <w:color w:val="auto"/>
          <w:kern w:val="3"/>
          <w:sz w:val="24"/>
        </w:rPr>
        <w:lastRenderedPageBreak/>
        <w:t>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публично представлять результаты выполненного опыта (литературоведческого эксперимента, исследования, проекта);</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325" w:name="anchor101329"/>
      <w:bookmarkEnd w:id="325"/>
      <w:r w:rsidRPr="00865A15">
        <w:rPr>
          <w:color w:val="auto"/>
          <w:kern w:val="3"/>
          <w:sz w:val="24"/>
        </w:rPr>
        <w:t>У обучающегося будут сформированы следующие умения самоорганизации как части регулятивных универсальных учебных действий:</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выявлять проблемы для решения в учебных и жизненных ситуациях, анализируя ситуации, изображённые в художественной литературе;</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ориентироваться в различных подходах принятия решений (индивидуальное, принятие решения в группе, принятие решений группой);</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326" w:name="anchor101330"/>
      <w:bookmarkEnd w:id="326"/>
      <w:r w:rsidRPr="00865A15">
        <w:rPr>
          <w:color w:val="auto"/>
          <w:kern w:val="3"/>
          <w:sz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владеть способами самоконтроля, самомотивации и рефлексии в литературном образовании;</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развивать способность различать и называть собственные эмоции, управлять ими и эмоциями других;</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принимать себя и других, не осуждая; проявлять открытость себе и другим; осознавать невозможность контролировать всё вокруг.</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327" w:name="anchor101331"/>
      <w:bookmarkEnd w:id="327"/>
      <w:r w:rsidRPr="00865A15">
        <w:rPr>
          <w:color w:val="auto"/>
          <w:kern w:val="3"/>
          <w:sz w:val="24"/>
        </w:rPr>
        <w:t>У обучающегося будут сформированы следующие умения совместной деятельности:</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w:t>
      </w:r>
      <w:r w:rsidR="00F6447D" w:rsidRPr="00865A15">
        <w:rPr>
          <w:color w:val="auto"/>
          <w:kern w:val="3"/>
          <w:sz w:val="24"/>
        </w:rPr>
        <w:lastRenderedPageBreak/>
        <w:t>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6447D" w:rsidRPr="00865A15" w:rsidRDefault="005C443B" w:rsidP="005C443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F6447D" w:rsidRPr="00865A15">
        <w:rPr>
          <w:color w:val="auto"/>
          <w:kern w:val="3"/>
          <w:sz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6447D" w:rsidRPr="00865A15" w:rsidRDefault="00F6447D" w:rsidP="005C443B">
      <w:pPr>
        <w:suppressAutoHyphens/>
        <w:overflowPunct w:val="0"/>
        <w:autoSpaceDE w:val="0"/>
        <w:autoSpaceDN w:val="0"/>
        <w:ind w:firstLine="284"/>
        <w:textAlignment w:val="baseline"/>
        <w:rPr>
          <w:color w:val="auto"/>
          <w:kern w:val="3"/>
          <w:sz w:val="24"/>
        </w:rPr>
      </w:pPr>
      <w:bookmarkStart w:id="328" w:name="anchor101310"/>
      <w:bookmarkEnd w:id="328"/>
      <w:r w:rsidRPr="00865A15">
        <w:rPr>
          <w:color w:val="auto"/>
          <w:kern w:val="3"/>
          <w:sz w:val="24"/>
        </w:rPr>
        <w:t>Предметные результаты освоения программы по литературе на уровне основного общего образования должны обеспечивать:</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29" w:name="anchor101332"/>
      <w:bookmarkEnd w:id="329"/>
      <w:r w:rsidRPr="00865A15">
        <w:rPr>
          <w:color w:val="auto"/>
          <w:kern w:val="3"/>
          <w:sz w:val="24"/>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30" w:name="anchor101333"/>
      <w:bookmarkEnd w:id="330"/>
      <w:r w:rsidRPr="00865A15">
        <w:rPr>
          <w:color w:val="auto"/>
          <w:kern w:val="3"/>
          <w:sz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31" w:name="anchor101334"/>
      <w:bookmarkEnd w:id="331"/>
      <w:r w:rsidRPr="00865A15">
        <w:rPr>
          <w:color w:val="auto"/>
          <w:kern w:val="3"/>
          <w:sz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F6447D" w:rsidRPr="00865A15" w:rsidRDefault="00732743" w:rsidP="00732743">
      <w:pPr>
        <w:suppressAutoHyphens/>
        <w:overflowPunct w:val="0"/>
        <w:autoSpaceDE w:val="0"/>
        <w:autoSpaceDN w:val="0"/>
        <w:ind w:firstLine="567"/>
        <w:textAlignment w:val="baseline"/>
        <w:rPr>
          <w:color w:val="auto"/>
          <w:kern w:val="3"/>
          <w:sz w:val="24"/>
        </w:rPr>
      </w:pPr>
      <w:bookmarkStart w:id="332" w:name="anchor101335"/>
      <w:bookmarkEnd w:id="332"/>
      <w:r w:rsidRPr="00865A15">
        <w:rPr>
          <w:color w:val="auto"/>
          <w:kern w:val="3"/>
          <w:sz w:val="24"/>
        </w:rPr>
        <w:t>4</w:t>
      </w:r>
      <w:r w:rsidR="00F6447D" w:rsidRPr="00865A15">
        <w:rPr>
          <w:color w:val="auto"/>
          <w:kern w:val="3"/>
          <w:sz w:val="24"/>
        </w:rPr>
        <w:t>)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F6447D" w:rsidRPr="00865A15" w:rsidRDefault="00732743" w:rsidP="00732743">
      <w:pPr>
        <w:suppressAutoHyphens/>
        <w:overflowPunct w:val="0"/>
        <w:autoSpaceDE w:val="0"/>
        <w:autoSpaceDN w:val="0"/>
        <w:ind w:firstLine="567"/>
        <w:textAlignment w:val="baseline"/>
        <w:rPr>
          <w:color w:val="auto"/>
          <w:kern w:val="3"/>
          <w:sz w:val="24"/>
        </w:rPr>
      </w:pPr>
      <w:bookmarkStart w:id="333" w:name="anchor101336"/>
      <w:bookmarkEnd w:id="333"/>
      <w:r w:rsidRPr="00865A15">
        <w:rPr>
          <w:color w:val="auto"/>
          <w:kern w:val="3"/>
          <w:sz w:val="24"/>
        </w:rPr>
        <w:t>5</w:t>
      </w:r>
      <w:r w:rsidR="00F6447D" w:rsidRPr="00865A15">
        <w:rPr>
          <w:color w:val="auto"/>
          <w:kern w:val="3"/>
          <w:sz w:val="24"/>
        </w:rPr>
        <w:t>)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F6447D" w:rsidRPr="00865A15" w:rsidRDefault="00732743" w:rsidP="00732743">
      <w:pPr>
        <w:suppressAutoHyphens/>
        <w:overflowPunct w:val="0"/>
        <w:autoSpaceDE w:val="0"/>
        <w:autoSpaceDN w:val="0"/>
        <w:ind w:firstLine="567"/>
        <w:textAlignment w:val="baseline"/>
        <w:rPr>
          <w:color w:val="auto"/>
          <w:kern w:val="3"/>
          <w:sz w:val="24"/>
        </w:rPr>
      </w:pPr>
      <w:bookmarkStart w:id="334" w:name="anchor101337"/>
      <w:bookmarkEnd w:id="334"/>
      <w:r w:rsidRPr="00865A15">
        <w:rPr>
          <w:color w:val="auto"/>
          <w:kern w:val="3"/>
          <w:sz w:val="24"/>
        </w:rPr>
        <w:t>6</w:t>
      </w:r>
      <w:r w:rsidR="00F6447D" w:rsidRPr="00865A15">
        <w:rPr>
          <w:color w:val="auto"/>
          <w:kern w:val="3"/>
          <w:sz w:val="24"/>
        </w:rPr>
        <w:t>) 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6447D" w:rsidRPr="00865A15" w:rsidRDefault="00732743" w:rsidP="00732743">
      <w:pPr>
        <w:suppressAutoHyphens/>
        <w:overflowPunct w:val="0"/>
        <w:autoSpaceDE w:val="0"/>
        <w:autoSpaceDN w:val="0"/>
        <w:ind w:firstLine="567"/>
        <w:textAlignment w:val="baseline"/>
        <w:rPr>
          <w:color w:val="auto"/>
          <w:kern w:val="3"/>
          <w:sz w:val="24"/>
        </w:rPr>
      </w:pPr>
      <w:bookmarkStart w:id="335" w:name="anchor101338"/>
      <w:bookmarkEnd w:id="335"/>
      <w:r w:rsidRPr="00865A15">
        <w:rPr>
          <w:color w:val="auto"/>
          <w:kern w:val="3"/>
          <w:sz w:val="24"/>
        </w:rPr>
        <w:t>7</w:t>
      </w:r>
      <w:r w:rsidR="00F6447D" w:rsidRPr="00865A15">
        <w:rPr>
          <w:color w:val="auto"/>
          <w:kern w:val="3"/>
          <w:sz w:val="24"/>
        </w:rPr>
        <w:t>)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F6447D" w:rsidRPr="00865A15" w:rsidRDefault="00732743" w:rsidP="00732743">
      <w:pPr>
        <w:suppressAutoHyphens/>
        <w:overflowPunct w:val="0"/>
        <w:autoSpaceDE w:val="0"/>
        <w:autoSpaceDN w:val="0"/>
        <w:ind w:firstLine="567"/>
        <w:textAlignment w:val="baseline"/>
        <w:rPr>
          <w:color w:val="auto"/>
          <w:kern w:val="3"/>
          <w:sz w:val="24"/>
        </w:rPr>
      </w:pPr>
      <w:bookmarkStart w:id="336" w:name="anchor101339"/>
      <w:bookmarkEnd w:id="336"/>
      <w:r w:rsidRPr="00865A15">
        <w:rPr>
          <w:color w:val="auto"/>
          <w:kern w:val="3"/>
          <w:sz w:val="24"/>
        </w:rPr>
        <w:lastRenderedPageBreak/>
        <w:t>8</w:t>
      </w:r>
      <w:r w:rsidR="00F6447D" w:rsidRPr="00865A15">
        <w:rPr>
          <w:color w:val="auto"/>
          <w:kern w:val="3"/>
          <w:sz w:val="24"/>
        </w:rPr>
        <w:t>) 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F6447D" w:rsidRPr="00865A15" w:rsidRDefault="00732743" w:rsidP="00732743">
      <w:pPr>
        <w:suppressAutoHyphens/>
        <w:overflowPunct w:val="0"/>
        <w:autoSpaceDE w:val="0"/>
        <w:autoSpaceDN w:val="0"/>
        <w:ind w:firstLine="567"/>
        <w:textAlignment w:val="baseline"/>
        <w:rPr>
          <w:color w:val="auto"/>
          <w:kern w:val="3"/>
          <w:sz w:val="24"/>
        </w:rPr>
      </w:pPr>
      <w:bookmarkStart w:id="337" w:name="anchor101340"/>
      <w:bookmarkEnd w:id="337"/>
      <w:r w:rsidRPr="00865A15">
        <w:rPr>
          <w:color w:val="auto"/>
          <w:kern w:val="3"/>
          <w:sz w:val="24"/>
        </w:rPr>
        <w:t>9</w:t>
      </w:r>
      <w:r w:rsidR="00F6447D" w:rsidRPr="00865A15">
        <w:rPr>
          <w:color w:val="auto"/>
          <w:kern w:val="3"/>
          <w:sz w:val="24"/>
        </w:rPr>
        <w:t>)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6447D" w:rsidRPr="00865A15" w:rsidRDefault="00732743" w:rsidP="00732743">
      <w:pPr>
        <w:suppressAutoHyphens/>
        <w:overflowPunct w:val="0"/>
        <w:autoSpaceDE w:val="0"/>
        <w:autoSpaceDN w:val="0"/>
        <w:ind w:firstLine="567"/>
        <w:textAlignment w:val="baseline"/>
        <w:rPr>
          <w:color w:val="auto"/>
          <w:kern w:val="3"/>
          <w:sz w:val="24"/>
        </w:rPr>
      </w:pPr>
      <w:bookmarkStart w:id="338" w:name="anchor101341"/>
      <w:bookmarkEnd w:id="338"/>
      <w:r w:rsidRPr="00865A15">
        <w:rPr>
          <w:color w:val="auto"/>
          <w:kern w:val="3"/>
          <w:sz w:val="24"/>
        </w:rPr>
        <w:t>10</w:t>
      </w:r>
      <w:r w:rsidR="00F6447D" w:rsidRPr="00865A15">
        <w:rPr>
          <w:color w:val="auto"/>
          <w:kern w:val="3"/>
          <w:sz w:val="24"/>
        </w:rPr>
        <w:t>) 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w:t>
      </w:r>
    </w:p>
    <w:p w:rsidR="00F6447D" w:rsidRPr="00865A15" w:rsidRDefault="00732743" w:rsidP="00732743">
      <w:pPr>
        <w:suppressAutoHyphens/>
        <w:overflowPunct w:val="0"/>
        <w:autoSpaceDE w:val="0"/>
        <w:autoSpaceDN w:val="0"/>
        <w:ind w:firstLine="567"/>
        <w:textAlignment w:val="baseline"/>
        <w:rPr>
          <w:color w:val="auto"/>
          <w:kern w:val="3"/>
          <w:sz w:val="24"/>
        </w:rPr>
      </w:pPr>
      <w:bookmarkStart w:id="339" w:name="anchor101342"/>
      <w:bookmarkEnd w:id="339"/>
      <w:r w:rsidRPr="00865A15">
        <w:rPr>
          <w:color w:val="auto"/>
          <w:kern w:val="3"/>
          <w:sz w:val="24"/>
        </w:rPr>
        <w:t>11</w:t>
      </w:r>
      <w:r w:rsidR="00F6447D" w:rsidRPr="00865A15">
        <w:rPr>
          <w:color w:val="auto"/>
          <w:kern w:val="3"/>
          <w:sz w:val="24"/>
        </w:rPr>
        <w:t>)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40" w:name="anchor101343"/>
      <w:bookmarkEnd w:id="340"/>
      <w:r w:rsidRPr="00865A15">
        <w:rPr>
          <w:color w:val="auto"/>
          <w:kern w:val="3"/>
          <w:sz w:val="24"/>
        </w:rPr>
        <w:t>1</w:t>
      </w:r>
      <w:r w:rsidR="00732743" w:rsidRPr="00865A15">
        <w:rPr>
          <w:color w:val="auto"/>
          <w:kern w:val="3"/>
          <w:sz w:val="24"/>
        </w:rPr>
        <w:t>2</w:t>
      </w:r>
      <w:r w:rsidRPr="00865A15">
        <w:rPr>
          <w:color w:val="auto"/>
          <w:kern w:val="3"/>
          <w:sz w:val="24"/>
        </w:rPr>
        <w:t>)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41" w:name="anchor101344"/>
      <w:bookmarkEnd w:id="341"/>
      <w:r w:rsidRPr="00865A15">
        <w:rPr>
          <w:color w:val="auto"/>
          <w:kern w:val="3"/>
          <w:sz w:val="24"/>
        </w:rPr>
        <w:t>1</w:t>
      </w:r>
      <w:r w:rsidR="00732743" w:rsidRPr="00865A15">
        <w:rPr>
          <w:color w:val="auto"/>
          <w:kern w:val="3"/>
          <w:sz w:val="24"/>
        </w:rPr>
        <w:t>3</w:t>
      </w:r>
      <w:r w:rsidRPr="00865A15">
        <w:rPr>
          <w:color w:val="auto"/>
          <w:kern w:val="3"/>
          <w:sz w:val="24"/>
        </w:rPr>
        <w:t>)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42" w:name="anchor101345"/>
      <w:bookmarkEnd w:id="342"/>
      <w:r w:rsidRPr="00865A15">
        <w:rPr>
          <w:color w:val="auto"/>
          <w:kern w:val="3"/>
          <w:sz w:val="24"/>
        </w:rPr>
        <w:t>1</w:t>
      </w:r>
      <w:r w:rsidR="00732743" w:rsidRPr="00865A15">
        <w:rPr>
          <w:color w:val="auto"/>
          <w:kern w:val="3"/>
          <w:sz w:val="24"/>
        </w:rPr>
        <w:t>4</w:t>
      </w:r>
      <w:r w:rsidRPr="00865A15">
        <w:rPr>
          <w:color w:val="auto"/>
          <w:kern w:val="3"/>
          <w:sz w:val="24"/>
        </w:rPr>
        <w:t>)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Тёркин" (избранные главы),; рассказы В.М. Шукшина: "Чудик", "Стенька Разин", рассказ A.И. Солженицына "Матрёнин двор", рассказ В.Г. Распутина "Уроки французского", по одному произведению (по выбору) А.П. Платонова, М.А. Булгакова, произведения литературы второй половины XX-XXI в.: не менее трёх прозаиков по выбору (в том числе Ф.А. Абрамов, Ч.Т. Айтматов, B.П. Астафьев, В.И. Белов, В.В. Быков, Ф.А. Искандер, Ю.П. Казаков, В.Л. Кондратьев, Е.И. Носов, А.Н. и Б.Н. Стругацкие, В.Ф. Тендряков), не менее трёх поэтов по выбору (в том числе Р.Г. Гамзатов, О.Ф. Берггольц,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43" w:name="anchor101346"/>
      <w:bookmarkEnd w:id="343"/>
      <w:r w:rsidRPr="00865A15">
        <w:rPr>
          <w:color w:val="auto"/>
          <w:kern w:val="3"/>
          <w:sz w:val="24"/>
        </w:rPr>
        <w:t>1</w:t>
      </w:r>
      <w:r w:rsidR="00732743" w:rsidRPr="00865A15">
        <w:rPr>
          <w:color w:val="auto"/>
          <w:kern w:val="3"/>
          <w:sz w:val="24"/>
        </w:rPr>
        <w:t>5</w:t>
      </w:r>
      <w:r w:rsidRPr="00865A15">
        <w:rPr>
          <w:color w:val="auto"/>
          <w:kern w:val="3"/>
          <w:sz w:val="24"/>
        </w:rPr>
        <w:t>)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F6447D" w:rsidRPr="00865A15" w:rsidRDefault="00732743" w:rsidP="00732743">
      <w:pPr>
        <w:suppressAutoHyphens/>
        <w:overflowPunct w:val="0"/>
        <w:autoSpaceDE w:val="0"/>
        <w:autoSpaceDN w:val="0"/>
        <w:ind w:firstLine="567"/>
        <w:textAlignment w:val="baseline"/>
        <w:rPr>
          <w:color w:val="auto"/>
          <w:kern w:val="3"/>
          <w:sz w:val="24"/>
        </w:rPr>
      </w:pPr>
      <w:bookmarkStart w:id="344" w:name="anchor101347"/>
      <w:bookmarkEnd w:id="344"/>
      <w:r w:rsidRPr="00865A15">
        <w:rPr>
          <w:color w:val="auto"/>
          <w:kern w:val="3"/>
          <w:sz w:val="24"/>
        </w:rPr>
        <w:t>16</w:t>
      </w:r>
      <w:r w:rsidR="00F6447D" w:rsidRPr="00865A15">
        <w:rPr>
          <w:color w:val="auto"/>
          <w:kern w:val="3"/>
          <w:sz w:val="24"/>
        </w:rPr>
        <w:t>) 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F6447D" w:rsidRPr="00865A15" w:rsidRDefault="00732743" w:rsidP="00732743">
      <w:pPr>
        <w:suppressAutoHyphens/>
        <w:overflowPunct w:val="0"/>
        <w:autoSpaceDE w:val="0"/>
        <w:autoSpaceDN w:val="0"/>
        <w:ind w:firstLine="567"/>
        <w:textAlignment w:val="baseline"/>
        <w:rPr>
          <w:color w:val="auto"/>
          <w:kern w:val="3"/>
          <w:sz w:val="24"/>
        </w:rPr>
      </w:pPr>
      <w:bookmarkStart w:id="345" w:name="anchor101348"/>
      <w:bookmarkEnd w:id="345"/>
      <w:r w:rsidRPr="00865A15">
        <w:rPr>
          <w:color w:val="auto"/>
          <w:kern w:val="3"/>
          <w:sz w:val="24"/>
        </w:rPr>
        <w:lastRenderedPageBreak/>
        <w:t>17</w:t>
      </w:r>
      <w:r w:rsidR="00F6447D" w:rsidRPr="00865A15">
        <w:rPr>
          <w:color w:val="auto"/>
          <w:kern w:val="3"/>
          <w:sz w:val="24"/>
        </w:rPr>
        <w:t>)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F6447D" w:rsidRPr="00865A15" w:rsidRDefault="00732743" w:rsidP="00732743">
      <w:pPr>
        <w:suppressAutoHyphens/>
        <w:overflowPunct w:val="0"/>
        <w:autoSpaceDE w:val="0"/>
        <w:autoSpaceDN w:val="0"/>
        <w:ind w:firstLine="567"/>
        <w:textAlignment w:val="baseline"/>
        <w:rPr>
          <w:color w:val="auto"/>
          <w:kern w:val="3"/>
          <w:sz w:val="24"/>
        </w:rPr>
      </w:pPr>
      <w:bookmarkStart w:id="346" w:name="anchor101349"/>
      <w:bookmarkEnd w:id="346"/>
      <w:r w:rsidRPr="00865A15">
        <w:rPr>
          <w:color w:val="auto"/>
          <w:kern w:val="3"/>
          <w:sz w:val="24"/>
        </w:rPr>
        <w:t>18</w:t>
      </w:r>
      <w:r w:rsidR="00F6447D" w:rsidRPr="00865A15">
        <w:rPr>
          <w:color w:val="auto"/>
          <w:kern w:val="3"/>
          <w:sz w:val="24"/>
        </w:rPr>
        <w:t>)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rsidR="00732743" w:rsidRPr="00865A15" w:rsidRDefault="00732743" w:rsidP="00732743">
      <w:pPr>
        <w:suppressAutoHyphens/>
        <w:overflowPunct w:val="0"/>
        <w:autoSpaceDE w:val="0"/>
        <w:autoSpaceDN w:val="0"/>
        <w:ind w:firstLine="567"/>
        <w:textAlignment w:val="baseline"/>
        <w:rPr>
          <w:color w:val="auto"/>
          <w:kern w:val="3"/>
          <w:sz w:val="24"/>
        </w:rPr>
      </w:pPr>
    </w:p>
    <w:p w:rsidR="00732743" w:rsidRPr="00865A15" w:rsidRDefault="00F6447D" w:rsidP="00732743">
      <w:pPr>
        <w:suppressAutoHyphens/>
        <w:overflowPunct w:val="0"/>
        <w:autoSpaceDE w:val="0"/>
        <w:autoSpaceDN w:val="0"/>
        <w:ind w:firstLine="284"/>
        <w:textAlignment w:val="baseline"/>
        <w:rPr>
          <w:color w:val="auto"/>
          <w:kern w:val="3"/>
          <w:sz w:val="24"/>
        </w:rPr>
      </w:pPr>
      <w:bookmarkStart w:id="347" w:name="anchor101311"/>
      <w:bookmarkEnd w:id="347"/>
      <w:r w:rsidRPr="00865A15">
        <w:rPr>
          <w:color w:val="auto"/>
          <w:kern w:val="3"/>
          <w:sz w:val="24"/>
        </w:rPr>
        <w:t xml:space="preserve">Предметные результаты изучения литературы. </w:t>
      </w:r>
    </w:p>
    <w:p w:rsidR="00F6447D" w:rsidRPr="00865A15" w:rsidRDefault="00F6447D" w:rsidP="00732743">
      <w:pPr>
        <w:suppressAutoHyphens/>
        <w:overflowPunct w:val="0"/>
        <w:autoSpaceDE w:val="0"/>
        <w:autoSpaceDN w:val="0"/>
        <w:ind w:firstLine="284"/>
        <w:textAlignment w:val="baseline"/>
        <w:rPr>
          <w:color w:val="auto"/>
          <w:kern w:val="3"/>
          <w:sz w:val="24"/>
        </w:rPr>
      </w:pPr>
      <w:r w:rsidRPr="00865A15">
        <w:rPr>
          <w:color w:val="auto"/>
          <w:kern w:val="3"/>
          <w:sz w:val="24"/>
        </w:rPr>
        <w:t>К концу обучения в 5 классе обучающийся научится: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48" w:name="anchor101350"/>
      <w:bookmarkEnd w:id="348"/>
      <w:r w:rsidRPr="00865A15">
        <w:rPr>
          <w:color w:val="auto"/>
          <w:kern w:val="3"/>
          <w:sz w:val="24"/>
        </w:rPr>
        <w:t>1) начальным представлениям об общечеловеческой ценности литературы и её роли в воспитании любви к Родине и дружбы между народами Российской Федерации;</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49" w:name="anchor101351"/>
      <w:bookmarkEnd w:id="349"/>
      <w:r w:rsidRPr="00865A15">
        <w:rPr>
          <w:color w:val="auto"/>
          <w:kern w:val="3"/>
          <w:sz w:val="24"/>
        </w:rPr>
        <w:t>2) понимать, что литература - это вид искусства и что художественный текст отличается от текста научного, делового, публицистического;</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50" w:name="anchor101352"/>
      <w:bookmarkEnd w:id="350"/>
      <w:r w:rsidRPr="00865A15">
        <w:rPr>
          <w:color w:val="auto"/>
          <w:kern w:val="3"/>
          <w:sz w:val="24"/>
        </w:rPr>
        <w:t>3) владеть элементарными умениями воспринимать, анализировать, интерпретировать и оценивать прочитанные произведения: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51" w:name="anchor101353"/>
      <w:bookmarkEnd w:id="351"/>
      <w:r w:rsidRPr="00865A15">
        <w:rPr>
          <w:color w:val="auto"/>
          <w:kern w:val="3"/>
          <w:sz w:val="24"/>
        </w:rPr>
        <w:t>4)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52" w:name="anchor101354"/>
      <w:bookmarkEnd w:id="352"/>
      <w:r w:rsidRPr="00865A15">
        <w:rPr>
          <w:color w:val="auto"/>
          <w:kern w:val="3"/>
          <w:sz w:val="24"/>
        </w:rPr>
        <w:t>5) 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53" w:name="anchor101355"/>
      <w:bookmarkEnd w:id="353"/>
      <w:r w:rsidRPr="00865A15">
        <w:rPr>
          <w:color w:val="auto"/>
          <w:kern w:val="3"/>
          <w:sz w:val="24"/>
        </w:rPr>
        <w:t>6) сопоставлять темы и сюжеты произведений, образы персонажей;</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54" w:name="anchor101356"/>
      <w:bookmarkEnd w:id="354"/>
      <w:r w:rsidRPr="00865A15">
        <w:rPr>
          <w:color w:val="auto"/>
          <w:kern w:val="3"/>
          <w:sz w:val="24"/>
        </w:rPr>
        <w:t>7)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55" w:name="anchor101357"/>
      <w:bookmarkEnd w:id="355"/>
      <w:r w:rsidRPr="00865A15">
        <w:rPr>
          <w:color w:val="auto"/>
          <w:kern w:val="3"/>
          <w:sz w:val="24"/>
        </w:rPr>
        <w:t>8)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56" w:name="anchor101358"/>
      <w:bookmarkEnd w:id="356"/>
      <w:r w:rsidRPr="00865A15">
        <w:rPr>
          <w:color w:val="auto"/>
          <w:kern w:val="3"/>
          <w:sz w:val="24"/>
        </w:rPr>
        <w:t>9)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57" w:name="anchor101359"/>
      <w:bookmarkEnd w:id="357"/>
      <w:r w:rsidRPr="00865A15">
        <w:rPr>
          <w:color w:val="auto"/>
          <w:kern w:val="3"/>
          <w:sz w:val="24"/>
        </w:rPr>
        <w:t>10)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58" w:name="anchor101360"/>
      <w:bookmarkEnd w:id="358"/>
      <w:r w:rsidRPr="00865A15">
        <w:rPr>
          <w:color w:val="auto"/>
          <w:kern w:val="3"/>
          <w:sz w:val="24"/>
        </w:rPr>
        <w:t>11) создавать устные и письменные высказывания разных жанров объемом не менее 70 слов (с учётом литературного развития обучающихся);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59" w:name="anchor101361"/>
      <w:bookmarkEnd w:id="359"/>
      <w:r w:rsidRPr="00865A15">
        <w:rPr>
          <w:color w:val="auto"/>
          <w:kern w:val="3"/>
          <w:sz w:val="24"/>
        </w:rPr>
        <w:t>12) владеть начальными умениями интерпретации и оценки текстуально изученных произведений фольклора и литературы;</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60" w:name="anchor101362"/>
      <w:bookmarkEnd w:id="360"/>
      <w:r w:rsidRPr="00865A15">
        <w:rPr>
          <w:color w:val="auto"/>
          <w:kern w:val="3"/>
          <w:sz w:val="24"/>
        </w:rPr>
        <w:t>13)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61" w:name="anchor101363"/>
      <w:bookmarkEnd w:id="361"/>
      <w:r w:rsidRPr="00865A15">
        <w:rPr>
          <w:color w:val="auto"/>
          <w:kern w:val="3"/>
          <w:sz w:val="24"/>
        </w:rPr>
        <w:t>14)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62" w:name="anchor101364"/>
      <w:bookmarkEnd w:id="362"/>
      <w:r w:rsidRPr="00865A15">
        <w:rPr>
          <w:color w:val="auto"/>
          <w:kern w:val="3"/>
          <w:sz w:val="24"/>
        </w:rPr>
        <w:lastRenderedPageBreak/>
        <w:t>15)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63" w:name="anchor101365"/>
      <w:bookmarkEnd w:id="363"/>
      <w:r w:rsidRPr="00865A15">
        <w:rPr>
          <w:color w:val="auto"/>
          <w:kern w:val="3"/>
          <w:sz w:val="24"/>
        </w:rPr>
        <w:t>16)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732743" w:rsidRPr="00865A15" w:rsidRDefault="00F6447D" w:rsidP="00732743">
      <w:pPr>
        <w:suppressAutoHyphens/>
        <w:overflowPunct w:val="0"/>
        <w:autoSpaceDE w:val="0"/>
        <w:autoSpaceDN w:val="0"/>
        <w:ind w:firstLine="567"/>
        <w:textAlignment w:val="baseline"/>
        <w:rPr>
          <w:color w:val="auto"/>
          <w:kern w:val="3"/>
          <w:sz w:val="24"/>
        </w:rPr>
      </w:pPr>
      <w:bookmarkStart w:id="364" w:name="anchor101312"/>
      <w:bookmarkEnd w:id="364"/>
      <w:r w:rsidRPr="00865A15">
        <w:rPr>
          <w:color w:val="auto"/>
          <w:kern w:val="3"/>
          <w:sz w:val="24"/>
        </w:rPr>
        <w:t xml:space="preserve">Предметные результаты изучения литературы. </w:t>
      </w:r>
    </w:p>
    <w:p w:rsidR="00F6447D" w:rsidRPr="00865A15" w:rsidRDefault="00F6447D" w:rsidP="00732743">
      <w:pPr>
        <w:suppressAutoHyphens/>
        <w:overflowPunct w:val="0"/>
        <w:autoSpaceDE w:val="0"/>
        <w:autoSpaceDN w:val="0"/>
        <w:ind w:firstLine="567"/>
        <w:textAlignment w:val="baseline"/>
        <w:rPr>
          <w:color w:val="auto"/>
          <w:kern w:val="3"/>
          <w:sz w:val="24"/>
        </w:rPr>
      </w:pPr>
      <w:r w:rsidRPr="00865A15">
        <w:rPr>
          <w:color w:val="auto"/>
          <w:kern w:val="3"/>
          <w:sz w:val="24"/>
        </w:rPr>
        <w:t>К концу обучения в 6 классе обучающийся научится: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65" w:name="anchor101366"/>
      <w:bookmarkEnd w:id="365"/>
      <w:r w:rsidRPr="00865A15">
        <w:rPr>
          <w:color w:val="auto"/>
          <w:kern w:val="3"/>
          <w:sz w:val="24"/>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66" w:name="anchor101367"/>
      <w:bookmarkEnd w:id="366"/>
      <w:r w:rsidRPr="00865A15">
        <w:rPr>
          <w:color w:val="auto"/>
          <w:kern w:val="3"/>
          <w:sz w:val="24"/>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67" w:name="anchor101368"/>
      <w:bookmarkEnd w:id="367"/>
      <w:r w:rsidRPr="00865A15">
        <w:rPr>
          <w:color w:val="auto"/>
          <w:kern w:val="3"/>
          <w:sz w:val="24"/>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68" w:name="anchor101369"/>
      <w:bookmarkEnd w:id="368"/>
      <w:r w:rsidRPr="00865A15">
        <w:rPr>
          <w:color w:val="auto"/>
          <w:kern w:val="3"/>
          <w:sz w:val="24"/>
        </w:rPr>
        <w:t>4)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69" w:name="anchor101370"/>
      <w:bookmarkEnd w:id="369"/>
      <w:r w:rsidRPr="00865A15">
        <w:rPr>
          <w:color w:val="auto"/>
          <w:kern w:val="3"/>
          <w:sz w:val="24"/>
        </w:rPr>
        <w:t>5)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70" w:name="anchor101371"/>
      <w:bookmarkEnd w:id="370"/>
      <w:r w:rsidRPr="00865A15">
        <w:rPr>
          <w:color w:val="auto"/>
          <w:kern w:val="3"/>
          <w:sz w:val="24"/>
        </w:rPr>
        <w:t>6) выделять в произведениях элементы художественной формы и обнаруживать связи между ними;</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71" w:name="anchor101372"/>
      <w:bookmarkEnd w:id="371"/>
      <w:r w:rsidRPr="00865A15">
        <w:rPr>
          <w:color w:val="auto"/>
          <w:kern w:val="3"/>
          <w:sz w:val="24"/>
        </w:rPr>
        <w:t>7) 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72" w:name="anchor101373"/>
      <w:bookmarkEnd w:id="372"/>
      <w:r w:rsidRPr="00865A15">
        <w:rPr>
          <w:color w:val="auto"/>
          <w:kern w:val="3"/>
          <w:sz w:val="24"/>
        </w:rPr>
        <w:t>8) 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73" w:name="anchor101374"/>
      <w:bookmarkEnd w:id="373"/>
      <w:r w:rsidRPr="00865A15">
        <w:rPr>
          <w:color w:val="auto"/>
          <w:kern w:val="3"/>
          <w:sz w:val="24"/>
        </w:rPr>
        <w:t>9)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74" w:name="anchor101375"/>
      <w:bookmarkEnd w:id="374"/>
      <w:r w:rsidRPr="00865A15">
        <w:rPr>
          <w:color w:val="auto"/>
          <w:kern w:val="3"/>
          <w:sz w:val="24"/>
        </w:rPr>
        <w:t>10)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75" w:name="anchor101376"/>
      <w:bookmarkEnd w:id="375"/>
      <w:r w:rsidRPr="00865A15">
        <w:rPr>
          <w:color w:val="auto"/>
          <w:kern w:val="3"/>
          <w:sz w:val="24"/>
        </w:rPr>
        <w:t>11) участвовать в беседе и диалоге о прочитанном произведении, давать аргументированную оценку прочитанному;</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76" w:name="anchor101377"/>
      <w:bookmarkEnd w:id="376"/>
      <w:r w:rsidRPr="00865A15">
        <w:rPr>
          <w:color w:val="auto"/>
          <w:kern w:val="3"/>
          <w:sz w:val="24"/>
        </w:rPr>
        <w:t>12)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77" w:name="anchor101378"/>
      <w:bookmarkEnd w:id="377"/>
      <w:r w:rsidRPr="00865A15">
        <w:rPr>
          <w:color w:val="auto"/>
          <w:kern w:val="3"/>
          <w:sz w:val="24"/>
        </w:rPr>
        <w:lastRenderedPageBreak/>
        <w:t>13)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78" w:name="anchor101379"/>
      <w:bookmarkEnd w:id="378"/>
      <w:r w:rsidRPr="00865A15">
        <w:rPr>
          <w:color w:val="auto"/>
          <w:kern w:val="3"/>
          <w:sz w:val="24"/>
        </w:rPr>
        <w:t>14)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79" w:name="anchor101380"/>
      <w:bookmarkEnd w:id="379"/>
      <w:r w:rsidRPr="00865A15">
        <w:rPr>
          <w:color w:val="auto"/>
          <w:kern w:val="3"/>
          <w:sz w:val="24"/>
        </w:rPr>
        <w:t>15)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80" w:name="anchor101381"/>
      <w:bookmarkEnd w:id="380"/>
      <w:r w:rsidRPr="00865A15">
        <w:rPr>
          <w:color w:val="auto"/>
          <w:kern w:val="3"/>
          <w:sz w:val="24"/>
        </w:rPr>
        <w:t>16)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81" w:name="anchor101382"/>
      <w:bookmarkEnd w:id="381"/>
      <w:r w:rsidRPr="00865A15">
        <w:rPr>
          <w:color w:val="auto"/>
          <w:kern w:val="3"/>
          <w:sz w:val="24"/>
        </w:rPr>
        <w:t>17)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732743" w:rsidRPr="00865A15" w:rsidRDefault="00732743" w:rsidP="00732743">
      <w:pPr>
        <w:suppressAutoHyphens/>
        <w:overflowPunct w:val="0"/>
        <w:autoSpaceDE w:val="0"/>
        <w:autoSpaceDN w:val="0"/>
        <w:ind w:firstLine="567"/>
        <w:textAlignment w:val="baseline"/>
        <w:rPr>
          <w:color w:val="auto"/>
          <w:kern w:val="3"/>
          <w:sz w:val="24"/>
        </w:rPr>
      </w:pPr>
    </w:p>
    <w:p w:rsidR="00732743" w:rsidRPr="00865A15" w:rsidRDefault="00F6447D" w:rsidP="00732743">
      <w:pPr>
        <w:suppressAutoHyphens/>
        <w:overflowPunct w:val="0"/>
        <w:autoSpaceDE w:val="0"/>
        <w:autoSpaceDN w:val="0"/>
        <w:ind w:firstLine="284"/>
        <w:textAlignment w:val="baseline"/>
        <w:rPr>
          <w:color w:val="auto"/>
          <w:kern w:val="3"/>
          <w:sz w:val="24"/>
        </w:rPr>
      </w:pPr>
      <w:bookmarkStart w:id="382" w:name="anchor101313"/>
      <w:bookmarkEnd w:id="382"/>
      <w:r w:rsidRPr="00865A15">
        <w:rPr>
          <w:color w:val="auto"/>
          <w:kern w:val="3"/>
          <w:sz w:val="24"/>
        </w:rPr>
        <w:t xml:space="preserve">Предметные результаты изучения литературы. </w:t>
      </w:r>
    </w:p>
    <w:p w:rsidR="00F6447D" w:rsidRPr="00865A15" w:rsidRDefault="00F6447D" w:rsidP="00732743">
      <w:pPr>
        <w:suppressAutoHyphens/>
        <w:overflowPunct w:val="0"/>
        <w:autoSpaceDE w:val="0"/>
        <w:autoSpaceDN w:val="0"/>
        <w:ind w:firstLine="284"/>
        <w:textAlignment w:val="baseline"/>
        <w:rPr>
          <w:color w:val="auto"/>
          <w:kern w:val="3"/>
          <w:sz w:val="24"/>
        </w:rPr>
      </w:pPr>
      <w:r w:rsidRPr="00865A15">
        <w:rPr>
          <w:color w:val="auto"/>
          <w:kern w:val="3"/>
          <w:sz w:val="24"/>
        </w:rPr>
        <w:t>К концу обучения в 7 классе обучающийся научится: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83" w:name="anchor101383"/>
      <w:bookmarkEnd w:id="383"/>
      <w:r w:rsidRPr="00865A15">
        <w:rPr>
          <w:color w:val="auto"/>
          <w:kern w:val="3"/>
          <w:sz w:val="24"/>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84" w:name="anchor101384"/>
      <w:bookmarkEnd w:id="384"/>
      <w:r w:rsidRPr="00865A15">
        <w:rPr>
          <w:color w:val="auto"/>
          <w:kern w:val="3"/>
          <w:sz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85" w:name="anchor101385"/>
      <w:bookmarkEnd w:id="385"/>
      <w:r w:rsidRPr="00865A15">
        <w:rPr>
          <w:color w:val="auto"/>
          <w:kern w:val="3"/>
          <w:sz w:val="24"/>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86" w:name="anchor101386"/>
      <w:bookmarkEnd w:id="386"/>
      <w:r w:rsidRPr="00865A15">
        <w:rPr>
          <w:color w:val="auto"/>
          <w:kern w:val="3"/>
          <w:sz w:val="24"/>
        </w:rPr>
        <w:t>4) 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 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87" w:name="anchor101387"/>
      <w:bookmarkEnd w:id="387"/>
      <w:r w:rsidRPr="00865A15">
        <w:rPr>
          <w:color w:val="auto"/>
          <w:kern w:val="3"/>
          <w:sz w:val="24"/>
        </w:rPr>
        <w:t>5) 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88" w:name="anchor101388"/>
      <w:bookmarkEnd w:id="388"/>
      <w:r w:rsidRPr="00865A15">
        <w:rPr>
          <w:color w:val="auto"/>
          <w:kern w:val="3"/>
          <w:sz w:val="24"/>
        </w:rPr>
        <w:t>6) выделять в произведениях элементы художественной формы и обнаруживать связи между ними;</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89" w:name="anchor101389"/>
      <w:bookmarkEnd w:id="389"/>
      <w:r w:rsidRPr="00865A15">
        <w:rPr>
          <w:color w:val="auto"/>
          <w:kern w:val="3"/>
          <w:sz w:val="24"/>
        </w:rPr>
        <w:lastRenderedPageBreak/>
        <w:t>7) 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90" w:name="anchor101390"/>
      <w:bookmarkEnd w:id="390"/>
      <w:r w:rsidRPr="00865A15">
        <w:rPr>
          <w:color w:val="auto"/>
          <w:kern w:val="3"/>
          <w:sz w:val="24"/>
        </w:rPr>
        <w:t>8)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91" w:name="anchor101391"/>
      <w:bookmarkEnd w:id="391"/>
      <w:r w:rsidRPr="00865A15">
        <w:rPr>
          <w:color w:val="auto"/>
          <w:kern w:val="3"/>
          <w:sz w:val="24"/>
        </w:rPr>
        <w:t>9)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92" w:name="anchor101392"/>
      <w:bookmarkEnd w:id="392"/>
      <w:r w:rsidRPr="00865A15">
        <w:rPr>
          <w:color w:val="auto"/>
          <w:kern w:val="3"/>
          <w:sz w:val="24"/>
        </w:rPr>
        <w:t>10)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93" w:name="anchor101393"/>
      <w:bookmarkEnd w:id="393"/>
      <w:r w:rsidRPr="00865A15">
        <w:rPr>
          <w:color w:val="auto"/>
          <w:kern w:val="3"/>
          <w:sz w:val="24"/>
        </w:rPr>
        <w:t>11)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94" w:name="anchor101394"/>
      <w:bookmarkEnd w:id="394"/>
      <w:r w:rsidRPr="00865A15">
        <w:rPr>
          <w:color w:val="auto"/>
          <w:kern w:val="3"/>
          <w:sz w:val="24"/>
        </w:rPr>
        <w:t>12)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95" w:name="anchor101395"/>
      <w:bookmarkEnd w:id="395"/>
      <w:r w:rsidRPr="00865A15">
        <w:rPr>
          <w:color w:val="auto"/>
          <w:kern w:val="3"/>
          <w:sz w:val="24"/>
        </w:rPr>
        <w:t>13)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96" w:name="anchor101396"/>
      <w:bookmarkEnd w:id="396"/>
      <w:r w:rsidRPr="00865A15">
        <w:rPr>
          <w:color w:val="auto"/>
          <w:kern w:val="3"/>
          <w:sz w:val="24"/>
        </w:rPr>
        <w:t>14)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97" w:name="anchor101397"/>
      <w:bookmarkEnd w:id="397"/>
      <w:r w:rsidRPr="00865A15">
        <w:rPr>
          <w:color w:val="auto"/>
          <w:kern w:val="3"/>
          <w:sz w:val="24"/>
        </w:rPr>
        <w:t>15)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98" w:name="anchor101398"/>
      <w:bookmarkEnd w:id="398"/>
      <w:r w:rsidRPr="00865A15">
        <w:rPr>
          <w:color w:val="auto"/>
          <w:kern w:val="3"/>
          <w:sz w:val="24"/>
        </w:rPr>
        <w:t>16) участвовать в коллективной и индивидуальной проектной или исследовательской деятельности и публично представлять полученные результаты;</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399" w:name="anchor101399"/>
      <w:bookmarkEnd w:id="399"/>
      <w:r w:rsidRPr="00865A15">
        <w:rPr>
          <w:color w:val="auto"/>
          <w:kern w:val="3"/>
          <w:sz w:val="24"/>
        </w:rPr>
        <w:t>17)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732743" w:rsidRPr="00865A15" w:rsidRDefault="00732743" w:rsidP="00732743">
      <w:pPr>
        <w:suppressAutoHyphens/>
        <w:overflowPunct w:val="0"/>
        <w:autoSpaceDE w:val="0"/>
        <w:autoSpaceDN w:val="0"/>
        <w:ind w:firstLine="567"/>
        <w:textAlignment w:val="baseline"/>
        <w:rPr>
          <w:color w:val="auto"/>
          <w:kern w:val="3"/>
          <w:sz w:val="24"/>
        </w:rPr>
      </w:pPr>
    </w:p>
    <w:p w:rsidR="00732743" w:rsidRPr="00865A15" w:rsidRDefault="00F6447D" w:rsidP="00732743">
      <w:pPr>
        <w:suppressAutoHyphens/>
        <w:overflowPunct w:val="0"/>
        <w:autoSpaceDE w:val="0"/>
        <w:autoSpaceDN w:val="0"/>
        <w:ind w:firstLine="284"/>
        <w:textAlignment w:val="baseline"/>
        <w:rPr>
          <w:color w:val="auto"/>
          <w:kern w:val="3"/>
          <w:sz w:val="24"/>
        </w:rPr>
      </w:pPr>
      <w:bookmarkStart w:id="400" w:name="anchor101314"/>
      <w:bookmarkEnd w:id="400"/>
      <w:r w:rsidRPr="00865A15">
        <w:rPr>
          <w:color w:val="auto"/>
          <w:kern w:val="3"/>
          <w:sz w:val="24"/>
        </w:rPr>
        <w:t xml:space="preserve">Предметные результаты изучения литературы. </w:t>
      </w:r>
    </w:p>
    <w:p w:rsidR="00F6447D" w:rsidRPr="00865A15" w:rsidRDefault="00F6447D" w:rsidP="00732743">
      <w:pPr>
        <w:suppressAutoHyphens/>
        <w:overflowPunct w:val="0"/>
        <w:autoSpaceDE w:val="0"/>
        <w:autoSpaceDN w:val="0"/>
        <w:ind w:firstLine="284"/>
        <w:textAlignment w:val="baseline"/>
        <w:rPr>
          <w:color w:val="auto"/>
          <w:kern w:val="3"/>
          <w:sz w:val="24"/>
        </w:rPr>
      </w:pPr>
      <w:r w:rsidRPr="00865A15">
        <w:rPr>
          <w:color w:val="auto"/>
          <w:kern w:val="3"/>
          <w:sz w:val="24"/>
        </w:rPr>
        <w:t>К концу обучения в 8 классе обучающийся научится: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01" w:name="anchor101400"/>
      <w:bookmarkEnd w:id="401"/>
      <w:r w:rsidRPr="00865A15">
        <w:rPr>
          <w:color w:val="auto"/>
          <w:kern w:val="3"/>
          <w:sz w:val="24"/>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02" w:name="anchor101401"/>
      <w:bookmarkEnd w:id="402"/>
      <w:r w:rsidRPr="00865A15">
        <w:rPr>
          <w:color w:val="auto"/>
          <w:kern w:val="3"/>
          <w:sz w:val="24"/>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03" w:name="anchor101402"/>
      <w:bookmarkEnd w:id="403"/>
      <w:r w:rsidRPr="00865A15">
        <w:rPr>
          <w:color w:val="auto"/>
          <w:kern w:val="3"/>
          <w:sz w:val="24"/>
        </w:rPr>
        <w:t>3) проводить самостоятельный смысловой и эстетический анализ произведений художественной литературы, воспринимать, анализировать, интерпретировать</w:t>
      </w:r>
      <w:r w:rsidR="00732743" w:rsidRPr="00865A15">
        <w:rPr>
          <w:color w:val="auto"/>
          <w:kern w:val="3"/>
          <w:sz w:val="24"/>
        </w:rPr>
        <w:t xml:space="preserve"> </w:t>
      </w:r>
      <w:r w:rsidRPr="00865A15">
        <w:rPr>
          <w:color w:val="auto"/>
          <w:kern w:val="3"/>
          <w:sz w:val="24"/>
        </w:rPr>
        <w:t>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04" w:name="anchor101403"/>
      <w:bookmarkEnd w:id="404"/>
      <w:r w:rsidRPr="00865A15">
        <w:rPr>
          <w:color w:val="auto"/>
          <w:kern w:val="3"/>
          <w:sz w:val="24"/>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w:t>
      </w:r>
    </w:p>
    <w:p w:rsidR="00F6447D" w:rsidRPr="00865A15" w:rsidRDefault="00732743" w:rsidP="00732743">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F6447D" w:rsidRPr="00865A15">
        <w:rPr>
          <w:color w:val="auto"/>
          <w:kern w:val="3"/>
          <w:sz w:val="24"/>
        </w:rPr>
        <w:t>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05" w:name="anchor101404"/>
      <w:bookmarkEnd w:id="405"/>
      <w:r w:rsidRPr="00865A15">
        <w:rPr>
          <w:color w:val="auto"/>
          <w:kern w:val="3"/>
          <w:sz w:val="24"/>
        </w:rP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06" w:name="anchor101405"/>
      <w:bookmarkEnd w:id="406"/>
      <w:r w:rsidRPr="00865A15">
        <w:rPr>
          <w:color w:val="auto"/>
          <w:kern w:val="3"/>
          <w:sz w:val="24"/>
        </w:rPr>
        <w:t>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07" w:name="anchor101406"/>
      <w:bookmarkEnd w:id="407"/>
      <w:r w:rsidRPr="00865A15">
        <w:rPr>
          <w:color w:val="auto"/>
          <w:kern w:val="3"/>
          <w:sz w:val="24"/>
        </w:rPr>
        <w:t>7) 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08" w:name="anchor101407"/>
      <w:bookmarkEnd w:id="408"/>
      <w:r w:rsidRPr="00865A15">
        <w:rPr>
          <w:color w:val="auto"/>
          <w:kern w:val="3"/>
          <w:sz w:val="24"/>
        </w:rPr>
        <w:t>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09" w:name="anchor101408"/>
      <w:bookmarkEnd w:id="409"/>
      <w:r w:rsidRPr="00865A15">
        <w:rPr>
          <w:color w:val="auto"/>
          <w:kern w:val="3"/>
          <w:sz w:val="24"/>
        </w:rPr>
        <w:t>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10" w:name="anchor101409"/>
      <w:bookmarkEnd w:id="410"/>
      <w:r w:rsidRPr="00865A15">
        <w:rPr>
          <w:color w:val="auto"/>
          <w:kern w:val="3"/>
          <w:sz w:val="24"/>
        </w:rPr>
        <w:t>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11" w:name="anchor101410"/>
      <w:bookmarkEnd w:id="411"/>
      <w:r w:rsidRPr="00865A15">
        <w:rPr>
          <w:color w:val="auto"/>
          <w:kern w:val="3"/>
          <w:sz w:val="24"/>
        </w:rPr>
        <w:t>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12" w:name="anchor101411"/>
      <w:bookmarkEnd w:id="412"/>
      <w:r w:rsidRPr="00865A15">
        <w:rPr>
          <w:color w:val="auto"/>
          <w:kern w:val="3"/>
          <w:sz w:val="24"/>
        </w:rPr>
        <w:t>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13" w:name="anchor101412"/>
      <w:bookmarkEnd w:id="413"/>
      <w:r w:rsidRPr="00865A15">
        <w:rPr>
          <w:color w:val="auto"/>
          <w:kern w:val="3"/>
          <w:sz w:val="24"/>
        </w:rPr>
        <w:t>13)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14" w:name="anchor101413"/>
      <w:bookmarkEnd w:id="414"/>
      <w:r w:rsidRPr="00865A15">
        <w:rPr>
          <w:color w:val="auto"/>
          <w:kern w:val="3"/>
          <w:sz w:val="24"/>
        </w:rPr>
        <w:lastRenderedPageBreak/>
        <w:t>14)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15" w:name="anchor101414"/>
      <w:bookmarkEnd w:id="415"/>
      <w:r w:rsidRPr="00865A15">
        <w:rPr>
          <w:color w:val="auto"/>
          <w:kern w:val="3"/>
          <w:sz w:val="24"/>
        </w:rPr>
        <w:t>15)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16" w:name="anchor101415"/>
      <w:bookmarkEnd w:id="416"/>
      <w:r w:rsidRPr="00865A15">
        <w:rPr>
          <w:color w:val="auto"/>
          <w:kern w:val="3"/>
          <w:sz w:val="24"/>
        </w:rPr>
        <w:t>16) самостоятельно планировать своё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счёт произведений современной литературы;</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17" w:name="anchor101416"/>
      <w:bookmarkEnd w:id="417"/>
      <w:r w:rsidRPr="00865A15">
        <w:rPr>
          <w:color w:val="auto"/>
          <w:kern w:val="3"/>
          <w:sz w:val="24"/>
        </w:rPr>
        <w:t>17) участвовать в коллективной и индивидуальной проектной и исследовательской деятельности и публично представлять полученные результаты;</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18" w:name="anchor101417"/>
      <w:bookmarkEnd w:id="418"/>
      <w:r w:rsidRPr="00865A15">
        <w:rPr>
          <w:color w:val="auto"/>
          <w:kern w:val="3"/>
          <w:sz w:val="24"/>
        </w:rPr>
        <w:t>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732743" w:rsidRPr="00865A15" w:rsidRDefault="00732743" w:rsidP="00732743">
      <w:pPr>
        <w:suppressAutoHyphens/>
        <w:overflowPunct w:val="0"/>
        <w:autoSpaceDE w:val="0"/>
        <w:autoSpaceDN w:val="0"/>
        <w:ind w:firstLine="567"/>
        <w:textAlignment w:val="baseline"/>
        <w:rPr>
          <w:color w:val="auto"/>
          <w:kern w:val="3"/>
          <w:sz w:val="24"/>
        </w:rPr>
      </w:pPr>
    </w:p>
    <w:p w:rsidR="00732743" w:rsidRPr="00865A15" w:rsidRDefault="00F6447D" w:rsidP="00732743">
      <w:pPr>
        <w:suppressAutoHyphens/>
        <w:overflowPunct w:val="0"/>
        <w:autoSpaceDE w:val="0"/>
        <w:autoSpaceDN w:val="0"/>
        <w:ind w:firstLine="284"/>
        <w:textAlignment w:val="baseline"/>
        <w:rPr>
          <w:color w:val="auto"/>
          <w:kern w:val="3"/>
          <w:sz w:val="24"/>
        </w:rPr>
      </w:pPr>
      <w:bookmarkStart w:id="419" w:name="anchor101315"/>
      <w:bookmarkEnd w:id="419"/>
      <w:r w:rsidRPr="00865A15">
        <w:rPr>
          <w:color w:val="auto"/>
          <w:kern w:val="3"/>
          <w:sz w:val="24"/>
        </w:rPr>
        <w:t xml:space="preserve">Предметные результаты изучения литературы. </w:t>
      </w:r>
    </w:p>
    <w:p w:rsidR="00F6447D" w:rsidRPr="00865A15" w:rsidRDefault="00F6447D" w:rsidP="00732743">
      <w:pPr>
        <w:suppressAutoHyphens/>
        <w:overflowPunct w:val="0"/>
        <w:autoSpaceDE w:val="0"/>
        <w:autoSpaceDN w:val="0"/>
        <w:ind w:firstLine="284"/>
        <w:textAlignment w:val="baseline"/>
        <w:rPr>
          <w:color w:val="auto"/>
          <w:kern w:val="3"/>
          <w:sz w:val="24"/>
        </w:rPr>
      </w:pPr>
      <w:r w:rsidRPr="00865A15">
        <w:rPr>
          <w:color w:val="auto"/>
          <w:kern w:val="3"/>
          <w:sz w:val="24"/>
        </w:rPr>
        <w:t>К концу обучения в 9 классе обучающийся научится: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20" w:name="anchor101418"/>
      <w:bookmarkEnd w:id="420"/>
      <w:r w:rsidRPr="00865A15">
        <w:rPr>
          <w:color w:val="auto"/>
          <w:kern w:val="3"/>
          <w:sz w:val="24"/>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21" w:name="anchor101419"/>
      <w:bookmarkEnd w:id="421"/>
      <w:r w:rsidRPr="00865A15">
        <w:rPr>
          <w:color w:val="auto"/>
          <w:kern w:val="3"/>
          <w:sz w:val="24"/>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22" w:name="anchor101420"/>
      <w:bookmarkEnd w:id="422"/>
      <w:r w:rsidRPr="00865A15">
        <w:rPr>
          <w:color w:val="auto"/>
          <w:kern w:val="3"/>
          <w:sz w:val="24"/>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23" w:name="anchor101421"/>
      <w:bookmarkEnd w:id="423"/>
      <w:r w:rsidRPr="00865A15">
        <w:rPr>
          <w:color w:val="auto"/>
          <w:kern w:val="3"/>
          <w:sz w:val="24"/>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24" w:name="anchor101422"/>
      <w:bookmarkEnd w:id="424"/>
      <w:r w:rsidRPr="00865A15">
        <w:rPr>
          <w:color w:val="auto"/>
          <w:kern w:val="3"/>
          <w:sz w:val="24"/>
        </w:rPr>
        <w:t xml:space="preserve">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w:t>
      </w:r>
      <w:r w:rsidRPr="00865A15">
        <w:rPr>
          <w:color w:val="auto"/>
          <w:kern w:val="3"/>
          <w:sz w:val="24"/>
        </w:rPr>
        <w:lastRenderedPageBreak/>
        <w:t>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25" w:name="anchor101423"/>
      <w:bookmarkEnd w:id="425"/>
      <w:r w:rsidRPr="00865A15">
        <w:rPr>
          <w:color w:val="auto"/>
          <w:kern w:val="3"/>
          <w:sz w:val="24"/>
        </w:rP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26" w:name="anchor101424"/>
      <w:bookmarkEnd w:id="426"/>
      <w:r w:rsidRPr="00865A15">
        <w:rPr>
          <w:color w:val="auto"/>
          <w:kern w:val="3"/>
          <w:sz w:val="24"/>
        </w:rPr>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27" w:name="anchor101425"/>
      <w:bookmarkEnd w:id="427"/>
      <w:r w:rsidRPr="00865A15">
        <w:rPr>
          <w:color w:val="auto"/>
          <w:kern w:val="3"/>
          <w:sz w:val="24"/>
        </w:rPr>
        <w:t>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28" w:name="anchor101426"/>
      <w:bookmarkEnd w:id="428"/>
      <w:r w:rsidRPr="00865A15">
        <w:rPr>
          <w:color w:val="auto"/>
          <w:kern w:val="3"/>
          <w:sz w:val="24"/>
        </w:rPr>
        <w:t>9)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29" w:name="anchor101427"/>
      <w:bookmarkEnd w:id="429"/>
      <w:r w:rsidRPr="00865A15">
        <w:rPr>
          <w:color w:val="auto"/>
          <w:kern w:val="3"/>
          <w:sz w:val="24"/>
        </w:rP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30" w:name="anchor101428"/>
      <w:bookmarkEnd w:id="430"/>
      <w:r w:rsidRPr="00865A15">
        <w:rPr>
          <w:color w:val="auto"/>
          <w:kern w:val="3"/>
          <w:sz w:val="24"/>
        </w:rP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31" w:name="anchor101429"/>
      <w:bookmarkEnd w:id="431"/>
      <w:r w:rsidRPr="00865A15">
        <w:rPr>
          <w:color w:val="auto"/>
          <w:kern w:val="3"/>
          <w:sz w:val="24"/>
        </w:rP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32" w:name="anchor101430"/>
      <w:bookmarkEnd w:id="432"/>
      <w:r w:rsidRPr="00865A15">
        <w:rPr>
          <w:color w:val="auto"/>
          <w:kern w:val="3"/>
          <w:sz w:val="24"/>
        </w:rP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33" w:name="anchor101431"/>
      <w:bookmarkEnd w:id="433"/>
      <w:r w:rsidRPr="00865A15">
        <w:rPr>
          <w:color w:val="auto"/>
          <w:kern w:val="3"/>
          <w:sz w:val="24"/>
        </w:rPr>
        <w:t>14)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34" w:name="anchor101432"/>
      <w:bookmarkEnd w:id="434"/>
      <w:r w:rsidRPr="00865A15">
        <w:rPr>
          <w:color w:val="auto"/>
          <w:kern w:val="3"/>
          <w:sz w:val="24"/>
        </w:rP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35" w:name="anchor101433"/>
      <w:bookmarkEnd w:id="435"/>
      <w:r w:rsidRPr="00865A15">
        <w:rPr>
          <w:color w:val="auto"/>
          <w:kern w:val="3"/>
          <w:sz w:val="24"/>
        </w:rPr>
        <w:lastRenderedPageBreak/>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36" w:name="anchor101434"/>
      <w:bookmarkEnd w:id="436"/>
      <w:r w:rsidRPr="00865A15">
        <w:rPr>
          <w:color w:val="auto"/>
          <w:kern w:val="3"/>
          <w:sz w:val="24"/>
        </w:rPr>
        <w:t>17) самостоятельно планировать своё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счёт произведений современной литературы;</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37" w:name="anchor101435"/>
      <w:bookmarkEnd w:id="437"/>
      <w:r w:rsidRPr="00865A15">
        <w:rPr>
          <w:color w:val="auto"/>
          <w:kern w:val="3"/>
          <w:sz w:val="24"/>
        </w:rPr>
        <w:t>18)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F6447D" w:rsidRPr="00865A15" w:rsidRDefault="00F6447D" w:rsidP="00732743">
      <w:pPr>
        <w:suppressAutoHyphens/>
        <w:overflowPunct w:val="0"/>
        <w:autoSpaceDE w:val="0"/>
        <w:autoSpaceDN w:val="0"/>
        <w:ind w:firstLine="567"/>
        <w:textAlignment w:val="baseline"/>
        <w:rPr>
          <w:color w:val="auto"/>
          <w:kern w:val="3"/>
          <w:sz w:val="24"/>
        </w:rPr>
      </w:pPr>
      <w:bookmarkStart w:id="438" w:name="anchor101436"/>
      <w:bookmarkEnd w:id="438"/>
      <w:r w:rsidRPr="00865A15">
        <w:rPr>
          <w:color w:val="auto"/>
          <w:kern w:val="3"/>
          <w:sz w:val="24"/>
        </w:rPr>
        <w:t>19)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356BE7" w:rsidRPr="00865A15" w:rsidRDefault="00356BE7" w:rsidP="00001C4B">
      <w:pPr>
        <w:suppressAutoHyphens/>
        <w:ind w:firstLine="284"/>
        <w:rPr>
          <w:b/>
          <w:sz w:val="24"/>
        </w:rPr>
      </w:pPr>
    </w:p>
    <w:p w:rsidR="0032467B" w:rsidRPr="00865A15" w:rsidRDefault="00356BE7" w:rsidP="00AA01FD">
      <w:pPr>
        <w:pStyle w:val="3"/>
        <w:rPr>
          <w:sz w:val="24"/>
        </w:rPr>
      </w:pPr>
      <w:bookmarkStart w:id="439" w:name="_Toc135050189"/>
      <w:r w:rsidRPr="00865A15">
        <w:rPr>
          <w:sz w:val="24"/>
        </w:rPr>
        <w:t>2.1.3</w:t>
      </w:r>
      <w:r w:rsidR="00FB17C6" w:rsidRPr="00865A15">
        <w:rPr>
          <w:sz w:val="24"/>
        </w:rPr>
        <w:t>. Рабочая программа учебного предмета «Английский язык» (базовый уровень).</w:t>
      </w:r>
      <w:bookmarkEnd w:id="439"/>
    </w:p>
    <w:p w:rsidR="0032467B" w:rsidRPr="00865A15" w:rsidRDefault="0032467B" w:rsidP="00001C4B">
      <w:pPr>
        <w:suppressAutoHyphens/>
        <w:ind w:firstLine="284"/>
        <w:rPr>
          <w:sz w:val="24"/>
        </w:rPr>
      </w:pPr>
    </w:p>
    <w:p w:rsidR="00896D1A" w:rsidRPr="00865A15" w:rsidRDefault="00FB17C6" w:rsidP="00001C4B">
      <w:pPr>
        <w:pStyle w:val="1"/>
        <w:suppressAutoHyphens/>
        <w:ind w:firstLine="284"/>
        <w:rPr>
          <w:sz w:val="24"/>
          <w:szCs w:val="24"/>
          <w:lang w:val="ru-RU"/>
        </w:rPr>
      </w:pPr>
      <w:bookmarkStart w:id="440" w:name="_Toc135050190"/>
      <w:r w:rsidRPr="00865A15">
        <w:rPr>
          <w:sz w:val="24"/>
          <w:szCs w:val="24"/>
          <w:lang w:val="ru-RU"/>
        </w:rPr>
        <w:t>П</w:t>
      </w:r>
      <w:r w:rsidRPr="00865A15">
        <w:rPr>
          <w:sz w:val="24"/>
          <w:szCs w:val="24"/>
        </w:rPr>
        <w:t>ояснительная записка</w:t>
      </w:r>
      <w:r w:rsidRPr="00865A15">
        <w:rPr>
          <w:sz w:val="24"/>
          <w:szCs w:val="24"/>
          <w:lang w:val="ru-RU"/>
        </w:rPr>
        <w:t>.</w:t>
      </w:r>
      <w:bookmarkEnd w:id="440"/>
    </w:p>
    <w:p w:rsidR="00896D1A" w:rsidRPr="00865A15" w:rsidRDefault="00896D1A" w:rsidP="00001C4B">
      <w:pPr>
        <w:suppressAutoHyphens/>
        <w:ind w:firstLine="284"/>
        <w:rPr>
          <w:sz w:val="24"/>
        </w:rPr>
      </w:pPr>
      <w:r w:rsidRPr="00865A15">
        <w:rPr>
          <w:sz w:val="24"/>
        </w:rPr>
        <w:t>Рабочая программа составлена на основе:</w:t>
      </w:r>
    </w:p>
    <w:p w:rsidR="00896D1A" w:rsidRPr="00865A15" w:rsidRDefault="00896D1A" w:rsidP="00001C4B">
      <w:pPr>
        <w:suppressAutoHyphens/>
        <w:ind w:firstLine="0"/>
        <w:rPr>
          <w:sz w:val="24"/>
        </w:rPr>
      </w:pPr>
      <w:r w:rsidRPr="00865A15">
        <w:rPr>
          <w:sz w:val="24"/>
        </w:rPr>
        <w:t>-</w:t>
      </w:r>
      <w:r w:rsidRPr="00865A15">
        <w:rPr>
          <w:sz w:val="24"/>
          <w:lang w:val="en-US"/>
        </w:rPr>
        <w:t> </w:t>
      </w:r>
      <w:r w:rsidRPr="00865A15">
        <w:rPr>
          <w:sz w:val="24"/>
        </w:rPr>
        <w:t>требований ФГОС ООО к результатам освоения основной образовательной программы ООО (пр. Минпросвещения России от 31.05.2021 г. № 287);</w:t>
      </w:r>
    </w:p>
    <w:p w:rsidR="00896D1A" w:rsidRPr="00865A15" w:rsidRDefault="00896D1A" w:rsidP="00001C4B">
      <w:pPr>
        <w:suppressAutoHyphens/>
        <w:ind w:firstLine="0"/>
        <w:rPr>
          <w:sz w:val="24"/>
        </w:rPr>
      </w:pPr>
      <w:r w:rsidRPr="00865A15">
        <w:rPr>
          <w:sz w:val="24"/>
        </w:rPr>
        <w:t>- Примерной рабочей программы основного общего образования по английскому языку (одобренной решением федерального учебно-методического объединения по общему образованию, протокол 3/21 от 27.09.2021 г.).</w:t>
      </w:r>
    </w:p>
    <w:p w:rsidR="00896D1A" w:rsidRPr="00865A15" w:rsidRDefault="00896D1A" w:rsidP="00001C4B">
      <w:pPr>
        <w:suppressAutoHyphens/>
        <w:ind w:firstLine="0"/>
        <w:rPr>
          <w:sz w:val="24"/>
        </w:rPr>
      </w:pPr>
      <w:r w:rsidRPr="00865A15">
        <w:rPr>
          <w:sz w:val="24"/>
        </w:rPr>
        <w:t>Рабочая программа разработана с учетом программы формирования УУД у обучающихся и рабочей программы воспитания</w:t>
      </w:r>
    </w:p>
    <w:p w:rsidR="00896D1A" w:rsidRPr="00865A15" w:rsidRDefault="00896D1A" w:rsidP="00001C4B">
      <w:pPr>
        <w:suppressAutoHyphens/>
        <w:ind w:firstLine="0"/>
        <w:rPr>
          <w:sz w:val="24"/>
        </w:rPr>
      </w:pPr>
      <w:r w:rsidRPr="00865A15">
        <w:rPr>
          <w:sz w:val="24"/>
        </w:rPr>
        <w:t>Рабочая программа учебного предмета «Английский язык» (далее - рабочая программа) включает:</w:t>
      </w:r>
    </w:p>
    <w:p w:rsidR="00896D1A" w:rsidRPr="00865A15" w:rsidRDefault="00896D1A" w:rsidP="00001C4B">
      <w:pPr>
        <w:suppressAutoHyphens/>
        <w:ind w:firstLine="0"/>
        <w:rPr>
          <w:sz w:val="24"/>
        </w:rPr>
      </w:pPr>
      <w:r w:rsidRPr="00865A15">
        <w:rPr>
          <w:sz w:val="24"/>
        </w:rPr>
        <w:t xml:space="preserve">- пояснительную записку, </w:t>
      </w:r>
    </w:p>
    <w:p w:rsidR="00896D1A" w:rsidRPr="00865A15" w:rsidRDefault="00896D1A" w:rsidP="00001C4B">
      <w:pPr>
        <w:suppressAutoHyphens/>
        <w:ind w:firstLine="0"/>
        <w:rPr>
          <w:sz w:val="24"/>
        </w:rPr>
      </w:pPr>
      <w:r w:rsidRPr="00865A15">
        <w:rPr>
          <w:sz w:val="24"/>
        </w:rPr>
        <w:t xml:space="preserve">- содержание учебного предмета, </w:t>
      </w:r>
    </w:p>
    <w:p w:rsidR="00896D1A" w:rsidRPr="00865A15" w:rsidRDefault="00896D1A" w:rsidP="00001C4B">
      <w:pPr>
        <w:suppressAutoHyphens/>
        <w:ind w:firstLine="0"/>
        <w:rPr>
          <w:sz w:val="24"/>
        </w:rPr>
      </w:pPr>
      <w:r w:rsidRPr="00865A15">
        <w:rPr>
          <w:sz w:val="24"/>
        </w:rPr>
        <w:t>-</w:t>
      </w:r>
      <w:r w:rsidRPr="00865A15">
        <w:rPr>
          <w:sz w:val="24"/>
          <w:lang w:val="en-US"/>
        </w:rPr>
        <w:t> </w:t>
      </w:r>
      <w:r w:rsidRPr="00865A15">
        <w:rPr>
          <w:sz w:val="24"/>
        </w:rPr>
        <w:t>планируемые результаты освоения программы учебного предмета,</w:t>
      </w:r>
    </w:p>
    <w:p w:rsidR="00896D1A" w:rsidRPr="00865A15" w:rsidRDefault="00896D1A" w:rsidP="00001C4B">
      <w:pPr>
        <w:suppressAutoHyphens/>
        <w:ind w:firstLine="0"/>
        <w:rPr>
          <w:sz w:val="24"/>
        </w:rPr>
      </w:pPr>
      <w:r w:rsidRPr="00865A15">
        <w:rPr>
          <w:sz w:val="24"/>
        </w:rPr>
        <w:t>- тематическое планирование.</w:t>
      </w:r>
    </w:p>
    <w:p w:rsidR="00FE48E5" w:rsidRPr="00865A15" w:rsidRDefault="00FE48E5" w:rsidP="00001C4B">
      <w:pPr>
        <w:suppressAutoHyphens/>
        <w:ind w:firstLine="284"/>
        <w:rPr>
          <w:rFonts w:eastAsia="Calibri"/>
          <w:b/>
          <w:i/>
          <w:sz w:val="24"/>
          <w:lang w:eastAsia="x-none"/>
        </w:rPr>
      </w:pPr>
      <w:r w:rsidRPr="00865A15">
        <w:rPr>
          <w:rFonts w:eastAsia="Calibri"/>
          <w:b/>
          <w:i/>
          <w:sz w:val="24"/>
          <w:lang w:val="x-none" w:eastAsia="x-none"/>
        </w:rPr>
        <w:t>О</w:t>
      </w:r>
      <w:r w:rsidR="00896D1A" w:rsidRPr="00865A15">
        <w:rPr>
          <w:rFonts w:eastAsia="Calibri"/>
          <w:b/>
          <w:i/>
          <w:sz w:val="24"/>
          <w:lang w:val="x-none" w:eastAsia="x-none"/>
        </w:rPr>
        <w:t>бщая характеристика учебного предмета «</w:t>
      </w:r>
      <w:r w:rsidR="00136E45" w:rsidRPr="00865A15">
        <w:rPr>
          <w:rFonts w:eastAsia="Calibri"/>
          <w:b/>
          <w:i/>
          <w:sz w:val="24"/>
          <w:lang w:eastAsia="x-none"/>
        </w:rPr>
        <w:t>А</w:t>
      </w:r>
      <w:r w:rsidR="00896D1A" w:rsidRPr="00865A15">
        <w:rPr>
          <w:rFonts w:eastAsia="Calibri"/>
          <w:b/>
          <w:i/>
          <w:sz w:val="24"/>
          <w:lang w:val="x-none" w:eastAsia="x-none"/>
        </w:rPr>
        <w:t>нглийский язык»</w:t>
      </w:r>
      <w:r w:rsidR="008B0CDB" w:rsidRPr="00865A15">
        <w:rPr>
          <w:rFonts w:eastAsia="Calibri"/>
          <w:b/>
          <w:i/>
          <w:sz w:val="24"/>
          <w:lang w:eastAsia="x-none"/>
        </w:rPr>
        <w:t>.</w:t>
      </w:r>
    </w:p>
    <w:p w:rsidR="0032467B" w:rsidRPr="00865A15" w:rsidRDefault="00136E45" w:rsidP="00001C4B">
      <w:pPr>
        <w:suppressAutoHyphens/>
        <w:ind w:firstLine="284"/>
        <w:rPr>
          <w:sz w:val="24"/>
        </w:rPr>
      </w:pPr>
      <w:r w:rsidRPr="00865A15">
        <w:rPr>
          <w:sz w:val="24"/>
        </w:rPr>
        <w:t>Предмету «А</w:t>
      </w:r>
      <w:r w:rsidR="00CF12C4" w:rsidRPr="00865A15">
        <w:rPr>
          <w:sz w:val="24"/>
        </w:rPr>
        <w:t>нглийски</w:t>
      </w:r>
      <w:r w:rsidRPr="00865A15">
        <w:rPr>
          <w:sz w:val="24"/>
        </w:rPr>
        <w:t>й</w:t>
      </w:r>
      <w:r w:rsidR="00CF12C4" w:rsidRPr="00865A15">
        <w:rPr>
          <w:sz w:val="24"/>
        </w:rPr>
        <w:t xml:space="preserve"> язык» принадлежит важное место в системе среднего общего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 </w:t>
      </w:r>
    </w:p>
    <w:p w:rsidR="0032467B" w:rsidRPr="00865A15" w:rsidRDefault="00CF12C4" w:rsidP="00001C4B">
      <w:pPr>
        <w:suppressAutoHyphens/>
        <w:ind w:firstLine="284"/>
        <w:rPr>
          <w:sz w:val="24"/>
        </w:rPr>
      </w:pPr>
      <w:r w:rsidRPr="00865A15">
        <w:rPr>
          <w:sz w:val="24"/>
        </w:rP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rsidR="0032467B" w:rsidRPr="00865A15" w:rsidRDefault="00CF12C4" w:rsidP="00001C4B">
      <w:pPr>
        <w:suppressAutoHyphens/>
        <w:ind w:firstLine="284"/>
        <w:rPr>
          <w:sz w:val="24"/>
        </w:rPr>
      </w:pPr>
      <w:r w:rsidRPr="00865A15">
        <w:rPr>
          <w:sz w:val="24"/>
        </w:rPr>
        <w:lastRenderedPageBreak/>
        <w:t xml:space="preserve">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 </w:t>
      </w:r>
    </w:p>
    <w:p w:rsidR="0032467B" w:rsidRPr="00865A15" w:rsidRDefault="00CF12C4" w:rsidP="00001C4B">
      <w:pPr>
        <w:suppressAutoHyphens/>
        <w:ind w:firstLine="284"/>
        <w:rPr>
          <w:sz w:val="24"/>
        </w:rPr>
      </w:pPr>
      <w:r w:rsidRPr="00865A15">
        <w:rPr>
          <w:sz w:val="24"/>
        </w:rPr>
        <w:t>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культуры партнёра, что позволяет успешнее решать возникающие проблемы и избегать конфликтов.</w:t>
      </w:r>
    </w:p>
    <w:p w:rsidR="00FE48E5" w:rsidRPr="00865A15" w:rsidRDefault="00CF12C4" w:rsidP="00001C4B">
      <w:pPr>
        <w:suppressAutoHyphens/>
        <w:ind w:firstLine="284"/>
        <w:rPr>
          <w:sz w:val="24"/>
        </w:rPr>
      </w:pPr>
      <w:r w:rsidRPr="00865A15">
        <w:rPr>
          <w:sz w:val="24"/>
        </w:rPr>
        <w:t>Естественно, возрастание значимости владения иностранными языками приводит к переосмыслению целей и содержания обучения предмету.</w:t>
      </w:r>
    </w:p>
    <w:p w:rsidR="0032467B" w:rsidRPr="00865A15" w:rsidRDefault="00896D1A" w:rsidP="00001C4B">
      <w:pPr>
        <w:suppressAutoHyphens/>
        <w:ind w:firstLine="284"/>
        <w:rPr>
          <w:b/>
          <w:i/>
          <w:sz w:val="24"/>
        </w:rPr>
      </w:pPr>
      <w:r w:rsidRPr="00865A15">
        <w:rPr>
          <w:rFonts w:eastAsia="Calibri"/>
          <w:b/>
          <w:i/>
          <w:sz w:val="24"/>
        </w:rPr>
        <w:t xml:space="preserve">Цели учебного предмета </w:t>
      </w:r>
      <w:r w:rsidR="00136E45" w:rsidRPr="00865A15">
        <w:rPr>
          <w:b/>
          <w:i/>
          <w:sz w:val="24"/>
        </w:rPr>
        <w:t>«А</w:t>
      </w:r>
      <w:r w:rsidRPr="00865A15">
        <w:rPr>
          <w:b/>
          <w:i/>
          <w:sz w:val="24"/>
        </w:rPr>
        <w:t>нглий</w:t>
      </w:r>
      <w:r w:rsidR="00136E45" w:rsidRPr="00865A15">
        <w:rPr>
          <w:b/>
          <w:i/>
          <w:sz w:val="24"/>
        </w:rPr>
        <w:t>ский</w:t>
      </w:r>
      <w:r w:rsidRPr="00865A15">
        <w:rPr>
          <w:b/>
          <w:i/>
          <w:sz w:val="24"/>
        </w:rPr>
        <w:t xml:space="preserve"> язык»</w:t>
      </w:r>
      <w:r w:rsidR="008B0CDB" w:rsidRPr="00865A15">
        <w:rPr>
          <w:b/>
          <w:i/>
          <w:sz w:val="24"/>
        </w:rPr>
        <w:t>.</w:t>
      </w:r>
    </w:p>
    <w:p w:rsidR="0032467B" w:rsidRPr="00865A15" w:rsidRDefault="00CF12C4" w:rsidP="00001C4B">
      <w:pPr>
        <w:suppressAutoHyphens/>
        <w:ind w:firstLine="284"/>
        <w:rPr>
          <w:sz w:val="24"/>
        </w:rPr>
      </w:pPr>
      <w:r w:rsidRPr="00865A15">
        <w:rPr>
          <w:sz w:val="24"/>
        </w:rPr>
        <w:t xml:space="preserve">В свете сказанного выше цели иноязычного образования становятся более сложными по структуре, формулируются на </w:t>
      </w:r>
      <w:r w:rsidRPr="00865A15">
        <w:rPr>
          <w:i/>
          <w:sz w:val="24"/>
        </w:rPr>
        <w:t>ценностном, когнитивном и прагматическом</w:t>
      </w:r>
      <w:r w:rsidRPr="00865A15">
        <w:rPr>
          <w:sz w:val="24"/>
        </w:rPr>
        <w:t xml:space="preserve"> уровнях и, соответственно, воплощаются в личностных, метапредметных/общеучебных/универсальных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 </w:t>
      </w:r>
    </w:p>
    <w:p w:rsidR="0032467B" w:rsidRPr="00865A15" w:rsidRDefault="00CF12C4" w:rsidP="00001C4B">
      <w:pPr>
        <w:suppressAutoHyphens/>
        <w:ind w:firstLine="284"/>
        <w:rPr>
          <w:sz w:val="24"/>
        </w:rPr>
      </w:pPr>
      <w:r w:rsidRPr="00865A15">
        <w:rPr>
          <w:sz w:val="24"/>
        </w:rPr>
        <w:t xml:space="preserve">На прагматическом уровне </w:t>
      </w:r>
      <w:r w:rsidRPr="00865A15">
        <w:rPr>
          <w:b/>
          <w:i/>
          <w:sz w:val="24"/>
        </w:rPr>
        <w:t>целью иноязычного образования</w:t>
      </w:r>
      <w:r w:rsidRPr="00865A15">
        <w:rPr>
          <w:sz w:val="24"/>
        </w:rPr>
        <w:t xml:space="preserve">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w:t>
      </w:r>
    </w:p>
    <w:p w:rsidR="0032467B" w:rsidRPr="00865A15" w:rsidRDefault="00046731" w:rsidP="00001C4B">
      <w:pPr>
        <w:suppressAutoHyphens/>
        <w:ind w:firstLine="0"/>
        <w:rPr>
          <w:sz w:val="24"/>
        </w:rPr>
      </w:pPr>
      <w:r w:rsidRPr="00865A15">
        <w:rPr>
          <w:sz w:val="24"/>
        </w:rPr>
        <w:t>- </w:t>
      </w:r>
      <w:r w:rsidR="00CF12C4" w:rsidRPr="00865A15">
        <w:rPr>
          <w:i/>
          <w:sz w:val="24"/>
        </w:rPr>
        <w:t>речевая компетенция</w:t>
      </w:r>
      <w:r w:rsidRPr="00865A15">
        <w:rPr>
          <w:sz w:val="24"/>
        </w:rPr>
        <w:t> - </w:t>
      </w:r>
      <w:r w:rsidR="00CF12C4" w:rsidRPr="00865A15">
        <w:rPr>
          <w:sz w:val="24"/>
        </w:rPr>
        <w:t>развитие коммуникативных умений в четырёх основных видах речевой деятельности (говорении, аудировании, чтении, письме);</w:t>
      </w:r>
    </w:p>
    <w:p w:rsidR="0032467B" w:rsidRPr="00865A15" w:rsidRDefault="00046731" w:rsidP="00001C4B">
      <w:pPr>
        <w:suppressAutoHyphens/>
        <w:ind w:firstLine="0"/>
        <w:rPr>
          <w:sz w:val="24"/>
        </w:rPr>
      </w:pPr>
      <w:r w:rsidRPr="00865A15">
        <w:rPr>
          <w:sz w:val="24"/>
        </w:rPr>
        <w:t>- </w:t>
      </w:r>
      <w:r w:rsidR="00CF12C4" w:rsidRPr="00865A15">
        <w:rPr>
          <w:i/>
          <w:sz w:val="24"/>
        </w:rPr>
        <w:t>языковая компетенция</w:t>
      </w:r>
      <w:r w:rsidRPr="00865A15">
        <w:rPr>
          <w:b/>
          <w:sz w:val="24"/>
        </w:rPr>
        <w:t> - </w:t>
      </w:r>
      <w:r w:rsidR="00CF12C4" w:rsidRPr="00865A15">
        <w:rPr>
          <w:sz w:val="24"/>
        </w:rPr>
        <w:t xml:space="preserve">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w:t>
      </w:r>
    </w:p>
    <w:p w:rsidR="0032467B" w:rsidRPr="00865A15" w:rsidRDefault="00046731" w:rsidP="00001C4B">
      <w:pPr>
        <w:suppressAutoHyphens/>
        <w:ind w:firstLine="0"/>
        <w:rPr>
          <w:sz w:val="24"/>
        </w:rPr>
      </w:pPr>
      <w:r w:rsidRPr="00865A15">
        <w:rPr>
          <w:sz w:val="24"/>
        </w:rPr>
        <w:t>- </w:t>
      </w:r>
      <w:r w:rsidR="00CF12C4" w:rsidRPr="00865A15">
        <w:rPr>
          <w:i/>
          <w:sz w:val="24"/>
        </w:rPr>
        <w:t>социокультурная/межкультурная компетенция</w:t>
      </w:r>
      <w:r w:rsidRPr="00865A15">
        <w:rPr>
          <w:sz w:val="24"/>
          <w:lang w:val="en-US"/>
        </w:rPr>
        <w:t> </w:t>
      </w:r>
      <w:r w:rsidRPr="00865A15">
        <w:rPr>
          <w:sz w:val="24"/>
        </w:rPr>
        <w:t>-</w:t>
      </w:r>
      <w:r w:rsidRPr="00865A15">
        <w:rPr>
          <w:sz w:val="24"/>
          <w:lang w:val="en-US"/>
        </w:rPr>
        <w:t> </w:t>
      </w:r>
      <w:r w:rsidRPr="00865A15">
        <w:rPr>
          <w:sz w:val="24"/>
        </w:rPr>
        <w:t>п</w:t>
      </w:r>
      <w:r w:rsidR="00CF12C4" w:rsidRPr="00865A15">
        <w:rPr>
          <w:sz w:val="24"/>
        </w:rPr>
        <w:t xml:space="preserve">риобщение к культуре, традициям реалиям стран/страны изучае 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 </w:t>
      </w:r>
    </w:p>
    <w:p w:rsidR="0032467B" w:rsidRPr="00865A15" w:rsidRDefault="00C45459" w:rsidP="00001C4B">
      <w:pPr>
        <w:suppressAutoHyphens/>
        <w:ind w:firstLine="0"/>
        <w:rPr>
          <w:sz w:val="24"/>
        </w:rPr>
      </w:pPr>
      <w:r w:rsidRPr="00865A15">
        <w:rPr>
          <w:sz w:val="24"/>
        </w:rPr>
        <w:t>- </w:t>
      </w:r>
      <w:r w:rsidR="00CF12C4" w:rsidRPr="00865A15">
        <w:rPr>
          <w:i/>
          <w:sz w:val="24"/>
        </w:rPr>
        <w:t>компенсаторная компетенция</w:t>
      </w:r>
      <w:r w:rsidRPr="00865A15">
        <w:rPr>
          <w:sz w:val="24"/>
          <w:lang w:val="en-US"/>
        </w:rPr>
        <w:t> </w:t>
      </w:r>
      <w:r w:rsidRPr="00865A15">
        <w:rPr>
          <w:sz w:val="24"/>
        </w:rPr>
        <w:t>-</w:t>
      </w:r>
      <w:r w:rsidRPr="00865A15">
        <w:rPr>
          <w:sz w:val="24"/>
          <w:lang w:val="en-US"/>
        </w:rPr>
        <w:t> </w:t>
      </w:r>
      <w:r w:rsidR="00CF12C4" w:rsidRPr="00865A15">
        <w:rPr>
          <w:sz w:val="24"/>
        </w:rPr>
        <w:t>развитие умений выходить из положения в условиях дефицита языковых средств при получении и передаче информации.</w:t>
      </w:r>
    </w:p>
    <w:p w:rsidR="0032467B" w:rsidRPr="00865A15" w:rsidRDefault="00CF12C4" w:rsidP="00001C4B">
      <w:pPr>
        <w:suppressAutoHyphens/>
        <w:ind w:firstLine="284"/>
        <w:rPr>
          <w:sz w:val="24"/>
        </w:rPr>
      </w:pPr>
      <w:r w:rsidRPr="00865A15">
        <w:rPr>
          <w:sz w:val="24"/>
        </w:rPr>
        <w:t xml:space="preserve">Наряду с иноязычной коммуникативной компетенцией средствами иностранного языка формируются </w:t>
      </w:r>
      <w:r w:rsidRPr="00865A15">
        <w:rPr>
          <w:i/>
          <w:sz w:val="24"/>
        </w:rPr>
        <w:t>ключевые универсальные учебные компетенции</w:t>
      </w:r>
      <w:r w:rsidRPr="00865A15">
        <w:rPr>
          <w:sz w:val="24"/>
        </w:rPr>
        <w:t xml:space="preserve">,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32467B" w:rsidRPr="00865A15" w:rsidRDefault="00CF12C4" w:rsidP="00001C4B">
      <w:pPr>
        <w:suppressAutoHyphens/>
        <w:ind w:firstLine="284"/>
        <w:rPr>
          <w:sz w:val="24"/>
        </w:rPr>
      </w:pPr>
      <w:r w:rsidRPr="00865A15">
        <w:rPr>
          <w:sz w:val="24"/>
        </w:rPr>
        <w:t xml:space="preserve">В соответствии с личностно ориентированной парадигмой образования основными подходами к обучению </w:t>
      </w:r>
      <w:r w:rsidRPr="00865A15">
        <w:rPr>
          <w:i/>
          <w:sz w:val="24"/>
        </w:rPr>
        <w:t>иностранным языкам</w:t>
      </w:r>
      <w:r w:rsidRPr="00865A15">
        <w:rPr>
          <w:sz w:val="24"/>
        </w:rPr>
        <w:t xml:space="preserve"> признаются компетентностный, системно-деятельностный, межкультурный и коммуникативно-когнитивный. Совокупность </w:t>
      </w:r>
      <w:r w:rsidRPr="00865A15">
        <w:rPr>
          <w:sz w:val="24"/>
        </w:rPr>
        <w:lastRenderedPageBreak/>
        <w:t>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w:t>
      </w:r>
      <w:r w:rsidR="008B0CDB" w:rsidRPr="00865A15">
        <w:rPr>
          <w:sz w:val="24"/>
        </w:rPr>
        <w:t>ования современных средств обу</w:t>
      </w:r>
      <w:r w:rsidRPr="00865A15">
        <w:rPr>
          <w:sz w:val="24"/>
        </w:rPr>
        <w:t>чения.</w:t>
      </w:r>
    </w:p>
    <w:p w:rsidR="0032467B" w:rsidRPr="00865A15" w:rsidRDefault="00CF12C4" w:rsidP="00001C4B">
      <w:pPr>
        <w:suppressAutoHyphens/>
        <w:ind w:firstLine="284"/>
        <w:rPr>
          <w:b/>
          <w:i/>
          <w:color w:val="auto"/>
          <w:sz w:val="24"/>
        </w:rPr>
      </w:pPr>
      <w:r w:rsidRPr="00865A15">
        <w:rPr>
          <w:rFonts w:eastAsia="Calibri"/>
          <w:b/>
          <w:i/>
          <w:color w:val="auto"/>
          <w:sz w:val="24"/>
        </w:rPr>
        <w:t>М</w:t>
      </w:r>
      <w:r w:rsidR="00896D1A" w:rsidRPr="00865A15">
        <w:rPr>
          <w:rFonts w:eastAsia="Calibri"/>
          <w:b/>
          <w:i/>
          <w:color w:val="auto"/>
          <w:sz w:val="24"/>
        </w:rPr>
        <w:t xml:space="preserve">есто учебного предмета </w:t>
      </w:r>
      <w:r w:rsidR="00136E45" w:rsidRPr="00865A15">
        <w:rPr>
          <w:b/>
          <w:i/>
          <w:color w:val="auto"/>
          <w:sz w:val="24"/>
        </w:rPr>
        <w:t>«Английский</w:t>
      </w:r>
      <w:r w:rsidR="00896D1A" w:rsidRPr="00865A15">
        <w:rPr>
          <w:b/>
          <w:i/>
          <w:color w:val="auto"/>
          <w:sz w:val="24"/>
        </w:rPr>
        <w:t xml:space="preserve"> язык» в учебном плане</w:t>
      </w:r>
      <w:r w:rsidR="008B0CDB" w:rsidRPr="00865A15">
        <w:rPr>
          <w:b/>
          <w:i/>
          <w:color w:val="auto"/>
          <w:sz w:val="24"/>
        </w:rPr>
        <w:t>.</w:t>
      </w:r>
    </w:p>
    <w:p w:rsidR="0032467B" w:rsidRPr="00865A15" w:rsidRDefault="00CF12C4" w:rsidP="00001C4B">
      <w:pPr>
        <w:suppressAutoHyphens/>
        <w:ind w:firstLine="284"/>
        <w:rPr>
          <w:color w:val="auto"/>
          <w:sz w:val="24"/>
        </w:rPr>
      </w:pPr>
      <w:r w:rsidRPr="00865A15">
        <w:rPr>
          <w:color w:val="auto"/>
          <w:sz w:val="24"/>
        </w:rPr>
        <w:t>Обязательны</w:t>
      </w:r>
      <w:r w:rsidR="00136E45" w:rsidRPr="00865A15">
        <w:rPr>
          <w:color w:val="auto"/>
          <w:sz w:val="24"/>
        </w:rPr>
        <w:t>й учебный предмет «Английский</w:t>
      </w:r>
      <w:r w:rsidRPr="00865A15">
        <w:rPr>
          <w:color w:val="auto"/>
          <w:sz w:val="24"/>
        </w:rPr>
        <w:t xml:space="preserve"> язык» входит в предметную область «Иностранные языки» наряду с предметом «Второй иностранный язык», изучение которого происходит при наличии потребности обучающихся и при условии, что в образовательной организации имеются условия (кадровая обеспеченность, технические и материальные условия), позволяющие достигнуть заявленных в ФГОС ООО предметных результатов. </w:t>
      </w:r>
    </w:p>
    <w:p w:rsidR="0032467B" w:rsidRPr="00865A15" w:rsidRDefault="00136E45" w:rsidP="00001C4B">
      <w:pPr>
        <w:suppressAutoHyphens/>
        <w:ind w:firstLine="284"/>
        <w:rPr>
          <w:color w:val="auto"/>
          <w:sz w:val="24"/>
        </w:rPr>
      </w:pPr>
      <w:r w:rsidRPr="00865A15">
        <w:rPr>
          <w:color w:val="auto"/>
          <w:sz w:val="24"/>
        </w:rPr>
        <w:t>Учебный предмет «Английский</w:t>
      </w:r>
      <w:r w:rsidR="00CF12C4" w:rsidRPr="00865A15">
        <w:rPr>
          <w:color w:val="auto"/>
          <w:sz w:val="24"/>
        </w:rPr>
        <w:t xml:space="preserve"> язык» изучается обязательно со 2 по 11 класс. На этапе основного общего образования минимально допустимое количество учебных часов, выделяемых на изучение первого иностранного языка,</w:t>
      </w:r>
      <w:r w:rsidR="00C45459" w:rsidRPr="00865A15">
        <w:rPr>
          <w:color w:val="auto"/>
          <w:sz w:val="24"/>
          <w:lang w:val="en-US"/>
        </w:rPr>
        <w:t> </w:t>
      </w:r>
      <w:r w:rsidR="00C45459" w:rsidRPr="00865A15">
        <w:rPr>
          <w:color w:val="auto"/>
          <w:sz w:val="24"/>
        </w:rPr>
        <w:t>-</w:t>
      </w:r>
      <w:r w:rsidRPr="00865A15">
        <w:rPr>
          <w:color w:val="auto"/>
          <w:sz w:val="24"/>
        </w:rPr>
        <w:t>3</w:t>
      </w:r>
      <w:r w:rsidR="00C45459" w:rsidRPr="00865A15">
        <w:rPr>
          <w:color w:val="auto"/>
          <w:sz w:val="24"/>
          <w:lang w:val="en-US"/>
        </w:rPr>
        <w:t> </w:t>
      </w:r>
      <w:r w:rsidR="00CF12C4" w:rsidRPr="00865A15">
        <w:rPr>
          <w:color w:val="auto"/>
          <w:sz w:val="24"/>
        </w:rPr>
        <w:t>часа в неделю</w:t>
      </w:r>
      <w:r w:rsidRPr="00865A15">
        <w:rPr>
          <w:color w:val="auto"/>
          <w:sz w:val="24"/>
        </w:rPr>
        <w:t>, что составляет по 102 ч.</w:t>
      </w:r>
      <w:r w:rsidR="00CF12C4" w:rsidRPr="00865A15">
        <w:rPr>
          <w:color w:val="auto"/>
          <w:sz w:val="24"/>
        </w:rPr>
        <w:t xml:space="preserve"> на каждом году обучения с 5 по 9 класс.</w:t>
      </w:r>
    </w:p>
    <w:p w:rsidR="0032467B" w:rsidRPr="00865A15" w:rsidRDefault="00CF12C4" w:rsidP="00001C4B">
      <w:pPr>
        <w:suppressAutoHyphens/>
        <w:ind w:firstLine="284"/>
        <w:rPr>
          <w:color w:val="auto"/>
          <w:sz w:val="24"/>
        </w:rPr>
      </w:pPr>
      <w:r w:rsidRPr="00865A15">
        <w:rPr>
          <w:color w:val="auto"/>
          <w:sz w:val="24"/>
        </w:rPr>
        <w:t>Требования к</w:t>
      </w:r>
      <w:r w:rsidRPr="00865A15">
        <w:rPr>
          <w:i/>
          <w:color w:val="auto"/>
          <w:sz w:val="24"/>
        </w:rPr>
        <w:t xml:space="preserve"> предметным результатам</w:t>
      </w:r>
      <w:r w:rsidRPr="00865A15">
        <w:rPr>
          <w:color w:val="auto"/>
          <w:sz w:val="24"/>
        </w:rPr>
        <w:t xml:space="preserve">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w:t>
      </w:r>
      <w:r w:rsidR="00136E45" w:rsidRPr="00865A15">
        <w:rPr>
          <w:color w:val="auto"/>
          <w:sz w:val="24"/>
        </w:rPr>
        <w:t xml:space="preserve"> </w:t>
      </w:r>
      <w:r w:rsidRPr="00865A15">
        <w:rPr>
          <w:color w:val="auto"/>
          <w:sz w:val="24"/>
        </w:rPr>
        <w:t>письменно, непосредственно/</w:t>
      </w:r>
      <w:r w:rsidR="00136E45" w:rsidRPr="00865A15">
        <w:rPr>
          <w:color w:val="auto"/>
          <w:sz w:val="24"/>
        </w:rPr>
        <w:t xml:space="preserve"> </w:t>
      </w:r>
      <w:r w:rsidRPr="00865A15">
        <w:rPr>
          <w:color w:val="auto"/>
          <w:sz w:val="24"/>
        </w:rPr>
        <w:t xml:space="preserve">опосредованно, </w:t>
      </w:r>
      <w:r w:rsidR="00F150D0" w:rsidRPr="00865A15">
        <w:rPr>
          <w:color w:val="auto"/>
          <w:sz w:val="24"/>
        </w:rPr>
        <w:t>в т.ч.</w:t>
      </w:r>
      <w:r w:rsidRPr="00865A15">
        <w:rPr>
          <w:color w:val="auto"/>
          <w:sz w:val="24"/>
        </w:rPr>
        <w:t xml:space="preserve"> через Интернет) на допороговом уровне (уровне А2 в соответствии с Общеевропейскими компетенциями владения иностранным языком). </w:t>
      </w:r>
    </w:p>
    <w:p w:rsidR="0032467B" w:rsidRPr="00865A15" w:rsidRDefault="00CF12C4" w:rsidP="00001C4B">
      <w:pPr>
        <w:suppressAutoHyphens/>
        <w:ind w:firstLine="284"/>
        <w:rPr>
          <w:color w:val="auto"/>
          <w:sz w:val="24"/>
        </w:rPr>
      </w:pPr>
      <w:r w:rsidRPr="00865A15">
        <w:rPr>
          <w:color w:val="auto"/>
          <w:sz w:val="24"/>
        </w:rPr>
        <w:t xml:space="preserve">Данный уровень позволит выпускникам основной школы использовать иностранный язык для продолжения образования на </w:t>
      </w:r>
      <w:r w:rsidR="00136E45" w:rsidRPr="00865A15">
        <w:rPr>
          <w:color w:val="auto"/>
          <w:sz w:val="24"/>
        </w:rPr>
        <w:t xml:space="preserve">уровне среднего общего образования </w:t>
      </w:r>
      <w:r w:rsidRPr="00865A15">
        <w:rPr>
          <w:color w:val="auto"/>
          <w:sz w:val="24"/>
        </w:rPr>
        <w:t>старшей и для дальнейшего самообразования.</w:t>
      </w:r>
    </w:p>
    <w:p w:rsidR="008B0CDB" w:rsidRPr="00865A15" w:rsidRDefault="008B0CDB" w:rsidP="00001C4B">
      <w:pPr>
        <w:suppressAutoHyphens/>
        <w:rPr>
          <w:rFonts w:eastAsia="Calibri"/>
          <w:b/>
          <w:sz w:val="24"/>
        </w:rPr>
      </w:pPr>
    </w:p>
    <w:p w:rsidR="0032467B" w:rsidRPr="00865A15" w:rsidRDefault="008B0CDB" w:rsidP="00001C4B">
      <w:pPr>
        <w:suppressAutoHyphens/>
        <w:ind w:firstLine="284"/>
        <w:rPr>
          <w:b/>
          <w:sz w:val="24"/>
        </w:rPr>
      </w:pPr>
      <w:r w:rsidRPr="00865A15">
        <w:rPr>
          <w:rFonts w:eastAsia="Calibri"/>
          <w:b/>
          <w:sz w:val="24"/>
        </w:rPr>
        <w:t xml:space="preserve">Содержание обучения. </w:t>
      </w:r>
    </w:p>
    <w:p w:rsidR="0032467B" w:rsidRPr="00865A15" w:rsidRDefault="0032467B" w:rsidP="00001C4B">
      <w:pPr>
        <w:suppressAutoHyphens/>
        <w:ind w:firstLine="284"/>
        <w:rPr>
          <w:sz w:val="24"/>
        </w:rPr>
      </w:pPr>
    </w:p>
    <w:p w:rsidR="00C130DB" w:rsidRPr="00865A15" w:rsidRDefault="008B0CDB" w:rsidP="00001C4B">
      <w:pPr>
        <w:suppressAutoHyphens/>
        <w:ind w:firstLine="284"/>
        <w:rPr>
          <w:rFonts w:eastAsia="Calibri"/>
          <w:b/>
          <w:sz w:val="24"/>
        </w:rPr>
      </w:pPr>
      <w:r w:rsidRPr="00865A15">
        <w:rPr>
          <w:rFonts w:eastAsia="Calibri"/>
          <w:b/>
          <w:sz w:val="24"/>
        </w:rPr>
        <w:t>5 класс.</w:t>
      </w:r>
    </w:p>
    <w:p w:rsidR="0032467B" w:rsidRPr="00865A15" w:rsidRDefault="00C130DB" w:rsidP="00001C4B">
      <w:pPr>
        <w:suppressAutoHyphens/>
        <w:ind w:firstLine="284"/>
        <w:rPr>
          <w:b/>
          <w:sz w:val="24"/>
        </w:rPr>
      </w:pPr>
      <w:r w:rsidRPr="00865A15">
        <w:rPr>
          <w:b/>
          <w:sz w:val="24"/>
        </w:rPr>
        <w:t>Коммуникативные умения</w:t>
      </w:r>
      <w:r w:rsidR="008B0CDB" w:rsidRPr="00865A15">
        <w:rPr>
          <w:b/>
          <w:sz w:val="24"/>
        </w:rPr>
        <w:t>.</w:t>
      </w:r>
    </w:p>
    <w:p w:rsidR="0032467B" w:rsidRPr="00865A15" w:rsidRDefault="00CF12C4" w:rsidP="00001C4B">
      <w:pPr>
        <w:suppressAutoHyphens/>
        <w:ind w:firstLine="284"/>
        <w:rPr>
          <w:sz w:val="24"/>
        </w:rPr>
      </w:pPr>
      <w:r w:rsidRPr="00865A15">
        <w:rPr>
          <w:sz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2467B" w:rsidRPr="00865A15" w:rsidRDefault="00CF12C4" w:rsidP="00001C4B">
      <w:pPr>
        <w:suppressAutoHyphens/>
        <w:ind w:firstLine="284"/>
        <w:rPr>
          <w:sz w:val="24"/>
        </w:rPr>
      </w:pPr>
      <w:r w:rsidRPr="00865A15">
        <w:rPr>
          <w:sz w:val="24"/>
        </w:rPr>
        <w:t>Моя семья. Мои друзья. Семейные праздники: день рождения, Новый год.</w:t>
      </w:r>
    </w:p>
    <w:p w:rsidR="0032467B" w:rsidRPr="00865A15" w:rsidRDefault="00CF12C4" w:rsidP="00001C4B">
      <w:pPr>
        <w:suppressAutoHyphens/>
        <w:ind w:firstLine="284"/>
        <w:rPr>
          <w:sz w:val="24"/>
        </w:rPr>
      </w:pPr>
      <w:r w:rsidRPr="00865A15">
        <w:rPr>
          <w:sz w:val="24"/>
        </w:rPr>
        <w:t>Внешность и характер человека/литературного персонажа.</w:t>
      </w:r>
    </w:p>
    <w:p w:rsidR="0032467B" w:rsidRPr="00865A15" w:rsidRDefault="00CF12C4" w:rsidP="00001C4B">
      <w:pPr>
        <w:suppressAutoHyphens/>
        <w:ind w:firstLine="284"/>
        <w:rPr>
          <w:sz w:val="24"/>
        </w:rPr>
      </w:pPr>
      <w:r w:rsidRPr="00865A15">
        <w:rPr>
          <w:sz w:val="24"/>
        </w:rPr>
        <w:t>Досуг и увлечения/</w:t>
      </w:r>
      <w:r w:rsidR="00136E45" w:rsidRPr="00865A15">
        <w:rPr>
          <w:sz w:val="24"/>
        </w:rPr>
        <w:t xml:space="preserve"> </w:t>
      </w:r>
      <w:r w:rsidRPr="00865A15">
        <w:rPr>
          <w:sz w:val="24"/>
        </w:rPr>
        <w:t>хобби современного подростка (чтение, кино, спорт).</w:t>
      </w:r>
    </w:p>
    <w:p w:rsidR="0032467B" w:rsidRPr="00865A15" w:rsidRDefault="00CF12C4" w:rsidP="00001C4B">
      <w:pPr>
        <w:suppressAutoHyphens/>
        <w:ind w:firstLine="284"/>
        <w:rPr>
          <w:sz w:val="24"/>
        </w:rPr>
      </w:pPr>
      <w:r w:rsidRPr="00865A15">
        <w:rPr>
          <w:sz w:val="24"/>
        </w:rPr>
        <w:t>Здоровый образ жизни: режим труда и отдыха, здоровое питание.</w:t>
      </w:r>
    </w:p>
    <w:p w:rsidR="0032467B" w:rsidRPr="00865A15" w:rsidRDefault="00CF12C4" w:rsidP="00001C4B">
      <w:pPr>
        <w:suppressAutoHyphens/>
        <w:ind w:firstLine="284"/>
        <w:rPr>
          <w:sz w:val="24"/>
        </w:rPr>
      </w:pPr>
      <w:r w:rsidRPr="00865A15">
        <w:rPr>
          <w:sz w:val="24"/>
        </w:rPr>
        <w:t>Покупки: одежда, обувь и продукты питания.</w:t>
      </w:r>
    </w:p>
    <w:p w:rsidR="0032467B" w:rsidRPr="00865A15" w:rsidRDefault="00CF12C4" w:rsidP="00001C4B">
      <w:pPr>
        <w:suppressAutoHyphens/>
        <w:ind w:firstLine="284"/>
        <w:rPr>
          <w:sz w:val="24"/>
        </w:rPr>
      </w:pPr>
      <w:r w:rsidRPr="00865A15">
        <w:rPr>
          <w:sz w:val="24"/>
        </w:rPr>
        <w:t>Школа, школьная жизнь, школьная форма, изучаемые предметы. Переписка с зарубежными сверстниками.</w:t>
      </w:r>
    </w:p>
    <w:p w:rsidR="0032467B" w:rsidRPr="00865A15" w:rsidRDefault="00CF12C4" w:rsidP="00001C4B">
      <w:pPr>
        <w:suppressAutoHyphens/>
        <w:ind w:firstLine="284"/>
        <w:rPr>
          <w:sz w:val="24"/>
        </w:rPr>
      </w:pPr>
      <w:r w:rsidRPr="00865A15">
        <w:rPr>
          <w:sz w:val="24"/>
        </w:rPr>
        <w:t>Каникулы в различное время года. Виды отдыха.</w:t>
      </w:r>
    </w:p>
    <w:p w:rsidR="0032467B" w:rsidRPr="00865A15" w:rsidRDefault="00CF12C4" w:rsidP="00001C4B">
      <w:pPr>
        <w:suppressAutoHyphens/>
        <w:ind w:firstLine="284"/>
        <w:rPr>
          <w:sz w:val="24"/>
        </w:rPr>
      </w:pPr>
      <w:r w:rsidRPr="00865A15">
        <w:rPr>
          <w:sz w:val="24"/>
        </w:rPr>
        <w:t>Природа: дикие и домашние животные. Погода.</w:t>
      </w:r>
    </w:p>
    <w:p w:rsidR="0032467B" w:rsidRPr="00865A15" w:rsidRDefault="00CF12C4" w:rsidP="00001C4B">
      <w:pPr>
        <w:suppressAutoHyphens/>
        <w:ind w:firstLine="284"/>
        <w:rPr>
          <w:sz w:val="24"/>
        </w:rPr>
      </w:pPr>
      <w:r w:rsidRPr="00865A15">
        <w:rPr>
          <w:sz w:val="24"/>
        </w:rPr>
        <w:t>Родной город/село. Транспорт.</w:t>
      </w:r>
    </w:p>
    <w:p w:rsidR="0032467B" w:rsidRPr="00865A15" w:rsidRDefault="00CF12C4" w:rsidP="00001C4B">
      <w:pPr>
        <w:suppressAutoHyphens/>
        <w:ind w:firstLine="284"/>
        <w:rPr>
          <w:sz w:val="24"/>
        </w:rPr>
      </w:pPr>
      <w:r w:rsidRPr="00865A15">
        <w:rPr>
          <w:sz w:val="24"/>
        </w:rPr>
        <w:t>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32467B" w:rsidRPr="00865A15" w:rsidRDefault="00CF12C4" w:rsidP="00001C4B">
      <w:pPr>
        <w:suppressAutoHyphens/>
        <w:ind w:firstLine="284"/>
        <w:rPr>
          <w:sz w:val="24"/>
        </w:rPr>
      </w:pPr>
      <w:r w:rsidRPr="00865A15">
        <w:rPr>
          <w:sz w:val="24"/>
        </w:rPr>
        <w:t>Выдающиеся люди родной страны и страны/стран изучаемого языка: писатели, поэты.</w:t>
      </w:r>
    </w:p>
    <w:p w:rsidR="0032467B" w:rsidRPr="00865A15" w:rsidRDefault="00CF12C4" w:rsidP="00001C4B">
      <w:pPr>
        <w:suppressAutoHyphens/>
        <w:ind w:firstLine="284"/>
        <w:rPr>
          <w:b/>
          <w:i/>
          <w:sz w:val="24"/>
        </w:rPr>
      </w:pPr>
      <w:r w:rsidRPr="00865A15">
        <w:rPr>
          <w:b/>
          <w:i/>
          <w:sz w:val="24"/>
        </w:rPr>
        <w:t>Говорение</w:t>
      </w:r>
      <w:r w:rsidR="008B0CDB" w:rsidRPr="00865A15">
        <w:rPr>
          <w:b/>
          <w:i/>
          <w:sz w:val="24"/>
        </w:rPr>
        <w:t>.</w:t>
      </w:r>
    </w:p>
    <w:p w:rsidR="0032467B" w:rsidRPr="00865A15" w:rsidRDefault="00CF12C4" w:rsidP="00001C4B">
      <w:pPr>
        <w:suppressAutoHyphens/>
        <w:ind w:firstLine="284"/>
        <w:rPr>
          <w:sz w:val="24"/>
        </w:rPr>
      </w:pPr>
      <w:r w:rsidRPr="00865A15">
        <w:rPr>
          <w:sz w:val="24"/>
        </w:rPr>
        <w:t xml:space="preserve">Развитие коммуникативных умений </w:t>
      </w:r>
      <w:r w:rsidRPr="00865A15">
        <w:rPr>
          <w:b/>
          <w:i/>
          <w:sz w:val="24"/>
        </w:rPr>
        <w:t xml:space="preserve">диалогической речи </w:t>
      </w:r>
      <w:r w:rsidRPr="00865A15">
        <w:rPr>
          <w:sz w:val="24"/>
        </w:rPr>
        <w:t xml:space="preserve">на базе умений, сформированных в начальной школе: </w:t>
      </w:r>
      <w:r w:rsidRPr="00865A15">
        <w:rPr>
          <w:i/>
          <w:sz w:val="24"/>
        </w:rPr>
        <w:t>диалог этикетного характера</w:t>
      </w:r>
      <w:r w:rsidRPr="00865A15">
        <w:rPr>
          <w:sz w:val="24"/>
        </w:rPr>
        <w:t>: начинать, поддерживать и заканчивать разговор (</w:t>
      </w:r>
      <w:r w:rsidR="00F150D0" w:rsidRPr="00865A15">
        <w:rPr>
          <w:sz w:val="24"/>
        </w:rPr>
        <w:t>в т.ч.</w:t>
      </w:r>
      <w:r w:rsidRPr="00865A15">
        <w:rPr>
          <w:sz w:val="24"/>
        </w:rPr>
        <w:t xml:space="preserve">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 </w:t>
      </w:r>
    </w:p>
    <w:p w:rsidR="0032467B" w:rsidRPr="00865A15" w:rsidRDefault="008B0CDB" w:rsidP="00001C4B">
      <w:pPr>
        <w:suppressAutoHyphens/>
        <w:ind w:firstLine="0"/>
        <w:rPr>
          <w:sz w:val="24"/>
        </w:rPr>
      </w:pPr>
      <w:r w:rsidRPr="00865A15">
        <w:rPr>
          <w:i/>
          <w:sz w:val="24"/>
        </w:rPr>
        <w:lastRenderedPageBreak/>
        <w:t xml:space="preserve">- </w:t>
      </w:r>
      <w:r w:rsidR="00CF12C4" w:rsidRPr="00865A15">
        <w:rPr>
          <w:i/>
          <w:sz w:val="24"/>
        </w:rPr>
        <w:t>диалог</w:t>
      </w:r>
      <w:r w:rsidR="00C130DB" w:rsidRPr="00865A15">
        <w:rPr>
          <w:i/>
          <w:sz w:val="24"/>
        </w:rPr>
        <w:t> - </w:t>
      </w:r>
      <w:r w:rsidR="00CF12C4" w:rsidRPr="00865A15">
        <w:rPr>
          <w:i/>
          <w:sz w:val="24"/>
        </w:rPr>
        <w:t>побуждение к действию</w:t>
      </w:r>
      <w:r w:rsidR="00CF12C4" w:rsidRPr="00865A15">
        <w:rPr>
          <w:sz w:val="24"/>
        </w:rPr>
        <w:t>: обращаться с просьбой, вежливо соглашаться/</w:t>
      </w:r>
      <w:r w:rsidR="00136E45" w:rsidRPr="00865A15">
        <w:rPr>
          <w:sz w:val="24"/>
        </w:rPr>
        <w:t xml:space="preserve"> </w:t>
      </w:r>
      <w:r w:rsidR="00CF12C4" w:rsidRPr="00865A15">
        <w:rPr>
          <w:sz w:val="24"/>
        </w:rPr>
        <w:t>не соглашаться выполнить просьбу; приглашать собеседника к совместной деятельности, вежливо соглашаться/не соглашаться на предложение собеседника;</w:t>
      </w:r>
    </w:p>
    <w:p w:rsidR="0032467B" w:rsidRPr="00865A15" w:rsidRDefault="008B0CDB" w:rsidP="00001C4B">
      <w:pPr>
        <w:suppressAutoHyphens/>
        <w:ind w:firstLine="0"/>
        <w:rPr>
          <w:sz w:val="24"/>
        </w:rPr>
      </w:pPr>
      <w:r w:rsidRPr="00865A15">
        <w:rPr>
          <w:i/>
          <w:sz w:val="24"/>
        </w:rPr>
        <w:t xml:space="preserve">- </w:t>
      </w:r>
      <w:r w:rsidR="00CF12C4" w:rsidRPr="00865A15">
        <w:rPr>
          <w:i/>
          <w:sz w:val="24"/>
        </w:rPr>
        <w:t>диалог</w:t>
      </w:r>
      <w:r w:rsidR="00C130DB" w:rsidRPr="00865A15">
        <w:rPr>
          <w:i/>
          <w:sz w:val="24"/>
        </w:rPr>
        <w:t> - </w:t>
      </w:r>
      <w:r w:rsidR="00CF12C4" w:rsidRPr="00865A15">
        <w:rPr>
          <w:i/>
          <w:sz w:val="24"/>
        </w:rPr>
        <w:t>расспрос</w:t>
      </w:r>
      <w:r w:rsidR="00CF12C4" w:rsidRPr="00865A15">
        <w:rPr>
          <w:sz w:val="24"/>
        </w:rPr>
        <w:t xml:space="preserve">: сообщать фактическую информацию, отвечая на вопросы разных видов; запрашивать интересующую информацию. </w:t>
      </w:r>
    </w:p>
    <w:p w:rsidR="0032467B" w:rsidRPr="00865A15" w:rsidRDefault="00CF12C4" w:rsidP="00001C4B">
      <w:pPr>
        <w:suppressAutoHyphens/>
        <w:ind w:firstLine="284"/>
        <w:rPr>
          <w:sz w:val="24"/>
        </w:rPr>
      </w:pPr>
      <w:r w:rsidRPr="00865A15">
        <w:rPr>
          <w:sz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32467B" w:rsidRPr="00865A15" w:rsidRDefault="00CF12C4" w:rsidP="00001C4B">
      <w:pPr>
        <w:suppressAutoHyphens/>
        <w:ind w:firstLine="284"/>
        <w:rPr>
          <w:sz w:val="24"/>
        </w:rPr>
      </w:pPr>
      <w:r w:rsidRPr="00865A15">
        <w:rPr>
          <w:sz w:val="24"/>
        </w:rPr>
        <w:t xml:space="preserve">Объём диалога </w:t>
      </w:r>
      <w:r w:rsidR="00C130DB" w:rsidRPr="00865A15">
        <w:rPr>
          <w:sz w:val="24"/>
          <w:lang w:val="en-US"/>
        </w:rPr>
        <w:t> </w:t>
      </w:r>
      <w:r w:rsidR="00C130DB" w:rsidRPr="00865A15">
        <w:rPr>
          <w:sz w:val="24"/>
        </w:rPr>
        <w:t>-</w:t>
      </w:r>
      <w:r w:rsidR="00C130DB" w:rsidRPr="00865A15">
        <w:rPr>
          <w:sz w:val="24"/>
          <w:lang w:val="en-US"/>
        </w:rPr>
        <w:t> </w:t>
      </w:r>
      <w:r w:rsidRPr="00865A15">
        <w:rPr>
          <w:sz w:val="24"/>
        </w:rPr>
        <w:t>до 5 реплик со стороны каждого собеседника.</w:t>
      </w:r>
    </w:p>
    <w:p w:rsidR="0032467B" w:rsidRPr="00865A15" w:rsidRDefault="00CF12C4" w:rsidP="00001C4B">
      <w:pPr>
        <w:suppressAutoHyphens/>
        <w:ind w:firstLine="284"/>
        <w:rPr>
          <w:sz w:val="24"/>
        </w:rPr>
      </w:pPr>
      <w:r w:rsidRPr="00865A15">
        <w:rPr>
          <w:sz w:val="24"/>
        </w:rPr>
        <w:t xml:space="preserve">Развитие коммуникативных умений </w:t>
      </w:r>
      <w:r w:rsidRPr="00865A15">
        <w:rPr>
          <w:b/>
          <w:i/>
          <w:sz w:val="24"/>
        </w:rPr>
        <w:t>монологической речи</w:t>
      </w:r>
      <w:r w:rsidRPr="00865A15">
        <w:rPr>
          <w:sz w:val="24"/>
        </w:rPr>
        <w:t xml:space="preserve"> на базе умений, сформированных в начальной школе:</w:t>
      </w:r>
    </w:p>
    <w:p w:rsidR="0032467B" w:rsidRPr="00865A15" w:rsidRDefault="00C130DB" w:rsidP="00001C4B">
      <w:pPr>
        <w:suppressAutoHyphens/>
        <w:ind w:firstLine="0"/>
        <w:rPr>
          <w:sz w:val="24"/>
        </w:rPr>
      </w:pPr>
      <w:r w:rsidRPr="00865A15">
        <w:rPr>
          <w:sz w:val="24"/>
        </w:rPr>
        <w:t>-</w:t>
      </w:r>
      <w:r w:rsidRPr="00865A15">
        <w:rPr>
          <w:sz w:val="24"/>
          <w:lang w:val="en-US"/>
        </w:rPr>
        <w:t> </w:t>
      </w:r>
      <w:r w:rsidR="00CF12C4" w:rsidRPr="00865A15">
        <w:rPr>
          <w:sz w:val="24"/>
        </w:rPr>
        <w:t>создание устных связных монологических высказываний с использованием основных коммуникативных типов речи:</w:t>
      </w:r>
    </w:p>
    <w:p w:rsidR="0032467B" w:rsidRPr="00865A15" w:rsidRDefault="00C130DB" w:rsidP="00001C4B">
      <w:pPr>
        <w:suppressAutoHyphens/>
        <w:ind w:firstLine="0"/>
        <w:rPr>
          <w:sz w:val="24"/>
        </w:rPr>
      </w:pPr>
      <w:r w:rsidRPr="00865A15">
        <w:rPr>
          <w:sz w:val="24"/>
        </w:rPr>
        <w:t>-</w:t>
      </w:r>
      <w:r w:rsidRPr="00865A15">
        <w:rPr>
          <w:sz w:val="24"/>
          <w:lang w:val="en-US"/>
        </w:rPr>
        <w:t> </w:t>
      </w:r>
      <w:r w:rsidR="00CF12C4" w:rsidRPr="00865A15">
        <w:rPr>
          <w:sz w:val="24"/>
        </w:rPr>
        <w:t xml:space="preserve">описание (предмета, внешности и одежды человека), </w:t>
      </w:r>
      <w:r w:rsidR="00F150D0" w:rsidRPr="00865A15">
        <w:rPr>
          <w:sz w:val="24"/>
        </w:rPr>
        <w:t>в т.ч.</w:t>
      </w:r>
      <w:r w:rsidR="00CF12C4" w:rsidRPr="00865A15">
        <w:rPr>
          <w:sz w:val="24"/>
        </w:rPr>
        <w:t xml:space="preserve"> характеристика (черты характера реального человека или литературного персонажа);</w:t>
      </w:r>
    </w:p>
    <w:p w:rsidR="0032467B" w:rsidRPr="00865A15" w:rsidRDefault="00C130DB" w:rsidP="00001C4B">
      <w:pPr>
        <w:suppressAutoHyphens/>
        <w:ind w:firstLine="0"/>
        <w:rPr>
          <w:sz w:val="24"/>
        </w:rPr>
      </w:pPr>
      <w:r w:rsidRPr="00865A15">
        <w:rPr>
          <w:sz w:val="24"/>
        </w:rPr>
        <w:t>-</w:t>
      </w:r>
      <w:r w:rsidRPr="00865A15">
        <w:rPr>
          <w:sz w:val="24"/>
          <w:lang w:val="en-US"/>
        </w:rPr>
        <w:t> </w:t>
      </w:r>
      <w:r w:rsidR="00CF12C4" w:rsidRPr="00865A15">
        <w:rPr>
          <w:sz w:val="24"/>
        </w:rPr>
        <w:t>повествование/</w:t>
      </w:r>
      <w:r w:rsidR="00136E45" w:rsidRPr="00865A15">
        <w:rPr>
          <w:sz w:val="24"/>
        </w:rPr>
        <w:t xml:space="preserve"> </w:t>
      </w:r>
      <w:r w:rsidR="00CF12C4" w:rsidRPr="00865A15">
        <w:rPr>
          <w:sz w:val="24"/>
        </w:rPr>
        <w:t>сообщение;</w:t>
      </w:r>
    </w:p>
    <w:p w:rsidR="0032467B" w:rsidRPr="00865A15" w:rsidRDefault="00C130DB" w:rsidP="00001C4B">
      <w:pPr>
        <w:suppressAutoHyphens/>
        <w:ind w:firstLine="0"/>
        <w:rPr>
          <w:sz w:val="24"/>
        </w:rPr>
      </w:pPr>
      <w:r w:rsidRPr="00865A15">
        <w:rPr>
          <w:sz w:val="24"/>
        </w:rPr>
        <w:t>-</w:t>
      </w:r>
      <w:r w:rsidRPr="00865A15">
        <w:rPr>
          <w:sz w:val="24"/>
          <w:lang w:val="en-US"/>
        </w:rPr>
        <w:t> </w:t>
      </w:r>
      <w:r w:rsidR="00CF12C4" w:rsidRPr="00865A15">
        <w:rPr>
          <w:sz w:val="24"/>
        </w:rPr>
        <w:t>изложение (пересказ) основного содержания прочитанного текста;</w:t>
      </w:r>
    </w:p>
    <w:p w:rsidR="0032467B" w:rsidRPr="00865A15" w:rsidRDefault="00C130DB" w:rsidP="00001C4B">
      <w:pPr>
        <w:suppressAutoHyphens/>
        <w:ind w:firstLine="0"/>
        <w:rPr>
          <w:sz w:val="24"/>
        </w:rPr>
      </w:pPr>
      <w:r w:rsidRPr="00865A15">
        <w:rPr>
          <w:sz w:val="24"/>
        </w:rPr>
        <w:t>-</w:t>
      </w:r>
      <w:r w:rsidRPr="00865A15">
        <w:rPr>
          <w:sz w:val="24"/>
          <w:lang w:val="en-US"/>
        </w:rPr>
        <w:t> </w:t>
      </w:r>
      <w:r w:rsidR="00CF12C4" w:rsidRPr="00865A15">
        <w:rPr>
          <w:sz w:val="24"/>
        </w:rPr>
        <w:t>краткое изложение результатов выполненной проектной работы.</w:t>
      </w:r>
    </w:p>
    <w:p w:rsidR="0032467B" w:rsidRPr="00865A15" w:rsidRDefault="00CF12C4" w:rsidP="00001C4B">
      <w:pPr>
        <w:suppressAutoHyphens/>
        <w:ind w:firstLine="284"/>
        <w:rPr>
          <w:sz w:val="24"/>
        </w:rPr>
      </w:pPr>
      <w:r w:rsidRPr="00865A15">
        <w:rPr>
          <w:sz w:val="24"/>
        </w:rP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 </w:t>
      </w:r>
    </w:p>
    <w:p w:rsidR="0032467B" w:rsidRPr="00865A15" w:rsidRDefault="00CF12C4" w:rsidP="00001C4B">
      <w:pPr>
        <w:suppressAutoHyphens/>
        <w:ind w:firstLine="284"/>
        <w:rPr>
          <w:sz w:val="24"/>
        </w:rPr>
      </w:pPr>
      <w:r w:rsidRPr="00865A15">
        <w:rPr>
          <w:sz w:val="24"/>
        </w:rPr>
        <w:t>Объём монологического высказывания</w:t>
      </w:r>
      <w:r w:rsidR="00C130DB" w:rsidRPr="00865A15">
        <w:rPr>
          <w:sz w:val="24"/>
          <w:lang w:val="en-US"/>
        </w:rPr>
        <w:t> </w:t>
      </w:r>
      <w:r w:rsidR="00C130DB" w:rsidRPr="00865A15">
        <w:rPr>
          <w:sz w:val="24"/>
        </w:rPr>
        <w:t>-</w:t>
      </w:r>
      <w:r w:rsidR="00C130DB" w:rsidRPr="00865A15">
        <w:rPr>
          <w:sz w:val="24"/>
          <w:lang w:val="en-US"/>
        </w:rPr>
        <w:t> </w:t>
      </w:r>
      <w:r w:rsidRPr="00865A15">
        <w:rPr>
          <w:sz w:val="24"/>
        </w:rPr>
        <w:t>5</w:t>
      </w:r>
      <w:r w:rsidR="00C130DB" w:rsidRPr="00865A15">
        <w:rPr>
          <w:sz w:val="24"/>
          <w:lang w:val="en-US"/>
        </w:rPr>
        <w:t> </w:t>
      </w:r>
      <w:r w:rsidR="00C130DB" w:rsidRPr="00865A15">
        <w:rPr>
          <w:sz w:val="24"/>
        </w:rPr>
        <w:t>-</w:t>
      </w:r>
      <w:r w:rsidR="00C130DB" w:rsidRPr="00865A15">
        <w:rPr>
          <w:sz w:val="24"/>
          <w:lang w:val="en-US"/>
        </w:rPr>
        <w:t> </w:t>
      </w:r>
      <w:r w:rsidRPr="00865A15">
        <w:rPr>
          <w:sz w:val="24"/>
        </w:rPr>
        <w:t xml:space="preserve">6 фраз. </w:t>
      </w:r>
    </w:p>
    <w:p w:rsidR="0032467B" w:rsidRPr="00865A15" w:rsidRDefault="00CF12C4" w:rsidP="00001C4B">
      <w:pPr>
        <w:suppressAutoHyphens/>
        <w:ind w:firstLine="284"/>
        <w:rPr>
          <w:b/>
          <w:i/>
          <w:sz w:val="24"/>
        </w:rPr>
      </w:pPr>
      <w:r w:rsidRPr="00865A15">
        <w:rPr>
          <w:b/>
          <w:i/>
          <w:sz w:val="24"/>
        </w:rPr>
        <w:t>Аудирование</w:t>
      </w:r>
      <w:r w:rsidR="008B0CDB" w:rsidRPr="00865A15">
        <w:rPr>
          <w:b/>
          <w:i/>
          <w:sz w:val="24"/>
        </w:rPr>
        <w:t>.</w:t>
      </w:r>
      <w:r w:rsidRPr="00865A15">
        <w:rPr>
          <w:rFonts w:eastAsia="Calibri"/>
          <w:b/>
          <w:i/>
          <w:sz w:val="24"/>
        </w:rPr>
        <w:t xml:space="preserve"> </w:t>
      </w:r>
    </w:p>
    <w:p w:rsidR="00C130DB" w:rsidRPr="00865A15" w:rsidRDefault="00CF12C4" w:rsidP="00001C4B">
      <w:pPr>
        <w:suppressAutoHyphens/>
        <w:ind w:firstLine="284"/>
        <w:rPr>
          <w:sz w:val="24"/>
        </w:rPr>
      </w:pPr>
      <w:r w:rsidRPr="00865A15">
        <w:rPr>
          <w:sz w:val="24"/>
        </w:rPr>
        <w:t xml:space="preserve">Развитие коммуникативных умений </w:t>
      </w:r>
      <w:r w:rsidRPr="00865A15">
        <w:rPr>
          <w:b/>
          <w:i/>
          <w:sz w:val="24"/>
        </w:rPr>
        <w:t>аудирования</w:t>
      </w:r>
      <w:r w:rsidRPr="00865A15">
        <w:rPr>
          <w:sz w:val="24"/>
        </w:rPr>
        <w:t xml:space="preserve"> на базе умений, сформированных в начальной школе: </w:t>
      </w:r>
    </w:p>
    <w:p w:rsidR="0032467B" w:rsidRPr="00865A15" w:rsidRDefault="00C130DB" w:rsidP="00001C4B">
      <w:pPr>
        <w:suppressAutoHyphens/>
        <w:ind w:firstLine="0"/>
        <w:rPr>
          <w:sz w:val="24"/>
        </w:rPr>
      </w:pPr>
      <w:r w:rsidRPr="00865A15">
        <w:rPr>
          <w:sz w:val="24"/>
        </w:rPr>
        <w:t>-</w:t>
      </w:r>
      <w:r w:rsidRPr="00865A15">
        <w:rPr>
          <w:sz w:val="24"/>
          <w:lang w:val="en-US"/>
        </w:rPr>
        <w:t> </w:t>
      </w:r>
      <w:r w:rsidR="00CF12C4" w:rsidRPr="00865A15">
        <w:rPr>
          <w:sz w:val="24"/>
        </w:rPr>
        <w:t xml:space="preserve">при непосредственном общении: понимание на слух речи учителя и одноклассников и вербальная/невербальная реакция на услышанное; </w:t>
      </w:r>
    </w:p>
    <w:p w:rsidR="0032467B" w:rsidRPr="00865A15" w:rsidRDefault="00C130DB" w:rsidP="00001C4B">
      <w:pPr>
        <w:suppressAutoHyphens/>
        <w:ind w:firstLine="0"/>
        <w:rPr>
          <w:sz w:val="24"/>
        </w:rPr>
      </w:pPr>
      <w:r w:rsidRPr="00865A15">
        <w:rPr>
          <w:sz w:val="24"/>
        </w:rPr>
        <w:t>- </w:t>
      </w:r>
      <w:r w:rsidR="00CF12C4" w:rsidRPr="00865A15">
        <w:rPr>
          <w:sz w:val="24"/>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 </w:t>
      </w:r>
    </w:p>
    <w:p w:rsidR="0032467B" w:rsidRPr="00865A15" w:rsidRDefault="00CF12C4" w:rsidP="00001C4B">
      <w:pPr>
        <w:suppressAutoHyphens/>
        <w:ind w:firstLine="284"/>
        <w:rPr>
          <w:sz w:val="24"/>
        </w:rPr>
      </w:pPr>
      <w:r w:rsidRPr="00865A15">
        <w:rPr>
          <w:sz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rsidR="0032467B" w:rsidRPr="00865A15" w:rsidRDefault="00CF12C4" w:rsidP="00001C4B">
      <w:pPr>
        <w:suppressAutoHyphens/>
        <w:ind w:firstLine="284"/>
        <w:rPr>
          <w:sz w:val="24"/>
        </w:rPr>
      </w:pPr>
      <w:r w:rsidRPr="00865A15">
        <w:rPr>
          <w:sz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2467B" w:rsidRPr="00865A15" w:rsidRDefault="00CF12C4" w:rsidP="00001C4B">
      <w:pPr>
        <w:suppressAutoHyphens/>
        <w:ind w:firstLine="284"/>
        <w:rPr>
          <w:sz w:val="24"/>
        </w:rPr>
      </w:pPr>
      <w:r w:rsidRPr="00865A15">
        <w:rPr>
          <w:sz w:val="24"/>
        </w:rP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rsidR="0032467B" w:rsidRPr="00865A15" w:rsidRDefault="00CF12C4" w:rsidP="00001C4B">
      <w:pPr>
        <w:suppressAutoHyphens/>
        <w:ind w:firstLine="284"/>
        <w:rPr>
          <w:sz w:val="24"/>
        </w:rPr>
      </w:pPr>
      <w:r w:rsidRPr="00865A15">
        <w:rPr>
          <w:sz w:val="24"/>
        </w:rPr>
        <w:t>Время звучания текста/текстов для аудирования</w:t>
      </w:r>
      <w:r w:rsidR="00C130DB" w:rsidRPr="00865A15">
        <w:rPr>
          <w:sz w:val="24"/>
        </w:rPr>
        <w:t> - </w:t>
      </w:r>
      <w:r w:rsidRPr="00865A15">
        <w:rPr>
          <w:sz w:val="24"/>
        </w:rPr>
        <w:t>до 1 минуты.</w:t>
      </w:r>
    </w:p>
    <w:p w:rsidR="0032467B" w:rsidRPr="00865A15" w:rsidRDefault="00CF12C4" w:rsidP="00001C4B">
      <w:pPr>
        <w:suppressAutoHyphens/>
        <w:ind w:firstLine="284"/>
        <w:rPr>
          <w:b/>
          <w:i/>
          <w:sz w:val="24"/>
        </w:rPr>
      </w:pPr>
      <w:r w:rsidRPr="00865A15">
        <w:rPr>
          <w:b/>
          <w:i/>
          <w:sz w:val="24"/>
        </w:rPr>
        <w:t>Смысловое чтение</w:t>
      </w:r>
      <w:r w:rsidR="008B0CDB" w:rsidRPr="00865A15">
        <w:rPr>
          <w:b/>
          <w:i/>
          <w:sz w:val="24"/>
        </w:rPr>
        <w:t>.</w:t>
      </w:r>
      <w:r w:rsidRPr="00865A15">
        <w:rPr>
          <w:b/>
          <w:i/>
          <w:sz w:val="24"/>
        </w:rPr>
        <w:t xml:space="preserve"> </w:t>
      </w:r>
    </w:p>
    <w:p w:rsidR="0032467B" w:rsidRPr="00865A15" w:rsidRDefault="00CF12C4" w:rsidP="00001C4B">
      <w:pPr>
        <w:suppressAutoHyphens/>
        <w:ind w:firstLine="284"/>
        <w:rPr>
          <w:sz w:val="24"/>
        </w:rPr>
      </w:pPr>
      <w:r w:rsidRPr="00865A15">
        <w:rPr>
          <w:sz w:val="24"/>
        </w:rPr>
        <w:t xml:space="preserve">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32467B" w:rsidRPr="00865A15" w:rsidRDefault="00CF12C4" w:rsidP="00001C4B">
      <w:pPr>
        <w:suppressAutoHyphens/>
        <w:ind w:firstLine="284"/>
        <w:rPr>
          <w:sz w:val="24"/>
        </w:rPr>
      </w:pPr>
      <w:r w:rsidRPr="00865A15">
        <w:rPr>
          <w:sz w:val="24"/>
        </w:rPr>
        <w:t>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rsidR="0032467B" w:rsidRPr="00865A15" w:rsidRDefault="00CF12C4" w:rsidP="00001C4B">
      <w:pPr>
        <w:suppressAutoHyphens/>
        <w:ind w:firstLine="284"/>
        <w:rPr>
          <w:sz w:val="24"/>
        </w:rPr>
      </w:pPr>
      <w:r w:rsidRPr="00865A15">
        <w:rPr>
          <w:sz w:val="24"/>
        </w:rPr>
        <w:lastRenderedPageBreak/>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32467B" w:rsidRPr="00865A15" w:rsidRDefault="00CF12C4" w:rsidP="00001C4B">
      <w:pPr>
        <w:suppressAutoHyphens/>
        <w:ind w:firstLine="284"/>
        <w:rPr>
          <w:sz w:val="24"/>
        </w:rPr>
      </w:pPr>
      <w:r w:rsidRPr="00865A15">
        <w:rPr>
          <w:sz w:val="24"/>
        </w:rPr>
        <w:t>Чтение несплошных текстов (таблиц) и понимание представленной в них информации.</w:t>
      </w:r>
    </w:p>
    <w:p w:rsidR="0032467B" w:rsidRPr="00865A15" w:rsidRDefault="00CF12C4" w:rsidP="00001C4B">
      <w:pPr>
        <w:suppressAutoHyphens/>
        <w:ind w:firstLine="284"/>
        <w:rPr>
          <w:sz w:val="24"/>
        </w:rPr>
      </w:pPr>
      <w:r w:rsidRPr="00865A15">
        <w:rPr>
          <w:sz w:val="24"/>
        </w:rPr>
        <w:t>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w:t>
      </w:r>
      <w:r w:rsidR="00C130DB" w:rsidRPr="00865A15">
        <w:rPr>
          <w:sz w:val="24"/>
        </w:rPr>
        <w:t>,</w:t>
      </w:r>
      <w:r w:rsidRPr="00865A15">
        <w:rPr>
          <w:sz w:val="24"/>
        </w:rPr>
        <w:t xml:space="preserve"> несплошной текст (таблица). </w:t>
      </w:r>
    </w:p>
    <w:p w:rsidR="0032467B" w:rsidRPr="00865A15" w:rsidRDefault="00CF12C4" w:rsidP="00001C4B">
      <w:pPr>
        <w:suppressAutoHyphens/>
        <w:ind w:firstLine="284"/>
        <w:rPr>
          <w:sz w:val="24"/>
        </w:rPr>
      </w:pPr>
      <w:r w:rsidRPr="00865A15">
        <w:rPr>
          <w:sz w:val="24"/>
        </w:rPr>
        <w:t>Объём текста/текстов для чтения</w:t>
      </w:r>
      <w:r w:rsidR="00C130DB" w:rsidRPr="00865A15">
        <w:rPr>
          <w:sz w:val="24"/>
        </w:rPr>
        <w:t> - </w:t>
      </w:r>
      <w:r w:rsidRPr="00865A15">
        <w:rPr>
          <w:sz w:val="24"/>
        </w:rPr>
        <w:t>180</w:t>
      </w:r>
      <w:r w:rsidR="00C130DB" w:rsidRPr="00865A15">
        <w:rPr>
          <w:sz w:val="24"/>
        </w:rPr>
        <w:t> - </w:t>
      </w:r>
      <w:r w:rsidRPr="00865A15">
        <w:rPr>
          <w:sz w:val="24"/>
        </w:rPr>
        <w:t xml:space="preserve">200 слов. </w:t>
      </w:r>
    </w:p>
    <w:p w:rsidR="0032467B" w:rsidRPr="00865A15" w:rsidRDefault="00CF12C4" w:rsidP="00001C4B">
      <w:pPr>
        <w:suppressAutoHyphens/>
        <w:ind w:firstLine="284"/>
        <w:rPr>
          <w:b/>
          <w:i/>
          <w:sz w:val="24"/>
        </w:rPr>
      </w:pPr>
      <w:r w:rsidRPr="00865A15">
        <w:rPr>
          <w:b/>
          <w:i/>
          <w:sz w:val="24"/>
        </w:rPr>
        <w:t>Письменная речь</w:t>
      </w:r>
      <w:r w:rsidR="008B0CDB" w:rsidRPr="00865A15">
        <w:rPr>
          <w:b/>
          <w:i/>
          <w:sz w:val="24"/>
        </w:rPr>
        <w:t>.</w:t>
      </w:r>
    </w:p>
    <w:p w:rsidR="00C130DB" w:rsidRPr="00865A15" w:rsidRDefault="00CF12C4" w:rsidP="00001C4B">
      <w:pPr>
        <w:suppressAutoHyphens/>
        <w:ind w:firstLine="284"/>
        <w:rPr>
          <w:sz w:val="24"/>
        </w:rPr>
      </w:pPr>
      <w:r w:rsidRPr="00865A15">
        <w:rPr>
          <w:sz w:val="24"/>
        </w:rPr>
        <w:t>Развитие умений письменной речи на базе умений, сформированных в начальной школе:</w:t>
      </w:r>
    </w:p>
    <w:p w:rsidR="00C130DB" w:rsidRPr="00865A15" w:rsidRDefault="00C130DB" w:rsidP="00001C4B">
      <w:pPr>
        <w:suppressAutoHyphens/>
        <w:ind w:firstLine="0"/>
        <w:rPr>
          <w:sz w:val="24"/>
        </w:rPr>
      </w:pPr>
      <w:r w:rsidRPr="00865A15">
        <w:rPr>
          <w:sz w:val="24"/>
        </w:rPr>
        <w:t>- </w:t>
      </w:r>
      <w:r w:rsidR="00CF12C4" w:rsidRPr="00865A15">
        <w:rPr>
          <w:sz w:val="24"/>
        </w:rPr>
        <w:t xml:space="preserve"> списывание текста и выписывание из него слов, словосочетаний, предложений в соответствии с решаемой коммуникативной задачей; </w:t>
      </w:r>
    </w:p>
    <w:p w:rsidR="0032467B" w:rsidRPr="00865A15" w:rsidRDefault="00C130DB" w:rsidP="00001C4B">
      <w:pPr>
        <w:suppressAutoHyphens/>
        <w:ind w:firstLine="0"/>
        <w:rPr>
          <w:sz w:val="24"/>
        </w:rPr>
      </w:pPr>
      <w:r w:rsidRPr="00865A15">
        <w:rPr>
          <w:sz w:val="24"/>
        </w:rPr>
        <w:t>- </w:t>
      </w:r>
      <w:r w:rsidR="00CF12C4" w:rsidRPr="00865A15">
        <w:rPr>
          <w:sz w:val="24"/>
        </w:rPr>
        <w:t>написание коротких поздравлений с праздниками (с Новым годом, Рождеством, днём рождения);</w:t>
      </w:r>
    </w:p>
    <w:p w:rsidR="0032467B" w:rsidRPr="00865A15" w:rsidRDefault="00C130DB" w:rsidP="00001C4B">
      <w:pPr>
        <w:suppressAutoHyphens/>
        <w:ind w:firstLine="0"/>
        <w:rPr>
          <w:sz w:val="24"/>
        </w:rPr>
      </w:pPr>
      <w:r w:rsidRPr="00865A15">
        <w:rPr>
          <w:sz w:val="24"/>
        </w:rPr>
        <w:t>- </w:t>
      </w:r>
      <w:r w:rsidR="00CF12C4" w:rsidRPr="00865A15">
        <w:rPr>
          <w:sz w:val="24"/>
        </w:rPr>
        <w:t xml:space="preserve">заполнение анкет и формуляров: сообщение о себе основных </w:t>
      </w:r>
    </w:p>
    <w:p w:rsidR="0032467B" w:rsidRPr="00865A15" w:rsidRDefault="00C130DB" w:rsidP="00001C4B">
      <w:pPr>
        <w:suppressAutoHyphens/>
        <w:ind w:firstLine="0"/>
        <w:rPr>
          <w:sz w:val="24"/>
        </w:rPr>
      </w:pPr>
      <w:r w:rsidRPr="00865A15">
        <w:rPr>
          <w:sz w:val="24"/>
        </w:rPr>
        <w:t>- </w:t>
      </w:r>
      <w:r w:rsidR="00CF12C4" w:rsidRPr="00865A15">
        <w:rPr>
          <w:sz w:val="24"/>
        </w:rPr>
        <w:t xml:space="preserve">сведений в соответствии с нормами, принятыми в стране/странах изучаемого языка; </w:t>
      </w:r>
    </w:p>
    <w:p w:rsidR="0032467B" w:rsidRPr="00865A15" w:rsidRDefault="00C130DB" w:rsidP="00001C4B">
      <w:pPr>
        <w:suppressAutoHyphens/>
        <w:ind w:firstLine="0"/>
        <w:rPr>
          <w:sz w:val="24"/>
        </w:rPr>
      </w:pPr>
      <w:r w:rsidRPr="00865A15">
        <w:rPr>
          <w:sz w:val="24"/>
        </w:rPr>
        <w:t>- </w:t>
      </w:r>
      <w:r w:rsidR="00CF12C4" w:rsidRPr="00865A15">
        <w:rPr>
          <w:sz w:val="24"/>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w:t>
      </w:r>
    </w:p>
    <w:p w:rsidR="0032467B" w:rsidRPr="00865A15" w:rsidRDefault="00CF12C4" w:rsidP="00001C4B">
      <w:pPr>
        <w:suppressAutoHyphens/>
        <w:ind w:firstLine="284"/>
        <w:rPr>
          <w:b/>
          <w:sz w:val="24"/>
        </w:rPr>
      </w:pPr>
      <w:r w:rsidRPr="00865A15">
        <w:rPr>
          <w:b/>
          <w:sz w:val="24"/>
        </w:rPr>
        <w:t>Языковые знания и умения</w:t>
      </w:r>
      <w:r w:rsidR="008B0CDB" w:rsidRPr="00865A15">
        <w:rPr>
          <w:b/>
          <w:sz w:val="24"/>
        </w:rPr>
        <w:t>.</w:t>
      </w:r>
    </w:p>
    <w:p w:rsidR="0032467B" w:rsidRPr="00865A15" w:rsidRDefault="00CF12C4" w:rsidP="00001C4B">
      <w:pPr>
        <w:suppressAutoHyphens/>
        <w:ind w:firstLine="284"/>
        <w:rPr>
          <w:b/>
          <w:i/>
          <w:sz w:val="24"/>
        </w:rPr>
      </w:pPr>
      <w:r w:rsidRPr="00865A15">
        <w:rPr>
          <w:b/>
          <w:i/>
          <w:sz w:val="24"/>
        </w:rPr>
        <w:t>Фонетическая сторона речи</w:t>
      </w:r>
      <w:r w:rsidR="008B0CDB" w:rsidRPr="00865A15">
        <w:rPr>
          <w:b/>
          <w:i/>
          <w:sz w:val="24"/>
        </w:rPr>
        <w:t>.</w:t>
      </w:r>
      <w:r w:rsidRPr="00865A15">
        <w:rPr>
          <w:rFonts w:eastAsia="Calibri"/>
          <w:b/>
          <w:i/>
          <w:sz w:val="24"/>
        </w:rPr>
        <w:t xml:space="preserve"> </w:t>
      </w:r>
    </w:p>
    <w:p w:rsidR="0032467B" w:rsidRPr="00865A15" w:rsidRDefault="00CF12C4" w:rsidP="00001C4B">
      <w:pPr>
        <w:suppressAutoHyphens/>
        <w:ind w:firstLine="284"/>
        <w:rPr>
          <w:sz w:val="24"/>
        </w:rPr>
      </w:pPr>
      <w:r w:rsidRPr="00865A15">
        <w:rPr>
          <w:sz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w:t>
      </w:r>
      <w:r w:rsidR="00F150D0" w:rsidRPr="00865A15">
        <w:rPr>
          <w:sz w:val="24"/>
        </w:rPr>
        <w:t>в т.ч.</w:t>
      </w:r>
      <w:r w:rsidRPr="00865A15">
        <w:rPr>
          <w:sz w:val="24"/>
        </w:rPr>
        <w:t xml:space="preserve"> отсутствия фразового ударения на служебных словах; чтение новых слов согласно основным правилам чтения. </w:t>
      </w:r>
    </w:p>
    <w:p w:rsidR="0032467B" w:rsidRPr="00865A15" w:rsidRDefault="00CF12C4" w:rsidP="00001C4B">
      <w:pPr>
        <w:suppressAutoHyphens/>
        <w:ind w:firstLine="284"/>
        <w:rPr>
          <w:sz w:val="24"/>
        </w:rPr>
      </w:pPr>
      <w:r w:rsidRPr="00865A15">
        <w:rPr>
          <w:sz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2467B" w:rsidRPr="00865A15" w:rsidRDefault="00CF12C4" w:rsidP="00001C4B">
      <w:pPr>
        <w:suppressAutoHyphens/>
        <w:ind w:firstLine="284"/>
        <w:rPr>
          <w:sz w:val="24"/>
        </w:rPr>
      </w:pPr>
      <w:r w:rsidRPr="00865A15">
        <w:rPr>
          <w:sz w:val="24"/>
        </w:rPr>
        <w:t>Тексты для чтения вслух: беседа/диалог, рассказ, отрывок из статьи научно-популярного характера, сообщение информационного характера.</w:t>
      </w:r>
    </w:p>
    <w:p w:rsidR="00896D1A" w:rsidRPr="00865A15" w:rsidRDefault="00CF12C4" w:rsidP="00001C4B">
      <w:pPr>
        <w:suppressAutoHyphens/>
        <w:ind w:firstLine="284"/>
        <w:rPr>
          <w:sz w:val="24"/>
        </w:rPr>
      </w:pPr>
      <w:r w:rsidRPr="00865A15">
        <w:rPr>
          <w:sz w:val="24"/>
        </w:rPr>
        <w:t>Объём текста для чтения вслух</w:t>
      </w:r>
      <w:r w:rsidR="00C130DB" w:rsidRPr="00865A15">
        <w:rPr>
          <w:sz w:val="24"/>
        </w:rPr>
        <w:t> - </w:t>
      </w:r>
      <w:r w:rsidRPr="00865A15">
        <w:rPr>
          <w:sz w:val="24"/>
        </w:rPr>
        <w:t>до 90 слов.</w:t>
      </w:r>
    </w:p>
    <w:p w:rsidR="0032467B" w:rsidRPr="00865A15" w:rsidRDefault="00CF12C4" w:rsidP="00001C4B">
      <w:pPr>
        <w:suppressAutoHyphens/>
        <w:ind w:firstLine="284"/>
        <w:rPr>
          <w:b/>
          <w:i/>
          <w:sz w:val="24"/>
        </w:rPr>
      </w:pPr>
      <w:r w:rsidRPr="00865A15">
        <w:rPr>
          <w:b/>
          <w:i/>
          <w:sz w:val="24"/>
        </w:rPr>
        <w:t>Графика, орфография и пунктуация</w:t>
      </w:r>
      <w:r w:rsidR="008B0CDB" w:rsidRPr="00865A15">
        <w:rPr>
          <w:b/>
          <w:i/>
          <w:sz w:val="24"/>
        </w:rPr>
        <w:t>.</w:t>
      </w:r>
    </w:p>
    <w:p w:rsidR="0032467B" w:rsidRPr="00865A15" w:rsidRDefault="00CF12C4" w:rsidP="00001C4B">
      <w:pPr>
        <w:suppressAutoHyphens/>
        <w:ind w:firstLine="284"/>
        <w:rPr>
          <w:sz w:val="24"/>
        </w:rPr>
      </w:pPr>
      <w:r w:rsidRPr="00865A15">
        <w:rPr>
          <w:sz w:val="24"/>
        </w:rPr>
        <w:t xml:space="preserve">Правильное написание изученных слов. </w:t>
      </w:r>
    </w:p>
    <w:p w:rsidR="0032467B" w:rsidRPr="00865A15" w:rsidRDefault="00CF12C4" w:rsidP="00001C4B">
      <w:pPr>
        <w:suppressAutoHyphens/>
        <w:ind w:firstLine="284"/>
        <w:rPr>
          <w:sz w:val="24"/>
        </w:rPr>
      </w:pPr>
      <w:r w:rsidRPr="00865A15">
        <w:rPr>
          <w:sz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rsidR="0032467B" w:rsidRPr="00865A15" w:rsidRDefault="00CF12C4" w:rsidP="00001C4B">
      <w:pPr>
        <w:suppressAutoHyphens/>
        <w:ind w:firstLine="284"/>
        <w:rPr>
          <w:sz w:val="24"/>
        </w:rPr>
      </w:pPr>
      <w:r w:rsidRPr="00865A15">
        <w:rPr>
          <w:sz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32467B" w:rsidRPr="00865A15" w:rsidRDefault="00CF12C4" w:rsidP="00001C4B">
      <w:pPr>
        <w:suppressAutoHyphens/>
        <w:ind w:firstLine="284"/>
        <w:rPr>
          <w:b/>
          <w:i/>
          <w:sz w:val="24"/>
        </w:rPr>
      </w:pPr>
      <w:r w:rsidRPr="00865A15">
        <w:rPr>
          <w:b/>
          <w:i/>
          <w:sz w:val="24"/>
        </w:rPr>
        <w:t>Лексическая сторона речи</w:t>
      </w:r>
      <w:r w:rsidR="008B0CDB" w:rsidRPr="00865A15">
        <w:rPr>
          <w:b/>
          <w:i/>
          <w:sz w:val="24"/>
        </w:rPr>
        <w:t>.</w:t>
      </w:r>
    </w:p>
    <w:p w:rsidR="0032467B" w:rsidRPr="00865A15" w:rsidRDefault="00CF12C4" w:rsidP="00001C4B">
      <w:pPr>
        <w:suppressAutoHyphens/>
        <w:ind w:firstLine="284"/>
        <w:rPr>
          <w:sz w:val="24"/>
        </w:rPr>
      </w:pPr>
      <w:r w:rsidRPr="00865A15">
        <w:rPr>
          <w:sz w:val="24"/>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32467B" w:rsidRPr="00865A15" w:rsidRDefault="00CF12C4" w:rsidP="00001C4B">
      <w:pPr>
        <w:suppressAutoHyphens/>
        <w:ind w:firstLine="284"/>
        <w:rPr>
          <w:sz w:val="24"/>
        </w:rPr>
      </w:pPr>
      <w:r w:rsidRPr="00865A15">
        <w:rPr>
          <w:sz w:val="24"/>
        </w:rPr>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w:t>
      </w:r>
    </w:p>
    <w:p w:rsidR="00495762" w:rsidRPr="00865A15" w:rsidRDefault="00CF12C4" w:rsidP="00001C4B">
      <w:pPr>
        <w:suppressAutoHyphens/>
        <w:ind w:firstLine="284"/>
        <w:rPr>
          <w:sz w:val="24"/>
        </w:rPr>
      </w:pPr>
      <w:r w:rsidRPr="00865A15">
        <w:rPr>
          <w:sz w:val="24"/>
        </w:rPr>
        <w:t xml:space="preserve">Основные способы словообразования: а) аффиксация: </w:t>
      </w:r>
    </w:p>
    <w:p w:rsidR="0032467B" w:rsidRPr="00865A15" w:rsidRDefault="00495762" w:rsidP="00001C4B">
      <w:pPr>
        <w:suppressAutoHyphens/>
        <w:ind w:firstLine="0"/>
        <w:rPr>
          <w:sz w:val="24"/>
          <w:lang w:val="en-US"/>
        </w:rPr>
      </w:pPr>
      <w:r w:rsidRPr="00865A15">
        <w:rPr>
          <w:sz w:val="24"/>
          <w:lang w:val="en-US"/>
        </w:rPr>
        <w:t>- </w:t>
      </w:r>
      <w:r w:rsidR="00CF12C4" w:rsidRPr="00865A15">
        <w:rPr>
          <w:sz w:val="24"/>
        </w:rPr>
        <w:t>образование</w:t>
      </w:r>
      <w:r w:rsidR="00CF12C4" w:rsidRPr="00865A15">
        <w:rPr>
          <w:sz w:val="24"/>
          <w:lang w:val="en-US"/>
        </w:rPr>
        <w:t xml:space="preserve"> </w:t>
      </w:r>
      <w:r w:rsidR="00CF12C4" w:rsidRPr="00865A15">
        <w:rPr>
          <w:sz w:val="24"/>
        </w:rPr>
        <w:t>имён</w:t>
      </w:r>
      <w:r w:rsidR="00CF12C4" w:rsidRPr="00865A15">
        <w:rPr>
          <w:sz w:val="24"/>
          <w:lang w:val="en-US"/>
        </w:rPr>
        <w:t xml:space="preserve"> </w:t>
      </w:r>
      <w:r w:rsidR="00CF12C4" w:rsidRPr="00865A15">
        <w:rPr>
          <w:sz w:val="24"/>
        </w:rPr>
        <w:t>существительных</w:t>
      </w:r>
      <w:r w:rsidR="00CF12C4" w:rsidRPr="00865A15">
        <w:rPr>
          <w:sz w:val="24"/>
          <w:lang w:val="en-US"/>
        </w:rPr>
        <w:t xml:space="preserve"> </w:t>
      </w:r>
      <w:r w:rsidR="00CF12C4" w:rsidRPr="00865A15">
        <w:rPr>
          <w:sz w:val="24"/>
        </w:rPr>
        <w:t>при</w:t>
      </w:r>
      <w:r w:rsidR="00CF12C4" w:rsidRPr="00865A15">
        <w:rPr>
          <w:sz w:val="24"/>
          <w:lang w:val="en-US"/>
        </w:rPr>
        <w:t xml:space="preserve"> </w:t>
      </w:r>
      <w:r w:rsidR="00CF12C4" w:rsidRPr="00865A15">
        <w:rPr>
          <w:sz w:val="24"/>
        </w:rPr>
        <w:t>помощи</w:t>
      </w:r>
      <w:r w:rsidR="00CF12C4" w:rsidRPr="00865A15">
        <w:rPr>
          <w:sz w:val="24"/>
          <w:lang w:val="en-US"/>
        </w:rPr>
        <w:t xml:space="preserve"> </w:t>
      </w:r>
      <w:r w:rsidR="00CF12C4" w:rsidRPr="00865A15">
        <w:rPr>
          <w:sz w:val="24"/>
        </w:rPr>
        <w:t>суффиксов</w:t>
      </w:r>
      <w:r w:rsidR="00CF12C4" w:rsidRPr="00865A15">
        <w:rPr>
          <w:sz w:val="24"/>
          <w:lang w:val="en-US"/>
        </w:rPr>
        <w:t xml:space="preserve"> er/-or (teacher/visitor), -ist (scientist, tourist), -sion/-tion (discussion/invitation); </w:t>
      </w:r>
    </w:p>
    <w:p w:rsidR="00495762" w:rsidRPr="00865A15" w:rsidRDefault="00495762" w:rsidP="00001C4B">
      <w:pPr>
        <w:suppressAutoHyphens/>
        <w:ind w:firstLine="0"/>
        <w:rPr>
          <w:sz w:val="24"/>
          <w:lang w:val="en-US"/>
        </w:rPr>
      </w:pPr>
      <w:r w:rsidRPr="00865A15">
        <w:rPr>
          <w:sz w:val="24"/>
          <w:lang w:val="en-US"/>
        </w:rPr>
        <w:t>- </w:t>
      </w:r>
      <w:r w:rsidR="00CF12C4" w:rsidRPr="00865A15">
        <w:rPr>
          <w:sz w:val="24"/>
        </w:rPr>
        <w:t>образование</w:t>
      </w:r>
      <w:r w:rsidR="00CF12C4" w:rsidRPr="00865A15">
        <w:rPr>
          <w:sz w:val="24"/>
          <w:lang w:val="en-US"/>
        </w:rPr>
        <w:t xml:space="preserve"> </w:t>
      </w:r>
      <w:r w:rsidR="00CF12C4" w:rsidRPr="00865A15">
        <w:rPr>
          <w:sz w:val="24"/>
        </w:rPr>
        <w:t>имён</w:t>
      </w:r>
      <w:r w:rsidR="00CF12C4" w:rsidRPr="00865A15">
        <w:rPr>
          <w:sz w:val="24"/>
          <w:lang w:val="en-US"/>
        </w:rPr>
        <w:t xml:space="preserve"> </w:t>
      </w:r>
      <w:r w:rsidR="00CF12C4" w:rsidRPr="00865A15">
        <w:rPr>
          <w:sz w:val="24"/>
        </w:rPr>
        <w:t>прилагательных</w:t>
      </w:r>
      <w:r w:rsidR="00CF12C4" w:rsidRPr="00865A15">
        <w:rPr>
          <w:sz w:val="24"/>
          <w:lang w:val="en-US"/>
        </w:rPr>
        <w:t xml:space="preserve"> </w:t>
      </w:r>
      <w:r w:rsidR="00CF12C4" w:rsidRPr="00865A15">
        <w:rPr>
          <w:sz w:val="24"/>
        </w:rPr>
        <w:t>при</w:t>
      </w:r>
      <w:r w:rsidR="00CF12C4" w:rsidRPr="00865A15">
        <w:rPr>
          <w:sz w:val="24"/>
          <w:lang w:val="en-US"/>
        </w:rPr>
        <w:t xml:space="preserve"> </w:t>
      </w:r>
      <w:r w:rsidR="00CF12C4" w:rsidRPr="00865A15">
        <w:rPr>
          <w:sz w:val="24"/>
        </w:rPr>
        <w:t>помощи</w:t>
      </w:r>
      <w:r w:rsidR="00CF12C4" w:rsidRPr="00865A15">
        <w:rPr>
          <w:sz w:val="24"/>
          <w:lang w:val="en-US"/>
        </w:rPr>
        <w:t xml:space="preserve"> </w:t>
      </w:r>
      <w:r w:rsidR="00CF12C4" w:rsidRPr="00865A15">
        <w:rPr>
          <w:sz w:val="24"/>
        </w:rPr>
        <w:t>суффиксов</w:t>
      </w:r>
      <w:r w:rsidR="00CF12C4" w:rsidRPr="00865A15">
        <w:rPr>
          <w:sz w:val="24"/>
          <w:lang w:val="en-US"/>
        </w:rPr>
        <w:t xml:space="preserve"> ful (wonderful), -ian/-an (Russian/American); </w:t>
      </w:r>
    </w:p>
    <w:p w:rsidR="00495762" w:rsidRPr="00865A15" w:rsidRDefault="00495762" w:rsidP="00001C4B">
      <w:pPr>
        <w:suppressAutoHyphens/>
        <w:ind w:firstLine="0"/>
        <w:rPr>
          <w:sz w:val="24"/>
        </w:rPr>
      </w:pPr>
      <w:r w:rsidRPr="00865A15">
        <w:rPr>
          <w:sz w:val="24"/>
        </w:rPr>
        <w:lastRenderedPageBreak/>
        <w:t>- </w:t>
      </w:r>
      <w:r w:rsidR="00CF12C4" w:rsidRPr="00865A15">
        <w:rPr>
          <w:sz w:val="24"/>
        </w:rPr>
        <w:t>образование наречий при помощи суффикса -ly (recently);</w:t>
      </w:r>
    </w:p>
    <w:p w:rsidR="0032467B" w:rsidRPr="00865A15" w:rsidRDefault="00495762" w:rsidP="00001C4B">
      <w:pPr>
        <w:suppressAutoHyphens/>
        <w:ind w:firstLine="0"/>
        <w:rPr>
          <w:sz w:val="24"/>
        </w:rPr>
      </w:pPr>
      <w:r w:rsidRPr="00865A15">
        <w:rPr>
          <w:sz w:val="24"/>
        </w:rPr>
        <w:t>- </w:t>
      </w:r>
      <w:r w:rsidR="00CF12C4" w:rsidRPr="00865A15">
        <w:rPr>
          <w:sz w:val="24"/>
        </w:rPr>
        <w:t>образование имён прилагательных, имён существительных и наречий при помощи отрицательного префикса un- (unhappy, unreality, unusually).</w:t>
      </w:r>
    </w:p>
    <w:p w:rsidR="0032467B" w:rsidRPr="00865A15" w:rsidRDefault="00CF12C4" w:rsidP="00001C4B">
      <w:pPr>
        <w:suppressAutoHyphens/>
        <w:ind w:firstLine="284"/>
        <w:rPr>
          <w:b/>
          <w:i/>
          <w:sz w:val="24"/>
        </w:rPr>
      </w:pPr>
      <w:r w:rsidRPr="00865A15">
        <w:rPr>
          <w:b/>
          <w:i/>
          <w:sz w:val="24"/>
        </w:rPr>
        <w:t>Грамматическая сторона речи</w:t>
      </w:r>
      <w:r w:rsidR="008B0CDB" w:rsidRPr="00865A15">
        <w:rPr>
          <w:b/>
          <w:i/>
          <w:sz w:val="24"/>
        </w:rPr>
        <w:t>.</w:t>
      </w:r>
      <w:r w:rsidRPr="00865A15">
        <w:rPr>
          <w:rFonts w:eastAsia="Calibri"/>
          <w:b/>
          <w:i/>
          <w:sz w:val="24"/>
        </w:rPr>
        <w:t xml:space="preserve"> </w:t>
      </w:r>
    </w:p>
    <w:p w:rsidR="0032467B" w:rsidRPr="00865A15" w:rsidRDefault="00CF12C4" w:rsidP="00001C4B">
      <w:pPr>
        <w:suppressAutoHyphens/>
        <w:ind w:firstLine="284"/>
        <w:rPr>
          <w:sz w:val="24"/>
        </w:rPr>
      </w:pPr>
      <w:r w:rsidRPr="00865A15">
        <w:rPr>
          <w:sz w:val="24"/>
        </w:rPr>
        <w:t xml:space="preserve">Распознавание в письменном и звучащем тексте и употребление в устной и письменной речи изученных морфологич еских форм и синтаксических конструкций английского языка. </w:t>
      </w:r>
    </w:p>
    <w:p w:rsidR="0032467B" w:rsidRPr="00865A15" w:rsidRDefault="00CF12C4" w:rsidP="00001C4B">
      <w:pPr>
        <w:suppressAutoHyphens/>
        <w:ind w:firstLine="284"/>
        <w:rPr>
          <w:sz w:val="24"/>
        </w:rPr>
      </w:pPr>
      <w:r w:rsidRPr="00865A15">
        <w:rPr>
          <w:sz w:val="24"/>
        </w:rPr>
        <w:t xml:space="preserve">Предложения с несколькими обстоятельствами, следующими в определённом порядке. </w:t>
      </w:r>
    </w:p>
    <w:p w:rsidR="0032467B" w:rsidRPr="00865A15" w:rsidRDefault="00CF12C4" w:rsidP="00001C4B">
      <w:pPr>
        <w:suppressAutoHyphens/>
        <w:ind w:firstLine="284"/>
        <w:rPr>
          <w:sz w:val="24"/>
        </w:rPr>
      </w:pPr>
      <w:r w:rsidRPr="00865A15">
        <w:rPr>
          <w:sz w:val="24"/>
        </w:rPr>
        <w:t>Вопросительные предложения (альтернативный и разделительный вопросы в Present/Past/Future Simple Tense).</w:t>
      </w:r>
    </w:p>
    <w:p w:rsidR="0032467B" w:rsidRPr="00865A15" w:rsidRDefault="00CF12C4" w:rsidP="00001C4B">
      <w:pPr>
        <w:suppressAutoHyphens/>
        <w:ind w:firstLine="284"/>
        <w:rPr>
          <w:sz w:val="24"/>
        </w:rPr>
      </w:pPr>
      <w:r w:rsidRPr="00865A15">
        <w:rPr>
          <w:sz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32467B" w:rsidRPr="00865A15" w:rsidRDefault="00CF12C4" w:rsidP="00001C4B">
      <w:pPr>
        <w:suppressAutoHyphens/>
        <w:ind w:firstLine="284"/>
        <w:rPr>
          <w:sz w:val="24"/>
        </w:rPr>
      </w:pPr>
      <w:r w:rsidRPr="00865A15">
        <w:rPr>
          <w:sz w:val="24"/>
        </w:rPr>
        <w:t xml:space="preserve">Имена существительные во множественном числе, </w:t>
      </w:r>
      <w:r w:rsidR="00F150D0" w:rsidRPr="00865A15">
        <w:rPr>
          <w:sz w:val="24"/>
        </w:rPr>
        <w:t>в т.ч.</w:t>
      </w:r>
      <w:r w:rsidRPr="00865A15">
        <w:rPr>
          <w:sz w:val="24"/>
        </w:rPr>
        <w:t xml:space="preserve"> имена существительные, имеющие форму только множественного числа.</w:t>
      </w:r>
    </w:p>
    <w:p w:rsidR="0032467B" w:rsidRPr="00865A15" w:rsidRDefault="00CF12C4" w:rsidP="00001C4B">
      <w:pPr>
        <w:suppressAutoHyphens/>
        <w:ind w:firstLine="284"/>
        <w:rPr>
          <w:sz w:val="24"/>
        </w:rPr>
      </w:pPr>
      <w:r w:rsidRPr="00865A15">
        <w:rPr>
          <w:sz w:val="24"/>
        </w:rPr>
        <w:t>Имена существительные с причастиями настоящего и прошедшего времени.</w:t>
      </w:r>
    </w:p>
    <w:p w:rsidR="0032467B" w:rsidRPr="00865A15" w:rsidRDefault="00CF12C4" w:rsidP="00001C4B">
      <w:pPr>
        <w:suppressAutoHyphens/>
        <w:ind w:firstLine="284"/>
        <w:rPr>
          <w:sz w:val="24"/>
        </w:rPr>
      </w:pPr>
      <w:r w:rsidRPr="00865A15">
        <w:rPr>
          <w:sz w:val="24"/>
        </w:rPr>
        <w:t xml:space="preserve">Наречия в положительной, сравнительной и превосходной степенях, образованные по правилу, и исключения. </w:t>
      </w:r>
    </w:p>
    <w:p w:rsidR="0032467B" w:rsidRPr="00865A15" w:rsidRDefault="00CF12C4" w:rsidP="00001C4B">
      <w:pPr>
        <w:suppressAutoHyphens/>
        <w:ind w:firstLine="284"/>
        <w:rPr>
          <w:b/>
          <w:sz w:val="24"/>
        </w:rPr>
      </w:pPr>
      <w:r w:rsidRPr="00865A15">
        <w:rPr>
          <w:b/>
          <w:sz w:val="24"/>
        </w:rPr>
        <w:t>Социокультурные знания и умения</w:t>
      </w:r>
      <w:r w:rsidR="008B0CDB" w:rsidRPr="00865A15">
        <w:rPr>
          <w:b/>
          <w:sz w:val="24"/>
        </w:rPr>
        <w:t>.</w:t>
      </w:r>
    </w:p>
    <w:p w:rsidR="0032467B" w:rsidRPr="00865A15" w:rsidRDefault="00CF12C4" w:rsidP="00001C4B">
      <w:pPr>
        <w:suppressAutoHyphens/>
        <w:ind w:firstLine="284"/>
        <w:rPr>
          <w:sz w:val="24"/>
        </w:rPr>
      </w:pPr>
      <w:r w:rsidRPr="00865A15">
        <w:rPr>
          <w:sz w:val="24"/>
        </w:rPr>
        <w:t xml:space="preserve">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w:t>
      </w:r>
      <w:r w:rsidR="00F150D0" w:rsidRPr="00865A15">
        <w:rPr>
          <w:sz w:val="24"/>
        </w:rPr>
        <w:t>в т.ч.</w:t>
      </w:r>
      <w:r w:rsidRPr="00865A15">
        <w:rPr>
          <w:sz w:val="24"/>
        </w:rPr>
        <w:t xml:space="preserve"> «В семье», «В школе», «На улице»).</w:t>
      </w:r>
    </w:p>
    <w:p w:rsidR="0032467B" w:rsidRPr="00865A15" w:rsidRDefault="00CF12C4" w:rsidP="00001C4B">
      <w:pPr>
        <w:suppressAutoHyphens/>
        <w:ind w:firstLine="284"/>
        <w:rPr>
          <w:sz w:val="24"/>
        </w:rPr>
      </w:pPr>
      <w:r w:rsidRPr="00865A15">
        <w:rPr>
          <w:sz w:val="24"/>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rsidR="0032467B" w:rsidRPr="00865A15" w:rsidRDefault="00CF12C4" w:rsidP="00001C4B">
      <w:pPr>
        <w:suppressAutoHyphens/>
        <w:ind w:firstLine="284"/>
        <w:rPr>
          <w:sz w:val="24"/>
        </w:rPr>
      </w:pPr>
      <w:r w:rsidRPr="00865A15">
        <w:rPr>
          <w:sz w:val="24"/>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английском языке. </w:t>
      </w:r>
    </w:p>
    <w:p w:rsidR="0032467B" w:rsidRPr="00865A15" w:rsidRDefault="00CF12C4" w:rsidP="00001C4B">
      <w:pPr>
        <w:suppressAutoHyphens/>
        <w:ind w:firstLine="284"/>
        <w:rPr>
          <w:sz w:val="24"/>
        </w:rPr>
      </w:pPr>
      <w:r w:rsidRPr="00865A15">
        <w:rPr>
          <w:sz w:val="24"/>
        </w:rPr>
        <w:t>Формирование умений:</w:t>
      </w:r>
    </w:p>
    <w:p w:rsidR="0032467B" w:rsidRPr="00865A15" w:rsidRDefault="00013113" w:rsidP="00001C4B">
      <w:pPr>
        <w:suppressAutoHyphens/>
        <w:ind w:firstLine="0"/>
        <w:rPr>
          <w:sz w:val="24"/>
        </w:rPr>
      </w:pPr>
      <w:r w:rsidRPr="00865A15">
        <w:rPr>
          <w:sz w:val="24"/>
        </w:rPr>
        <w:t>- </w:t>
      </w:r>
      <w:r w:rsidR="00CF12C4" w:rsidRPr="00865A15">
        <w:rPr>
          <w:sz w:val="24"/>
        </w:rPr>
        <w:t>писать свои имя и фамилию, а также имена и фамилии своих родственников и друзей на английском языке;</w:t>
      </w:r>
    </w:p>
    <w:p w:rsidR="0032467B" w:rsidRPr="00865A15" w:rsidRDefault="00013113" w:rsidP="00001C4B">
      <w:pPr>
        <w:suppressAutoHyphens/>
        <w:ind w:firstLine="0"/>
        <w:rPr>
          <w:sz w:val="24"/>
        </w:rPr>
      </w:pPr>
      <w:r w:rsidRPr="00865A15">
        <w:rPr>
          <w:sz w:val="24"/>
        </w:rPr>
        <w:t>- </w:t>
      </w:r>
      <w:r w:rsidR="00CF12C4" w:rsidRPr="00865A15">
        <w:rPr>
          <w:sz w:val="24"/>
        </w:rPr>
        <w:t>правильно оформлять свой адрес на английском языке (в анкете, формуляре);</w:t>
      </w:r>
    </w:p>
    <w:p w:rsidR="0032467B" w:rsidRPr="00865A15" w:rsidRDefault="00013113" w:rsidP="00001C4B">
      <w:pPr>
        <w:suppressAutoHyphens/>
        <w:ind w:firstLine="0"/>
        <w:rPr>
          <w:sz w:val="24"/>
        </w:rPr>
      </w:pPr>
      <w:r w:rsidRPr="00865A15">
        <w:rPr>
          <w:sz w:val="24"/>
        </w:rPr>
        <w:t>- </w:t>
      </w:r>
      <w:r w:rsidR="00CF12C4" w:rsidRPr="00865A15">
        <w:rPr>
          <w:sz w:val="24"/>
        </w:rPr>
        <w:t xml:space="preserve">кратко представлять Россию и страну/страны изучаемого языка;  </w:t>
      </w:r>
    </w:p>
    <w:p w:rsidR="0032467B" w:rsidRPr="00865A15" w:rsidRDefault="00013113" w:rsidP="00001C4B">
      <w:pPr>
        <w:suppressAutoHyphens/>
        <w:ind w:firstLine="0"/>
        <w:rPr>
          <w:sz w:val="24"/>
        </w:rPr>
      </w:pPr>
      <w:r w:rsidRPr="00865A15">
        <w:rPr>
          <w:sz w:val="24"/>
        </w:rPr>
        <w:t>- </w:t>
      </w:r>
      <w:r w:rsidR="00CF12C4" w:rsidRPr="00865A15">
        <w:rPr>
          <w:sz w:val="24"/>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p w:rsidR="0032467B" w:rsidRPr="00865A15" w:rsidRDefault="00CF12C4" w:rsidP="00001C4B">
      <w:pPr>
        <w:suppressAutoHyphens/>
        <w:ind w:firstLine="284"/>
        <w:rPr>
          <w:b/>
          <w:sz w:val="24"/>
        </w:rPr>
      </w:pPr>
      <w:r w:rsidRPr="00865A15">
        <w:rPr>
          <w:b/>
          <w:sz w:val="24"/>
        </w:rPr>
        <w:t>Компенсаторные умения</w:t>
      </w:r>
      <w:r w:rsidR="008B0CDB" w:rsidRPr="00865A15">
        <w:rPr>
          <w:b/>
          <w:sz w:val="24"/>
        </w:rPr>
        <w:t>.</w:t>
      </w:r>
    </w:p>
    <w:p w:rsidR="0032467B" w:rsidRPr="00865A15" w:rsidRDefault="00CF12C4" w:rsidP="00001C4B">
      <w:pPr>
        <w:suppressAutoHyphens/>
        <w:ind w:firstLine="284"/>
        <w:rPr>
          <w:sz w:val="24"/>
        </w:rPr>
      </w:pPr>
      <w:r w:rsidRPr="00865A15">
        <w:rPr>
          <w:sz w:val="24"/>
        </w:rPr>
        <w:t xml:space="preserve">Использование при чтении и аудировании языковой, </w:t>
      </w:r>
      <w:r w:rsidR="00F150D0" w:rsidRPr="00865A15">
        <w:rPr>
          <w:sz w:val="24"/>
        </w:rPr>
        <w:t>в т.ч.</w:t>
      </w:r>
      <w:r w:rsidRPr="00865A15">
        <w:rPr>
          <w:sz w:val="24"/>
        </w:rPr>
        <w:t xml:space="preserve"> контекстуальной, догадки.</w:t>
      </w:r>
    </w:p>
    <w:p w:rsidR="0032467B" w:rsidRPr="00865A15" w:rsidRDefault="00CF12C4" w:rsidP="00001C4B">
      <w:pPr>
        <w:suppressAutoHyphens/>
        <w:ind w:firstLine="284"/>
        <w:rPr>
          <w:sz w:val="24"/>
        </w:rPr>
      </w:pPr>
      <w:r w:rsidRPr="00865A15">
        <w:rPr>
          <w:sz w:val="24"/>
        </w:rPr>
        <w:t xml:space="preserve">Использование в качестве опоры при порождении собственных высказываний ключевых слов, плана.   </w:t>
      </w:r>
    </w:p>
    <w:p w:rsidR="0032467B" w:rsidRPr="00865A15" w:rsidRDefault="00CF12C4" w:rsidP="00001C4B">
      <w:pPr>
        <w:suppressAutoHyphens/>
        <w:ind w:firstLine="284"/>
        <w:rPr>
          <w:sz w:val="24"/>
        </w:rPr>
      </w:pPr>
      <w:r w:rsidRPr="00865A15">
        <w:rPr>
          <w:sz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13113" w:rsidRPr="00865A15" w:rsidRDefault="00013113" w:rsidP="00001C4B">
      <w:pPr>
        <w:suppressAutoHyphens/>
        <w:rPr>
          <w:sz w:val="24"/>
        </w:rPr>
      </w:pPr>
    </w:p>
    <w:p w:rsidR="00013113" w:rsidRPr="00865A15" w:rsidRDefault="008B0CDB" w:rsidP="00001C4B">
      <w:pPr>
        <w:suppressAutoHyphens/>
        <w:ind w:firstLine="284"/>
        <w:rPr>
          <w:rFonts w:eastAsia="Calibri"/>
          <w:b/>
          <w:sz w:val="24"/>
        </w:rPr>
      </w:pPr>
      <w:r w:rsidRPr="00865A15">
        <w:rPr>
          <w:rFonts w:eastAsia="Calibri"/>
          <w:b/>
          <w:sz w:val="24"/>
        </w:rPr>
        <w:t>6 класс.</w:t>
      </w:r>
    </w:p>
    <w:p w:rsidR="0032467B" w:rsidRPr="00865A15" w:rsidRDefault="00CF12C4" w:rsidP="00001C4B">
      <w:pPr>
        <w:suppressAutoHyphens/>
        <w:ind w:firstLine="284"/>
        <w:jc w:val="left"/>
        <w:rPr>
          <w:b/>
          <w:sz w:val="24"/>
        </w:rPr>
      </w:pPr>
      <w:r w:rsidRPr="00865A15">
        <w:rPr>
          <w:b/>
          <w:sz w:val="24"/>
        </w:rPr>
        <w:t>Коммуникативные умения</w:t>
      </w:r>
      <w:r w:rsidR="008B0CDB" w:rsidRPr="00865A15">
        <w:rPr>
          <w:b/>
          <w:sz w:val="24"/>
        </w:rPr>
        <w:t>.</w:t>
      </w:r>
    </w:p>
    <w:p w:rsidR="0032467B" w:rsidRPr="00865A15" w:rsidRDefault="00CF12C4" w:rsidP="00001C4B">
      <w:pPr>
        <w:suppressAutoHyphens/>
        <w:ind w:firstLine="284"/>
        <w:rPr>
          <w:sz w:val="24"/>
        </w:rPr>
      </w:pPr>
      <w:r w:rsidRPr="00865A15">
        <w:rPr>
          <w:sz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r w:rsidRPr="00865A15">
        <w:rPr>
          <w:b/>
          <w:sz w:val="24"/>
        </w:rPr>
        <w:t xml:space="preserve"> </w:t>
      </w:r>
    </w:p>
    <w:p w:rsidR="0032467B" w:rsidRPr="00865A15" w:rsidRDefault="00CF12C4" w:rsidP="00001C4B">
      <w:pPr>
        <w:suppressAutoHyphens/>
        <w:ind w:firstLine="284"/>
        <w:rPr>
          <w:sz w:val="24"/>
        </w:rPr>
      </w:pPr>
      <w:r w:rsidRPr="00865A15">
        <w:rPr>
          <w:sz w:val="24"/>
        </w:rPr>
        <w:t>Взаимоотношения в семье и с друзьями. Семейные праздники. Внешность и характер человека/литературного персонажа.</w:t>
      </w:r>
    </w:p>
    <w:p w:rsidR="0032467B" w:rsidRPr="00865A15" w:rsidRDefault="00CF12C4" w:rsidP="00001C4B">
      <w:pPr>
        <w:suppressAutoHyphens/>
        <w:ind w:firstLine="284"/>
        <w:rPr>
          <w:sz w:val="24"/>
        </w:rPr>
      </w:pPr>
      <w:r w:rsidRPr="00865A15">
        <w:rPr>
          <w:sz w:val="24"/>
        </w:rPr>
        <w:t>Досуг и увлечения/хобби современного подростка (чтение, кино, театр, спорт).</w:t>
      </w:r>
    </w:p>
    <w:p w:rsidR="0032467B" w:rsidRPr="00865A15" w:rsidRDefault="00CF12C4" w:rsidP="00001C4B">
      <w:pPr>
        <w:suppressAutoHyphens/>
        <w:ind w:firstLine="284"/>
        <w:rPr>
          <w:sz w:val="24"/>
        </w:rPr>
      </w:pPr>
      <w:r w:rsidRPr="00865A15">
        <w:rPr>
          <w:sz w:val="24"/>
        </w:rPr>
        <w:lastRenderedPageBreak/>
        <w:t xml:space="preserve">Здоровый образ жизни: режим труда и отдыха, фитнес, сбалансированное питание. </w:t>
      </w:r>
    </w:p>
    <w:p w:rsidR="0032467B" w:rsidRPr="00865A15" w:rsidRDefault="00CF12C4" w:rsidP="00001C4B">
      <w:pPr>
        <w:suppressAutoHyphens/>
        <w:ind w:firstLine="284"/>
        <w:rPr>
          <w:sz w:val="24"/>
        </w:rPr>
      </w:pPr>
      <w:r w:rsidRPr="00865A15">
        <w:rPr>
          <w:sz w:val="24"/>
        </w:rPr>
        <w:t>Покупки: одежда, обувь и продукты питания.</w:t>
      </w:r>
    </w:p>
    <w:p w:rsidR="0032467B" w:rsidRPr="00865A15" w:rsidRDefault="00CF12C4" w:rsidP="00001C4B">
      <w:pPr>
        <w:suppressAutoHyphens/>
        <w:ind w:firstLine="284"/>
        <w:rPr>
          <w:sz w:val="24"/>
        </w:rPr>
      </w:pPr>
      <w:r w:rsidRPr="00865A15">
        <w:rPr>
          <w:sz w:val="24"/>
        </w:rPr>
        <w:t>Школа, школьная жизнь, школьная форма, изучаемые предметы, любимый предмет, правила поведения в школе. Переписка с зарубежными сверстниками.</w:t>
      </w:r>
    </w:p>
    <w:p w:rsidR="0032467B" w:rsidRPr="00865A15" w:rsidRDefault="00CF12C4" w:rsidP="00001C4B">
      <w:pPr>
        <w:suppressAutoHyphens/>
        <w:ind w:firstLine="284"/>
        <w:rPr>
          <w:sz w:val="24"/>
        </w:rPr>
      </w:pPr>
      <w:r w:rsidRPr="00865A15">
        <w:rPr>
          <w:sz w:val="24"/>
        </w:rPr>
        <w:t>Переписка с зарубежными сверстниками.</w:t>
      </w:r>
    </w:p>
    <w:p w:rsidR="0032467B" w:rsidRPr="00865A15" w:rsidRDefault="00CF12C4" w:rsidP="00001C4B">
      <w:pPr>
        <w:suppressAutoHyphens/>
        <w:ind w:firstLine="284"/>
        <w:rPr>
          <w:sz w:val="24"/>
        </w:rPr>
      </w:pPr>
      <w:r w:rsidRPr="00865A15">
        <w:rPr>
          <w:sz w:val="24"/>
        </w:rPr>
        <w:t>Каникулы в различное время года. Виды отдыха.</w:t>
      </w:r>
    </w:p>
    <w:p w:rsidR="0032467B" w:rsidRPr="00865A15" w:rsidRDefault="00CF12C4" w:rsidP="00001C4B">
      <w:pPr>
        <w:suppressAutoHyphens/>
        <w:ind w:firstLine="284"/>
        <w:rPr>
          <w:sz w:val="24"/>
        </w:rPr>
      </w:pPr>
      <w:r w:rsidRPr="00865A15">
        <w:rPr>
          <w:sz w:val="24"/>
        </w:rPr>
        <w:t>Путешествия по России и зарубежным странам.</w:t>
      </w:r>
    </w:p>
    <w:p w:rsidR="0032467B" w:rsidRPr="00865A15" w:rsidRDefault="00CF12C4" w:rsidP="00001C4B">
      <w:pPr>
        <w:suppressAutoHyphens/>
        <w:ind w:firstLine="284"/>
        <w:rPr>
          <w:sz w:val="24"/>
        </w:rPr>
      </w:pPr>
      <w:r w:rsidRPr="00865A15">
        <w:rPr>
          <w:sz w:val="24"/>
        </w:rPr>
        <w:t>Природа: дикие и домашние животные. Климат, погода.</w:t>
      </w:r>
    </w:p>
    <w:p w:rsidR="0032467B" w:rsidRPr="00865A15" w:rsidRDefault="00CF12C4" w:rsidP="00001C4B">
      <w:pPr>
        <w:suppressAutoHyphens/>
        <w:ind w:firstLine="284"/>
        <w:rPr>
          <w:sz w:val="24"/>
        </w:rPr>
      </w:pPr>
      <w:r w:rsidRPr="00865A15">
        <w:rPr>
          <w:sz w:val="24"/>
        </w:rPr>
        <w:t>Жизнь в городе и сельской местности. Описание родного города/села. Транспорт.</w:t>
      </w:r>
    </w:p>
    <w:p w:rsidR="0032467B" w:rsidRPr="00865A15" w:rsidRDefault="00CF12C4" w:rsidP="00001C4B">
      <w:pPr>
        <w:suppressAutoHyphens/>
        <w:ind w:firstLine="284"/>
        <w:rPr>
          <w:sz w:val="24"/>
        </w:rPr>
      </w:pPr>
      <w:r w:rsidRPr="00865A15">
        <w:rPr>
          <w:sz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2467B" w:rsidRPr="00865A15" w:rsidRDefault="00CF12C4" w:rsidP="00001C4B">
      <w:pPr>
        <w:suppressAutoHyphens/>
        <w:ind w:firstLine="284"/>
        <w:rPr>
          <w:sz w:val="24"/>
        </w:rPr>
      </w:pPr>
      <w:r w:rsidRPr="00865A15">
        <w:rPr>
          <w:sz w:val="24"/>
        </w:rPr>
        <w:t>Выдающиеся люди родной страны и страны/стран изучаемо го языка: писатели, поэты, учёные.</w:t>
      </w:r>
    </w:p>
    <w:p w:rsidR="0032467B" w:rsidRPr="00865A15" w:rsidRDefault="008B0CDB" w:rsidP="00001C4B">
      <w:pPr>
        <w:suppressAutoHyphens/>
        <w:ind w:firstLine="284"/>
        <w:rPr>
          <w:b/>
          <w:i/>
          <w:sz w:val="24"/>
        </w:rPr>
      </w:pPr>
      <w:r w:rsidRPr="00865A15">
        <w:rPr>
          <w:b/>
          <w:i/>
          <w:sz w:val="24"/>
        </w:rPr>
        <w:t>Говорение.</w:t>
      </w:r>
    </w:p>
    <w:p w:rsidR="008B0CDB" w:rsidRPr="00865A15" w:rsidRDefault="00CF12C4" w:rsidP="00001C4B">
      <w:pPr>
        <w:suppressAutoHyphens/>
        <w:ind w:firstLine="284"/>
        <w:rPr>
          <w:sz w:val="24"/>
        </w:rPr>
      </w:pPr>
      <w:r w:rsidRPr="00865A15">
        <w:rPr>
          <w:sz w:val="24"/>
        </w:rPr>
        <w:t xml:space="preserve">Развитие коммуникативных умений </w:t>
      </w:r>
      <w:r w:rsidRPr="00865A15">
        <w:rPr>
          <w:b/>
          <w:i/>
          <w:sz w:val="24"/>
        </w:rPr>
        <w:t>диалогической речи</w:t>
      </w:r>
      <w:r w:rsidRPr="00865A15">
        <w:rPr>
          <w:sz w:val="24"/>
        </w:rPr>
        <w:t xml:space="preserve">, а именно умений вести: </w:t>
      </w:r>
    </w:p>
    <w:p w:rsidR="0032467B" w:rsidRPr="00865A15" w:rsidRDefault="008B0CDB" w:rsidP="00001C4B">
      <w:pPr>
        <w:suppressAutoHyphens/>
        <w:ind w:firstLine="0"/>
        <w:rPr>
          <w:sz w:val="24"/>
        </w:rPr>
      </w:pPr>
      <w:r w:rsidRPr="00865A15">
        <w:rPr>
          <w:i/>
          <w:sz w:val="24"/>
        </w:rPr>
        <w:t xml:space="preserve">- </w:t>
      </w:r>
      <w:r w:rsidR="00CF12C4" w:rsidRPr="00865A15">
        <w:rPr>
          <w:i/>
          <w:sz w:val="24"/>
        </w:rPr>
        <w:t>диалог этикетного характера:</w:t>
      </w:r>
      <w:r w:rsidR="00CF12C4" w:rsidRPr="00865A15">
        <w:rPr>
          <w:sz w:val="24"/>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rsidR="0032467B" w:rsidRPr="00865A15" w:rsidRDefault="008B0CDB" w:rsidP="00001C4B">
      <w:pPr>
        <w:suppressAutoHyphens/>
        <w:ind w:firstLine="0"/>
        <w:rPr>
          <w:sz w:val="24"/>
        </w:rPr>
      </w:pPr>
      <w:r w:rsidRPr="00865A15">
        <w:rPr>
          <w:i/>
          <w:sz w:val="24"/>
        </w:rPr>
        <w:t xml:space="preserve">- </w:t>
      </w:r>
      <w:r w:rsidR="00CF12C4" w:rsidRPr="00865A15">
        <w:rPr>
          <w:i/>
          <w:sz w:val="24"/>
        </w:rPr>
        <w:t>диалог</w:t>
      </w:r>
      <w:r w:rsidR="00013113" w:rsidRPr="00865A15">
        <w:rPr>
          <w:i/>
          <w:sz w:val="24"/>
        </w:rPr>
        <w:t> - </w:t>
      </w:r>
      <w:r w:rsidR="00CF12C4" w:rsidRPr="00865A15">
        <w:rPr>
          <w:i/>
          <w:sz w:val="24"/>
        </w:rPr>
        <w:t xml:space="preserve"> побуждение к действию:</w:t>
      </w:r>
      <w:r w:rsidR="00CF12C4" w:rsidRPr="00865A15">
        <w:rPr>
          <w:sz w:val="24"/>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32467B" w:rsidRPr="00865A15" w:rsidRDefault="008B0CDB" w:rsidP="00001C4B">
      <w:pPr>
        <w:suppressAutoHyphens/>
        <w:ind w:firstLine="0"/>
        <w:rPr>
          <w:sz w:val="24"/>
        </w:rPr>
      </w:pPr>
      <w:r w:rsidRPr="00865A15">
        <w:rPr>
          <w:i/>
          <w:sz w:val="24"/>
        </w:rPr>
        <w:t xml:space="preserve">- </w:t>
      </w:r>
      <w:r w:rsidR="00CF12C4" w:rsidRPr="00865A15">
        <w:rPr>
          <w:i/>
          <w:sz w:val="24"/>
        </w:rPr>
        <w:t>диалог</w:t>
      </w:r>
      <w:r w:rsidR="00013113" w:rsidRPr="00865A15">
        <w:rPr>
          <w:i/>
          <w:sz w:val="24"/>
        </w:rPr>
        <w:t> - </w:t>
      </w:r>
      <w:r w:rsidR="00CF12C4" w:rsidRPr="00865A15">
        <w:rPr>
          <w:i/>
          <w:sz w:val="24"/>
        </w:rPr>
        <w:t>расспрос:</w:t>
      </w:r>
      <w:r w:rsidR="00CF12C4" w:rsidRPr="00865A15">
        <w:rPr>
          <w:sz w:val="24"/>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2467B" w:rsidRPr="00865A15" w:rsidRDefault="00CF12C4" w:rsidP="00001C4B">
      <w:pPr>
        <w:suppressAutoHyphens/>
        <w:ind w:firstLine="284"/>
        <w:rPr>
          <w:sz w:val="24"/>
        </w:rPr>
      </w:pPr>
      <w:r w:rsidRPr="00865A15">
        <w:rPr>
          <w:sz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32467B" w:rsidRPr="00865A15" w:rsidRDefault="00CF12C4" w:rsidP="00001C4B">
      <w:pPr>
        <w:suppressAutoHyphens/>
        <w:ind w:firstLine="284"/>
        <w:rPr>
          <w:sz w:val="24"/>
        </w:rPr>
      </w:pPr>
      <w:r w:rsidRPr="00865A15">
        <w:rPr>
          <w:sz w:val="24"/>
        </w:rPr>
        <w:t>Объём диалога</w:t>
      </w:r>
      <w:r w:rsidR="00013113" w:rsidRPr="00865A15">
        <w:rPr>
          <w:sz w:val="24"/>
        </w:rPr>
        <w:t> - </w:t>
      </w:r>
      <w:r w:rsidRPr="00865A15">
        <w:rPr>
          <w:sz w:val="24"/>
        </w:rPr>
        <w:t>до 5 реплик со стороны каждого собеседника.</w:t>
      </w:r>
    </w:p>
    <w:p w:rsidR="0032467B" w:rsidRPr="00865A15" w:rsidRDefault="00CF12C4" w:rsidP="00001C4B">
      <w:pPr>
        <w:suppressAutoHyphens/>
        <w:ind w:firstLine="284"/>
        <w:rPr>
          <w:sz w:val="24"/>
        </w:rPr>
      </w:pPr>
      <w:r w:rsidRPr="00865A15">
        <w:rPr>
          <w:sz w:val="24"/>
        </w:rPr>
        <w:t xml:space="preserve">Развитие коммуникативных умений </w:t>
      </w:r>
      <w:r w:rsidRPr="00865A15">
        <w:rPr>
          <w:b/>
          <w:i/>
          <w:sz w:val="24"/>
        </w:rPr>
        <w:t>монологической речи</w:t>
      </w:r>
      <w:r w:rsidRPr="00865A15">
        <w:rPr>
          <w:sz w:val="24"/>
        </w:rPr>
        <w:t xml:space="preserve">: </w:t>
      </w:r>
    </w:p>
    <w:p w:rsidR="0032467B" w:rsidRPr="00865A15" w:rsidRDefault="00013113" w:rsidP="00001C4B">
      <w:pPr>
        <w:suppressAutoHyphens/>
        <w:ind w:firstLine="0"/>
        <w:rPr>
          <w:sz w:val="24"/>
        </w:rPr>
      </w:pPr>
      <w:r w:rsidRPr="00865A15">
        <w:rPr>
          <w:sz w:val="24"/>
        </w:rPr>
        <w:t>- </w:t>
      </w:r>
      <w:r w:rsidR="00CF12C4" w:rsidRPr="00865A15">
        <w:rPr>
          <w:sz w:val="24"/>
        </w:rPr>
        <w:t>создание устных связных монологических высказываний с использованием основных коммуникативных типов речи:</w:t>
      </w:r>
    </w:p>
    <w:p w:rsidR="0032467B" w:rsidRPr="00865A15" w:rsidRDefault="00013113" w:rsidP="00001C4B">
      <w:pPr>
        <w:suppressAutoHyphens/>
        <w:ind w:firstLine="0"/>
        <w:rPr>
          <w:sz w:val="24"/>
        </w:rPr>
      </w:pPr>
      <w:r w:rsidRPr="00865A15">
        <w:rPr>
          <w:sz w:val="24"/>
        </w:rPr>
        <w:t>- </w:t>
      </w:r>
      <w:r w:rsidR="00CF12C4" w:rsidRPr="00865A15">
        <w:rPr>
          <w:sz w:val="24"/>
        </w:rPr>
        <w:t xml:space="preserve">описание (предмета, внешности и одежды человека), </w:t>
      </w:r>
      <w:r w:rsidR="00F150D0" w:rsidRPr="00865A15">
        <w:rPr>
          <w:sz w:val="24"/>
        </w:rPr>
        <w:t>в т.ч.</w:t>
      </w:r>
      <w:r w:rsidR="00CF12C4" w:rsidRPr="00865A15">
        <w:rPr>
          <w:sz w:val="24"/>
        </w:rPr>
        <w:t xml:space="preserve"> характеристика (черты характера реального человека или литературного персонажа);</w:t>
      </w:r>
    </w:p>
    <w:p w:rsidR="0032467B" w:rsidRPr="00865A15" w:rsidRDefault="00013113" w:rsidP="00001C4B">
      <w:pPr>
        <w:suppressAutoHyphens/>
        <w:ind w:firstLine="0"/>
        <w:rPr>
          <w:sz w:val="24"/>
        </w:rPr>
      </w:pPr>
      <w:r w:rsidRPr="00865A15">
        <w:rPr>
          <w:sz w:val="24"/>
        </w:rPr>
        <w:t>- </w:t>
      </w:r>
      <w:r w:rsidR="00CF12C4" w:rsidRPr="00865A15">
        <w:rPr>
          <w:sz w:val="24"/>
        </w:rPr>
        <w:t>повествование/сообщение;</w:t>
      </w:r>
    </w:p>
    <w:p w:rsidR="0032467B" w:rsidRPr="00865A15" w:rsidRDefault="00013113" w:rsidP="00001C4B">
      <w:pPr>
        <w:suppressAutoHyphens/>
        <w:ind w:firstLine="0"/>
        <w:rPr>
          <w:sz w:val="24"/>
        </w:rPr>
      </w:pPr>
      <w:r w:rsidRPr="00865A15">
        <w:rPr>
          <w:sz w:val="24"/>
        </w:rPr>
        <w:t>- </w:t>
      </w:r>
      <w:r w:rsidR="00CF12C4" w:rsidRPr="00865A15">
        <w:rPr>
          <w:sz w:val="24"/>
        </w:rPr>
        <w:t xml:space="preserve">изложение (пересказ) основного содержания прочитанного текста; </w:t>
      </w:r>
    </w:p>
    <w:p w:rsidR="0032467B" w:rsidRPr="00865A15" w:rsidRDefault="00013113" w:rsidP="00001C4B">
      <w:pPr>
        <w:suppressAutoHyphens/>
        <w:ind w:firstLine="0"/>
        <w:rPr>
          <w:sz w:val="24"/>
        </w:rPr>
      </w:pPr>
      <w:r w:rsidRPr="00865A15">
        <w:rPr>
          <w:sz w:val="24"/>
        </w:rPr>
        <w:t>- </w:t>
      </w:r>
      <w:r w:rsidR="00CF12C4" w:rsidRPr="00865A15">
        <w:rPr>
          <w:sz w:val="24"/>
        </w:rPr>
        <w:t>краткое изложение результатов выполненной проектной работы.</w:t>
      </w:r>
    </w:p>
    <w:p w:rsidR="0032467B" w:rsidRPr="00865A15" w:rsidRDefault="00CF12C4" w:rsidP="00001C4B">
      <w:pPr>
        <w:suppressAutoHyphens/>
        <w:ind w:firstLine="284"/>
        <w:rPr>
          <w:sz w:val="24"/>
        </w:rPr>
      </w:pPr>
      <w:r w:rsidRPr="00865A15">
        <w:rPr>
          <w:sz w:val="24"/>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w:t>
      </w:r>
    </w:p>
    <w:p w:rsidR="0032467B" w:rsidRPr="00865A15" w:rsidRDefault="00CF12C4" w:rsidP="00001C4B">
      <w:pPr>
        <w:suppressAutoHyphens/>
        <w:ind w:firstLine="284"/>
        <w:rPr>
          <w:sz w:val="24"/>
        </w:rPr>
      </w:pPr>
      <w:r w:rsidRPr="00865A15">
        <w:rPr>
          <w:sz w:val="24"/>
        </w:rPr>
        <w:t>Объём монологического высказывания</w:t>
      </w:r>
      <w:r w:rsidR="00013113" w:rsidRPr="00865A15">
        <w:rPr>
          <w:sz w:val="24"/>
        </w:rPr>
        <w:t> - </w:t>
      </w:r>
      <w:r w:rsidRPr="00865A15">
        <w:rPr>
          <w:sz w:val="24"/>
        </w:rPr>
        <w:t>7</w:t>
      </w:r>
      <w:r w:rsidR="00013113" w:rsidRPr="00865A15">
        <w:rPr>
          <w:sz w:val="24"/>
        </w:rPr>
        <w:t> - </w:t>
      </w:r>
      <w:r w:rsidRPr="00865A15">
        <w:rPr>
          <w:sz w:val="24"/>
        </w:rPr>
        <w:t>8 фраз.</w:t>
      </w:r>
    </w:p>
    <w:p w:rsidR="0032467B" w:rsidRPr="00865A15" w:rsidRDefault="00CF12C4" w:rsidP="00001C4B">
      <w:pPr>
        <w:suppressAutoHyphens/>
        <w:ind w:firstLine="284"/>
        <w:rPr>
          <w:b/>
          <w:i/>
          <w:sz w:val="24"/>
        </w:rPr>
      </w:pPr>
      <w:r w:rsidRPr="00865A15">
        <w:rPr>
          <w:b/>
          <w:i/>
          <w:sz w:val="24"/>
        </w:rPr>
        <w:t>Аудирование</w:t>
      </w:r>
      <w:r w:rsidR="008B0CDB" w:rsidRPr="00865A15">
        <w:rPr>
          <w:b/>
          <w:i/>
          <w:sz w:val="24"/>
        </w:rPr>
        <w:t>.</w:t>
      </w:r>
      <w:r w:rsidRPr="00865A15">
        <w:rPr>
          <w:rFonts w:eastAsia="Calibri"/>
          <w:b/>
          <w:i/>
          <w:sz w:val="24"/>
        </w:rPr>
        <w:t xml:space="preserve"> </w:t>
      </w:r>
    </w:p>
    <w:p w:rsidR="0032467B" w:rsidRPr="00865A15" w:rsidRDefault="00CF12C4" w:rsidP="00001C4B">
      <w:pPr>
        <w:suppressAutoHyphens/>
        <w:ind w:firstLine="284"/>
        <w:rPr>
          <w:sz w:val="24"/>
        </w:rPr>
      </w:pPr>
      <w:r w:rsidRPr="00865A15">
        <w:rPr>
          <w:sz w:val="24"/>
        </w:rPr>
        <w:t xml:space="preserve">При непосредственном общении: понимание на слух речи учителя и одноклассников и вербальная/невербальная реакция на услышанное. </w:t>
      </w:r>
    </w:p>
    <w:p w:rsidR="0032467B" w:rsidRPr="00865A15" w:rsidRDefault="00CF12C4" w:rsidP="00001C4B">
      <w:pPr>
        <w:suppressAutoHyphens/>
        <w:ind w:firstLine="284"/>
        <w:rPr>
          <w:sz w:val="24"/>
        </w:rPr>
      </w:pPr>
      <w:r w:rsidRPr="00865A15">
        <w:rPr>
          <w:sz w:val="24"/>
        </w:rPr>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32467B" w:rsidRPr="00865A15" w:rsidRDefault="00CF12C4" w:rsidP="00001C4B">
      <w:pPr>
        <w:suppressAutoHyphens/>
        <w:ind w:firstLine="284"/>
        <w:rPr>
          <w:sz w:val="24"/>
        </w:rPr>
      </w:pPr>
      <w:r w:rsidRPr="00865A15">
        <w:rPr>
          <w:sz w:val="24"/>
        </w:rPr>
        <w:lastRenderedPageBreak/>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rsidR="0032467B" w:rsidRPr="00865A15" w:rsidRDefault="00CF12C4" w:rsidP="00001C4B">
      <w:pPr>
        <w:suppressAutoHyphens/>
        <w:ind w:firstLine="284"/>
        <w:rPr>
          <w:sz w:val="24"/>
        </w:rPr>
      </w:pPr>
      <w:r w:rsidRPr="00865A15">
        <w:rPr>
          <w:sz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2467B" w:rsidRPr="00865A15" w:rsidRDefault="00CF12C4" w:rsidP="00001C4B">
      <w:pPr>
        <w:suppressAutoHyphens/>
        <w:ind w:firstLine="284"/>
        <w:rPr>
          <w:sz w:val="24"/>
        </w:rPr>
      </w:pPr>
      <w:r w:rsidRPr="00865A15">
        <w:rPr>
          <w:sz w:val="24"/>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32467B" w:rsidRPr="00865A15" w:rsidRDefault="00CF12C4" w:rsidP="00001C4B">
      <w:pPr>
        <w:suppressAutoHyphens/>
        <w:ind w:firstLine="284"/>
        <w:rPr>
          <w:sz w:val="24"/>
        </w:rPr>
      </w:pPr>
      <w:r w:rsidRPr="00865A15">
        <w:rPr>
          <w:sz w:val="24"/>
        </w:rPr>
        <w:t>Время звучания текста/текстов для аудирования</w:t>
      </w:r>
      <w:r w:rsidR="009F1290" w:rsidRPr="00865A15">
        <w:rPr>
          <w:sz w:val="24"/>
        </w:rPr>
        <w:t> - </w:t>
      </w:r>
      <w:r w:rsidRPr="00865A15">
        <w:rPr>
          <w:sz w:val="24"/>
        </w:rPr>
        <w:t xml:space="preserve">до 1,5 минут. </w:t>
      </w:r>
    </w:p>
    <w:p w:rsidR="0032467B" w:rsidRPr="00865A15" w:rsidRDefault="00CF12C4" w:rsidP="00001C4B">
      <w:pPr>
        <w:suppressAutoHyphens/>
        <w:ind w:firstLine="284"/>
        <w:rPr>
          <w:b/>
          <w:i/>
          <w:sz w:val="24"/>
        </w:rPr>
      </w:pPr>
      <w:r w:rsidRPr="00865A15">
        <w:rPr>
          <w:b/>
          <w:i/>
          <w:sz w:val="24"/>
        </w:rPr>
        <w:t>Смысловое чтение</w:t>
      </w:r>
      <w:r w:rsidR="008B0CDB" w:rsidRPr="00865A15">
        <w:rPr>
          <w:b/>
          <w:i/>
          <w:sz w:val="24"/>
        </w:rPr>
        <w:t>.</w:t>
      </w:r>
      <w:r w:rsidRPr="00865A15">
        <w:rPr>
          <w:rFonts w:eastAsia="Calibri"/>
          <w:b/>
          <w:i/>
          <w:sz w:val="24"/>
        </w:rPr>
        <w:t xml:space="preserve"> </w:t>
      </w:r>
    </w:p>
    <w:p w:rsidR="0032467B" w:rsidRPr="00865A15" w:rsidRDefault="00CF12C4" w:rsidP="00001C4B">
      <w:pPr>
        <w:suppressAutoHyphens/>
        <w:ind w:firstLine="284"/>
        <w:rPr>
          <w:sz w:val="24"/>
        </w:rPr>
      </w:pPr>
      <w:r w:rsidRPr="00865A15">
        <w:rPr>
          <w:sz w:val="24"/>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2467B" w:rsidRPr="00865A15" w:rsidRDefault="00CF12C4" w:rsidP="00001C4B">
      <w:pPr>
        <w:suppressAutoHyphens/>
        <w:ind w:firstLine="284"/>
        <w:rPr>
          <w:sz w:val="24"/>
        </w:rPr>
      </w:pPr>
      <w:r w:rsidRPr="00865A15">
        <w:rPr>
          <w:sz w:val="24"/>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32467B" w:rsidRPr="00865A15" w:rsidRDefault="00CF12C4" w:rsidP="00001C4B">
      <w:pPr>
        <w:suppressAutoHyphens/>
        <w:ind w:firstLine="284"/>
        <w:rPr>
          <w:sz w:val="24"/>
        </w:rPr>
      </w:pPr>
      <w:r w:rsidRPr="00865A15">
        <w:rPr>
          <w:sz w:val="24"/>
        </w:rPr>
        <w:t>Чтение с пониманием запрашиваемой информации предполагает умения находить в прочитанном тексте и понимать запрашиваемую информацию.</w:t>
      </w:r>
    </w:p>
    <w:p w:rsidR="0032467B" w:rsidRPr="00865A15" w:rsidRDefault="00CF12C4" w:rsidP="00001C4B">
      <w:pPr>
        <w:suppressAutoHyphens/>
        <w:ind w:firstLine="284"/>
        <w:rPr>
          <w:sz w:val="24"/>
        </w:rPr>
      </w:pPr>
      <w:r w:rsidRPr="00865A15">
        <w:rPr>
          <w:sz w:val="24"/>
        </w:rPr>
        <w:t>Чтение несплошных текстов (таблиц) и понимание представленной в них информации.</w:t>
      </w:r>
    </w:p>
    <w:p w:rsidR="0032467B" w:rsidRPr="00865A15" w:rsidRDefault="00CF12C4" w:rsidP="00001C4B">
      <w:pPr>
        <w:suppressAutoHyphens/>
        <w:ind w:firstLine="284"/>
        <w:rPr>
          <w:sz w:val="24"/>
        </w:rPr>
      </w:pPr>
      <w:r w:rsidRPr="00865A15">
        <w:rPr>
          <w:sz w:val="24"/>
        </w:rPr>
        <w:t xml:space="preserve">Тексты для чтения: беседа; отрывок из художественного произведения, </w:t>
      </w:r>
      <w:r w:rsidR="00F150D0" w:rsidRPr="00865A15">
        <w:rPr>
          <w:sz w:val="24"/>
        </w:rPr>
        <w:t>в т.ч.</w:t>
      </w:r>
      <w:r w:rsidRPr="00865A15">
        <w:rPr>
          <w:sz w:val="24"/>
        </w:rPr>
        <w:t xml:space="preserve">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32467B" w:rsidRPr="00865A15" w:rsidRDefault="00CF12C4" w:rsidP="00001C4B">
      <w:pPr>
        <w:suppressAutoHyphens/>
        <w:ind w:firstLine="284"/>
        <w:rPr>
          <w:sz w:val="24"/>
        </w:rPr>
      </w:pPr>
      <w:r w:rsidRPr="00865A15">
        <w:rPr>
          <w:sz w:val="24"/>
        </w:rPr>
        <w:t xml:space="preserve">Объём текста/текстов для </w:t>
      </w:r>
      <w:r w:rsidR="009F1290" w:rsidRPr="00865A15">
        <w:rPr>
          <w:sz w:val="24"/>
        </w:rPr>
        <w:t>чтения - </w:t>
      </w:r>
      <w:r w:rsidRPr="00865A15">
        <w:rPr>
          <w:sz w:val="24"/>
        </w:rPr>
        <w:t>250</w:t>
      </w:r>
      <w:r w:rsidR="009F1290" w:rsidRPr="00865A15">
        <w:rPr>
          <w:sz w:val="24"/>
          <w:lang w:val="en-US"/>
        </w:rPr>
        <w:t> </w:t>
      </w:r>
      <w:r w:rsidR="009F1290" w:rsidRPr="00865A15">
        <w:rPr>
          <w:sz w:val="24"/>
        </w:rPr>
        <w:t>-</w:t>
      </w:r>
      <w:r w:rsidR="009F1290" w:rsidRPr="00865A15">
        <w:rPr>
          <w:sz w:val="24"/>
          <w:lang w:val="en-US"/>
        </w:rPr>
        <w:t> </w:t>
      </w:r>
      <w:r w:rsidRPr="00865A15">
        <w:rPr>
          <w:sz w:val="24"/>
        </w:rPr>
        <w:t>300 слов.</w:t>
      </w:r>
    </w:p>
    <w:p w:rsidR="0032467B" w:rsidRPr="00865A15" w:rsidRDefault="00CF12C4" w:rsidP="00001C4B">
      <w:pPr>
        <w:suppressAutoHyphens/>
        <w:ind w:firstLine="284"/>
        <w:rPr>
          <w:b/>
          <w:i/>
          <w:sz w:val="24"/>
        </w:rPr>
      </w:pPr>
      <w:r w:rsidRPr="00865A15">
        <w:rPr>
          <w:b/>
          <w:i/>
          <w:sz w:val="24"/>
        </w:rPr>
        <w:t>Письменная речь</w:t>
      </w:r>
      <w:r w:rsidR="008B0CDB" w:rsidRPr="00865A15">
        <w:rPr>
          <w:b/>
          <w:i/>
          <w:sz w:val="24"/>
        </w:rPr>
        <w:t>.</w:t>
      </w:r>
      <w:r w:rsidRPr="00865A15">
        <w:rPr>
          <w:rFonts w:eastAsia="Calibri"/>
          <w:b/>
          <w:i/>
          <w:sz w:val="24"/>
        </w:rPr>
        <w:t xml:space="preserve"> </w:t>
      </w:r>
    </w:p>
    <w:p w:rsidR="009F1290" w:rsidRPr="00865A15" w:rsidRDefault="00CF12C4" w:rsidP="00001C4B">
      <w:pPr>
        <w:suppressAutoHyphens/>
        <w:ind w:firstLine="284"/>
        <w:rPr>
          <w:sz w:val="24"/>
        </w:rPr>
      </w:pPr>
      <w:r w:rsidRPr="00865A15">
        <w:rPr>
          <w:sz w:val="24"/>
        </w:rPr>
        <w:t xml:space="preserve">Развитие умений письменной речи: </w:t>
      </w:r>
    </w:p>
    <w:p w:rsidR="0032467B" w:rsidRPr="00865A15" w:rsidRDefault="009F1290" w:rsidP="00001C4B">
      <w:pPr>
        <w:suppressAutoHyphens/>
        <w:ind w:firstLine="0"/>
        <w:rPr>
          <w:sz w:val="24"/>
        </w:rPr>
      </w:pPr>
      <w:r w:rsidRPr="00865A15">
        <w:rPr>
          <w:sz w:val="24"/>
        </w:rPr>
        <w:t>-</w:t>
      </w:r>
      <w:r w:rsidRPr="00865A15">
        <w:rPr>
          <w:sz w:val="24"/>
          <w:lang w:val="en-US"/>
        </w:rPr>
        <w:t> </w:t>
      </w:r>
      <w:r w:rsidR="00CF12C4" w:rsidRPr="00865A15">
        <w:rPr>
          <w:sz w:val="24"/>
        </w:rPr>
        <w:t xml:space="preserve">списывание текста и выписывание из него слов, словосочетаний, предложений в соответствии с решаемой коммуникативной задачей; </w:t>
      </w:r>
    </w:p>
    <w:p w:rsidR="0032467B" w:rsidRPr="00865A15" w:rsidRDefault="009F1290" w:rsidP="00001C4B">
      <w:pPr>
        <w:suppressAutoHyphens/>
        <w:ind w:firstLine="0"/>
        <w:rPr>
          <w:sz w:val="24"/>
        </w:rPr>
      </w:pPr>
      <w:r w:rsidRPr="00865A15">
        <w:rPr>
          <w:sz w:val="24"/>
        </w:rPr>
        <w:t>-</w:t>
      </w:r>
      <w:r w:rsidRPr="00865A15">
        <w:rPr>
          <w:sz w:val="24"/>
          <w:lang w:val="en-US"/>
        </w:rPr>
        <w:t> </w:t>
      </w:r>
      <w:r w:rsidR="00CF12C4" w:rsidRPr="00865A15">
        <w:rPr>
          <w:sz w:val="24"/>
        </w:rPr>
        <w:t xml:space="preserve">заполнение анкет и формуляров: сообщение о себе основных сведений в соответствии с нормами, принятыми в англоговорящих странах; </w:t>
      </w:r>
    </w:p>
    <w:p w:rsidR="0032467B" w:rsidRPr="00865A15" w:rsidRDefault="009F1290" w:rsidP="00001C4B">
      <w:pPr>
        <w:suppressAutoHyphens/>
        <w:ind w:firstLine="0"/>
        <w:rPr>
          <w:sz w:val="24"/>
        </w:rPr>
      </w:pPr>
      <w:r w:rsidRPr="00865A15">
        <w:rPr>
          <w:sz w:val="24"/>
        </w:rPr>
        <w:t>- </w:t>
      </w:r>
      <w:r w:rsidR="00CF12C4" w:rsidRPr="00865A15">
        <w:rPr>
          <w:sz w:val="24"/>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w:t>
      </w:r>
      <w:r w:rsidRPr="00865A15">
        <w:rPr>
          <w:sz w:val="24"/>
        </w:rPr>
        <w:t> -</w:t>
      </w:r>
      <w:r w:rsidRPr="00865A15">
        <w:rPr>
          <w:sz w:val="24"/>
          <w:lang w:val="en-US"/>
        </w:rPr>
        <w:t> </w:t>
      </w:r>
      <w:r w:rsidR="00CF12C4" w:rsidRPr="00865A15">
        <w:rPr>
          <w:sz w:val="24"/>
        </w:rPr>
        <w:t>до 70 слов; создание небольшого письменного высказывания с опорой на образец, план, иллюстрацию. Объём письменного высказывания</w:t>
      </w:r>
      <w:r w:rsidRPr="00865A15">
        <w:rPr>
          <w:sz w:val="24"/>
          <w:lang w:val="en-US"/>
        </w:rPr>
        <w:t> </w:t>
      </w:r>
      <w:r w:rsidRPr="00865A15">
        <w:rPr>
          <w:sz w:val="24"/>
        </w:rPr>
        <w:t>-</w:t>
      </w:r>
      <w:r w:rsidRPr="00865A15">
        <w:rPr>
          <w:sz w:val="24"/>
          <w:lang w:val="en-US"/>
        </w:rPr>
        <w:t> </w:t>
      </w:r>
      <w:r w:rsidR="00CF12C4" w:rsidRPr="00865A15">
        <w:rPr>
          <w:sz w:val="24"/>
        </w:rPr>
        <w:t>до 70 слов.</w:t>
      </w:r>
    </w:p>
    <w:p w:rsidR="0032467B" w:rsidRPr="00865A15" w:rsidRDefault="00CF12C4" w:rsidP="00001C4B">
      <w:pPr>
        <w:suppressAutoHyphens/>
        <w:ind w:firstLine="284"/>
        <w:rPr>
          <w:b/>
          <w:sz w:val="24"/>
        </w:rPr>
      </w:pPr>
      <w:r w:rsidRPr="00865A15">
        <w:rPr>
          <w:b/>
          <w:sz w:val="24"/>
        </w:rPr>
        <w:t>Языковые знания и умения</w:t>
      </w:r>
      <w:r w:rsidR="008B0CDB" w:rsidRPr="00865A15">
        <w:rPr>
          <w:b/>
          <w:sz w:val="24"/>
        </w:rPr>
        <w:t>.</w:t>
      </w:r>
    </w:p>
    <w:p w:rsidR="0032467B" w:rsidRPr="00865A15" w:rsidRDefault="00CF12C4" w:rsidP="00001C4B">
      <w:pPr>
        <w:suppressAutoHyphens/>
        <w:ind w:firstLine="284"/>
        <w:rPr>
          <w:b/>
          <w:i/>
          <w:sz w:val="24"/>
        </w:rPr>
      </w:pPr>
      <w:r w:rsidRPr="00865A15">
        <w:rPr>
          <w:b/>
          <w:i/>
          <w:sz w:val="24"/>
        </w:rPr>
        <w:t>Фонетическая сторона речи</w:t>
      </w:r>
      <w:r w:rsidR="008B0CDB" w:rsidRPr="00865A15">
        <w:rPr>
          <w:b/>
          <w:i/>
          <w:sz w:val="24"/>
        </w:rPr>
        <w:t>.</w:t>
      </w:r>
    </w:p>
    <w:p w:rsidR="0032467B" w:rsidRPr="00865A15" w:rsidRDefault="00CF12C4" w:rsidP="00001C4B">
      <w:pPr>
        <w:suppressAutoHyphens/>
        <w:ind w:firstLine="284"/>
        <w:rPr>
          <w:sz w:val="24"/>
        </w:rPr>
      </w:pPr>
      <w:r w:rsidRPr="00865A15">
        <w:rPr>
          <w:sz w:val="24"/>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w:t>
      </w:r>
      <w:r w:rsidR="00F150D0" w:rsidRPr="00865A15">
        <w:rPr>
          <w:sz w:val="24"/>
        </w:rPr>
        <w:t>в т.ч.</w:t>
      </w:r>
      <w:r w:rsidRPr="00865A15">
        <w:rPr>
          <w:sz w:val="24"/>
        </w:rPr>
        <w:t xml:space="preserve"> отсутствия фразового ударения на служебных словах; чтение новых слов согласно основным правилам чтения.</w:t>
      </w:r>
    </w:p>
    <w:p w:rsidR="0032467B" w:rsidRPr="00865A15" w:rsidRDefault="00CF12C4" w:rsidP="00001C4B">
      <w:pPr>
        <w:suppressAutoHyphens/>
        <w:ind w:firstLine="284"/>
        <w:rPr>
          <w:sz w:val="24"/>
        </w:rPr>
      </w:pPr>
      <w:r w:rsidRPr="00865A15">
        <w:rPr>
          <w:sz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2467B" w:rsidRPr="00865A15" w:rsidRDefault="00CF12C4" w:rsidP="00001C4B">
      <w:pPr>
        <w:suppressAutoHyphens/>
        <w:ind w:firstLine="284"/>
        <w:rPr>
          <w:sz w:val="24"/>
        </w:rPr>
      </w:pPr>
      <w:r w:rsidRPr="00865A15">
        <w:rPr>
          <w:sz w:val="24"/>
        </w:rPr>
        <w:t xml:space="preserve">Тексты для чтения вслух: сообщение информационного характера, отрывок из статьи научно-популярного характера, рассказ, диалог (беседа). </w:t>
      </w:r>
    </w:p>
    <w:p w:rsidR="0032467B" w:rsidRPr="00865A15" w:rsidRDefault="00CF12C4" w:rsidP="00001C4B">
      <w:pPr>
        <w:suppressAutoHyphens/>
        <w:ind w:firstLine="284"/>
        <w:rPr>
          <w:sz w:val="24"/>
        </w:rPr>
      </w:pPr>
      <w:r w:rsidRPr="00865A15">
        <w:rPr>
          <w:sz w:val="24"/>
        </w:rPr>
        <w:t>Объём текста для чтения вслух</w:t>
      </w:r>
      <w:r w:rsidR="009F1290" w:rsidRPr="00865A15">
        <w:rPr>
          <w:sz w:val="24"/>
          <w:lang w:val="en-US"/>
        </w:rPr>
        <w:t> </w:t>
      </w:r>
      <w:r w:rsidR="009F1290" w:rsidRPr="00865A15">
        <w:rPr>
          <w:sz w:val="24"/>
        </w:rPr>
        <w:t>-</w:t>
      </w:r>
      <w:r w:rsidR="009F1290" w:rsidRPr="00865A15">
        <w:rPr>
          <w:sz w:val="24"/>
          <w:lang w:val="en-US"/>
        </w:rPr>
        <w:t> </w:t>
      </w:r>
      <w:r w:rsidRPr="00865A15">
        <w:rPr>
          <w:sz w:val="24"/>
        </w:rPr>
        <w:t>до 95 слов.</w:t>
      </w:r>
    </w:p>
    <w:p w:rsidR="0032467B" w:rsidRPr="00865A15" w:rsidRDefault="00CF12C4" w:rsidP="00001C4B">
      <w:pPr>
        <w:suppressAutoHyphens/>
        <w:ind w:firstLine="284"/>
        <w:rPr>
          <w:b/>
          <w:i/>
          <w:sz w:val="24"/>
        </w:rPr>
      </w:pPr>
      <w:r w:rsidRPr="00865A15">
        <w:rPr>
          <w:b/>
          <w:i/>
          <w:sz w:val="24"/>
        </w:rPr>
        <w:t>Графика, орфография и пунктуация</w:t>
      </w:r>
      <w:r w:rsidR="008B0CDB" w:rsidRPr="00865A15">
        <w:rPr>
          <w:b/>
          <w:i/>
          <w:sz w:val="24"/>
        </w:rPr>
        <w:t>.</w:t>
      </w:r>
    </w:p>
    <w:p w:rsidR="0032467B" w:rsidRPr="00865A15" w:rsidRDefault="00CF12C4" w:rsidP="00001C4B">
      <w:pPr>
        <w:suppressAutoHyphens/>
        <w:ind w:firstLine="284"/>
        <w:rPr>
          <w:sz w:val="24"/>
        </w:rPr>
      </w:pPr>
      <w:r w:rsidRPr="00865A15">
        <w:rPr>
          <w:sz w:val="24"/>
        </w:rPr>
        <w:t xml:space="preserve">Правильное написание изученных слов. </w:t>
      </w:r>
    </w:p>
    <w:p w:rsidR="0032467B" w:rsidRPr="00865A15" w:rsidRDefault="00CF12C4" w:rsidP="00001C4B">
      <w:pPr>
        <w:suppressAutoHyphens/>
        <w:ind w:firstLine="284"/>
        <w:rPr>
          <w:sz w:val="24"/>
        </w:rPr>
      </w:pPr>
      <w:r w:rsidRPr="00865A15">
        <w:rPr>
          <w:sz w:val="24"/>
        </w:rPr>
        <w:lastRenderedPageBreak/>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rsidR="0032467B" w:rsidRPr="00865A15" w:rsidRDefault="00CF12C4" w:rsidP="00001C4B">
      <w:pPr>
        <w:suppressAutoHyphens/>
        <w:ind w:firstLine="284"/>
        <w:rPr>
          <w:sz w:val="24"/>
        </w:rPr>
      </w:pPr>
      <w:r w:rsidRPr="00865A15">
        <w:rPr>
          <w:sz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32467B" w:rsidRPr="00865A15" w:rsidRDefault="00CF12C4" w:rsidP="00001C4B">
      <w:pPr>
        <w:suppressAutoHyphens/>
        <w:ind w:firstLine="284"/>
        <w:rPr>
          <w:b/>
          <w:i/>
          <w:sz w:val="24"/>
        </w:rPr>
      </w:pPr>
      <w:r w:rsidRPr="00865A15">
        <w:rPr>
          <w:b/>
          <w:i/>
          <w:sz w:val="24"/>
        </w:rPr>
        <w:t>Лексическая сторона речи</w:t>
      </w:r>
      <w:r w:rsidR="00144CA4" w:rsidRPr="00865A15">
        <w:rPr>
          <w:b/>
          <w:i/>
          <w:sz w:val="24"/>
        </w:rPr>
        <w:t>.</w:t>
      </w:r>
    </w:p>
    <w:p w:rsidR="0032467B" w:rsidRPr="00865A15" w:rsidRDefault="00CF12C4" w:rsidP="00001C4B">
      <w:pPr>
        <w:suppressAutoHyphens/>
        <w:ind w:firstLine="284"/>
        <w:rPr>
          <w:sz w:val="24"/>
        </w:rPr>
      </w:pPr>
      <w:r w:rsidRPr="00865A15">
        <w:rPr>
          <w:sz w:val="24"/>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32467B" w:rsidRPr="00865A15" w:rsidRDefault="00CF12C4" w:rsidP="00001C4B">
      <w:pPr>
        <w:suppressAutoHyphens/>
        <w:ind w:firstLine="284"/>
        <w:rPr>
          <w:sz w:val="24"/>
        </w:rPr>
      </w:pPr>
      <w:r w:rsidRPr="00865A15">
        <w:rPr>
          <w:sz w:val="24"/>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32467B" w:rsidRPr="00865A15" w:rsidRDefault="00CF12C4" w:rsidP="00001C4B">
      <w:pPr>
        <w:suppressAutoHyphens/>
        <w:ind w:firstLine="284"/>
        <w:rPr>
          <w:sz w:val="24"/>
        </w:rPr>
      </w:pPr>
      <w:r w:rsidRPr="00865A15">
        <w:rPr>
          <w:sz w:val="24"/>
        </w:rPr>
        <w:t xml:space="preserve">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 </w:t>
      </w:r>
    </w:p>
    <w:p w:rsidR="0032467B" w:rsidRPr="00865A15" w:rsidRDefault="00CF12C4" w:rsidP="00001C4B">
      <w:pPr>
        <w:suppressAutoHyphens/>
        <w:ind w:firstLine="284"/>
        <w:rPr>
          <w:sz w:val="24"/>
        </w:rPr>
      </w:pPr>
      <w:r w:rsidRPr="00865A15">
        <w:rPr>
          <w:sz w:val="24"/>
        </w:rPr>
        <w:t xml:space="preserve">Основные способы словообразования: аффиксация: </w:t>
      </w:r>
    </w:p>
    <w:p w:rsidR="0032467B" w:rsidRPr="00865A15" w:rsidRDefault="009F1290" w:rsidP="00001C4B">
      <w:pPr>
        <w:suppressAutoHyphens/>
        <w:ind w:firstLine="0"/>
        <w:rPr>
          <w:sz w:val="24"/>
        </w:rPr>
      </w:pPr>
      <w:r w:rsidRPr="00865A15">
        <w:rPr>
          <w:sz w:val="24"/>
        </w:rPr>
        <w:t>-</w:t>
      </w:r>
      <w:r w:rsidRPr="00865A15">
        <w:rPr>
          <w:sz w:val="24"/>
          <w:lang w:val="en-US"/>
        </w:rPr>
        <w:t> </w:t>
      </w:r>
      <w:r w:rsidR="00CF12C4" w:rsidRPr="00865A15">
        <w:rPr>
          <w:sz w:val="24"/>
        </w:rPr>
        <w:t xml:space="preserve">образование имён существительных при помощи суффикса -ing (reading); </w:t>
      </w:r>
    </w:p>
    <w:p w:rsidR="0032467B" w:rsidRPr="00865A15" w:rsidRDefault="009F1290" w:rsidP="00001C4B">
      <w:pPr>
        <w:suppressAutoHyphens/>
        <w:ind w:firstLine="0"/>
        <w:rPr>
          <w:sz w:val="24"/>
        </w:rPr>
      </w:pPr>
      <w:r w:rsidRPr="00865A15">
        <w:rPr>
          <w:sz w:val="24"/>
        </w:rPr>
        <w:t>-</w:t>
      </w:r>
      <w:r w:rsidRPr="00865A15">
        <w:rPr>
          <w:sz w:val="24"/>
          <w:lang w:val="en-US"/>
        </w:rPr>
        <w:t> </w:t>
      </w:r>
      <w:r w:rsidR="00CF12C4" w:rsidRPr="00865A15">
        <w:rPr>
          <w:sz w:val="24"/>
        </w:rPr>
        <w:t>образование имён прилагательных при помощи суффиксов -</w:t>
      </w:r>
      <w:r w:rsidR="00CF12C4" w:rsidRPr="00865A15">
        <w:rPr>
          <w:sz w:val="24"/>
          <w:lang w:val="en-US"/>
        </w:rPr>
        <w:t>al</w:t>
      </w:r>
      <w:r w:rsidR="00CF12C4" w:rsidRPr="00865A15">
        <w:rPr>
          <w:sz w:val="24"/>
        </w:rPr>
        <w:t xml:space="preserve"> (</w:t>
      </w:r>
      <w:r w:rsidR="00CF12C4" w:rsidRPr="00865A15">
        <w:rPr>
          <w:sz w:val="24"/>
          <w:lang w:val="en-US"/>
        </w:rPr>
        <w:t>typical</w:t>
      </w:r>
      <w:r w:rsidR="00CF12C4" w:rsidRPr="00865A15">
        <w:rPr>
          <w:sz w:val="24"/>
        </w:rPr>
        <w:t>), -</w:t>
      </w:r>
      <w:r w:rsidR="00CF12C4" w:rsidRPr="00865A15">
        <w:rPr>
          <w:sz w:val="24"/>
          <w:lang w:val="en-US"/>
        </w:rPr>
        <w:t>ing</w:t>
      </w:r>
      <w:r w:rsidR="00CF12C4" w:rsidRPr="00865A15">
        <w:rPr>
          <w:sz w:val="24"/>
        </w:rPr>
        <w:t xml:space="preserve"> (</w:t>
      </w:r>
      <w:r w:rsidR="00CF12C4" w:rsidRPr="00865A15">
        <w:rPr>
          <w:sz w:val="24"/>
          <w:lang w:val="en-US"/>
        </w:rPr>
        <w:t>amazing</w:t>
      </w:r>
      <w:r w:rsidR="00CF12C4" w:rsidRPr="00865A15">
        <w:rPr>
          <w:sz w:val="24"/>
        </w:rPr>
        <w:t>), -</w:t>
      </w:r>
      <w:r w:rsidR="00CF12C4" w:rsidRPr="00865A15">
        <w:rPr>
          <w:sz w:val="24"/>
          <w:lang w:val="en-US"/>
        </w:rPr>
        <w:t>less</w:t>
      </w:r>
      <w:r w:rsidR="00CF12C4" w:rsidRPr="00865A15">
        <w:rPr>
          <w:sz w:val="24"/>
        </w:rPr>
        <w:t xml:space="preserve"> (</w:t>
      </w:r>
      <w:r w:rsidR="00CF12C4" w:rsidRPr="00865A15">
        <w:rPr>
          <w:sz w:val="24"/>
          <w:lang w:val="en-US"/>
        </w:rPr>
        <w:t>useless</w:t>
      </w:r>
      <w:r w:rsidR="00CF12C4" w:rsidRPr="00865A15">
        <w:rPr>
          <w:sz w:val="24"/>
        </w:rPr>
        <w:t>), -</w:t>
      </w:r>
      <w:r w:rsidR="00CF12C4" w:rsidRPr="00865A15">
        <w:rPr>
          <w:sz w:val="24"/>
          <w:lang w:val="en-US"/>
        </w:rPr>
        <w:t>ive</w:t>
      </w:r>
      <w:r w:rsidR="00CF12C4" w:rsidRPr="00865A15">
        <w:rPr>
          <w:sz w:val="24"/>
        </w:rPr>
        <w:t xml:space="preserve"> (</w:t>
      </w:r>
      <w:r w:rsidR="00CF12C4" w:rsidRPr="00865A15">
        <w:rPr>
          <w:sz w:val="24"/>
          <w:lang w:val="en-US"/>
        </w:rPr>
        <w:t>impressive</w:t>
      </w:r>
      <w:r w:rsidR="00CF12C4" w:rsidRPr="00865A15">
        <w:rPr>
          <w:sz w:val="24"/>
        </w:rPr>
        <w:t>).</w:t>
      </w:r>
    </w:p>
    <w:p w:rsidR="0032467B" w:rsidRPr="00865A15" w:rsidRDefault="00CF12C4" w:rsidP="00001C4B">
      <w:pPr>
        <w:suppressAutoHyphens/>
        <w:ind w:firstLine="284"/>
        <w:rPr>
          <w:sz w:val="24"/>
        </w:rPr>
      </w:pPr>
      <w:r w:rsidRPr="00865A15">
        <w:rPr>
          <w:sz w:val="24"/>
        </w:rPr>
        <w:t xml:space="preserve">Синонимы. Антонимы. Интернациональные слова. </w:t>
      </w:r>
    </w:p>
    <w:p w:rsidR="0032467B" w:rsidRPr="00865A15" w:rsidRDefault="00CF12C4" w:rsidP="00001C4B">
      <w:pPr>
        <w:suppressAutoHyphens/>
        <w:ind w:firstLine="284"/>
        <w:rPr>
          <w:b/>
          <w:i/>
          <w:sz w:val="24"/>
        </w:rPr>
      </w:pPr>
      <w:r w:rsidRPr="00865A15">
        <w:rPr>
          <w:b/>
          <w:i/>
          <w:sz w:val="24"/>
        </w:rPr>
        <w:t>Грамматическая сторона речи</w:t>
      </w:r>
      <w:r w:rsidR="00144CA4" w:rsidRPr="00865A15">
        <w:rPr>
          <w:b/>
          <w:i/>
          <w:sz w:val="24"/>
        </w:rPr>
        <w:t>.</w:t>
      </w:r>
    </w:p>
    <w:p w:rsidR="0032467B" w:rsidRPr="00865A15" w:rsidRDefault="00CF12C4" w:rsidP="00001C4B">
      <w:pPr>
        <w:suppressAutoHyphens/>
        <w:ind w:firstLine="284"/>
        <w:rPr>
          <w:sz w:val="24"/>
        </w:rPr>
      </w:pPr>
      <w:r w:rsidRPr="00865A15">
        <w:rPr>
          <w:sz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32467B" w:rsidRPr="00865A15" w:rsidRDefault="00CF12C4" w:rsidP="00001C4B">
      <w:pPr>
        <w:suppressAutoHyphens/>
        <w:ind w:firstLine="284"/>
        <w:rPr>
          <w:sz w:val="24"/>
        </w:rPr>
      </w:pPr>
      <w:r w:rsidRPr="00865A15">
        <w:rPr>
          <w:sz w:val="24"/>
        </w:rPr>
        <w:t xml:space="preserve">Сложноподчинённые предложения с </w:t>
      </w:r>
      <w:r w:rsidRPr="00865A15">
        <w:rPr>
          <w:color w:val="auto"/>
          <w:sz w:val="24"/>
        </w:rPr>
        <w:t>придаточными определительными</w:t>
      </w:r>
      <w:r w:rsidRPr="00865A15">
        <w:rPr>
          <w:sz w:val="24"/>
        </w:rPr>
        <w:t xml:space="preserve"> с союзными словами who, which, that.</w:t>
      </w:r>
    </w:p>
    <w:p w:rsidR="0032467B" w:rsidRPr="00865A15" w:rsidRDefault="00CF12C4" w:rsidP="00001C4B">
      <w:pPr>
        <w:suppressAutoHyphens/>
        <w:ind w:firstLine="284"/>
        <w:rPr>
          <w:sz w:val="24"/>
        </w:rPr>
      </w:pPr>
      <w:r w:rsidRPr="00865A15">
        <w:rPr>
          <w:sz w:val="24"/>
        </w:rPr>
        <w:t xml:space="preserve">Сложноподчинённые предложения </w:t>
      </w:r>
      <w:r w:rsidRPr="00865A15">
        <w:rPr>
          <w:color w:val="auto"/>
          <w:sz w:val="24"/>
        </w:rPr>
        <w:t>с придаточными времени</w:t>
      </w:r>
      <w:r w:rsidRPr="00865A15">
        <w:rPr>
          <w:sz w:val="24"/>
        </w:rPr>
        <w:t xml:space="preserve"> с союзами for, since.</w:t>
      </w:r>
    </w:p>
    <w:p w:rsidR="0032467B" w:rsidRPr="00865A15" w:rsidRDefault="00CF12C4" w:rsidP="00001C4B">
      <w:pPr>
        <w:suppressAutoHyphens/>
        <w:ind w:firstLine="284"/>
        <w:rPr>
          <w:sz w:val="24"/>
        </w:rPr>
      </w:pPr>
      <w:r w:rsidRPr="00865A15">
        <w:rPr>
          <w:sz w:val="24"/>
        </w:rPr>
        <w:t>Предложения с конструкциями as … as, not so … as.</w:t>
      </w:r>
    </w:p>
    <w:p w:rsidR="0032467B" w:rsidRPr="00865A15" w:rsidRDefault="00CF12C4" w:rsidP="00001C4B">
      <w:pPr>
        <w:suppressAutoHyphens/>
        <w:ind w:firstLine="284"/>
        <w:rPr>
          <w:sz w:val="24"/>
        </w:rPr>
      </w:pPr>
      <w:r w:rsidRPr="00865A15">
        <w:rPr>
          <w:sz w:val="24"/>
        </w:rPr>
        <w:t>Все типы вопросительных предложений (общий, специальный, альтернативный, разделительный вопросы) в Present/Past Continuous Tense.</w:t>
      </w:r>
    </w:p>
    <w:p w:rsidR="0032467B" w:rsidRPr="00865A15" w:rsidRDefault="00CF12C4" w:rsidP="00001C4B">
      <w:pPr>
        <w:suppressAutoHyphens/>
        <w:ind w:firstLine="284"/>
        <w:rPr>
          <w:sz w:val="24"/>
        </w:rPr>
      </w:pPr>
      <w:r w:rsidRPr="00865A15">
        <w:rPr>
          <w:sz w:val="24"/>
        </w:rPr>
        <w:t>Глаголы в видо-временных формах действительного залога в изъявительном наклонении в Present/Past Continuous Tense.</w:t>
      </w:r>
    </w:p>
    <w:p w:rsidR="0032467B" w:rsidRPr="00865A15" w:rsidRDefault="00CF12C4" w:rsidP="00001C4B">
      <w:pPr>
        <w:suppressAutoHyphens/>
        <w:ind w:firstLine="284"/>
        <w:rPr>
          <w:sz w:val="24"/>
          <w:lang w:val="en-US"/>
        </w:rPr>
      </w:pPr>
      <w:r w:rsidRPr="00865A15">
        <w:rPr>
          <w:sz w:val="24"/>
        </w:rPr>
        <w:t>Модальные</w:t>
      </w:r>
      <w:r w:rsidRPr="00865A15">
        <w:rPr>
          <w:sz w:val="24"/>
          <w:lang w:val="en-US"/>
        </w:rPr>
        <w:t xml:space="preserve"> </w:t>
      </w:r>
      <w:r w:rsidRPr="00865A15">
        <w:rPr>
          <w:sz w:val="24"/>
        </w:rPr>
        <w:t>глаголы</w:t>
      </w:r>
      <w:r w:rsidRPr="00865A15">
        <w:rPr>
          <w:sz w:val="24"/>
          <w:lang w:val="en-US"/>
        </w:rPr>
        <w:t xml:space="preserve"> </w:t>
      </w:r>
      <w:r w:rsidRPr="00865A15">
        <w:rPr>
          <w:sz w:val="24"/>
        </w:rPr>
        <w:t>и</w:t>
      </w:r>
      <w:r w:rsidRPr="00865A15">
        <w:rPr>
          <w:sz w:val="24"/>
          <w:lang w:val="en-US"/>
        </w:rPr>
        <w:t xml:space="preserve"> </w:t>
      </w:r>
      <w:r w:rsidRPr="00865A15">
        <w:rPr>
          <w:sz w:val="24"/>
        </w:rPr>
        <w:t>их</w:t>
      </w:r>
      <w:r w:rsidRPr="00865A15">
        <w:rPr>
          <w:sz w:val="24"/>
          <w:lang w:val="en-US"/>
        </w:rPr>
        <w:t xml:space="preserve"> </w:t>
      </w:r>
      <w:r w:rsidRPr="00865A15">
        <w:rPr>
          <w:sz w:val="24"/>
        </w:rPr>
        <w:t>эквиваленты</w:t>
      </w:r>
      <w:r w:rsidRPr="00865A15">
        <w:rPr>
          <w:sz w:val="24"/>
          <w:lang w:val="en-US"/>
        </w:rPr>
        <w:t xml:space="preserve"> (can/be able to, must/ have to, may, should, need). </w:t>
      </w:r>
    </w:p>
    <w:p w:rsidR="0032467B" w:rsidRPr="00865A15" w:rsidRDefault="00CF12C4" w:rsidP="00001C4B">
      <w:pPr>
        <w:suppressAutoHyphens/>
        <w:ind w:firstLine="284"/>
        <w:rPr>
          <w:sz w:val="24"/>
          <w:lang w:val="en-US"/>
        </w:rPr>
      </w:pPr>
      <w:r w:rsidRPr="00865A15">
        <w:rPr>
          <w:sz w:val="24"/>
        </w:rPr>
        <w:t>Слова</w:t>
      </w:r>
      <w:r w:rsidRPr="00865A15">
        <w:rPr>
          <w:sz w:val="24"/>
          <w:lang w:val="en-US"/>
        </w:rPr>
        <w:t xml:space="preserve">, </w:t>
      </w:r>
      <w:r w:rsidRPr="00865A15">
        <w:rPr>
          <w:sz w:val="24"/>
        </w:rPr>
        <w:t>выражающие</w:t>
      </w:r>
      <w:r w:rsidRPr="00865A15">
        <w:rPr>
          <w:sz w:val="24"/>
          <w:lang w:val="en-US"/>
        </w:rPr>
        <w:t xml:space="preserve"> </w:t>
      </w:r>
      <w:r w:rsidRPr="00865A15">
        <w:rPr>
          <w:sz w:val="24"/>
        </w:rPr>
        <w:t>количество</w:t>
      </w:r>
      <w:r w:rsidRPr="00865A15">
        <w:rPr>
          <w:sz w:val="24"/>
          <w:lang w:val="en-US"/>
        </w:rPr>
        <w:t xml:space="preserve"> (little/a little, few/a few).</w:t>
      </w:r>
    </w:p>
    <w:p w:rsidR="0032467B" w:rsidRPr="00865A15" w:rsidRDefault="00CF12C4" w:rsidP="00001C4B">
      <w:pPr>
        <w:suppressAutoHyphens/>
        <w:ind w:firstLine="284"/>
        <w:rPr>
          <w:sz w:val="24"/>
        </w:rPr>
      </w:pPr>
      <w:r w:rsidRPr="00865A15">
        <w:rPr>
          <w:sz w:val="24"/>
        </w:rPr>
        <w:t>Возвратные, неопределённые местоимения (some, any) и их производные (somebody, anybody; something, anything, etc.) every и производные (everybody, everything, etc.)</w:t>
      </w:r>
      <w:r w:rsidRPr="00865A15">
        <w:rPr>
          <w:b/>
          <w:sz w:val="24"/>
        </w:rPr>
        <w:t xml:space="preserve"> </w:t>
      </w:r>
      <w:r w:rsidRPr="00865A15">
        <w:rPr>
          <w:sz w:val="24"/>
        </w:rPr>
        <w:t>в повествовательных (ут вердительных и отрицательных) и вопросительных предложе ниях.</w:t>
      </w:r>
    </w:p>
    <w:p w:rsidR="0032467B" w:rsidRPr="00865A15" w:rsidRDefault="00CF12C4" w:rsidP="00001C4B">
      <w:pPr>
        <w:suppressAutoHyphens/>
        <w:ind w:firstLine="284"/>
        <w:rPr>
          <w:sz w:val="24"/>
        </w:rPr>
      </w:pPr>
      <w:r w:rsidRPr="00865A15">
        <w:rPr>
          <w:sz w:val="24"/>
        </w:rPr>
        <w:t>Числительные для обозначения дат и больших чисел (100</w:t>
      </w:r>
      <w:r w:rsidR="009F1290" w:rsidRPr="00865A15">
        <w:rPr>
          <w:sz w:val="24"/>
          <w:lang w:val="en-US"/>
        </w:rPr>
        <w:t> </w:t>
      </w:r>
      <w:r w:rsidR="009F1290" w:rsidRPr="00865A15">
        <w:rPr>
          <w:sz w:val="24"/>
        </w:rPr>
        <w:t>-</w:t>
      </w:r>
      <w:r w:rsidR="009F1290" w:rsidRPr="00865A15">
        <w:rPr>
          <w:sz w:val="24"/>
          <w:lang w:val="en-US"/>
        </w:rPr>
        <w:t> </w:t>
      </w:r>
      <w:r w:rsidRPr="00865A15">
        <w:rPr>
          <w:sz w:val="24"/>
        </w:rPr>
        <w:t xml:space="preserve">1000). </w:t>
      </w:r>
    </w:p>
    <w:p w:rsidR="009F1290" w:rsidRPr="00865A15" w:rsidRDefault="009F1290" w:rsidP="00001C4B">
      <w:pPr>
        <w:suppressAutoHyphens/>
        <w:rPr>
          <w:sz w:val="24"/>
        </w:rPr>
      </w:pPr>
    </w:p>
    <w:p w:rsidR="0032467B" w:rsidRPr="00865A15" w:rsidRDefault="00CF12C4" w:rsidP="00001C4B">
      <w:pPr>
        <w:suppressAutoHyphens/>
        <w:ind w:firstLine="284"/>
        <w:rPr>
          <w:b/>
          <w:sz w:val="24"/>
        </w:rPr>
      </w:pPr>
      <w:r w:rsidRPr="00865A15">
        <w:rPr>
          <w:b/>
          <w:sz w:val="24"/>
        </w:rPr>
        <w:t>Социокультурные знания и умения</w:t>
      </w:r>
      <w:r w:rsidR="00144CA4" w:rsidRPr="00865A15">
        <w:rPr>
          <w:b/>
          <w:sz w:val="24"/>
        </w:rPr>
        <w:t>.</w:t>
      </w:r>
      <w:r w:rsidRPr="00865A15">
        <w:rPr>
          <w:b/>
          <w:sz w:val="24"/>
        </w:rPr>
        <w:t xml:space="preserve"> </w:t>
      </w:r>
    </w:p>
    <w:p w:rsidR="0032467B" w:rsidRPr="00865A15" w:rsidRDefault="00CF12C4" w:rsidP="00001C4B">
      <w:pPr>
        <w:suppressAutoHyphens/>
        <w:ind w:firstLine="284"/>
        <w:rPr>
          <w:sz w:val="24"/>
        </w:rPr>
      </w:pPr>
      <w:r w:rsidRPr="00865A15">
        <w:rPr>
          <w:sz w:val="24"/>
        </w:rPr>
        <w:t xml:space="preserve">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речи (в ситуациях общения, </w:t>
      </w:r>
      <w:r w:rsidR="00F150D0" w:rsidRPr="00865A15">
        <w:rPr>
          <w:sz w:val="24"/>
        </w:rPr>
        <w:t>в т.ч.</w:t>
      </w:r>
      <w:r w:rsidRPr="00865A15">
        <w:rPr>
          <w:sz w:val="24"/>
        </w:rPr>
        <w:t xml:space="preserve"> «Дома», «В магазине»).</w:t>
      </w:r>
    </w:p>
    <w:p w:rsidR="0032467B" w:rsidRPr="00865A15" w:rsidRDefault="00CF12C4" w:rsidP="00001C4B">
      <w:pPr>
        <w:suppressAutoHyphens/>
        <w:ind w:firstLine="284"/>
        <w:rPr>
          <w:sz w:val="24"/>
        </w:rPr>
      </w:pPr>
      <w:r w:rsidRPr="00865A15">
        <w:rPr>
          <w:sz w:val="24"/>
        </w:rPr>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32467B" w:rsidRPr="00865A15" w:rsidRDefault="00CF12C4" w:rsidP="00001C4B">
      <w:pPr>
        <w:suppressAutoHyphens/>
        <w:ind w:firstLine="284"/>
        <w:rPr>
          <w:sz w:val="24"/>
        </w:rPr>
      </w:pPr>
      <w:r w:rsidRPr="00865A15">
        <w:rPr>
          <w:sz w:val="24"/>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w:t>
      </w:r>
      <w:r w:rsidRPr="00865A15">
        <w:rPr>
          <w:sz w:val="24"/>
        </w:rPr>
        <w:lastRenderedPageBreak/>
        <w:t xml:space="preserve">людьми); с доступными в языковом отношении образцами детской поэзии и прозы на английском языке. </w:t>
      </w:r>
    </w:p>
    <w:p w:rsidR="009F1290" w:rsidRPr="00865A15" w:rsidRDefault="00CF12C4" w:rsidP="00001C4B">
      <w:pPr>
        <w:suppressAutoHyphens/>
        <w:ind w:firstLine="284"/>
        <w:rPr>
          <w:sz w:val="24"/>
        </w:rPr>
      </w:pPr>
      <w:r w:rsidRPr="00865A15">
        <w:rPr>
          <w:sz w:val="24"/>
        </w:rPr>
        <w:t>Развитие умений: писать свои имя и фамилию, а также имена и фамилии своих родственников и друзей на английском языке; правильно оформлять свой адрес на английском языке (в анкете, формуляре); кратко представлять Россию и страну/страны изучаемого языка; 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 кратко рассказывать о выдающихся людях родной страны и страны/стран изучаемого языка (учёных, писателях, поэтах).</w:t>
      </w:r>
    </w:p>
    <w:p w:rsidR="0032467B" w:rsidRPr="00865A15" w:rsidRDefault="00CF12C4" w:rsidP="00001C4B">
      <w:pPr>
        <w:suppressAutoHyphens/>
        <w:ind w:firstLine="284"/>
        <w:rPr>
          <w:b/>
          <w:sz w:val="24"/>
        </w:rPr>
      </w:pPr>
      <w:r w:rsidRPr="00865A15">
        <w:rPr>
          <w:b/>
          <w:sz w:val="24"/>
        </w:rPr>
        <w:t>Компенсаторные умения</w:t>
      </w:r>
      <w:r w:rsidR="00144CA4" w:rsidRPr="00865A15">
        <w:rPr>
          <w:b/>
          <w:sz w:val="24"/>
        </w:rPr>
        <w:t>.</w:t>
      </w:r>
    </w:p>
    <w:p w:rsidR="0032467B" w:rsidRPr="00865A15" w:rsidRDefault="00CF12C4" w:rsidP="00001C4B">
      <w:pPr>
        <w:suppressAutoHyphens/>
        <w:ind w:firstLine="284"/>
        <w:rPr>
          <w:sz w:val="24"/>
        </w:rPr>
      </w:pPr>
      <w:r w:rsidRPr="00865A15">
        <w:rPr>
          <w:sz w:val="24"/>
        </w:rPr>
        <w:t xml:space="preserve">Использование при чтении и аудировании языковой догадки, </w:t>
      </w:r>
      <w:r w:rsidR="00F150D0" w:rsidRPr="00865A15">
        <w:rPr>
          <w:sz w:val="24"/>
        </w:rPr>
        <w:t>в т.ч.</w:t>
      </w:r>
      <w:r w:rsidRPr="00865A15">
        <w:rPr>
          <w:sz w:val="24"/>
        </w:rPr>
        <w:t xml:space="preserve"> контекстуальной.</w:t>
      </w:r>
    </w:p>
    <w:p w:rsidR="0032467B" w:rsidRPr="00865A15" w:rsidRDefault="00CF12C4" w:rsidP="00001C4B">
      <w:pPr>
        <w:suppressAutoHyphens/>
        <w:ind w:firstLine="284"/>
        <w:rPr>
          <w:sz w:val="24"/>
        </w:rPr>
      </w:pPr>
      <w:r w:rsidRPr="00865A15">
        <w:rPr>
          <w:sz w:val="24"/>
        </w:rPr>
        <w:t>Использование в качестве опоры при порождении собственных высказываний ключевых слов, плана.</w:t>
      </w:r>
    </w:p>
    <w:p w:rsidR="0032467B" w:rsidRPr="00865A15" w:rsidRDefault="00CF12C4" w:rsidP="00001C4B">
      <w:pPr>
        <w:suppressAutoHyphens/>
        <w:ind w:firstLine="284"/>
        <w:rPr>
          <w:sz w:val="24"/>
        </w:rPr>
      </w:pPr>
      <w:r w:rsidRPr="00865A15">
        <w:rPr>
          <w:sz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2467B" w:rsidRPr="00865A15" w:rsidRDefault="00CF12C4" w:rsidP="00001C4B">
      <w:pPr>
        <w:suppressAutoHyphens/>
        <w:ind w:firstLine="284"/>
        <w:rPr>
          <w:sz w:val="24"/>
        </w:rPr>
      </w:pPr>
      <w:r w:rsidRPr="00865A15">
        <w:rPr>
          <w:sz w:val="24"/>
        </w:rPr>
        <w:t>Сравнение (</w:t>
      </w:r>
      <w:r w:rsidR="00F150D0" w:rsidRPr="00865A15">
        <w:rPr>
          <w:sz w:val="24"/>
        </w:rPr>
        <w:t>в т.ч.</w:t>
      </w:r>
      <w:r w:rsidRPr="00865A15">
        <w:rPr>
          <w:sz w:val="24"/>
        </w:rPr>
        <w:t xml:space="preserve"> установление основания для сравнения) объектов, явлений, процессов, их элементов и основных функций в рамках изученной тематики.</w:t>
      </w:r>
    </w:p>
    <w:p w:rsidR="00144CA4" w:rsidRPr="00865A15" w:rsidRDefault="00144CA4" w:rsidP="00001C4B">
      <w:pPr>
        <w:suppressAutoHyphens/>
        <w:ind w:firstLine="0"/>
        <w:rPr>
          <w:rFonts w:eastAsia="Calibri"/>
          <w:b/>
          <w:sz w:val="24"/>
        </w:rPr>
      </w:pPr>
    </w:p>
    <w:p w:rsidR="009F1290" w:rsidRPr="00865A15" w:rsidRDefault="00144CA4" w:rsidP="00001C4B">
      <w:pPr>
        <w:suppressAutoHyphens/>
        <w:ind w:firstLine="284"/>
        <w:rPr>
          <w:b/>
          <w:sz w:val="24"/>
        </w:rPr>
      </w:pPr>
      <w:r w:rsidRPr="00865A15">
        <w:rPr>
          <w:rFonts w:eastAsia="Calibri"/>
          <w:b/>
          <w:sz w:val="24"/>
        </w:rPr>
        <w:t>7 класс.</w:t>
      </w:r>
    </w:p>
    <w:p w:rsidR="0032467B" w:rsidRPr="00865A15" w:rsidRDefault="00CF12C4" w:rsidP="00001C4B">
      <w:pPr>
        <w:suppressAutoHyphens/>
        <w:ind w:firstLine="284"/>
        <w:jc w:val="left"/>
        <w:rPr>
          <w:b/>
          <w:sz w:val="24"/>
        </w:rPr>
      </w:pPr>
      <w:r w:rsidRPr="00865A15">
        <w:rPr>
          <w:b/>
          <w:sz w:val="24"/>
        </w:rPr>
        <w:t>Коммуникативные умения</w:t>
      </w:r>
      <w:r w:rsidR="00144CA4" w:rsidRPr="00865A15">
        <w:rPr>
          <w:b/>
          <w:sz w:val="24"/>
        </w:rPr>
        <w:t>.</w:t>
      </w:r>
    </w:p>
    <w:p w:rsidR="0032467B" w:rsidRPr="00865A15" w:rsidRDefault="00CF12C4" w:rsidP="00001C4B">
      <w:pPr>
        <w:suppressAutoHyphens/>
        <w:ind w:firstLine="284"/>
        <w:rPr>
          <w:sz w:val="24"/>
        </w:rPr>
      </w:pPr>
      <w:r w:rsidRPr="00865A15">
        <w:rPr>
          <w:sz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2467B" w:rsidRPr="00865A15" w:rsidRDefault="00CF12C4" w:rsidP="00001C4B">
      <w:pPr>
        <w:suppressAutoHyphens/>
        <w:ind w:firstLine="284"/>
        <w:rPr>
          <w:sz w:val="24"/>
        </w:rPr>
      </w:pPr>
      <w:r w:rsidRPr="00865A15">
        <w:rPr>
          <w:sz w:val="24"/>
        </w:rPr>
        <w:t>Взаимоотношения в семье и с друзьями. Семейные праздники. Обязанности по дому.</w:t>
      </w:r>
    </w:p>
    <w:p w:rsidR="0032467B" w:rsidRPr="00865A15" w:rsidRDefault="00CF12C4" w:rsidP="00001C4B">
      <w:pPr>
        <w:suppressAutoHyphens/>
        <w:ind w:firstLine="284"/>
        <w:rPr>
          <w:sz w:val="24"/>
        </w:rPr>
      </w:pPr>
      <w:r w:rsidRPr="00865A15">
        <w:rPr>
          <w:sz w:val="24"/>
        </w:rPr>
        <w:t>Внешность и характер человека/литературного персонажа.</w:t>
      </w:r>
    </w:p>
    <w:p w:rsidR="0032467B" w:rsidRPr="00865A15" w:rsidRDefault="00CF12C4" w:rsidP="00001C4B">
      <w:pPr>
        <w:suppressAutoHyphens/>
        <w:ind w:firstLine="284"/>
        <w:rPr>
          <w:sz w:val="24"/>
        </w:rPr>
      </w:pPr>
      <w:r w:rsidRPr="00865A15">
        <w:rPr>
          <w:sz w:val="24"/>
        </w:rPr>
        <w:t>Досуг и увлечения/хобби современного подростка (чтение, кино, театр, музей, спорт, музыка).</w:t>
      </w:r>
    </w:p>
    <w:p w:rsidR="0032467B" w:rsidRPr="00865A15" w:rsidRDefault="00CF12C4" w:rsidP="00001C4B">
      <w:pPr>
        <w:suppressAutoHyphens/>
        <w:ind w:firstLine="284"/>
        <w:rPr>
          <w:sz w:val="24"/>
        </w:rPr>
      </w:pPr>
      <w:r w:rsidRPr="00865A15">
        <w:rPr>
          <w:sz w:val="24"/>
        </w:rPr>
        <w:t xml:space="preserve">Здоровый образ жизни: режим труда и отдыха, фитнес, сбалансированное питание. </w:t>
      </w:r>
    </w:p>
    <w:p w:rsidR="0032467B" w:rsidRPr="00865A15" w:rsidRDefault="00CF12C4" w:rsidP="00001C4B">
      <w:pPr>
        <w:suppressAutoHyphens/>
        <w:ind w:firstLine="284"/>
        <w:rPr>
          <w:sz w:val="24"/>
        </w:rPr>
      </w:pPr>
      <w:r w:rsidRPr="00865A15">
        <w:rPr>
          <w:sz w:val="24"/>
        </w:rPr>
        <w:t>Покупки: одежда, обувь и продукты питания.</w:t>
      </w:r>
    </w:p>
    <w:p w:rsidR="0032467B" w:rsidRPr="00865A15" w:rsidRDefault="00CF12C4" w:rsidP="00001C4B">
      <w:pPr>
        <w:suppressAutoHyphens/>
        <w:ind w:firstLine="284"/>
        <w:rPr>
          <w:sz w:val="24"/>
        </w:rPr>
      </w:pPr>
      <w:r w:rsidRPr="00865A15">
        <w:rPr>
          <w:sz w:val="24"/>
        </w:rPr>
        <w:t>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 за рубежными сверстниками.</w:t>
      </w:r>
    </w:p>
    <w:p w:rsidR="0032467B" w:rsidRPr="00865A15" w:rsidRDefault="00CF12C4" w:rsidP="00001C4B">
      <w:pPr>
        <w:suppressAutoHyphens/>
        <w:ind w:firstLine="284"/>
        <w:rPr>
          <w:sz w:val="24"/>
        </w:rPr>
      </w:pPr>
      <w:r w:rsidRPr="00865A15">
        <w:rPr>
          <w:sz w:val="24"/>
        </w:rPr>
        <w:t>Каникулы в различное время года. Виды отдыха. Путешествия по России и зарубежным странам.</w:t>
      </w:r>
    </w:p>
    <w:p w:rsidR="0032467B" w:rsidRPr="00865A15" w:rsidRDefault="00CF12C4" w:rsidP="00001C4B">
      <w:pPr>
        <w:suppressAutoHyphens/>
        <w:ind w:firstLine="284"/>
        <w:rPr>
          <w:sz w:val="24"/>
        </w:rPr>
      </w:pPr>
      <w:r w:rsidRPr="00865A15">
        <w:rPr>
          <w:sz w:val="24"/>
        </w:rPr>
        <w:t>Природа: дикие и домашние животные. Климат, погода.</w:t>
      </w:r>
    </w:p>
    <w:p w:rsidR="0032467B" w:rsidRPr="00865A15" w:rsidRDefault="00CF12C4" w:rsidP="00001C4B">
      <w:pPr>
        <w:suppressAutoHyphens/>
        <w:ind w:firstLine="284"/>
        <w:rPr>
          <w:sz w:val="24"/>
        </w:rPr>
      </w:pPr>
      <w:r w:rsidRPr="00865A15">
        <w:rPr>
          <w:sz w:val="24"/>
        </w:rPr>
        <w:t>Жизнь в городе и сельской местности. Описание родного города/села. Транспорт.</w:t>
      </w:r>
    </w:p>
    <w:p w:rsidR="0032467B" w:rsidRPr="00865A15" w:rsidRDefault="00CF12C4" w:rsidP="00001C4B">
      <w:pPr>
        <w:suppressAutoHyphens/>
        <w:ind w:firstLine="284"/>
        <w:rPr>
          <w:sz w:val="24"/>
        </w:rPr>
      </w:pPr>
      <w:r w:rsidRPr="00865A15">
        <w:rPr>
          <w:sz w:val="24"/>
        </w:rPr>
        <w:t>Средства массовой информации (телевидение, журналы, Интернет).</w:t>
      </w:r>
    </w:p>
    <w:p w:rsidR="0032467B" w:rsidRPr="00865A15" w:rsidRDefault="00CF12C4" w:rsidP="00001C4B">
      <w:pPr>
        <w:suppressAutoHyphens/>
        <w:ind w:firstLine="284"/>
        <w:rPr>
          <w:sz w:val="24"/>
        </w:rPr>
      </w:pPr>
      <w:r w:rsidRPr="00865A15">
        <w:rPr>
          <w:sz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2467B" w:rsidRPr="00865A15" w:rsidRDefault="00CF12C4" w:rsidP="00001C4B">
      <w:pPr>
        <w:suppressAutoHyphens/>
        <w:ind w:firstLine="284"/>
        <w:rPr>
          <w:sz w:val="24"/>
        </w:rPr>
      </w:pPr>
      <w:r w:rsidRPr="00865A15">
        <w:rPr>
          <w:sz w:val="24"/>
        </w:rPr>
        <w:t>Выдающиеся люди родной страны и страны/стран изучаемого языка: учёные, писатели, поэты, спортсмены.</w:t>
      </w:r>
    </w:p>
    <w:p w:rsidR="0032467B" w:rsidRPr="00865A15" w:rsidRDefault="00CF12C4" w:rsidP="00001C4B">
      <w:pPr>
        <w:suppressAutoHyphens/>
        <w:ind w:firstLine="284"/>
        <w:rPr>
          <w:b/>
          <w:i/>
          <w:sz w:val="24"/>
        </w:rPr>
      </w:pPr>
      <w:r w:rsidRPr="00865A15">
        <w:rPr>
          <w:b/>
          <w:i/>
          <w:sz w:val="24"/>
        </w:rPr>
        <w:t>Говорение</w:t>
      </w:r>
      <w:r w:rsidR="00144CA4" w:rsidRPr="00865A15">
        <w:rPr>
          <w:b/>
          <w:i/>
          <w:sz w:val="24"/>
        </w:rPr>
        <w:t>.</w:t>
      </w:r>
    </w:p>
    <w:p w:rsidR="00144CA4" w:rsidRPr="00865A15" w:rsidRDefault="00CF12C4" w:rsidP="00001C4B">
      <w:pPr>
        <w:suppressAutoHyphens/>
        <w:ind w:firstLine="284"/>
        <w:rPr>
          <w:sz w:val="24"/>
        </w:rPr>
      </w:pPr>
      <w:r w:rsidRPr="00865A15">
        <w:rPr>
          <w:sz w:val="24"/>
        </w:rPr>
        <w:t xml:space="preserve">Развитие коммуникативных умений </w:t>
      </w:r>
      <w:r w:rsidRPr="00865A15">
        <w:rPr>
          <w:b/>
          <w:i/>
          <w:sz w:val="24"/>
        </w:rPr>
        <w:t>диалогической речи</w:t>
      </w:r>
      <w:r w:rsidRPr="00865A15">
        <w:rPr>
          <w:sz w:val="24"/>
        </w:rPr>
        <w:t>, а именно умений вести: диалог этикетного характера, диалог</w:t>
      </w:r>
      <w:r w:rsidR="009F1290" w:rsidRPr="00865A15">
        <w:rPr>
          <w:sz w:val="24"/>
        </w:rPr>
        <w:t> - </w:t>
      </w:r>
      <w:r w:rsidRPr="00865A15">
        <w:rPr>
          <w:sz w:val="24"/>
        </w:rPr>
        <w:t xml:space="preserve">побуждение к действию, диалог-расспрос; комбинированный диалог, включающий различные виды диалогов: </w:t>
      </w:r>
    </w:p>
    <w:p w:rsidR="0032467B" w:rsidRPr="00865A15" w:rsidRDefault="00144CA4" w:rsidP="00001C4B">
      <w:pPr>
        <w:suppressAutoHyphens/>
        <w:ind w:firstLine="0"/>
        <w:rPr>
          <w:sz w:val="24"/>
        </w:rPr>
      </w:pPr>
      <w:r w:rsidRPr="00865A15">
        <w:rPr>
          <w:sz w:val="24"/>
        </w:rPr>
        <w:t xml:space="preserve">- </w:t>
      </w:r>
      <w:r w:rsidR="00CF12C4" w:rsidRPr="00865A15">
        <w:rPr>
          <w:i/>
          <w:sz w:val="24"/>
        </w:rPr>
        <w:t>диалог</w:t>
      </w:r>
      <w:r w:rsidR="00CF12C4" w:rsidRPr="00865A15">
        <w:rPr>
          <w:sz w:val="24"/>
        </w:rPr>
        <w:t xml:space="preserve"> </w:t>
      </w:r>
      <w:r w:rsidR="00CF12C4" w:rsidRPr="00865A15">
        <w:rPr>
          <w:i/>
          <w:sz w:val="24"/>
        </w:rPr>
        <w:t xml:space="preserve">этикетного характера: </w:t>
      </w:r>
      <w:r w:rsidR="00CF12C4" w:rsidRPr="00865A15">
        <w:rPr>
          <w:sz w:val="24"/>
        </w:rPr>
        <w:t xml:space="preserve">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rsidR="0032467B" w:rsidRPr="00865A15" w:rsidRDefault="00144CA4" w:rsidP="00001C4B">
      <w:pPr>
        <w:suppressAutoHyphens/>
        <w:ind w:firstLine="0"/>
        <w:rPr>
          <w:sz w:val="24"/>
        </w:rPr>
      </w:pPr>
      <w:r w:rsidRPr="00865A15">
        <w:rPr>
          <w:i/>
          <w:sz w:val="24"/>
        </w:rPr>
        <w:lastRenderedPageBreak/>
        <w:t xml:space="preserve">- </w:t>
      </w:r>
      <w:r w:rsidR="00CF12C4" w:rsidRPr="00865A15">
        <w:rPr>
          <w:i/>
          <w:sz w:val="24"/>
        </w:rPr>
        <w:t>диалог</w:t>
      </w:r>
      <w:r w:rsidR="009F1290" w:rsidRPr="00865A15">
        <w:rPr>
          <w:sz w:val="24"/>
        </w:rPr>
        <w:t> - </w:t>
      </w:r>
      <w:r w:rsidR="00CF12C4" w:rsidRPr="00865A15">
        <w:rPr>
          <w:i/>
          <w:sz w:val="24"/>
        </w:rPr>
        <w:t>побуждение</w:t>
      </w:r>
      <w:r w:rsidR="00CF12C4" w:rsidRPr="00865A15">
        <w:rPr>
          <w:sz w:val="24"/>
        </w:rPr>
        <w:t xml:space="preserve"> </w:t>
      </w:r>
      <w:r w:rsidR="00CF12C4" w:rsidRPr="00865A15">
        <w:rPr>
          <w:i/>
          <w:sz w:val="24"/>
        </w:rPr>
        <w:t>к действию:</w:t>
      </w:r>
      <w:r w:rsidR="00CF12C4" w:rsidRPr="00865A15">
        <w:rPr>
          <w:sz w:val="24"/>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32467B" w:rsidRPr="00865A15" w:rsidRDefault="00144CA4" w:rsidP="00001C4B">
      <w:pPr>
        <w:suppressAutoHyphens/>
        <w:ind w:firstLine="0"/>
        <w:rPr>
          <w:sz w:val="24"/>
        </w:rPr>
      </w:pPr>
      <w:r w:rsidRPr="00865A15">
        <w:rPr>
          <w:i/>
          <w:sz w:val="24"/>
        </w:rPr>
        <w:t xml:space="preserve">- </w:t>
      </w:r>
      <w:r w:rsidR="00CF12C4" w:rsidRPr="00865A15">
        <w:rPr>
          <w:i/>
          <w:sz w:val="24"/>
        </w:rPr>
        <w:t>диалог</w:t>
      </w:r>
      <w:r w:rsidR="009F1290" w:rsidRPr="00865A15">
        <w:rPr>
          <w:i/>
          <w:sz w:val="24"/>
        </w:rPr>
        <w:t> - </w:t>
      </w:r>
      <w:r w:rsidR="00CF12C4" w:rsidRPr="00865A15">
        <w:rPr>
          <w:i/>
          <w:sz w:val="24"/>
        </w:rPr>
        <w:t>расспрос:</w:t>
      </w:r>
      <w:r w:rsidR="00CF12C4" w:rsidRPr="00865A15">
        <w:rPr>
          <w:sz w:val="24"/>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2467B" w:rsidRPr="00865A15" w:rsidRDefault="00CF12C4" w:rsidP="00001C4B">
      <w:pPr>
        <w:suppressAutoHyphens/>
        <w:ind w:firstLine="284"/>
        <w:rPr>
          <w:sz w:val="24"/>
        </w:rPr>
      </w:pPr>
      <w:r w:rsidRPr="00865A15">
        <w:rPr>
          <w:sz w:val="24"/>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принятых в стране/странах изучаемого языка.</w:t>
      </w:r>
    </w:p>
    <w:p w:rsidR="0032467B" w:rsidRPr="00865A15" w:rsidRDefault="00CF12C4" w:rsidP="00001C4B">
      <w:pPr>
        <w:suppressAutoHyphens/>
        <w:ind w:firstLine="284"/>
        <w:rPr>
          <w:sz w:val="24"/>
        </w:rPr>
      </w:pPr>
      <w:r w:rsidRPr="00865A15">
        <w:rPr>
          <w:sz w:val="24"/>
        </w:rPr>
        <w:t>Объём диалога</w:t>
      </w:r>
      <w:r w:rsidR="009F1290" w:rsidRPr="00865A15">
        <w:rPr>
          <w:sz w:val="24"/>
        </w:rPr>
        <w:t> - </w:t>
      </w:r>
      <w:r w:rsidRPr="00865A15">
        <w:rPr>
          <w:sz w:val="24"/>
        </w:rPr>
        <w:t xml:space="preserve"> до 6 реплик со стороны каждого собеседника.</w:t>
      </w:r>
    </w:p>
    <w:p w:rsidR="0032467B" w:rsidRPr="00865A15" w:rsidRDefault="00CF12C4" w:rsidP="00001C4B">
      <w:pPr>
        <w:suppressAutoHyphens/>
        <w:ind w:firstLine="284"/>
        <w:rPr>
          <w:sz w:val="24"/>
        </w:rPr>
      </w:pPr>
      <w:r w:rsidRPr="00865A15">
        <w:rPr>
          <w:sz w:val="24"/>
        </w:rPr>
        <w:t xml:space="preserve">Развитие коммуникативных умений </w:t>
      </w:r>
      <w:r w:rsidRPr="00865A15">
        <w:rPr>
          <w:b/>
          <w:i/>
          <w:sz w:val="24"/>
        </w:rPr>
        <w:t>монологической речи</w:t>
      </w:r>
      <w:r w:rsidRPr="00865A15">
        <w:rPr>
          <w:sz w:val="24"/>
        </w:rPr>
        <w:t xml:space="preserve">: </w:t>
      </w:r>
    </w:p>
    <w:p w:rsidR="0032467B" w:rsidRPr="00865A15" w:rsidRDefault="00CF12C4" w:rsidP="00001C4B">
      <w:pPr>
        <w:suppressAutoHyphens/>
        <w:ind w:firstLine="284"/>
        <w:rPr>
          <w:sz w:val="24"/>
        </w:rPr>
      </w:pPr>
      <w:r w:rsidRPr="00865A15">
        <w:rPr>
          <w:sz w:val="24"/>
        </w:rPr>
        <w:t>6</w:t>
      </w:r>
      <w:r w:rsidRPr="00865A15">
        <w:rPr>
          <w:sz w:val="24"/>
          <w:vertAlign w:val="subscript"/>
        </w:rPr>
        <w:t xml:space="preserve"> </w:t>
      </w:r>
      <w:r w:rsidRPr="00865A15">
        <w:rPr>
          <w:sz w:val="24"/>
        </w:rPr>
        <w:t>создание устных связных монологических высказываний с использованием основных коммуникативных типов речи:</w:t>
      </w:r>
    </w:p>
    <w:p w:rsidR="0032467B" w:rsidRPr="00865A15" w:rsidRDefault="009F1290" w:rsidP="00001C4B">
      <w:pPr>
        <w:suppressAutoHyphens/>
        <w:ind w:firstLine="0"/>
        <w:rPr>
          <w:sz w:val="24"/>
        </w:rPr>
      </w:pPr>
      <w:r w:rsidRPr="00865A15">
        <w:rPr>
          <w:sz w:val="24"/>
        </w:rPr>
        <w:t>- </w:t>
      </w:r>
      <w:r w:rsidR="00CF12C4" w:rsidRPr="00865A15">
        <w:rPr>
          <w:sz w:val="24"/>
        </w:rPr>
        <w:t xml:space="preserve">описание (предмета, местности, внешности и одежды человека), </w:t>
      </w:r>
      <w:r w:rsidR="00F150D0" w:rsidRPr="00865A15">
        <w:rPr>
          <w:sz w:val="24"/>
        </w:rPr>
        <w:t>в т.ч.</w:t>
      </w:r>
      <w:r w:rsidR="00CF12C4" w:rsidRPr="00865A15">
        <w:rPr>
          <w:sz w:val="24"/>
        </w:rPr>
        <w:t xml:space="preserve"> характеристика (черты характера реального человека или литературного персонажа); </w:t>
      </w:r>
    </w:p>
    <w:p w:rsidR="0032467B" w:rsidRPr="00865A15" w:rsidRDefault="009F1290" w:rsidP="00001C4B">
      <w:pPr>
        <w:suppressAutoHyphens/>
        <w:ind w:firstLine="0"/>
        <w:rPr>
          <w:sz w:val="24"/>
        </w:rPr>
      </w:pPr>
      <w:r w:rsidRPr="00865A15">
        <w:rPr>
          <w:sz w:val="24"/>
        </w:rPr>
        <w:t>- </w:t>
      </w:r>
      <w:r w:rsidR="00CF12C4" w:rsidRPr="00865A15">
        <w:rPr>
          <w:sz w:val="24"/>
        </w:rPr>
        <w:t>повествование/сообщение;</w:t>
      </w:r>
    </w:p>
    <w:p w:rsidR="0032467B" w:rsidRPr="00865A15" w:rsidRDefault="009F1290" w:rsidP="00001C4B">
      <w:pPr>
        <w:suppressAutoHyphens/>
        <w:ind w:firstLine="0"/>
        <w:rPr>
          <w:sz w:val="24"/>
        </w:rPr>
      </w:pPr>
      <w:r w:rsidRPr="00865A15">
        <w:rPr>
          <w:sz w:val="24"/>
        </w:rPr>
        <w:t>- </w:t>
      </w:r>
      <w:r w:rsidR="00CF12C4" w:rsidRPr="00865A15">
        <w:rPr>
          <w:sz w:val="24"/>
        </w:rPr>
        <w:t xml:space="preserve">изложение (пересказ) основного содержания прочитанного/ прослушанного текста; </w:t>
      </w:r>
    </w:p>
    <w:p w:rsidR="0032467B" w:rsidRPr="00865A15" w:rsidRDefault="009F1290" w:rsidP="00001C4B">
      <w:pPr>
        <w:suppressAutoHyphens/>
        <w:ind w:firstLine="0"/>
        <w:rPr>
          <w:sz w:val="24"/>
        </w:rPr>
      </w:pPr>
      <w:r w:rsidRPr="00865A15">
        <w:rPr>
          <w:sz w:val="24"/>
        </w:rPr>
        <w:t>- </w:t>
      </w:r>
      <w:r w:rsidR="00CF12C4" w:rsidRPr="00865A15">
        <w:rPr>
          <w:sz w:val="24"/>
        </w:rPr>
        <w:t>краткое изложение результатов выполненной проектной работы.</w:t>
      </w:r>
    </w:p>
    <w:p w:rsidR="0032467B" w:rsidRPr="00865A15" w:rsidRDefault="00CF12C4" w:rsidP="00001C4B">
      <w:pPr>
        <w:suppressAutoHyphens/>
        <w:ind w:firstLine="0"/>
        <w:rPr>
          <w:sz w:val="24"/>
        </w:rPr>
      </w:pPr>
      <w:r w:rsidRPr="00865A15">
        <w:rPr>
          <w:sz w:val="24"/>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w:t>
      </w:r>
    </w:p>
    <w:p w:rsidR="0032467B" w:rsidRPr="00865A15" w:rsidRDefault="00CF12C4" w:rsidP="00001C4B">
      <w:pPr>
        <w:suppressAutoHyphens/>
        <w:ind w:firstLine="284"/>
        <w:rPr>
          <w:sz w:val="24"/>
        </w:rPr>
      </w:pPr>
      <w:r w:rsidRPr="00865A15">
        <w:rPr>
          <w:sz w:val="24"/>
        </w:rPr>
        <w:t>Объём монологического высказывания</w:t>
      </w:r>
      <w:r w:rsidR="009F1290" w:rsidRPr="00865A15">
        <w:rPr>
          <w:sz w:val="24"/>
        </w:rPr>
        <w:t> - </w:t>
      </w:r>
      <w:r w:rsidRPr="00865A15">
        <w:rPr>
          <w:sz w:val="24"/>
        </w:rPr>
        <w:t>8</w:t>
      </w:r>
      <w:r w:rsidR="009F1290" w:rsidRPr="00865A15">
        <w:rPr>
          <w:sz w:val="24"/>
          <w:lang w:val="en-US"/>
        </w:rPr>
        <w:t> </w:t>
      </w:r>
      <w:r w:rsidR="009F1290" w:rsidRPr="00865A15">
        <w:rPr>
          <w:sz w:val="24"/>
        </w:rPr>
        <w:t>-</w:t>
      </w:r>
      <w:r w:rsidR="009F1290" w:rsidRPr="00865A15">
        <w:rPr>
          <w:sz w:val="24"/>
          <w:lang w:val="en-US"/>
        </w:rPr>
        <w:t> </w:t>
      </w:r>
      <w:r w:rsidRPr="00865A15">
        <w:rPr>
          <w:sz w:val="24"/>
        </w:rPr>
        <w:t xml:space="preserve">9 фраз. </w:t>
      </w:r>
    </w:p>
    <w:p w:rsidR="0032467B" w:rsidRPr="00865A15" w:rsidRDefault="00CF12C4" w:rsidP="00001C4B">
      <w:pPr>
        <w:suppressAutoHyphens/>
        <w:ind w:firstLine="284"/>
        <w:rPr>
          <w:b/>
          <w:i/>
          <w:sz w:val="24"/>
        </w:rPr>
      </w:pPr>
      <w:r w:rsidRPr="00865A15">
        <w:rPr>
          <w:b/>
          <w:i/>
          <w:sz w:val="24"/>
        </w:rPr>
        <w:t>Аудирование</w:t>
      </w:r>
      <w:r w:rsidR="00144CA4" w:rsidRPr="00865A15">
        <w:rPr>
          <w:b/>
          <w:i/>
          <w:sz w:val="24"/>
        </w:rPr>
        <w:t>.</w:t>
      </w:r>
      <w:r w:rsidRPr="00865A15">
        <w:rPr>
          <w:rFonts w:eastAsia="Calibri"/>
          <w:b/>
          <w:i/>
          <w:sz w:val="24"/>
        </w:rPr>
        <w:t xml:space="preserve"> </w:t>
      </w:r>
    </w:p>
    <w:p w:rsidR="0032467B" w:rsidRPr="00865A15" w:rsidRDefault="00CF12C4" w:rsidP="00001C4B">
      <w:pPr>
        <w:suppressAutoHyphens/>
        <w:ind w:firstLine="284"/>
        <w:rPr>
          <w:sz w:val="24"/>
        </w:rPr>
      </w:pPr>
      <w:r w:rsidRPr="00865A15">
        <w:rPr>
          <w:sz w:val="24"/>
        </w:rPr>
        <w:t xml:space="preserve">При непосредственном общении: понимание на слух речи учителя и одноклассников и вербальная/невербальная реакция на услышанное. </w:t>
      </w:r>
    </w:p>
    <w:p w:rsidR="0032467B" w:rsidRPr="00865A15" w:rsidRDefault="00CF12C4" w:rsidP="00001C4B">
      <w:pPr>
        <w:suppressAutoHyphens/>
        <w:ind w:firstLine="284"/>
        <w:rPr>
          <w:sz w:val="24"/>
        </w:rPr>
      </w:pPr>
      <w:r w:rsidRPr="00865A15">
        <w:rPr>
          <w:sz w:val="24"/>
        </w:rPr>
        <w:t xml:space="preserve">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32467B" w:rsidRPr="00865A15" w:rsidRDefault="00CF12C4" w:rsidP="00001C4B">
      <w:pPr>
        <w:suppressAutoHyphens/>
        <w:ind w:firstLine="284"/>
        <w:rPr>
          <w:sz w:val="24"/>
        </w:rPr>
      </w:pPr>
      <w:r w:rsidRPr="00865A15">
        <w:rPr>
          <w:sz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w:t>
      </w:r>
    </w:p>
    <w:p w:rsidR="0032467B" w:rsidRPr="00865A15" w:rsidRDefault="00CF12C4" w:rsidP="00001C4B">
      <w:pPr>
        <w:suppressAutoHyphens/>
        <w:ind w:firstLine="284"/>
        <w:rPr>
          <w:sz w:val="24"/>
        </w:rPr>
      </w:pPr>
      <w:r w:rsidRPr="00865A15">
        <w:rPr>
          <w:sz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32467B" w:rsidRPr="00865A15" w:rsidRDefault="00CF12C4" w:rsidP="00001C4B">
      <w:pPr>
        <w:suppressAutoHyphens/>
        <w:ind w:firstLine="284"/>
        <w:rPr>
          <w:sz w:val="24"/>
        </w:rPr>
      </w:pPr>
      <w:r w:rsidRPr="00865A15">
        <w:rPr>
          <w:sz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2467B" w:rsidRPr="00865A15" w:rsidRDefault="00CF12C4" w:rsidP="00001C4B">
      <w:pPr>
        <w:suppressAutoHyphens/>
        <w:ind w:firstLine="284"/>
        <w:rPr>
          <w:sz w:val="24"/>
        </w:rPr>
      </w:pPr>
      <w:r w:rsidRPr="00865A15">
        <w:rPr>
          <w:sz w:val="24"/>
        </w:rPr>
        <w:t>Время звучания текста/текстов для аудирования</w:t>
      </w:r>
      <w:r w:rsidR="009F1290" w:rsidRPr="00865A15">
        <w:rPr>
          <w:sz w:val="24"/>
          <w:lang w:val="en-US"/>
        </w:rPr>
        <w:t> </w:t>
      </w:r>
      <w:r w:rsidR="009F1290" w:rsidRPr="00865A15">
        <w:rPr>
          <w:sz w:val="24"/>
        </w:rPr>
        <w:t>-</w:t>
      </w:r>
      <w:r w:rsidR="009F1290" w:rsidRPr="00865A15">
        <w:rPr>
          <w:sz w:val="24"/>
          <w:lang w:val="en-US"/>
        </w:rPr>
        <w:t> </w:t>
      </w:r>
      <w:r w:rsidRPr="00865A15">
        <w:rPr>
          <w:sz w:val="24"/>
        </w:rPr>
        <w:t>до 1,5 минут.</w:t>
      </w:r>
    </w:p>
    <w:p w:rsidR="0032467B" w:rsidRPr="00865A15" w:rsidRDefault="00CF12C4" w:rsidP="00001C4B">
      <w:pPr>
        <w:suppressAutoHyphens/>
        <w:ind w:firstLine="284"/>
        <w:rPr>
          <w:b/>
          <w:i/>
          <w:sz w:val="24"/>
        </w:rPr>
      </w:pPr>
      <w:r w:rsidRPr="00865A15">
        <w:rPr>
          <w:b/>
          <w:i/>
          <w:sz w:val="24"/>
        </w:rPr>
        <w:t>Смысловое чтение</w:t>
      </w:r>
      <w:r w:rsidR="00144CA4" w:rsidRPr="00865A15">
        <w:rPr>
          <w:b/>
          <w:i/>
          <w:sz w:val="24"/>
        </w:rPr>
        <w:t>.</w:t>
      </w:r>
      <w:r w:rsidRPr="00865A15">
        <w:rPr>
          <w:rFonts w:eastAsia="Calibri"/>
          <w:b/>
          <w:i/>
          <w:sz w:val="24"/>
        </w:rPr>
        <w:t xml:space="preserve"> </w:t>
      </w:r>
    </w:p>
    <w:p w:rsidR="0032467B" w:rsidRPr="00865A15" w:rsidRDefault="00CF12C4" w:rsidP="00001C4B">
      <w:pPr>
        <w:suppressAutoHyphens/>
        <w:ind w:firstLine="284"/>
        <w:rPr>
          <w:sz w:val="24"/>
        </w:rPr>
      </w:pPr>
      <w:r w:rsidRPr="00865A15">
        <w:rPr>
          <w:sz w:val="24"/>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w:t>
      </w:r>
    </w:p>
    <w:p w:rsidR="0032467B" w:rsidRPr="00865A15" w:rsidRDefault="00CF12C4" w:rsidP="00001C4B">
      <w:pPr>
        <w:suppressAutoHyphens/>
        <w:ind w:firstLine="284"/>
        <w:rPr>
          <w:sz w:val="24"/>
        </w:rPr>
      </w:pPr>
      <w:r w:rsidRPr="00865A15">
        <w:rPr>
          <w:sz w:val="24"/>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w:t>
      </w:r>
    </w:p>
    <w:p w:rsidR="0032467B" w:rsidRPr="00865A15" w:rsidRDefault="00CF12C4" w:rsidP="00001C4B">
      <w:pPr>
        <w:suppressAutoHyphens/>
        <w:ind w:firstLine="284"/>
        <w:rPr>
          <w:sz w:val="24"/>
        </w:rPr>
      </w:pPr>
      <w:r w:rsidRPr="00865A15">
        <w:rPr>
          <w:sz w:val="24"/>
        </w:rPr>
        <w:lastRenderedPageBreak/>
        <w:t>Чтение с пониманием нужной/запрашиваемой информации предполагает умение находить в прочитанном тексте и понимать запрашиваемую информацию.</w:t>
      </w:r>
    </w:p>
    <w:p w:rsidR="0032467B" w:rsidRPr="00865A15" w:rsidRDefault="00CF12C4" w:rsidP="00001C4B">
      <w:pPr>
        <w:suppressAutoHyphens/>
        <w:ind w:firstLine="284"/>
        <w:rPr>
          <w:sz w:val="24"/>
        </w:rPr>
      </w:pPr>
      <w:r w:rsidRPr="00865A15">
        <w:rPr>
          <w:sz w:val="24"/>
        </w:rPr>
        <w:t>Чтение с полным пониманием предполагает полное и точное понимание информации, представленной в тексте, в эксплицитной (явной) форме.</w:t>
      </w:r>
    </w:p>
    <w:p w:rsidR="0032467B" w:rsidRPr="00865A15" w:rsidRDefault="00CF12C4" w:rsidP="00001C4B">
      <w:pPr>
        <w:suppressAutoHyphens/>
        <w:ind w:firstLine="284"/>
        <w:rPr>
          <w:sz w:val="24"/>
        </w:rPr>
      </w:pPr>
      <w:r w:rsidRPr="00865A15">
        <w:rPr>
          <w:sz w:val="24"/>
        </w:rPr>
        <w:t>Чтение несплошных текстов (таблиц, диаграмм) и понимание представленной в них информации.</w:t>
      </w:r>
    </w:p>
    <w:p w:rsidR="0032467B" w:rsidRPr="00865A15" w:rsidRDefault="00CF12C4" w:rsidP="00001C4B">
      <w:pPr>
        <w:suppressAutoHyphens/>
        <w:ind w:firstLine="284"/>
        <w:rPr>
          <w:sz w:val="24"/>
        </w:rPr>
      </w:pPr>
      <w:r w:rsidRPr="00865A15">
        <w:rPr>
          <w:sz w:val="24"/>
        </w:rPr>
        <w:t xml:space="preserve">Тексты для чтения: интервью; диалог (беседа); отрывок из художественного произведения, </w:t>
      </w:r>
      <w:r w:rsidR="00F150D0" w:rsidRPr="00865A15">
        <w:rPr>
          <w:sz w:val="24"/>
        </w:rPr>
        <w:t>в т.ч.</w:t>
      </w:r>
      <w:r w:rsidRPr="00865A15">
        <w:rPr>
          <w:sz w:val="24"/>
        </w:rPr>
        <w:t xml:space="preserve">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32467B" w:rsidRPr="00865A15" w:rsidRDefault="00CF12C4" w:rsidP="00001C4B">
      <w:pPr>
        <w:suppressAutoHyphens/>
        <w:ind w:firstLine="284"/>
        <w:rPr>
          <w:sz w:val="24"/>
        </w:rPr>
      </w:pPr>
      <w:r w:rsidRPr="00865A15">
        <w:rPr>
          <w:sz w:val="24"/>
        </w:rPr>
        <w:t>Объём текста/текстов для чтения</w:t>
      </w:r>
      <w:r w:rsidR="00A205BC" w:rsidRPr="00865A15">
        <w:rPr>
          <w:sz w:val="24"/>
          <w:lang w:val="en-US"/>
        </w:rPr>
        <w:t> </w:t>
      </w:r>
      <w:r w:rsidR="00A205BC" w:rsidRPr="00865A15">
        <w:rPr>
          <w:sz w:val="24"/>
        </w:rPr>
        <w:t>-</w:t>
      </w:r>
      <w:r w:rsidR="00A205BC" w:rsidRPr="00865A15">
        <w:rPr>
          <w:sz w:val="24"/>
          <w:lang w:val="en-US"/>
        </w:rPr>
        <w:t> </w:t>
      </w:r>
      <w:r w:rsidRPr="00865A15">
        <w:rPr>
          <w:sz w:val="24"/>
        </w:rPr>
        <w:t xml:space="preserve">до 350 слов. </w:t>
      </w:r>
    </w:p>
    <w:p w:rsidR="0032467B" w:rsidRPr="00865A15" w:rsidRDefault="00CF12C4" w:rsidP="00001C4B">
      <w:pPr>
        <w:suppressAutoHyphens/>
        <w:ind w:firstLine="284"/>
        <w:rPr>
          <w:b/>
          <w:i/>
          <w:sz w:val="24"/>
        </w:rPr>
      </w:pPr>
      <w:r w:rsidRPr="00865A15">
        <w:rPr>
          <w:b/>
          <w:i/>
          <w:sz w:val="24"/>
        </w:rPr>
        <w:t>Письменная речь</w:t>
      </w:r>
      <w:r w:rsidR="00144CA4" w:rsidRPr="00865A15">
        <w:rPr>
          <w:b/>
          <w:i/>
          <w:sz w:val="24"/>
        </w:rPr>
        <w:t>.</w:t>
      </w:r>
      <w:r w:rsidRPr="00865A15">
        <w:rPr>
          <w:b/>
          <w:i/>
          <w:sz w:val="24"/>
        </w:rPr>
        <w:t xml:space="preserve"> </w:t>
      </w:r>
    </w:p>
    <w:p w:rsidR="00A205BC" w:rsidRPr="00865A15" w:rsidRDefault="00CF12C4" w:rsidP="00001C4B">
      <w:pPr>
        <w:suppressAutoHyphens/>
        <w:ind w:firstLine="284"/>
        <w:rPr>
          <w:sz w:val="24"/>
        </w:rPr>
      </w:pPr>
      <w:r w:rsidRPr="00865A15">
        <w:rPr>
          <w:sz w:val="24"/>
        </w:rPr>
        <w:t>Развитие умений письменной речи: 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 заполнение анкет и формуляров: сообщение о себе основных сведений в соответствии с нормами, принятыми в стране/странах изучаемого языка; 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просьбу; оформлять обращение, завершающую фразу и подпись в соответствии с нормами неофициального общения, принятыми в стране/странах изучаемого языка.</w:t>
      </w:r>
    </w:p>
    <w:p w:rsidR="00A205BC" w:rsidRPr="00865A15" w:rsidRDefault="00CF12C4" w:rsidP="00001C4B">
      <w:pPr>
        <w:suppressAutoHyphens/>
        <w:ind w:firstLine="284"/>
        <w:rPr>
          <w:sz w:val="24"/>
        </w:rPr>
      </w:pPr>
      <w:r w:rsidRPr="00865A15">
        <w:rPr>
          <w:sz w:val="24"/>
        </w:rPr>
        <w:t xml:space="preserve"> Объём письма</w:t>
      </w:r>
      <w:r w:rsidR="00A205BC" w:rsidRPr="00865A15">
        <w:rPr>
          <w:sz w:val="24"/>
          <w:lang w:val="en-US"/>
        </w:rPr>
        <w:t> </w:t>
      </w:r>
      <w:r w:rsidR="00A205BC" w:rsidRPr="00865A15">
        <w:rPr>
          <w:sz w:val="24"/>
        </w:rPr>
        <w:t>-</w:t>
      </w:r>
      <w:r w:rsidR="00A205BC" w:rsidRPr="00865A15">
        <w:rPr>
          <w:sz w:val="24"/>
          <w:lang w:val="en-US"/>
        </w:rPr>
        <w:t> </w:t>
      </w:r>
      <w:r w:rsidRPr="00865A15">
        <w:rPr>
          <w:sz w:val="24"/>
        </w:rPr>
        <w:t xml:space="preserve">до 90 слов;создание небольшого письменного высказывания с опорой на образец, план, таблицу. </w:t>
      </w:r>
    </w:p>
    <w:p w:rsidR="0032467B" w:rsidRPr="00865A15" w:rsidRDefault="00CF12C4" w:rsidP="00001C4B">
      <w:pPr>
        <w:suppressAutoHyphens/>
        <w:ind w:firstLine="284"/>
        <w:rPr>
          <w:sz w:val="24"/>
        </w:rPr>
      </w:pPr>
      <w:r w:rsidRPr="00865A15">
        <w:rPr>
          <w:sz w:val="24"/>
        </w:rPr>
        <w:t>Объём письменного высказывания</w:t>
      </w:r>
      <w:r w:rsidR="00A205BC" w:rsidRPr="00865A15">
        <w:rPr>
          <w:sz w:val="24"/>
          <w:lang w:val="en-US"/>
        </w:rPr>
        <w:t> </w:t>
      </w:r>
      <w:r w:rsidR="00A205BC" w:rsidRPr="00865A15">
        <w:rPr>
          <w:sz w:val="24"/>
        </w:rPr>
        <w:t>-</w:t>
      </w:r>
      <w:r w:rsidR="00A205BC" w:rsidRPr="00865A15">
        <w:rPr>
          <w:sz w:val="24"/>
          <w:lang w:val="en-US"/>
        </w:rPr>
        <w:t> </w:t>
      </w:r>
      <w:r w:rsidRPr="00865A15">
        <w:rPr>
          <w:sz w:val="24"/>
        </w:rPr>
        <w:t>до 90 слов.</w:t>
      </w:r>
    </w:p>
    <w:p w:rsidR="0032467B" w:rsidRPr="00865A15" w:rsidRDefault="00CF12C4" w:rsidP="00001C4B">
      <w:pPr>
        <w:suppressAutoHyphens/>
        <w:ind w:firstLine="284"/>
        <w:rPr>
          <w:b/>
          <w:sz w:val="24"/>
        </w:rPr>
      </w:pPr>
      <w:r w:rsidRPr="00865A15">
        <w:rPr>
          <w:b/>
          <w:sz w:val="24"/>
        </w:rPr>
        <w:t>Языковые знания и умения</w:t>
      </w:r>
      <w:r w:rsidR="00144CA4" w:rsidRPr="00865A15">
        <w:rPr>
          <w:b/>
          <w:sz w:val="24"/>
        </w:rPr>
        <w:t>.</w:t>
      </w:r>
    </w:p>
    <w:p w:rsidR="0032467B" w:rsidRPr="00865A15" w:rsidRDefault="00CF12C4" w:rsidP="00001C4B">
      <w:pPr>
        <w:suppressAutoHyphens/>
        <w:ind w:firstLine="284"/>
        <w:rPr>
          <w:b/>
          <w:i/>
          <w:sz w:val="24"/>
        </w:rPr>
      </w:pPr>
      <w:r w:rsidRPr="00865A15">
        <w:rPr>
          <w:b/>
          <w:i/>
          <w:sz w:val="24"/>
        </w:rPr>
        <w:t>Фонетическая сторона речи</w:t>
      </w:r>
      <w:r w:rsidR="00144CA4" w:rsidRPr="00865A15">
        <w:rPr>
          <w:b/>
          <w:i/>
          <w:sz w:val="24"/>
        </w:rPr>
        <w:t>.</w:t>
      </w:r>
    </w:p>
    <w:p w:rsidR="0032467B" w:rsidRPr="00865A15" w:rsidRDefault="00CF12C4" w:rsidP="00001C4B">
      <w:pPr>
        <w:suppressAutoHyphens/>
        <w:ind w:firstLine="284"/>
        <w:rPr>
          <w:sz w:val="24"/>
        </w:rPr>
      </w:pPr>
      <w:r w:rsidRPr="00865A15">
        <w:rPr>
          <w:sz w:val="24"/>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w:t>
      </w:r>
      <w:r w:rsidR="00F150D0" w:rsidRPr="00865A15">
        <w:rPr>
          <w:sz w:val="24"/>
        </w:rPr>
        <w:t>в т.ч.</w:t>
      </w:r>
      <w:r w:rsidRPr="00865A15">
        <w:rPr>
          <w:sz w:val="24"/>
        </w:rPr>
        <w:t xml:space="preserve"> отсутствия фразового ударения на служебных словах; чтение новых слов согласно основным правилам чтения. </w:t>
      </w:r>
    </w:p>
    <w:p w:rsidR="0032467B" w:rsidRPr="00865A15" w:rsidRDefault="00CF12C4" w:rsidP="00001C4B">
      <w:pPr>
        <w:suppressAutoHyphens/>
        <w:ind w:firstLine="284"/>
        <w:rPr>
          <w:sz w:val="24"/>
        </w:rPr>
      </w:pPr>
      <w:r w:rsidRPr="00865A15">
        <w:rPr>
          <w:sz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2467B" w:rsidRPr="00865A15" w:rsidRDefault="00CF12C4" w:rsidP="00001C4B">
      <w:pPr>
        <w:suppressAutoHyphens/>
        <w:ind w:firstLine="284"/>
        <w:rPr>
          <w:sz w:val="24"/>
        </w:rPr>
      </w:pPr>
      <w:r w:rsidRPr="00865A15">
        <w:rPr>
          <w:sz w:val="24"/>
        </w:rPr>
        <w:t xml:space="preserve">Тексты для чтения вслух: диалог (беседа), рассказ, сообщение информационного характера, отрывок из статьи научно-популярного характера. </w:t>
      </w:r>
    </w:p>
    <w:p w:rsidR="0032467B" w:rsidRPr="00865A15" w:rsidRDefault="00CF12C4" w:rsidP="00001C4B">
      <w:pPr>
        <w:suppressAutoHyphens/>
        <w:ind w:firstLine="284"/>
        <w:rPr>
          <w:sz w:val="24"/>
        </w:rPr>
      </w:pPr>
      <w:r w:rsidRPr="00865A15">
        <w:rPr>
          <w:sz w:val="24"/>
        </w:rPr>
        <w:t>Объём текста для чтения вслух</w:t>
      </w:r>
      <w:r w:rsidR="00A205BC" w:rsidRPr="00865A15">
        <w:rPr>
          <w:sz w:val="24"/>
          <w:lang w:val="en-US"/>
        </w:rPr>
        <w:t> </w:t>
      </w:r>
      <w:r w:rsidR="00A205BC" w:rsidRPr="00865A15">
        <w:rPr>
          <w:sz w:val="24"/>
        </w:rPr>
        <w:t>-</w:t>
      </w:r>
      <w:r w:rsidR="00A205BC" w:rsidRPr="00865A15">
        <w:rPr>
          <w:sz w:val="24"/>
          <w:lang w:val="en-US"/>
        </w:rPr>
        <w:t> </w:t>
      </w:r>
      <w:r w:rsidRPr="00865A15">
        <w:rPr>
          <w:sz w:val="24"/>
        </w:rPr>
        <w:t>до 100 слов.</w:t>
      </w:r>
    </w:p>
    <w:p w:rsidR="0032467B" w:rsidRPr="00865A15" w:rsidRDefault="00CF12C4" w:rsidP="00001C4B">
      <w:pPr>
        <w:suppressAutoHyphens/>
        <w:ind w:firstLine="284"/>
        <w:rPr>
          <w:b/>
          <w:i/>
          <w:sz w:val="24"/>
        </w:rPr>
      </w:pPr>
      <w:r w:rsidRPr="00865A15">
        <w:rPr>
          <w:b/>
          <w:i/>
          <w:sz w:val="24"/>
        </w:rPr>
        <w:t>Графика, орфография и пунктуация</w:t>
      </w:r>
      <w:r w:rsidR="00144CA4" w:rsidRPr="00865A15">
        <w:rPr>
          <w:b/>
          <w:i/>
          <w:sz w:val="24"/>
        </w:rPr>
        <w:t>.</w:t>
      </w:r>
    </w:p>
    <w:p w:rsidR="0032467B" w:rsidRPr="00865A15" w:rsidRDefault="00CF12C4" w:rsidP="00001C4B">
      <w:pPr>
        <w:suppressAutoHyphens/>
        <w:ind w:firstLine="284"/>
        <w:rPr>
          <w:sz w:val="24"/>
        </w:rPr>
      </w:pPr>
      <w:r w:rsidRPr="00865A15">
        <w:rPr>
          <w:sz w:val="24"/>
        </w:rPr>
        <w:t xml:space="preserve">Правильное написание изученных слов. </w:t>
      </w:r>
    </w:p>
    <w:p w:rsidR="0032467B" w:rsidRPr="00865A15" w:rsidRDefault="00CF12C4" w:rsidP="00001C4B">
      <w:pPr>
        <w:suppressAutoHyphens/>
        <w:ind w:firstLine="284"/>
        <w:rPr>
          <w:sz w:val="24"/>
        </w:rPr>
      </w:pPr>
      <w:r w:rsidRPr="00865A15">
        <w:rPr>
          <w:sz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rsidR="0032467B" w:rsidRPr="00865A15" w:rsidRDefault="00CF12C4" w:rsidP="00001C4B">
      <w:pPr>
        <w:suppressAutoHyphens/>
        <w:ind w:firstLine="284"/>
        <w:rPr>
          <w:sz w:val="24"/>
        </w:rPr>
      </w:pPr>
      <w:r w:rsidRPr="00865A15">
        <w:rPr>
          <w:sz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A75358" w:rsidRPr="00865A15" w:rsidRDefault="00A75358" w:rsidP="00001C4B">
      <w:pPr>
        <w:suppressAutoHyphens/>
        <w:rPr>
          <w:sz w:val="24"/>
        </w:rPr>
      </w:pPr>
    </w:p>
    <w:p w:rsidR="0032467B" w:rsidRPr="00865A15" w:rsidRDefault="00CF12C4" w:rsidP="00001C4B">
      <w:pPr>
        <w:suppressAutoHyphens/>
        <w:ind w:firstLine="284"/>
        <w:rPr>
          <w:b/>
          <w:i/>
          <w:sz w:val="24"/>
        </w:rPr>
      </w:pPr>
      <w:r w:rsidRPr="00865A15">
        <w:rPr>
          <w:b/>
          <w:i/>
          <w:sz w:val="24"/>
        </w:rPr>
        <w:t>Лексическая сторона речи</w:t>
      </w:r>
      <w:r w:rsidR="00144CA4" w:rsidRPr="00865A15">
        <w:rPr>
          <w:b/>
          <w:i/>
          <w:sz w:val="24"/>
        </w:rPr>
        <w:t>.</w:t>
      </w:r>
    </w:p>
    <w:p w:rsidR="0032467B" w:rsidRPr="00865A15" w:rsidRDefault="00CF12C4" w:rsidP="00001C4B">
      <w:pPr>
        <w:suppressAutoHyphens/>
        <w:ind w:firstLine="284"/>
        <w:rPr>
          <w:sz w:val="24"/>
        </w:rPr>
      </w:pPr>
      <w:r w:rsidRPr="00865A15">
        <w:rPr>
          <w:sz w:val="24"/>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32467B" w:rsidRPr="00865A15" w:rsidRDefault="00CF12C4" w:rsidP="00001C4B">
      <w:pPr>
        <w:suppressAutoHyphens/>
        <w:ind w:firstLine="284"/>
        <w:rPr>
          <w:sz w:val="24"/>
        </w:rPr>
      </w:pPr>
      <w:r w:rsidRPr="00865A15">
        <w:rPr>
          <w:sz w:val="24"/>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32467B" w:rsidRPr="00865A15" w:rsidRDefault="00CF12C4" w:rsidP="00001C4B">
      <w:pPr>
        <w:suppressAutoHyphens/>
        <w:ind w:firstLine="284"/>
        <w:rPr>
          <w:sz w:val="24"/>
        </w:rPr>
      </w:pPr>
      <w:r w:rsidRPr="00865A15">
        <w:rPr>
          <w:sz w:val="24"/>
        </w:rPr>
        <w:lastRenderedPageBreak/>
        <w:t>Объём</w:t>
      </w:r>
      <w:r w:rsidR="00A205BC" w:rsidRPr="00865A15">
        <w:rPr>
          <w:sz w:val="24"/>
          <w:lang w:val="en-US"/>
        </w:rPr>
        <w:t> </w:t>
      </w:r>
      <w:r w:rsidR="00A205BC" w:rsidRPr="00865A15">
        <w:rPr>
          <w:sz w:val="24"/>
        </w:rPr>
        <w:t>-</w:t>
      </w:r>
      <w:r w:rsidR="00A205BC" w:rsidRPr="00865A15">
        <w:rPr>
          <w:sz w:val="24"/>
          <w:lang w:val="en-US"/>
        </w:rPr>
        <w:t> </w:t>
      </w:r>
      <w:r w:rsidRPr="00865A15">
        <w:rPr>
          <w:sz w:val="24"/>
        </w:rPr>
        <w:t>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 мума).</w:t>
      </w:r>
    </w:p>
    <w:p w:rsidR="00A205BC" w:rsidRPr="00865A15" w:rsidRDefault="00CF12C4" w:rsidP="00001C4B">
      <w:pPr>
        <w:suppressAutoHyphens/>
        <w:ind w:firstLine="284"/>
        <w:rPr>
          <w:sz w:val="24"/>
        </w:rPr>
      </w:pPr>
      <w:r w:rsidRPr="00865A15">
        <w:rPr>
          <w:sz w:val="24"/>
        </w:rPr>
        <w:t xml:space="preserve">Основные способы словообразования: </w:t>
      </w:r>
    </w:p>
    <w:p w:rsidR="00A205BC" w:rsidRPr="00865A15" w:rsidRDefault="00CF12C4" w:rsidP="00001C4B">
      <w:pPr>
        <w:suppressAutoHyphens/>
        <w:ind w:firstLine="284"/>
        <w:rPr>
          <w:sz w:val="24"/>
        </w:rPr>
      </w:pPr>
      <w:r w:rsidRPr="00865A15">
        <w:rPr>
          <w:sz w:val="24"/>
        </w:rPr>
        <w:t>а) аффиксация:</w:t>
      </w:r>
    </w:p>
    <w:p w:rsidR="0032467B" w:rsidRPr="00865A15" w:rsidRDefault="00A205BC" w:rsidP="00001C4B">
      <w:pPr>
        <w:suppressAutoHyphens/>
        <w:ind w:firstLine="0"/>
        <w:rPr>
          <w:sz w:val="24"/>
        </w:rPr>
      </w:pPr>
      <w:r w:rsidRPr="00865A15">
        <w:rPr>
          <w:sz w:val="24"/>
        </w:rPr>
        <w:t>-</w:t>
      </w:r>
      <w:r w:rsidRPr="00865A15">
        <w:rPr>
          <w:sz w:val="24"/>
          <w:lang w:val="en-US"/>
        </w:rPr>
        <w:t> </w:t>
      </w:r>
      <w:r w:rsidR="00CF12C4" w:rsidRPr="00865A15">
        <w:rPr>
          <w:sz w:val="24"/>
        </w:rPr>
        <w:t xml:space="preserve">образование имён существительных при помощи префикса un- (unreality) и при помощи суффиксов: -ment (development), -ness (darkness); </w:t>
      </w:r>
    </w:p>
    <w:p w:rsidR="0032467B" w:rsidRPr="00865A15" w:rsidRDefault="00A205BC" w:rsidP="00001C4B">
      <w:pPr>
        <w:suppressAutoHyphens/>
        <w:ind w:firstLine="0"/>
        <w:rPr>
          <w:sz w:val="24"/>
        </w:rPr>
      </w:pPr>
      <w:r w:rsidRPr="00865A15">
        <w:rPr>
          <w:sz w:val="24"/>
        </w:rPr>
        <w:t>-</w:t>
      </w:r>
      <w:r w:rsidRPr="00865A15">
        <w:rPr>
          <w:sz w:val="24"/>
          <w:lang w:val="en-US"/>
        </w:rPr>
        <w:t> </w:t>
      </w:r>
      <w:r w:rsidR="00CF12C4" w:rsidRPr="00865A15">
        <w:rPr>
          <w:sz w:val="24"/>
        </w:rPr>
        <w:t>образование имён прилагательных при помощи суффиксов -</w:t>
      </w:r>
      <w:r w:rsidR="00CF12C4" w:rsidRPr="00865A15">
        <w:rPr>
          <w:sz w:val="24"/>
          <w:lang w:val="en-US"/>
        </w:rPr>
        <w:t>ly</w:t>
      </w:r>
      <w:r w:rsidR="00CF12C4" w:rsidRPr="00865A15">
        <w:rPr>
          <w:sz w:val="24"/>
        </w:rPr>
        <w:t xml:space="preserve"> (</w:t>
      </w:r>
      <w:r w:rsidR="00CF12C4" w:rsidRPr="00865A15">
        <w:rPr>
          <w:sz w:val="24"/>
          <w:lang w:val="en-US"/>
        </w:rPr>
        <w:t>friendly</w:t>
      </w:r>
      <w:r w:rsidR="00CF12C4" w:rsidRPr="00865A15">
        <w:rPr>
          <w:sz w:val="24"/>
        </w:rPr>
        <w:t>), -</w:t>
      </w:r>
      <w:r w:rsidR="00CF12C4" w:rsidRPr="00865A15">
        <w:rPr>
          <w:sz w:val="24"/>
          <w:lang w:val="en-US"/>
        </w:rPr>
        <w:t>ous</w:t>
      </w:r>
      <w:r w:rsidR="00CF12C4" w:rsidRPr="00865A15">
        <w:rPr>
          <w:sz w:val="24"/>
        </w:rPr>
        <w:t xml:space="preserve"> (</w:t>
      </w:r>
      <w:r w:rsidR="00CF12C4" w:rsidRPr="00865A15">
        <w:rPr>
          <w:sz w:val="24"/>
          <w:lang w:val="en-US"/>
        </w:rPr>
        <w:t>famous</w:t>
      </w:r>
      <w:r w:rsidR="00CF12C4" w:rsidRPr="00865A15">
        <w:rPr>
          <w:sz w:val="24"/>
        </w:rPr>
        <w:t>), -</w:t>
      </w:r>
      <w:r w:rsidR="00CF12C4" w:rsidRPr="00865A15">
        <w:rPr>
          <w:sz w:val="24"/>
          <w:lang w:val="en-US"/>
        </w:rPr>
        <w:t>y</w:t>
      </w:r>
      <w:r w:rsidR="00CF12C4" w:rsidRPr="00865A15">
        <w:rPr>
          <w:sz w:val="24"/>
        </w:rPr>
        <w:t xml:space="preserve"> (</w:t>
      </w:r>
      <w:r w:rsidR="00CF12C4" w:rsidRPr="00865A15">
        <w:rPr>
          <w:sz w:val="24"/>
          <w:lang w:val="en-US"/>
        </w:rPr>
        <w:t>busy</w:t>
      </w:r>
      <w:r w:rsidR="00CF12C4" w:rsidRPr="00865A15">
        <w:rPr>
          <w:sz w:val="24"/>
        </w:rPr>
        <w:t>);</w:t>
      </w:r>
    </w:p>
    <w:p w:rsidR="0032467B" w:rsidRPr="00865A15" w:rsidRDefault="00A205BC" w:rsidP="00001C4B">
      <w:pPr>
        <w:suppressAutoHyphens/>
        <w:ind w:firstLine="0"/>
        <w:rPr>
          <w:sz w:val="24"/>
        </w:rPr>
      </w:pPr>
      <w:r w:rsidRPr="00865A15">
        <w:rPr>
          <w:sz w:val="24"/>
        </w:rPr>
        <w:t>-</w:t>
      </w:r>
      <w:r w:rsidRPr="00865A15">
        <w:rPr>
          <w:sz w:val="24"/>
          <w:lang w:val="en-US"/>
        </w:rPr>
        <w:t> </w:t>
      </w:r>
      <w:r w:rsidR="00CF12C4" w:rsidRPr="00865A15">
        <w:rPr>
          <w:sz w:val="24"/>
        </w:rPr>
        <w:t xml:space="preserve">образование имён прилагательных и наречий при помощи префиксов </w:t>
      </w:r>
      <w:r w:rsidR="00CF12C4" w:rsidRPr="00865A15">
        <w:rPr>
          <w:sz w:val="24"/>
          <w:lang w:val="en-US"/>
        </w:rPr>
        <w:t>in</w:t>
      </w:r>
      <w:r w:rsidR="00CF12C4" w:rsidRPr="00865A15">
        <w:rPr>
          <w:sz w:val="24"/>
        </w:rPr>
        <w:t>-/</w:t>
      </w:r>
      <w:r w:rsidR="00CF12C4" w:rsidRPr="00865A15">
        <w:rPr>
          <w:sz w:val="24"/>
          <w:lang w:val="en-US"/>
        </w:rPr>
        <w:t>im</w:t>
      </w:r>
      <w:r w:rsidR="00CF12C4" w:rsidRPr="00865A15">
        <w:rPr>
          <w:sz w:val="24"/>
        </w:rPr>
        <w:t>- (</w:t>
      </w:r>
      <w:r w:rsidR="00CF12C4" w:rsidRPr="00865A15">
        <w:rPr>
          <w:sz w:val="24"/>
          <w:lang w:val="en-US"/>
        </w:rPr>
        <w:t>informal</w:t>
      </w:r>
      <w:r w:rsidR="00CF12C4" w:rsidRPr="00865A15">
        <w:rPr>
          <w:sz w:val="24"/>
        </w:rPr>
        <w:t xml:space="preserve">, </w:t>
      </w:r>
      <w:r w:rsidR="00CF12C4" w:rsidRPr="00865A15">
        <w:rPr>
          <w:sz w:val="24"/>
          <w:lang w:val="en-US"/>
        </w:rPr>
        <w:t>independently</w:t>
      </w:r>
      <w:r w:rsidR="00CF12C4" w:rsidRPr="00865A15">
        <w:rPr>
          <w:sz w:val="24"/>
        </w:rPr>
        <w:t xml:space="preserve">, </w:t>
      </w:r>
      <w:r w:rsidR="00CF12C4" w:rsidRPr="00865A15">
        <w:rPr>
          <w:sz w:val="24"/>
          <w:lang w:val="en-US"/>
        </w:rPr>
        <w:t>impossible</w:t>
      </w:r>
      <w:r w:rsidR="00CF12C4" w:rsidRPr="00865A15">
        <w:rPr>
          <w:sz w:val="24"/>
        </w:rPr>
        <w:t>);</w:t>
      </w:r>
    </w:p>
    <w:p w:rsidR="00A205BC" w:rsidRPr="00865A15" w:rsidRDefault="00CF12C4" w:rsidP="00001C4B">
      <w:pPr>
        <w:suppressAutoHyphens/>
        <w:ind w:firstLine="284"/>
        <w:rPr>
          <w:sz w:val="24"/>
        </w:rPr>
      </w:pPr>
      <w:r w:rsidRPr="00865A15">
        <w:rPr>
          <w:sz w:val="24"/>
        </w:rPr>
        <w:t xml:space="preserve">б) словосложение: </w:t>
      </w:r>
    </w:p>
    <w:p w:rsidR="0032467B" w:rsidRPr="00865A15" w:rsidRDefault="00A205BC" w:rsidP="00001C4B">
      <w:pPr>
        <w:suppressAutoHyphens/>
        <w:ind w:firstLine="0"/>
        <w:rPr>
          <w:sz w:val="24"/>
        </w:rPr>
      </w:pPr>
      <w:r w:rsidRPr="00865A15">
        <w:rPr>
          <w:sz w:val="24"/>
        </w:rPr>
        <w:t>-</w:t>
      </w:r>
      <w:r w:rsidRPr="00865A15">
        <w:rPr>
          <w:sz w:val="24"/>
          <w:lang w:val="en-US"/>
        </w:rPr>
        <w:t> </w:t>
      </w:r>
      <w:r w:rsidR="00CF12C4" w:rsidRPr="00865A15">
        <w:rPr>
          <w:sz w:val="24"/>
        </w:rPr>
        <w:t>образование сложных прилагательных путём соединения основы прилагательного с основой существительного с добавлением суффикса -ed (blue-eyed).</w:t>
      </w:r>
    </w:p>
    <w:p w:rsidR="0032467B" w:rsidRPr="00865A15" w:rsidRDefault="00CF12C4" w:rsidP="00001C4B">
      <w:pPr>
        <w:suppressAutoHyphens/>
        <w:ind w:firstLine="284"/>
        <w:rPr>
          <w:sz w:val="24"/>
        </w:rPr>
      </w:pPr>
      <w:r w:rsidRPr="00865A15">
        <w:rPr>
          <w:sz w:val="24"/>
        </w:rPr>
        <w:t xml:space="preserve">Многозначные лексические единицы. Синонимы. Антонимы. Интернациональные слова. Наиболее частотные фразовые глаголы. </w:t>
      </w:r>
    </w:p>
    <w:p w:rsidR="0032467B" w:rsidRPr="00865A15" w:rsidRDefault="00CF12C4" w:rsidP="00001C4B">
      <w:pPr>
        <w:suppressAutoHyphens/>
        <w:ind w:firstLine="284"/>
        <w:rPr>
          <w:b/>
          <w:i/>
          <w:sz w:val="24"/>
        </w:rPr>
      </w:pPr>
      <w:r w:rsidRPr="00865A15">
        <w:rPr>
          <w:b/>
          <w:i/>
          <w:sz w:val="24"/>
        </w:rPr>
        <w:t>Грамматическая сторона речи</w:t>
      </w:r>
      <w:r w:rsidR="00144CA4" w:rsidRPr="00865A15">
        <w:rPr>
          <w:b/>
          <w:i/>
          <w:sz w:val="24"/>
        </w:rPr>
        <w:t>.</w:t>
      </w:r>
    </w:p>
    <w:p w:rsidR="0032467B" w:rsidRPr="00865A15" w:rsidRDefault="00CF12C4" w:rsidP="00001C4B">
      <w:pPr>
        <w:suppressAutoHyphens/>
        <w:ind w:firstLine="284"/>
        <w:rPr>
          <w:sz w:val="24"/>
        </w:rPr>
      </w:pPr>
      <w:r w:rsidRPr="00865A15">
        <w:rPr>
          <w:sz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32467B" w:rsidRPr="00865A15" w:rsidRDefault="00CF12C4" w:rsidP="00001C4B">
      <w:pPr>
        <w:suppressAutoHyphens/>
        <w:ind w:firstLine="284"/>
        <w:rPr>
          <w:sz w:val="24"/>
        </w:rPr>
      </w:pPr>
      <w:r w:rsidRPr="00865A15">
        <w:rPr>
          <w:sz w:val="24"/>
        </w:rPr>
        <w:t xml:space="preserve">Предложения со сложным дополнением (Complex Object). </w:t>
      </w:r>
    </w:p>
    <w:p w:rsidR="0032467B" w:rsidRPr="00865A15" w:rsidRDefault="00CF12C4" w:rsidP="00001C4B">
      <w:pPr>
        <w:suppressAutoHyphens/>
        <w:ind w:firstLine="284"/>
        <w:rPr>
          <w:sz w:val="24"/>
        </w:rPr>
      </w:pPr>
      <w:r w:rsidRPr="00865A15">
        <w:rPr>
          <w:sz w:val="24"/>
        </w:rPr>
        <w:t>Условные предложения реального (Conditional 0, Condition al I) характера;предложения с конструкцией to be going to + инфинитив и формы Future Simple Tense и Present Continuous Tense для выражения будущего действия.</w:t>
      </w:r>
    </w:p>
    <w:p w:rsidR="0032467B" w:rsidRPr="00865A15" w:rsidRDefault="00CF12C4" w:rsidP="00001C4B">
      <w:pPr>
        <w:suppressAutoHyphens/>
        <w:ind w:firstLine="284"/>
        <w:rPr>
          <w:sz w:val="24"/>
        </w:rPr>
      </w:pPr>
      <w:r w:rsidRPr="00865A15">
        <w:rPr>
          <w:sz w:val="24"/>
        </w:rPr>
        <w:t xml:space="preserve">Конструкция used to + инфинитив глагола. </w:t>
      </w:r>
    </w:p>
    <w:p w:rsidR="0032467B" w:rsidRPr="00865A15" w:rsidRDefault="00CF12C4" w:rsidP="00001C4B">
      <w:pPr>
        <w:suppressAutoHyphens/>
        <w:ind w:firstLine="284"/>
        <w:rPr>
          <w:sz w:val="24"/>
        </w:rPr>
      </w:pPr>
      <w:r w:rsidRPr="00865A15">
        <w:rPr>
          <w:sz w:val="24"/>
        </w:rPr>
        <w:t>Глаголы в наиболее употребительных формах страдательного залога (Present/Past Simple Passive).</w:t>
      </w:r>
    </w:p>
    <w:p w:rsidR="0032467B" w:rsidRPr="00865A15" w:rsidRDefault="00CF12C4" w:rsidP="00001C4B">
      <w:pPr>
        <w:suppressAutoHyphens/>
        <w:ind w:firstLine="284"/>
        <w:rPr>
          <w:sz w:val="24"/>
        </w:rPr>
      </w:pPr>
      <w:r w:rsidRPr="00865A15">
        <w:rPr>
          <w:sz w:val="24"/>
        </w:rPr>
        <w:t>Предлоги, употребляемые с глаголами в страдательном залоге.</w:t>
      </w:r>
    </w:p>
    <w:p w:rsidR="0032467B" w:rsidRPr="00865A15" w:rsidRDefault="00CF12C4" w:rsidP="00001C4B">
      <w:pPr>
        <w:suppressAutoHyphens/>
        <w:ind w:firstLine="284"/>
        <w:rPr>
          <w:sz w:val="24"/>
        </w:rPr>
      </w:pPr>
      <w:r w:rsidRPr="00865A15">
        <w:rPr>
          <w:sz w:val="24"/>
        </w:rPr>
        <w:t xml:space="preserve">Модальный глагол might. </w:t>
      </w:r>
    </w:p>
    <w:p w:rsidR="0032467B" w:rsidRPr="00865A15" w:rsidRDefault="00CF12C4" w:rsidP="00001C4B">
      <w:pPr>
        <w:suppressAutoHyphens/>
        <w:ind w:firstLine="284"/>
        <w:rPr>
          <w:sz w:val="24"/>
        </w:rPr>
      </w:pPr>
      <w:r w:rsidRPr="00865A15">
        <w:rPr>
          <w:sz w:val="24"/>
        </w:rPr>
        <w:t>Наречия, совпадающие по форме с прилагательными (fast, high; early).</w:t>
      </w:r>
    </w:p>
    <w:p w:rsidR="0032467B" w:rsidRPr="00865A15" w:rsidRDefault="00CF12C4" w:rsidP="00001C4B">
      <w:pPr>
        <w:suppressAutoHyphens/>
        <w:ind w:firstLine="284"/>
        <w:rPr>
          <w:sz w:val="24"/>
          <w:lang w:val="en-US"/>
        </w:rPr>
      </w:pPr>
      <w:r w:rsidRPr="00865A15">
        <w:rPr>
          <w:sz w:val="24"/>
        </w:rPr>
        <w:t>Местоимения</w:t>
      </w:r>
      <w:r w:rsidRPr="00865A15">
        <w:rPr>
          <w:sz w:val="24"/>
          <w:lang w:val="en-US"/>
        </w:rPr>
        <w:t xml:space="preserve"> other/another, both, all, one.</w:t>
      </w:r>
    </w:p>
    <w:p w:rsidR="0032467B" w:rsidRPr="00865A15" w:rsidRDefault="00CF12C4" w:rsidP="00001C4B">
      <w:pPr>
        <w:suppressAutoHyphens/>
        <w:ind w:firstLine="284"/>
        <w:rPr>
          <w:sz w:val="24"/>
        </w:rPr>
      </w:pPr>
      <w:r w:rsidRPr="00865A15">
        <w:rPr>
          <w:sz w:val="24"/>
        </w:rPr>
        <w:t xml:space="preserve">Количественные числительные для обозначения больших чисел (до 1 000 000). </w:t>
      </w:r>
    </w:p>
    <w:p w:rsidR="0032467B" w:rsidRPr="00865A15" w:rsidRDefault="00CF12C4" w:rsidP="00001C4B">
      <w:pPr>
        <w:suppressAutoHyphens/>
        <w:ind w:firstLine="284"/>
        <w:rPr>
          <w:b/>
          <w:sz w:val="24"/>
        </w:rPr>
      </w:pPr>
      <w:r w:rsidRPr="00865A15">
        <w:rPr>
          <w:b/>
          <w:sz w:val="24"/>
        </w:rPr>
        <w:t>Социокультурные знания и умения</w:t>
      </w:r>
      <w:r w:rsidR="00144CA4" w:rsidRPr="00865A15">
        <w:rPr>
          <w:b/>
          <w:sz w:val="24"/>
        </w:rPr>
        <w:t>.</w:t>
      </w:r>
    </w:p>
    <w:p w:rsidR="0032467B" w:rsidRPr="00865A15" w:rsidRDefault="00CF12C4" w:rsidP="00001C4B">
      <w:pPr>
        <w:suppressAutoHyphens/>
        <w:ind w:firstLine="284"/>
        <w:rPr>
          <w:sz w:val="24"/>
        </w:rPr>
      </w:pPr>
      <w:r w:rsidRPr="00865A15">
        <w:rPr>
          <w:sz w:val="24"/>
        </w:rPr>
        <w:t xml:space="preserve">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(в ситуациях общения, </w:t>
      </w:r>
      <w:r w:rsidR="00F150D0" w:rsidRPr="00865A15">
        <w:rPr>
          <w:sz w:val="24"/>
        </w:rPr>
        <w:t>в т.ч.</w:t>
      </w:r>
      <w:r w:rsidRPr="00865A15">
        <w:rPr>
          <w:sz w:val="24"/>
        </w:rPr>
        <w:t xml:space="preserve"> «В городе», «Проведение досуга», «Во время путешествия»).</w:t>
      </w:r>
    </w:p>
    <w:p w:rsidR="0032467B" w:rsidRPr="00865A15" w:rsidRDefault="00CF12C4" w:rsidP="00001C4B">
      <w:pPr>
        <w:suppressAutoHyphens/>
        <w:ind w:firstLine="284"/>
        <w:rPr>
          <w:sz w:val="24"/>
        </w:rPr>
      </w:pPr>
      <w:r w:rsidRPr="00865A15">
        <w:rPr>
          <w:sz w:val="24"/>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rsidR="0032467B" w:rsidRPr="00865A15" w:rsidRDefault="00CF12C4" w:rsidP="00001C4B">
      <w:pPr>
        <w:suppressAutoHyphens/>
        <w:ind w:firstLine="284"/>
        <w:rPr>
          <w:sz w:val="24"/>
        </w:rPr>
      </w:pPr>
      <w:r w:rsidRPr="00865A15">
        <w:rPr>
          <w:sz w:val="24"/>
        </w:rPr>
        <w:t xml:space="preserve">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 </w:t>
      </w:r>
    </w:p>
    <w:p w:rsidR="0032467B" w:rsidRPr="00865A15" w:rsidRDefault="00CF12C4" w:rsidP="00001C4B">
      <w:pPr>
        <w:suppressAutoHyphens/>
        <w:ind w:firstLine="284"/>
        <w:rPr>
          <w:sz w:val="24"/>
        </w:rPr>
      </w:pPr>
      <w:r w:rsidRPr="00865A15">
        <w:rPr>
          <w:sz w:val="24"/>
        </w:rPr>
        <w:t xml:space="preserve">Развитие умений: писать свои имя и фамилию, а также имена и фамилии своих родственников и друзей на английском языке; правильно оформлять свой адрес на английском языке (в анкете); 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языка;кратко представлять Россию и страну/страны изучаемого языка;кратко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w:t>
      </w:r>
      <w:r w:rsidRPr="00865A15">
        <w:rPr>
          <w:sz w:val="24"/>
        </w:rPr>
        <w:lastRenderedPageBreak/>
        <w:t>наиболее известные достопримечательности;</w:t>
      </w:r>
      <w:r w:rsidR="00B80274" w:rsidRPr="00865A15">
        <w:rPr>
          <w:sz w:val="24"/>
        </w:rPr>
        <w:t xml:space="preserve"> </w:t>
      </w:r>
      <w:r w:rsidRPr="00865A15">
        <w:rPr>
          <w:sz w:val="24"/>
        </w:rPr>
        <w:t>кратко рассказывать о выдающихся людях родной страны и страны/стран изучаемого языка (учёных, писателях, поэтах, спортсменах).</w:t>
      </w:r>
    </w:p>
    <w:p w:rsidR="0032467B" w:rsidRPr="00865A15" w:rsidRDefault="00CF12C4" w:rsidP="00001C4B">
      <w:pPr>
        <w:suppressAutoHyphens/>
        <w:ind w:firstLine="284"/>
        <w:rPr>
          <w:b/>
          <w:sz w:val="24"/>
        </w:rPr>
      </w:pPr>
      <w:r w:rsidRPr="00865A15">
        <w:rPr>
          <w:b/>
          <w:sz w:val="24"/>
        </w:rPr>
        <w:t>Компенсаторные умения</w:t>
      </w:r>
      <w:r w:rsidR="00144CA4" w:rsidRPr="00865A15">
        <w:rPr>
          <w:b/>
          <w:sz w:val="24"/>
        </w:rPr>
        <w:t>.</w:t>
      </w:r>
    </w:p>
    <w:p w:rsidR="0032467B" w:rsidRPr="00865A15" w:rsidRDefault="00CF12C4" w:rsidP="00001C4B">
      <w:pPr>
        <w:suppressAutoHyphens/>
        <w:ind w:firstLine="284"/>
        <w:rPr>
          <w:sz w:val="24"/>
        </w:rPr>
      </w:pPr>
      <w:r w:rsidRPr="00865A15">
        <w:rPr>
          <w:sz w:val="24"/>
        </w:rPr>
        <w:t xml:space="preserve">Использование при чтении и аудировании языковой, </w:t>
      </w:r>
      <w:r w:rsidR="00F150D0" w:rsidRPr="00865A15">
        <w:rPr>
          <w:sz w:val="24"/>
        </w:rPr>
        <w:t>в т.ч.</w:t>
      </w:r>
      <w:r w:rsidRPr="00865A15">
        <w:rPr>
          <w:sz w:val="24"/>
        </w:rPr>
        <w:t xml:space="preserve"> контекстуальной, догадки; при непосредственном общении догадываться о значении незнакомых слов с помощью используемых собеседником жестов и мимики. </w:t>
      </w:r>
    </w:p>
    <w:p w:rsidR="0032467B" w:rsidRPr="00865A15" w:rsidRDefault="00CF12C4" w:rsidP="00001C4B">
      <w:pPr>
        <w:suppressAutoHyphens/>
        <w:ind w:firstLine="284"/>
        <w:rPr>
          <w:sz w:val="24"/>
        </w:rPr>
      </w:pPr>
      <w:r w:rsidRPr="00865A15">
        <w:rPr>
          <w:sz w:val="24"/>
        </w:rPr>
        <w:t>Переспрашивать, просить повторить, уточняя значение незнакомых слов.</w:t>
      </w:r>
    </w:p>
    <w:p w:rsidR="0032467B" w:rsidRPr="00865A15" w:rsidRDefault="00CF12C4" w:rsidP="00001C4B">
      <w:pPr>
        <w:suppressAutoHyphens/>
        <w:ind w:firstLine="284"/>
        <w:rPr>
          <w:sz w:val="24"/>
        </w:rPr>
      </w:pPr>
      <w:r w:rsidRPr="00865A15">
        <w:rPr>
          <w:sz w:val="24"/>
        </w:rPr>
        <w:t>Использование в качестве опоры при порождении собственных высказываний ключевых слов, плана.</w:t>
      </w:r>
    </w:p>
    <w:p w:rsidR="0032467B" w:rsidRPr="00865A15" w:rsidRDefault="00CF12C4" w:rsidP="00001C4B">
      <w:pPr>
        <w:suppressAutoHyphens/>
        <w:ind w:firstLine="284"/>
        <w:rPr>
          <w:sz w:val="24"/>
        </w:rPr>
      </w:pPr>
      <w:r w:rsidRPr="00865A15">
        <w:rPr>
          <w:sz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2467B" w:rsidRPr="00865A15" w:rsidRDefault="00CF12C4" w:rsidP="00001C4B">
      <w:pPr>
        <w:suppressAutoHyphens/>
        <w:ind w:firstLine="284"/>
        <w:rPr>
          <w:sz w:val="24"/>
        </w:rPr>
      </w:pPr>
      <w:r w:rsidRPr="00865A15">
        <w:rPr>
          <w:sz w:val="24"/>
        </w:rPr>
        <w:t>Сравнение (</w:t>
      </w:r>
      <w:r w:rsidR="00F150D0" w:rsidRPr="00865A15">
        <w:rPr>
          <w:sz w:val="24"/>
        </w:rPr>
        <w:t>в т.ч.</w:t>
      </w:r>
      <w:r w:rsidRPr="00865A15">
        <w:rPr>
          <w:sz w:val="24"/>
        </w:rPr>
        <w:t xml:space="preserve"> установление основания для сравнения) объектов, явлений, процессов, их элементов и основных функций в рамках изученной тематики.</w:t>
      </w:r>
    </w:p>
    <w:p w:rsidR="00144CA4" w:rsidRPr="00865A15" w:rsidRDefault="00144CA4" w:rsidP="00001C4B">
      <w:pPr>
        <w:suppressAutoHyphens/>
        <w:ind w:firstLine="0"/>
        <w:rPr>
          <w:rFonts w:eastAsia="Calibri"/>
          <w:b/>
          <w:sz w:val="24"/>
        </w:rPr>
      </w:pPr>
    </w:p>
    <w:p w:rsidR="00B80274" w:rsidRPr="00865A15" w:rsidRDefault="00144CA4" w:rsidP="00001C4B">
      <w:pPr>
        <w:suppressAutoHyphens/>
        <w:ind w:firstLine="284"/>
        <w:rPr>
          <w:b/>
          <w:sz w:val="24"/>
        </w:rPr>
      </w:pPr>
      <w:r w:rsidRPr="00865A15">
        <w:rPr>
          <w:rFonts w:eastAsia="Calibri"/>
          <w:b/>
          <w:sz w:val="24"/>
        </w:rPr>
        <w:t>8</w:t>
      </w:r>
      <w:r w:rsidRPr="00865A15">
        <w:rPr>
          <w:rFonts w:eastAsia="Calibri"/>
          <w:b/>
          <w:sz w:val="24"/>
          <w:lang w:val="en-US"/>
        </w:rPr>
        <w:t> </w:t>
      </w:r>
      <w:r w:rsidRPr="00865A15">
        <w:rPr>
          <w:rFonts w:eastAsia="Calibri"/>
          <w:b/>
          <w:sz w:val="24"/>
        </w:rPr>
        <w:t>класс.</w:t>
      </w:r>
    </w:p>
    <w:p w:rsidR="0032467B" w:rsidRPr="00865A15" w:rsidRDefault="00CF12C4" w:rsidP="00001C4B">
      <w:pPr>
        <w:suppressAutoHyphens/>
        <w:ind w:firstLine="284"/>
        <w:jc w:val="left"/>
        <w:rPr>
          <w:b/>
          <w:sz w:val="24"/>
        </w:rPr>
      </w:pPr>
      <w:r w:rsidRPr="00865A15">
        <w:rPr>
          <w:b/>
          <w:sz w:val="24"/>
        </w:rPr>
        <w:t>Коммуникативные умения</w:t>
      </w:r>
      <w:r w:rsidR="00144CA4" w:rsidRPr="00865A15">
        <w:rPr>
          <w:b/>
          <w:sz w:val="24"/>
        </w:rPr>
        <w:t>.</w:t>
      </w:r>
    </w:p>
    <w:p w:rsidR="0032467B" w:rsidRPr="00865A15" w:rsidRDefault="00CF12C4" w:rsidP="00001C4B">
      <w:pPr>
        <w:suppressAutoHyphens/>
        <w:ind w:firstLine="284"/>
        <w:rPr>
          <w:sz w:val="24"/>
        </w:rPr>
      </w:pPr>
      <w:r w:rsidRPr="00865A15">
        <w:rPr>
          <w:sz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2467B" w:rsidRPr="00865A15" w:rsidRDefault="00CF12C4" w:rsidP="00001C4B">
      <w:pPr>
        <w:suppressAutoHyphens/>
        <w:ind w:firstLine="284"/>
        <w:rPr>
          <w:sz w:val="24"/>
        </w:rPr>
      </w:pPr>
      <w:r w:rsidRPr="00865A15">
        <w:rPr>
          <w:sz w:val="24"/>
        </w:rPr>
        <w:t>Взаимоотношения в семье и с друзьями.</w:t>
      </w:r>
    </w:p>
    <w:p w:rsidR="0032467B" w:rsidRPr="00865A15" w:rsidRDefault="00CF12C4" w:rsidP="00001C4B">
      <w:pPr>
        <w:suppressAutoHyphens/>
        <w:ind w:firstLine="284"/>
        <w:rPr>
          <w:sz w:val="24"/>
        </w:rPr>
      </w:pPr>
      <w:r w:rsidRPr="00865A15">
        <w:rPr>
          <w:sz w:val="24"/>
        </w:rPr>
        <w:t>Внешность и характер человека/литературного персонажа.</w:t>
      </w:r>
    </w:p>
    <w:p w:rsidR="0032467B" w:rsidRPr="00865A15" w:rsidRDefault="00CF12C4" w:rsidP="00001C4B">
      <w:pPr>
        <w:suppressAutoHyphens/>
        <w:ind w:firstLine="284"/>
        <w:rPr>
          <w:sz w:val="24"/>
        </w:rPr>
      </w:pPr>
      <w:r w:rsidRPr="00865A15">
        <w:rPr>
          <w:sz w:val="24"/>
        </w:rPr>
        <w:t>Досуг и увлечения/хобби современного подростка (чтение, кино, театр, музей, спорт, музыка).</w:t>
      </w:r>
    </w:p>
    <w:p w:rsidR="0032467B" w:rsidRPr="00865A15" w:rsidRDefault="00CF12C4" w:rsidP="00001C4B">
      <w:pPr>
        <w:suppressAutoHyphens/>
        <w:ind w:firstLine="284"/>
        <w:rPr>
          <w:sz w:val="24"/>
        </w:rPr>
      </w:pPr>
      <w:r w:rsidRPr="00865A15">
        <w:rPr>
          <w:sz w:val="24"/>
        </w:rPr>
        <w:t>Здоровый образ жизни: режим труда и отдыха, фитнес, сбалансированное питание. Посещение врача.</w:t>
      </w:r>
    </w:p>
    <w:p w:rsidR="0032467B" w:rsidRPr="00865A15" w:rsidRDefault="00CF12C4" w:rsidP="00001C4B">
      <w:pPr>
        <w:suppressAutoHyphens/>
        <w:ind w:firstLine="284"/>
        <w:rPr>
          <w:sz w:val="24"/>
        </w:rPr>
      </w:pPr>
      <w:r w:rsidRPr="00865A15">
        <w:rPr>
          <w:sz w:val="24"/>
        </w:rPr>
        <w:t>Покупки: одежда, обувь и продукты питания. Карманные деньги.</w:t>
      </w:r>
    </w:p>
    <w:p w:rsidR="0032467B" w:rsidRPr="00865A15" w:rsidRDefault="00CF12C4" w:rsidP="00001C4B">
      <w:pPr>
        <w:suppressAutoHyphens/>
        <w:ind w:firstLine="284"/>
        <w:rPr>
          <w:sz w:val="24"/>
        </w:rPr>
      </w:pPr>
      <w:r w:rsidRPr="00865A15">
        <w:rPr>
          <w:sz w:val="24"/>
        </w:rPr>
        <w:t>Школа, школьная жизнь, школьная форма, изучаемые предметы и отношение к ним. Посещение школьной библиотеки/ресурсного центра. Переписка с зарубежными сверстниками.</w:t>
      </w:r>
    </w:p>
    <w:p w:rsidR="0032467B" w:rsidRPr="00865A15" w:rsidRDefault="00CF12C4" w:rsidP="00001C4B">
      <w:pPr>
        <w:suppressAutoHyphens/>
        <w:ind w:firstLine="284"/>
        <w:rPr>
          <w:sz w:val="24"/>
        </w:rPr>
      </w:pPr>
      <w:r w:rsidRPr="00865A15">
        <w:rPr>
          <w:sz w:val="24"/>
        </w:rPr>
        <w:t>Виды отдыха в различное время года. Путешествия по России и зарубежным странам.</w:t>
      </w:r>
    </w:p>
    <w:p w:rsidR="0032467B" w:rsidRPr="00865A15" w:rsidRDefault="00CF12C4" w:rsidP="00001C4B">
      <w:pPr>
        <w:suppressAutoHyphens/>
        <w:ind w:firstLine="284"/>
        <w:rPr>
          <w:sz w:val="24"/>
        </w:rPr>
      </w:pPr>
      <w:r w:rsidRPr="00865A15">
        <w:rPr>
          <w:sz w:val="24"/>
        </w:rPr>
        <w:t>Природа: флора и фауна. Проблемы экологии. Климат, погода. Стихийные бедствия.</w:t>
      </w:r>
    </w:p>
    <w:p w:rsidR="0032467B" w:rsidRPr="00865A15" w:rsidRDefault="00CF12C4" w:rsidP="00001C4B">
      <w:pPr>
        <w:suppressAutoHyphens/>
        <w:ind w:firstLine="284"/>
        <w:rPr>
          <w:sz w:val="24"/>
        </w:rPr>
      </w:pPr>
      <w:r w:rsidRPr="00865A15">
        <w:rPr>
          <w:sz w:val="24"/>
        </w:rPr>
        <w:t>Условия проживания в городской/сельской местности. Транс порт.</w:t>
      </w:r>
    </w:p>
    <w:p w:rsidR="0032467B" w:rsidRPr="00865A15" w:rsidRDefault="00CF12C4" w:rsidP="00001C4B">
      <w:pPr>
        <w:suppressAutoHyphens/>
        <w:ind w:firstLine="284"/>
        <w:rPr>
          <w:sz w:val="24"/>
        </w:rPr>
      </w:pPr>
      <w:r w:rsidRPr="00865A15">
        <w:rPr>
          <w:sz w:val="24"/>
        </w:rPr>
        <w:t>Средства массовой информации (телевидение, радио, пресса, Интернет).</w:t>
      </w:r>
    </w:p>
    <w:p w:rsidR="0032467B" w:rsidRPr="00865A15" w:rsidRDefault="00CF12C4" w:rsidP="00001C4B">
      <w:pPr>
        <w:suppressAutoHyphens/>
        <w:ind w:firstLine="284"/>
        <w:rPr>
          <w:sz w:val="24"/>
        </w:rPr>
      </w:pPr>
      <w:r w:rsidRPr="00865A15">
        <w:rPr>
          <w:sz w:val="24"/>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32467B" w:rsidRPr="00865A15" w:rsidRDefault="00CF12C4" w:rsidP="00001C4B">
      <w:pPr>
        <w:suppressAutoHyphens/>
        <w:ind w:firstLine="284"/>
        <w:rPr>
          <w:sz w:val="24"/>
        </w:rPr>
      </w:pPr>
      <w:r w:rsidRPr="00865A15">
        <w:rPr>
          <w:sz w:val="24"/>
        </w:rPr>
        <w:t>Выдающиеся люди родной страны и страны/стран изучаемого языка: учёные, писатели, поэты, художники, музыканты, спортсмены.</w:t>
      </w:r>
    </w:p>
    <w:p w:rsidR="0032467B" w:rsidRPr="00865A15" w:rsidRDefault="00CF12C4" w:rsidP="00001C4B">
      <w:pPr>
        <w:suppressAutoHyphens/>
        <w:ind w:firstLine="284"/>
        <w:rPr>
          <w:b/>
          <w:i/>
          <w:sz w:val="24"/>
        </w:rPr>
      </w:pPr>
      <w:r w:rsidRPr="00865A15">
        <w:rPr>
          <w:b/>
          <w:i/>
          <w:sz w:val="24"/>
        </w:rPr>
        <w:t>Говорение</w:t>
      </w:r>
      <w:r w:rsidR="00144CA4" w:rsidRPr="00865A15">
        <w:rPr>
          <w:b/>
          <w:i/>
          <w:sz w:val="24"/>
        </w:rPr>
        <w:t>.</w:t>
      </w:r>
    </w:p>
    <w:p w:rsidR="0032467B" w:rsidRPr="00865A15" w:rsidRDefault="00CF12C4" w:rsidP="00001C4B">
      <w:pPr>
        <w:suppressAutoHyphens/>
        <w:ind w:firstLine="284"/>
        <w:rPr>
          <w:sz w:val="24"/>
        </w:rPr>
      </w:pPr>
      <w:r w:rsidRPr="00865A15">
        <w:rPr>
          <w:sz w:val="24"/>
        </w:rPr>
        <w:t xml:space="preserve">Развитие коммуникативных умений </w:t>
      </w:r>
      <w:r w:rsidRPr="00865A15">
        <w:rPr>
          <w:b/>
          <w:i/>
          <w:sz w:val="24"/>
        </w:rPr>
        <w:t>диалогической речи</w:t>
      </w:r>
      <w:r w:rsidRPr="00865A15">
        <w:rPr>
          <w:sz w:val="24"/>
        </w:rPr>
        <w:t>, а именно умений вести разные виды диалогов (диалог этикетного характера, диалог</w:t>
      </w:r>
      <w:r w:rsidR="00B80274" w:rsidRPr="00865A15">
        <w:rPr>
          <w:sz w:val="24"/>
        </w:rPr>
        <w:t> - </w:t>
      </w:r>
      <w:r w:rsidRPr="00865A15">
        <w:rPr>
          <w:sz w:val="24"/>
        </w:rPr>
        <w:t xml:space="preserve">побуждение к действию, диалог-расспрос; комбинированный диалог, включающий различные виды диалогов): </w:t>
      </w:r>
    </w:p>
    <w:p w:rsidR="0032467B" w:rsidRPr="00865A15" w:rsidRDefault="00144CA4" w:rsidP="00001C4B">
      <w:pPr>
        <w:suppressAutoHyphens/>
        <w:ind w:firstLine="0"/>
        <w:rPr>
          <w:sz w:val="24"/>
        </w:rPr>
      </w:pPr>
      <w:r w:rsidRPr="00865A15">
        <w:rPr>
          <w:i/>
          <w:sz w:val="24"/>
        </w:rPr>
        <w:t xml:space="preserve">- </w:t>
      </w:r>
      <w:r w:rsidR="00CF12C4" w:rsidRPr="00865A15">
        <w:rPr>
          <w:i/>
          <w:sz w:val="24"/>
        </w:rPr>
        <w:t>диалог этикетного характера:</w:t>
      </w:r>
      <w:r w:rsidR="00CF12C4" w:rsidRPr="00865A15">
        <w:rPr>
          <w:sz w:val="24"/>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rsidR="0032467B" w:rsidRPr="00865A15" w:rsidRDefault="00144CA4" w:rsidP="00001C4B">
      <w:pPr>
        <w:suppressAutoHyphens/>
        <w:ind w:firstLine="0"/>
        <w:rPr>
          <w:sz w:val="24"/>
        </w:rPr>
      </w:pPr>
      <w:r w:rsidRPr="00865A15">
        <w:rPr>
          <w:i/>
          <w:sz w:val="24"/>
        </w:rPr>
        <w:t xml:space="preserve">- </w:t>
      </w:r>
      <w:r w:rsidR="00CF12C4" w:rsidRPr="00865A15">
        <w:rPr>
          <w:i/>
          <w:sz w:val="24"/>
        </w:rPr>
        <w:t>диалог</w:t>
      </w:r>
      <w:r w:rsidR="00B80274" w:rsidRPr="00865A15">
        <w:rPr>
          <w:i/>
          <w:sz w:val="24"/>
        </w:rPr>
        <w:t> - </w:t>
      </w:r>
      <w:r w:rsidR="00CF12C4" w:rsidRPr="00865A15">
        <w:rPr>
          <w:i/>
          <w:sz w:val="24"/>
        </w:rPr>
        <w:t>побуждение</w:t>
      </w:r>
      <w:r w:rsidR="00CF12C4" w:rsidRPr="00865A15">
        <w:rPr>
          <w:sz w:val="24"/>
        </w:rPr>
        <w:t xml:space="preserve"> </w:t>
      </w:r>
      <w:r w:rsidR="00CF12C4" w:rsidRPr="00865A15">
        <w:rPr>
          <w:i/>
          <w:sz w:val="24"/>
        </w:rPr>
        <w:t>к действию:</w:t>
      </w:r>
      <w:r w:rsidR="00CF12C4" w:rsidRPr="00865A15">
        <w:rPr>
          <w:sz w:val="24"/>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32467B" w:rsidRPr="00865A15" w:rsidRDefault="00144CA4" w:rsidP="00001C4B">
      <w:pPr>
        <w:suppressAutoHyphens/>
        <w:ind w:firstLine="0"/>
        <w:rPr>
          <w:sz w:val="24"/>
        </w:rPr>
      </w:pPr>
      <w:r w:rsidRPr="00865A15">
        <w:rPr>
          <w:i/>
          <w:sz w:val="24"/>
        </w:rPr>
        <w:lastRenderedPageBreak/>
        <w:t xml:space="preserve">- </w:t>
      </w:r>
      <w:r w:rsidR="00CF12C4" w:rsidRPr="00865A15">
        <w:rPr>
          <w:i/>
          <w:sz w:val="24"/>
        </w:rPr>
        <w:t>диалог</w:t>
      </w:r>
      <w:r w:rsidR="00B80274" w:rsidRPr="00865A15">
        <w:rPr>
          <w:i/>
          <w:sz w:val="24"/>
        </w:rPr>
        <w:t> - </w:t>
      </w:r>
      <w:r w:rsidR="00CF12C4" w:rsidRPr="00865A15">
        <w:rPr>
          <w:i/>
          <w:sz w:val="24"/>
        </w:rPr>
        <w:t>расспрос:</w:t>
      </w:r>
      <w:r w:rsidR="00CF12C4" w:rsidRPr="00865A15">
        <w:rPr>
          <w:sz w:val="24"/>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2467B" w:rsidRPr="00865A15" w:rsidRDefault="00CF12C4" w:rsidP="00001C4B">
      <w:pPr>
        <w:suppressAutoHyphens/>
        <w:ind w:firstLine="284"/>
        <w:rPr>
          <w:sz w:val="24"/>
        </w:rPr>
      </w:pPr>
      <w:r w:rsidRPr="00865A15">
        <w:rPr>
          <w:sz w:val="24"/>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принятых в стране/странах изучаемого языка.</w:t>
      </w:r>
    </w:p>
    <w:p w:rsidR="0032467B" w:rsidRPr="00865A15" w:rsidRDefault="00CF12C4" w:rsidP="00001C4B">
      <w:pPr>
        <w:suppressAutoHyphens/>
        <w:ind w:firstLine="284"/>
        <w:rPr>
          <w:sz w:val="24"/>
        </w:rPr>
      </w:pPr>
      <w:r w:rsidRPr="00865A15">
        <w:rPr>
          <w:sz w:val="24"/>
        </w:rPr>
        <w:t>Объём диалога</w:t>
      </w:r>
      <w:r w:rsidR="00B80274" w:rsidRPr="00865A15">
        <w:rPr>
          <w:sz w:val="24"/>
        </w:rPr>
        <w:t> - </w:t>
      </w:r>
      <w:r w:rsidRPr="00865A15">
        <w:rPr>
          <w:sz w:val="24"/>
        </w:rPr>
        <w:t>до 7 реплик со стороны каждого собеседника.</w:t>
      </w:r>
    </w:p>
    <w:p w:rsidR="0032467B" w:rsidRPr="00865A15" w:rsidRDefault="00CF12C4" w:rsidP="00001C4B">
      <w:pPr>
        <w:suppressAutoHyphens/>
        <w:ind w:firstLine="284"/>
        <w:rPr>
          <w:sz w:val="24"/>
        </w:rPr>
      </w:pPr>
      <w:r w:rsidRPr="00865A15">
        <w:rPr>
          <w:sz w:val="24"/>
        </w:rPr>
        <w:t xml:space="preserve">Развитие коммуникативных умений </w:t>
      </w:r>
      <w:r w:rsidRPr="00865A15">
        <w:rPr>
          <w:b/>
          <w:i/>
          <w:sz w:val="24"/>
        </w:rPr>
        <w:t>монологической речи</w:t>
      </w:r>
      <w:r w:rsidRPr="00865A15">
        <w:rPr>
          <w:sz w:val="24"/>
        </w:rPr>
        <w:t xml:space="preserve">: </w:t>
      </w:r>
    </w:p>
    <w:p w:rsidR="0032467B" w:rsidRPr="00865A15" w:rsidRDefault="00CF12C4" w:rsidP="00001C4B">
      <w:pPr>
        <w:suppressAutoHyphens/>
        <w:ind w:firstLine="284"/>
        <w:rPr>
          <w:sz w:val="24"/>
        </w:rPr>
      </w:pPr>
      <w:r w:rsidRPr="00865A15">
        <w:rPr>
          <w:sz w:val="24"/>
        </w:rPr>
        <w:t>создание устных связных монологических высказываний с использованием основных коммуникативных типов речи:</w:t>
      </w:r>
    </w:p>
    <w:p w:rsidR="0032467B" w:rsidRPr="00865A15" w:rsidRDefault="00B80274" w:rsidP="00001C4B">
      <w:pPr>
        <w:suppressAutoHyphens/>
        <w:ind w:firstLine="0"/>
        <w:rPr>
          <w:sz w:val="24"/>
        </w:rPr>
      </w:pPr>
      <w:r w:rsidRPr="00865A15">
        <w:rPr>
          <w:sz w:val="24"/>
        </w:rPr>
        <w:t>- </w:t>
      </w:r>
      <w:r w:rsidR="00CF12C4" w:rsidRPr="00865A15">
        <w:rPr>
          <w:sz w:val="24"/>
        </w:rPr>
        <w:t xml:space="preserve">описание (предмета, местности, внешности и одежды человека), </w:t>
      </w:r>
      <w:r w:rsidR="00F150D0" w:rsidRPr="00865A15">
        <w:rPr>
          <w:sz w:val="24"/>
        </w:rPr>
        <w:t>в т.ч.</w:t>
      </w:r>
      <w:r w:rsidR="00CF12C4" w:rsidRPr="00865A15">
        <w:rPr>
          <w:sz w:val="24"/>
        </w:rPr>
        <w:t xml:space="preserve"> характеристика (черты характера реального человека или литературного персонажа); </w:t>
      </w:r>
    </w:p>
    <w:p w:rsidR="0032467B" w:rsidRPr="00865A15" w:rsidRDefault="00B80274" w:rsidP="00001C4B">
      <w:pPr>
        <w:suppressAutoHyphens/>
        <w:ind w:firstLine="0"/>
        <w:rPr>
          <w:sz w:val="24"/>
        </w:rPr>
      </w:pPr>
      <w:r w:rsidRPr="00865A15">
        <w:rPr>
          <w:sz w:val="24"/>
        </w:rPr>
        <w:t>- </w:t>
      </w:r>
      <w:r w:rsidR="00CF12C4" w:rsidRPr="00865A15">
        <w:rPr>
          <w:sz w:val="24"/>
        </w:rPr>
        <w:t xml:space="preserve">повествование/сообщение; выражение и аргументирование своего мнения по отношению к услышанному/прочитанному; </w:t>
      </w:r>
    </w:p>
    <w:p w:rsidR="0032467B" w:rsidRPr="00865A15" w:rsidRDefault="00B80274" w:rsidP="00001C4B">
      <w:pPr>
        <w:suppressAutoHyphens/>
        <w:ind w:firstLine="0"/>
        <w:rPr>
          <w:sz w:val="24"/>
        </w:rPr>
      </w:pPr>
      <w:r w:rsidRPr="00865A15">
        <w:rPr>
          <w:sz w:val="24"/>
        </w:rPr>
        <w:t>- </w:t>
      </w:r>
      <w:r w:rsidR="00CF12C4" w:rsidRPr="00865A15">
        <w:rPr>
          <w:sz w:val="24"/>
        </w:rPr>
        <w:t>изложение (пересказ) основного содержания прочитанного/прослушанного текста; составление рассказа по картинкам; изложение результатов выполненной проектной работы.</w:t>
      </w:r>
    </w:p>
    <w:p w:rsidR="0032467B" w:rsidRPr="00865A15" w:rsidRDefault="00CF12C4" w:rsidP="00001C4B">
      <w:pPr>
        <w:suppressAutoHyphens/>
        <w:ind w:firstLine="284"/>
        <w:rPr>
          <w:sz w:val="24"/>
        </w:rPr>
      </w:pPr>
      <w:r w:rsidRPr="00865A15">
        <w:rPr>
          <w:sz w:val="24"/>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w:t>
      </w:r>
    </w:p>
    <w:p w:rsidR="0032467B" w:rsidRPr="00865A15" w:rsidRDefault="00CF12C4" w:rsidP="00001C4B">
      <w:pPr>
        <w:suppressAutoHyphens/>
        <w:ind w:firstLine="284"/>
        <w:rPr>
          <w:sz w:val="24"/>
        </w:rPr>
      </w:pPr>
      <w:r w:rsidRPr="00865A15">
        <w:rPr>
          <w:sz w:val="24"/>
        </w:rPr>
        <w:t xml:space="preserve">Объём монологического высказывания </w:t>
      </w:r>
      <w:r w:rsidR="00B80274" w:rsidRPr="00865A15">
        <w:rPr>
          <w:sz w:val="24"/>
        </w:rPr>
        <w:t> - </w:t>
      </w:r>
      <w:r w:rsidRPr="00865A15">
        <w:rPr>
          <w:sz w:val="24"/>
        </w:rPr>
        <w:t>9</w:t>
      </w:r>
      <w:r w:rsidR="00B80274" w:rsidRPr="00865A15">
        <w:rPr>
          <w:sz w:val="24"/>
        </w:rPr>
        <w:t>-</w:t>
      </w:r>
      <w:r w:rsidR="00B80274" w:rsidRPr="00865A15">
        <w:rPr>
          <w:sz w:val="24"/>
          <w:lang w:val="en-US"/>
        </w:rPr>
        <w:t> </w:t>
      </w:r>
      <w:r w:rsidRPr="00865A15">
        <w:rPr>
          <w:sz w:val="24"/>
        </w:rPr>
        <w:t xml:space="preserve">10 фраз. </w:t>
      </w:r>
    </w:p>
    <w:p w:rsidR="0032467B" w:rsidRPr="00865A15" w:rsidRDefault="00CF12C4" w:rsidP="00001C4B">
      <w:pPr>
        <w:suppressAutoHyphens/>
        <w:ind w:firstLine="284"/>
        <w:rPr>
          <w:b/>
          <w:i/>
          <w:sz w:val="24"/>
        </w:rPr>
      </w:pPr>
      <w:r w:rsidRPr="00865A15">
        <w:rPr>
          <w:b/>
          <w:i/>
          <w:sz w:val="24"/>
        </w:rPr>
        <w:t>Аудирование</w:t>
      </w:r>
      <w:r w:rsidR="00144CA4" w:rsidRPr="00865A15">
        <w:rPr>
          <w:b/>
          <w:i/>
          <w:sz w:val="24"/>
        </w:rPr>
        <w:t>.</w:t>
      </w:r>
      <w:r w:rsidRPr="00865A15">
        <w:rPr>
          <w:rFonts w:eastAsia="Calibri"/>
          <w:b/>
          <w:i/>
          <w:sz w:val="24"/>
        </w:rPr>
        <w:t xml:space="preserve"> </w:t>
      </w:r>
    </w:p>
    <w:p w:rsidR="0032467B" w:rsidRPr="00865A15" w:rsidRDefault="00CF12C4" w:rsidP="00001C4B">
      <w:pPr>
        <w:suppressAutoHyphens/>
        <w:ind w:firstLine="284"/>
        <w:rPr>
          <w:sz w:val="24"/>
        </w:rPr>
      </w:pPr>
      <w:r w:rsidRPr="00865A15">
        <w:rPr>
          <w:sz w:val="24"/>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32467B" w:rsidRPr="00865A15" w:rsidRDefault="00CF12C4" w:rsidP="00001C4B">
      <w:pPr>
        <w:suppressAutoHyphens/>
        <w:ind w:firstLine="284"/>
        <w:rPr>
          <w:sz w:val="24"/>
        </w:rPr>
      </w:pPr>
      <w:r w:rsidRPr="00865A15">
        <w:rPr>
          <w:sz w:val="24"/>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32467B" w:rsidRPr="00865A15" w:rsidRDefault="00CF12C4" w:rsidP="00001C4B">
      <w:pPr>
        <w:suppressAutoHyphens/>
        <w:ind w:firstLine="284"/>
        <w:rPr>
          <w:sz w:val="24"/>
        </w:rPr>
      </w:pPr>
      <w:r w:rsidRPr="00865A15">
        <w:rPr>
          <w:sz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32467B" w:rsidRPr="00865A15" w:rsidRDefault="00CF12C4" w:rsidP="00001C4B">
      <w:pPr>
        <w:suppressAutoHyphens/>
        <w:ind w:firstLine="284"/>
        <w:rPr>
          <w:sz w:val="24"/>
        </w:rPr>
      </w:pPr>
      <w:r w:rsidRPr="00865A15">
        <w:rPr>
          <w:sz w:val="24"/>
        </w:rPr>
        <w:t>Аудирование с пониманием нужной/интересующей/запрашиваемой информации предполагает умение выделять нужную/интересующую/</w:t>
      </w:r>
      <w:r w:rsidR="00B80274" w:rsidRPr="00865A15">
        <w:rPr>
          <w:sz w:val="24"/>
        </w:rPr>
        <w:t xml:space="preserve"> </w:t>
      </w:r>
      <w:r w:rsidRPr="00865A15">
        <w:rPr>
          <w:sz w:val="24"/>
        </w:rPr>
        <w:t>запрашиваемую информацию, представленную в эксплицитной (явной) форме, в воспринимаемом на слух тексте.</w:t>
      </w:r>
    </w:p>
    <w:p w:rsidR="0032467B" w:rsidRPr="00865A15" w:rsidRDefault="00CF12C4" w:rsidP="00001C4B">
      <w:pPr>
        <w:suppressAutoHyphens/>
        <w:ind w:firstLine="284"/>
        <w:rPr>
          <w:sz w:val="24"/>
        </w:rPr>
      </w:pPr>
      <w:r w:rsidRPr="00865A15">
        <w:rPr>
          <w:sz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2467B" w:rsidRPr="00865A15" w:rsidRDefault="00CF12C4" w:rsidP="00001C4B">
      <w:pPr>
        <w:suppressAutoHyphens/>
        <w:ind w:firstLine="284"/>
        <w:rPr>
          <w:sz w:val="24"/>
        </w:rPr>
      </w:pPr>
      <w:r w:rsidRPr="00865A15">
        <w:rPr>
          <w:sz w:val="24"/>
        </w:rPr>
        <w:t>Время звучания текста/текстов для аудирования</w:t>
      </w:r>
      <w:r w:rsidR="00B80274" w:rsidRPr="00865A15">
        <w:rPr>
          <w:sz w:val="24"/>
          <w:lang w:val="en-US"/>
        </w:rPr>
        <w:t> </w:t>
      </w:r>
      <w:r w:rsidR="00B80274" w:rsidRPr="00865A15">
        <w:rPr>
          <w:sz w:val="24"/>
        </w:rPr>
        <w:t>-</w:t>
      </w:r>
      <w:r w:rsidR="00B80274" w:rsidRPr="00865A15">
        <w:rPr>
          <w:sz w:val="24"/>
          <w:lang w:val="en-US"/>
        </w:rPr>
        <w:t> </w:t>
      </w:r>
      <w:r w:rsidRPr="00865A15">
        <w:rPr>
          <w:sz w:val="24"/>
        </w:rPr>
        <w:t>до 2 ми нут.</w:t>
      </w:r>
    </w:p>
    <w:p w:rsidR="0032467B" w:rsidRPr="00865A15" w:rsidRDefault="00CF12C4" w:rsidP="00001C4B">
      <w:pPr>
        <w:suppressAutoHyphens/>
        <w:ind w:firstLine="284"/>
        <w:rPr>
          <w:b/>
          <w:i/>
          <w:sz w:val="24"/>
        </w:rPr>
      </w:pPr>
      <w:r w:rsidRPr="00865A15">
        <w:rPr>
          <w:b/>
          <w:i/>
          <w:sz w:val="24"/>
        </w:rPr>
        <w:t>Смысловое чтение</w:t>
      </w:r>
      <w:r w:rsidR="00144CA4" w:rsidRPr="00865A15">
        <w:rPr>
          <w:b/>
          <w:i/>
          <w:sz w:val="24"/>
        </w:rPr>
        <w:t>.</w:t>
      </w:r>
    </w:p>
    <w:p w:rsidR="0032467B" w:rsidRPr="00865A15" w:rsidRDefault="00CF12C4" w:rsidP="00001C4B">
      <w:pPr>
        <w:suppressAutoHyphens/>
        <w:ind w:firstLine="284"/>
        <w:rPr>
          <w:sz w:val="24"/>
        </w:rPr>
      </w:pPr>
      <w:r w:rsidRPr="00865A15">
        <w:rPr>
          <w:sz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w:t>
      </w:r>
    </w:p>
    <w:p w:rsidR="0032467B" w:rsidRPr="00865A15" w:rsidRDefault="00CF12C4" w:rsidP="00001C4B">
      <w:pPr>
        <w:suppressAutoHyphens/>
        <w:ind w:firstLine="284"/>
        <w:rPr>
          <w:sz w:val="24"/>
        </w:rPr>
      </w:pPr>
      <w:r w:rsidRPr="00865A15">
        <w:rPr>
          <w:sz w:val="24"/>
        </w:rPr>
        <w:t xml:space="preserve">Чтение </w:t>
      </w:r>
      <w:r w:rsidRPr="00865A15">
        <w:rPr>
          <w:i/>
          <w:sz w:val="24"/>
        </w:rPr>
        <w:t>с пониманием основного содержания текста</w:t>
      </w:r>
      <w:r w:rsidRPr="00865A15">
        <w:rPr>
          <w:sz w:val="24"/>
        </w:rPr>
        <w:t xml:space="preserve">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 </w:t>
      </w:r>
    </w:p>
    <w:p w:rsidR="0032467B" w:rsidRPr="00865A15" w:rsidRDefault="00CF12C4" w:rsidP="00001C4B">
      <w:pPr>
        <w:suppressAutoHyphens/>
        <w:ind w:firstLine="284"/>
        <w:rPr>
          <w:sz w:val="24"/>
        </w:rPr>
      </w:pPr>
      <w:r w:rsidRPr="00865A15">
        <w:rPr>
          <w:sz w:val="24"/>
        </w:rPr>
        <w:lastRenderedPageBreak/>
        <w:t xml:space="preserve">Чтение </w:t>
      </w:r>
      <w:r w:rsidRPr="00865A15">
        <w:rPr>
          <w:i/>
          <w:sz w:val="24"/>
        </w:rPr>
        <w:t>с пониманием нужной/интересующей/запрашиваемой</w:t>
      </w:r>
      <w:r w:rsidRPr="00865A15">
        <w:rPr>
          <w:sz w:val="24"/>
        </w:rPr>
        <w:t xml:space="preserve"> </w:t>
      </w:r>
      <w:r w:rsidRPr="00865A15">
        <w:rPr>
          <w:i/>
          <w:sz w:val="24"/>
        </w:rPr>
        <w:t>информации</w:t>
      </w:r>
      <w:r w:rsidRPr="00865A15">
        <w:rPr>
          <w:sz w:val="24"/>
        </w:rPr>
        <w:t xml:space="preserve">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32467B" w:rsidRPr="00865A15" w:rsidRDefault="00CF12C4" w:rsidP="00001C4B">
      <w:pPr>
        <w:suppressAutoHyphens/>
        <w:ind w:firstLine="284"/>
        <w:rPr>
          <w:sz w:val="24"/>
        </w:rPr>
      </w:pPr>
      <w:r w:rsidRPr="00865A15">
        <w:rPr>
          <w:sz w:val="24"/>
        </w:rPr>
        <w:t>Чтение несплошных текстов (таблиц, диаграмм, схем) и понимание представленной в них информации.</w:t>
      </w:r>
    </w:p>
    <w:p w:rsidR="0032467B" w:rsidRPr="00865A15" w:rsidRDefault="00CF12C4" w:rsidP="00001C4B">
      <w:pPr>
        <w:suppressAutoHyphens/>
        <w:ind w:firstLine="284"/>
        <w:rPr>
          <w:sz w:val="24"/>
        </w:rPr>
      </w:pPr>
      <w:r w:rsidRPr="00865A15">
        <w:rPr>
          <w:sz w:val="24"/>
        </w:rPr>
        <w:t xml:space="preserve">Чтение </w:t>
      </w:r>
      <w:r w:rsidRPr="00865A15">
        <w:rPr>
          <w:i/>
          <w:sz w:val="24"/>
        </w:rPr>
        <w:t>с полным пониманием содержания</w:t>
      </w:r>
      <w:r w:rsidRPr="00865A15">
        <w:rPr>
          <w:sz w:val="24"/>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32467B" w:rsidRPr="00865A15" w:rsidRDefault="00CF12C4" w:rsidP="00001C4B">
      <w:pPr>
        <w:suppressAutoHyphens/>
        <w:ind w:firstLine="284"/>
        <w:rPr>
          <w:sz w:val="24"/>
        </w:rPr>
      </w:pPr>
      <w:r w:rsidRPr="00865A15">
        <w:rPr>
          <w:sz w:val="24"/>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32467B" w:rsidRPr="00865A15" w:rsidRDefault="00CF12C4" w:rsidP="00001C4B">
      <w:pPr>
        <w:suppressAutoHyphens/>
        <w:ind w:firstLine="284"/>
        <w:rPr>
          <w:sz w:val="24"/>
        </w:rPr>
      </w:pPr>
      <w:r w:rsidRPr="00865A15">
        <w:rPr>
          <w:sz w:val="24"/>
        </w:rPr>
        <w:t>Объём текста/текстов для чтения</w:t>
      </w:r>
      <w:r w:rsidR="00B80274" w:rsidRPr="00865A15">
        <w:rPr>
          <w:sz w:val="24"/>
          <w:lang w:val="en-US"/>
        </w:rPr>
        <w:t> </w:t>
      </w:r>
      <w:r w:rsidR="00B80274" w:rsidRPr="00865A15">
        <w:rPr>
          <w:sz w:val="24"/>
        </w:rPr>
        <w:t>-</w:t>
      </w:r>
      <w:r w:rsidR="00B80274" w:rsidRPr="00865A15">
        <w:rPr>
          <w:sz w:val="24"/>
          <w:lang w:val="en-US"/>
        </w:rPr>
        <w:t> </w:t>
      </w:r>
      <w:r w:rsidRPr="00865A15">
        <w:rPr>
          <w:sz w:val="24"/>
        </w:rPr>
        <w:t>350</w:t>
      </w:r>
      <w:r w:rsidR="00B80274" w:rsidRPr="00865A15">
        <w:rPr>
          <w:sz w:val="24"/>
          <w:lang w:val="en-US"/>
        </w:rPr>
        <w:t> </w:t>
      </w:r>
      <w:r w:rsidR="00B80274" w:rsidRPr="00865A15">
        <w:rPr>
          <w:sz w:val="24"/>
        </w:rPr>
        <w:t>-</w:t>
      </w:r>
      <w:r w:rsidR="00B80274" w:rsidRPr="00865A15">
        <w:rPr>
          <w:sz w:val="24"/>
          <w:lang w:val="en-US"/>
        </w:rPr>
        <w:t> </w:t>
      </w:r>
      <w:r w:rsidRPr="00865A15">
        <w:rPr>
          <w:sz w:val="24"/>
        </w:rPr>
        <w:t xml:space="preserve">500 слов. </w:t>
      </w:r>
    </w:p>
    <w:p w:rsidR="0032467B" w:rsidRPr="00865A15" w:rsidRDefault="00CF12C4" w:rsidP="00001C4B">
      <w:pPr>
        <w:suppressAutoHyphens/>
        <w:ind w:firstLine="284"/>
        <w:rPr>
          <w:b/>
          <w:i/>
          <w:sz w:val="24"/>
        </w:rPr>
      </w:pPr>
      <w:r w:rsidRPr="00865A15">
        <w:rPr>
          <w:b/>
          <w:i/>
          <w:sz w:val="24"/>
        </w:rPr>
        <w:t>Письменная речь</w:t>
      </w:r>
      <w:r w:rsidR="00144CA4" w:rsidRPr="00865A15">
        <w:rPr>
          <w:b/>
          <w:i/>
          <w:sz w:val="24"/>
        </w:rPr>
        <w:t>.</w:t>
      </w:r>
      <w:r w:rsidRPr="00865A15">
        <w:rPr>
          <w:rFonts w:eastAsia="Calibri"/>
          <w:b/>
          <w:i/>
          <w:sz w:val="24"/>
        </w:rPr>
        <w:t xml:space="preserve"> </w:t>
      </w:r>
    </w:p>
    <w:p w:rsidR="00B80274" w:rsidRPr="00865A15" w:rsidRDefault="00CF12C4" w:rsidP="00001C4B">
      <w:pPr>
        <w:suppressAutoHyphens/>
        <w:ind w:firstLine="284"/>
        <w:rPr>
          <w:sz w:val="24"/>
        </w:rPr>
      </w:pPr>
      <w:r w:rsidRPr="00865A15">
        <w:rPr>
          <w:sz w:val="24"/>
        </w:rPr>
        <w:t xml:space="preserve">Развитие умений письменной речи: составление плана/тезисов устного или письменного сообщения; заполнение анкет и формуляров: сообщение о себе основных сведений в соответствии с нормами, принятыми в стране/странах изучаемого языка; 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w:t>
      </w:r>
    </w:p>
    <w:p w:rsidR="00B80274" w:rsidRPr="00865A15" w:rsidRDefault="00CF12C4" w:rsidP="00001C4B">
      <w:pPr>
        <w:suppressAutoHyphens/>
        <w:ind w:firstLine="284"/>
        <w:rPr>
          <w:sz w:val="24"/>
        </w:rPr>
      </w:pPr>
      <w:r w:rsidRPr="00865A15">
        <w:rPr>
          <w:sz w:val="24"/>
        </w:rPr>
        <w:t>Объём письма</w:t>
      </w:r>
      <w:r w:rsidR="00B80274" w:rsidRPr="00865A15">
        <w:rPr>
          <w:sz w:val="24"/>
          <w:lang w:val="en-US"/>
        </w:rPr>
        <w:t> </w:t>
      </w:r>
      <w:r w:rsidR="00B80274" w:rsidRPr="00865A15">
        <w:rPr>
          <w:sz w:val="24"/>
        </w:rPr>
        <w:t>-</w:t>
      </w:r>
      <w:r w:rsidR="00B80274" w:rsidRPr="00865A15">
        <w:rPr>
          <w:sz w:val="24"/>
          <w:lang w:val="en-US"/>
        </w:rPr>
        <w:t> </w:t>
      </w:r>
      <w:r w:rsidRPr="00865A15">
        <w:rPr>
          <w:sz w:val="24"/>
        </w:rPr>
        <w:t>до 110 слов;создание небольшого письменного высказывания с опорой на образец, план, таблицу и/или прочитанный/прослушанный текст.</w:t>
      </w:r>
    </w:p>
    <w:p w:rsidR="0032467B" w:rsidRPr="00865A15" w:rsidRDefault="00CF12C4" w:rsidP="00001C4B">
      <w:pPr>
        <w:suppressAutoHyphens/>
        <w:ind w:firstLine="284"/>
        <w:rPr>
          <w:sz w:val="24"/>
        </w:rPr>
      </w:pPr>
      <w:r w:rsidRPr="00865A15">
        <w:rPr>
          <w:sz w:val="24"/>
        </w:rPr>
        <w:t>Объём письменного высказывания</w:t>
      </w:r>
      <w:r w:rsidR="00B80274" w:rsidRPr="00865A15">
        <w:rPr>
          <w:sz w:val="24"/>
          <w:lang w:val="en-US"/>
        </w:rPr>
        <w:t> </w:t>
      </w:r>
      <w:r w:rsidR="00B80274" w:rsidRPr="00865A15">
        <w:rPr>
          <w:sz w:val="24"/>
        </w:rPr>
        <w:t>-</w:t>
      </w:r>
      <w:r w:rsidR="00B80274" w:rsidRPr="00865A15">
        <w:rPr>
          <w:sz w:val="24"/>
          <w:lang w:val="en-US"/>
        </w:rPr>
        <w:t> </w:t>
      </w:r>
      <w:r w:rsidRPr="00865A15">
        <w:rPr>
          <w:sz w:val="24"/>
        </w:rPr>
        <w:t>до 110 слов.</w:t>
      </w:r>
    </w:p>
    <w:p w:rsidR="00B80274" w:rsidRPr="00865A15" w:rsidRDefault="00B80274" w:rsidP="00001C4B">
      <w:pPr>
        <w:suppressAutoHyphens/>
        <w:rPr>
          <w:sz w:val="24"/>
        </w:rPr>
      </w:pPr>
    </w:p>
    <w:p w:rsidR="0032467B" w:rsidRPr="00865A15" w:rsidRDefault="00CF12C4" w:rsidP="00001C4B">
      <w:pPr>
        <w:suppressAutoHyphens/>
        <w:ind w:firstLine="284"/>
        <w:rPr>
          <w:b/>
          <w:sz w:val="24"/>
        </w:rPr>
      </w:pPr>
      <w:r w:rsidRPr="00865A15">
        <w:rPr>
          <w:b/>
          <w:sz w:val="24"/>
        </w:rPr>
        <w:t>Языковые знания и умения</w:t>
      </w:r>
      <w:r w:rsidR="00144CA4" w:rsidRPr="00865A15">
        <w:rPr>
          <w:b/>
          <w:sz w:val="24"/>
        </w:rPr>
        <w:t>.</w:t>
      </w:r>
    </w:p>
    <w:p w:rsidR="0032467B" w:rsidRPr="00865A15" w:rsidRDefault="00CF12C4" w:rsidP="00001C4B">
      <w:pPr>
        <w:suppressAutoHyphens/>
        <w:ind w:firstLine="284"/>
        <w:rPr>
          <w:b/>
          <w:i/>
          <w:sz w:val="24"/>
        </w:rPr>
      </w:pPr>
      <w:r w:rsidRPr="00865A15">
        <w:rPr>
          <w:b/>
          <w:i/>
          <w:sz w:val="24"/>
        </w:rPr>
        <w:t>Фонетическая сторона речи</w:t>
      </w:r>
      <w:r w:rsidR="00144CA4" w:rsidRPr="00865A15">
        <w:rPr>
          <w:b/>
          <w:i/>
          <w:sz w:val="24"/>
        </w:rPr>
        <w:t>.</w:t>
      </w:r>
    </w:p>
    <w:p w:rsidR="0032467B" w:rsidRPr="00865A15" w:rsidRDefault="00CF12C4" w:rsidP="00001C4B">
      <w:pPr>
        <w:suppressAutoHyphens/>
        <w:ind w:firstLine="284"/>
        <w:rPr>
          <w:sz w:val="24"/>
        </w:rPr>
      </w:pPr>
      <w:r w:rsidRPr="00865A15">
        <w:rPr>
          <w:sz w:val="24"/>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w:t>
      </w:r>
      <w:r w:rsidR="00F150D0" w:rsidRPr="00865A15">
        <w:rPr>
          <w:sz w:val="24"/>
        </w:rPr>
        <w:t>в т.ч.</w:t>
      </w:r>
      <w:r w:rsidRPr="00865A15">
        <w:rPr>
          <w:sz w:val="24"/>
        </w:rPr>
        <w:t xml:space="preserve"> отсутствия фразового ударения на служебных словах; чтение новых слов согласно основным правилам чтения. </w:t>
      </w:r>
    </w:p>
    <w:p w:rsidR="0032467B" w:rsidRPr="00865A15" w:rsidRDefault="00CF12C4" w:rsidP="00001C4B">
      <w:pPr>
        <w:suppressAutoHyphens/>
        <w:ind w:firstLine="284"/>
        <w:rPr>
          <w:sz w:val="24"/>
        </w:rPr>
      </w:pPr>
      <w:r w:rsidRPr="00865A15">
        <w:rPr>
          <w:sz w:val="24"/>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2467B" w:rsidRPr="00865A15" w:rsidRDefault="00CF12C4" w:rsidP="00001C4B">
      <w:pPr>
        <w:suppressAutoHyphens/>
        <w:ind w:firstLine="284"/>
        <w:rPr>
          <w:sz w:val="24"/>
        </w:rPr>
      </w:pPr>
      <w:r w:rsidRPr="00865A15">
        <w:rPr>
          <w:sz w:val="24"/>
        </w:rPr>
        <w:t>Тексты для чтения вслух: сообщение информационного характера, отрывок из статьи научно-популярного характера, рассказ, диалог (беседа).</w:t>
      </w:r>
    </w:p>
    <w:p w:rsidR="00A75358" w:rsidRPr="00865A15" w:rsidRDefault="00CF12C4" w:rsidP="00001C4B">
      <w:pPr>
        <w:suppressAutoHyphens/>
        <w:ind w:firstLine="284"/>
        <w:rPr>
          <w:sz w:val="24"/>
        </w:rPr>
      </w:pPr>
      <w:r w:rsidRPr="00865A15">
        <w:rPr>
          <w:sz w:val="24"/>
        </w:rPr>
        <w:t>Объём текста для чтения вслух</w:t>
      </w:r>
      <w:r w:rsidR="00B80274" w:rsidRPr="00865A15">
        <w:rPr>
          <w:sz w:val="24"/>
          <w:lang w:val="en-US"/>
        </w:rPr>
        <w:t> </w:t>
      </w:r>
      <w:r w:rsidR="00B80274" w:rsidRPr="00865A15">
        <w:rPr>
          <w:sz w:val="24"/>
        </w:rPr>
        <w:t>-</w:t>
      </w:r>
      <w:r w:rsidR="00B80274" w:rsidRPr="00865A15">
        <w:rPr>
          <w:sz w:val="24"/>
          <w:lang w:val="en-US"/>
        </w:rPr>
        <w:t> </w:t>
      </w:r>
      <w:r w:rsidRPr="00865A15">
        <w:rPr>
          <w:sz w:val="24"/>
        </w:rPr>
        <w:t>до 110 слов.</w:t>
      </w:r>
    </w:p>
    <w:p w:rsidR="0032467B" w:rsidRPr="00865A15" w:rsidRDefault="00CF12C4" w:rsidP="00001C4B">
      <w:pPr>
        <w:suppressAutoHyphens/>
        <w:ind w:firstLine="284"/>
        <w:rPr>
          <w:b/>
          <w:i/>
          <w:sz w:val="24"/>
        </w:rPr>
      </w:pPr>
      <w:r w:rsidRPr="00865A15">
        <w:rPr>
          <w:b/>
          <w:i/>
          <w:sz w:val="24"/>
        </w:rPr>
        <w:t>Графика, орфография и пунктуация</w:t>
      </w:r>
      <w:r w:rsidR="00144CA4" w:rsidRPr="00865A15">
        <w:rPr>
          <w:b/>
          <w:i/>
          <w:sz w:val="24"/>
        </w:rPr>
        <w:t>.</w:t>
      </w:r>
    </w:p>
    <w:p w:rsidR="0032467B" w:rsidRPr="00865A15" w:rsidRDefault="00CF12C4" w:rsidP="00001C4B">
      <w:pPr>
        <w:suppressAutoHyphens/>
        <w:ind w:firstLine="284"/>
        <w:rPr>
          <w:sz w:val="24"/>
        </w:rPr>
      </w:pPr>
      <w:r w:rsidRPr="00865A15">
        <w:rPr>
          <w:sz w:val="24"/>
        </w:rPr>
        <w:t xml:space="preserve">Правильное написание изученных слов. </w:t>
      </w:r>
    </w:p>
    <w:p w:rsidR="0032467B" w:rsidRPr="00865A15" w:rsidRDefault="00CF12C4" w:rsidP="00001C4B">
      <w:pPr>
        <w:suppressAutoHyphens/>
        <w:ind w:firstLine="284"/>
        <w:rPr>
          <w:sz w:val="24"/>
        </w:rPr>
      </w:pPr>
      <w:r w:rsidRPr="00865A15">
        <w:rPr>
          <w:sz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 </w:t>
      </w:r>
    </w:p>
    <w:p w:rsidR="0032467B" w:rsidRPr="00865A15" w:rsidRDefault="00CF12C4" w:rsidP="00001C4B">
      <w:pPr>
        <w:suppressAutoHyphens/>
        <w:ind w:firstLine="284"/>
        <w:rPr>
          <w:sz w:val="24"/>
        </w:rPr>
      </w:pPr>
      <w:r w:rsidRPr="00865A15">
        <w:rPr>
          <w:sz w:val="24"/>
        </w:rPr>
        <w:t>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p w:rsidR="0032467B" w:rsidRPr="00865A15" w:rsidRDefault="00CF12C4" w:rsidP="00001C4B">
      <w:pPr>
        <w:suppressAutoHyphens/>
        <w:ind w:firstLine="284"/>
        <w:rPr>
          <w:b/>
          <w:i/>
          <w:sz w:val="24"/>
        </w:rPr>
      </w:pPr>
      <w:r w:rsidRPr="00865A15">
        <w:rPr>
          <w:b/>
          <w:i/>
          <w:sz w:val="24"/>
        </w:rPr>
        <w:t>Лексическая сторона речи</w:t>
      </w:r>
      <w:r w:rsidR="00144CA4" w:rsidRPr="00865A15">
        <w:rPr>
          <w:b/>
          <w:i/>
          <w:sz w:val="24"/>
        </w:rPr>
        <w:t>.</w:t>
      </w:r>
    </w:p>
    <w:p w:rsidR="0032467B" w:rsidRPr="00865A15" w:rsidRDefault="00CF12C4" w:rsidP="00001C4B">
      <w:pPr>
        <w:suppressAutoHyphens/>
        <w:ind w:firstLine="284"/>
        <w:rPr>
          <w:sz w:val="24"/>
        </w:rPr>
      </w:pPr>
      <w:r w:rsidRPr="00865A15">
        <w:rPr>
          <w:sz w:val="24"/>
        </w:rPr>
        <w:lastRenderedPageBreak/>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32467B" w:rsidRPr="00865A15" w:rsidRDefault="00CF12C4" w:rsidP="00001C4B">
      <w:pPr>
        <w:suppressAutoHyphens/>
        <w:ind w:firstLine="284"/>
        <w:rPr>
          <w:sz w:val="24"/>
        </w:rPr>
      </w:pPr>
      <w:r w:rsidRPr="00865A15">
        <w:rPr>
          <w:sz w:val="24"/>
        </w:rPr>
        <w:t>Объём</w:t>
      </w:r>
      <w:r w:rsidR="00B80274" w:rsidRPr="00865A15">
        <w:rPr>
          <w:sz w:val="24"/>
          <w:lang w:val="en-US"/>
        </w:rPr>
        <w:t> </w:t>
      </w:r>
      <w:r w:rsidR="00B80274" w:rsidRPr="00865A15">
        <w:rPr>
          <w:sz w:val="24"/>
        </w:rPr>
        <w:t>-</w:t>
      </w:r>
      <w:r w:rsidR="00B80274" w:rsidRPr="00865A15">
        <w:rPr>
          <w:sz w:val="24"/>
          <w:lang w:val="en-US"/>
        </w:rPr>
        <w:t> </w:t>
      </w:r>
      <w:r w:rsidRPr="00865A15">
        <w:rPr>
          <w:sz w:val="24"/>
        </w:rPr>
        <w:t>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B80274" w:rsidRPr="00865A15" w:rsidRDefault="00CF12C4" w:rsidP="00001C4B">
      <w:pPr>
        <w:suppressAutoHyphens/>
        <w:ind w:firstLine="284"/>
        <w:rPr>
          <w:sz w:val="24"/>
        </w:rPr>
      </w:pPr>
      <w:r w:rsidRPr="00865A15">
        <w:rPr>
          <w:sz w:val="24"/>
        </w:rPr>
        <w:t xml:space="preserve">Основные способы словообразования: </w:t>
      </w:r>
    </w:p>
    <w:p w:rsidR="0032467B" w:rsidRPr="00865A15" w:rsidRDefault="00CF12C4" w:rsidP="00001C4B">
      <w:pPr>
        <w:suppressAutoHyphens/>
        <w:ind w:firstLine="284"/>
        <w:rPr>
          <w:sz w:val="24"/>
        </w:rPr>
      </w:pPr>
      <w:r w:rsidRPr="00865A15">
        <w:rPr>
          <w:sz w:val="24"/>
        </w:rPr>
        <w:t xml:space="preserve">а) аффиксация: </w:t>
      </w:r>
    </w:p>
    <w:p w:rsidR="0032467B" w:rsidRPr="00865A15" w:rsidRDefault="00B80274" w:rsidP="00001C4B">
      <w:pPr>
        <w:suppressAutoHyphens/>
        <w:ind w:firstLine="0"/>
        <w:rPr>
          <w:sz w:val="24"/>
          <w:lang w:val="en-US"/>
        </w:rPr>
      </w:pPr>
      <w:r w:rsidRPr="00865A15">
        <w:rPr>
          <w:sz w:val="24"/>
          <w:lang w:val="en-US"/>
        </w:rPr>
        <w:t>- </w:t>
      </w:r>
      <w:r w:rsidR="00CF12C4" w:rsidRPr="00865A15">
        <w:rPr>
          <w:sz w:val="24"/>
        </w:rPr>
        <w:t>образование</w:t>
      </w:r>
      <w:r w:rsidR="00CF12C4" w:rsidRPr="00865A15">
        <w:rPr>
          <w:sz w:val="24"/>
          <w:lang w:val="en-US"/>
        </w:rPr>
        <w:t xml:space="preserve"> </w:t>
      </w:r>
      <w:r w:rsidR="00CF12C4" w:rsidRPr="00865A15">
        <w:rPr>
          <w:sz w:val="24"/>
        </w:rPr>
        <w:t>имен</w:t>
      </w:r>
      <w:r w:rsidR="00CF12C4" w:rsidRPr="00865A15">
        <w:rPr>
          <w:sz w:val="24"/>
          <w:lang w:val="en-US"/>
        </w:rPr>
        <w:t xml:space="preserve"> </w:t>
      </w:r>
      <w:r w:rsidR="00CF12C4" w:rsidRPr="00865A15">
        <w:rPr>
          <w:sz w:val="24"/>
        </w:rPr>
        <w:t>существительных</w:t>
      </w:r>
      <w:r w:rsidR="00CF12C4" w:rsidRPr="00865A15">
        <w:rPr>
          <w:sz w:val="24"/>
          <w:lang w:val="en-US"/>
        </w:rPr>
        <w:t xml:space="preserve"> </w:t>
      </w:r>
      <w:r w:rsidR="00CF12C4" w:rsidRPr="00865A15">
        <w:rPr>
          <w:sz w:val="24"/>
        </w:rPr>
        <w:t>при</w:t>
      </w:r>
      <w:r w:rsidR="00CF12C4" w:rsidRPr="00865A15">
        <w:rPr>
          <w:sz w:val="24"/>
          <w:lang w:val="en-US"/>
        </w:rPr>
        <w:t xml:space="preserve"> </w:t>
      </w:r>
      <w:r w:rsidR="00CF12C4" w:rsidRPr="00865A15">
        <w:rPr>
          <w:sz w:val="24"/>
        </w:rPr>
        <w:t>помощи</w:t>
      </w:r>
      <w:r w:rsidR="00CF12C4" w:rsidRPr="00865A15">
        <w:rPr>
          <w:sz w:val="24"/>
          <w:lang w:val="en-US"/>
        </w:rPr>
        <w:t xml:space="preserve"> </w:t>
      </w:r>
      <w:r w:rsidR="00CF12C4" w:rsidRPr="00865A15">
        <w:rPr>
          <w:sz w:val="24"/>
        </w:rPr>
        <w:t>суффиксов</w:t>
      </w:r>
      <w:r w:rsidR="00CF12C4" w:rsidRPr="00865A15">
        <w:rPr>
          <w:sz w:val="24"/>
          <w:lang w:val="en-US"/>
        </w:rPr>
        <w:t xml:space="preserve">: -ance/-ence (performance/residence); -ity (activity); -ship (friendship); </w:t>
      </w:r>
    </w:p>
    <w:p w:rsidR="0032467B" w:rsidRPr="00865A15" w:rsidRDefault="00B80274" w:rsidP="00001C4B">
      <w:pPr>
        <w:suppressAutoHyphens/>
        <w:ind w:firstLine="0"/>
        <w:rPr>
          <w:sz w:val="24"/>
        </w:rPr>
      </w:pPr>
      <w:r w:rsidRPr="00865A15">
        <w:rPr>
          <w:sz w:val="24"/>
        </w:rPr>
        <w:t>-</w:t>
      </w:r>
      <w:r w:rsidRPr="00865A15">
        <w:rPr>
          <w:sz w:val="24"/>
          <w:lang w:val="en-US"/>
        </w:rPr>
        <w:t> </w:t>
      </w:r>
      <w:r w:rsidR="00CF12C4" w:rsidRPr="00865A15">
        <w:rPr>
          <w:sz w:val="24"/>
        </w:rPr>
        <w:t>образование имен прилагательных при помощи префикса inter- (international);</w:t>
      </w:r>
    </w:p>
    <w:p w:rsidR="0032467B" w:rsidRPr="00865A15" w:rsidRDefault="00B80274" w:rsidP="00001C4B">
      <w:pPr>
        <w:suppressAutoHyphens/>
        <w:ind w:firstLine="0"/>
        <w:rPr>
          <w:sz w:val="24"/>
        </w:rPr>
      </w:pPr>
      <w:r w:rsidRPr="00865A15">
        <w:rPr>
          <w:sz w:val="24"/>
        </w:rPr>
        <w:t>-</w:t>
      </w:r>
      <w:r w:rsidRPr="00865A15">
        <w:rPr>
          <w:sz w:val="24"/>
          <w:lang w:val="en-US"/>
        </w:rPr>
        <w:t> </w:t>
      </w:r>
      <w:r w:rsidR="00CF12C4" w:rsidRPr="00865A15">
        <w:rPr>
          <w:sz w:val="24"/>
        </w:rPr>
        <w:t>образование имен прилагательных при помощи -ed и -ing (interested—interesting);</w:t>
      </w:r>
    </w:p>
    <w:p w:rsidR="00B80274" w:rsidRPr="00865A15" w:rsidRDefault="00CF12C4" w:rsidP="00001C4B">
      <w:pPr>
        <w:suppressAutoHyphens/>
        <w:ind w:firstLine="284"/>
        <w:rPr>
          <w:sz w:val="24"/>
        </w:rPr>
      </w:pPr>
      <w:r w:rsidRPr="00865A15">
        <w:rPr>
          <w:sz w:val="24"/>
        </w:rPr>
        <w:t xml:space="preserve">б) конверсия: </w:t>
      </w:r>
    </w:p>
    <w:p w:rsidR="00B80274" w:rsidRPr="00865A15" w:rsidRDefault="00B80274" w:rsidP="00001C4B">
      <w:pPr>
        <w:suppressAutoHyphens/>
        <w:ind w:firstLine="0"/>
        <w:rPr>
          <w:sz w:val="24"/>
        </w:rPr>
      </w:pPr>
      <w:r w:rsidRPr="00865A15">
        <w:rPr>
          <w:sz w:val="24"/>
        </w:rPr>
        <w:t>-</w:t>
      </w:r>
      <w:r w:rsidRPr="00865A15">
        <w:rPr>
          <w:sz w:val="24"/>
          <w:lang w:val="en-US"/>
        </w:rPr>
        <w:t> </w:t>
      </w:r>
      <w:r w:rsidR="00CF12C4" w:rsidRPr="00865A15">
        <w:rPr>
          <w:sz w:val="24"/>
        </w:rPr>
        <w:t>образование имени существительного от неопределённой формы глагола (</w:t>
      </w:r>
      <w:r w:rsidR="00CF12C4" w:rsidRPr="00865A15">
        <w:rPr>
          <w:sz w:val="24"/>
          <w:lang w:val="en-US"/>
        </w:rPr>
        <w:t>to</w:t>
      </w:r>
      <w:r w:rsidR="00CF12C4" w:rsidRPr="00865A15">
        <w:rPr>
          <w:sz w:val="24"/>
        </w:rPr>
        <w:t xml:space="preserve"> </w:t>
      </w:r>
      <w:r w:rsidR="00CF12C4" w:rsidRPr="00865A15">
        <w:rPr>
          <w:sz w:val="24"/>
          <w:lang w:val="en-US"/>
        </w:rPr>
        <w:t>walk</w:t>
      </w:r>
      <w:r w:rsidRPr="00865A15">
        <w:rPr>
          <w:sz w:val="24"/>
          <w:lang w:val="en-US"/>
        </w:rPr>
        <w:t> </w:t>
      </w:r>
      <w:r w:rsidRPr="00865A15">
        <w:rPr>
          <w:sz w:val="24"/>
        </w:rPr>
        <w:t>-</w:t>
      </w:r>
      <w:r w:rsidRPr="00865A15">
        <w:rPr>
          <w:sz w:val="24"/>
          <w:lang w:val="en-US"/>
        </w:rPr>
        <w:t> </w:t>
      </w:r>
      <w:r w:rsidR="00CF12C4" w:rsidRPr="00865A15">
        <w:rPr>
          <w:sz w:val="24"/>
          <w:lang w:val="en-US"/>
        </w:rPr>
        <w:t>a</w:t>
      </w:r>
      <w:r w:rsidR="00CF12C4" w:rsidRPr="00865A15">
        <w:rPr>
          <w:sz w:val="24"/>
        </w:rPr>
        <w:t xml:space="preserve"> </w:t>
      </w:r>
      <w:r w:rsidR="00CF12C4" w:rsidRPr="00865A15">
        <w:rPr>
          <w:sz w:val="24"/>
          <w:lang w:val="en-US"/>
        </w:rPr>
        <w:t>walk</w:t>
      </w:r>
      <w:r w:rsidR="00CF12C4" w:rsidRPr="00865A15">
        <w:rPr>
          <w:sz w:val="24"/>
        </w:rPr>
        <w:t xml:space="preserve">); </w:t>
      </w:r>
    </w:p>
    <w:p w:rsidR="0032467B" w:rsidRPr="00865A15" w:rsidRDefault="00B80274" w:rsidP="00001C4B">
      <w:pPr>
        <w:suppressAutoHyphens/>
        <w:ind w:firstLine="0"/>
        <w:rPr>
          <w:sz w:val="24"/>
        </w:rPr>
      </w:pPr>
      <w:r w:rsidRPr="00865A15">
        <w:rPr>
          <w:sz w:val="24"/>
        </w:rPr>
        <w:t>-</w:t>
      </w:r>
      <w:r w:rsidRPr="00865A15">
        <w:rPr>
          <w:sz w:val="24"/>
          <w:lang w:val="en-US"/>
        </w:rPr>
        <w:t> </w:t>
      </w:r>
      <w:r w:rsidR="00CF12C4" w:rsidRPr="00865A15">
        <w:rPr>
          <w:sz w:val="24"/>
        </w:rPr>
        <w:t>образование глагола от имени существительного (a present</w:t>
      </w:r>
      <w:r w:rsidRPr="00865A15">
        <w:rPr>
          <w:sz w:val="24"/>
        </w:rPr>
        <w:t> - </w:t>
      </w:r>
      <w:r w:rsidR="00CF12C4" w:rsidRPr="00865A15">
        <w:rPr>
          <w:sz w:val="24"/>
        </w:rPr>
        <w:t>to present);</w:t>
      </w:r>
    </w:p>
    <w:p w:rsidR="0032467B" w:rsidRPr="00865A15" w:rsidRDefault="009776F6" w:rsidP="00001C4B">
      <w:pPr>
        <w:suppressAutoHyphens/>
        <w:ind w:firstLine="0"/>
        <w:rPr>
          <w:sz w:val="24"/>
        </w:rPr>
      </w:pPr>
      <w:r w:rsidRPr="00865A15">
        <w:rPr>
          <w:sz w:val="24"/>
        </w:rPr>
        <w:t>- </w:t>
      </w:r>
      <w:r w:rsidR="00CF12C4" w:rsidRPr="00865A15">
        <w:rPr>
          <w:sz w:val="24"/>
        </w:rPr>
        <w:t>образование имени существительного от прилагательного (rich</w:t>
      </w:r>
      <w:r w:rsidRPr="00865A15">
        <w:rPr>
          <w:sz w:val="24"/>
        </w:rPr>
        <w:t> - </w:t>
      </w:r>
      <w:r w:rsidR="00144CA4" w:rsidRPr="00865A15">
        <w:rPr>
          <w:sz w:val="24"/>
        </w:rPr>
        <w:t>the rich).</w:t>
      </w:r>
    </w:p>
    <w:p w:rsidR="0032467B" w:rsidRPr="00865A15" w:rsidRDefault="00CF12C4" w:rsidP="00001C4B">
      <w:pPr>
        <w:suppressAutoHyphens/>
        <w:ind w:firstLine="284"/>
        <w:rPr>
          <w:sz w:val="24"/>
        </w:rPr>
      </w:pPr>
      <w:r w:rsidRPr="00865A15">
        <w:rPr>
          <w:sz w:val="24"/>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2467B" w:rsidRPr="00865A15" w:rsidRDefault="00CF12C4" w:rsidP="00001C4B">
      <w:pPr>
        <w:suppressAutoHyphens/>
        <w:ind w:firstLine="284"/>
        <w:rPr>
          <w:sz w:val="24"/>
        </w:rPr>
      </w:pPr>
      <w:r w:rsidRPr="00865A15">
        <w:rPr>
          <w:sz w:val="24"/>
        </w:rPr>
        <w:t xml:space="preserve">Различные средства связи в тексте для обеспечения его целостности (firstly, however, finally, at last, etc.). </w:t>
      </w:r>
    </w:p>
    <w:p w:rsidR="0032467B" w:rsidRPr="00865A15" w:rsidRDefault="00CF12C4" w:rsidP="00001C4B">
      <w:pPr>
        <w:suppressAutoHyphens/>
        <w:ind w:firstLine="284"/>
        <w:rPr>
          <w:b/>
          <w:i/>
          <w:sz w:val="24"/>
        </w:rPr>
      </w:pPr>
      <w:r w:rsidRPr="00865A15">
        <w:rPr>
          <w:b/>
          <w:i/>
          <w:sz w:val="24"/>
        </w:rPr>
        <w:t>Грамматическая сторона речи</w:t>
      </w:r>
      <w:r w:rsidR="00144CA4" w:rsidRPr="00865A15">
        <w:rPr>
          <w:b/>
          <w:i/>
          <w:sz w:val="24"/>
        </w:rPr>
        <w:t>.</w:t>
      </w:r>
    </w:p>
    <w:p w:rsidR="0032467B" w:rsidRPr="00865A15" w:rsidRDefault="00CF12C4" w:rsidP="00001C4B">
      <w:pPr>
        <w:suppressAutoHyphens/>
        <w:ind w:firstLine="284"/>
        <w:rPr>
          <w:sz w:val="24"/>
        </w:rPr>
      </w:pPr>
      <w:r w:rsidRPr="00865A15">
        <w:rPr>
          <w:sz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32467B" w:rsidRPr="00865A15" w:rsidRDefault="00CF12C4" w:rsidP="00001C4B">
      <w:pPr>
        <w:suppressAutoHyphens/>
        <w:ind w:firstLine="284"/>
        <w:rPr>
          <w:sz w:val="24"/>
          <w:lang w:val="en-US"/>
        </w:rPr>
      </w:pPr>
      <w:r w:rsidRPr="00865A15">
        <w:rPr>
          <w:sz w:val="24"/>
        </w:rPr>
        <w:t>Предложения</w:t>
      </w:r>
      <w:r w:rsidRPr="00865A15">
        <w:rPr>
          <w:sz w:val="24"/>
          <w:lang w:val="en-US"/>
        </w:rPr>
        <w:t xml:space="preserve"> </w:t>
      </w:r>
      <w:r w:rsidRPr="00865A15">
        <w:rPr>
          <w:sz w:val="24"/>
        </w:rPr>
        <w:t>со</w:t>
      </w:r>
      <w:r w:rsidRPr="00865A15">
        <w:rPr>
          <w:sz w:val="24"/>
          <w:lang w:val="en-US"/>
        </w:rPr>
        <w:t xml:space="preserve"> </w:t>
      </w:r>
      <w:r w:rsidRPr="00865A15">
        <w:rPr>
          <w:sz w:val="24"/>
        </w:rPr>
        <w:t>сложным</w:t>
      </w:r>
      <w:r w:rsidRPr="00865A15">
        <w:rPr>
          <w:sz w:val="24"/>
          <w:lang w:val="en-US"/>
        </w:rPr>
        <w:t xml:space="preserve"> </w:t>
      </w:r>
      <w:r w:rsidRPr="00865A15">
        <w:rPr>
          <w:sz w:val="24"/>
        </w:rPr>
        <w:t>дополнением</w:t>
      </w:r>
      <w:r w:rsidRPr="00865A15">
        <w:rPr>
          <w:sz w:val="24"/>
          <w:lang w:val="en-US"/>
        </w:rPr>
        <w:t xml:space="preserve"> (Complex Object) (I saw her cross/crossing the road.).</w:t>
      </w:r>
    </w:p>
    <w:p w:rsidR="0032467B" w:rsidRPr="00865A15" w:rsidRDefault="00CF12C4" w:rsidP="00001C4B">
      <w:pPr>
        <w:suppressAutoHyphens/>
        <w:ind w:firstLine="284"/>
        <w:rPr>
          <w:sz w:val="24"/>
        </w:rPr>
      </w:pPr>
      <w:r w:rsidRPr="00865A15">
        <w:rPr>
          <w:sz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32467B" w:rsidRPr="00865A15" w:rsidRDefault="00CF12C4" w:rsidP="00001C4B">
      <w:pPr>
        <w:suppressAutoHyphens/>
        <w:ind w:firstLine="284"/>
        <w:rPr>
          <w:sz w:val="24"/>
        </w:rPr>
      </w:pPr>
      <w:r w:rsidRPr="00865A15">
        <w:rPr>
          <w:sz w:val="24"/>
        </w:rPr>
        <w:t>Все типы вопросительных предложений в Past Perfect Tense.</w:t>
      </w:r>
    </w:p>
    <w:p w:rsidR="0032467B" w:rsidRPr="00865A15" w:rsidRDefault="00CF12C4" w:rsidP="00001C4B">
      <w:pPr>
        <w:suppressAutoHyphens/>
        <w:ind w:firstLine="284"/>
        <w:rPr>
          <w:sz w:val="24"/>
        </w:rPr>
      </w:pPr>
      <w:r w:rsidRPr="00865A15">
        <w:rPr>
          <w:sz w:val="24"/>
        </w:rPr>
        <w:t>Согласование времен в рамках сложного предложения.</w:t>
      </w:r>
    </w:p>
    <w:p w:rsidR="0032467B" w:rsidRPr="00865A15" w:rsidRDefault="00CF12C4" w:rsidP="00001C4B">
      <w:pPr>
        <w:suppressAutoHyphens/>
        <w:ind w:firstLine="284"/>
        <w:rPr>
          <w:sz w:val="24"/>
        </w:rPr>
      </w:pPr>
      <w:r w:rsidRPr="00865A15">
        <w:rPr>
          <w:sz w:val="24"/>
        </w:rPr>
        <w:t>Согласование подлежащего, выраженного собирательным существительным (family, police) со сказуемым.</w:t>
      </w:r>
    </w:p>
    <w:p w:rsidR="0032467B" w:rsidRPr="00865A15" w:rsidRDefault="00CF12C4" w:rsidP="00001C4B">
      <w:pPr>
        <w:suppressAutoHyphens/>
        <w:ind w:firstLine="284"/>
        <w:rPr>
          <w:sz w:val="24"/>
          <w:lang w:val="en-US"/>
        </w:rPr>
      </w:pPr>
      <w:r w:rsidRPr="00865A15">
        <w:rPr>
          <w:sz w:val="24"/>
        </w:rPr>
        <w:t>Конструкции</w:t>
      </w:r>
      <w:r w:rsidRPr="00865A15">
        <w:rPr>
          <w:sz w:val="24"/>
          <w:lang w:val="en-US"/>
        </w:rPr>
        <w:t xml:space="preserve"> </w:t>
      </w:r>
      <w:r w:rsidRPr="00865A15">
        <w:rPr>
          <w:sz w:val="24"/>
        </w:rPr>
        <w:t>с</w:t>
      </w:r>
      <w:r w:rsidRPr="00865A15">
        <w:rPr>
          <w:sz w:val="24"/>
          <w:lang w:val="en-US"/>
        </w:rPr>
        <w:t xml:space="preserve"> </w:t>
      </w:r>
      <w:r w:rsidRPr="00865A15">
        <w:rPr>
          <w:sz w:val="24"/>
        </w:rPr>
        <w:t>глаголами</w:t>
      </w:r>
      <w:r w:rsidRPr="00865A15">
        <w:rPr>
          <w:sz w:val="24"/>
          <w:lang w:val="en-US"/>
        </w:rPr>
        <w:t xml:space="preserve"> </w:t>
      </w:r>
      <w:r w:rsidRPr="00865A15">
        <w:rPr>
          <w:sz w:val="24"/>
        </w:rPr>
        <w:t>на</w:t>
      </w:r>
      <w:r w:rsidRPr="00865A15">
        <w:rPr>
          <w:sz w:val="24"/>
          <w:lang w:val="en-US"/>
        </w:rPr>
        <w:t xml:space="preserve"> -ing: to love/hate doing something. </w:t>
      </w:r>
    </w:p>
    <w:p w:rsidR="0032467B" w:rsidRPr="00865A15" w:rsidRDefault="00CF12C4" w:rsidP="00001C4B">
      <w:pPr>
        <w:suppressAutoHyphens/>
        <w:ind w:firstLine="284"/>
        <w:rPr>
          <w:sz w:val="24"/>
          <w:lang w:val="en-US"/>
        </w:rPr>
      </w:pPr>
      <w:r w:rsidRPr="00865A15">
        <w:rPr>
          <w:sz w:val="24"/>
        </w:rPr>
        <w:t>Конструкции</w:t>
      </w:r>
      <w:r w:rsidRPr="00865A15">
        <w:rPr>
          <w:sz w:val="24"/>
          <w:lang w:val="en-US"/>
        </w:rPr>
        <w:t xml:space="preserve">, </w:t>
      </w:r>
      <w:r w:rsidRPr="00865A15">
        <w:rPr>
          <w:sz w:val="24"/>
        </w:rPr>
        <w:t>содержащие</w:t>
      </w:r>
      <w:r w:rsidRPr="00865A15">
        <w:rPr>
          <w:sz w:val="24"/>
          <w:lang w:val="en-US"/>
        </w:rPr>
        <w:t xml:space="preserve"> </w:t>
      </w:r>
      <w:r w:rsidRPr="00865A15">
        <w:rPr>
          <w:sz w:val="24"/>
        </w:rPr>
        <w:t>глаголы</w:t>
      </w:r>
      <w:r w:rsidRPr="00865A15">
        <w:rPr>
          <w:sz w:val="24"/>
          <w:lang w:val="en-US"/>
        </w:rPr>
        <w:t>-</w:t>
      </w:r>
      <w:r w:rsidRPr="00865A15">
        <w:rPr>
          <w:sz w:val="24"/>
        </w:rPr>
        <w:t>связки</w:t>
      </w:r>
      <w:r w:rsidRPr="00865A15">
        <w:rPr>
          <w:sz w:val="24"/>
          <w:lang w:val="en-US"/>
        </w:rPr>
        <w:t xml:space="preserve"> to be/to look/to feel/to seem. </w:t>
      </w:r>
    </w:p>
    <w:p w:rsidR="0032467B" w:rsidRPr="00865A15" w:rsidRDefault="00CF12C4" w:rsidP="00001C4B">
      <w:pPr>
        <w:suppressAutoHyphens/>
        <w:ind w:firstLine="284"/>
        <w:rPr>
          <w:sz w:val="24"/>
          <w:lang w:val="en-US"/>
        </w:rPr>
      </w:pPr>
      <w:r w:rsidRPr="00865A15">
        <w:rPr>
          <w:sz w:val="24"/>
        </w:rPr>
        <w:t>Конструкции</w:t>
      </w:r>
      <w:r w:rsidRPr="00865A15">
        <w:rPr>
          <w:sz w:val="24"/>
          <w:lang w:val="en-US"/>
        </w:rPr>
        <w:t xml:space="preserve"> be/get used to + </w:t>
      </w:r>
      <w:r w:rsidRPr="00865A15">
        <w:rPr>
          <w:sz w:val="24"/>
        </w:rPr>
        <w:t>инфинитив</w:t>
      </w:r>
      <w:r w:rsidRPr="00865A15">
        <w:rPr>
          <w:sz w:val="24"/>
          <w:lang w:val="en-US"/>
        </w:rPr>
        <w:t xml:space="preserve"> </w:t>
      </w:r>
      <w:r w:rsidRPr="00865A15">
        <w:rPr>
          <w:sz w:val="24"/>
        </w:rPr>
        <w:t>глагола</w:t>
      </w:r>
      <w:r w:rsidRPr="00865A15">
        <w:rPr>
          <w:sz w:val="24"/>
          <w:lang w:val="en-US"/>
        </w:rPr>
        <w:t xml:space="preserve">; be/get used to + </w:t>
      </w:r>
      <w:r w:rsidRPr="00865A15">
        <w:rPr>
          <w:sz w:val="24"/>
        </w:rPr>
        <w:t>инфинитив</w:t>
      </w:r>
      <w:r w:rsidRPr="00865A15">
        <w:rPr>
          <w:sz w:val="24"/>
          <w:lang w:val="en-US"/>
        </w:rPr>
        <w:t xml:space="preserve"> </w:t>
      </w:r>
      <w:r w:rsidRPr="00865A15">
        <w:rPr>
          <w:sz w:val="24"/>
        </w:rPr>
        <w:t>глагола</w:t>
      </w:r>
      <w:r w:rsidRPr="00865A15">
        <w:rPr>
          <w:sz w:val="24"/>
          <w:lang w:val="en-US"/>
        </w:rPr>
        <w:t>; be/get used to doing something; be/get used to something.</w:t>
      </w:r>
    </w:p>
    <w:p w:rsidR="0032467B" w:rsidRPr="00865A15" w:rsidRDefault="00CF12C4" w:rsidP="00001C4B">
      <w:pPr>
        <w:suppressAutoHyphens/>
        <w:ind w:firstLine="284"/>
        <w:rPr>
          <w:sz w:val="24"/>
          <w:lang w:val="en-US"/>
        </w:rPr>
      </w:pPr>
      <w:r w:rsidRPr="00865A15">
        <w:rPr>
          <w:sz w:val="24"/>
        </w:rPr>
        <w:t>Конструкция</w:t>
      </w:r>
      <w:r w:rsidRPr="00865A15">
        <w:rPr>
          <w:sz w:val="24"/>
          <w:lang w:val="en-US"/>
        </w:rPr>
        <w:t xml:space="preserve"> both … and … .</w:t>
      </w:r>
    </w:p>
    <w:p w:rsidR="0032467B" w:rsidRPr="00865A15" w:rsidRDefault="00CF12C4" w:rsidP="00001C4B">
      <w:pPr>
        <w:suppressAutoHyphens/>
        <w:ind w:firstLine="284"/>
        <w:rPr>
          <w:sz w:val="24"/>
          <w:lang w:val="en-US"/>
        </w:rPr>
      </w:pPr>
      <w:r w:rsidRPr="00865A15">
        <w:rPr>
          <w:sz w:val="24"/>
        </w:rPr>
        <w:t>Конструкции</w:t>
      </w:r>
      <w:r w:rsidRPr="00865A15">
        <w:rPr>
          <w:sz w:val="24"/>
          <w:lang w:val="en-US"/>
        </w:rPr>
        <w:t xml:space="preserve"> c </w:t>
      </w:r>
      <w:r w:rsidRPr="00865A15">
        <w:rPr>
          <w:sz w:val="24"/>
        </w:rPr>
        <w:t>глаголами</w:t>
      </w:r>
      <w:r w:rsidRPr="00865A15">
        <w:rPr>
          <w:sz w:val="24"/>
          <w:lang w:val="en-US"/>
        </w:rPr>
        <w:t xml:space="preserve"> to stop, to remember, to forget (</w:t>
      </w:r>
      <w:r w:rsidRPr="00865A15">
        <w:rPr>
          <w:sz w:val="24"/>
        </w:rPr>
        <w:t>разница</w:t>
      </w:r>
      <w:r w:rsidRPr="00865A15">
        <w:rPr>
          <w:sz w:val="24"/>
          <w:lang w:val="en-US"/>
        </w:rPr>
        <w:t xml:space="preserve"> </w:t>
      </w:r>
      <w:r w:rsidRPr="00865A15">
        <w:rPr>
          <w:sz w:val="24"/>
        </w:rPr>
        <w:t>в</w:t>
      </w:r>
      <w:r w:rsidRPr="00865A15">
        <w:rPr>
          <w:sz w:val="24"/>
          <w:lang w:val="en-US"/>
        </w:rPr>
        <w:t xml:space="preserve"> </w:t>
      </w:r>
      <w:r w:rsidRPr="00865A15">
        <w:rPr>
          <w:sz w:val="24"/>
        </w:rPr>
        <w:t>значении</w:t>
      </w:r>
      <w:r w:rsidRPr="00865A15">
        <w:rPr>
          <w:sz w:val="24"/>
          <w:lang w:val="en-US"/>
        </w:rPr>
        <w:t xml:space="preserve"> to stop doing smth </w:t>
      </w:r>
      <w:r w:rsidRPr="00865A15">
        <w:rPr>
          <w:sz w:val="24"/>
        </w:rPr>
        <w:t>и</w:t>
      </w:r>
      <w:r w:rsidRPr="00865A15">
        <w:rPr>
          <w:sz w:val="24"/>
          <w:lang w:val="en-US"/>
        </w:rPr>
        <w:t xml:space="preserve"> to stop to do smth).</w:t>
      </w:r>
    </w:p>
    <w:p w:rsidR="0032467B" w:rsidRPr="00865A15" w:rsidRDefault="00CF12C4" w:rsidP="00001C4B">
      <w:pPr>
        <w:suppressAutoHyphens/>
        <w:ind w:firstLine="284"/>
        <w:rPr>
          <w:sz w:val="24"/>
          <w:lang w:val="en-US"/>
        </w:rPr>
      </w:pPr>
      <w:r w:rsidRPr="00865A15">
        <w:rPr>
          <w:sz w:val="24"/>
        </w:rPr>
        <w:t>Глаголы</w:t>
      </w:r>
      <w:r w:rsidRPr="00865A15">
        <w:rPr>
          <w:sz w:val="24"/>
          <w:lang w:val="en-US"/>
        </w:rPr>
        <w:t xml:space="preserve"> </w:t>
      </w:r>
      <w:r w:rsidRPr="00865A15">
        <w:rPr>
          <w:sz w:val="24"/>
        </w:rPr>
        <w:t>в</w:t>
      </w:r>
      <w:r w:rsidRPr="00865A15">
        <w:rPr>
          <w:sz w:val="24"/>
          <w:lang w:val="en-US"/>
        </w:rPr>
        <w:t xml:space="preserve"> </w:t>
      </w:r>
      <w:r w:rsidRPr="00865A15">
        <w:rPr>
          <w:sz w:val="24"/>
        </w:rPr>
        <w:t>видо</w:t>
      </w:r>
      <w:r w:rsidRPr="00865A15">
        <w:rPr>
          <w:sz w:val="24"/>
          <w:lang w:val="en-US"/>
        </w:rPr>
        <w:t>-</w:t>
      </w:r>
      <w:r w:rsidRPr="00865A15">
        <w:rPr>
          <w:sz w:val="24"/>
        </w:rPr>
        <w:t>временных</w:t>
      </w:r>
      <w:r w:rsidRPr="00865A15">
        <w:rPr>
          <w:sz w:val="24"/>
          <w:lang w:val="en-US"/>
        </w:rPr>
        <w:t xml:space="preserve"> </w:t>
      </w:r>
      <w:r w:rsidRPr="00865A15">
        <w:rPr>
          <w:sz w:val="24"/>
        </w:rPr>
        <w:t>формах</w:t>
      </w:r>
      <w:r w:rsidRPr="00865A15">
        <w:rPr>
          <w:sz w:val="24"/>
          <w:lang w:val="en-US"/>
        </w:rPr>
        <w:t xml:space="preserve"> </w:t>
      </w:r>
      <w:r w:rsidRPr="00865A15">
        <w:rPr>
          <w:sz w:val="24"/>
        </w:rPr>
        <w:t>действительного</w:t>
      </w:r>
      <w:r w:rsidRPr="00865A15">
        <w:rPr>
          <w:sz w:val="24"/>
          <w:lang w:val="en-US"/>
        </w:rPr>
        <w:t xml:space="preserve"> </w:t>
      </w:r>
      <w:r w:rsidRPr="00865A15">
        <w:rPr>
          <w:sz w:val="24"/>
        </w:rPr>
        <w:t>залога</w:t>
      </w:r>
      <w:r w:rsidRPr="00865A15">
        <w:rPr>
          <w:sz w:val="24"/>
          <w:lang w:val="en-US"/>
        </w:rPr>
        <w:t xml:space="preserve"> </w:t>
      </w:r>
      <w:r w:rsidRPr="00865A15">
        <w:rPr>
          <w:sz w:val="24"/>
        </w:rPr>
        <w:t>в</w:t>
      </w:r>
      <w:r w:rsidRPr="00865A15">
        <w:rPr>
          <w:sz w:val="24"/>
          <w:lang w:val="en-US"/>
        </w:rPr>
        <w:t xml:space="preserve"> </w:t>
      </w:r>
      <w:r w:rsidRPr="00865A15">
        <w:rPr>
          <w:sz w:val="24"/>
        </w:rPr>
        <w:t>изъявительном</w:t>
      </w:r>
      <w:r w:rsidRPr="00865A15">
        <w:rPr>
          <w:sz w:val="24"/>
          <w:lang w:val="en-US"/>
        </w:rPr>
        <w:t xml:space="preserve"> </w:t>
      </w:r>
      <w:r w:rsidRPr="00865A15">
        <w:rPr>
          <w:sz w:val="24"/>
        </w:rPr>
        <w:t>наклонении</w:t>
      </w:r>
      <w:r w:rsidRPr="00865A15">
        <w:rPr>
          <w:sz w:val="24"/>
          <w:lang w:val="en-US"/>
        </w:rPr>
        <w:t xml:space="preserve"> (Past Perfect Tense, Present Perfect Continuous Tense, Future-in-the-Past). </w:t>
      </w:r>
    </w:p>
    <w:p w:rsidR="0032467B" w:rsidRPr="00865A15" w:rsidRDefault="00CF12C4" w:rsidP="00001C4B">
      <w:pPr>
        <w:suppressAutoHyphens/>
        <w:ind w:firstLine="284"/>
        <w:rPr>
          <w:sz w:val="24"/>
        </w:rPr>
      </w:pPr>
      <w:r w:rsidRPr="00865A15">
        <w:rPr>
          <w:sz w:val="24"/>
        </w:rPr>
        <w:t>Модальные глаголы в косвенной речи в настоящем и прошедшем времени.</w:t>
      </w:r>
    </w:p>
    <w:p w:rsidR="0032467B" w:rsidRPr="00865A15" w:rsidRDefault="00CF12C4" w:rsidP="00001C4B">
      <w:pPr>
        <w:suppressAutoHyphens/>
        <w:ind w:firstLine="284"/>
        <w:rPr>
          <w:sz w:val="24"/>
        </w:rPr>
      </w:pPr>
      <w:r w:rsidRPr="00865A15">
        <w:rPr>
          <w:sz w:val="24"/>
        </w:rPr>
        <w:t>Неличные формы глагола (инфинитив, герундий, причастия настоящего и прошедшего времени).</w:t>
      </w:r>
    </w:p>
    <w:p w:rsidR="0032467B" w:rsidRPr="00865A15" w:rsidRDefault="00CF12C4" w:rsidP="00001C4B">
      <w:pPr>
        <w:suppressAutoHyphens/>
        <w:ind w:firstLine="284"/>
        <w:rPr>
          <w:sz w:val="24"/>
        </w:rPr>
      </w:pPr>
      <w:r w:rsidRPr="00865A15">
        <w:rPr>
          <w:sz w:val="24"/>
        </w:rPr>
        <w:t>Наречия too</w:t>
      </w:r>
      <w:r w:rsidR="009776F6" w:rsidRPr="00865A15">
        <w:rPr>
          <w:sz w:val="24"/>
        </w:rPr>
        <w:t> - </w:t>
      </w:r>
      <w:r w:rsidRPr="00865A15">
        <w:rPr>
          <w:sz w:val="24"/>
        </w:rPr>
        <w:t>enough.</w:t>
      </w:r>
    </w:p>
    <w:p w:rsidR="0032467B" w:rsidRPr="00865A15" w:rsidRDefault="00CF12C4" w:rsidP="00001C4B">
      <w:pPr>
        <w:suppressAutoHyphens/>
        <w:ind w:firstLine="284"/>
        <w:rPr>
          <w:sz w:val="24"/>
        </w:rPr>
      </w:pPr>
      <w:r w:rsidRPr="00865A15">
        <w:rPr>
          <w:sz w:val="24"/>
        </w:rPr>
        <w:t>Отрицательные местоимения no (и его производные nobody, nothing, etc.), none.</w:t>
      </w:r>
    </w:p>
    <w:p w:rsidR="0032467B" w:rsidRPr="00865A15" w:rsidRDefault="00CF12C4" w:rsidP="00001C4B">
      <w:pPr>
        <w:suppressAutoHyphens/>
        <w:ind w:firstLine="284"/>
        <w:rPr>
          <w:b/>
          <w:sz w:val="24"/>
        </w:rPr>
      </w:pPr>
      <w:r w:rsidRPr="00865A15">
        <w:rPr>
          <w:b/>
          <w:sz w:val="24"/>
        </w:rPr>
        <w:t>Социокультурные знания и умения</w:t>
      </w:r>
      <w:r w:rsidR="00144CA4" w:rsidRPr="00865A15">
        <w:rPr>
          <w:b/>
          <w:sz w:val="24"/>
        </w:rPr>
        <w:t>.</w:t>
      </w:r>
    </w:p>
    <w:p w:rsidR="0032467B" w:rsidRPr="00865A15" w:rsidRDefault="00CF12C4" w:rsidP="00001C4B">
      <w:pPr>
        <w:suppressAutoHyphens/>
        <w:ind w:firstLine="284"/>
        <w:rPr>
          <w:sz w:val="24"/>
        </w:rPr>
      </w:pPr>
      <w:r w:rsidRPr="00865A15">
        <w:rPr>
          <w:sz w:val="24"/>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 </w:t>
      </w:r>
    </w:p>
    <w:p w:rsidR="0032467B" w:rsidRPr="00865A15" w:rsidRDefault="00CF12C4" w:rsidP="00001C4B">
      <w:pPr>
        <w:suppressAutoHyphens/>
        <w:ind w:firstLine="284"/>
        <w:rPr>
          <w:sz w:val="24"/>
        </w:rPr>
      </w:pPr>
      <w:r w:rsidRPr="00865A15">
        <w:rPr>
          <w:sz w:val="24"/>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32467B" w:rsidRPr="00865A15" w:rsidRDefault="00CF12C4" w:rsidP="00001C4B">
      <w:pPr>
        <w:suppressAutoHyphens/>
        <w:ind w:firstLine="284"/>
        <w:rPr>
          <w:sz w:val="24"/>
        </w:rPr>
      </w:pPr>
      <w:r w:rsidRPr="00865A15">
        <w:rPr>
          <w:sz w:val="24"/>
        </w:rPr>
        <w:t xml:space="preserve">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 </w:t>
      </w:r>
    </w:p>
    <w:p w:rsidR="0032467B" w:rsidRPr="00865A15" w:rsidRDefault="00CF12C4" w:rsidP="00001C4B">
      <w:pPr>
        <w:suppressAutoHyphens/>
        <w:ind w:firstLine="284"/>
        <w:rPr>
          <w:sz w:val="24"/>
        </w:rPr>
      </w:pPr>
      <w:r w:rsidRPr="00865A15">
        <w:rPr>
          <w:sz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32467B" w:rsidRPr="00865A15" w:rsidRDefault="00CF12C4" w:rsidP="00001C4B">
      <w:pPr>
        <w:suppressAutoHyphens/>
        <w:ind w:firstLine="284"/>
        <w:rPr>
          <w:sz w:val="24"/>
        </w:rPr>
      </w:pPr>
      <w:r w:rsidRPr="00865A15">
        <w:rPr>
          <w:sz w:val="24"/>
        </w:rPr>
        <w:t>Соблюдение нормы вежливости в межкультурном общении.</w:t>
      </w:r>
    </w:p>
    <w:p w:rsidR="0032467B" w:rsidRPr="00865A15" w:rsidRDefault="00CF12C4" w:rsidP="00001C4B">
      <w:pPr>
        <w:suppressAutoHyphens/>
        <w:ind w:firstLine="284"/>
        <w:rPr>
          <w:sz w:val="24"/>
        </w:rPr>
      </w:pPr>
      <w:r w:rsidRPr="00865A15">
        <w:rPr>
          <w:sz w:val="24"/>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32467B" w:rsidRPr="00865A15" w:rsidRDefault="00CF12C4" w:rsidP="00001C4B">
      <w:pPr>
        <w:suppressAutoHyphens/>
        <w:ind w:firstLine="284"/>
        <w:rPr>
          <w:sz w:val="24"/>
        </w:rPr>
      </w:pPr>
      <w:r w:rsidRPr="00865A15">
        <w:rPr>
          <w:sz w:val="24"/>
        </w:rPr>
        <w:t>Развитие умений: кратко представлять Россию и страну/страны изучаемого языка (культурные явления, события, достопримечательности);</w:t>
      </w:r>
      <w:r w:rsidR="009776F6" w:rsidRPr="00865A15">
        <w:rPr>
          <w:sz w:val="24"/>
        </w:rPr>
        <w:t xml:space="preserve"> </w:t>
      </w:r>
      <w:r w:rsidRPr="00865A15">
        <w:rPr>
          <w:sz w:val="24"/>
        </w:rPr>
        <w:t>кратко рассказывать о некоторых выдающихся людях родной страны и страны/стран изучаемого языка (учёных, писателях, поэтах, художниках, музыкантах, спортсме</w:t>
      </w:r>
      <w:r w:rsidR="00A75358" w:rsidRPr="00865A15">
        <w:rPr>
          <w:sz w:val="24"/>
        </w:rPr>
        <w:t>нах и т.</w:t>
      </w:r>
      <w:r w:rsidRPr="00865A15">
        <w:rPr>
          <w:sz w:val="24"/>
        </w:rPr>
        <w:t>д.);</w:t>
      </w:r>
      <w:r w:rsidR="009776F6" w:rsidRPr="00865A15">
        <w:rPr>
          <w:sz w:val="24"/>
        </w:rPr>
        <w:t xml:space="preserve"> </w:t>
      </w:r>
      <w:r w:rsidRPr="00865A15">
        <w:rPr>
          <w:sz w:val="24"/>
        </w:rPr>
        <w:t xml:space="preserve">оказывать помощь зарубежным гостям в ситуациях повседневного общения (объяснить местонахождение объекта, </w:t>
      </w:r>
      <w:r w:rsidR="00A75358" w:rsidRPr="00865A15">
        <w:rPr>
          <w:sz w:val="24"/>
        </w:rPr>
        <w:t>сообщить возможный маршрут и т.</w:t>
      </w:r>
      <w:r w:rsidRPr="00865A15">
        <w:rPr>
          <w:sz w:val="24"/>
        </w:rPr>
        <w:t>д.).</w:t>
      </w:r>
    </w:p>
    <w:p w:rsidR="0032467B" w:rsidRPr="00865A15" w:rsidRDefault="00CF12C4" w:rsidP="00001C4B">
      <w:pPr>
        <w:suppressAutoHyphens/>
        <w:ind w:firstLine="284"/>
        <w:rPr>
          <w:b/>
          <w:sz w:val="24"/>
        </w:rPr>
      </w:pPr>
      <w:r w:rsidRPr="00865A15">
        <w:rPr>
          <w:b/>
          <w:sz w:val="24"/>
        </w:rPr>
        <w:t>Компенсаторные умения</w:t>
      </w:r>
      <w:r w:rsidR="00144CA4" w:rsidRPr="00865A15">
        <w:rPr>
          <w:b/>
          <w:sz w:val="24"/>
        </w:rPr>
        <w:t>.</w:t>
      </w:r>
    </w:p>
    <w:p w:rsidR="0032467B" w:rsidRPr="00865A15" w:rsidRDefault="00CF12C4" w:rsidP="00001C4B">
      <w:pPr>
        <w:suppressAutoHyphens/>
        <w:ind w:firstLine="284"/>
        <w:rPr>
          <w:sz w:val="24"/>
        </w:rPr>
      </w:pPr>
      <w:r w:rsidRPr="00865A15">
        <w:rPr>
          <w:sz w:val="24"/>
        </w:rPr>
        <w:t xml:space="preserve">Использование при чтении и аудировании языковой, </w:t>
      </w:r>
      <w:r w:rsidR="00F150D0" w:rsidRPr="00865A15">
        <w:rPr>
          <w:sz w:val="24"/>
        </w:rPr>
        <w:t>в т.ч.</w:t>
      </w:r>
      <w:r w:rsidRPr="00865A15">
        <w:rPr>
          <w:sz w:val="24"/>
        </w:rPr>
        <w:t xml:space="preserve"> контекстуальной, догадки; использование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w:t>
      </w:r>
    </w:p>
    <w:p w:rsidR="0032467B" w:rsidRPr="00865A15" w:rsidRDefault="00CF12C4" w:rsidP="00001C4B">
      <w:pPr>
        <w:suppressAutoHyphens/>
        <w:ind w:firstLine="284"/>
        <w:rPr>
          <w:sz w:val="24"/>
        </w:rPr>
      </w:pPr>
      <w:r w:rsidRPr="00865A15">
        <w:rPr>
          <w:sz w:val="24"/>
        </w:rPr>
        <w:t>Переспрашивать, просить повторить, уточняя значение незнакомых слов.</w:t>
      </w:r>
    </w:p>
    <w:p w:rsidR="0032467B" w:rsidRPr="00865A15" w:rsidRDefault="00CF12C4" w:rsidP="00001C4B">
      <w:pPr>
        <w:suppressAutoHyphens/>
        <w:ind w:firstLine="284"/>
        <w:rPr>
          <w:sz w:val="24"/>
        </w:rPr>
      </w:pPr>
      <w:r w:rsidRPr="00865A15">
        <w:rPr>
          <w:sz w:val="24"/>
        </w:rPr>
        <w:t xml:space="preserve">Использование в качестве опоры при порождении собственных высказываний ключевых слов, плана. </w:t>
      </w:r>
    </w:p>
    <w:p w:rsidR="0032467B" w:rsidRPr="00865A15" w:rsidRDefault="00CF12C4" w:rsidP="00001C4B">
      <w:pPr>
        <w:suppressAutoHyphens/>
        <w:ind w:firstLine="284"/>
        <w:rPr>
          <w:sz w:val="24"/>
        </w:rPr>
      </w:pPr>
      <w:r w:rsidRPr="00865A15">
        <w:rPr>
          <w:sz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2467B" w:rsidRPr="00865A15" w:rsidRDefault="00CF12C4" w:rsidP="00001C4B">
      <w:pPr>
        <w:suppressAutoHyphens/>
        <w:ind w:firstLine="284"/>
        <w:rPr>
          <w:sz w:val="24"/>
        </w:rPr>
      </w:pPr>
      <w:r w:rsidRPr="00865A15">
        <w:rPr>
          <w:sz w:val="24"/>
        </w:rPr>
        <w:t>Сравнение (</w:t>
      </w:r>
      <w:r w:rsidR="00F150D0" w:rsidRPr="00865A15">
        <w:rPr>
          <w:sz w:val="24"/>
        </w:rPr>
        <w:t>в т.ч.</w:t>
      </w:r>
      <w:r w:rsidRPr="00865A15">
        <w:rPr>
          <w:sz w:val="24"/>
        </w:rPr>
        <w:t xml:space="preserve"> установление основания для сравнения) объектов, явлений, процессов, их элементов и основных функций в рамках изученной тематики.</w:t>
      </w:r>
    </w:p>
    <w:p w:rsidR="00107DB6" w:rsidRPr="00865A15" w:rsidRDefault="00107DB6" w:rsidP="00001C4B">
      <w:pPr>
        <w:suppressAutoHyphens/>
        <w:ind w:firstLine="0"/>
        <w:rPr>
          <w:rFonts w:eastAsia="Calibri"/>
          <w:b/>
          <w:sz w:val="24"/>
        </w:rPr>
      </w:pPr>
    </w:p>
    <w:p w:rsidR="00107DB6" w:rsidRPr="00865A15" w:rsidRDefault="00107DB6" w:rsidP="00001C4B">
      <w:pPr>
        <w:suppressAutoHyphens/>
        <w:ind w:firstLine="284"/>
        <w:rPr>
          <w:rFonts w:eastAsia="Calibri"/>
          <w:b/>
          <w:sz w:val="24"/>
        </w:rPr>
      </w:pPr>
      <w:r w:rsidRPr="00865A15">
        <w:rPr>
          <w:rFonts w:eastAsia="Calibri"/>
          <w:b/>
          <w:sz w:val="24"/>
        </w:rPr>
        <w:t>9 класс.</w:t>
      </w:r>
    </w:p>
    <w:p w:rsidR="0032467B" w:rsidRPr="00865A15" w:rsidRDefault="00CF12C4" w:rsidP="00001C4B">
      <w:pPr>
        <w:suppressAutoHyphens/>
        <w:ind w:firstLine="284"/>
        <w:jc w:val="left"/>
        <w:rPr>
          <w:b/>
          <w:sz w:val="24"/>
        </w:rPr>
      </w:pPr>
      <w:r w:rsidRPr="00865A15">
        <w:rPr>
          <w:b/>
          <w:sz w:val="24"/>
        </w:rPr>
        <w:t>Коммуникативные умения</w:t>
      </w:r>
      <w:r w:rsidR="00107DB6" w:rsidRPr="00865A15">
        <w:rPr>
          <w:b/>
          <w:sz w:val="24"/>
        </w:rPr>
        <w:t>.</w:t>
      </w:r>
    </w:p>
    <w:p w:rsidR="0032467B" w:rsidRPr="00865A15" w:rsidRDefault="00CF12C4" w:rsidP="00001C4B">
      <w:pPr>
        <w:suppressAutoHyphens/>
        <w:ind w:firstLine="284"/>
        <w:rPr>
          <w:sz w:val="24"/>
        </w:rPr>
      </w:pPr>
      <w:r w:rsidRPr="00865A15">
        <w:rPr>
          <w:sz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2467B" w:rsidRPr="00865A15" w:rsidRDefault="00CF12C4" w:rsidP="00001C4B">
      <w:pPr>
        <w:suppressAutoHyphens/>
        <w:ind w:firstLine="284"/>
        <w:rPr>
          <w:sz w:val="24"/>
        </w:rPr>
      </w:pPr>
      <w:r w:rsidRPr="00865A15">
        <w:rPr>
          <w:sz w:val="24"/>
        </w:rPr>
        <w:t>Взаимоотношения в семье и с друзьями. Конфликты и их разрешение.</w:t>
      </w:r>
    </w:p>
    <w:p w:rsidR="0032467B" w:rsidRPr="00865A15" w:rsidRDefault="00CF12C4" w:rsidP="00001C4B">
      <w:pPr>
        <w:suppressAutoHyphens/>
        <w:ind w:firstLine="284"/>
        <w:rPr>
          <w:sz w:val="24"/>
        </w:rPr>
      </w:pPr>
      <w:r w:rsidRPr="00865A15">
        <w:rPr>
          <w:sz w:val="24"/>
        </w:rPr>
        <w:t>Внешность и характер человека/литературного персонажа.</w:t>
      </w:r>
    </w:p>
    <w:p w:rsidR="0032467B" w:rsidRPr="00865A15" w:rsidRDefault="00CF12C4" w:rsidP="00001C4B">
      <w:pPr>
        <w:suppressAutoHyphens/>
        <w:ind w:firstLine="284"/>
        <w:rPr>
          <w:sz w:val="24"/>
        </w:rPr>
      </w:pPr>
      <w:r w:rsidRPr="00865A15">
        <w:rPr>
          <w:sz w:val="24"/>
        </w:rPr>
        <w:t>Досуг и увлечения/хобби современного подростка (чтение, кино, театр, музыка, музей, спорт, живопись; компьютерные игры). Роль книги в жизни подростка.</w:t>
      </w:r>
    </w:p>
    <w:p w:rsidR="0032467B" w:rsidRPr="00865A15" w:rsidRDefault="00CF12C4" w:rsidP="00001C4B">
      <w:pPr>
        <w:suppressAutoHyphens/>
        <w:ind w:firstLine="284"/>
        <w:rPr>
          <w:sz w:val="24"/>
        </w:rPr>
      </w:pPr>
      <w:r w:rsidRPr="00865A15">
        <w:rPr>
          <w:sz w:val="24"/>
        </w:rPr>
        <w:t>Здоровый образ жизни: режим труда и отдыха, фитнес, сбалансированное питание. Посещение врача.</w:t>
      </w:r>
    </w:p>
    <w:p w:rsidR="0032467B" w:rsidRPr="00865A15" w:rsidRDefault="00CF12C4" w:rsidP="00001C4B">
      <w:pPr>
        <w:suppressAutoHyphens/>
        <w:ind w:firstLine="284"/>
        <w:rPr>
          <w:sz w:val="24"/>
        </w:rPr>
      </w:pPr>
      <w:r w:rsidRPr="00865A15">
        <w:rPr>
          <w:sz w:val="24"/>
        </w:rPr>
        <w:t>Покупки: одежда, обувь и продукты питания. Карманные деньги. Молодёжная мода.</w:t>
      </w:r>
    </w:p>
    <w:p w:rsidR="0032467B" w:rsidRPr="00865A15" w:rsidRDefault="00CF12C4" w:rsidP="00001C4B">
      <w:pPr>
        <w:suppressAutoHyphens/>
        <w:ind w:firstLine="284"/>
        <w:rPr>
          <w:sz w:val="24"/>
        </w:rPr>
      </w:pPr>
      <w:r w:rsidRPr="00865A15">
        <w:rPr>
          <w:sz w:val="24"/>
        </w:rPr>
        <w:t>Школа, школьная жизнь, изучаемые предметы и отношение к ним. Взаимоотношения в школе: проблемы и их решение. Переписка с зарубежными сверстниками.</w:t>
      </w:r>
    </w:p>
    <w:p w:rsidR="0032467B" w:rsidRPr="00865A15" w:rsidRDefault="00CF12C4" w:rsidP="00001C4B">
      <w:pPr>
        <w:suppressAutoHyphens/>
        <w:ind w:firstLine="284"/>
        <w:rPr>
          <w:sz w:val="24"/>
        </w:rPr>
      </w:pPr>
      <w:r w:rsidRPr="00865A15">
        <w:rPr>
          <w:sz w:val="24"/>
        </w:rPr>
        <w:t>Виды отдыха в различное время года. Путешествия по России и зарубежным странам. Транспорт.</w:t>
      </w:r>
    </w:p>
    <w:p w:rsidR="0032467B" w:rsidRPr="00865A15" w:rsidRDefault="00CF12C4" w:rsidP="00001C4B">
      <w:pPr>
        <w:suppressAutoHyphens/>
        <w:ind w:firstLine="284"/>
        <w:rPr>
          <w:sz w:val="24"/>
        </w:rPr>
      </w:pPr>
      <w:r w:rsidRPr="00865A15">
        <w:rPr>
          <w:sz w:val="24"/>
        </w:rPr>
        <w:t>Природа: флора и фауна. Проблемы экологии. Защита окружающей среды. Климат, погода. Стихийные бедствия.</w:t>
      </w:r>
    </w:p>
    <w:p w:rsidR="0032467B" w:rsidRPr="00865A15" w:rsidRDefault="00CF12C4" w:rsidP="00001C4B">
      <w:pPr>
        <w:suppressAutoHyphens/>
        <w:ind w:firstLine="284"/>
        <w:rPr>
          <w:sz w:val="24"/>
        </w:rPr>
      </w:pPr>
      <w:r w:rsidRPr="00865A15">
        <w:rPr>
          <w:sz w:val="24"/>
        </w:rPr>
        <w:lastRenderedPageBreak/>
        <w:t>Средства массовой информации (телевидение, радио, пресса, Интернет).</w:t>
      </w:r>
    </w:p>
    <w:p w:rsidR="0032467B" w:rsidRPr="00865A15" w:rsidRDefault="00CF12C4" w:rsidP="00001C4B">
      <w:pPr>
        <w:suppressAutoHyphens/>
        <w:ind w:firstLine="284"/>
        <w:rPr>
          <w:sz w:val="24"/>
        </w:rPr>
      </w:pPr>
      <w:r w:rsidRPr="00865A15">
        <w:rPr>
          <w:sz w:val="24"/>
        </w:rPr>
        <w:t>Родная страна и страна/страны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32467B" w:rsidRPr="00865A15" w:rsidRDefault="00CF12C4" w:rsidP="00001C4B">
      <w:pPr>
        <w:suppressAutoHyphens/>
        <w:ind w:firstLine="284"/>
        <w:rPr>
          <w:sz w:val="24"/>
        </w:rPr>
      </w:pPr>
      <w:r w:rsidRPr="00865A15">
        <w:rPr>
          <w:sz w:val="24"/>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музыкан ты, спортсмены.</w:t>
      </w:r>
    </w:p>
    <w:p w:rsidR="0032467B" w:rsidRPr="00865A15" w:rsidRDefault="00CF12C4" w:rsidP="00001C4B">
      <w:pPr>
        <w:suppressAutoHyphens/>
        <w:ind w:firstLine="284"/>
        <w:rPr>
          <w:b/>
          <w:i/>
          <w:sz w:val="24"/>
        </w:rPr>
      </w:pPr>
      <w:r w:rsidRPr="00865A15">
        <w:rPr>
          <w:b/>
          <w:i/>
          <w:sz w:val="24"/>
        </w:rPr>
        <w:t>Говорение</w:t>
      </w:r>
      <w:r w:rsidR="00107DB6" w:rsidRPr="00865A15">
        <w:rPr>
          <w:b/>
          <w:i/>
          <w:sz w:val="24"/>
        </w:rPr>
        <w:t>.</w:t>
      </w:r>
    </w:p>
    <w:p w:rsidR="0032467B" w:rsidRPr="00865A15" w:rsidRDefault="00CF12C4" w:rsidP="00001C4B">
      <w:pPr>
        <w:suppressAutoHyphens/>
        <w:ind w:firstLine="284"/>
        <w:rPr>
          <w:sz w:val="24"/>
        </w:rPr>
      </w:pPr>
      <w:r w:rsidRPr="00865A15">
        <w:rPr>
          <w:sz w:val="24"/>
        </w:rPr>
        <w:t xml:space="preserve">Развитие коммуникативных умений </w:t>
      </w:r>
      <w:r w:rsidRPr="00865A15">
        <w:rPr>
          <w:b/>
          <w:i/>
          <w:sz w:val="24"/>
        </w:rPr>
        <w:t>диалогической речи</w:t>
      </w:r>
      <w:r w:rsidRPr="00865A15">
        <w:rPr>
          <w:sz w:val="24"/>
        </w:rPr>
        <w:t>, а именно умений вести комбинированный диалог, включающий различные виды диалогов (этикетный диалог, диалог</w:t>
      </w:r>
      <w:r w:rsidR="009776F6" w:rsidRPr="00865A15">
        <w:rPr>
          <w:sz w:val="24"/>
        </w:rPr>
        <w:t> - </w:t>
      </w:r>
      <w:r w:rsidRPr="00865A15">
        <w:rPr>
          <w:sz w:val="24"/>
        </w:rPr>
        <w:t>побуждение к действию, диалог-расспрос); диалог</w:t>
      </w:r>
      <w:r w:rsidR="009776F6" w:rsidRPr="00865A15">
        <w:rPr>
          <w:sz w:val="24"/>
        </w:rPr>
        <w:t> - </w:t>
      </w:r>
      <w:r w:rsidRPr="00865A15">
        <w:rPr>
          <w:sz w:val="24"/>
        </w:rPr>
        <w:t xml:space="preserve">обмен мнениями: </w:t>
      </w:r>
    </w:p>
    <w:p w:rsidR="0032467B" w:rsidRPr="00865A15" w:rsidRDefault="00107DB6" w:rsidP="00001C4B">
      <w:pPr>
        <w:suppressAutoHyphens/>
        <w:ind w:firstLine="0"/>
        <w:rPr>
          <w:sz w:val="24"/>
        </w:rPr>
      </w:pPr>
      <w:r w:rsidRPr="00865A15">
        <w:rPr>
          <w:i/>
          <w:sz w:val="24"/>
        </w:rPr>
        <w:t xml:space="preserve">- </w:t>
      </w:r>
      <w:r w:rsidR="00CF12C4" w:rsidRPr="00865A15">
        <w:rPr>
          <w:i/>
          <w:sz w:val="24"/>
        </w:rPr>
        <w:t>диалог этикетного характера:</w:t>
      </w:r>
      <w:r w:rsidR="00CF12C4" w:rsidRPr="00865A15">
        <w:rPr>
          <w:sz w:val="24"/>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rsidR="0032467B" w:rsidRPr="00865A15" w:rsidRDefault="00107DB6" w:rsidP="00001C4B">
      <w:pPr>
        <w:suppressAutoHyphens/>
        <w:ind w:firstLine="0"/>
        <w:rPr>
          <w:sz w:val="24"/>
        </w:rPr>
      </w:pPr>
      <w:r w:rsidRPr="00865A15">
        <w:rPr>
          <w:i/>
          <w:sz w:val="24"/>
        </w:rPr>
        <w:t xml:space="preserve">- </w:t>
      </w:r>
      <w:r w:rsidR="00CF12C4" w:rsidRPr="00865A15">
        <w:rPr>
          <w:i/>
          <w:sz w:val="24"/>
        </w:rPr>
        <w:t>диалог</w:t>
      </w:r>
      <w:r w:rsidR="009776F6" w:rsidRPr="00865A15">
        <w:rPr>
          <w:sz w:val="24"/>
        </w:rPr>
        <w:t> - </w:t>
      </w:r>
      <w:r w:rsidR="00CF12C4" w:rsidRPr="00865A15">
        <w:rPr>
          <w:i/>
          <w:sz w:val="24"/>
        </w:rPr>
        <w:t>побуждение</w:t>
      </w:r>
      <w:r w:rsidR="00CF12C4" w:rsidRPr="00865A15">
        <w:rPr>
          <w:sz w:val="24"/>
        </w:rPr>
        <w:t xml:space="preserve"> </w:t>
      </w:r>
      <w:r w:rsidR="00CF12C4" w:rsidRPr="00865A15">
        <w:rPr>
          <w:i/>
          <w:sz w:val="24"/>
        </w:rPr>
        <w:t>к действию:</w:t>
      </w:r>
      <w:r w:rsidR="00CF12C4" w:rsidRPr="00865A15">
        <w:rPr>
          <w:sz w:val="24"/>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32467B" w:rsidRPr="00865A15" w:rsidRDefault="00107DB6" w:rsidP="00001C4B">
      <w:pPr>
        <w:suppressAutoHyphens/>
        <w:ind w:firstLine="0"/>
        <w:rPr>
          <w:sz w:val="24"/>
        </w:rPr>
      </w:pPr>
      <w:r w:rsidRPr="00865A15">
        <w:rPr>
          <w:i/>
          <w:sz w:val="24"/>
        </w:rPr>
        <w:t xml:space="preserve">- </w:t>
      </w:r>
      <w:r w:rsidR="00CF12C4" w:rsidRPr="00865A15">
        <w:rPr>
          <w:i/>
          <w:sz w:val="24"/>
        </w:rPr>
        <w:t>диалог</w:t>
      </w:r>
      <w:r w:rsidR="009776F6" w:rsidRPr="00865A15">
        <w:rPr>
          <w:i/>
          <w:sz w:val="24"/>
          <w:lang w:val="en-US"/>
        </w:rPr>
        <w:t> </w:t>
      </w:r>
      <w:r w:rsidR="009776F6" w:rsidRPr="00865A15">
        <w:rPr>
          <w:i/>
          <w:sz w:val="24"/>
        </w:rPr>
        <w:t>-</w:t>
      </w:r>
      <w:r w:rsidR="009776F6" w:rsidRPr="00865A15">
        <w:rPr>
          <w:i/>
          <w:sz w:val="24"/>
          <w:lang w:val="en-US"/>
        </w:rPr>
        <w:t> </w:t>
      </w:r>
      <w:r w:rsidR="00CF12C4" w:rsidRPr="00865A15">
        <w:rPr>
          <w:i/>
          <w:sz w:val="24"/>
        </w:rPr>
        <w:t>расспрос:</w:t>
      </w:r>
      <w:r w:rsidR="00CF12C4" w:rsidRPr="00865A15">
        <w:rPr>
          <w:sz w:val="24"/>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2467B" w:rsidRPr="00865A15" w:rsidRDefault="00107DB6" w:rsidP="00001C4B">
      <w:pPr>
        <w:suppressAutoHyphens/>
        <w:ind w:firstLine="0"/>
        <w:rPr>
          <w:sz w:val="24"/>
        </w:rPr>
      </w:pPr>
      <w:r w:rsidRPr="00865A15">
        <w:rPr>
          <w:i/>
          <w:sz w:val="24"/>
        </w:rPr>
        <w:t xml:space="preserve">- </w:t>
      </w:r>
      <w:r w:rsidR="00CF12C4" w:rsidRPr="00865A15">
        <w:rPr>
          <w:i/>
          <w:sz w:val="24"/>
        </w:rPr>
        <w:t xml:space="preserve">диалог </w:t>
      </w:r>
      <w:r w:rsidR="009776F6" w:rsidRPr="00865A15">
        <w:rPr>
          <w:sz w:val="24"/>
          <w:lang w:val="en-US"/>
        </w:rPr>
        <w:t> </w:t>
      </w:r>
      <w:r w:rsidR="009776F6" w:rsidRPr="00865A15">
        <w:rPr>
          <w:sz w:val="24"/>
        </w:rPr>
        <w:t>-</w:t>
      </w:r>
      <w:r w:rsidR="009776F6" w:rsidRPr="00865A15">
        <w:rPr>
          <w:sz w:val="24"/>
          <w:lang w:val="en-US"/>
        </w:rPr>
        <w:t> </w:t>
      </w:r>
      <w:r w:rsidR="00CF12C4" w:rsidRPr="00865A15">
        <w:rPr>
          <w:i/>
          <w:sz w:val="24"/>
        </w:rPr>
        <w:t>обмен</w:t>
      </w:r>
      <w:r w:rsidR="00CF12C4" w:rsidRPr="00865A15">
        <w:rPr>
          <w:sz w:val="24"/>
        </w:rPr>
        <w:t xml:space="preserve"> </w:t>
      </w:r>
      <w:r w:rsidR="00CF12C4" w:rsidRPr="00865A15">
        <w:rPr>
          <w:i/>
          <w:sz w:val="24"/>
        </w:rPr>
        <w:t>мнениями:</w:t>
      </w:r>
      <w:r w:rsidR="00CF12C4" w:rsidRPr="00865A15">
        <w:rPr>
          <w:sz w:val="24"/>
        </w:rPr>
        <w:t xml:space="preserve">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w:t>
      </w:r>
    </w:p>
    <w:p w:rsidR="0032467B" w:rsidRPr="00865A15" w:rsidRDefault="00CF12C4" w:rsidP="00001C4B">
      <w:pPr>
        <w:suppressAutoHyphens/>
        <w:ind w:firstLine="284"/>
        <w:rPr>
          <w:sz w:val="24"/>
        </w:rPr>
      </w:pPr>
      <w:r w:rsidRPr="00865A15">
        <w:rPr>
          <w:sz w:val="24"/>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принятых в стране/странах изучаемого языка.</w:t>
      </w:r>
    </w:p>
    <w:p w:rsidR="0032467B" w:rsidRPr="00865A15" w:rsidRDefault="00CF12C4" w:rsidP="00001C4B">
      <w:pPr>
        <w:suppressAutoHyphens/>
        <w:ind w:firstLine="284"/>
        <w:rPr>
          <w:sz w:val="24"/>
        </w:rPr>
      </w:pPr>
      <w:r w:rsidRPr="00865A15">
        <w:rPr>
          <w:sz w:val="24"/>
        </w:rPr>
        <w:t>Объём диалога</w:t>
      </w:r>
      <w:r w:rsidR="009776F6" w:rsidRPr="00865A15">
        <w:rPr>
          <w:sz w:val="24"/>
          <w:lang w:val="en-US"/>
        </w:rPr>
        <w:t> </w:t>
      </w:r>
      <w:r w:rsidR="009776F6" w:rsidRPr="00865A15">
        <w:rPr>
          <w:sz w:val="24"/>
        </w:rPr>
        <w:t>-</w:t>
      </w:r>
      <w:r w:rsidR="009776F6" w:rsidRPr="00865A15">
        <w:rPr>
          <w:sz w:val="24"/>
          <w:lang w:val="en-US"/>
        </w:rPr>
        <w:t> </w:t>
      </w:r>
      <w:r w:rsidRPr="00865A15">
        <w:rPr>
          <w:sz w:val="24"/>
        </w:rPr>
        <w:t>до 8 реплик со стороны каждого собеседника в рамках комбинированного диалога; до 6 реплик со стороны каждого собеседника в рамках диалога</w:t>
      </w:r>
      <w:r w:rsidR="009776F6" w:rsidRPr="00865A15">
        <w:rPr>
          <w:sz w:val="24"/>
          <w:lang w:val="en-US"/>
        </w:rPr>
        <w:t> </w:t>
      </w:r>
      <w:r w:rsidR="009776F6" w:rsidRPr="00865A15">
        <w:rPr>
          <w:sz w:val="24"/>
        </w:rPr>
        <w:t>-</w:t>
      </w:r>
      <w:r w:rsidR="009776F6" w:rsidRPr="00865A15">
        <w:rPr>
          <w:sz w:val="24"/>
          <w:lang w:val="en-US"/>
        </w:rPr>
        <w:t> </w:t>
      </w:r>
      <w:r w:rsidRPr="00865A15">
        <w:rPr>
          <w:sz w:val="24"/>
        </w:rPr>
        <w:t>обмена мнениями.</w:t>
      </w:r>
    </w:p>
    <w:p w:rsidR="0032467B" w:rsidRPr="00865A15" w:rsidRDefault="00CF12C4" w:rsidP="00001C4B">
      <w:pPr>
        <w:suppressAutoHyphens/>
        <w:ind w:firstLine="284"/>
        <w:rPr>
          <w:sz w:val="24"/>
        </w:rPr>
      </w:pPr>
      <w:r w:rsidRPr="00865A15">
        <w:rPr>
          <w:sz w:val="24"/>
        </w:rPr>
        <w:t xml:space="preserve">Развитие коммуникативных умений </w:t>
      </w:r>
      <w:r w:rsidRPr="00865A15">
        <w:rPr>
          <w:b/>
          <w:i/>
          <w:sz w:val="24"/>
        </w:rPr>
        <w:t>монологической речи</w:t>
      </w:r>
      <w:r w:rsidRPr="00865A15">
        <w:rPr>
          <w:sz w:val="24"/>
        </w:rPr>
        <w:t xml:space="preserve">: </w:t>
      </w:r>
    </w:p>
    <w:p w:rsidR="0032467B" w:rsidRPr="00865A15" w:rsidRDefault="009776F6" w:rsidP="00001C4B">
      <w:pPr>
        <w:suppressAutoHyphens/>
        <w:ind w:firstLine="0"/>
        <w:rPr>
          <w:sz w:val="24"/>
        </w:rPr>
      </w:pPr>
      <w:r w:rsidRPr="00865A15">
        <w:rPr>
          <w:sz w:val="24"/>
        </w:rPr>
        <w:t>- </w:t>
      </w:r>
      <w:r w:rsidR="00CF12C4" w:rsidRPr="00865A15">
        <w:rPr>
          <w:sz w:val="24"/>
        </w:rPr>
        <w:t>создание устных связных монологических высказываний с использованием основных коммуникативных типов речи:</w:t>
      </w:r>
    </w:p>
    <w:p w:rsidR="0032467B" w:rsidRPr="00865A15" w:rsidRDefault="009776F6" w:rsidP="00001C4B">
      <w:pPr>
        <w:suppressAutoHyphens/>
        <w:ind w:firstLine="0"/>
        <w:rPr>
          <w:sz w:val="24"/>
        </w:rPr>
      </w:pPr>
      <w:r w:rsidRPr="00865A15">
        <w:rPr>
          <w:sz w:val="24"/>
        </w:rPr>
        <w:t>- </w:t>
      </w:r>
      <w:r w:rsidR="00CF12C4" w:rsidRPr="00865A15">
        <w:rPr>
          <w:sz w:val="24"/>
        </w:rPr>
        <w:t xml:space="preserve">описание (предмета, местности, внешности и одежды человека), </w:t>
      </w:r>
      <w:r w:rsidR="00F150D0" w:rsidRPr="00865A15">
        <w:rPr>
          <w:sz w:val="24"/>
        </w:rPr>
        <w:t>в т.ч.</w:t>
      </w:r>
      <w:r w:rsidR="00CF12C4" w:rsidRPr="00865A15">
        <w:rPr>
          <w:sz w:val="24"/>
        </w:rPr>
        <w:t xml:space="preserve"> характеристика (черты характера реального человека или литературного персонажа); </w:t>
      </w:r>
    </w:p>
    <w:p w:rsidR="0032467B" w:rsidRPr="00865A15" w:rsidRDefault="009776F6" w:rsidP="00001C4B">
      <w:pPr>
        <w:suppressAutoHyphens/>
        <w:ind w:firstLine="0"/>
        <w:rPr>
          <w:sz w:val="24"/>
        </w:rPr>
      </w:pPr>
      <w:r w:rsidRPr="00865A15">
        <w:rPr>
          <w:sz w:val="24"/>
        </w:rPr>
        <w:t>- </w:t>
      </w:r>
      <w:r w:rsidR="00CF12C4" w:rsidRPr="00865A15">
        <w:rPr>
          <w:sz w:val="24"/>
        </w:rPr>
        <w:t>повествование/сообщение;</w:t>
      </w:r>
    </w:p>
    <w:p w:rsidR="0032467B" w:rsidRPr="00865A15" w:rsidRDefault="009776F6" w:rsidP="00001C4B">
      <w:pPr>
        <w:suppressAutoHyphens/>
        <w:ind w:firstLine="0"/>
        <w:rPr>
          <w:sz w:val="24"/>
        </w:rPr>
      </w:pPr>
      <w:r w:rsidRPr="00865A15">
        <w:rPr>
          <w:sz w:val="24"/>
        </w:rPr>
        <w:t>- </w:t>
      </w:r>
      <w:r w:rsidR="00CF12C4" w:rsidRPr="00865A15">
        <w:rPr>
          <w:sz w:val="24"/>
        </w:rPr>
        <w:t xml:space="preserve">рассуждение; выражение и краткое аргументирование своего мнения по отношению к услышанному/прочитанному; </w:t>
      </w:r>
    </w:p>
    <w:p w:rsidR="0032467B" w:rsidRPr="00865A15" w:rsidRDefault="009776F6" w:rsidP="00001C4B">
      <w:pPr>
        <w:suppressAutoHyphens/>
        <w:ind w:firstLine="0"/>
        <w:rPr>
          <w:sz w:val="24"/>
        </w:rPr>
      </w:pPr>
      <w:r w:rsidRPr="00865A15">
        <w:rPr>
          <w:sz w:val="24"/>
        </w:rPr>
        <w:t>- </w:t>
      </w:r>
      <w:r w:rsidR="00CF12C4" w:rsidRPr="00865A15">
        <w:rPr>
          <w:sz w:val="24"/>
        </w:rPr>
        <w:t>изложение (пересказ) основного содержания прочитанного/ прослушанного текста с выражением своего отношения к событиям и фактам, изложенным в тексте; составление рассказа по картинкам; изложение результатов выполненной проектной работы.</w:t>
      </w:r>
    </w:p>
    <w:p w:rsidR="0032467B" w:rsidRPr="00865A15" w:rsidRDefault="00CF12C4" w:rsidP="00001C4B">
      <w:pPr>
        <w:suppressAutoHyphens/>
        <w:ind w:firstLine="284"/>
        <w:rPr>
          <w:sz w:val="24"/>
        </w:rPr>
      </w:pPr>
      <w:r w:rsidRPr="00865A15">
        <w:rPr>
          <w:sz w:val="24"/>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w:t>
      </w:r>
    </w:p>
    <w:p w:rsidR="0032467B" w:rsidRPr="00865A15" w:rsidRDefault="00CF12C4" w:rsidP="00001C4B">
      <w:pPr>
        <w:suppressAutoHyphens/>
        <w:ind w:firstLine="284"/>
        <w:rPr>
          <w:sz w:val="24"/>
        </w:rPr>
      </w:pPr>
      <w:r w:rsidRPr="00865A15">
        <w:rPr>
          <w:sz w:val="24"/>
        </w:rPr>
        <w:t>Объём монологического высказывания</w:t>
      </w:r>
      <w:r w:rsidR="009776F6" w:rsidRPr="00865A15">
        <w:rPr>
          <w:sz w:val="24"/>
        </w:rPr>
        <w:t> - </w:t>
      </w:r>
      <w:r w:rsidRPr="00865A15">
        <w:rPr>
          <w:sz w:val="24"/>
        </w:rPr>
        <w:t>10</w:t>
      </w:r>
      <w:r w:rsidR="009776F6" w:rsidRPr="00865A15">
        <w:rPr>
          <w:sz w:val="24"/>
        </w:rPr>
        <w:t> - </w:t>
      </w:r>
      <w:r w:rsidRPr="00865A15">
        <w:rPr>
          <w:sz w:val="24"/>
        </w:rPr>
        <w:t xml:space="preserve">12 фраз. </w:t>
      </w:r>
    </w:p>
    <w:p w:rsidR="0032467B" w:rsidRPr="00865A15" w:rsidRDefault="00CF12C4" w:rsidP="00001C4B">
      <w:pPr>
        <w:suppressAutoHyphens/>
        <w:ind w:firstLine="284"/>
        <w:rPr>
          <w:b/>
          <w:i/>
          <w:sz w:val="24"/>
        </w:rPr>
      </w:pPr>
      <w:r w:rsidRPr="00865A15">
        <w:rPr>
          <w:b/>
          <w:i/>
          <w:sz w:val="24"/>
        </w:rPr>
        <w:t>Аудирование</w:t>
      </w:r>
      <w:r w:rsidR="00107DB6" w:rsidRPr="00865A15">
        <w:rPr>
          <w:b/>
          <w:i/>
          <w:sz w:val="24"/>
        </w:rPr>
        <w:t>.</w:t>
      </w:r>
      <w:r w:rsidRPr="00865A15">
        <w:rPr>
          <w:rFonts w:eastAsia="Calibri"/>
          <w:b/>
          <w:i/>
          <w:sz w:val="24"/>
        </w:rPr>
        <w:t xml:space="preserve"> </w:t>
      </w:r>
    </w:p>
    <w:p w:rsidR="0032467B" w:rsidRPr="00865A15" w:rsidRDefault="00CF12C4" w:rsidP="00001C4B">
      <w:pPr>
        <w:suppressAutoHyphens/>
        <w:ind w:firstLine="284"/>
        <w:rPr>
          <w:sz w:val="24"/>
        </w:rPr>
      </w:pPr>
      <w:r w:rsidRPr="00865A15">
        <w:rPr>
          <w:sz w:val="24"/>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32467B" w:rsidRPr="00865A15" w:rsidRDefault="00CF12C4" w:rsidP="00001C4B">
      <w:pPr>
        <w:suppressAutoHyphens/>
        <w:ind w:firstLine="284"/>
        <w:rPr>
          <w:sz w:val="24"/>
        </w:rPr>
      </w:pPr>
      <w:r w:rsidRPr="00865A15">
        <w:rPr>
          <w:sz w:val="24"/>
        </w:rPr>
        <w:lastRenderedPageBreak/>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32467B" w:rsidRPr="00865A15" w:rsidRDefault="00CF12C4" w:rsidP="00001C4B">
      <w:pPr>
        <w:suppressAutoHyphens/>
        <w:ind w:firstLine="284"/>
        <w:rPr>
          <w:sz w:val="24"/>
        </w:rPr>
      </w:pPr>
      <w:r w:rsidRPr="00865A15">
        <w:rPr>
          <w:sz w:val="24"/>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2467B" w:rsidRPr="00865A15" w:rsidRDefault="00CF12C4" w:rsidP="00001C4B">
      <w:pPr>
        <w:suppressAutoHyphens/>
        <w:ind w:firstLine="284"/>
        <w:rPr>
          <w:sz w:val="24"/>
        </w:rPr>
      </w:pPr>
      <w:r w:rsidRPr="00865A15">
        <w:rPr>
          <w:sz w:val="24"/>
        </w:rPr>
        <w:t>Аудирование с пониманием нужной/интересующей/запрашиваемой информации предполагает умение выделять ну</w:t>
      </w:r>
      <w:r w:rsidR="009776F6" w:rsidRPr="00865A15">
        <w:rPr>
          <w:sz w:val="24"/>
        </w:rPr>
        <w:t>ж</w:t>
      </w:r>
      <w:r w:rsidRPr="00865A15">
        <w:rPr>
          <w:sz w:val="24"/>
        </w:rPr>
        <w:t>ную/интересующую/</w:t>
      </w:r>
      <w:r w:rsidR="009776F6" w:rsidRPr="00865A15">
        <w:rPr>
          <w:sz w:val="24"/>
        </w:rPr>
        <w:t xml:space="preserve"> </w:t>
      </w:r>
      <w:r w:rsidRPr="00865A15">
        <w:rPr>
          <w:sz w:val="24"/>
        </w:rPr>
        <w:t>запрашиваемую информацию, представленную в эксплицитной (явной) форме, в воспринимаемом на слух тексте.</w:t>
      </w:r>
    </w:p>
    <w:p w:rsidR="0032467B" w:rsidRPr="00865A15" w:rsidRDefault="00CF12C4" w:rsidP="00001C4B">
      <w:pPr>
        <w:suppressAutoHyphens/>
        <w:ind w:firstLine="284"/>
        <w:rPr>
          <w:sz w:val="24"/>
        </w:rPr>
      </w:pPr>
      <w:r w:rsidRPr="00865A15">
        <w:rPr>
          <w:sz w:val="24"/>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32467B" w:rsidRPr="00865A15" w:rsidRDefault="00CF12C4" w:rsidP="00001C4B">
      <w:pPr>
        <w:suppressAutoHyphens/>
        <w:ind w:firstLine="284"/>
        <w:rPr>
          <w:sz w:val="24"/>
        </w:rPr>
      </w:pPr>
      <w:r w:rsidRPr="00865A15">
        <w:rPr>
          <w:sz w:val="24"/>
        </w:rPr>
        <w:t>Языковая сложность текстов для аудирования должна соответствовать базовому уровню (А2</w:t>
      </w:r>
      <w:r w:rsidR="009776F6" w:rsidRPr="00865A15">
        <w:rPr>
          <w:sz w:val="24"/>
        </w:rPr>
        <w:t> - </w:t>
      </w:r>
      <w:r w:rsidRPr="00865A15">
        <w:rPr>
          <w:sz w:val="24"/>
        </w:rPr>
        <w:t>допороговому уровню по общеевропейской шкале).</w:t>
      </w:r>
    </w:p>
    <w:p w:rsidR="0032467B" w:rsidRPr="00865A15" w:rsidRDefault="00CF12C4" w:rsidP="00001C4B">
      <w:pPr>
        <w:suppressAutoHyphens/>
        <w:ind w:firstLine="284"/>
        <w:rPr>
          <w:sz w:val="24"/>
        </w:rPr>
      </w:pPr>
      <w:r w:rsidRPr="00865A15">
        <w:rPr>
          <w:sz w:val="24"/>
        </w:rPr>
        <w:t>Время звучания текста/текстов для аудирования</w:t>
      </w:r>
      <w:r w:rsidR="009776F6" w:rsidRPr="00865A15">
        <w:rPr>
          <w:sz w:val="24"/>
        </w:rPr>
        <w:t> - </w:t>
      </w:r>
      <w:r w:rsidRPr="00865A15">
        <w:rPr>
          <w:sz w:val="24"/>
        </w:rPr>
        <w:t>до 2 минут.</w:t>
      </w:r>
    </w:p>
    <w:p w:rsidR="0032467B" w:rsidRPr="00865A15" w:rsidRDefault="00CF12C4" w:rsidP="00001C4B">
      <w:pPr>
        <w:suppressAutoHyphens/>
        <w:ind w:firstLine="284"/>
        <w:rPr>
          <w:b/>
          <w:i/>
          <w:sz w:val="24"/>
        </w:rPr>
      </w:pPr>
      <w:r w:rsidRPr="00865A15">
        <w:rPr>
          <w:b/>
          <w:i/>
          <w:sz w:val="24"/>
        </w:rPr>
        <w:t>Смысловое чтение</w:t>
      </w:r>
      <w:r w:rsidR="00107DB6" w:rsidRPr="00865A15">
        <w:rPr>
          <w:b/>
          <w:i/>
          <w:sz w:val="24"/>
        </w:rPr>
        <w:t>.</w:t>
      </w:r>
    </w:p>
    <w:p w:rsidR="0032467B" w:rsidRPr="00865A15" w:rsidRDefault="00CF12C4" w:rsidP="00001C4B">
      <w:pPr>
        <w:suppressAutoHyphens/>
        <w:ind w:firstLine="284"/>
        <w:rPr>
          <w:sz w:val="24"/>
        </w:rPr>
      </w:pPr>
      <w:r w:rsidRPr="00865A15">
        <w:rPr>
          <w:sz w:val="24"/>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32467B" w:rsidRPr="00865A15" w:rsidRDefault="00CF12C4" w:rsidP="00001C4B">
      <w:pPr>
        <w:suppressAutoHyphens/>
        <w:ind w:firstLine="284"/>
        <w:rPr>
          <w:sz w:val="24"/>
        </w:rPr>
      </w:pPr>
      <w:r w:rsidRPr="00865A15">
        <w:rPr>
          <w:sz w:val="24"/>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w:t>
      </w:r>
    </w:p>
    <w:p w:rsidR="0032467B" w:rsidRPr="00865A15" w:rsidRDefault="00CF12C4" w:rsidP="00001C4B">
      <w:pPr>
        <w:suppressAutoHyphens/>
        <w:ind w:firstLine="284"/>
        <w:rPr>
          <w:sz w:val="24"/>
        </w:rPr>
      </w:pPr>
      <w:r w:rsidRPr="00865A15">
        <w:rPr>
          <w:sz w:val="24"/>
        </w:rPr>
        <w:t>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32467B" w:rsidRPr="00865A15" w:rsidRDefault="00CF12C4" w:rsidP="00001C4B">
      <w:pPr>
        <w:suppressAutoHyphens/>
        <w:ind w:firstLine="284"/>
        <w:rPr>
          <w:sz w:val="24"/>
        </w:rPr>
      </w:pPr>
      <w:r w:rsidRPr="00865A15">
        <w:rPr>
          <w:sz w:val="24"/>
        </w:rPr>
        <w:t>Чтение несплошных текстов (таблиц, диаграмм, схем) и понимание представленной в них информации.</w:t>
      </w:r>
    </w:p>
    <w:p w:rsidR="0032467B" w:rsidRPr="00865A15" w:rsidRDefault="00CF12C4" w:rsidP="00001C4B">
      <w:pPr>
        <w:suppressAutoHyphens/>
        <w:ind w:firstLine="284"/>
        <w:rPr>
          <w:sz w:val="24"/>
        </w:rPr>
      </w:pPr>
      <w:r w:rsidRPr="00865A15">
        <w:rPr>
          <w:sz w:val="24"/>
        </w:rPr>
        <w:t xml:space="preserve">Чтение </w:t>
      </w:r>
      <w:r w:rsidRPr="00865A15">
        <w:rPr>
          <w:i/>
          <w:sz w:val="24"/>
        </w:rPr>
        <w:t>с полным пониманием содержания</w:t>
      </w:r>
      <w:r w:rsidRPr="00865A15">
        <w:rPr>
          <w:sz w:val="24"/>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32467B" w:rsidRPr="00865A15" w:rsidRDefault="00CF12C4" w:rsidP="00001C4B">
      <w:pPr>
        <w:suppressAutoHyphens/>
        <w:ind w:firstLine="284"/>
        <w:rPr>
          <w:sz w:val="24"/>
        </w:rPr>
      </w:pPr>
      <w:r w:rsidRPr="00865A15">
        <w:rPr>
          <w:sz w:val="24"/>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 </w:t>
      </w:r>
    </w:p>
    <w:p w:rsidR="0032467B" w:rsidRPr="00865A15" w:rsidRDefault="00CF12C4" w:rsidP="00001C4B">
      <w:pPr>
        <w:suppressAutoHyphens/>
        <w:ind w:firstLine="284"/>
        <w:rPr>
          <w:sz w:val="24"/>
        </w:rPr>
      </w:pPr>
      <w:r w:rsidRPr="00865A15">
        <w:rPr>
          <w:sz w:val="24"/>
        </w:rPr>
        <w:t>Языковая сложность текстов для чтения должна соответствовать базовому уровню (А2</w:t>
      </w:r>
      <w:r w:rsidR="009776F6" w:rsidRPr="00865A15">
        <w:rPr>
          <w:sz w:val="24"/>
          <w:lang w:val="en-US"/>
        </w:rPr>
        <w:t> </w:t>
      </w:r>
      <w:r w:rsidR="009776F6" w:rsidRPr="00865A15">
        <w:rPr>
          <w:sz w:val="24"/>
        </w:rPr>
        <w:t>-</w:t>
      </w:r>
      <w:r w:rsidR="009776F6" w:rsidRPr="00865A15">
        <w:rPr>
          <w:sz w:val="24"/>
          <w:lang w:val="en-US"/>
        </w:rPr>
        <w:t> </w:t>
      </w:r>
      <w:r w:rsidRPr="00865A15">
        <w:rPr>
          <w:sz w:val="24"/>
        </w:rPr>
        <w:t>допороговому уровню по общеевропейской шкале).</w:t>
      </w:r>
    </w:p>
    <w:p w:rsidR="0032467B" w:rsidRPr="00865A15" w:rsidRDefault="00CF12C4" w:rsidP="00001C4B">
      <w:pPr>
        <w:suppressAutoHyphens/>
        <w:ind w:firstLine="284"/>
        <w:rPr>
          <w:sz w:val="24"/>
        </w:rPr>
      </w:pPr>
      <w:r w:rsidRPr="00865A15">
        <w:rPr>
          <w:sz w:val="24"/>
        </w:rPr>
        <w:lastRenderedPageBreak/>
        <w:t>Объём текста/текстов для чтения</w:t>
      </w:r>
      <w:r w:rsidR="009776F6" w:rsidRPr="00865A15">
        <w:rPr>
          <w:sz w:val="24"/>
          <w:lang w:val="en-US"/>
        </w:rPr>
        <w:t> </w:t>
      </w:r>
      <w:r w:rsidR="009776F6" w:rsidRPr="00865A15">
        <w:rPr>
          <w:sz w:val="24"/>
        </w:rPr>
        <w:t>-</w:t>
      </w:r>
      <w:r w:rsidR="009776F6" w:rsidRPr="00865A15">
        <w:rPr>
          <w:sz w:val="24"/>
          <w:lang w:val="en-US"/>
        </w:rPr>
        <w:t> </w:t>
      </w:r>
      <w:r w:rsidRPr="00865A15">
        <w:rPr>
          <w:sz w:val="24"/>
        </w:rPr>
        <w:t>500</w:t>
      </w:r>
      <w:r w:rsidR="009776F6" w:rsidRPr="00865A15">
        <w:rPr>
          <w:sz w:val="24"/>
          <w:lang w:val="en-US"/>
        </w:rPr>
        <w:t> </w:t>
      </w:r>
      <w:r w:rsidR="009776F6" w:rsidRPr="00865A15">
        <w:rPr>
          <w:sz w:val="24"/>
        </w:rPr>
        <w:t>-</w:t>
      </w:r>
      <w:r w:rsidR="009776F6" w:rsidRPr="00865A15">
        <w:rPr>
          <w:sz w:val="24"/>
          <w:lang w:val="en-US"/>
        </w:rPr>
        <w:t> </w:t>
      </w:r>
      <w:r w:rsidRPr="00865A15">
        <w:rPr>
          <w:sz w:val="24"/>
        </w:rPr>
        <w:t xml:space="preserve">600 слов. </w:t>
      </w:r>
    </w:p>
    <w:p w:rsidR="0032467B" w:rsidRPr="00865A15" w:rsidRDefault="00CF12C4" w:rsidP="00001C4B">
      <w:pPr>
        <w:suppressAutoHyphens/>
        <w:ind w:firstLine="284"/>
        <w:rPr>
          <w:b/>
          <w:i/>
          <w:sz w:val="24"/>
        </w:rPr>
      </w:pPr>
      <w:r w:rsidRPr="00865A15">
        <w:rPr>
          <w:b/>
          <w:i/>
          <w:sz w:val="24"/>
        </w:rPr>
        <w:t>Письменная речь</w:t>
      </w:r>
      <w:r w:rsidR="00107DB6" w:rsidRPr="00865A15">
        <w:rPr>
          <w:b/>
          <w:i/>
          <w:sz w:val="24"/>
        </w:rPr>
        <w:t>.</w:t>
      </w:r>
      <w:r w:rsidRPr="00865A15">
        <w:rPr>
          <w:rFonts w:eastAsia="Calibri"/>
          <w:b/>
          <w:i/>
          <w:sz w:val="24"/>
        </w:rPr>
        <w:t xml:space="preserve"> </w:t>
      </w:r>
    </w:p>
    <w:p w:rsidR="0032467B" w:rsidRPr="00865A15" w:rsidRDefault="00CF12C4" w:rsidP="00001C4B">
      <w:pPr>
        <w:suppressAutoHyphens/>
        <w:ind w:firstLine="284"/>
        <w:rPr>
          <w:sz w:val="24"/>
        </w:rPr>
      </w:pPr>
      <w:r w:rsidRPr="00865A15">
        <w:rPr>
          <w:sz w:val="24"/>
        </w:rPr>
        <w:t>Развитие умений письменной речи: составление плана/тезисов устного или письменного сообщения; заполнение анкет и формуляров: сообщение о себе основных сведений в соответствии с нормами, принятыми в стране/странах изучаемого языка; 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120 слов;создание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слов;заполнение таблицы с краткой фиксацией содержания прочитанного/прослушанного текста; преобразование таблицы, схемы в текстовый вариант представления информации; письменное представление</w:t>
      </w:r>
      <w:r w:rsidR="00F63D65" w:rsidRPr="00865A15">
        <w:rPr>
          <w:sz w:val="24"/>
        </w:rPr>
        <w:t xml:space="preserve"> результатов выполненной проект</w:t>
      </w:r>
      <w:r w:rsidRPr="00865A15">
        <w:rPr>
          <w:sz w:val="24"/>
        </w:rPr>
        <w:t>ной работы (объём</w:t>
      </w:r>
      <w:r w:rsidR="009776F6" w:rsidRPr="00865A15">
        <w:rPr>
          <w:sz w:val="24"/>
          <w:lang w:val="en-US"/>
        </w:rPr>
        <w:t> </w:t>
      </w:r>
      <w:r w:rsidR="009776F6" w:rsidRPr="00865A15">
        <w:rPr>
          <w:sz w:val="24"/>
        </w:rPr>
        <w:t>-</w:t>
      </w:r>
      <w:r w:rsidR="009776F6" w:rsidRPr="00865A15">
        <w:rPr>
          <w:sz w:val="24"/>
          <w:lang w:val="en-US"/>
        </w:rPr>
        <w:t> </w:t>
      </w:r>
      <w:r w:rsidRPr="00865A15">
        <w:rPr>
          <w:sz w:val="24"/>
        </w:rPr>
        <w:t>100</w:t>
      </w:r>
      <w:r w:rsidR="009776F6" w:rsidRPr="00865A15">
        <w:rPr>
          <w:sz w:val="24"/>
        </w:rPr>
        <w:t> - </w:t>
      </w:r>
      <w:r w:rsidRPr="00865A15">
        <w:rPr>
          <w:sz w:val="24"/>
        </w:rPr>
        <w:t>120 слов).</w:t>
      </w:r>
    </w:p>
    <w:p w:rsidR="0032467B" w:rsidRPr="00865A15" w:rsidRDefault="00CF12C4" w:rsidP="00001C4B">
      <w:pPr>
        <w:suppressAutoHyphens/>
        <w:ind w:firstLine="284"/>
        <w:rPr>
          <w:b/>
          <w:sz w:val="24"/>
        </w:rPr>
      </w:pPr>
      <w:r w:rsidRPr="00865A15">
        <w:rPr>
          <w:b/>
          <w:sz w:val="24"/>
        </w:rPr>
        <w:t>Языковые знания и умения</w:t>
      </w:r>
      <w:r w:rsidR="00107DB6" w:rsidRPr="00865A15">
        <w:rPr>
          <w:b/>
          <w:sz w:val="24"/>
        </w:rPr>
        <w:t>.</w:t>
      </w:r>
    </w:p>
    <w:p w:rsidR="0032467B" w:rsidRPr="00865A15" w:rsidRDefault="00CF12C4" w:rsidP="00001C4B">
      <w:pPr>
        <w:suppressAutoHyphens/>
        <w:ind w:firstLine="284"/>
        <w:rPr>
          <w:b/>
          <w:i/>
          <w:sz w:val="24"/>
        </w:rPr>
      </w:pPr>
      <w:r w:rsidRPr="00865A15">
        <w:rPr>
          <w:b/>
          <w:i/>
          <w:sz w:val="24"/>
        </w:rPr>
        <w:t>Фонетическая сторона речи</w:t>
      </w:r>
      <w:r w:rsidR="00107DB6" w:rsidRPr="00865A15">
        <w:rPr>
          <w:b/>
          <w:i/>
          <w:sz w:val="24"/>
        </w:rPr>
        <w:t>.</w:t>
      </w:r>
    </w:p>
    <w:p w:rsidR="0032467B" w:rsidRPr="00865A15" w:rsidRDefault="00CF12C4" w:rsidP="00001C4B">
      <w:pPr>
        <w:suppressAutoHyphens/>
        <w:ind w:firstLine="284"/>
        <w:rPr>
          <w:sz w:val="24"/>
        </w:rPr>
      </w:pPr>
      <w:r w:rsidRPr="00865A15">
        <w:rPr>
          <w:sz w:val="24"/>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w:t>
      </w:r>
      <w:r w:rsidR="00F150D0" w:rsidRPr="00865A15">
        <w:rPr>
          <w:sz w:val="24"/>
        </w:rPr>
        <w:t>в т.ч.</w:t>
      </w:r>
      <w:r w:rsidRPr="00865A15">
        <w:rPr>
          <w:sz w:val="24"/>
        </w:rPr>
        <w:t xml:space="preserve"> отсутствия фразового ударения на служебных словах; чтение новых слов согласно основным правилам чтения. </w:t>
      </w:r>
    </w:p>
    <w:p w:rsidR="0032467B" w:rsidRPr="00865A15" w:rsidRDefault="00CF12C4" w:rsidP="00001C4B">
      <w:pPr>
        <w:suppressAutoHyphens/>
        <w:ind w:firstLine="284"/>
        <w:rPr>
          <w:sz w:val="24"/>
        </w:rPr>
      </w:pPr>
      <w:r w:rsidRPr="00865A15">
        <w:rPr>
          <w:sz w:val="24"/>
        </w:rPr>
        <w:t>Выражение модального значения, чувства и эмоции.</w:t>
      </w:r>
    </w:p>
    <w:p w:rsidR="0032467B" w:rsidRPr="00865A15" w:rsidRDefault="00CF12C4" w:rsidP="00001C4B">
      <w:pPr>
        <w:suppressAutoHyphens/>
        <w:ind w:firstLine="284"/>
        <w:rPr>
          <w:sz w:val="24"/>
        </w:rPr>
      </w:pPr>
      <w:r w:rsidRPr="00865A15">
        <w:rPr>
          <w:sz w:val="24"/>
        </w:rPr>
        <w:t>Различение на слух британского и американского вариантов произношения в прослушанных текстах или услышанных высказываниях.</w:t>
      </w:r>
    </w:p>
    <w:p w:rsidR="0032467B" w:rsidRPr="00865A15" w:rsidRDefault="00CF12C4" w:rsidP="00001C4B">
      <w:pPr>
        <w:suppressAutoHyphens/>
        <w:ind w:firstLine="284"/>
        <w:rPr>
          <w:sz w:val="24"/>
        </w:rPr>
      </w:pPr>
      <w:r w:rsidRPr="00865A15">
        <w:rPr>
          <w:sz w:val="24"/>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32467B" w:rsidRPr="00865A15" w:rsidRDefault="00CF12C4" w:rsidP="00001C4B">
      <w:pPr>
        <w:suppressAutoHyphens/>
        <w:ind w:firstLine="284"/>
        <w:rPr>
          <w:sz w:val="24"/>
        </w:rPr>
      </w:pPr>
      <w:r w:rsidRPr="00865A15">
        <w:rPr>
          <w:sz w:val="24"/>
        </w:rPr>
        <w:t>Тексты для чтения вслух: сообщение информационного характера, отрывок из статьи научно-популярного характера, рассказ, диалог (беседа).</w:t>
      </w:r>
    </w:p>
    <w:p w:rsidR="0032467B" w:rsidRPr="00865A15" w:rsidRDefault="00CF12C4" w:rsidP="00001C4B">
      <w:pPr>
        <w:suppressAutoHyphens/>
        <w:ind w:firstLine="284"/>
        <w:rPr>
          <w:sz w:val="24"/>
        </w:rPr>
      </w:pPr>
      <w:r w:rsidRPr="00865A15">
        <w:rPr>
          <w:sz w:val="24"/>
        </w:rPr>
        <w:t>Объём текста для чтения вслух</w:t>
      </w:r>
      <w:r w:rsidR="002A3EAF" w:rsidRPr="00865A15">
        <w:rPr>
          <w:sz w:val="24"/>
          <w:lang w:val="en-US"/>
        </w:rPr>
        <w:t> </w:t>
      </w:r>
      <w:r w:rsidR="002A3EAF" w:rsidRPr="00865A15">
        <w:rPr>
          <w:sz w:val="24"/>
        </w:rPr>
        <w:t>-</w:t>
      </w:r>
      <w:r w:rsidR="002A3EAF" w:rsidRPr="00865A15">
        <w:rPr>
          <w:sz w:val="24"/>
          <w:lang w:val="en-US"/>
        </w:rPr>
        <w:t> </w:t>
      </w:r>
      <w:r w:rsidRPr="00865A15">
        <w:rPr>
          <w:sz w:val="24"/>
        </w:rPr>
        <w:t>до 110 слов.</w:t>
      </w:r>
    </w:p>
    <w:p w:rsidR="0032467B" w:rsidRPr="00865A15" w:rsidRDefault="00CF12C4" w:rsidP="00001C4B">
      <w:pPr>
        <w:suppressAutoHyphens/>
        <w:ind w:firstLine="284"/>
        <w:rPr>
          <w:b/>
          <w:i/>
          <w:sz w:val="24"/>
        </w:rPr>
      </w:pPr>
      <w:r w:rsidRPr="00865A15">
        <w:rPr>
          <w:b/>
          <w:i/>
          <w:sz w:val="24"/>
        </w:rPr>
        <w:t>Графика, орфография и пунктуация</w:t>
      </w:r>
      <w:r w:rsidR="00107DB6" w:rsidRPr="00865A15">
        <w:rPr>
          <w:b/>
          <w:i/>
          <w:sz w:val="24"/>
        </w:rPr>
        <w:t>.</w:t>
      </w:r>
    </w:p>
    <w:p w:rsidR="0032467B" w:rsidRPr="00865A15" w:rsidRDefault="00CF12C4" w:rsidP="00001C4B">
      <w:pPr>
        <w:suppressAutoHyphens/>
        <w:ind w:firstLine="284"/>
        <w:rPr>
          <w:sz w:val="24"/>
        </w:rPr>
      </w:pPr>
      <w:r w:rsidRPr="00865A15">
        <w:rPr>
          <w:sz w:val="24"/>
        </w:rPr>
        <w:t xml:space="preserve">Правильное написание изученных слов. </w:t>
      </w:r>
    </w:p>
    <w:p w:rsidR="0032467B" w:rsidRPr="00865A15" w:rsidRDefault="00CF12C4" w:rsidP="00001C4B">
      <w:pPr>
        <w:suppressAutoHyphens/>
        <w:ind w:firstLine="284"/>
        <w:rPr>
          <w:sz w:val="24"/>
        </w:rPr>
      </w:pPr>
      <w:r w:rsidRPr="00865A15">
        <w:rPr>
          <w:sz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 </w:t>
      </w:r>
    </w:p>
    <w:p w:rsidR="0032467B" w:rsidRPr="00865A15" w:rsidRDefault="00CF12C4" w:rsidP="00001C4B">
      <w:pPr>
        <w:suppressAutoHyphens/>
        <w:ind w:firstLine="284"/>
        <w:rPr>
          <w:sz w:val="24"/>
        </w:rPr>
      </w:pPr>
      <w:r w:rsidRPr="00865A15">
        <w:rPr>
          <w:sz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32467B" w:rsidRPr="00865A15" w:rsidRDefault="00CF12C4" w:rsidP="00001C4B">
      <w:pPr>
        <w:suppressAutoHyphens/>
        <w:ind w:firstLine="284"/>
        <w:rPr>
          <w:b/>
          <w:i/>
          <w:sz w:val="24"/>
        </w:rPr>
      </w:pPr>
      <w:r w:rsidRPr="00865A15">
        <w:rPr>
          <w:b/>
          <w:i/>
          <w:sz w:val="24"/>
        </w:rPr>
        <w:t>Лексическая сторона речи</w:t>
      </w:r>
      <w:r w:rsidR="00107DB6" w:rsidRPr="00865A15">
        <w:rPr>
          <w:b/>
          <w:i/>
          <w:sz w:val="24"/>
        </w:rPr>
        <w:t>.</w:t>
      </w:r>
    </w:p>
    <w:p w:rsidR="0032467B" w:rsidRPr="00865A15" w:rsidRDefault="00CF12C4" w:rsidP="00001C4B">
      <w:pPr>
        <w:suppressAutoHyphens/>
        <w:ind w:firstLine="284"/>
        <w:rPr>
          <w:sz w:val="24"/>
        </w:rPr>
      </w:pPr>
      <w:r w:rsidRPr="00865A15">
        <w:rPr>
          <w:sz w:val="24"/>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32467B" w:rsidRPr="00865A15" w:rsidRDefault="00CF12C4" w:rsidP="00001C4B">
      <w:pPr>
        <w:suppressAutoHyphens/>
        <w:ind w:firstLine="284"/>
        <w:rPr>
          <w:sz w:val="24"/>
        </w:rPr>
      </w:pPr>
      <w:r w:rsidRPr="00865A15">
        <w:rPr>
          <w:sz w:val="24"/>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32467B" w:rsidRPr="00865A15" w:rsidRDefault="00CF12C4" w:rsidP="00001C4B">
      <w:pPr>
        <w:suppressAutoHyphens/>
        <w:ind w:firstLine="284"/>
        <w:rPr>
          <w:sz w:val="24"/>
        </w:rPr>
      </w:pPr>
      <w:r w:rsidRPr="00865A15">
        <w:rPr>
          <w:sz w:val="24"/>
        </w:rPr>
        <w:t>Объём</w:t>
      </w:r>
      <w:r w:rsidR="002A3EAF" w:rsidRPr="00865A15">
        <w:rPr>
          <w:sz w:val="24"/>
          <w:lang w:val="en-US"/>
        </w:rPr>
        <w:t> </w:t>
      </w:r>
      <w:r w:rsidR="002A3EAF" w:rsidRPr="00865A15">
        <w:rPr>
          <w:sz w:val="24"/>
        </w:rPr>
        <w:t>-</w:t>
      </w:r>
      <w:r w:rsidR="002A3EAF" w:rsidRPr="00865A15">
        <w:rPr>
          <w:sz w:val="24"/>
          <w:lang w:val="en-US"/>
        </w:rPr>
        <w:t> </w:t>
      </w:r>
      <w:r w:rsidRPr="00865A15">
        <w:rPr>
          <w:sz w:val="24"/>
        </w:rPr>
        <w:t>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2A3EAF" w:rsidRPr="00865A15" w:rsidRDefault="00CF12C4" w:rsidP="00001C4B">
      <w:pPr>
        <w:suppressAutoHyphens/>
        <w:ind w:firstLine="284"/>
        <w:rPr>
          <w:sz w:val="24"/>
        </w:rPr>
      </w:pPr>
      <w:r w:rsidRPr="00865A15">
        <w:rPr>
          <w:sz w:val="24"/>
        </w:rPr>
        <w:t xml:space="preserve">Основные способы словообразования: </w:t>
      </w:r>
    </w:p>
    <w:p w:rsidR="0032467B" w:rsidRPr="00865A15" w:rsidRDefault="00CF12C4" w:rsidP="00001C4B">
      <w:pPr>
        <w:suppressAutoHyphens/>
        <w:ind w:firstLine="284"/>
        <w:rPr>
          <w:sz w:val="24"/>
        </w:rPr>
      </w:pPr>
      <w:r w:rsidRPr="00865A15">
        <w:rPr>
          <w:sz w:val="24"/>
        </w:rPr>
        <w:t>а) аффиксация:</w:t>
      </w:r>
    </w:p>
    <w:p w:rsidR="0032467B" w:rsidRPr="00865A15" w:rsidRDefault="002A3EAF" w:rsidP="00001C4B">
      <w:pPr>
        <w:suppressAutoHyphens/>
        <w:ind w:firstLine="0"/>
        <w:rPr>
          <w:sz w:val="24"/>
        </w:rPr>
      </w:pPr>
      <w:r w:rsidRPr="00865A15">
        <w:rPr>
          <w:sz w:val="24"/>
        </w:rPr>
        <w:t>-</w:t>
      </w:r>
      <w:r w:rsidRPr="00865A15">
        <w:rPr>
          <w:sz w:val="24"/>
          <w:lang w:val="en-US"/>
        </w:rPr>
        <w:t> </w:t>
      </w:r>
      <w:r w:rsidR="00CF12C4" w:rsidRPr="00865A15">
        <w:rPr>
          <w:sz w:val="24"/>
        </w:rPr>
        <w:t>глаголов с помощью префиксов under-, over-, dis-, mis-; имён прилагательных с помощью суффиксов -able/-ible;</w:t>
      </w:r>
    </w:p>
    <w:p w:rsidR="0032467B" w:rsidRPr="00865A15" w:rsidRDefault="002A3EAF" w:rsidP="00001C4B">
      <w:pPr>
        <w:suppressAutoHyphens/>
        <w:ind w:firstLine="0"/>
        <w:rPr>
          <w:sz w:val="24"/>
        </w:rPr>
      </w:pPr>
      <w:r w:rsidRPr="00865A15">
        <w:rPr>
          <w:sz w:val="24"/>
        </w:rPr>
        <w:lastRenderedPageBreak/>
        <w:t>-</w:t>
      </w:r>
      <w:r w:rsidRPr="00865A15">
        <w:rPr>
          <w:sz w:val="24"/>
          <w:lang w:val="en-US"/>
        </w:rPr>
        <w:t> </w:t>
      </w:r>
      <w:r w:rsidR="00CF12C4" w:rsidRPr="00865A15">
        <w:rPr>
          <w:sz w:val="24"/>
        </w:rPr>
        <w:t>имён существительных с помощью отрицательных префиксов in-/im-;</w:t>
      </w:r>
    </w:p>
    <w:p w:rsidR="002A3EAF" w:rsidRPr="00865A15" w:rsidRDefault="00CF12C4" w:rsidP="00001C4B">
      <w:pPr>
        <w:suppressAutoHyphens/>
        <w:ind w:firstLine="284"/>
        <w:rPr>
          <w:sz w:val="24"/>
        </w:rPr>
      </w:pPr>
      <w:r w:rsidRPr="00865A15">
        <w:rPr>
          <w:sz w:val="24"/>
        </w:rPr>
        <w:t xml:space="preserve">б) словосложение: </w:t>
      </w:r>
    </w:p>
    <w:p w:rsidR="0032467B" w:rsidRPr="00865A15" w:rsidRDefault="002A3EAF" w:rsidP="00001C4B">
      <w:pPr>
        <w:suppressAutoHyphens/>
        <w:ind w:firstLine="0"/>
        <w:rPr>
          <w:sz w:val="24"/>
        </w:rPr>
      </w:pPr>
      <w:r w:rsidRPr="00865A15">
        <w:rPr>
          <w:sz w:val="24"/>
        </w:rPr>
        <w:t>-</w:t>
      </w:r>
      <w:r w:rsidRPr="00865A15">
        <w:rPr>
          <w:sz w:val="24"/>
          <w:lang w:val="en-US"/>
        </w:rPr>
        <w:t> </w:t>
      </w:r>
      <w:r w:rsidR="00CF12C4" w:rsidRPr="00865A15">
        <w:rPr>
          <w:sz w:val="24"/>
        </w:rPr>
        <w:t>образование сложных существительных путём соединения основы числительного с основой существительного с добавлением суффикса -ed (eight-legged);</w:t>
      </w:r>
    </w:p>
    <w:p w:rsidR="0032467B" w:rsidRPr="00865A15" w:rsidRDefault="002A3EAF" w:rsidP="00001C4B">
      <w:pPr>
        <w:suppressAutoHyphens/>
        <w:ind w:firstLine="0"/>
        <w:rPr>
          <w:sz w:val="24"/>
        </w:rPr>
      </w:pPr>
      <w:r w:rsidRPr="00865A15">
        <w:rPr>
          <w:sz w:val="24"/>
        </w:rPr>
        <w:t>-</w:t>
      </w:r>
      <w:r w:rsidRPr="00865A15">
        <w:rPr>
          <w:sz w:val="24"/>
          <w:lang w:val="en-US"/>
        </w:rPr>
        <w:t> </w:t>
      </w:r>
      <w:r w:rsidR="00CF12C4" w:rsidRPr="00865A15">
        <w:rPr>
          <w:sz w:val="24"/>
        </w:rPr>
        <w:t>образование сложных существительных путём соединения основ существительных с предлогом: father-in-law);</w:t>
      </w:r>
    </w:p>
    <w:p w:rsidR="0032467B" w:rsidRPr="00865A15" w:rsidRDefault="002A3EAF" w:rsidP="00001C4B">
      <w:pPr>
        <w:suppressAutoHyphens/>
        <w:ind w:firstLine="0"/>
        <w:rPr>
          <w:sz w:val="24"/>
        </w:rPr>
      </w:pPr>
      <w:r w:rsidRPr="00865A15">
        <w:rPr>
          <w:sz w:val="24"/>
        </w:rPr>
        <w:t>-</w:t>
      </w:r>
      <w:r w:rsidRPr="00865A15">
        <w:rPr>
          <w:sz w:val="24"/>
          <w:lang w:val="en-US"/>
        </w:rPr>
        <w:t> </w:t>
      </w:r>
      <w:r w:rsidR="00CF12C4" w:rsidRPr="00865A15">
        <w:rPr>
          <w:sz w:val="24"/>
        </w:rPr>
        <w:t xml:space="preserve">образование сложных прилагательных путём соединения основы прилагательного с основой причастия настоящего времени (nice-looking); </w:t>
      </w:r>
    </w:p>
    <w:p w:rsidR="0032467B" w:rsidRPr="00865A15" w:rsidRDefault="002A3EAF" w:rsidP="00001C4B">
      <w:pPr>
        <w:suppressAutoHyphens/>
        <w:ind w:firstLine="0"/>
        <w:rPr>
          <w:sz w:val="24"/>
        </w:rPr>
      </w:pPr>
      <w:r w:rsidRPr="00865A15">
        <w:rPr>
          <w:sz w:val="24"/>
        </w:rPr>
        <w:t>-</w:t>
      </w:r>
      <w:r w:rsidRPr="00865A15">
        <w:rPr>
          <w:sz w:val="24"/>
          <w:lang w:val="en-US"/>
        </w:rPr>
        <w:t> </w:t>
      </w:r>
      <w:r w:rsidR="00CF12C4" w:rsidRPr="00865A15">
        <w:rPr>
          <w:sz w:val="24"/>
        </w:rPr>
        <w:t>образование сложных прилагательных путём соединения основы прилагательного с основой причастия прошедшего времени (well-behaved);</w:t>
      </w:r>
    </w:p>
    <w:p w:rsidR="0032467B" w:rsidRPr="00865A15" w:rsidRDefault="00CF12C4" w:rsidP="00001C4B">
      <w:pPr>
        <w:suppressAutoHyphens/>
        <w:ind w:firstLine="284"/>
        <w:rPr>
          <w:sz w:val="24"/>
        </w:rPr>
      </w:pPr>
      <w:r w:rsidRPr="00865A15">
        <w:rPr>
          <w:sz w:val="24"/>
        </w:rPr>
        <w:t>в) конверсия:</w:t>
      </w:r>
    </w:p>
    <w:p w:rsidR="0032467B" w:rsidRPr="00865A15" w:rsidRDefault="002A3EAF" w:rsidP="00001C4B">
      <w:pPr>
        <w:suppressAutoHyphens/>
        <w:ind w:firstLine="0"/>
        <w:rPr>
          <w:sz w:val="24"/>
        </w:rPr>
      </w:pPr>
      <w:r w:rsidRPr="00865A15">
        <w:rPr>
          <w:sz w:val="24"/>
        </w:rPr>
        <w:t>-</w:t>
      </w:r>
      <w:r w:rsidRPr="00865A15">
        <w:rPr>
          <w:sz w:val="24"/>
          <w:lang w:val="en-US"/>
        </w:rPr>
        <w:t> </w:t>
      </w:r>
      <w:r w:rsidR="00CF12C4" w:rsidRPr="00865A15">
        <w:rPr>
          <w:sz w:val="24"/>
        </w:rPr>
        <w:t>образование глагола от имени прилагательного (cool</w:t>
      </w:r>
      <w:r w:rsidRPr="00865A15">
        <w:rPr>
          <w:sz w:val="24"/>
        </w:rPr>
        <w:t> - </w:t>
      </w:r>
      <w:r w:rsidR="00CF12C4" w:rsidRPr="00865A15">
        <w:rPr>
          <w:sz w:val="24"/>
        </w:rPr>
        <w:t>to cool).</w:t>
      </w:r>
    </w:p>
    <w:p w:rsidR="0032467B" w:rsidRPr="00865A15" w:rsidRDefault="00CF12C4" w:rsidP="00001C4B">
      <w:pPr>
        <w:suppressAutoHyphens/>
        <w:ind w:firstLine="284"/>
        <w:rPr>
          <w:sz w:val="24"/>
        </w:rPr>
      </w:pPr>
      <w:r w:rsidRPr="00865A15">
        <w:rPr>
          <w:sz w:val="24"/>
        </w:rPr>
        <w:t>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32467B" w:rsidRPr="00865A15" w:rsidRDefault="00CF12C4" w:rsidP="00001C4B">
      <w:pPr>
        <w:suppressAutoHyphens/>
        <w:ind w:firstLine="284"/>
        <w:rPr>
          <w:sz w:val="24"/>
        </w:rPr>
      </w:pPr>
      <w:r w:rsidRPr="00865A15">
        <w:rPr>
          <w:sz w:val="24"/>
        </w:rPr>
        <w:t xml:space="preserve">Различные средства связи в тексте для обеспечения его целостности (firstly, however, finally, at last, etc.). </w:t>
      </w:r>
    </w:p>
    <w:p w:rsidR="0032467B" w:rsidRPr="00865A15" w:rsidRDefault="00CF12C4" w:rsidP="00001C4B">
      <w:pPr>
        <w:suppressAutoHyphens/>
        <w:ind w:firstLine="284"/>
        <w:rPr>
          <w:b/>
          <w:i/>
          <w:sz w:val="24"/>
        </w:rPr>
      </w:pPr>
      <w:r w:rsidRPr="00865A15">
        <w:rPr>
          <w:b/>
          <w:i/>
          <w:sz w:val="24"/>
        </w:rPr>
        <w:t>Грамматическая сторона речи</w:t>
      </w:r>
      <w:r w:rsidR="00107DB6" w:rsidRPr="00865A15">
        <w:rPr>
          <w:b/>
          <w:i/>
          <w:sz w:val="24"/>
        </w:rPr>
        <w:t>.</w:t>
      </w:r>
    </w:p>
    <w:p w:rsidR="0032467B" w:rsidRPr="00865A15" w:rsidRDefault="00CF12C4" w:rsidP="00001C4B">
      <w:pPr>
        <w:suppressAutoHyphens/>
        <w:ind w:firstLine="284"/>
        <w:rPr>
          <w:sz w:val="24"/>
        </w:rPr>
      </w:pPr>
      <w:r w:rsidRPr="00865A15">
        <w:rPr>
          <w:sz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32467B" w:rsidRPr="00865A15" w:rsidRDefault="00CF12C4" w:rsidP="00001C4B">
      <w:pPr>
        <w:suppressAutoHyphens/>
        <w:ind w:firstLine="284"/>
        <w:rPr>
          <w:sz w:val="24"/>
          <w:lang w:val="en-US"/>
        </w:rPr>
      </w:pPr>
      <w:r w:rsidRPr="00865A15">
        <w:rPr>
          <w:sz w:val="24"/>
        </w:rPr>
        <w:t>Предложения</w:t>
      </w:r>
      <w:r w:rsidRPr="00865A15">
        <w:rPr>
          <w:sz w:val="24"/>
          <w:lang w:val="en-US"/>
        </w:rPr>
        <w:t xml:space="preserve"> </w:t>
      </w:r>
      <w:r w:rsidRPr="00865A15">
        <w:rPr>
          <w:sz w:val="24"/>
        </w:rPr>
        <w:t>со</w:t>
      </w:r>
      <w:r w:rsidRPr="00865A15">
        <w:rPr>
          <w:sz w:val="24"/>
          <w:lang w:val="en-US"/>
        </w:rPr>
        <w:t xml:space="preserve"> </w:t>
      </w:r>
      <w:r w:rsidRPr="00865A15">
        <w:rPr>
          <w:sz w:val="24"/>
        </w:rPr>
        <w:t>сложным</w:t>
      </w:r>
      <w:r w:rsidRPr="00865A15">
        <w:rPr>
          <w:sz w:val="24"/>
          <w:lang w:val="en-US"/>
        </w:rPr>
        <w:t xml:space="preserve"> </w:t>
      </w:r>
      <w:r w:rsidRPr="00865A15">
        <w:rPr>
          <w:sz w:val="24"/>
        </w:rPr>
        <w:t>дополнением</w:t>
      </w:r>
      <w:r w:rsidRPr="00865A15">
        <w:rPr>
          <w:sz w:val="24"/>
          <w:lang w:val="en-US"/>
        </w:rPr>
        <w:t xml:space="preserve"> (Complex Object) (I want to have my hair cut.).</w:t>
      </w:r>
    </w:p>
    <w:p w:rsidR="0032467B" w:rsidRPr="00865A15" w:rsidRDefault="00CF12C4" w:rsidP="00001C4B">
      <w:pPr>
        <w:suppressAutoHyphens/>
        <w:ind w:firstLine="284"/>
        <w:rPr>
          <w:sz w:val="24"/>
        </w:rPr>
      </w:pPr>
      <w:r w:rsidRPr="00865A15">
        <w:rPr>
          <w:sz w:val="24"/>
        </w:rPr>
        <w:t xml:space="preserve">Условные предложения нереального характера (Conditional II). </w:t>
      </w:r>
    </w:p>
    <w:p w:rsidR="0032467B" w:rsidRPr="00865A15" w:rsidRDefault="00CF12C4" w:rsidP="00001C4B">
      <w:pPr>
        <w:suppressAutoHyphens/>
        <w:ind w:firstLine="284"/>
        <w:rPr>
          <w:sz w:val="24"/>
        </w:rPr>
      </w:pPr>
      <w:r w:rsidRPr="00865A15">
        <w:rPr>
          <w:sz w:val="24"/>
        </w:rPr>
        <w:t>Конструкции для выражения предпочтения I prefer …/I’d prefer …/I’d rather … .</w:t>
      </w:r>
    </w:p>
    <w:p w:rsidR="0032467B" w:rsidRPr="00865A15" w:rsidRDefault="00CF12C4" w:rsidP="00001C4B">
      <w:pPr>
        <w:suppressAutoHyphens/>
        <w:ind w:firstLine="284"/>
        <w:rPr>
          <w:sz w:val="24"/>
        </w:rPr>
      </w:pPr>
      <w:r w:rsidRPr="00865A15">
        <w:rPr>
          <w:sz w:val="24"/>
        </w:rPr>
        <w:t>Конструкция I wish … .</w:t>
      </w:r>
    </w:p>
    <w:p w:rsidR="0032467B" w:rsidRPr="00865A15" w:rsidRDefault="00CF12C4" w:rsidP="00001C4B">
      <w:pPr>
        <w:suppressAutoHyphens/>
        <w:ind w:firstLine="284"/>
        <w:rPr>
          <w:sz w:val="24"/>
        </w:rPr>
      </w:pPr>
      <w:r w:rsidRPr="00865A15">
        <w:rPr>
          <w:sz w:val="24"/>
        </w:rPr>
        <w:t>Предложения с конструкцией either … or, neither … nor.</w:t>
      </w:r>
    </w:p>
    <w:p w:rsidR="0032467B" w:rsidRPr="00865A15" w:rsidRDefault="00CF12C4" w:rsidP="00001C4B">
      <w:pPr>
        <w:suppressAutoHyphens/>
        <w:ind w:firstLine="284"/>
        <w:rPr>
          <w:sz w:val="24"/>
        </w:rPr>
      </w:pPr>
      <w:r w:rsidRPr="00865A15">
        <w:rPr>
          <w:sz w:val="24"/>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rsidR="0032467B" w:rsidRPr="00865A15" w:rsidRDefault="00CF12C4" w:rsidP="00001C4B">
      <w:pPr>
        <w:suppressAutoHyphens/>
        <w:ind w:firstLine="284"/>
        <w:rPr>
          <w:sz w:val="24"/>
        </w:rPr>
      </w:pPr>
      <w:r w:rsidRPr="00865A15">
        <w:rPr>
          <w:sz w:val="24"/>
        </w:rPr>
        <w:t>Порядок следования имён прилагательных (nice long blond hair).</w:t>
      </w:r>
    </w:p>
    <w:p w:rsidR="0032467B" w:rsidRPr="00865A15" w:rsidRDefault="00CF12C4" w:rsidP="00001C4B">
      <w:pPr>
        <w:suppressAutoHyphens/>
        <w:ind w:firstLine="284"/>
        <w:rPr>
          <w:b/>
          <w:sz w:val="24"/>
        </w:rPr>
      </w:pPr>
      <w:r w:rsidRPr="00865A15">
        <w:rPr>
          <w:b/>
          <w:sz w:val="24"/>
        </w:rPr>
        <w:t>Социокультурные знания и умения</w:t>
      </w:r>
      <w:r w:rsidR="00107DB6" w:rsidRPr="00865A15">
        <w:rPr>
          <w:b/>
          <w:sz w:val="24"/>
        </w:rPr>
        <w:t>.</w:t>
      </w:r>
    </w:p>
    <w:p w:rsidR="0032467B" w:rsidRPr="00865A15" w:rsidRDefault="00CF12C4" w:rsidP="00001C4B">
      <w:pPr>
        <w:suppressAutoHyphens/>
        <w:ind w:firstLine="284"/>
        <w:rPr>
          <w:sz w:val="24"/>
        </w:rPr>
      </w:pPr>
      <w:r w:rsidRPr="00865A15">
        <w:rPr>
          <w:sz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32467B" w:rsidRPr="00865A15" w:rsidRDefault="00CF12C4" w:rsidP="00001C4B">
      <w:pPr>
        <w:suppressAutoHyphens/>
        <w:ind w:firstLine="284"/>
        <w:rPr>
          <w:sz w:val="24"/>
        </w:rPr>
      </w:pPr>
      <w:r w:rsidRPr="00865A15">
        <w:rPr>
          <w:sz w:val="24"/>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 </w:t>
      </w:r>
    </w:p>
    <w:p w:rsidR="0032467B" w:rsidRPr="00865A15" w:rsidRDefault="00CF12C4" w:rsidP="00001C4B">
      <w:pPr>
        <w:suppressAutoHyphens/>
        <w:ind w:firstLine="284"/>
        <w:rPr>
          <w:sz w:val="24"/>
        </w:rPr>
      </w:pPr>
      <w:r w:rsidRPr="00865A15">
        <w:rPr>
          <w:sz w:val="24"/>
        </w:rPr>
        <w:t>Формирование элементарного представление о различных вариантах английского языка.</w:t>
      </w:r>
    </w:p>
    <w:p w:rsidR="0032467B" w:rsidRPr="00865A15" w:rsidRDefault="00CF12C4" w:rsidP="00001C4B">
      <w:pPr>
        <w:suppressAutoHyphens/>
        <w:ind w:firstLine="284"/>
        <w:rPr>
          <w:sz w:val="24"/>
        </w:rPr>
      </w:pPr>
      <w:r w:rsidRPr="00865A15">
        <w:rPr>
          <w:sz w:val="24"/>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32467B" w:rsidRPr="00865A15" w:rsidRDefault="00CF12C4" w:rsidP="00001C4B">
      <w:pPr>
        <w:suppressAutoHyphens/>
        <w:ind w:firstLine="284"/>
        <w:rPr>
          <w:sz w:val="24"/>
        </w:rPr>
      </w:pPr>
      <w:r w:rsidRPr="00865A15">
        <w:rPr>
          <w:sz w:val="24"/>
        </w:rPr>
        <w:t>Соблюдение нормы вежливости в межкультурном общении.</w:t>
      </w:r>
    </w:p>
    <w:p w:rsidR="0032467B" w:rsidRPr="00865A15" w:rsidRDefault="00CF12C4" w:rsidP="00001C4B">
      <w:pPr>
        <w:suppressAutoHyphens/>
        <w:ind w:firstLine="284"/>
        <w:rPr>
          <w:sz w:val="24"/>
        </w:rPr>
      </w:pPr>
      <w:r w:rsidRPr="00865A15">
        <w:rPr>
          <w:sz w:val="24"/>
        </w:rPr>
        <w:t xml:space="preserve">Развитие умений: писать свои имя и фамилию, а также имена и фамилии своих родственников и друзей на английском языке; правильно оформлять свой адрес на английском языке (в анкете); 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языка;кратко представлять Россию и страну/страны изучаемого языка; кратко </w:t>
      </w:r>
      <w:r w:rsidRPr="00865A15">
        <w:rPr>
          <w:sz w:val="24"/>
        </w:rPr>
        <w:lastRenderedPageBreak/>
        <w:t>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достопримечательности); кратко представлять некоторых выдающихся людей родной страны и страны/стран изучаемого языка (учёных, писателей, поэтов, художников, композиторов, музыкантов, спортсменов и т. д.);оказывать помощь зарубежным гостям в ситуациях повседневного общения (объяснить местонахождение объекта, сообщить возможный мар</w:t>
      </w:r>
      <w:r w:rsidR="00A75358" w:rsidRPr="00865A15">
        <w:rPr>
          <w:sz w:val="24"/>
        </w:rPr>
        <w:t>шрут, уточнить часы работы и т.</w:t>
      </w:r>
      <w:r w:rsidRPr="00865A15">
        <w:rPr>
          <w:sz w:val="24"/>
        </w:rPr>
        <w:t>д.).</w:t>
      </w:r>
    </w:p>
    <w:p w:rsidR="0032467B" w:rsidRPr="00865A15" w:rsidRDefault="00CF12C4" w:rsidP="00001C4B">
      <w:pPr>
        <w:suppressAutoHyphens/>
        <w:ind w:firstLine="284"/>
        <w:rPr>
          <w:b/>
          <w:sz w:val="24"/>
        </w:rPr>
      </w:pPr>
      <w:r w:rsidRPr="00865A15">
        <w:rPr>
          <w:b/>
          <w:sz w:val="24"/>
        </w:rPr>
        <w:t>Компенсаторные умения</w:t>
      </w:r>
      <w:r w:rsidR="00107DB6" w:rsidRPr="00865A15">
        <w:rPr>
          <w:b/>
          <w:sz w:val="24"/>
        </w:rPr>
        <w:t>.</w:t>
      </w:r>
    </w:p>
    <w:p w:rsidR="0032467B" w:rsidRPr="00865A15" w:rsidRDefault="00CF12C4" w:rsidP="00001C4B">
      <w:pPr>
        <w:suppressAutoHyphens/>
        <w:ind w:firstLine="284"/>
        <w:rPr>
          <w:sz w:val="24"/>
        </w:rPr>
      </w:pPr>
      <w:r w:rsidRPr="00865A15">
        <w:rPr>
          <w:sz w:val="24"/>
        </w:rPr>
        <w:t xml:space="preserve">Использование при чтении и аудировании языковой, </w:t>
      </w:r>
      <w:r w:rsidR="00F150D0" w:rsidRPr="00865A15">
        <w:rPr>
          <w:sz w:val="24"/>
        </w:rPr>
        <w:t>в т.ч.</w:t>
      </w:r>
      <w:r w:rsidRPr="00865A15">
        <w:rPr>
          <w:sz w:val="24"/>
        </w:rPr>
        <w:t xml:space="preserve"> контекстуальной, догадки; при говорении и письме</w:t>
      </w:r>
      <w:r w:rsidR="002A3EAF" w:rsidRPr="00865A15">
        <w:rPr>
          <w:sz w:val="24"/>
        </w:rPr>
        <w:t> - </w:t>
      </w:r>
      <w:r w:rsidRPr="00865A15">
        <w:rPr>
          <w:sz w:val="24"/>
        </w:rPr>
        <w:t xml:space="preserve">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w:t>
      </w:r>
    </w:p>
    <w:p w:rsidR="0032467B" w:rsidRPr="00865A15" w:rsidRDefault="00CF12C4" w:rsidP="00001C4B">
      <w:pPr>
        <w:suppressAutoHyphens/>
        <w:ind w:firstLine="284"/>
        <w:rPr>
          <w:sz w:val="24"/>
        </w:rPr>
      </w:pPr>
      <w:r w:rsidRPr="00865A15">
        <w:rPr>
          <w:sz w:val="24"/>
        </w:rPr>
        <w:t>Переспрашивать, просить повторить, уточняя значение незнакомых слов.</w:t>
      </w:r>
    </w:p>
    <w:p w:rsidR="0032467B" w:rsidRPr="00865A15" w:rsidRDefault="00CF12C4" w:rsidP="00001C4B">
      <w:pPr>
        <w:suppressAutoHyphens/>
        <w:ind w:firstLine="284"/>
        <w:rPr>
          <w:sz w:val="24"/>
        </w:rPr>
      </w:pPr>
      <w:r w:rsidRPr="00865A15">
        <w:rPr>
          <w:sz w:val="24"/>
        </w:rPr>
        <w:t xml:space="preserve">Использование в качестве опоры при порождении собственных высказываний ключевых слов, плана.   </w:t>
      </w:r>
    </w:p>
    <w:p w:rsidR="0032467B" w:rsidRPr="00865A15" w:rsidRDefault="00CF12C4" w:rsidP="00001C4B">
      <w:pPr>
        <w:suppressAutoHyphens/>
        <w:ind w:firstLine="284"/>
        <w:rPr>
          <w:sz w:val="24"/>
        </w:rPr>
      </w:pPr>
      <w:r w:rsidRPr="00865A15">
        <w:rPr>
          <w:sz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A3EAF" w:rsidRPr="00865A15" w:rsidRDefault="00CF12C4" w:rsidP="00001C4B">
      <w:pPr>
        <w:suppressAutoHyphens/>
        <w:ind w:firstLine="284"/>
        <w:rPr>
          <w:sz w:val="24"/>
        </w:rPr>
      </w:pPr>
      <w:r w:rsidRPr="00865A15">
        <w:rPr>
          <w:sz w:val="24"/>
        </w:rPr>
        <w:t>Сравнение (</w:t>
      </w:r>
      <w:r w:rsidR="00F150D0" w:rsidRPr="00865A15">
        <w:rPr>
          <w:sz w:val="24"/>
        </w:rPr>
        <w:t>в т.ч.</w:t>
      </w:r>
      <w:r w:rsidRPr="00865A15">
        <w:rPr>
          <w:sz w:val="24"/>
        </w:rPr>
        <w:t xml:space="preserve"> установление основания для сравнения) объектов, явлений, процессов, их элементов и основных функций в рамках изученной тематики.</w:t>
      </w:r>
    </w:p>
    <w:p w:rsidR="00107DB6" w:rsidRPr="00865A15" w:rsidRDefault="00107DB6" w:rsidP="00001C4B">
      <w:pPr>
        <w:suppressAutoHyphens/>
        <w:rPr>
          <w:b/>
          <w:sz w:val="24"/>
        </w:rPr>
      </w:pPr>
    </w:p>
    <w:p w:rsidR="0032467B" w:rsidRPr="00865A15" w:rsidRDefault="00107DB6" w:rsidP="00001C4B">
      <w:pPr>
        <w:suppressAutoHyphens/>
        <w:ind w:firstLine="284"/>
        <w:rPr>
          <w:b/>
          <w:sz w:val="24"/>
        </w:rPr>
      </w:pPr>
      <w:r w:rsidRPr="00865A15">
        <w:rPr>
          <w:rFonts w:eastAsia="Calibri"/>
          <w:b/>
          <w:sz w:val="24"/>
        </w:rPr>
        <w:t xml:space="preserve">Планируемые результаты освоения учебного предмета </w:t>
      </w:r>
      <w:r w:rsidRPr="00865A15">
        <w:rPr>
          <w:b/>
          <w:sz w:val="24"/>
        </w:rPr>
        <w:t>«Иностранный (английский) язык» (базовый уровень).</w:t>
      </w:r>
    </w:p>
    <w:p w:rsidR="002A3EAF" w:rsidRPr="00865A15" w:rsidRDefault="002A3EAF" w:rsidP="00001C4B">
      <w:pPr>
        <w:suppressAutoHyphens/>
        <w:ind w:firstLine="284"/>
        <w:rPr>
          <w:sz w:val="24"/>
        </w:rPr>
      </w:pPr>
    </w:p>
    <w:p w:rsidR="002A3EAF" w:rsidRPr="00865A15" w:rsidRDefault="00107DB6" w:rsidP="00001C4B">
      <w:pPr>
        <w:suppressAutoHyphens/>
        <w:ind w:firstLine="284"/>
        <w:rPr>
          <w:b/>
          <w:sz w:val="24"/>
        </w:rPr>
      </w:pPr>
      <w:r w:rsidRPr="00865A15">
        <w:rPr>
          <w:b/>
          <w:sz w:val="24"/>
        </w:rPr>
        <w:t>Личностные результаты.</w:t>
      </w:r>
    </w:p>
    <w:p w:rsidR="00A75358" w:rsidRPr="00865A15" w:rsidRDefault="00A75358" w:rsidP="00001C4B">
      <w:pPr>
        <w:suppressAutoHyphens/>
        <w:ind w:firstLine="284"/>
        <w:rPr>
          <w:sz w:val="24"/>
        </w:rPr>
      </w:pPr>
      <w:r w:rsidRPr="00865A15">
        <w:rPr>
          <w:sz w:val="24"/>
        </w:rPr>
        <w:t xml:space="preserve">Личностные результаты освоения рабочей программы ООО по английскому языку характеризуют готовность обучающихся руководствоваться системой традиционных российских социокультурных и нравственных ценностей, принятыми в обществе правилами и нормами поведения, и отражают приобретение опыта деятельности обучающихся в части: </w:t>
      </w:r>
    </w:p>
    <w:p w:rsidR="002A3EAF" w:rsidRPr="00865A15" w:rsidRDefault="00A75358" w:rsidP="00001C4B">
      <w:pPr>
        <w:suppressAutoHyphens/>
        <w:ind w:firstLine="284"/>
        <w:rPr>
          <w:sz w:val="24"/>
        </w:rPr>
      </w:pPr>
      <w:r w:rsidRPr="00865A15">
        <w:rPr>
          <w:b/>
          <w:i/>
          <w:sz w:val="24"/>
        </w:rPr>
        <w:t>г</w:t>
      </w:r>
      <w:r w:rsidR="00CF12C4" w:rsidRPr="00865A15">
        <w:rPr>
          <w:b/>
          <w:i/>
          <w:sz w:val="24"/>
        </w:rPr>
        <w:t>ражданского воспитания</w:t>
      </w:r>
      <w:r w:rsidR="00CF12C4" w:rsidRPr="00865A15">
        <w:rPr>
          <w:sz w:val="24"/>
        </w:rPr>
        <w:t xml:space="preserve">: </w:t>
      </w:r>
    </w:p>
    <w:p w:rsidR="0032467B" w:rsidRPr="00865A15" w:rsidRDefault="002A3EAF" w:rsidP="00001C4B">
      <w:pPr>
        <w:suppressAutoHyphens/>
        <w:ind w:firstLine="0"/>
        <w:rPr>
          <w:sz w:val="24"/>
        </w:rPr>
      </w:pPr>
      <w:r w:rsidRPr="00865A15">
        <w:rPr>
          <w:sz w:val="24"/>
        </w:rPr>
        <w:t>- </w:t>
      </w:r>
      <w:r w:rsidR="00CF12C4" w:rsidRPr="00865A15">
        <w:rPr>
          <w:sz w:val="24"/>
        </w:rPr>
        <w:t xml:space="preserve">готовность к выполнению обязанностей гражданина и реализации его прав, уважение прав, свобод и законных интересов других людей; </w:t>
      </w:r>
    </w:p>
    <w:p w:rsidR="0032467B" w:rsidRPr="00865A15" w:rsidRDefault="002A3EAF" w:rsidP="00001C4B">
      <w:pPr>
        <w:suppressAutoHyphens/>
        <w:ind w:firstLine="0"/>
        <w:rPr>
          <w:sz w:val="24"/>
        </w:rPr>
      </w:pPr>
      <w:r w:rsidRPr="00865A15">
        <w:rPr>
          <w:sz w:val="24"/>
        </w:rPr>
        <w:t>- </w:t>
      </w:r>
      <w:r w:rsidR="00CF12C4" w:rsidRPr="00865A15">
        <w:rPr>
          <w:sz w:val="24"/>
        </w:rPr>
        <w:t xml:space="preserve">активное участие в жизни семьи, Организации, местного сообщества, родного края, страны; </w:t>
      </w:r>
    </w:p>
    <w:p w:rsidR="002A3EAF" w:rsidRPr="00865A15" w:rsidRDefault="002A3EAF" w:rsidP="00001C4B">
      <w:pPr>
        <w:suppressAutoHyphens/>
        <w:ind w:firstLine="0"/>
        <w:rPr>
          <w:sz w:val="24"/>
        </w:rPr>
      </w:pPr>
      <w:r w:rsidRPr="00865A15">
        <w:rPr>
          <w:sz w:val="24"/>
        </w:rPr>
        <w:t>- </w:t>
      </w:r>
      <w:r w:rsidR="00CF12C4" w:rsidRPr="00865A15">
        <w:rPr>
          <w:sz w:val="24"/>
        </w:rPr>
        <w:t xml:space="preserve">неприятие любых форм экстремизма, дискриминации; понимание роли различных социальных институтов в жизни человека; </w:t>
      </w:r>
    </w:p>
    <w:p w:rsidR="002A3EAF" w:rsidRPr="00865A15" w:rsidRDefault="002A3EAF" w:rsidP="00001C4B">
      <w:pPr>
        <w:suppressAutoHyphens/>
        <w:ind w:firstLine="0"/>
        <w:rPr>
          <w:sz w:val="24"/>
        </w:rPr>
      </w:pPr>
      <w:r w:rsidRPr="00865A15">
        <w:rPr>
          <w:sz w:val="24"/>
        </w:rPr>
        <w:t>- </w:t>
      </w:r>
      <w:r w:rsidR="00CF12C4" w:rsidRPr="00865A15">
        <w:rPr>
          <w:sz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rsidR="002A3EAF" w:rsidRPr="00865A15" w:rsidRDefault="002A3EAF" w:rsidP="00001C4B">
      <w:pPr>
        <w:suppressAutoHyphens/>
        <w:ind w:firstLine="0"/>
        <w:rPr>
          <w:sz w:val="24"/>
        </w:rPr>
      </w:pPr>
      <w:r w:rsidRPr="00865A15">
        <w:rPr>
          <w:sz w:val="24"/>
        </w:rPr>
        <w:t>- </w:t>
      </w:r>
      <w:r w:rsidR="00CF12C4" w:rsidRPr="00865A15">
        <w:rPr>
          <w:sz w:val="24"/>
        </w:rPr>
        <w:t xml:space="preserve">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32467B" w:rsidRPr="00865A15" w:rsidRDefault="002A3EAF" w:rsidP="00001C4B">
      <w:pPr>
        <w:suppressAutoHyphens/>
        <w:ind w:firstLine="0"/>
        <w:rPr>
          <w:sz w:val="24"/>
        </w:rPr>
      </w:pPr>
      <w:r w:rsidRPr="00865A15">
        <w:rPr>
          <w:sz w:val="24"/>
        </w:rPr>
        <w:t>- </w:t>
      </w:r>
      <w:r w:rsidR="00CF12C4" w:rsidRPr="00865A15">
        <w:rPr>
          <w:sz w:val="24"/>
        </w:rPr>
        <w:t>готовность к участию в гуманитарной деятельности (волонтёрство, помощь людям, нуж</w:t>
      </w:r>
      <w:r w:rsidR="00A75358" w:rsidRPr="00865A15">
        <w:rPr>
          <w:sz w:val="24"/>
        </w:rPr>
        <w:t>дающимся в ней)</w:t>
      </w:r>
      <w:r w:rsidR="00107DB6" w:rsidRPr="00865A15">
        <w:rPr>
          <w:sz w:val="24"/>
        </w:rPr>
        <w:t>.</w:t>
      </w:r>
    </w:p>
    <w:p w:rsidR="0032467B" w:rsidRPr="00865A15" w:rsidRDefault="00107DB6" w:rsidP="00001C4B">
      <w:pPr>
        <w:suppressAutoHyphens/>
        <w:ind w:firstLine="284"/>
        <w:rPr>
          <w:sz w:val="24"/>
        </w:rPr>
      </w:pPr>
      <w:r w:rsidRPr="00865A15">
        <w:rPr>
          <w:b/>
          <w:i/>
          <w:sz w:val="24"/>
        </w:rPr>
        <w:t>П</w:t>
      </w:r>
      <w:r w:rsidR="00CF12C4" w:rsidRPr="00865A15">
        <w:rPr>
          <w:b/>
          <w:i/>
          <w:sz w:val="24"/>
        </w:rPr>
        <w:t>атриотического воспитания</w:t>
      </w:r>
      <w:r w:rsidR="00CF12C4" w:rsidRPr="00865A15">
        <w:rPr>
          <w:sz w:val="24"/>
        </w:rPr>
        <w:t>:</w:t>
      </w:r>
    </w:p>
    <w:p w:rsidR="0032467B" w:rsidRPr="00865A15" w:rsidRDefault="002A3EAF" w:rsidP="00001C4B">
      <w:pPr>
        <w:suppressAutoHyphens/>
        <w:ind w:firstLine="0"/>
        <w:rPr>
          <w:sz w:val="24"/>
        </w:rPr>
      </w:pPr>
      <w:r w:rsidRPr="00865A15">
        <w:rPr>
          <w:sz w:val="24"/>
        </w:rPr>
        <w:t>- </w:t>
      </w:r>
      <w:r w:rsidR="00CF12C4" w:rsidRPr="00865A15">
        <w:rPr>
          <w:sz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32467B" w:rsidRPr="00865A15" w:rsidRDefault="002A3EAF" w:rsidP="00001C4B">
      <w:pPr>
        <w:suppressAutoHyphens/>
        <w:ind w:firstLine="0"/>
        <w:rPr>
          <w:sz w:val="24"/>
        </w:rPr>
      </w:pPr>
      <w:r w:rsidRPr="00865A15">
        <w:rPr>
          <w:sz w:val="24"/>
        </w:rPr>
        <w:t>- </w:t>
      </w:r>
      <w:r w:rsidR="00CF12C4" w:rsidRPr="00865A15">
        <w:rPr>
          <w:sz w:val="24"/>
        </w:rPr>
        <w:t>ценностное отношение к достижениям своей Родины</w:t>
      </w:r>
      <w:r w:rsidRPr="00865A15">
        <w:rPr>
          <w:sz w:val="24"/>
        </w:rPr>
        <w:t> - </w:t>
      </w:r>
      <w:r w:rsidR="00CF12C4" w:rsidRPr="00865A15">
        <w:rPr>
          <w:sz w:val="24"/>
        </w:rPr>
        <w:t xml:space="preserve">России, к науке, искусству, спорту, технологиям, боевым подвигам и трудовым достижениям народа; </w:t>
      </w:r>
    </w:p>
    <w:p w:rsidR="0032467B" w:rsidRPr="00865A15" w:rsidRDefault="000F6F62" w:rsidP="00001C4B">
      <w:pPr>
        <w:suppressAutoHyphens/>
        <w:ind w:firstLine="0"/>
        <w:rPr>
          <w:sz w:val="24"/>
        </w:rPr>
      </w:pPr>
      <w:r w:rsidRPr="00865A15">
        <w:rPr>
          <w:sz w:val="24"/>
        </w:rPr>
        <w:t>- </w:t>
      </w:r>
      <w:r w:rsidR="00CF12C4" w:rsidRPr="00865A15">
        <w:rPr>
          <w:sz w:val="24"/>
        </w:rPr>
        <w:t>уважение к символам России, государственным праздникам, историческому и природному наследию и памятникам, традициям разных народов, про</w:t>
      </w:r>
      <w:r w:rsidR="00107DB6" w:rsidRPr="00865A15">
        <w:rPr>
          <w:sz w:val="24"/>
        </w:rPr>
        <w:t>живающих в родной стране.</w:t>
      </w:r>
    </w:p>
    <w:p w:rsidR="000F6F62" w:rsidRPr="00865A15" w:rsidRDefault="00107DB6" w:rsidP="00001C4B">
      <w:pPr>
        <w:suppressAutoHyphens/>
        <w:ind w:firstLine="284"/>
        <w:rPr>
          <w:sz w:val="24"/>
        </w:rPr>
      </w:pPr>
      <w:r w:rsidRPr="00865A15">
        <w:rPr>
          <w:b/>
          <w:i/>
          <w:sz w:val="24"/>
        </w:rPr>
        <w:t>Д</w:t>
      </w:r>
      <w:r w:rsidR="00CF12C4" w:rsidRPr="00865A15">
        <w:rPr>
          <w:b/>
          <w:i/>
          <w:sz w:val="24"/>
        </w:rPr>
        <w:t>уховно-нравственного воспитания</w:t>
      </w:r>
      <w:r w:rsidR="00CF12C4" w:rsidRPr="00865A15">
        <w:rPr>
          <w:sz w:val="24"/>
        </w:rPr>
        <w:t xml:space="preserve">: </w:t>
      </w:r>
    </w:p>
    <w:p w:rsidR="0032467B" w:rsidRPr="00865A15" w:rsidRDefault="000F6F62" w:rsidP="00001C4B">
      <w:pPr>
        <w:suppressAutoHyphens/>
        <w:ind w:firstLine="0"/>
        <w:rPr>
          <w:sz w:val="24"/>
        </w:rPr>
      </w:pPr>
      <w:r w:rsidRPr="00865A15">
        <w:rPr>
          <w:sz w:val="24"/>
        </w:rPr>
        <w:lastRenderedPageBreak/>
        <w:t>- </w:t>
      </w:r>
      <w:r w:rsidR="00CF12C4" w:rsidRPr="00865A15">
        <w:rPr>
          <w:sz w:val="24"/>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w:t>
      </w:r>
      <w:r w:rsidR="00107DB6" w:rsidRPr="00865A15">
        <w:rPr>
          <w:sz w:val="24"/>
        </w:rPr>
        <w:t>странства.</w:t>
      </w:r>
    </w:p>
    <w:p w:rsidR="000F6F62" w:rsidRPr="00865A15" w:rsidRDefault="00107DB6" w:rsidP="00001C4B">
      <w:pPr>
        <w:suppressAutoHyphens/>
        <w:ind w:firstLine="284"/>
        <w:rPr>
          <w:sz w:val="24"/>
        </w:rPr>
      </w:pPr>
      <w:r w:rsidRPr="00865A15">
        <w:rPr>
          <w:b/>
          <w:i/>
          <w:sz w:val="24"/>
        </w:rPr>
        <w:t>Э</w:t>
      </w:r>
      <w:r w:rsidR="00CF12C4" w:rsidRPr="00865A15">
        <w:rPr>
          <w:b/>
          <w:i/>
          <w:sz w:val="24"/>
        </w:rPr>
        <w:t>стетического воспитания</w:t>
      </w:r>
      <w:r w:rsidR="00CF12C4" w:rsidRPr="00865A15">
        <w:rPr>
          <w:sz w:val="24"/>
        </w:rPr>
        <w:t xml:space="preserve">: </w:t>
      </w:r>
    </w:p>
    <w:p w:rsidR="0032467B" w:rsidRPr="00865A15" w:rsidRDefault="000F6F62" w:rsidP="00001C4B">
      <w:pPr>
        <w:suppressAutoHyphens/>
        <w:ind w:firstLine="0"/>
        <w:rPr>
          <w:sz w:val="24"/>
        </w:rPr>
      </w:pPr>
      <w:r w:rsidRPr="00865A15">
        <w:rPr>
          <w:sz w:val="24"/>
        </w:rPr>
        <w:t>- </w:t>
      </w:r>
      <w:r w:rsidR="00CF12C4" w:rsidRPr="00865A15">
        <w:rPr>
          <w:sz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w:t>
      </w:r>
    </w:p>
    <w:p w:rsidR="0032467B" w:rsidRPr="00865A15" w:rsidRDefault="000F6F62" w:rsidP="00001C4B">
      <w:pPr>
        <w:suppressAutoHyphens/>
        <w:ind w:firstLine="0"/>
        <w:rPr>
          <w:sz w:val="24"/>
        </w:rPr>
      </w:pPr>
      <w:r w:rsidRPr="00865A15">
        <w:rPr>
          <w:sz w:val="24"/>
        </w:rPr>
        <w:t>- </w:t>
      </w:r>
      <w:r w:rsidR="00CF12C4" w:rsidRPr="00865A15">
        <w:rPr>
          <w:sz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w:t>
      </w:r>
      <w:r w:rsidR="00107DB6" w:rsidRPr="00865A15">
        <w:rPr>
          <w:sz w:val="24"/>
        </w:rPr>
        <w:t>кусства.</w:t>
      </w:r>
    </w:p>
    <w:p w:rsidR="000F6F62" w:rsidRPr="00865A15" w:rsidRDefault="00107DB6" w:rsidP="00001C4B">
      <w:pPr>
        <w:suppressAutoHyphens/>
        <w:ind w:firstLine="284"/>
        <w:rPr>
          <w:sz w:val="24"/>
        </w:rPr>
      </w:pPr>
      <w:r w:rsidRPr="00865A15">
        <w:rPr>
          <w:b/>
          <w:i/>
          <w:sz w:val="24"/>
        </w:rPr>
        <w:t>Ф</w:t>
      </w:r>
      <w:r w:rsidR="00CF12C4" w:rsidRPr="00865A15">
        <w:rPr>
          <w:b/>
          <w:i/>
          <w:sz w:val="24"/>
        </w:rPr>
        <w:t>изического воспитания, формирования культуры здоровья и эмоционального благополучия:</w:t>
      </w:r>
      <w:r w:rsidR="00CF12C4" w:rsidRPr="00865A15">
        <w:rPr>
          <w:sz w:val="24"/>
        </w:rPr>
        <w:t xml:space="preserve"> </w:t>
      </w:r>
    </w:p>
    <w:p w:rsidR="0032467B" w:rsidRPr="00865A15" w:rsidRDefault="000F6F62" w:rsidP="00001C4B">
      <w:pPr>
        <w:suppressAutoHyphens/>
        <w:ind w:firstLine="0"/>
        <w:rPr>
          <w:sz w:val="24"/>
        </w:rPr>
      </w:pPr>
      <w:r w:rsidRPr="00865A15">
        <w:rPr>
          <w:sz w:val="24"/>
        </w:rPr>
        <w:t>- </w:t>
      </w:r>
      <w:r w:rsidR="00CF12C4" w:rsidRPr="00865A15">
        <w:rPr>
          <w:sz w:val="24"/>
        </w:rPr>
        <w:t xml:space="preserve">осознание ценности жизни; </w:t>
      </w:r>
    </w:p>
    <w:p w:rsidR="0032467B" w:rsidRPr="00865A15" w:rsidRDefault="000F6F62" w:rsidP="00001C4B">
      <w:pPr>
        <w:suppressAutoHyphens/>
        <w:ind w:firstLine="0"/>
        <w:rPr>
          <w:sz w:val="24"/>
        </w:rPr>
      </w:pPr>
      <w:r w:rsidRPr="00865A15">
        <w:rPr>
          <w:sz w:val="24"/>
        </w:rPr>
        <w:t>- </w:t>
      </w:r>
      <w:r w:rsidR="00CF12C4" w:rsidRPr="00865A15">
        <w:rPr>
          <w:sz w:val="24"/>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32467B" w:rsidRPr="00865A15" w:rsidRDefault="000F6F62" w:rsidP="00001C4B">
      <w:pPr>
        <w:suppressAutoHyphens/>
        <w:ind w:firstLine="0"/>
        <w:rPr>
          <w:sz w:val="24"/>
        </w:rPr>
      </w:pPr>
      <w:r w:rsidRPr="00865A15">
        <w:rPr>
          <w:sz w:val="24"/>
        </w:rPr>
        <w:t>- </w:t>
      </w:r>
      <w:r w:rsidR="00CF12C4" w:rsidRPr="00865A15">
        <w:rPr>
          <w:sz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32467B" w:rsidRPr="00865A15" w:rsidRDefault="000F6F62" w:rsidP="00001C4B">
      <w:pPr>
        <w:suppressAutoHyphens/>
        <w:ind w:firstLine="0"/>
        <w:rPr>
          <w:sz w:val="24"/>
        </w:rPr>
      </w:pPr>
      <w:r w:rsidRPr="00865A15">
        <w:rPr>
          <w:sz w:val="24"/>
        </w:rPr>
        <w:t>- </w:t>
      </w:r>
      <w:r w:rsidR="00CF12C4" w:rsidRPr="00865A15">
        <w:rPr>
          <w:sz w:val="24"/>
        </w:rPr>
        <w:t xml:space="preserve">соблюдение правил безопасности, </w:t>
      </w:r>
      <w:r w:rsidR="00F150D0" w:rsidRPr="00865A15">
        <w:rPr>
          <w:sz w:val="24"/>
        </w:rPr>
        <w:t>в т.ч.</w:t>
      </w:r>
      <w:r w:rsidR="00CF12C4" w:rsidRPr="00865A15">
        <w:rPr>
          <w:sz w:val="24"/>
        </w:rPr>
        <w:t xml:space="preserve"> навыков безопасного поведения в интернет-среде; </w:t>
      </w:r>
    </w:p>
    <w:p w:rsidR="0032467B" w:rsidRPr="00865A15" w:rsidRDefault="000F6F62" w:rsidP="00001C4B">
      <w:pPr>
        <w:suppressAutoHyphens/>
        <w:ind w:firstLine="0"/>
        <w:rPr>
          <w:sz w:val="24"/>
        </w:rPr>
      </w:pPr>
      <w:r w:rsidRPr="00865A15">
        <w:rPr>
          <w:sz w:val="24"/>
        </w:rPr>
        <w:t>- </w:t>
      </w:r>
      <w:r w:rsidR="00CF12C4" w:rsidRPr="00865A15">
        <w:rPr>
          <w:sz w:val="24"/>
        </w:rPr>
        <w:t xml:space="preserve">способность адаптироваться к стрессовым ситуациям и меняющимся социальным, информационным и природным условиям, </w:t>
      </w:r>
      <w:r w:rsidR="00F150D0" w:rsidRPr="00865A15">
        <w:rPr>
          <w:sz w:val="24"/>
        </w:rPr>
        <w:t>в т.ч.</w:t>
      </w:r>
      <w:r w:rsidR="00CF12C4" w:rsidRPr="00865A15">
        <w:rPr>
          <w:sz w:val="24"/>
        </w:rPr>
        <w:t xml:space="preserve"> осмысляя собственный опыт и выстраивая дальнейшие цели; умение принимать себя и других, не осуждая;</w:t>
      </w:r>
    </w:p>
    <w:p w:rsidR="0032467B" w:rsidRPr="00865A15" w:rsidRDefault="000F6F62" w:rsidP="00001C4B">
      <w:pPr>
        <w:suppressAutoHyphens/>
        <w:ind w:firstLine="0"/>
        <w:rPr>
          <w:sz w:val="24"/>
        </w:rPr>
      </w:pPr>
      <w:r w:rsidRPr="00865A15">
        <w:rPr>
          <w:sz w:val="24"/>
        </w:rPr>
        <w:t>- </w:t>
      </w:r>
      <w:r w:rsidR="00CF12C4" w:rsidRPr="00865A15">
        <w:rPr>
          <w:sz w:val="24"/>
        </w:rPr>
        <w:t xml:space="preserve">умение осознавать эмоциональное состояние себя и других, </w:t>
      </w:r>
    </w:p>
    <w:p w:rsidR="0032467B" w:rsidRPr="00865A15" w:rsidRDefault="00CF12C4" w:rsidP="00001C4B">
      <w:pPr>
        <w:suppressAutoHyphens/>
        <w:ind w:firstLine="0"/>
        <w:rPr>
          <w:sz w:val="24"/>
        </w:rPr>
      </w:pPr>
      <w:r w:rsidRPr="00865A15">
        <w:rPr>
          <w:sz w:val="24"/>
        </w:rPr>
        <w:t xml:space="preserve">умение управлять собственным эмоциональным состоянием; сформированность навыка </w:t>
      </w:r>
      <w:r w:rsidR="00A75358" w:rsidRPr="00865A15">
        <w:rPr>
          <w:sz w:val="24"/>
        </w:rPr>
        <w:t>рефлексии, признание своего пра</w:t>
      </w:r>
      <w:r w:rsidRPr="00865A15">
        <w:rPr>
          <w:sz w:val="24"/>
        </w:rPr>
        <w:t xml:space="preserve">ва на ошибку и такого </w:t>
      </w:r>
      <w:r w:rsidR="00107DB6" w:rsidRPr="00865A15">
        <w:rPr>
          <w:sz w:val="24"/>
        </w:rPr>
        <w:t>же права другого человека.</w:t>
      </w:r>
    </w:p>
    <w:p w:rsidR="000F6F62" w:rsidRPr="00865A15" w:rsidRDefault="00107DB6" w:rsidP="00001C4B">
      <w:pPr>
        <w:suppressAutoHyphens/>
        <w:ind w:firstLine="284"/>
        <w:rPr>
          <w:sz w:val="24"/>
        </w:rPr>
      </w:pPr>
      <w:r w:rsidRPr="00865A15">
        <w:rPr>
          <w:b/>
          <w:i/>
          <w:sz w:val="24"/>
        </w:rPr>
        <w:t>Т</w:t>
      </w:r>
      <w:r w:rsidR="00CF12C4" w:rsidRPr="00865A15">
        <w:rPr>
          <w:b/>
          <w:i/>
          <w:sz w:val="24"/>
        </w:rPr>
        <w:t>рудового воспитания</w:t>
      </w:r>
      <w:r w:rsidR="00CF12C4" w:rsidRPr="00865A15">
        <w:rPr>
          <w:sz w:val="24"/>
        </w:rPr>
        <w:t xml:space="preserve">: </w:t>
      </w:r>
    </w:p>
    <w:p w:rsidR="0032467B" w:rsidRPr="00865A15" w:rsidRDefault="000F6F62" w:rsidP="00001C4B">
      <w:pPr>
        <w:suppressAutoHyphens/>
        <w:ind w:firstLine="0"/>
        <w:rPr>
          <w:sz w:val="24"/>
        </w:rPr>
      </w:pPr>
      <w:r w:rsidRPr="00865A15">
        <w:rPr>
          <w:sz w:val="24"/>
        </w:rPr>
        <w:t>- </w:t>
      </w:r>
      <w:r w:rsidR="00CF12C4" w:rsidRPr="00865A15">
        <w:rPr>
          <w:sz w:val="24"/>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2467B" w:rsidRPr="00865A15" w:rsidRDefault="000F6F62" w:rsidP="00001C4B">
      <w:pPr>
        <w:suppressAutoHyphens/>
        <w:ind w:firstLine="0"/>
        <w:rPr>
          <w:sz w:val="24"/>
        </w:rPr>
      </w:pPr>
      <w:r w:rsidRPr="00865A15">
        <w:rPr>
          <w:sz w:val="24"/>
        </w:rPr>
        <w:t>- </w:t>
      </w:r>
      <w:r w:rsidR="00CF12C4" w:rsidRPr="00865A15">
        <w:rPr>
          <w:sz w:val="24"/>
        </w:rPr>
        <w:t xml:space="preserve">интерес к практическому изучению профессий и труда различного рода, </w:t>
      </w:r>
      <w:r w:rsidR="00F150D0" w:rsidRPr="00865A15">
        <w:rPr>
          <w:sz w:val="24"/>
        </w:rPr>
        <w:t>в т.ч.</w:t>
      </w:r>
      <w:r w:rsidR="00CF12C4" w:rsidRPr="00865A15">
        <w:rPr>
          <w:sz w:val="24"/>
        </w:rPr>
        <w:t xml:space="preserve"> на основе применения изучаемого предметного знания; </w:t>
      </w:r>
    </w:p>
    <w:p w:rsidR="0032467B" w:rsidRPr="00865A15" w:rsidRDefault="000F6F62" w:rsidP="00001C4B">
      <w:pPr>
        <w:suppressAutoHyphens/>
        <w:ind w:firstLine="0"/>
        <w:rPr>
          <w:sz w:val="24"/>
        </w:rPr>
      </w:pPr>
      <w:r w:rsidRPr="00865A15">
        <w:rPr>
          <w:sz w:val="24"/>
        </w:rPr>
        <w:t>- </w:t>
      </w:r>
      <w:r w:rsidR="00CF12C4" w:rsidRPr="00865A15">
        <w:rPr>
          <w:sz w:val="24"/>
        </w:rPr>
        <w:t xml:space="preserve">осознание важности обучения на протяжении всей жизни для </w:t>
      </w:r>
    </w:p>
    <w:p w:rsidR="000F6F62" w:rsidRPr="00865A15" w:rsidRDefault="000F6F62" w:rsidP="00001C4B">
      <w:pPr>
        <w:suppressAutoHyphens/>
        <w:ind w:firstLine="0"/>
        <w:rPr>
          <w:sz w:val="24"/>
        </w:rPr>
      </w:pPr>
      <w:r w:rsidRPr="00865A15">
        <w:rPr>
          <w:sz w:val="24"/>
        </w:rPr>
        <w:t>- </w:t>
      </w:r>
      <w:r w:rsidR="00CF12C4" w:rsidRPr="00865A15">
        <w:rPr>
          <w:sz w:val="24"/>
        </w:rPr>
        <w:t>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w:t>
      </w:r>
      <w:r w:rsidRPr="00865A15">
        <w:rPr>
          <w:sz w:val="24"/>
        </w:rPr>
        <w:t>;</w:t>
      </w:r>
    </w:p>
    <w:p w:rsidR="0032467B" w:rsidRPr="00865A15" w:rsidRDefault="000F6F62" w:rsidP="00001C4B">
      <w:pPr>
        <w:suppressAutoHyphens/>
        <w:ind w:firstLine="0"/>
        <w:rPr>
          <w:sz w:val="24"/>
        </w:rPr>
      </w:pPr>
      <w:r w:rsidRPr="00865A15">
        <w:rPr>
          <w:sz w:val="24"/>
        </w:rPr>
        <w:t>- </w:t>
      </w:r>
      <w:r w:rsidR="00CF12C4" w:rsidRPr="00865A15">
        <w:rPr>
          <w:sz w:val="24"/>
        </w:rPr>
        <w:t>осознанный выбор и построение индивидуальной траектории образования и жизненных планов с учётом личных и общественных интересов и по</w:t>
      </w:r>
      <w:r w:rsidR="00107DB6" w:rsidRPr="00865A15">
        <w:rPr>
          <w:sz w:val="24"/>
        </w:rPr>
        <w:t>требностей.</w:t>
      </w:r>
    </w:p>
    <w:p w:rsidR="00107DB6" w:rsidRPr="00865A15" w:rsidRDefault="00107DB6" w:rsidP="00001C4B">
      <w:pPr>
        <w:suppressAutoHyphens/>
        <w:ind w:firstLine="284"/>
        <w:rPr>
          <w:sz w:val="24"/>
        </w:rPr>
      </w:pPr>
      <w:r w:rsidRPr="00865A15">
        <w:rPr>
          <w:b/>
          <w:i/>
          <w:sz w:val="24"/>
        </w:rPr>
        <w:t>Э</w:t>
      </w:r>
      <w:r w:rsidR="00CF12C4" w:rsidRPr="00865A15">
        <w:rPr>
          <w:b/>
          <w:i/>
          <w:sz w:val="24"/>
        </w:rPr>
        <w:t>кологического воспитания</w:t>
      </w:r>
      <w:r w:rsidR="00CF12C4" w:rsidRPr="00865A15">
        <w:rPr>
          <w:sz w:val="24"/>
        </w:rPr>
        <w:t xml:space="preserve">: </w:t>
      </w:r>
    </w:p>
    <w:p w:rsidR="0032467B" w:rsidRPr="00865A15" w:rsidRDefault="00107DB6" w:rsidP="00001C4B">
      <w:pPr>
        <w:suppressAutoHyphens/>
        <w:ind w:firstLine="0"/>
        <w:rPr>
          <w:sz w:val="24"/>
        </w:rPr>
      </w:pPr>
      <w:r w:rsidRPr="00865A15">
        <w:rPr>
          <w:sz w:val="24"/>
        </w:rPr>
        <w:t xml:space="preserve">- </w:t>
      </w:r>
      <w:r w:rsidR="00CF12C4" w:rsidRPr="00865A15">
        <w:rPr>
          <w:sz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32467B" w:rsidRPr="00865A15" w:rsidRDefault="000F6F62" w:rsidP="00001C4B">
      <w:pPr>
        <w:suppressAutoHyphens/>
        <w:ind w:firstLine="0"/>
        <w:rPr>
          <w:sz w:val="24"/>
        </w:rPr>
      </w:pPr>
      <w:r w:rsidRPr="00865A15">
        <w:rPr>
          <w:sz w:val="24"/>
        </w:rPr>
        <w:t>- </w:t>
      </w:r>
      <w:r w:rsidR="00CF12C4" w:rsidRPr="00865A15">
        <w:rPr>
          <w:sz w:val="24"/>
        </w:rPr>
        <w:t xml:space="preserve">повышение уровня экологической культуры, осознание глобального характера экологических проблем и путей их решения; </w:t>
      </w:r>
    </w:p>
    <w:p w:rsidR="0032467B" w:rsidRPr="00865A15" w:rsidRDefault="000F6F62" w:rsidP="00001C4B">
      <w:pPr>
        <w:suppressAutoHyphens/>
        <w:ind w:firstLine="0"/>
        <w:rPr>
          <w:sz w:val="24"/>
        </w:rPr>
      </w:pPr>
      <w:r w:rsidRPr="00865A15">
        <w:rPr>
          <w:sz w:val="24"/>
        </w:rPr>
        <w:t>- </w:t>
      </w:r>
      <w:r w:rsidR="00CF12C4" w:rsidRPr="00865A15">
        <w:rPr>
          <w:sz w:val="24"/>
        </w:rPr>
        <w:t xml:space="preserve">активное неприятие действий, приносящих вред окружающей среде; </w:t>
      </w:r>
    </w:p>
    <w:p w:rsidR="000F6F62" w:rsidRPr="00865A15" w:rsidRDefault="000F6F62" w:rsidP="00001C4B">
      <w:pPr>
        <w:suppressAutoHyphens/>
        <w:ind w:firstLine="0"/>
        <w:rPr>
          <w:sz w:val="24"/>
        </w:rPr>
      </w:pPr>
      <w:r w:rsidRPr="00865A15">
        <w:rPr>
          <w:sz w:val="24"/>
        </w:rPr>
        <w:t>- </w:t>
      </w:r>
      <w:r w:rsidR="00CF12C4" w:rsidRPr="00865A15">
        <w:rPr>
          <w:sz w:val="24"/>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w:t>
      </w:r>
      <w:r w:rsidR="00107DB6" w:rsidRPr="00865A15">
        <w:rPr>
          <w:sz w:val="24"/>
        </w:rPr>
        <w:t>ческой направленности.</w:t>
      </w:r>
    </w:p>
    <w:p w:rsidR="000F6F62" w:rsidRPr="00865A15" w:rsidRDefault="00107DB6" w:rsidP="00001C4B">
      <w:pPr>
        <w:suppressAutoHyphens/>
        <w:ind w:firstLine="284"/>
        <w:rPr>
          <w:sz w:val="24"/>
        </w:rPr>
      </w:pPr>
      <w:r w:rsidRPr="00865A15">
        <w:rPr>
          <w:b/>
          <w:i/>
          <w:sz w:val="24"/>
        </w:rPr>
        <w:t>Ц</w:t>
      </w:r>
      <w:r w:rsidR="00CF12C4" w:rsidRPr="00865A15">
        <w:rPr>
          <w:b/>
          <w:i/>
          <w:sz w:val="24"/>
        </w:rPr>
        <w:t>енности научного познания</w:t>
      </w:r>
      <w:r w:rsidR="00CF12C4" w:rsidRPr="00865A15">
        <w:rPr>
          <w:sz w:val="24"/>
        </w:rPr>
        <w:t xml:space="preserve">: </w:t>
      </w:r>
    </w:p>
    <w:p w:rsidR="000F6F62" w:rsidRPr="00865A15" w:rsidRDefault="000F6F62" w:rsidP="00001C4B">
      <w:pPr>
        <w:suppressAutoHyphens/>
        <w:ind w:firstLine="0"/>
        <w:rPr>
          <w:sz w:val="24"/>
        </w:rPr>
      </w:pPr>
      <w:r w:rsidRPr="00865A15">
        <w:rPr>
          <w:sz w:val="24"/>
        </w:rPr>
        <w:t>- </w:t>
      </w:r>
      <w:r w:rsidR="00CF12C4" w:rsidRPr="00865A15">
        <w:rPr>
          <w:sz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32467B" w:rsidRPr="00865A15" w:rsidRDefault="000F6F62" w:rsidP="00001C4B">
      <w:pPr>
        <w:suppressAutoHyphens/>
        <w:ind w:firstLine="0"/>
        <w:rPr>
          <w:sz w:val="24"/>
        </w:rPr>
      </w:pPr>
      <w:r w:rsidRPr="00865A15">
        <w:rPr>
          <w:sz w:val="24"/>
        </w:rPr>
        <w:lastRenderedPageBreak/>
        <w:t>- </w:t>
      </w:r>
      <w:r w:rsidR="00CF12C4" w:rsidRPr="00865A15">
        <w:rPr>
          <w:sz w:val="24"/>
        </w:rPr>
        <w:t xml:space="preserve">овладение языковой и читательской культурой как средством познания мира; </w:t>
      </w:r>
    </w:p>
    <w:p w:rsidR="0032467B" w:rsidRPr="00865A15" w:rsidRDefault="000F6F62" w:rsidP="00001C4B">
      <w:pPr>
        <w:suppressAutoHyphens/>
        <w:ind w:firstLine="0"/>
        <w:rPr>
          <w:sz w:val="24"/>
        </w:rPr>
      </w:pPr>
      <w:r w:rsidRPr="00865A15">
        <w:rPr>
          <w:sz w:val="24"/>
        </w:rPr>
        <w:t>- </w:t>
      </w:r>
      <w:r w:rsidR="00CF12C4" w:rsidRPr="00865A15">
        <w:rPr>
          <w:sz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F6F62" w:rsidRPr="00865A15" w:rsidRDefault="00CF12C4" w:rsidP="00001C4B">
      <w:pPr>
        <w:suppressAutoHyphens/>
        <w:ind w:firstLine="284"/>
        <w:rPr>
          <w:sz w:val="24"/>
        </w:rPr>
      </w:pPr>
      <w:r w:rsidRPr="00865A15">
        <w:rPr>
          <w:b/>
          <w:i/>
          <w:sz w:val="24"/>
        </w:rPr>
        <w:t>Личностные результаты, обеспечивающие адаптацию обучающегося к изменяющимся условиям социальной и природной среды, включают:</w:t>
      </w:r>
      <w:r w:rsidRPr="00865A15">
        <w:rPr>
          <w:sz w:val="24"/>
        </w:rPr>
        <w:t xml:space="preserve"> </w:t>
      </w:r>
    </w:p>
    <w:p w:rsidR="0032467B" w:rsidRPr="00865A15" w:rsidRDefault="000F6F62" w:rsidP="00001C4B">
      <w:pPr>
        <w:suppressAutoHyphens/>
        <w:ind w:firstLine="0"/>
        <w:rPr>
          <w:sz w:val="24"/>
        </w:rPr>
      </w:pPr>
      <w:r w:rsidRPr="00865A15">
        <w:rPr>
          <w:sz w:val="24"/>
        </w:rPr>
        <w:t>- </w:t>
      </w:r>
      <w:r w:rsidR="00CF12C4" w:rsidRPr="00865A15">
        <w:rPr>
          <w:sz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32467B" w:rsidRPr="00865A15" w:rsidRDefault="000F6F62" w:rsidP="00001C4B">
      <w:pPr>
        <w:suppressAutoHyphens/>
        <w:ind w:firstLine="0"/>
        <w:rPr>
          <w:sz w:val="24"/>
        </w:rPr>
      </w:pPr>
      <w:r w:rsidRPr="00865A15">
        <w:rPr>
          <w:sz w:val="24"/>
        </w:rPr>
        <w:t>- </w:t>
      </w:r>
      <w:r w:rsidR="00CF12C4" w:rsidRPr="00865A15">
        <w:rPr>
          <w:sz w:val="24"/>
        </w:rPr>
        <w:t xml:space="preserve">способность обучающихся взаимодействовать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w:t>
      </w:r>
      <w:r w:rsidR="00F150D0" w:rsidRPr="00865A15">
        <w:rPr>
          <w:sz w:val="24"/>
        </w:rPr>
        <w:t>в т.ч.</w:t>
      </w:r>
      <w:r w:rsidR="00CF12C4" w:rsidRPr="00865A15">
        <w:rPr>
          <w:sz w:val="24"/>
        </w:rPr>
        <w:t xml:space="preserve"> умение учиться у других людей, осознавать в совместной деятельности новые знания, навыки и компетенции из опыта других; </w:t>
      </w:r>
    </w:p>
    <w:p w:rsidR="0032467B" w:rsidRPr="00865A15" w:rsidRDefault="000F6F62" w:rsidP="00001C4B">
      <w:pPr>
        <w:suppressAutoHyphens/>
        <w:ind w:firstLine="0"/>
        <w:rPr>
          <w:sz w:val="24"/>
        </w:rPr>
      </w:pPr>
      <w:r w:rsidRPr="00865A15">
        <w:rPr>
          <w:sz w:val="24"/>
        </w:rPr>
        <w:t>- </w:t>
      </w:r>
      <w:r w:rsidR="00CF12C4" w:rsidRPr="00865A15">
        <w:rPr>
          <w:sz w:val="24"/>
        </w:rPr>
        <w:t xml:space="preserve">навык выявления и связывания образов, способность формирования новых знаний, </w:t>
      </w:r>
      <w:r w:rsidR="00F150D0" w:rsidRPr="00865A15">
        <w:rPr>
          <w:sz w:val="24"/>
        </w:rPr>
        <w:t>в т.ч.</w:t>
      </w:r>
      <w:r w:rsidR="00CF12C4" w:rsidRPr="00865A15">
        <w:rPr>
          <w:sz w:val="24"/>
        </w:rPr>
        <w:t xml:space="preserve"> способность формулировать идеи, понятия, гипотезы об объектах и явлениях, </w:t>
      </w:r>
      <w:r w:rsidR="00F150D0" w:rsidRPr="00865A15">
        <w:rPr>
          <w:sz w:val="24"/>
        </w:rPr>
        <w:t>в т.ч.</w:t>
      </w:r>
      <w:r w:rsidR="00CF12C4" w:rsidRPr="00865A15">
        <w:rPr>
          <w:sz w:val="24"/>
        </w:rPr>
        <w:t xml:space="preserve"> ранее не известных, осознавать дефицит собственных знаний и компетентностей, планировать своё развитие; </w:t>
      </w:r>
    </w:p>
    <w:p w:rsidR="0032467B" w:rsidRPr="00865A15" w:rsidRDefault="000F6F62" w:rsidP="00001C4B">
      <w:pPr>
        <w:suppressAutoHyphens/>
        <w:ind w:firstLine="0"/>
        <w:rPr>
          <w:sz w:val="24"/>
        </w:rPr>
      </w:pPr>
      <w:r w:rsidRPr="00865A15">
        <w:rPr>
          <w:sz w:val="24"/>
        </w:rPr>
        <w:t>- </w:t>
      </w:r>
      <w:r w:rsidR="00CF12C4" w:rsidRPr="00865A15">
        <w:rPr>
          <w:sz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w:t>
      </w:r>
      <w:r w:rsidRPr="00865A15">
        <w:rPr>
          <w:sz w:val="24"/>
        </w:rPr>
        <w:t> - </w:t>
      </w:r>
      <w:r w:rsidR="00CF12C4" w:rsidRPr="00865A15">
        <w:rPr>
          <w:sz w:val="24"/>
        </w:rPr>
        <w:t xml:space="preserve">оперировать понятиями), а также оперировать терминами и представлениями в области концепции устойчивого развития; </w:t>
      </w:r>
    </w:p>
    <w:p w:rsidR="0032467B" w:rsidRPr="00865A15" w:rsidRDefault="000F6F62" w:rsidP="00001C4B">
      <w:pPr>
        <w:suppressAutoHyphens/>
        <w:ind w:firstLine="0"/>
        <w:rPr>
          <w:sz w:val="24"/>
        </w:rPr>
      </w:pPr>
      <w:r w:rsidRPr="00865A15">
        <w:rPr>
          <w:sz w:val="24"/>
        </w:rPr>
        <w:t>- </w:t>
      </w:r>
      <w:r w:rsidR="00CF12C4" w:rsidRPr="00865A15">
        <w:rPr>
          <w:sz w:val="24"/>
        </w:rPr>
        <w:t xml:space="preserve">умение анализировать и выявлять взаимосвязи природы, общества и экономики; </w:t>
      </w:r>
    </w:p>
    <w:p w:rsidR="0032467B" w:rsidRPr="00865A15" w:rsidRDefault="000F6F62" w:rsidP="00001C4B">
      <w:pPr>
        <w:suppressAutoHyphens/>
        <w:ind w:firstLine="0"/>
        <w:rPr>
          <w:sz w:val="24"/>
        </w:rPr>
      </w:pPr>
      <w:r w:rsidRPr="00865A15">
        <w:rPr>
          <w:sz w:val="24"/>
        </w:rPr>
        <w:t>- </w:t>
      </w:r>
      <w:r w:rsidR="00CF12C4" w:rsidRPr="00865A15">
        <w:rPr>
          <w:sz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F6F62" w:rsidRPr="00865A15" w:rsidRDefault="000F6F62" w:rsidP="00001C4B">
      <w:pPr>
        <w:suppressAutoHyphens/>
        <w:ind w:firstLine="0"/>
        <w:rPr>
          <w:sz w:val="24"/>
        </w:rPr>
      </w:pPr>
      <w:r w:rsidRPr="00865A15">
        <w:rPr>
          <w:sz w:val="24"/>
        </w:rPr>
        <w:t>- </w:t>
      </w:r>
      <w:r w:rsidR="00CF12C4" w:rsidRPr="00865A15">
        <w:rPr>
          <w:sz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0F6F62" w:rsidRPr="00865A15" w:rsidRDefault="000F6F62" w:rsidP="00001C4B">
      <w:pPr>
        <w:suppressAutoHyphens/>
        <w:rPr>
          <w:sz w:val="24"/>
        </w:rPr>
      </w:pPr>
    </w:p>
    <w:p w:rsidR="00A75358" w:rsidRPr="00865A15" w:rsidRDefault="00107DB6" w:rsidP="00001C4B">
      <w:pPr>
        <w:suppressAutoHyphens/>
        <w:ind w:firstLine="284"/>
        <w:rPr>
          <w:b/>
          <w:sz w:val="24"/>
        </w:rPr>
      </w:pPr>
      <w:r w:rsidRPr="00865A15">
        <w:rPr>
          <w:b/>
          <w:sz w:val="24"/>
        </w:rPr>
        <w:t>Метапредметные результаты.</w:t>
      </w:r>
    </w:p>
    <w:p w:rsidR="00A75358" w:rsidRPr="00865A15" w:rsidRDefault="00A75358" w:rsidP="00001C4B">
      <w:pPr>
        <w:suppressAutoHyphens/>
        <w:ind w:firstLine="284"/>
        <w:rPr>
          <w:sz w:val="24"/>
        </w:rPr>
      </w:pPr>
      <w:r w:rsidRPr="00865A15">
        <w:rPr>
          <w:sz w:val="24"/>
        </w:rPr>
        <w:t>Метапредметные результаты освоения основной образовательной программы ООО, формируемые при изучении учебного предмета «Английский язык»:</w:t>
      </w:r>
    </w:p>
    <w:p w:rsidR="0032467B" w:rsidRPr="00865A15" w:rsidRDefault="00A75358" w:rsidP="00001C4B">
      <w:pPr>
        <w:suppressAutoHyphens/>
        <w:ind w:firstLine="284"/>
        <w:rPr>
          <w:b/>
          <w:i/>
          <w:sz w:val="24"/>
        </w:rPr>
      </w:pPr>
      <w:r w:rsidRPr="00865A15">
        <w:rPr>
          <w:b/>
          <w:i/>
          <w:sz w:val="24"/>
        </w:rPr>
        <w:t>Познавательные УУД</w:t>
      </w:r>
      <w:r w:rsidR="00CF12C4" w:rsidRPr="00865A15">
        <w:rPr>
          <w:b/>
          <w:i/>
          <w:sz w:val="24"/>
        </w:rPr>
        <w:t>:</w:t>
      </w:r>
    </w:p>
    <w:p w:rsidR="000F6F62" w:rsidRPr="00865A15" w:rsidRDefault="00A75358" w:rsidP="00001C4B">
      <w:pPr>
        <w:suppressAutoHyphens/>
        <w:ind w:firstLine="284"/>
        <w:rPr>
          <w:i/>
          <w:sz w:val="24"/>
        </w:rPr>
      </w:pPr>
      <w:r w:rsidRPr="00865A15">
        <w:rPr>
          <w:i/>
          <w:sz w:val="24"/>
        </w:rPr>
        <w:t>Б</w:t>
      </w:r>
      <w:r w:rsidR="00CF12C4" w:rsidRPr="00865A15">
        <w:rPr>
          <w:i/>
          <w:sz w:val="24"/>
        </w:rPr>
        <w:t xml:space="preserve">азовые логические действия: </w:t>
      </w:r>
    </w:p>
    <w:p w:rsidR="0032467B" w:rsidRPr="00865A15" w:rsidRDefault="000F6F62" w:rsidP="00001C4B">
      <w:pPr>
        <w:suppressAutoHyphens/>
        <w:ind w:firstLine="0"/>
        <w:rPr>
          <w:sz w:val="24"/>
        </w:rPr>
      </w:pPr>
      <w:r w:rsidRPr="00865A15">
        <w:rPr>
          <w:sz w:val="24"/>
        </w:rPr>
        <w:t>- </w:t>
      </w:r>
      <w:r w:rsidR="00CF12C4" w:rsidRPr="00865A15">
        <w:rPr>
          <w:sz w:val="24"/>
        </w:rPr>
        <w:t xml:space="preserve">выявлять и характеризовать существенные признаки объектов (явлений); </w:t>
      </w:r>
    </w:p>
    <w:p w:rsidR="0032467B" w:rsidRPr="00865A15" w:rsidRDefault="000F6F62" w:rsidP="00001C4B">
      <w:pPr>
        <w:suppressAutoHyphens/>
        <w:ind w:firstLine="0"/>
        <w:rPr>
          <w:sz w:val="24"/>
        </w:rPr>
      </w:pPr>
      <w:r w:rsidRPr="00865A15">
        <w:rPr>
          <w:sz w:val="24"/>
        </w:rPr>
        <w:t>- </w:t>
      </w:r>
      <w:r w:rsidR="00CF12C4" w:rsidRPr="00865A15">
        <w:rPr>
          <w:sz w:val="24"/>
        </w:rPr>
        <w:t>устанавливать существенный признак классификации, основания для обобщения и сравнения, критерии проводимого анализа</w:t>
      </w:r>
      <w:r w:rsidRPr="00865A15">
        <w:rPr>
          <w:sz w:val="24"/>
        </w:rPr>
        <w:t xml:space="preserve">, </w:t>
      </w:r>
      <w:r w:rsidR="00CF12C4" w:rsidRPr="00865A15">
        <w:rPr>
          <w:sz w:val="24"/>
        </w:rPr>
        <w:t xml:space="preserve">с учётом предложенной задачи выявлять закономерности и противоречия в рассматриваемых фактах, данных и наблюдениях; </w:t>
      </w:r>
    </w:p>
    <w:p w:rsidR="0032467B" w:rsidRPr="00865A15" w:rsidRDefault="000F6F62" w:rsidP="00001C4B">
      <w:pPr>
        <w:suppressAutoHyphens/>
        <w:ind w:firstLine="0"/>
        <w:rPr>
          <w:sz w:val="24"/>
        </w:rPr>
      </w:pPr>
      <w:r w:rsidRPr="00865A15">
        <w:rPr>
          <w:sz w:val="24"/>
        </w:rPr>
        <w:t>- </w:t>
      </w:r>
      <w:r w:rsidR="00CF12C4" w:rsidRPr="00865A15">
        <w:rPr>
          <w:sz w:val="24"/>
        </w:rPr>
        <w:t xml:space="preserve">предлагать критерии для выявления закономерностей и противоречий; </w:t>
      </w:r>
    </w:p>
    <w:p w:rsidR="0032467B" w:rsidRPr="00865A15" w:rsidRDefault="00CF12C4" w:rsidP="00001C4B">
      <w:pPr>
        <w:suppressAutoHyphens/>
        <w:ind w:firstLine="0"/>
        <w:rPr>
          <w:sz w:val="24"/>
        </w:rPr>
      </w:pPr>
      <w:r w:rsidRPr="00865A15">
        <w:rPr>
          <w:sz w:val="24"/>
        </w:rPr>
        <w:t>выявлять дефицит информации, данных, необходимых для решения поставленной задачи;</w:t>
      </w:r>
    </w:p>
    <w:p w:rsidR="0032467B" w:rsidRPr="00865A15" w:rsidRDefault="000F6F62" w:rsidP="00001C4B">
      <w:pPr>
        <w:suppressAutoHyphens/>
        <w:ind w:firstLine="0"/>
        <w:rPr>
          <w:sz w:val="24"/>
        </w:rPr>
      </w:pPr>
      <w:r w:rsidRPr="00865A15">
        <w:rPr>
          <w:sz w:val="24"/>
        </w:rPr>
        <w:t>- </w:t>
      </w:r>
      <w:r w:rsidR="00CF12C4" w:rsidRPr="00865A15">
        <w:rPr>
          <w:sz w:val="24"/>
        </w:rPr>
        <w:t xml:space="preserve">выявлять причинно-следственные связи при изучении явлений и процессов; </w:t>
      </w:r>
    </w:p>
    <w:p w:rsidR="0032467B" w:rsidRPr="00865A15" w:rsidRDefault="000F6F62" w:rsidP="00001C4B">
      <w:pPr>
        <w:suppressAutoHyphens/>
        <w:ind w:firstLine="0"/>
        <w:rPr>
          <w:sz w:val="24"/>
        </w:rPr>
      </w:pPr>
      <w:r w:rsidRPr="00865A15">
        <w:rPr>
          <w:sz w:val="24"/>
        </w:rPr>
        <w:t>- </w:t>
      </w:r>
      <w:r w:rsidR="00CF12C4" w:rsidRPr="00865A15">
        <w:rPr>
          <w:sz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32467B" w:rsidRPr="00865A15" w:rsidRDefault="000F6F62" w:rsidP="00001C4B">
      <w:pPr>
        <w:suppressAutoHyphens/>
        <w:ind w:firstLine="0"/>
        <w:rPr>
          <w:sz w:val="24"/>
        </w:rPr>
      </w:pPr>
      <w:r w:rsidRPr="00865A15">
        <w:rPr>
          <w:sz w:val="24"/>
        </w:rPr>
        <w:t>- </w:t>
      </w:r>
      <w:r w:rsidR="00CF12C4" w:rsidRPr="00865A15">
        <w:rPr>
          <w:sz w:val="24"/>
        </w:rPr>
        <w:t>самостоятельно выбирать способ решения учебной задачи (сравнивать несколько вариантов решения, выбирать наиболее подходящий с учётом самос</w:t>
      </w:r>
      <w:r w:rsidR="00B94D6F" w:rsidRPr="00865A15">
        <w:rPr>
          <w:sz w:val="24"/>
        </w:rPr>
        <w:t>тоятельно выделенных критериев).</w:t>
      </w:r>
    </w:p>
    <w:p w:rsidR="000F6F62" w:rsidRPr="00865A15" w:rsidRDefault="00B94D6F" w:rsidP="00001C4B">
      <w:pPr>
        <w:suppressAutoHyphens/>
        <w:ind w:firstLine="284"/>
        <w:rPr>
          <w:sz w:val="24"/>
        </w:rPr>
      </w:pPr>
      <w:r w:rsidRPr="00865A15">
        <w:rPr>
          <w:sz w:val="24"/>
        </w:rPr>
        <w:t>Б</w:t>
      </w:r>
      <w:r w:rsidR="00CF12C4" w:rsidRPr="00865A15">
        <w:rPr>
          <w:sz w:val="24"/>
        </w:rPr>
        <w:t xml:space="preserve">азовые исследовательские действия: </w:t>
      </w:r>
    </w:p>
    <w:p w:rsidR="0032467B" w:rsidRPr="00865A15" w:rsidRDefault="000F6F62" w:rsidP="00001C4B">
      <w:pPr>
        <w:suppressAutoHyphens/>
        <w:ind w:firstLine="0"/>
        <w:rPr>
          <w:sz w:val="24"/>
        </w:rPr>
      </w:pPr>
      <w:r w:rsidRPr="00865A15">
        <w:rPr>
          <w:sz w:val="24"/>
        </w:rPr>
        <w:lastRenderedPageBreak/>
        <w:t>- </w:t>
      </w:r>
      <w:r w:rsidR="00CF12C4" w:rsidRPr="00865A15">
        <w:rPr>
          <w:sz w:val="24"/>
        </w:rPr>
        <w:t>использовать вопросы как исследовательский инструмент познания;</w:t>
      </w:r>
    </w:p>
    <w:p w:rsidR="0032467B" w:rsidRPr="00865A15" w:rsidRDefault="000F6F62" w:rsidP="00001C4B">
      <w:pPr>
        <w:suppressAutoHyphens/>
        <w:ind w:firstLine="0"/>
        <w:rPr>
          <w:sz w:val="24"/>
        </w:rPr>
      </w:pPr>
      <w:r w:rsidRPr="00865A15">
        <w:rPr>
          <w:sz w:val="24"/>
        </w:rPr>
        <w:t>- </w:t>
      </w:r>
      <w:r w:rsidR="00CF12C4" w:rsidRPr="00865A15">
        <w:rPr>
          <w:sz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32467B" w:rsidRPr="00865A15" w:rsidRDefault="000F6F62" w:rsidP="00001C4B">
      <w:pPr>
        <w:suppressAutoHyphens/>
        <w:ind w:firstLine="0"/>
        <w:rPr>
          <w:sz w:val="24"/>
        </w:rPr>
      </w:pPr>
      <w:r w:rsidRPr="00865A15">
        <w:rPr>
          <w:sz w:val="24"/>
        </w:rPr>
        <w:t>- </w:t>
      </w:r>
      <w:r w:rsidR="00CF12C4" w:rsidRPr="00865A15">
        <w:rPr>
          <w:sz w:val="24"/>
        </w:rPr>
        <w:t>формулировать гипотезу об истинности собственных суждений и суждений других, аргументировать свою позицию, мнение;</w:t>
      </w:r>
    </w:p>
    <w:p w:rsidR="0032467B" w:rsidRPr="00865A15" w:rsidRDefault="000F6F62" w:rsidP="00001C4B">
      <w:pPr>
        <w:suppressAutoHyphens/>
        <w:ind w:firstLine="0"/>
        <w:rPr>
          <w:sz w:val="24"/>
        </w:rPr>
      </w:pPr>
      <w:r w:rsidRPr="00865A15">
        <w:rPr>
          <w:sz w:val="24"/>
        </w:rPr>
        <w:t>- </w:t>
      </w:r>
      <w:r w:rsidR="00CF12C4" w:rsidRPr="00865A15">
        <w:rPr>
          <w:sz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32467B" w:rsidRPr="00865A15" w:rsidRDefault="000F6F62" w:rsidP="00001C4B">
      <w:pPr>
        <w:suppressAutoHyphens/>
        <w:ind w:firstLine="0"/>
        <w:rPr>
          <w:sz w:val="24"/>
        </w:rPr>
      </w:pPr>
      <w:r w:rsidRPr="00865A15">
        <w:rPr>
          <w:sz w:val="24"/>
        </w:rPr>
        <w:t>- </w:t>
      </w:r>
      <w:r w:rsidR="00CF12C4" w:rsidRPr="00865A15">
        <w:rPr>
          <w:sz w:val="24"/>
        </w:rPr>
        <w:t>оценивать на применимость и достоверность информацию, полученную в ходе исследования (эксперимента);</w:t>
      </w:r>
    </w:p>
    <w:p w:rsidR="0032467B" w:rsidRPr="00865A15" w:rsidRDefault="000F6F62" w:rsidP="00001C4B">
      <w:pPr>
        <w:suppressAutoHyphens/>
        <w:ind w:firstLine="0"/>
        <w:rPr>
          <w:sz w:val="24"/>
        </w:rPr>
      </w:pPr>
      <w:r w:rsidRPr="00865A15">
        <w:rPr>
          <w:sz w:val="24"/>
        </w:rPr>
        <w:t>- </w:t>
      </w:r>
      <w:r w:rsidR="00CF12C4" w:rsidRPr="00865A15">
        <w:rPr>
          <w:sz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32467B" w:rsidRPr="00865A15" w:rsidRDefault="000F6F62" w:rsidP="00001C4B">
      <w:pPr>
        <w:suppressAutoHyphens/>
        <w:ind w:firstLine="0"/>
        <w:rPr>
          <w:sz w:val="24"/>
        </w:rPr>
      </w:pPr>
      <w:r w:rsidRPr="00865A15">
        <w:rPr>
          <w:sz w:val="24"/>
        </w:rPr>
        <w:t>- </w:t>
      </w:r>
      <w:r w:rsidR="00CF12C4" w:rsidRPr="00865A15">
        <w:rPr>
          <w:sz w:val="24"/>
        </w:rPr>
        <w:t xml:space="preserve">прогнозировать возможное дальнейшее развитие процессов, </w:t>
      </w:r>
    </w:p>
    <w:p w:rsidR="0032467B" w:rsidRPr="00865A15" w:rsidRDefault="000F6F62" w:rsidP="00001C4B">
      <w:pPr>
        <w:suppressAutoHyphens/>
        <w:ind w:firstLine="0"/>
        <w:rPr>
          <w:sz w:val="24"/>
        </w:rPr>
      </w:pPr>
      <w:r w:rsidRPr="00865A15">
        <w:rPr>
          <w:sz w:val="24"/>
        </w:rPr>
        <w:t>- </w:t>
      </w:r>
      <w:r w:rsidR="00CF12C4" w:rsidRPr="00865A15">
        <w:rPr>
          <w:sz w:val="24"/>
        </w:rPr>
        <w:t>событий и их последствия в аналогичных или сходных ситуациях, выдвигать предположения об их развитии в новых условиях и контекстах;</w:t>
      </w:r>
    </w:p>
    <w:p w:rsidR="000F6F62" w:rsidRPr="00865A15" w:rsidRDefault="00B94D6F" w:rsidP="00001C4B">
      <w:pPr>
        <w:suppressAutoHyphens/>
        <w:ind w:firstLine="284"/>
        <w:rPr>
          <w:sz w:val="24"/>
        </w:rPr>
      </w:pPr>
      <w:r w:rsidRPr="00865A15">
        <w:rPr>
          <w:sz w:val="24"/>
        </w:rPr>
        <w:t>Р</w:t>
      </w:r>
      <w:r w:rsidR="00CF12C4" w:rsidRPr="00865A15">
        <w:rPr>
          <w:sz w:val="24"/>
        </w:rPr>
        <w:t xml:space="preserve">абота с информацией: </w:t>
      </w:r>
    </w:p>
    <w:p w:rsidR="0032467B" w:rsidRPr="00865A15" w:rsidRDefault="000F6F62" w:rsidP="00001C4B">
      <w:pPr>
        <w:suppressAutoHyphens/>
        <w:ind w:firstLine="0"/>
        <w:rPr>
          <w:sz w:val="24"/>
        </w:rPr>
      </w:pPr>
      <w:r w:rsidRPr="00865A15">
        <w:rPr>
          <w:sz w:val="24"/>
        </w:rPr>
        <w:t>- </w:t>
      </w:r>
      <w:r w:rsidR="00CF12C4" w:rsidRPr="00865A15">
        <w:rPr>
          <w:sz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32467B" w:rsidRPr="00865A15" w:rsidRDefault="000F6F62" w:rsidP="00001C4B">
      <w:pPr>
        <w:suppressAutoHyphens/>
        <w:ind w:firstLine="0"/>
        <w:rPr>
          <w:sz w:val="24"/>
        </w:rPr>
      </w:pPr>
      <w:r w:rsidRPr="00865A15">
        <w:rPr>
          <w:sz w:val="24"/>
        </w:rPr>
        <w:t>- </w:t>
      </w:r>
      <w:r w:rsidR="00CF12C4" w:rsidRPr="00865A15">
        <w:rPr>
          <w:sz w:val="24"/>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32467B" w:rsidRPr="00865A15" w:rsidRDefault="000F6F62" w:rsidP="00001C4B">
      <w:pPr>
        <w:suppressAutoHyphens/>
        <w:ind w:firstLine="0"/>
        <w:rPr>
          <w:sz w:val="24"/>
        </w:rPr>
      </w:pPr>
      <w:r w:rsidRPr="00865A15">
        <w:rPr>
          <w:sz w:val="24"/>
        </w:rPr>
        <w:t>- </w:t>
      </w:r>
      <w:r w:rsidR="00CF12C4" w:rsidRPr="00865A15">
        <w:rPr>
          <w:sz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2467B" w:rsidRPr="00865A15" w:rsidRDefault="000F6F62" w:rsidP="00001C4B">
      <w:pPr>
        <w:suppressAutoHyphens/>
        <w:ind w:firstLine="0"/>
        <w:rPr>
          <w:sz w:val="24"/>
        </w:rPr>
      </w:pPr>
      <w:r w:rsidRPr="00865A15">
        <w:rPr>
          <w:sz w:val="24"/>
        </w:rPr>
        <w:t>- </w:t>
      </w:r>
      <w:r w:rsidR="00CF12C4" w:rsidRPr="00865A15">
        <w:rPr>
          <w:sz w:val="24"/>
        </w:rPr>
        <w:t xml:space="preserve">оценивать надёжность информации по критериям, предложенным педагогическим работником или сформулированным самостоятельно; </w:t>
      </w:r>
    </w:p>
    <w:p w:rsidR="0032467B" w:rsidRPr="00865A15" w:rsidRDefault="000F6F62" w:rsidP="00001C4B">
      <w:pPr>
        <w:suppressAutoHyphens/>
        <w:ind w:firstLine="0"/>
        <w:rPr>
          <w:sz w:val="24"/>
        </w:rPr>
      </w:pPr>
      <w:r w:rsidRPr="00865A15">
        <w:rPr>
          <w:sz w:val="24"/>
        </w:rPr>
        <w:t>- </w:t>
      </w:r>
      <w:r w:rsidR="00CF12C4" w:rsidRPr="00865A15">
        <w:rPr>
          <w:sz w:val="24"/>
        </w:rPr>
        <w:t>эффективно запоминать и систематизировать информацию.</w:t>
      </w:r>
    </w:p>
    <w:p w:rsidR="0032467B" w:rsidRPr="00865A15" w:rsidRDefault="000E4197" w:rsidP="00001C4B">
      <w:pPr>
        <w:suppressAutoHyphens/>
        <w:ind w:firstLine="284"/>
        <w:rPr>
          <w:b/>
          <w:i/>
          <w:sz w:val="24"/>
        </w:rPr>
      </w:pPr>
      <w:r w:rsidRPr="00865A15">
        <w:rPr>
          <w:b/>
          <w:i/>
          <w:sz w:val="24"/>
        </w:rPr>
        <w:t>Коммуникативные УУД:</w:t>
      </w:r>
    </w:p>
    <w:p w:rsidR="000F6F62" w:rsidRPr="00865A15" w:rsidRDefault="000E4197" w:rsidP="00001C4B">
      <w:pPr>
        <w:suppressAutoHyphens/>
        <w:ind w:firstLine="284"/>
        <w:rPr>
          <w:i/>
          <w:sz w:val="24"/>
        </w:rPr>
      </w:pPr>
      <w:r w:rsidRPr="00865A15">
        <w:rPr>
          <w:i/>
          <w:sz w:val="24"/>
        </w:rPr>
        <w:t>О</w:t>
      </w:r>
      <w:r w:rsidR="00CF12C4" w:rsidRPr="00865A15">
        <w:rPr>
          <w:i/>
          <w:sz w:val="24"/>
        </w:rPr>
        <w:t>бщение:</w:t>
      </w:r>
    </w:p>
    <w:p w:rsidR="0032467B" w:rsidRPr="00865A15" w:rsidRDefault="000F6F62" w:rsidP="00001C4B">
      <w:pPr>
        <w:suppressAutoHyphens/>
        <w:ind w:firstLine="0"/>
        <w:rPr>
          <w:sz w:val="24"/>
        </w:rPr>
      </w:pPr>
      <w:r w:rsidRPr="00865A15">
        <w:rPr>
          <w:sz w:val="24"/>
        </w:rPr>
        <w:t>- </w:t>
      </w:r>
      <w:r w:rsidR="00CF12C4" w:rsidRPr="00865A15">
        <w:rPr>
          <w:sz w:val="24"/>
        </w:rPr>
        <w:t>воспринимать и формулировать суждения, выражать эмоции в соответствии с целями и условиями общения;</w:t>
      </w:r>
    </w:p>
    <w:p w:rsidR="0032467B" w:rsidRPr="00865A15" w:rsidRDefault="000F6F62" w:rsidP="00001C4B">
      <w:pPr>
        <w:suppressAutoHyphens/>
        <w:ind w:firstLine="0"/>
        <w:rPr>
          <w:sz w:val="24"/>
        </w:rPr>
      </w:pPr>
      <w:r w:rsidRPr="00865A15">
        <w:rPr>
          <w:sz w:val="24"/>
        </w:rPr>
        <w:t>- </w:t>
      </w:r>
      <w:r w:rsidR="00CF12C4" w:rsidRPr="00865A15">
        <w:rPr>
          <w:sz w:val="24"/>
        </w:rPr>
        <w:t>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2467B" w:rsidRPr="00865A15" w:rsidRDefault="000F6F62" w:rsidP="00001C4B">
      <w:pPr>
        <w:suppressAutoHyphens/>
        <w:ind w:firstLine="0"/>
        <w:rPr>
          <w:sz w:val="24"/>
        </w:rPr>
      </w:pPr>
      <w:r w:rsidRPr="00865A15">
        <w:rPr>
          <w:sz w:val="24"/>
        </w:rPr>
        <w:t>- </w:t>
      </w:r>
      <w:r w:rsidR="00CF12C4" w:rsidRPr="00865A15">
        <w:rPr>
          <w:sz w:val="24"/>
        </w:rPr>
        <w:t>понимать намерения других, проявлять уважительное отношение к собеседнику и в корректной форме формулировать свои возражения;</w:t>
      </w:r>
    </w:p>
    <w:p w:rsidR="0032467B" w:rsidRPr="00865A15" w:rsidRDefault="000F6F62" w:rsidP="00001C4B">
      <w:pPr>
        <w:suppressAutoHyphens/>
        <w:ind w:firstLine="0"/>
        <w:rPr>
          <w:sz w:val="24"/>
        </w:rPr>
      </w:pPr>
      <w:r w:rsidRPr="00865A15">
        <w:rPr>
          <w:sz w:val="24"/>
        </w:rPr>
        <w:t>- </w:t>
      </w:r>
      <w:r w:rsidR="00CF12C4" w:rsidRPr="00865A15">
        <w:rPr>
          <w:sz w:val="24"/>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2467B" w:rsidRPr="00865A15" w:rsidRDefault="000F6F62" w:rsidP="00001C4B">
      <w:pPr>
        <w:suppressAutoHyphens/>
        <w:ind w:firstLine="0"/>
        <w:rPr>
          <w:sz w:val="24"/>
        </w:rPr>
      </w:pPr>
      <w:r w:rsidRPr="00865A15">
        <w:rPr>
          <w:sz w:val="24"/>
        </w:rPr>
        <w:t>- </w:t>
      </w:r>
      <w:r w:rsidR="00CF12C4" w:rsidRPr="00865A15">
        <w:rPr>
          <w:sz w:val="24"/>
        </w:rPr>
        <w:t>сопоставлять свои суждения с суждениями других участников диалога, обнаруживать различие и сходство позиций;</w:t>
      </w:r>
    </w:p>
    <w:p w:rsidR="0032467B" w:rsidRPr="00865A15" w:rsidRDefault="000F6F62" w:rsidP="00001C4B">
      <w:pPr>
        <w:suppressAutoHyphens/>
        <w:ind w:firstLine="0"/>
        <w:rPr>
          <w:sz w:val="24"/>
        </w:rPr>
      </w:pPr>
      <w:r w:rsidRPr="00865A15">
        <w:rPr>
          <w:sz w:val="24"/>
        </w:rPr>
        <w:t>- </w:t>
      </w:r>
      <w:r w:rsidR="00CF12C4" w:rsidRPr="00865A15">
        <w:rPr>
          <w:sz w:val="24"/>
        </w:rPr>
        <w:t xml:space="preserve">публично представлять результаты выполненного опыта (эксперимента, исследования, проекта); </w:t>
      </w:r>
    </w:p>
    <w:p w:rsidR="000F6F62" w:rsidRPr="00865A15" w:rsidRDefault="000F6F62" w:rsidP="00001C4B">
      <w:pPr>
        <w:suppressAutoHyphens/>
        <w:ind w:firstLine="0"/>
        <w:rPr>
          <w:sz w:val="24"/>
        </w:rPr>
      </w:pPr>
      <w:r w:rsidRPr="00865A15">
        <w:rPr>
          <w:sz w:val="24"/>
        </w:rPr>
        <w:t>- </w:t>
      </w:r>
      <w:r w:rsidR="00CF12C4" w:rsidRPr="00865A15">
        <w:rPr>
          <w:sz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w:t>
      </w:r>
      <w:r w:rsidR="000E4197" w:rsidRPr="00865A15">
        <w:rPr>
          <w:sz w:val="24"/>
        </w:rPr>
        <w:t>териалов.</w:t>
      </w:r>
      <w:r w:rsidR="00CF12C4" w:rsidRPr="00865A15">
        <w:rPr>
          <w:sz w:val="24"/>
        </w:rPr>
        <w:t xml:space="preserve"> </w:t>
      </w:r>
    </w:p>
    <w:p w:rsidR="000F6F62" w:rsidRPr="00865A15" w:rsidRDefault="000E4197" w:rsidP="00001C4B">
      <w:pPr>
        <w:suppressAutoHyphens/>
        <w:ind w:firstLine="284"/>
        <w:rPr>
          <w:i/>
          <w:sz w:val="24"/>
        </w:rPr>
      </w:pPr>
      <w:r w:rsidRPr="00865A15">
        <w:rPr>
          <w:i/>
          <w:sz w:val="24"/>
        </w:rPr>
        <w:t>С</w:t>
      </w:r>
      <w:r w:rsidR="00CF12C4" w:rsidRPr="00865A15">
        <w:rPr>
          <w:i/>
          <w:sz w:val="24"/>
        </w:rPr>
        <w:t xml:space="preserve">овместная деятельность: </w:t>
      </w:r>
    </w:p>
    <w:p w:rsidR="0032467B" w:rsidRPr="00865A15" w:rsidRDefault="000F6F62" w:rsidP="00001C4B">
      <w:pPr>
        <w:suppressAutoHyphens/>
        <w:ind w:firstLine="0"/>
        <w:rPr>
          <w:sz w:val="24"/>
        </w:rPr>
      </w:pPr>
      <w:r w:rsidRPr="00865A15">
        <w:rPr>
          <w:sz w:val="24"/>
        </w:rPr>
        <w:t>- </w:t>
      </w:r>
      <w:r w:rsidR="00CF12C4" w:rsidRPr="00865A15">
        <w:rPr>
          <w:sz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2467B" w:rsidRPr="00865A15" w:rsidRDefault="000F6F62" w:rsidP="00001C4B">
      <w:pPr>
        <w:suppressAutoHyphens/>
        <w:ind w:firstLine="0"/>
        <w:rPr>
          <w:sz w:val="24"/>
        </w:rPr>
      </w:pPr>
      <w:r w:rsidRPr="00865A15">
        <w:rPr>
          <w:sz w:val="24"/>
        </w:rPr>
        <w:lastRenderedPageBreak/>
        <w:t>- </w:t>
      </w:r>
      <w:r w:rsidR="00CF12C4" w:rsidRPr="00865A15">
        <w:rPr>
          <w:sz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32467B" w:rsidRPr="00865A15" w:rsidRDefault="000F6F62" w:rsidP="00001C4B">
      <w:pPr>
        <w:suppressAutoHyphens/>
        <w:ind w:firstLine="0"/>
        <w:rPr>
          <w:sz w:val="24"/>
        </w:rPr>
      </w:pPr>
      <w:r w:rsidRPr="00865A15">
        <w:rPr>
          <w:sz w:val="24"/>
        </w:rPr>
        <w:t>- </w:t>
      </w:r>
      <w:r w:rsidR="00CF12C4" w:rsidRPr="00865A15">
        <w:rPr>
          <w:sz w:val="24"/>
        </w:rPr>
        <w:t>уметь обобщать мнения нескольких людей, проявлять готовность руководить, выполнять поручения, подчиняться;</w:t>
      </w:r>
    </w:p>
    <w:p w:rsidR="0032467B" w:rsidRPr="00865A15" w:rsidRDefault="000F6F62" w:rsidP="00001C4B">
      <w:pPr>
        <w:suppressAutoHyphens/>
        <w:ind w:firstLine="0"/>
        <w:rPr>
          <w:sz w:val="24"/>
        </w:rPr>
      </w:pPr>
      <w:r w:rsidRPr="00865A15">
        <w:rPr>
          <w:sz w:val="24"/>
        </w:rPr>
        <w:t>- </w:t>
      </w:r>
      <w:r w:rsidR="00CF12C4" w:rsidRPr="00865A15">
        <w:rPr>
          <w:sz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2467B" w:rsidRPr="00865A15" w:rsidRDefault="000F6F62" w:rsidP="00001C4B">
      <w:pPr>
        <w:suppressAutoHyphens/>
        <w:ind w:firstLine="0"/>
        <w:rPr>
          <w:sz w:val="24"/>
        </w:rPr>
      </w:pPr>
      <w:r w:rsidRPr="00865A15">
        <w:rPr>
          <w:sz w:val="24"/>
        </w:rPr>
        <w:t>- </w:t>
      </w:r>
      <w:r w:rsidR="00CF12C4" w:rsidRPr="00865A15">
        <w:rPr>
          <w:sz w:val="24"/>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w:t>
      </w:r>
    </w:p>
    <w:p w:rsidR="0032467B" w:rsidRPr="00865A15" w:rsidRDefault="000F6F62" w:rsidP="00001C4B">
      <w:pPr>
        <w:suppressAutoHyphens/>
        <w:ind w:firstLine="0"/>
        <w:rPr>
          <w:sz w:val="24"/>
        </w:rPr>
      </w:pPr>
      <w:r w:rsidRPr="00865A15">
        <w:rPr>
          <w:sz w:val="24"/>
        </w:rPr>
        <w:t>- </w:t>
      </w:r>
      <w:r w:rsidR="00CF12C4" w:rsidRPr="00865A15">
        <w:rPr>
          <w:sz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2467B" w:rsidRPr="00865A15" w:rsidRDefault="000E4197" w:rsidP="00001C4B">
      <w:pPr>
        <w:suppressAutoHyphens/>
        <w:ind w:firstLine="284"/>
        <w:rPr>
          <w:b/>
          <w:i/>
          <w:sz w:val="24"/>
        </w:rPr>
      </w:pPr>
      <w:r w:rsidRPr="00865A15">
        <w:rPr>
          <w:b/>
          <w:i/>
          <w:sz w:val="24"/>
        </w:rPr>
        <w:t>Регулятивные УУД:</w:t>
      </w:r>
    </w:p>
    <w:p w:rsidR="001E7719" w:rsidRPr="00865A15" w:rsidRDefault="000E4197" w:rsidP="00001C4B">
      <w:pPr>
        <w:suppressAutoHyphens/>
        <w:ind w:firstLine="284"/>
        <w:rPr>
          <w:i/>
          <w:sz w:val="24"/>
        </w:rPr>
      </w:pPr>
      <w:r w:rsidRPr="00865A15">
        <w:rPr>
          <w:i/>
          <w:sz w:val="24"/>
        </w:rPr>
        <w:t>С</w:t>
      </w:r>
      <w:r w:rsidR="00CF12C4" w:rsidRPr="00865A15">
        <w:rPr>
          <w:i/>
          <w:sz w:val="24"/>
        </w:rPr>
        <w:t xml:space="preserve">амоорганизация: </w:t>
      </w:r>
    </w:p>
    <w:p w:rsidR="0032467B" w:rsidRPr="00865A15" w:rsidRDefault="001E7719" w:rsidP="00001C4B">
      <w:pPr>
        <w:suppressAutoHyphens/>
        <w:ind w:firstLine="0"/>
        <w:rPr>
          <w:sz w:val="24"/>
        </w:rPr>
      </w:pPr>
      <w:r w:rsidRPr="00865A15">
        <w:rPr>
          <w:sz w:val="24"/>
        </w:rPr>
        <w:t>- </w:t>
      </w:r>
      <w:r w:rsidR="00CF12C4" w:rsidRPr="00865A15">
        <w:rPr>
          <w:sz w:val="24"/>
        </w:rPr>
        <w:t>выявлять проблемы для решения в жизненных и учебных ситуациях;</w:t>
      </w:r>
    </w:p>
    <w:p w:rsidR="0032467B" w:rsidRPr="00865A15" w:rsidRDefault="001E7719" w:rsidP="00001C4B">
      <w:pPr>
        <w:suppressAutoHyphens/>
        <w:ind w:firstLine="0"/>
        <w:rPr>
          <w:sz w:val="24"/>
        </w:rPr>
      </w:pPr>
      <w:r w:rsidRPr="00865A15">
        <w:rPr>
          <w:sz w:val="24"/>
        </w:rPr>
        <w:t>- </w:t>
      </w:r>
      <w:r w:rsidR="00CF12C4" w:rsidRPr="00865A15">
        <w:rPr>
          <w:sz w:val="24"/>
        </w:rPr>
        <w:t>ориентироваться в различных подходах принятия решений (индивидуальное, принятие решения в группе, принятие решений группой);</w:t>
      </w:r>
    </w:p>
    <w:p w:rsidR="0032467B" w:rsidRPr="00865A15" w:rsidRDefault="001E7719" w:rsidP="00001C4B">
      <w:pPr>
        <w:suppressAutoHyphens/>
        <w:ind w:firstLine="0"/>
        <w:rPr>
          <w:sz w:val="24"/>
        </w:rPr>
      </w:pPr>
      <w:r w:rsidRPr="00865A15">
        <w:rPr>
          <w:sz w:val="24"/>
        </w:rPr>
        <w:t>- </w:t>
      </w:r>
      <w:r w:rsidR="00CF12C4" w:rsidRPr="00865A15">
        <w:rPr>
          <w:sz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E7719" w:rsidRPr="00865A15" w:rsidRDefault="001E7719" w:rsidP="00001C4B">
      <w:pPr>
        <w:suppressAutoHyphens/>
        <w:ind w:firstLine="0"/>
        <w:rPr>
          <w:sz w:val="24"/>
        </w:rPr>
      </w:pPr>
      <w:r w:rsidRPr="00865A15">
        <w:rPr>
          <w:sz w:val="24"/>
        </w:rPr>
        <w:t>- </w:t>
      </w:r>
      <w:r w:rsidR="00CF12C4" w:rsidRPr="00865A15">
        <w:rPr>
          <w:sz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делать выбор и брать ответственность за реше</w:t>
      </w:r>
      <w:r w:rsidR="000E4197" w:rsidRPr="00865A15">
        <w:rPr>
          <w:sz w:val="24"/>
        </w:rPr>
        <w:t>ние.</w:t>
      </w:r>
    </w:p>
    <w:p w:rsidR="0032467B" w:rsidRPr="00865A15" w:rsidRDefault="000E4197" w:rsidP="00001C4B">
      <w:pPr>
        <w:suppressAutoHyphens/>
        <w:ind w:firstLine="284"/>
        <w:rPr>
          <w:i/>
          <w:sz w:val="24"/>
        </w:rPr>
      </w:pPr>
      <w:r w:rsidRPr="00865A15">
        <w:rPr>
          <w:i/>
          <w:sz w:val="24"/>
        </w:rPr>
        <w:t>С</w:t>
      </w:r>
      <w:r w:rsidR="00CF12C4" w:rsidRPr="00865A15">
        <w:rPr>
          <w:i/>
          <w:sz w:val="24"/>
        </w:rPr>
        <w:t>амоконтроль:</w:t>
      </w:r>
    </w:p>
    <w:p w:rsidR="0032467B" w:rsidRPr="00865A15" w:rsidRDefault="001E7719" w:rsidP="00001C4B">
      <w:pPr>
        <w:suppressAutoHyphens/>
        <w:ind w:firstLine="0"/>
        <w:rPr>
          <w:sz w:val="24"/>
        </w:rPr>
      </w:pPr>
      <w:r w:rsidRPr="00865A15">
        <w:rPr>
          <w:sz w:val="24"/>
        </w:rPr>
        <w:t>- </w:t>
      </w:r>
      <w:r w:rsidR="00CF12C4" w:rsidRPr="00865A15">
        <w:rPr>
          <w:sz w:val="24"/>
        </w:rPr>
        <w:t>владеть способами самоконтроля, самомотивации и реф лексии; давать адекватную оценку ситуации и предлагать план её изменения;</w:t>
      </w:r>
    </w:p>
    <w:p w:rsidR="0032467B" w:rsidRPr="00865A15" w:rsidRDefault="001E7719" w:rsidP="00001C4B">
      <w:pPr>
        <w:suppressAutoHyphens/>
        <w:ind w:firstLine="0"/>
        <w:rPr>
          <w:sz w:val="24"/>
        </w:rPr>
      </w:pPr>
      <w:r w:rsidRPr="00865A15">
        <w:rPr>
          <w:sz w:val="24"/>
        </w:rPr>
        <w:t>- </w:t>
      </w:r>
      <w:r w:rsidR="00CF12C4" w:rsidRPr="00865A15">
        <w:rPr>
          <w:sz w:val="24"/>
        </w:rPr>
        <w:t xml:space="preserve">учитывать контекст и предвидеть трудности, которые могут </w:t>
      </w:r>
    </w:p>
    <w:p w:rsidR="0032467B" w:rsidRPr="00865A15" w:rsidRDefault="001E7719" w:rsidP="00001C4B">
      <w:pPr>
        <w:suppressAutoHyphens/>
        <w:ind w:firstLine="0"/>
        <w:rPr>
          <w:sz w:val="24"/>
        </w:rPr>
      </w:pPr>
      <w:r w:rsidRPr="00865A15">
        <w:rPr>
          <w:sz w:val="24"/>
        </w:rPr>
        <w:t>- </w:t>
      </w:r>
      <w:r w:rsidR="00CF12C4" w:rsidRPr="00865A15">
        <w:rPr>
          <w:sz w:val="24"/>
        </w:rPr>
        <w:t xml:space="preserve">возникнуть при решении учебной задачи, адаптировать решение к меняющимся обстоятельствам; </w:t>
      </w:r>
    </w:p>
    <w:p w:rsidR="0032467B" w:rsidRPr="00865A15" w:rsidRDefault="001E7719" w:rsidP="00001C4B">
      <w:pPr>
        <w:suppressAutoHyphens/>
        <w:ind w:firstLine="0"/>
        <w:rPr>
          <w:sz w:val="24"/>
        </w:rPr>
      </w:pPr>
      <w:r w:rsidRPr="00865A15">
        <w:rPr>
          <w:sz w:val="24"/>
        </w:rPr>
        <w:t>- </w:t>
      </w:r>
      <w:r w:rsidR="00CF12C4" w:rsidRPr="00865A15">
        <w:rPr>
          <w:sz w:val="24"/>
        </w:rPr>
        <w:t xml:space="preserve">объяснять причины достижения (недостижения) результатов </w:t>
      </w:r>
    </w:p>
    <w:p w:rsidR="0032467B" w:rsidRPr="00865A15" w:rsidRDefault="001E7719" w:rsidP="00001C4B">
      <w:pPr>
        <w:suppressAutoHyphens/>
        <w:ind w:firstLine="0"/>
        <w:rPr>
          <w:sz w:val="24"/>
        </w:rPr>
      </w:pPr>
      <w:r w:rsidRPr="00865A15">
        <w:rPr>
          <w:sz w:val="24"/>
        </w:rPr>
        <w:t>- </w:t>
      </w:r>
      <w:r w:rsidR="00CF12C4" w:rsidRPr="00865A15">
        <w:rPr>
          <w:sz w:val="24"/>
        </w:rPr>
        <w:t>деятельности, давать оценку приобретённому опыту, уметь находить позитивное в произошедшей ситуации;</w:t>
      </w:r>
    </w:p>
    <w:p w:rsidR="001E7719" w:rsidRPr="00865A15" w:rsidRDefault="001E7719" w:rsidP="00001C4B">
      <w:pPr>
        <w:suppressAutoHyphens/>
        <w:ind w:firstLine="0"/>
        <w:rPr>
          <w:sz w:val="24"/>
        </w:rPr>
      </w:pPr>
      <w:r w:rsidRPr="00865A15">
        <w:rPr>
          <w:sz w:val="24"/>
        </w:rPr>
        <w:t>- </w:t>
      </w:r>
      <w:r w:rsidR="00CF12C4" w:rsidRPr="00865A15">
        <w:rPr>
          <w:sz w:val="24"/>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w:t>
      </w:r>
      <w:r w:rsidR="000E4197" w:rsidRPr="00865A15">
        <w:rPr>
          <w:sz w:val="24"/>
        </w:rPr>
        <w:t>вие результата цели и условиям.</w:t>
      </w:r>
    </w:p>
    <w:p w:rsidR="000E4197" w:rsidRPr="00865A15" w:rsidRDefault="000E4197" w:rsidP="00001C4B">
      <w:pPr>
        <w:suppressAutoHyphens/>
        <w:ind w:firstLine="284"/>
        <w:rPr>
          <w:i/>
          <w:sz w:val="24"/>
        </w:rPr>
      </w:pPr>
      <w:r w:rsidRPr="00865A15">
        <w:rPr>
          <w:i/>
          <w:sz w:val="24"/>
        </w:rPr>
        <w:t>Э</w:t>
      </w:r>
      <w:r w:rsidR="00CF12C4" w:rsidRPr="00865A15">
        <w:rPr>
          <w:i/>
          <w:sz w:val="24"/>
        </w:rPr>
        <w:t xml:space="preserve">моциональный интеллект: </w:t>
      </w:r>
    </w:p>
    <w:p w:rsidR="0032467B" w:rsidRPr="00865A15" w:rsidRDefault="000E4197" w:rsidP="00001C4B">
      <w:pPr>
        <w:suppressAutoHyphens/>
        <w:ind w:firstLine="0"/>
        <w:rPr>
          <w:sz w:val="24"/>
        </w:rPr>
      </w:pPr>
      <w:r w:rsidRPr="00865A15">
        <w:rPr>
          <w:sz w:val="24"/>
        </w:rPr>
        <w:t>- </w:t>
      </w:r>
      <w:r w:rsidR="00CF12C4" w:rsidRPr="00865A15">
        <w:rPr>
          <w:sz w:val="24"/>
        </w:rPr>
        <w:t>различать, называть и управлять собственными эмоциями и эмоциями других;</w:t>
      </w:r>
    </w:p>
    <w:p w:rsidR="001E7719" w:rsidRPr="00865A15" w:rsidRDefault="001E7719" w:rsidP="00001C4B">
      <w:pPr>
        <w:suppressAutoHyphens/>
        <w:ind w:firstLine="0"/>
        <w:rPr>
          <w:sz w:val="24"/>
        </w:rPr>
      </w:pPr>
      <w:r w:rsidRPr="00865A15">
        <w:rPr>
          <w:sz w:val="24"/>
        </w:rPr>
        <w:t>- </w:t>
      </w:r>
      <w:r w:rsidR="00CF12C4" w:rsidRPr="00865A15">
        <w:rPr>
          <w:sz w:val="24"/>
        </w:rPr>
        <w:t>выявлять и анализировать причины эмоций;</w:t>
      </w:r>
    </w:p>
    <w:p w:rsidR="001E7719" w:rsidRPr="00865A15" w:rsidRDefault="001E7719" w:rsidP="00001C4B">
      <w:pPr>
        <w:suppressAutoHyphens/>
        <w:ind w:firstLine="0"/>
        <w:rPr>
          <w:sz w:val="24"/>
        </w:rPr>
      </w:pPr>
      <w:r w:rsidRPr="00865A15">
        <w:rPr>
          <w:sz w:val="24"/>
        </w:rPr>
        <w:t>- </w:t>
      </w:r>
      <w:r w:rsidR="00CF12C4" w:rsidRPr="00865A15">
        <w:rPr>
          <w:sz w:val="24"/>
        </w:rPr>
        <w:t xml:space="preserve">ставить себя на место другого человека, понимать мотивы и намерения другого; </w:t>
      </w:r>
    </w:p>
    <w:p w:rsidR="001E7719" w:rsidRPr="00865A15" w:rsidRDefault="001E7719" w:rsidP="00001C4B">
      <w:pPr>
        <w:suppressAutoHyphens/>
        <w:ind w:firstLine="0"/>
        <w:rPr>
          <w:sz w:val="24"/>
        </w:rPr>
      </w:pPr>
      <w:r w:rsidRPr="00865A15">
        <w:rPr>
          <w:sz w:val="24"/>
        </w:rPr>
        <w:t>- </w:t>
      </w:r>
      <w:r w:rsidR="00CF12C4" w:rsidRPr="00865A15">
        <w:rPr>
          <w:sz w:val="24"/>
        </w:rPr>
        <w:t>регули</w:t>
      </w:r>
      <w:r w:rsidR="000E4197" w:rsidRPr="00865A15">
        <w:rPr>
          <w:sz w:val="24"/>
        </w:rPr>
        <w:t>ровать способ выражения эмоций.</w:t>
      </w:r>
    </w:p>
    <w:p w:rsidR="0032467B" w:rsidRPr="00865A15" w:rsidRDefault="000E4197" w:rsidP="00001C4B">
      <w:pPr>
        <w:suppressAutoHyphens/>
        <w:ind w:firstLine="284"/>
        <w:rPr>
          <w:i/>
          <w:sz w:val="24"/>
        </w:rPr>
      </w:pPr>
      <w:r w:rsidRPr="00865A15">
        <w:rPr>
          <w:i/>
          <w:sz w:val="24"/>
        </w:rPr>
        <w:t>П</w:t>
      </w:r>
      <w:r w:rsidR="00CF12C4" w:rsidRPr="00865A15">
        <w:rPr>
          <w:i/>
          <w:sz w:val="24"/>
        </w:rPr>
        <w:t>ринятие себя и других:</w:t>
      </w:r>
    </w:p>
    <w:p w:rsidR="001E7719" w:rsidRPr="00865A15" w:rsidRDefault="001E7719" w:rsidP="00001C4B">
      <w:pPr>
        <w:suppressAutoHyphens/>
        <w:ind w:firstLine="0"/>
        <w:rPr>
          <w:sz w:val="24"/>
        </w:rPr>
      </w:pPr>
      <w:r w:rsidRPr="00865A15">
        <w:rPr>
          <w:sz w:val="24"/>
        </w:rPr>
        <w:t>- </w:t>
      </w:r>
      <w:r w:rsidR="00CF12C4" w:rsidRPr="00865A15">
        <w:rPr>
          <w:sz w:val="24"/>
        </w:rPr>
        <w:t xml:space="preserve">осознанно относиться к другому человеку, его мнению; </w:t>
      </w:r>
    </w:p>
    <w:p w:rsidR="001E7719" w:rsidRPr="00865A15" w:rsidRDefault="001E7719" w:rsidP="00001C4B">
      <w:pPr>
        <w:suppressAutoHyphens/>
        <w:ind w:firstLine="0"/>
        <w:rPr>
          <w:sz w:val="24"/>
        </w:rPr>
      </w:pPr>
      <w:r w:rsidRPr="00865A15">
        <w:rPr>
          <w:sz w:val="24"/>
        </w:rPr>
        <w:t>- </w:t>
      </w:r>
      <w:r w:rsidR="00CF12C4" w:rsidRPr="00865A15">
        <w:rPr>
          <w:sz w:val="24"/>
        </w:rPr>
        <w:t>признавать своё право на ошибку и такое же право другого; принимать себя и других, не осуждая;</w:t>
      </w:r>
    </w:p>
    <w:p w:rsidR="0032467B" w:rsidRPr="00865A15" w:rsidRDefault="001E7719" w:rsidP="00001C4B">
      <w:pPr>
        <w:suppressAutoHyphens/>
        <w:ind w:firstLine="0"/>
        <w:rPr>
          <w:sz w:val="24"/>
        </w:rPr>
      </w:pPr>
      <w:r w:rsidRPr="00865A15">
        <w:rPr>
          <w:sz w:val="24"/>
        </w:rPr>
        <w:t>- </w:t>
      </w:r>
      <w:r w:rsidR="00CF12C4" w:rsidRPr="00865A15">
        <w:rPr>
          <w:sz w:val="24"/>
        </w:rPr>
        <w:t>открытость себе и другим; осознавать невозможность контролировать всё вокруг.</w:t>
      </w:r>
    </w:p>
    <w:p w:rsidR="001E7719" w:rsidRPr="00865A15" w:rsidRDefault="00CF12C4" w:rsidP="00001C4B">
      <w:pPr>
        <w:suppressAutoHyphens/>
        <w:ind w:firstLine="284"/>
        <w:rPr>
          <w:sz w:val="24"/>
        </w:rPr>
      </w:pPr>
      <w:r w:rsidRPr="00865A15">
        <w:rPr>
          <w:sz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E7719" w:rsidRPr="00865A15" w:rsidRDefault="001E7719" w:rsidP="00001C4B">
      <w:pPr>
        <w:suppressAutoHyphens/>
        <w:rPr>
          <w:sz w:val="24"/>
        </w:rPr>
      </w:pPr>
    </w:p>
    <w:p w:rsidR="0032467B" w:rsidRPr="00865A15" w:rsidRDefault="00B94D6F" w:rsidP="00001C4B">
      <w:pPr>
        <w:suppressAutoHyphens/>
        <w:ind w:firstLine="284"/>
        <w:rPr>
          <w:b/>
          <w:sz w:val="24"/>
        </w:rPr>
      </w:pPr>
      <w:r w:rsidRPr="00865A15">
        <w:rPr>
          <w:b/>
          <w:sz w:val="24"/>
        </w:rPr>
        <w:t>Предметные результаты.</w:t>
      </w:r>
    </w:p>
    <w:p w:rsidR="0032467B" w:rsidRPr="00865A15" w:rsidRDefault="00CF12C4" w:rsidP="00001C4B">
      <w:pPr>
        <w:suppressAutoHyphens/>
        <w:ind w:firstLine="284"/>
        <w:rPr>
          <w:sz w:val="24"/>
        </w:rPr>
      </w:pPr>
      <w:r w:rsidRPr="00865A15">
        <w:rPr>
          <w:sz w:val="24"/>
        </w:rPr>
        <w:t>Предметные результаты по учебному предмету «</w:t>
      </w:r>
      <w:r w:rsidR="00136E45" w:rsidRPr="00865A15">
        <w:rPr>
          <w:sz w:val="24"/>
        </w:rPr>
        <w:t>А</w:t>
      </w:r>
      <w:r w:rsidRPr="00865A15">
        <w:rPr>
          <w:sz w:val="24"/>
        </w:rPr>
        <w:t>нглий</w:t>
      </w:r>
      <w:r w:rsidR="00136E45" w:rsidRPr="00865A15">
        <w:rPr>
          <w:sz w:val="24"/>
        </w:rPr>
        <w:t>ский</w:t>
      </w:r>
      <w:r w:rsidRPr="00865A15">
        <w:rPr>
          <w:sz w:val="24"/>
        </w:rPr>
        <w:t xml:space="preserve">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w:t>
      </w:r>
      <w:r w:rsidR="001E7719" w:rsidRPr="00865A15">
        <w:rPr>
          <w:sz w:val="24"/>
        </w:rPr>
        <w:t> - </w:t>
      </w:r>
      <w:r w:rsidRPr="00865A15">
        <w:rPr>
          <w:sz w:val="24"/>
        </w:rPr>
        <w:t xml:space="preserve">речевой, языковой, социокультурной, компенсаторной, метапредметной (учебно-познавательной). </w:t>
      </w:r>
    </w:p>
    <w:p w:rsidR="00B94D6F" w:rsidRPr="00865A15" w:rsidRDefault="00B94D6F" w:rsidP="00001C4B">
      <w:pPr>
        <w:suppressAutoHyphens/>
        <w:ind w:firstLine="0"/>
        <w:rPr>
          <w:rFonts w:eastAsia="Calibri"/>
          <w:b/>
          <w:sz w:val="24"/>
        </w:rPr>
      </w:pPr>
    </w:p>
    <w:p w:rsidR="0032467B" w:rsidRPr="00865A15" w:rsidRDefault="00B94D6F" w:rsidP="00001C4B">
      <w:pPr>
        <w:suppressAutoHyphens/>
        <w:ind w:firstLine="284"/>
        <w:rPr>
          <w:b/>
          <w:sz w:val="24"/>
        </w:rPr>
      </w:pPr>
      <w:r w:rsidRPr="00865A15">
        <w:rPr>
          <w:rFonts w:eastAsia="Calibri"/>
          <w:b/>
          <w:sz w:val="24"/>
        </w:rPr>
        <w:t>5 класс.</w:t>
      </w:r>
    </w:p>
    <w:p w:rsidR="001E7719" w:rsidRPr="00865A15" w:rsidRDefault="00B94D6F" w:rsidP="00001C4B">
      <w:pPr>
        <w:suppressAutoHyphens/>
        <w:ind w:firstLine="284"/>
        <w:rPr>
          <w:sz w:val="24"/>
        </w:rPr>
      </w:pPr>
      <w:r w:rsidRPr="00865A15">
        <w:rPr>
          <w:b/>
          <w:sz w:val="24"/>
        </w:rPr>
        <w:t>В</w:t>
      </w:r>
      <w:r w:rsidR="00CF12C4" w:rsidRPr="00865A15">
        <w:rPr>
          <w:b/>
          <w:sz w:val="24"/>
        </w:rPr>
        <w:t>ладеть основными видами речевой деятельности</w:t>
      </w:r>
      <w:r w:rsidR="00CF12C4" w:rsidRPr="00865A15">
        <w:rPr>
          <w:sz w:val="24"/>
        </w:rPr>
        <w:t xml:space="preserve">: </w:t>
      </w:r>
    </w:p>
    <w:p w:rsidR="001E7719" w:rsidRPr="00865A15" w:rsidRDefault="00CF12C4" w:rsidP="00001C4B">
      <w:pPr>
        <w:suppressAutoHyphens/>
        <w:ind w:firstLine="284"/>
        <w:rPr>
          <w:i/>
          <w:sz w:val="24"/>
        </w:rPr>
      </w:pPr>
      <w:r w:rsidRPr="00865A15">
        <w:rPr>
          <w:b/>
          <w:i/>
          <w:sz w:val="24"/>
        </w:rPr>
        <w:t>говорение:</w:t>
      </w:r>
      <w:r w:rsidRPr="00865A15">
        <w:rPr>
          <w:i/>
          <w:sz w:val="24"/>
        </w:rPr>
        <w:t xml:space="preserve"> </w:t>
      </w:r>
    </w:p>
    <w:p w:rsidR="0032467B" w:rsidRPr="00865A15" w:rsidRDefault="001E7719" w:rsidP="00001C4B">
      <w:pPr>
        <w:suppressAutoHyphens/>
        <w:ind w:firstLine="0"/>
        <w:rPr>
          <w:sz w:val="24"/>
        </w:rPr>
      </w:pPr>
      <w:r w:rsidRPr="00865A15">
        <w:rPr>
          <w:sz w:val="24"/>
        </w:rPr>
        <w:t>- </w:t>
      </w:r>
      <w:r w:rsidR="00CF12C4" w:rsidRPr="00865A15">
        <w:rPr>
          <w:i/>
          <w:sz w:val="24"/>
        </w:rPr>
        <w:t>вести разные виды диалогов</w:t>
      </w:r>
      <w:r w:rsidR="00CF12C4" w:rsidRPr="00865A15">
        <w:rPr>
          <w:sz w:val="24"/>
        </w:rPr>
        <w:t xml:space="preserve"> (диалог этикетного характера, диалог — 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5 реплик со стороны каждого собеседника); </w:t>
      </w:r>
    </w:p>
    <w:p w:rsidR="001E7719" w:rsidRPr="00865A15" w:rsidRDefault="001E7719" w:rsidP="00001C4B">
      <w:pPr>
        <w:suppressAutoHyphens/>
        <w:ind w:firstLine="0"/>
        <w:rPr>
          <w:sz w:val="24"/>
        </w:rPr>
      </w:pPr>
      <w:r w:rsidRPr="00865A15">
        <w:rPr>
          <w:sz w:val="24"/>
        </w:rPr>
        <w:t>- </w:t>
      </w:r>
      <w:r w:rsidR="00CF12C4" w:rsidRPr="00865A15">
        <w:rPr>
          <w:sz w:val="24"/>
        </w:rPr>
        <w:t xml:space="preserve">создавать разные виды монологических высказываний (описание, </w:t>
      </w:r>
      <w:r w:rsidR="00F150D0" w:rsidRPr="00865A15">
        <w:rPr>
          <w:sz w:val="24"/>
        </w:rPr>
        <w:t>в т.ч.</w:t>
      </w:r>
      <w:r w:rsidR="00CF12C4" w:rsidRPr="00865A15">
        <w:rPr>
          <w:sz w:val="24"/>
        </w:rPr>
        <w:t xml:space="preserve">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w:t>
      </w:r>
      <w:r w:rsidR="000E4197" w:rsidRPr="00865A15">
        <w:rPr>
          <w:sz w:val="24"/>
        </w:rPr>
        <w:t>-</w:t>
      </w:r>
      <w:r w:rsidRPr="00865A15">
        <w:rPr>
          <w:sz w:val="24"/>
        </w:rPr>
        <w:t> </w:t>
      </w:r>
      <w:r w:rsidR="00CF12C4" w:rsidRPr="00865A15">
        <w:rPr>
          <w:sz w:val="24"/>
        </w:rPr>
        <w:t>5</w:t>
      </w:r>
      <w:r w:rsidRPr="00865A15">
        <w:rPr>
          <w:sz w:val="24"/>
        </w:rPr>
        <w:t> - </w:t>
      </w:r>
      <w:r w:rsidR="00CF12C4" w:rsidRPr="00865A15">
        <w:rPr>
          <w:sz w:val="24"/>
        </w:rPr>
        <w:t xml:space="preserve">6 фраз); </w:t>
      </w:r>
    </w:p>
    <w:p w:rsidR="001E7719" w:rsidRPr="00865A15" w:rsidRDefault="001E7719" w:rsidP="00001C4B">
      <w:pPr>
        <w:suppressAutoHyphens/>
        <w:ind w:firstLine="0"/>
        <w:rPr>
          <w:sz w:val="24"/>
        </w:rPr>
      </w:pPr>
      <w:r w:rsidRPr="00865A15">
        <w:rPr>
          <w:sz w:val="24"/>
        </w:rPr>
        <w:t>- </w:t>
      </w:r>
      <w:r w:rsidR="00CF12C4" w:rsidRPr="00865A15">
        <w:rPr>
          <w:i/>
          <w:sz w:val="24"/>
        </w:rPr>
        <w:t>излагать</w:t>
      </w:r>
      <w:r w:rsidR="00CF12C4" w:rsidRPr="00865A15">
        <w:rPr>
          <w:sz w:val="24"/>
        </w:rPr>
        <w:t xml:space="preserve"> основное содержание прочитанного текста с вербальными и/или зрительными опорами (объём</w:t>
      </w:r>
      <w:r w:rsidRPr="00865A15">
        <w:rPr>
          <w:sz w:val="24"/>
        </w:rPr>
        <w:t> - </w:t>
      </w:r>
      <w:r w:rsidR="00CF12C4" w:rsidRPr="00865A15">
        <w:rPr>
          <w:sz w:val="24"/>
        </w:rPr>
        <w:t>5</w:t>
      </w:r>
      <w:r w:rsidRPr="00865A15">
        <w:rPr>
          <w:sz w:val="24"/>
        </w:rPr>
        <w:t> - </w:t>
      </w:r>
      <w:r w:rsidR="00CF12C4" w:rsidRPr="00865A15">
        <w:rPr>
          <w:sz w:val="24"/>
        </w:rPr>
        <w:t xml:space="preserve">6 фраз); </w:t>
      </w:r>
    </w:p>
    <w:p w:rsidR="0032467B" w:rsidRPr="00865A15" w:rsidRDefault="001E7719" w:rsidP="00001C4B">
      <w:pPr>
        <w:suppressAutoHyphens/>
        <w:ind w:firstLine="0"/>
        <w:rPr>
          <w:sz w:val="24"/>
        </w:rPr>
      </w:pPr>
      <w:r w:rsidRPr="00865A15">
        <w:rPr>
          <w:sz w:val="24"/>
        </w:rPr>
        <w:t>- </w:t>
      </w:r>
      <w:r w:rsidR="00CF12C4" w:rsidRPr="00865A15">
        <w:rPr>
          <w:sz w:val="24"/>
        </w:rPr>
        <w:t xml:space="preserve">кратко </w:t>
      </w:r>
      <w:r w:rsidR="00CF12C4" w:rsidRPr="00865A15">
        <w:rPr>
          <w:i/>
          <w:sz w:val="24"/>
        </w:rPr>
        <w:t>излагать</w:t>
      </w:r>
      <w:r w:rsidR="00CF12C4" w:rsidRPr="00865A15">
        <w:rPr>
          <w:sz w:val="24"/>
        </w:rPr>
        <w:t xml:space="preserve"> результаты выполненной проектной работы (объём</w:t>
      </w:r>
      <w:r w:rsidRPr="00865A15">
        <w:rPr>
          <w:sz w:val="24"/>
        </w:rPr>
        <w:t> - </w:t>
      </w:r>
      <w:r w:rsidR="00B94D6F" w:rsidRPr="00865A15">
        <w:rPr>
          <w:sz w:val="24"/>
        </w:rPr>
        <w:t>до 6 фраз).</w:t>
      </w:r>
    </w:p>
    <w:p w:rsidR="001E7719" w:rsidRPr="00865A15" w:rsidRDefault="00B94D6F" w:rsidP="00001C4B">
      <w:pPr>
        <w:suppressAutoHyphens/>
        <w:ind w:firstLine="284"/>
        <w:rPr>
          <w:i/>
          <w:sz w:val="24"/>
        </w:rPr>
      </w:pPr>
      <w:r w:rsidRPr="00865A15">
        <w:rPr>
          <w:b/>
          <w:i/>
          <w:sz w:val="24"/>
        </w:rPr>
        <w:t>А</w:t>
      </w:r>
      <w:r w:rsidR="00CF12C4" w:rsidRPr="00865A15">
        <w:rPr>
          <w:b/>
          <w:i/>
          <w:sz w:val="24"/>
        </w:rPr>
        <w:t>удирование:</w:t>
      </w:r>
      <w:r w:rsidR="00CF12C4" w:rsidRPr="00865A15">
        <w:rPr>
          <w:i/>
          <w:sz w:val="24"/>
        </w:rPr>
        <w:t xml:space="preserve"> </w:t>
      </w:r>
    </w:p>
    <w:p w:rsidR="001E7719" w:rsidRPr="00865A15" w:rsidRDefault="001E7719" w:rsidP="00001C4B">
      <w:pPr>
        <w:suppressAutoHyphens/>
        <w:ind w:firstLine="0"/>
        <w:rPr>
          <w:sz w:val="24"/>
        </w:rPr>
      </w:pPr>
      <w:r w:rsidRPr="00865A15">
        <w:rPr>
          <w:sz w:val="24"/>
        </w:rPr>
        <w:t>- </w:t>
      </w:r>
      <w:r w:rsidR="00CF12C4" w:rsidRPr="00865A15">
        <w:rPr>
          <w:i/>
          <w:sz w:val="24"/>
        </w:rPr>
        <w:t>воспринимать на слух и понимать</w:t>
      </w:r>
      <w:r w:rsidR="00CF12C4" w:rsidRPr="00865A15">
        <w:rPr>
          <w:sz w:val="24"/>
        </w:rPr>
        <w:t xml:space="preserve">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w:t>
      </w:r>
      <w:r w:rsidRPr="00865A15">
        <w:rPr>
          <w:sz w:val="24"/>
        </w:rPr>
        <w:t> - </w:t>
      </w:r>
      <w:r w:rsidR="00B94D6F" w:rsidRPr="00865A15">
        <w:rPr>
          <w:sz w:val="24"/>
        </w:rPr>
        <w:t>до 1 минуты).</w:t>
      </w:r>
      <w:r w:rsidR="00CF12C4" w:rsidRPr="00865A15">
        <w:rPr>
          <w:sz w:val="24"/>
        </w:rPr>
        <w:t xml:space="preserve"> </w:t>
      </w:r>
    </w:p>
    <w:p w:rsidR="001E7719" w:rsidRPr="00865A15" w:rsidRDefault="00752BF7" w:rsidP="00001C4B">
      <w:pPr>
        <w:suppressAutoHyphens/>
        <w:ind w:firstLine="284"/>
        <w:rPr>
          <w:b/>
          <w:i/>
          <w:sz w:val="24"/>
        </w:rPr>
      </w:pPr>
      <w:r w:rsidRPr="00865A15">
        <w:rPr>
          <w:b/>
          <w:i/>
          <w:sz w:val="24"/>
        </w:rPr>
        <w:t>С</w:t>
      </w:r>
      <w:r w:rsidR="00CF12C4" w:rsidRPr="00865A15">
        <w:rPr>
          <w:b/>
          <w:i/>
          <w:sz w:val="24"/>
        </w:rPr>
        <w:t xml:space="preserve">мысловое чтение: </w:t>
      </w:r>
    </w:p>
    <w:p w:rsidR="001E7719" w:rsidRPr="00865A15" w:rsidRDefault="001E7719" w:rsidP="00001C4B">
      <w:pPr>
        <w:suppressAutoHyphens/>
        <w:ind w:firstLine="0"/>
        <w:rPr>
          <w:sz w:val="24"/>
        </w:rPr>
      </w:pPr>
      <w:r w:rsidRPr="00865A15">
        <w:rPr>
          <w:b/>
          <w:sz w:val="24"/>
        </w:rPr>
        <w:t>- </w:t>
      </w:r>
      <w:r w:rsidR="00CF12C4" w:rsidRPr="00865A15">
        <w:rPr>
          <w:i/>
          <w:sz w:val="24"/>
        </w:rPr>
        <w:t xml:space="preserve">читать про себя и понимать </w:t>
      </w:r>
      <w:r w:rsidR="00CF12C4" w:rsidRPr="00865A15">
        <w:rPr>
          <w:sz w:val="24"/>
        </w:rPr>
        <w:t>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w:t>
      </w:r>
      <w:r w:rsidRPr="00865A15">
        <w:rPr>
          <w:sz w:val="24"/>
        </w:rPr>
        <w:t> - </w:t>
      </w:r>
      <w:r w:rsidR="00CF12C4" w:rsidRPr="00865A15">
        <w:rPr>
          <w:sz w:val="24"/>
        </w:rPr>
        <w:t xml:space="preserve"> 180—200 слов); </w:t>
      </w:r>
    </w:p>
    <w:p w:rsidR="0032467B" w:rsidRPr="00865A15" w:rsidRDefault="001E7719" w:rsidP="00001C4B">
      <w:pPr>
        <w:suppressAutoHyphens/>
        <w:ind w:firstLine="0"/>
        <w:rPr>
          <w:sz w:val="24"/>
        </w:rPr>
      </w:pPr>
      <w:r w:rsidRPr="00865A15">
        <w:rPr>
          <w:sz w:val="24"/>
        </w:rPr>
        <w:t>-</w:t>
      </w:r>
      <w:r w:rsidR="00453D32" w:rsidRPr="00865A15">
        <w:rPr>
          <w:sz w:val="24"/>
        </w:rPr>
        <w:t> </w:t>
      </w:r>
      <w:r w:rsidR="00CF12C4" w:rsidRPr="00865A15">
        <w:rPr>
          <w:sz w:val="24"/>
        </w:rPr>
        <w:t>читать про себя несплошные тексты (таблицы) и понимать представленную в них информа</w:t>
      </w:r>
      <w:r w:rsidR="00752BF7" w:rsidRPr="00865A15">
        <w:rPr>
          <w:sz w:val="24"/>
        </w:rPr>
        <w:t>цию.</w:t>
      </w:r>
    </w:p>
    <w:p w:rsidR="001E7719" w:rsidRPr="00865A15" w:rsidRDefault="00752BF7" w:rsidP="00001C4B">
      <w:pPr>
        <w:suppressAutoHyphens/>
        <w:ind w:firstLine="284"/>
        <w:rPr>
          <w:i/>
          <w:sz w:val="24"/>
        </w:rPr>
      </w:pPr>
      <w:r w:rsidRPr="00865A15">
        <w:rPr>
          <w:b/>
          <w:i/>
          <w:sz w:val="24"/>
        </w:rPr>
        <w:t>П</w:t>
      </w:r>
      <w:r w:rsidR="00CF12C4" w:rsidRPr="00865A15">
        <w:rPr>
          <w:b/>
          <w:i/>
          <w:sz w:val="24"/>
        </w:rPr>
        <w:t>исьменная речь:</w:t>
      </w:r>
      <w:r w:rsidR="00CF12C4" w:rsidRPr="00865A15">
        <w:rPr>
          <w:i/>
          <w:sz w:val="24"/>
        </w:rPr>
        <w:t xml:space="preserve"> </w:t>
      </w:r>
    </w:p>
    <w:p w:rsidR="001E7719" w:rsidRPr="00865A15" w:rsidRDefault="001E7719" w:rsidP="00001C4B">
      <w:pPr>
        <w:suppressAutoHyphens/>
        <w:ind w:firstLine="0"/>
        <w:rPr>
          <w:sz w:val="24"/>
        </w:rPr>
      </w:pPr>
      <w:r w:rsidRPr="00865A15">
        <w:rPr>
          <w:sz w:val="24"/>
        </w:rPr>
        <w:t>- </w:t>
      </w:r>
      <w:r w:rsidR="00CF12C4" w:rsidRPr="00865A15">
        <w:rPr>
          <w:i/>
          <w:sz w:val="24"/>
        </w:rPr>
        <w:t xml:space="preserve">писать </w:t>
      </w:r>
      <w:r w:rsidR="00CF12C4" w:rsidRPr="00865A15">
        <w:rPr>
          <w:sz w:val="24"/>
        </w:rPr>
        <w:t xml:space="preserve">короткие поздравления с праздниками; заполнять анкеты и формуляры, сообщая о себе основные сведения, в соответствии с нормами, принятыми в стран е/странах изучаемого языка; </w:t>
      </w:r>
    </w:p>
    <w:p w:rsidR="0032467B" w:rsidRPr="00865A15" w:rsidRDefault="001E7719" w:rsidP="00001C4B">
      <w:pPr>
        <w:suppressAutoHyphens/>
        <w:ind w:firstLine="0"/>
        <w:rPr>
          <w:sz w:val="24"/>
        </w:rPr>
      </w:pPr>
      <w:r w:rsidRPr="00865A15">
        <w:rPr>
          <w:sz w:val="24"/>
        </w:rPr>
        <w:t>- </w:t>
      </w:r>
      <w:r w:rsidR="00CF12C4" w:rsidRPr="00865A15">
        <w:rPr>
          <w:i/>
          <w:sz w:val="24"/>
        </w:rPr>
        <w:t>писать</w:t>
      </w:r>
      <w:r w:rsidR="00CF12C4" w:rsidRPr="00865A15">
        <w:rPr>
          <w:sz w:val="24"/>
        </w:rPr>
        <w:t xml:space="preserve"> электронное сообщение личного характера, соблюдая речевой этикет, принятый в стране/странах изучаемого языка (объём сообщения — до 60 слов)</w:t>
      </w:r>
      <w:r w:rsidR="0078012B" w:rsidRPr="00865A15">
        <w:rPr>
          <w:sz w:val="24"/>
        </w:rPr>
        <w:t>.</w:t>
      </w:r>
      <w:r w:rsidR="00CF12C4" w:rsidRPr="00865A15">
        <w:rPr>
          <w:sz w:val="24"/>
        </w:rPr>
        <w:t xml:space="preserve"> </w:t>
      </w:r>
    </w:p>
    <w:p w:rsidR="00453D32" w:rsidRPr="00865A15" w:rsidRDefault="0078012B" w:rsidP="00001C4B">
      <w:pPr>
        <w:pStyle w:val="a"/>
        <w:numPr>
          <w:ilvl w:val="0"/>
          <w:numId w:val="0"/>
        </w:numPr>
        <w:suppressAutoHyphens/>
        <w:ind w:firstLine="284"/>
        <w:rPr>
          <w:b/>
          <w:sz w:val="24"/>
        </w:rPr>
      </w:pPr>
      <w:r w:rsidRPr="00865A15">
        <w:rPr>
          <w:b/>
          <w:sz w:val="24"/>
        </w:rPr>
        <w:t>В</w:t>
      </w:r>
      <w:r w:rsidR="00CF12C4" w:rsidRPr="00865A15">
        <w:rPr>
          <w:b/>
          <w:sz w:val="24"/>
        </w:rPr>
        <w:t xml:space="preserve">ладеть фонетическими навыками: </w:t>
      </w:r>
    </w:p>
    <w:p w:rsidR="00453D32" w:rsidRPr="00865A15" w:rsidRDefault="00453D32" w:rsidP="00001C4B">
      <w:pPr>
        <w:pStyle w:val="a"/>
        <w:numPr>
          <w:ilvl w:val="0"/>
          <w:numId w:val="0"/>
        </w:numPr>
        <w:suppressAutoHyphens/>
        <w:rPr>
          <w:sz w:val="24"/>
        </w:rPr>
      </w:pPr>
      <w:r w:rsidRPr="00865A15">
        <w:rPr>
          <w:b/>
          <w:sz w:val="24"/>
        </w:rPr>
        <w:t>- </w:t>
      </w:r>
      <w:r w:rsidR="00CF12C4" w:rsidRPr="00865A15">
        <w:rPr>
          <w:i/>
          <w:sz w:val="24"/>
        </w:rPr>
        <w:t>различать на слух и адекватно,</w:t>
      </w:r>
      <w:r w:rsidR="00CF12C4" w:rsidRPr="00865A15">
        <w:rPr>
          <w:sz w:val="24"/>
        </w:rPr>
        <w:t xml:space="preserve"> без ошибок, ведущих к сбою коммуникации, </w:t>
      </w:r>
      <w:r w:rsidR="00CF12C4" w:rsidRPr="00865A15">
        <w:rPr>
          <w:i/>
          <w:sz w:val="24"/>
        </w:rPr>
        <w:t>произносить</w:t>
      </w:r>
      <w:r w:rsidR="00CF12C4" w:rsidRPr="00865A15">
        <w:rPr>
          <w:sz w:val="24"/>
        </w:rPr>
        <w:t xml:space="preserve"> слова с правильным ударением и фразы с соблюдением их ритмико-интонационных особенностей, </w:t>
      </w:r>
      <w:r w:rsidR="00F150D0" w:rsidRPr="00865A15">
        <w:rPr>
          <w:sz w:val="24"/>
        </w:rPr>
        <w:t>в т.ч.</w:t>
      </w:r>
      <w:r w:rsidR="00CF12C4" w:rsidRPr="00865A15">
        <w:rPr>
          <w:sz w:val="24"/>
        </w:rPr>
        <w:t xml:space="preserve"> </w:t>
      </w:r>
      <w:r w:rsidR="00CF12C4" w:rsidRPr="00865A15">
        <w:rPr>
          <w:i/>
          <w:sz w:val="24"/>
        </w:rPr>
        <w:t>применять правила</w:t>
      </w:r>
      <w:r w:rsidR="00CF12C4" w:rsidRPr="00865A15">
        <w:rPr>
          <w:sz w:val="24"/>
        </w:rPr>
        <w:t xml:space="preserve"> отсутствия фразового ударения на служебных словах; </w:t>
      </w:r>
    </w:p>
    <w:p w:rsidR="0032467B" w:rsidRPr="00865A15" w:rsidRDefault="00453D32" w:rsidP="00001C4B">
      <w:pPr>
        <w:pStyle w:val="a"/>
        <w:numPr>
          <w:ilvl w:val="0"/>
          <w:numId w:val="0"/>
        </w:numPr>
        <w:suppressAutoHyphens/>
        <w:rPr>
          <w:sz w:val="24"/>
        </w:rPr>
      </w:pPr>
      <w:r w:rsidRPr="00865A15">
        <w:rPr>
          <w:sz w:val="24"/>
        </w:rPr>
        <w:t>- </w:t>
      </w:r>
      <w:r w:rsidR="00CF12C4" w:rsidRPr="00865A15">
        <w:rPr>
          <w:i/>
          <w:sz w:val="24"/>
        </w:rPr>
        <w:t>выразительно читать вслух</w:t>
      </w:r>
      <w:r w:rsidR="00CF12C4" w:rsidRPr="00865A15">
        <w:rPr>
          <w:sz w:val="24"/>
        </w:rPr>
        <w:t xml:space="preserve">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w:t>
      </w:r>
      <w:r w:rsidR="004F51A7" w:rsidRPr="00865A15">
        <w:rPr>
          <w:sz w:val="24"/>
        </w:rPr>
        <w:t>ния.</w:t>
      </w:r>
    </w:p>
    <w:p w:rsidR="00453D32" w:rsidRPr="00865A15" w:rsidRDefault="004F51A7" w:rsidP="00001C4B">
      <w:pPr>
        <w:suppressAutoHyphens/>
        <w:ind w:firstLine="284"/>
        <w:rPr>
          <w:sz w:val="24"/>
        </w:rPr>
      </w:pPr>
      <w:r w:rsidRPr="00865A15">
        <w:rPr>
          <w:b/>
          <w:sz w:val="24"/>
        </w:rPr>
        <w:lastRenderedPageBreak/>
        <w:t>В</w:t>
      </w:r>
      <w:r w:rsidR="00CF12C4" w:rsidRPr="00865A15">
        <w:rPr>
          <w:b/>
          <w:sz w:val="24"/>
        </w:rPr>
        <w:t>ладеть орфографическими навыками:</w:t>
      </w:r>
      <w:r w:rsidR="00CF12C4" w:rsidRPr="00865A15">
        <w:rPr>
          <w:sz w:val="24"/>
        </w:rPr>
        <w:t xml:space="preserve"> </w:t>
      </w:r>
    </w:p>
    <w:p w:rsidR="0032467B" w:rsidRPr="00865A15" w:rsidRDefault="00453D32" w:rsidP="00001C4B">
      <w:pPr>
        <w:suppressAutoHyphens/>
        <w:ind w:firstLine="284"/>
        <w:rPr>
          <w:sz w:val="24"/>
        </w:rPr>
      </w:pPr>
      <w:r w:rsidRPr="00865A15">
        <w:rPr>
          <w:sz w:val="24"/>
        </w:rPr>
        <w:t>- </w:t>
      </w:r>
      <w:r w:rsidR="00CF12C4" w:rsidRPr="00865A15">
        <w:rPr>
          <w:sz w:val="24"/>
        </w:rPr>
        <w:t xml:space="preserve">правильно </w:t>
      </w:r>
      <w:r w:rsidR="00CF12C4" w:rsidRPr="00865A15">
        <w:rPr>
          <w:i/>
          <w:sz w:val="24"/>
        </w:rPr>
        <w:t>писать</w:t>
      </w:r>
      <w:r w:rsidR="00CF12C4" w:rsidRPr="00865A15">
        <w:rPr>
          <w:sz w:val="24"/>
        </w:rPr>
        <w:t xml:space="preserve"> изученные слова;</w:t>
      </w:r>
    </w:p>
    <w:p w:rsidR="00453D32" w:rsidRPr="00865A15" w:rsidRDefault="004F51A7" w:rsidP="00001C4B">
      <w:pPr>
        <w:suppressAutoHyphens/>
        <w:ind w:firstLine="284"/>
        <w:rPr>
          <w:sz w:val="24"/>
        </w:rPr>
      </w:pPr>
      <w:r w:rsidRPr="00865A15">
        <w:rPr>
          <w:b/>
          <w:sz w:val="24"/>
        </w:rPr>
        <w:t>В</w:t>
      </w:r>
      <w:r w:rsidR="00CF12C4" w:rsidRPr="00865A15">
        <w:rPr>
          <w:b/>
          <w:sz w:val="24"/>
        </w:rPr>
        <w:t>ладеть пунктуационными навыками</w:t>
      </w:r>
      <w:r w:rsidR="00CF12C4" w:rsidRPr="00865A15">
        <w:rPr>
          <w:sz w:val="24"/>
        </w:rPr>
        <w:t xml:space="preserve">: </w:t>
      </w:r>
    </w:p>
    <w:p w:rsidR="0032467B" w:rsidRPr="00865A15" w:rsidRDefault="00453D32" w:rsidP="00001C4B">
      <w:pPr>
        <w:suppressAutoHyphens/>
        <w:ind w:firstLine="0"/>
        <w:rPr>
          <w:sz w:val="24"/>
        </w:rPr>
      </w:pPr>
      <w:r w:rsidRPr="00865A15">
        <w:rPr>
          <w:sz w:val="24"/>
        </w:rPr>
        <w:t>- </w:t>
      </w:r>
      <w:r w:rsidR="00CF12C4" w:rsidRPr="00865A15">
        <w:rPr>
          <w:i/>
          <w:sz w:val="24"/>
        </w:rPr>
        <w:t>использовать</w:t>
      </w:r>
      <w:r w:rsidR="00CF12C4" w:rsidRPr="00865A15">
        <w:rPr>
          <w:sz w:val="24"/>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w:t>
      </w:r>
    </w:p>
    <w:p w:rsidR="0032467B" w:rsidRPr="00865A15" w:rsidRDefault="00453D32" w:rsidP="00001C4B">
      <w:pPr>
        <w:pStyle w:val="a"/>
        <w:numPr>
          <w:ilvl w:val="0"/>
          <w:numId w:val="0"/>
        </w:numPr>
        <w:suppressAutoHyphens/>
        <w:rPr>
          <w:sz w:val="24"/>
        </w:rPr>
      </w:pPr>
      <w:r w:rsidRPr="00865A15">
        <w:rPr>
          <w:i/>
          <w:sz w:val="24"/>
        </w:rPr>
        <w:t>- </w:t>
      </w:r>
      <w:r w:rsidR="00CF12C4" w:rsidRPr="00865A15">
        <w:rPr>
          <w:i/>
          <w:sz w:val="24"/>
        </w:rPr>
        <w:t xml:space="preserve">распознавать </w:t>
      </w:r>
      <w:r w:rsidR="00CF12C4" w:rsidRPr="00865A15">
        <w:rPr>
          <w:sz w:val="24"/>
        </w:rPr>
        <w:t>в звучащем и письменном тексте 675 лексических единиц (слов, словосочетаний, речевых клише) и правильно</w:t>
      </w:r>
      <w:r w:rsidR="00CF12C4" w:rsidRPr="00865A15">
        <w:rPr>
          <w:i/>
          <w:sz w:val="24"/>
        </w:rPr>
        <w:t xml:space="preserve"> употреблять</w:t>
      </w:r>
      <w:r w:rsidR="00CF12C4" w:rsidRPr="00865A15">
        <w:rPr>
          <w:sz w:val="24"/>
        </w:rPr>
        <w:t xml:space="preserve">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w:t>
      </w:r>
    </w:p>
    <w:p w:rsidR="0032467B" w:rsidRPr="00865A15" w:rsidRDefault="00453D32" w:rsidP="00001C4B">
      <w:pPr>
        <w:suppressAutoHyphens/>
        <w:ind w:firstLine="0"/>
        <w:rPr>
          <w:sz w:val="24"/>
        </w:rPr>
      </w:pPr>
      <w:r w:rsidRPr="00865A15">
        <w:rPr>
          <w:i/>
          <w:sz w:val="24"/>
        </w:rPr>
        <w:t>- </w:t>
      </w:r>
      <w:r w:rsidR="00CF12C4" w:rsidRPr="00865A15">
        <w:rPr>
          <w:i/>
          <w:sz w:val="24"/>
        </w:rPr>
        <w:t>распознавать и употреблять</w:t>
      </w:r>
      <w:r w:rsidR="00CF12C4" w:rsidRPr="00865A15">
        <w:rPr>
          <w:sz w:val="24"/>
        </w:rPr>
        <w:t xml:space="preserve">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 </w:t>
      </w:r>
      <w:r w:rsidR="00CF12C4" w:rsidRPr="00865A15">
        <w:rPr>
          <w:i/>
          <w:sz w:val="24"/>
        </w:rPr>
        <w:t xml:space="preserve">распознавать и употреблять </w:t>
      </w:r>
      <w:r w:rsidR="00CF12C4" w:rsidRPr="00865A15">
        <w:rPr>
          <w:sz w:val="24"/>
        </w:rPr>
        <w:t>в устной и письменной речи изученные синонимы и интернациональные слова;</w:t>
      </w:r>
    </w:p>
    <w:p w:rsidR="0032467B" w:rsidRPr="00865A15" w:rsidRDefault="00453D32" w:rsidP="00001C4B">
      <w:pPr>
        <w:pStyle w:val="a"/>
        <w:numPr>
          <w:ilvl w:val="0"/>
          <w:numId w:val="0"/>
        </w:numPr>
        <w:suppressAutoHyphens/>
        <w:rPr>
          <w:sz w:val="24"/>
        </w:rPr>
      </w:pPr>
      <w:r w:rsidRPr="00865A15">
        <w:rPr>
          <w:i/>
          <w:sz w:val="24"/>
        </w:rPr>
        <w:t>- </w:t>
      </w:r>
      <w:r w:rsidR="00CF12C4" w:rsidRPr="00865A15">
        <w:rPr>
          <w:i/>
          <w:sz w:val="24"/>
        </w:rPr>
        <w:t>знать и понимать</w:t>
      </w:r>
      <w:r w:rsidR="00CF12C4" w:rsidRPr="00865A15">
        <w:rPr>
          <w:sz w:val="24"/>
        </w:rPr>
        <w:t xml:space="preserve"> особенности структуры простых и сложных предложений английского языка; различных коммуникативных типов предложений английского языка; </w:t>
      </w:r>
      <w:r w:rsidR="00CF12C4" w:rsidRPr="00865A15">
        <w:rPr>
          <w:i/>
          <w:sz w:val="24"/>
        </w:rPr>
        <w:t>распознавать</w:t>
      </w:r>
      <w:r w:rsidR="00CF12C4" w:rsidRPr="00865A15">
        <w:rPr>
          <w:sz w:val="24"/>
        </w:rPr>
        <w:t xml:space="preserve"> в письменном и звучащем тексте и употреб-</w:t>
      </w:r>
    </w:p>
    <w:p w:rsidR="0032467B" w:rsidRPr="00865A15" w:rsidRDefault="00CF12C4" w:rsidP="00001C4B">
      <w:pPr>
        <w:suppressAutoHyphens/>
        <w:ind w:firstLine="0"/>
        <w:rPr>
          <w:sz w:val="24"/>
        </w:rPr>
      </w:pPr>
      <w:r w:rsidRPr="00865A15">
        <w:rPr>
          <w:sz w:val="24"/>
        </w:rPr>
        <w:t>лять</w:t>
      </w:r>
      <w:r w:rsidRPr="00865A15">
        <w:rPr>
          <w:b/>
          <w:sz w:val="24"/>
        </w:rPr>
        <w:t xml:space="preserve"> </w:t>
      </w:r>
      <w:r w:rsidRPr="00865A15">
        <w:rPr>
          <w:sz w:val="24"/>
        </w:rPr>
        <w:t xml:space="preserve">в устной и письменной речи: </w:t>
      </w:r>
    </w:p>
    <w:p w:rsidR="0032467B" w:rsidRPr="00865A15" w:rsidRDefault="00453D32" w:rsidP="00001C4B">
      <w:pPr>
        <w:suppressAutoHyphens/>
        <w:ind w:firstLine="0"/>
        <w:rPr>
          <w:sz w:val="24"/>
        </w:rPr>
      </w:pPr>
      <w:r w:rsidRPr="00865A15">
        <w:rPr>
          <w:sz w:val="24"/>
        </w:rPr>
        <w:t>- </w:t>
      </w:r>
      <w:r w:rsidR="00CF12C4" w:rsidRPr="00865A15">
        <w:rPr>
          <w:sz w:val="24"/>
        </w:rPr>
        <w:t xml:space="preserve">предложения с несколькими обстоятельствами, следующими в определённом порядке; </w:t>
      </w:r>
    </w:p>
    <w:p w:rsidR="0032467B" w:rsidRPr="00865A15" w:rsidRDefault="00453D32" w:rsidP="00001C4B">
      <w:pPr>
        <w:suppressAutoHyphens/>
        <w:ind w:firstLine="0"/>
        <w:rPr>
          <w:sz w:val="24"/>
        </w:rPr>
      </w:pPr>
      <w:r w:rsidRPr="00865A15">
        <w:rPr>
          <w:sz w:val="24"/>
        </w:rPr>
        <w:t>- </w:t>
      </w:r>
      <w:r w:rsidR="00CF12C4" w:rsidRPr="00865A15">
        <w:rPr>
          <w:sz w:val="24"/>
        </w:rPr>
        <w:t>вопросительные предложения (альтернативный и разделительный вопросы в Present/Past/Future Simple Tense);</w:t>
      </w:r>
    </w:p>
    <w:p w:rsidR="0032467B" w:rsidRPr="00865A15" w:rsidRDefault="00453D32" w:rsidP="00001C4B">
      <w:pPr>
        <w:suppressAutoHyphens/>
        <w:ind w:firstLine="0"/>
        <w:rPr>
          <w:sz w:val="24"/>
        </w:rPr>
      </w:pPr>
      <w:r w:rsidRPr="00865A15">
        <w:rPr>
          <w:sz w:val="24"/>
        </w:rPr>
        <w:t>- </w:t>
      </w:r>
      <w:r w:rsidR="00CF12C4" w:rsidRPr="00865A15">
        <w:rPr>
          <w:sz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32467B" w:rsidRPr="00865A15" w:rsidRDefault="00453D32" w:rsidP="00001C4B">
      <w:pPr>
        <w:suppressAutoHyphens/>
        <w:ind w:firstLine="0"/>
        <w:rPr>
          <w:sz w:val="24"/>
        </w:rPr>
      </w:pPr>
      <w:r w:rsidRPr="00865A15">
        <w:rPr>
          <w:sz w:val="24"/>
        </w:rPr>
        <w:t>- </w:t>
      </w:r>
      <w:r w:rsidR="00CF12C4" w:rsidRPr="00865A15">
        <w:rPr>
          <w:sz w:val="24"/>
        </w:rPr>
        <w:t xml:space="preserve">имена существительные во множественном числе, </w:t>
      </w:r>
      <w:r w:rsidR="00F150D0" w:rsidRPr="00865A15">
        <w:rPr>
          <w:sz w:val="24"/>
        </w:rPr>
        <w:t>в т.ч.</w:t>
      </w:r>
      <w:r w:rsidR="00CF12C4" w:rsidRPr="00865A15">
        <w:rPr>
          <w:sz w:val="24"/>
        </w:rPr>
        <w:t xml:space="preserve"> имена существительные, имеющие форму только множественного числа;</w:t>
      </w:r>
    </w:p>
    <w:p w:rsidR="0032467B" w:rsidRPr="00865A15" w:rsidRDefault="00453D32" w:rsidP="00001C4B">
      <w:pPr>
        <w:suppressAutoHyphens/>
        <w:ind w:firstLine="0"/>
        <w:rPr>
          <w:sz w:val="24"/>
        </w:rPr>
      </w:pPr>
      <w:r w:rsidRPr="00865A15">
        <w:rPr>
          <w:sz w:val="24"/>
        </w:rPr>
        <w:t>- </w:t>
      </w:r>
      <w:r w:rsidRPr="00865A15">
        <w:rPr>
          <w:sz w:val="24"/>
          <w:vertAlign w:val="subscript"/>
        </w:rPr>
        <w:t xml:space="preserve"> </w:t>
      </w:r>
      <w:r w:rsidR="00CF12C4" w:rsidRPr="00865A15">
        <w:rPr>
          <w:sz w:val="24"/>
        </w:rPr>
        <w:t>имена существительные с причастиями настоящего и прошедшего времени;</w:t>
      </w:r>
    </w:p>
    <w:p w:rsidR="00453D32" w:rsidRPr="00865A15" w:rsidRDefault="00453D32" w:rsidP="00001C4B">
      <w:pPr>
        <w:suppressAutoHyphens/>
        <w:ind w:firstLine="0"/>
        <w:rPr>
          <w:sz w:val="24"/>
        </w:rPr>
      </w:pPr>
      <w:r w:rsidRPr="00865A15">
        <w:rPr>
          <w:sz w:val="24"/>
        </w:rPr>
        <w:t>- </w:t>
      </w:r>
      <w:r w:rsidR="00CF12C4" w:rsidRPr="00865A15">
        <w:rPr>
          <w:sz w:val="24"/>
        </w:rPr>
        <w:t>наречия в положительной, сравнительной и превосходной степенях, образов</w:t>
      </w:r>
      <w:r w:rsidR="004F51A7" w:rsidRPr="00865A15">
        <w:rPr>
          <w:sz w:val="24"/>
        </w:rPr>
        <w:t>анные по правилу, и исключения.</w:t>
      </w:r>
    </w:p>
    <w:p w:rsidR="0032467B" w:rsidRPr="00865A15" w:rsidRDefault="004F51A7" w:rsidP="00001C4B">
      <w:pPr>
        <w:suppressAutoHyphens/>
        <w:ind w:firstLine="284"/>
        <w:rPr>
          <w:b/>
          <w:sz w:val="24"/>
        </w:rPr>
      </w:pPr>
      <w:r w:rsidRPr="00865A15">
        <w:rPr>
          <w:b/>
          <w:sz w:val="24"/>
        </w:rPr>
        <w:t>В</w:t>
      </w:r>
      <w:r w:rsidR="00CF12C4" w:rsidRPr="00865A15">
        <w:rPr>
          <w:b/>
          <w:sz w:val="24"/>
        </w:rPr>
        <w:t>ладеть социокультурными знаниями и умениями:</w:t>
      </w:r>
    </w:p>
    <w:p w:rsidR="0032467B" w:rsidRPr="00865A15" w:rsidRDefault="00453D32" w:rsidP="00001C4B">
      <w:pPr>
        <w:suppressAutoHyphens/>
        <w:ind w:firstLine="0"/>
        <w:rPr>
          <w:sz w:val="24"/>
        </w:rPr>
      </w:pPr>
      <w:r w:rsidRPr="00865A15">
        <w:rPr>
          <w:sz w:val="24"/>
        </w:rPr>
        <w:t>- </w:t>
      </w:r>
      <w:r w:rsidRPr="00865A15">
        <w:rPr>
          <w:sz w:val="24"/>
          <w:vertAlign w:val="subscript"/>
        </w:rPr>
        <w:t xml:space="preserve"> </w:t>
      </w:r>
      <w:r w:rsidR="00CF12C4" w:rsidRPr="00865A15">
        <w:rPr>
          <w:i/>
          <w:sz w:val="24"/>
        </w:rPr>
        <w:t xml:space="preserve">использовать </w:t>
      </w:r>
      <w:r w:rsidR="00CF12C4" w:rsidRPr="00865A15">
        <w:rPr>
          <w:sz w:val="24"/>
        </w:rPr>
        <w:t>отдельные социокультурные элементы речевого поведенческого этикета в стране/странах изучаемого языка в рамках тематического содержания;</w:t>
      </w:r>
    </w:p>
    <w:p w:rsidR="0032467B" w:rsidRPr="00865A15" w:rsidRDefault="00453D32" w:rsidP="00001C4B">
      <w:pPr>
        <w:suppressAutoHyphens/>
        <w:ind w:firstLine="0"/>
        <w:rPr>
          <w:sz w:val="24"/>
        </w:rPr>
      </w:pPr>
      <w:r w:rsidRPr="00865A15">
        <w:rPr>
          <w:sz w:val="24"/>
        </w:rPr>
        <w:t>- </w:t>
      </w:r>
      <w:r w:rsidRPr="00865A15">
        <w:rPr>
          <w:sz w:val="24"/>
          <w:vertAlign w:val="subscript"/>
        </w:rPr>
        <w:t xml:space="preserve"> </w:t>
      </w:r>
      <w:r w:rsidR="00CF12C4" w:rsidRPr="00865A15">
        <w:rPr>
          <w:i/>
          <w:sz w:val="24"/>
        </w:rPr>
        <w:t>знать/понимать и использовать</w:t>
      </w:r>
      <w:r w:rsidR="00CF12C4" w:rsidRPr="00865A15">
        <w:rPr>
          <w:sz w:val="24"/>
        </w:rPr>
        <w:t xml:space="preserve"> 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содержания речи;</w:t>
      </w:r>
    </w:p>
    <w:p w:rsidR="0032467B" w:rsidRPr="00865A15" w:rsidRDefault="00453D32" w:rsidP="00001C4B">
      <w:pPr>
        <w:suppressAutoHyphens/>
        <w:ind w:firstLine="0"/>
        <w:rPr>
          <w:sz w:val="24"/>
        </w:rPr>
      </w:pPr>
      <w:r w:rsidRPr="00865A15">
        <w:rPr>
          <w:sz w:val="24"/>
        </w:rPr>
        <w:t>- </w:t>
      </w:r>
      <w:r w:rsidR="00CF12C4" w:rsidRPr="00865A15">
        <w:rPr>
          <w:i/>
          <w:sz w:val="24"/>
        </w:rPr>
        <w:t>правильно</w:t>
      </w:r>
      <w:r w:rsidR="00CF12C4" w:rsidRPr="00865A15">
        <w:rPr>
          <w:sz w:val="24"/>
        </w:rPr>
        <w:t xml:space="preserve"> </w:t>
      </w:r>
      <w:r w:rsidR="00CF12C4" w:rsidRPr="00865A15">
        <w:rPr>
          <w:i/>
          <w:sz w:val="24"/>
        </w:rPr>
        <w:t>оформлять</w:t>
      </w:r>
      <w:r w:rsidR="00CF12C4" w:rsidRPr="00865A15">
        <w:rPr>
          <w:sz w:val="24"/>
        </w:rPr>
        <w:t xml:space="preserve"> адрес, писать фамилии и имена (свои, родственников и друзей) на английском языке (в анкете, формуляре); </w:t>
      </w:r>
    </w:p>
    <w:p w:rsidR="0032467B" w:rsidRPr="00865A15" w:rsidRDefault="00453D32" w:rsidP="00001C4B">
      <w:pPr>
        <w:suppressAutoHyphens/>
        <w:ind w:firstLine="0"/>
        <w:rPr>
          <w:sz w:val="24"/>
        </w:rPr>
      </w:pPr>
      <w:r w:rsidRPr="00865A15">
        <w:rPr>
          <w:sz w:val="24"/>
        </w:rPr>
        <w:t>- </w:t>
      </w:r>
      <w:r w:rsidR="00CF12C4" w:rsidRPr="00865A15">
        <w:rPr>
          <w:i/>
          <w:sz w:val="24"/>
        </w:rPr>
        <w:t>обладать базовыми знаниями</w:t>
      </w:r>
      <w:r w:rsidR="00CF12C4" w:rsidRPr="00865A15">
        <w:rPr>
          <w:sz w:val="24"/>
        </w:rPr>
        <w:t xml:space="preserve"> о социокультурном портрете родной страны и страны/стран изучаемого языка; </w:t>
      </w:r>
    </w:p>
    <w:p w:rsidR="0032467B" w:rsidRPr="00865A15" w:rsidRDefault="00453D32" w:rsidP="00001C4B">
      <w:pPr>
        <w:suppressAutoHyphens/>
        <w:ind w:firstLine="0"/>
        <w:rPr>
          <w:sz w:val="24"/>
        </w:rPr>
      </w:pPr>
      <w:r w:rsidRPr="00865A15">
        <w:rPr>
          <w:sz w:val="24"/>
        </w:rPr>
        <w:t>- </w:t>
      </w:r>
      <w:r w:rsidR="00CF12C4" w:rsidRPr="00865A15">
        <w:rPr>
          <w:i/>
          <w:sz w:val="24"/>
        </w:rPr>
        <w:t>кратко представлять</w:t>
      </w:r>
      <w:r w:rsidR="00CF12C4" w:rsidRPr="00865A15">
        <w:rPr>
          <w:sz w:val="24"/>
        </w:rPr>
        <w:t xml:space="preserve"> Россию и</w:t>
      </w:r>
      <w:r w:rsidR="004F51A7" w:rsidRPr="00865A15">
        <w:rPr>
          <w:sz w:val="24"/>
        </w:rPr>
        <w:t xml:space="preserve"> страны/стран изучаемого языка.</w:t>
      </w:r>
    </w:p>
    <w:p w:rsidR="00453D32" w:rsidRPr="00865A15" w:rsidRDefault="004F51A7" w:rsidP="00001C4B">
      <w:pPr>
        <w:pStyle w:val="a"/>
        <w:numPr>
          <w:ilvl w:val="0"/>
          <w:numId w:val="0"/>
        </w:numPr>
        <w:suppressAutoHyphens/>
        <w:ind w:firstLine="284"/>
        <w:rPr>
          <w:sz w:val="24"/>
        </w:rPr>
      </w:pPr>
      <w:r w:rsidRPr="00865A15">
        <w:rPr>
          <w:sz w:val="24"/>
        </w:rPr>
        <w:t>В</w:t>
      </w:r>
      <w:r w:rsidR="00CF12C4" w:rsidRPr="00865A15">
        <w:rPr>
          <w:sz w:val="24"/>
        </w:rPr>
        <w:t xml:space="preserve">ладеть компенсаторными умениями: </w:t>
      </w:r>
    </w:p>
    <w:p w:rsidR="00453D32" w:rsidRPr="00865A15" w:rsidRDefault="00453D32" w:rsidP="00001C4B">
      <w:pPr>
        <w:pStyle w:val="a"/>
        <w:numPr>
          <w:ilvl w:val="0"/>
          <w:numId w:val="0"/>
        </w:numPr>
        <w:suppressAutoHyphens/>
        <w:rPr>
          <w:sz w:val="24"/>
        </w:rPr>
      </w:pPr>
      <w:r w:rsidRPr="00865A15">
        <w:rPr>
          <w:sz w:val="24"/>
        </w:rPr>
        <w:t>- </w:t>
      </w:r>
      <w:r w:rsidR="00CF12C4" w:rsidRPr="00865A15">
        <w:rPr>
          <w:sz w:val="24"/>
        </w:rPr>
        <w:t xml:space="preserve">использовать при чтении и аудировании языковую догадку, </w:t>
      </w:r>
      <w:r w:rsidR="00F150D0" w:rsidRPr="00865A15">
        <w:rPr>
          <w:sz w:val="24"/>
        </w:rPr>
        <w:t>в т.ч.</w:t>
      </w:r>
      <w:r w:rsidR="00CF12C4" w:rsidRPr="00865A15">
        <w:rPr>
          <w:sz w:val="24"/>
        </w:rPr>
        <w:t xml:space="preserve"> контекстуальную; </w:t>
      </w:r>
    </w:p>
    <w:p w:rsidR="0032467B" w:rsidRPr="00865A15" w:rsidRDefault="00453D32" w:rsidP="00001C4B">
      <w:pPr>
        <w:pStyle w:val="a"/>
        <w:numPr>
          <w:ilvl w:val="0"/>
          <w:numId w:val="0"/>
        </w:numPr>
        <w:suppressAutoHyphens/>
        <w:rPr>
          <w:sz w:val="24"/>
        </w:rPr>
      </w:pPr>
      <w:r w:rsidRPr="00865A15">
        <w:rPr>
          <w:sz w:val="24"/>
        </w:rPr>
        <w:t>- </w:t>
      </w:r>
      <w:r w:rsidR="00CF12C4" w:rsidRPr="00865A15">
        <w:rPr>
          <w:sz w:val="24"/>
        </w:rPr>
        <w:t>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2467B" w:rsidRPr="00865A15" w:rsidRDefault="00453D32" w:rsidP="00001C4B">
      <w:pPr>
        <w:pStyle w:val="a"/>
        <w:numPr>
          <w:ilvl w:val="0"/>
          <w:numId w:val="0"/>
        </w:numPr>
        <w:suppressAutoHyphens/>
        <w:rPr>
          <w:sz w:val="24"/>
        </w:rPr>
      </w:pPr>
      <w:r w:rsidRPr="00865A15">
        <w:rPr>
          <w:sz w:val="24"/>
        </w:rPr>
        <w:t>- </w:t>
      </w:r>
      <w:r w:rsidR="00CF12C4" w:rsidRPr="00865A15">
        <w:rPr>
          <w:sz w:val="24"/>
        </w:rPr>
        <w:t xml:space="preserve">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453D32" w:rsidRPr="00865A15" w:rsidRDefault="00453D32" w:rsidP="00001C4B">
      <w:pPr>
        <w:pStyle w:val="a"/>
        <w:numPr>
          <w:ilvl w:val="0"/>
          <w:numId w:val="0"/>
        </w:numPr>
        <w:suppressAutoHyphens/>
        <w:rPr>
          <w:sz w:val="24"/>
        </w:rPr>
      </w:pPr>
      <w:r w:rsidRPr="00865A15">
        <w:rPr>
          <w:sz w:val="24"/>
        </w:rPr>
        <w:lastRenderedPageBreak/>
        <w:t>- </w:t>
      </w:r>
      <w:r w:rsidR="00CF12C4" w:rsidRPr="00865A15">
        <w:rPr>
          <w:sz w:val="24"/>
        </w:rPr>
        <w:t xml:space="preserve">использовать иноязычные словари и справочники, </w:t>
      </w:r>
      <w:r w:rsidR="00F150D0" w:rsidRPr="00865A15">
        <w:rPr>
          <w:sz w:val="24"/>
        </w:rPr>
        <w:t>в т.ч.</w:t>
      </w:r>
      <w:r w:rsidR="00CF12C4" w:rsidRPr="00865A15">
        <w:rPr>
          <w:sz w:val="24"/>
        </w:rPr>
        <w:t xml:space="preserve"> информационно-справочные системы в электронной форме. </w:t>
      </w:r>
    </w:p>
    <w:p w:rsidR="00453D32" w:rsidRPr="00865A15" w:rsidRDefault="00453D32" w:rsidP="00001C4B">
      <w:pPr>
        <w:pStyle w:val="a"/>
        <w:numPr>
          <w:ilvl w:val="0"/>
          <w:numId w:val="0"/>
        </w:numPr>
        <w:suppressAutoHyphens/>
        <w:ind w:firstLine="709"/>
        <w:rPr>
          <w:sz w:val="24"/>
        </w:rPr>
      </w:pPr>
    </w:p>
    <w:p w:rsidR="0032467B" w:rsidRPr="00865A15" w:rsidRDefault="004F51A7" w:rsidP="00001C4B">
      <w:pPr>
        <w:pStyle w:val="a"/>
        <w:numPr>
          <w:ilvl w:val="0"/>
          <w:numId w:val="0"/>
        </w:numPr>
        <w:suppressAutoHyphens/>
        <w:ind w:firstLine="284"/>
        <w:rPr>
          <w:sz w:val="24"/>
        </w:rPr>
      </w:pPr>
      <w:r w:rsidRPr="00865A15">
        <w:rPr>
          <w:rFonts w:eastAsia="Calibri"/>
          <w:b/>
          <w:sz w:val="24"/>
        </w:rPr>
        <w:t>6</w:t>
      </w:r>
      <w:r w:rsidRPr="00865A15">
        <w:rPr>
          <w:rFonts w:eastAsia="Calibri"/>
          <w:b/>
          <w:sz w:val="24"/>
          <w:lang w:val="en-US"/>
        </w:rPr>
        <w:t> </w:t>
      </w:r>
      <w:r w:rsidRPr="00865A15">
        <w:rPr>
          <w:rFonts w:eastAsia="Calibri"/>
          <w:b/>
          <w:sz w:val="24"/>
        </w:rPr>
        <w:t>класс.</w:t>
      </w:r>
    </w:p>
    <w:p w:rsidR="00453D32" w:rsidRPr="00865A15" w:rsidRDefault="004F51A7" w:rsidP="00001C4B">
      <w:pPr>
        <w:suppressAutoHyphens/>
        <w:ind w:firstLine="284"/>
        <w:rPr>
          <w:b/>
          <w:sz w:val="24"/>
        </w:rPr>
      </w:pPr>
      <w:r w:rsidRPr="00865A15">
        <w:rPr>
          <w:b/>
          <w:sz w:val="24"/>
        </w:rPr>
        <w:t>В</w:t>
      </w:r>
      <w:r w:rsidR="00CF12C4" w:rsidRPr="00865A15">
        <w:rPr>
          <w:b/>
          <w:sz w:val="24"/>
        </w:rPr>
        <w:t>ладеть основными видами речевой деятельности:</w:t>
      </w:r>
      <w:r w:rsidR="00CF12C4" w:rsidRPr="00865A15">
        <w:rPr>
          <w:sz w:val="24"/>
        </w:rPr>
        <w:t xml:space="preserve"> </w:t>
      </w:r>
    </w:p>
    <w:p w:rsidR="00453D32" w:rsidRPr="00865A15" w:rsidRDefault="00CF12C4" w:rsidP="00001C4B">
      <w:pPr>
        <w:suppressAutoHyphens/>
        <w:ind w:firstLine="284"/>
        <w:rPr>
          <w:i/>
          <w:sz w:val="24"/>
        </w:rPr>
      </w:pPr>
      <w:r w:rsidRPr="00865A15">
        <w:rPr>
          <w:b/>
          <w:i/>
          <w:sz w:val="24"/>
        </w:rPr>
        <w:t>говорение:</w:t>
      </w:r>
      <w:r w:rsidRPr="00865A15">
        <w:rPr>
          <w:i/>
          <w:sz w:val="24"/>
        </w:rPr>
        <w:t xml:space="preserve"> </w:t>
      </w:r>
    </w:p>
    <w:p w:rsidR="0032467B" w:rsidRPr="00865A15" w:rsidRDefault="00453D32" w:rsidP="00001C4B">
      <w:pPr>
        <w:suppressAutoHyphens/>
        <w:ind w:firstLine="0"/>
        <w:rPr>
          <w:sz w:val="24"/>
        </w:rPr>
      </w:pPr>
      <w:r w:rsidRPr="00865A15">
        <w:rPr>
          <w:sz w:val="24"/>
        </w:rPr>
        <w:t>-</w:t>
      </w:r>
      <w:r w:rsidRPr="00865A15">
        <w:rPr>
          <w:sz w:val="24"/>
          <w:lang w:val="en-US"/>
        </w:rPr>
        <w:t> </w:t>
      </w:r>
      <w:r w:rsidR="00CF12C4" w:rsidRPr="00865A15">
        <w:rPr>
          <w:i/>
          <w:sz w:val="24"/>
        </w:rPr>
        <w:t>вести</w:t>
      </w:r>
      <w:r w:rsidR="00CF12C4" w:rsidRPr="00865A15">
        <w:rPr>
          <w:sz w:val="24"/>
        </w:rPr>
        <w:t xml:space="preserve"> </w:t>
      </w:r>
      <w:r w:rsidR="00CF12C4" w:rsidRPr="00865A15">
        <w:rPr>
          <w:i/>
          <w:sz w:val="24"/>
        </w:rPr>
        <w:t>разные виды диалогов</w:t>
      </w:r>
      <w:r w:rsidR="00CF12C4" w:rsidRPr="00865A15">
        <w:rPr>
          <w:sz w:val="24"/>
        </w:rPr>
        <w:t xml:space="preserve"> (диалог этикетного характера, диалог</w:t>
      </w:r>
      <w:r w:rsidRPr="00865A15">
        <w:rPr>
          <w:sz w:val="24"/>
          <w:lang w:val="en-US"/>
        </w:rPr>
        <w:t> </w:t>
      </w:r>
      <w:r w:rsidRPr="00865A15">
        <w:rPr>
          <w:sz w:val="24"/>
        </w:rPr>
        <w:t>-</w:t>
      </w:r>
      <w:r w:rsidRPr="00865A15">
        <w:rPr>
          <w:sz w:val="24"/>
          <w:lang w:val="en-US"/>
        </w:rPr>
        <w:t> </w:t>
      </w:r>
      <w:r w:rsidR="00CF12C4" w:rsidRPr="00865A15">
        <w:rPr>
          <w:sz w:val="24"/>
        </w:rPr>
        <w:t xml:space="preserve">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принятого в стране/странах изучаемого языка (до 5 реплик со стороны каждого собеседника); </w:t>
      </w:r>
    </w:p>
    <w:p w:rsidR="00D01EC5" w:rsidRPr="00865A15" w:rsidRDefault="00453D32" w:rsidP="00001C4B">
      <w:pPr>
        <w:suppressAutoHyphens/>
        <w:ind w:firstLine="0"/>
        <w:rPr>
          <w:sz w:val="24"/>
        </w:rPr>
      </w:pPr>
      <w:r w:rsidRPr="00865A15">
        <w:rPr>
          <w:sz w:val="24"/>
        </w:rPr>
        <w:t>-</w:t>
      </w:r>
      <w:r w:rsidRPr="00865A15">
        <w:rPr>
          <w:sz w:val="24"/>
          <w:lang w:val="en-US"/>
        </w:rPr>
        <w:t> </w:t>
      </w:r>
      <w:r w:rsidR="00CF12C4" w:rsidRPr="00865A15">
        <w:rPr>
          <w:sz w:val="24"/>
        </w:rPr>
        <w:t xml:space="preserve">создавать разные виды монологических высказываний (описание, </w:t>
      </w:r>
      <w:r w:rsidR="00F150D0" w:rsidRPr="00865A15">
        <w:rPr>
          <w:sz w:val="24"/>
        </w:rPr>
        <w:t>в т.ч.</w:t>
      </w:r>
      <w:r w:rsidR="00CF12C4" w:rsidRPr="00865A15">
        <w:rPr>
          <w:sz w:val="24"/>
        </w:rPr>
        <w:t xml:space="preserve">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w:t>
      </w:r>
      <w:r w:rsidR="00D01EC5" w:rsidRPr="00865A15">
        <w:rPr>
          <w:sz w:val="24"/>
          <w:lang w:val="en-US"/>
        </w:rPr>
        <w:t> </w:t>
      </w:r>
      <w:r w:rsidR="00D01EC5" w:rsidRPr="00865A15">
        <w:rPr>
          <w:sz w:val="24"/>
        </w:rPr>
        <w:t>-</w:t>
      </w:r>
      <w:r w:rsidR="00D01EC5" w:rsidRPr="00865A15">
        <w:rPr>
          <w:sz w:val="24"/>
          <w:lang w:val="en-US"/>
        </w:rPr>
        <w:t> </w:t>
      </w:r>
      <w:r w:rsidR="00CF12C4" w:rsidRPr="00865A15">
        <w:rPr>
          <w:sz w:val="24"/>
        </w:rPr>
        <w:t>7</w:t>
      </w:r>
      <w:r w:rsidR="00D01EC5" w:rsidRPr="00865A15">
        <w:rPr>
          <w:sz w:val="24"/>
          <w:lang w:val="en-US"/>
        </w:rPr>
        <w:t> </w:t>
      </w:r>
      <w:r w:rsidR="00D01EC5" w:rsidRPr="00865A15">
        <w:rPr>
          <w:sz w:val="24"/>
        </w:rPr>
        <w:t>-</w:t>
      </w:r>
      <w:r w:rsidR="00D01EC5" w:rsidRPr="00865A15">
        <w:rPr>
          <w:sz w:val="24"/>
          <w:lang w:val="en-US"/>
        </w:rPr>
        <w:t> </w:t>
      </w:r>
      <w:r w:rsidR="00CF12C4" w:rsidRPr="00865A15">
        <w:rPr>
          <w:sz w:val="24"/>
        </w:rPr>
        <w:t xml:space="preserve">8 фраз); </w:t>
      </w:r>
    </w:p>
    <w:p w:rsidR="00D01EC5" w:rsidRPr="00865A15" w:rsidRDefault="00D01EC5" w:rsidP="00001C4B">
      <w:pPr>
        <w:suppressAutoHyphens/>
        <w:ind w:firstLine="0"/>
        <w:rPr>
          <w:sz w:val="24"/>
        </w:rPr>
      </w:pPr>
      <w:r w:rsidRPr="00865A15">
        <w:rPr>
          <w:sz w:val="24"/>
        </w:rPr>
        <w:t>-</w:t>
      </w:r>
      <w:r w:rsidRPr="00865A15">
        <w:rPr>
          <w:sz w:val="24"/>
          <w:lang w:val="en-US"/>
        </w:rPr>
        <w:t> </w:t>
      </w:r>
      <w:r w:rsidR="00CF12C4" w:rsidRPr="00865A15">
        <w:rPr>
          <w:i/>
          <w:sz w:val="24"/>
        </w:rPr>
        <w:t>излагать</w:t>
      </w:r>
      <w:r w:rsidR="00CF12C4" w:rsidRPr="00865A15">
        <w:rPr>
          <w:sz w:val="24"/>
        </w:rPr>
        <w:t xml:space="preserve"> основное содержание прочитанного текста с вербальными и/или зрительными опорами (объём</w:t>
      </w:r>
      <w:r w:rsidRPr="00865A15">
        <w:rPr>
          <w:sz w:val="24"/>
          <w:lang w:val="en-US"/>
        </w:rPr>
        <w:t> </w:t>
      </w:r>
      <w:r w:rsidRPr="00865A15">
        <w:rPr>
          <w:sz w:val="24"/>
        </w:rPr>
        <w:t>-</w:t>
      </w:r>
      <w:r w:rsidRPr="00865A15">
        <w:rPr>
          <w:sz w:val="24"/>
          <w:lang w:val="en-US"/>
        </w:rPr>
        <w:t> </w:t>
      </w:r>
      <w:r w:rsidR="00CF12C4" w:rsidRPr="00865A15">
        <w:rPr>
          <w:sz w:val="24"/>
        </w:rPr>
        <w:t>7</w:t>
      </w:r>
      <w:r w:rsidRPr="00865A15">
        <w:rPr>
          <w:sz w:val="24"/>
          <w:lang w:val="en-US"/>
        </w:rPr>
        <w:t> </w:t>
      </w:r>
      <w:r w:rsidRPr="00865A15">
        <w:rPr>
          <w:sz w:val="24"/>
        </w:rPr>
        <w:t>-</w:t>
      </w:r>
      <w:r w:rsidRPr="00865A15">
        <w:rPr>
          <w:sz w:val="24"/>
          <w:lang w:val="en-US"/>
        </w:rPr>
        <w:t> </w:t>
      </w:r>
      <w:r w:rsidR="00CF12C4" w:rsidRPr="00865A15">
        <w:rPr>
          <w:sz w:val="24"/>
        </w:rPr>
        <w:t xml:space="preserve">8 фраз); </w:t>
      </w:r>
    </w:p>
    <w:p w:rsidR="0032467B" w:rsidRPr="00865A15" w:rsidRDefault="00D01EC5" w:rsidP="00001C4B">
      <w:pPr>
        <w:suppressAutoHyphens/>
        <w:ind w:firstLine="0"/>
        <w:rPr>
          <w:sz w:val="24"/>
        </w:rPr>
      </w:pPr>
      <w:r w:rsidRPr="00865A15">
        <w:rPr>
          <w:sz w:val="24"/>
        </w:rPr>
        <w:t>-</w:t>
      </w:r>
      <w:r w:rsidRPr="00865A15">
        <w:rPr>
          <w:sz w:val="24"/>
          <w:lang w:val="en-US"/>
        </w:rPr>
        <w:t> </w:t>
      </w:r>
      <w:r w:rsidR="00CF12C4" w:rsidRPr="00865A15">
        <w:rPr>
          <w:sz w:val="24"/>
        </w:rPr>
        <w:t xml:space="preserve">кратко </w:t>
      </w:r>
      <w:r w:rsidR="00CF12C4" w:rsidRPr="00865A15">
        <w:rPr>
          <w:i/>
          <w:sz w:val="24"/>
        </w:rPr>
        <w:t>излагать</w:t>
      </w:r>
      <w:r w:rsidR="00CF12C4" w:rsidRPr="00865A15">
        <w:rPr>
          <w:sz w:val="24"/>
        </w:rPr>
        <w:t xml:space="preserve"> результаты выполненной про ектной работы (объём</w:t>
      </w:r>
      <w:r w:rsidRPr="00865A15">
        <w:rPr>
          <w:sz w:val="24"/>
          <w:lang w:val="en-US"/>
        </w:rPr>
        <w:t> </w:t>
      </w:r>
      <w:r w:rsidR="000E4197" w:rsidRPr="00865A15">
        <w:rPr>
          <w:sz w:val="24"/>
        </w:rPr>
        <w:t>–</w:t>
      </w:r>
      <w:r w:rsidRPr="00865A15">
        <w:rPr>
          <w:sz w:val="24"/>
          <w:lang w:val="en-US"/>
        </w:rPr>
        <w:t> </w:t>
      </w:r>
      <w:r w:rsidR="000E4197" w:rsidRPr="00865A15">
        <w:rPr>
          <w:sz w:val="24"/>
        </w:rPr>
        <w:t>7-</w:t>
      </w:r>
      <w:r w:rsidR="004F51A7" w:rsidRPr="00865A15">
        <w:rPr>
          <w:sz w:val="24"/>
        </w:rPr>
        <w:t>8 фраз).</w:t>
      </w:r>
    </w:p>
    <w:p w:rsidR="00D01EC5" w:rsidRPr="00865A15" w:rsidRDefault="004F51A7" w:rsidP="00001C4B">
      <w:pPr>
        <w:suppressAutoHyphens/>
        <w:ind w:firstLine="284"/>
        <w:rPr>
          <w:i/>
          <w:sz w:val="24"/>
        </w:rPr>
      </w:pPr>
      <w:r w:rsidRPr="00865A15">
        <w:rPr>
          <w:b/>
          <w:i/>
          <w:sz w:val="24"/>
        </w:rPr>
        <w:t>А</w:t>
      </w:r>
      <w:r w:rsidR="00CF12C4" w:rsidRPr="00865A15">
        <w:rPr>
          <w:b/>
          <w:i/>
          <w:sz w:val="24"/>
        </w:rPr>
        <w:t>удирование:</w:t>
      </w:r>
      <w:r w:rsidR="00CF12C4" w:rsidRPr="00865A15">
        <w:rPr>
          <w:i/>
          <w:sz w:val="24"/>
        </w:rPr>
        <w:t xml:space="preserve"> </w:t>
      </w:r>
    </w:p>
    <w:p w:rsidR="0032467B" w:rsidRPr="00865A15" w:rsidRDefault="00D01EC5" w:rsidP="00001C4B">
      <w:pPr>
        <w:suppressAutoHyphens/>
        <w:ind w:firstLine="0"/>
        <w:rPr>
          <w:sz w:val="24"/>
        </w:rPr>
      </w:pPr>
      <w:r w:rsidRPr="00865A15">
        <w:rPr>
          <w:sz w:val="24"/>
        </w:rPr>
        <w:t>-</w:t>
      </w:r>
      <w:r w:rsidRPr="00865A15">
        <w:rPr>
          <w:sz w:val="24"/>
          <w:lang w:val="en-US"/>
        </w:rPr>
        <w:t> </w:t>
      </w:r>
      <w:r w:rsidR="00CF12C4" w:rsidRPr="00865A15">
        <w:rPr>
          <w:i/>
          <w:sz w:val="24"/>
        </w:rPr>
        <w:t>воспринимать на слух и понимать</w:t>
      </w:r>
      <w:r w:rsidR="00CF12C4" w:rsidRPr="00865A15">
        <w:rPr>
          <w:sz w:val="24"/>
        </w:rPr>
        <w:t xml:space="preserve">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w:t>
      </w:r>
      <w:r w:rsidRPr="00865A15">
        <w:rPr>
          <w:sz w:val="24"/>
        </w:rPr>
        <w:t> - </w:t>
      </w:r>
      <w:r w:rsidR="004F51A7" w:rsidRPr="00865A15">
        <w:rPr>
          <w:sz w:val="24"/>
        </w:rPr>
        <w:t>до 1,5 минут).</w:t>
      </w:r>
    </w:p>
    <w:p w:rsidR="00D01EC5" w:rsidRPr="00865A15" w:rsidRDefault="00631EF3" w:rsidP="00001C4B">
      <w:pPr>
        <w:suppressAutoHyphens/>
        <w:ind w:firstLine="284"/>
        <w:rPr>
          <w:b/>
          <w:i/>
          <w:sz w:val="24"/>
        </w:rPr>
      </w:pPr>
      <w:r w:rsidRPr="00865A15">
        <w:rPr>
          <w:b/>
          <w:i/>
          <w:sz w:val="24"/>
        </w:rPr>
        <w:t>С</w:t>
      </w:r>
      <w:r w:rsidR="00CF12C4" w:rsidRPr="00865A15">
        <w:rPr>
          <w:b/>
          <w:i/>
          <w:sz w:val="24"/>
        </w:rPr>
        <w:t xml:space="preserve">мысловое чтение: </w:t>
      </w:r>
    </w:p>
    <w:p w:rsidR="00D01EC5" w:rsidRPr="00865A15" w:rsidRDefault="00D01EC5" w:rsidP="00001C4B">
      <w:pPr>
        <w:suppressAutoHyphens/>
        <w:ind w:firstLine="0"/>
        <w:rPr>
          <w:sz w:val="24"/>
        </w:rPr>
      </w:pPr>
      <w:r w:rsidRPr="00865A15">
        <w:rPr>
          <w:b/>
          <w:sz w:val="24"/>
        </w:rPr>
        <w:t>-</w:t>
      </w:r>
      <w:r w:rsidRPr="00865A15">
        <w:rPr>
          <w:b/>
          <w:sz w:val="24"/>
          <w:lang w:val="en-US"/>
        </w:rPr>
        <w:t> </w:t>
      </w:r>
      <w:r w:rsidR="00CF12C4" w:rsidRPr="00865A15">
        <w:rPr>
          <w:i/>
          <w:sz w:val="24"/>
        </w:rPr>
        <w:t>читать про себя и понимать</w:t>
      </w:r>
      <w:r w:rsidR="00CF12C4" w:rsidRPr="00865A15">
        <w:rPr>
          <w:sz w:val="24"/>
        </w:rPr>
        <w:t xml:space="preserve">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w:t>
      </w:r>
      <w:r w:rsidRPr="00865A15">
        <w:rPr>
          <w:sz w:val="24"/>
        </w:rPr>
        <w:t> - </w:t>
      </w:r>
      <w:r w:rsidR="00CF12C4" w:rsidRPr="00865A15">
        <w:rPr>
          <w:sz w:val="24"/>
        </w:rPr>
        <w:t xml:space="preserve"> 250</w:t>
      </w:r>
      <w:r w:rsidRPr="00865A15">
        <w:rPr>
          <w:sz w:val="24"/>
          <w:lang w:val="en-US"/>
        </w:rPr>
        <w:t> </w:t>
      </w:r>
      <w:r w:rsidRPr="00865A15">
        <w:rPr>
          <w:sz w:val="24"/>
        </w:rPr>
        <w:t>-</w:t>
      </w:r>
      <w:r w:rsidRPr="00865A15">
        <w:rPr>
          <w:sz w:val="24"/>
          <w:lang w:val="en-US"/>
        </w:rPr>
        <w:t> </w:t>
      </w:r>
      <w:r w:rsidR="00CF12C4" w:rsidRPr="00865A15">
        <w:rPr>
          <w:sz w:val="24"/>
        </w:rPr>
        <w:t xml:space="preserve">300 слов); </w:t>
      </w:r>
    </w:p>
    <w:p w:rsidR="00D01EC5" w:rsidRPr="00865A15" w:rsidRDefault="00D01EC5" w:rsidP="00001C4B">
      <w:pPr>
        <w:suppressAutoHyphens/>
        <w:ind w:firstLine="0"/>
        <w:rPr>
          <w:sz w:val="24"/>
        </w:rPr>
      </w:pPr>
      <w:r w:rsidRPr="00865A15">
        <w:rPr>
          <w:sz w:val="24"/>
        </w:rPr>
        <w:t>-</w:t>
      </w:r>
      <w:r w:rsidRPr="00865A15">
        <w:rPr>
          <w:sz w:val="24"/>
          <w:lang w:val="en-US"/>
        </w:rPr>
        <w:t> </w:t>
      </w:r>
      <w:r w:rsidR="00CF12C4" w:rsidRPr="00865A15">
        <w:rPr>
          <w:sz w:val="24"/>
        </w:rPr>
        <w:t xml:space="preserve">читать про себя несплошные тексты (таблицы) и понимать представленную в них информацию; </w:t>
      </w:r>
    </w:p>
    <w:p w:rsidR="0032467B" w:rsidRPr="00865A15" w:rsidRDefault="00D01EC5" w:rsidP="00001C4B">
      <w:pPr>
        <w:suppressAutoHyphens/>
        <w:ind w:firstLine="0"/>
        <w:rPr>
          <w:sz w:val="24"/>
        </w:rPr>
      </w:pPr>
      <w:r w:rsidRPr="00865A15">
        <w:rPr>
          <w:sz w:val="24"/>
        </w:rPr>
        <w:t>-</w:t>
      </w:r>
      <w:r w:rsidRPr="00865A15">
        <w:rPr>
          <w:sz w:val="24"/>
          <w:lang w:val="en-US"/>
        </w:rPr>
        <w:t> </w:t>
      </w:r>
      <w:r w:rsidR="00CF12C4" w:rsidRPr="00865A15">
        <w:rPr>
          <w:i/>
          <w:sz w:val="24"/>
        </w:rPr>
        <w:t>определять</w:t>
      </w:r>
      <w:r w:rsidR="00631EF3" w:rsidRPr="00865A15">
        <w:rPr>
          <w:sz w:val="24"/>
        </w:rPr>
        <w:t xml:space="preserve"> тему текста по заголовку.</w:t>
      </w:r>
    </w:p>
    <w:p w:rsidR="00D01EC5" w:rsidRPr="00865A15" w:rsidRDefault="00631EF3" w:rsidP="00001C4B">
      <w:pPr>
        <w:suppressAutoHyphens/>
        <w:ind w:firstLine="284"/>
        <w:rPr>
          <w:i/>
          <w:sz w:val="24"/>
        </w:rPr>
      </w:pPr>
      <w:r w:rsidRPr="00865A15">
        <w:rPr>
          <w:b/>
          <w:i/>
          <w:sz w:val="24"/>
        </w:rPr>
        <w:t>П</w:t>
      </w:r>
      <w:r w:rsidR="00CF12C4" w:rsidRPr="00865A15">
        <w:rPr>
          <w:b/>
          <w:i/>
          <w:sz w:val="24"/>
        </w:rPr>
        <w:t>исьменная речь:</w:t>
      </w:r>
      <w:r w:rsidR="00CF12C4" w:rsidRPr="00865A15">
        <w:rPr>
          <w:i/>
          <w:sz w:val="24"/>
        </w:rPr>
        <w:t xml:space="preserve"> </w:t>
      </w:r>
    </w:p>
    <w:p w:rsidR="00D01EC5" w:rsidRPr="00865A15" w:rsidRDefault="00D01EC5" w:rsidP="00001C4B">
      <w:pPr>
        <w:suppressAutoHyphens/>
        <w:ind w:firstLine="0"/>
        <w:rPr>
          <w:sz w:val="24"/>
        </w:rPr>
      </w:pPr>
      <w:r w:rsidRPr="00865A15">
        <w:rPr>
          <w:sz w:val="24"/>
        </w:rPr>
        <w:t>-</w:t>
      </w:r>
      <w:r w:rsidRPr="00865A15">
        <w:rPr>
          <w:sz w:val="24"/>
          <w:lang w:val="en-US"/>
        </w:rPr>
        <w:t> </w:t>
      </w:r>
      <w:r w:rsidR="00CF12C4" w:rsidRPr="00865A15">
        <w:rPr>
          <w:i/>
          <w:sz w:val="24"/>
        </w:rPr>
        <w:t>заполнять</w:t>
      </w:r>
      <w:r w:rsidR="00CF12C4" w:rsidRPr="00865A15">
        <w:rPr>
          <w:sz w:val="24"/>
        </w:rPr>
        <w:t xml:space="preserve"> анкеты и формуляры в соответствии с нормами речевого этикета, принятыми в стране/странах изучаемого языка, с указанием личной информации; </w:t>
      </w:r>
    </w:p>
    <w:p w:rsidR="0032467B" w:rsidRPr="00865A15" w:rsidRDefault="00D01EC5" w:rsidP="00001C4B">
      <w:pPr>
        <w:suppressAutoHyphens/>
        <w:ind w:firstLine="0"/>
        <w:rPr>
          <w:sz w:val="24"/>
        </w:rPr>
      </w:pPr>
      <w:r w:rsidRPr="00865A15">
        <w:rPr>
          <w:sz w:val="24"/>
        </w:rPr>
        <w:t>-</w:t>
      </w:r>
      <w:r w:rsidRPr="00865A15">
        <w:rPr>
          <w:sz w:val="24"/>
          <w:lang w:val="en-US"/>
        </w:rPr>
        <w:t> </w:t>
      </w:r>
      <w:r w:rsidR="00CF12C4" w:rsidRPr="00865A15">
        <w:rPr>
          <w:i/>
          <w:sz w:val="24"/>
        </w:rPr>
        <w:t>писать</w:t>
      </w:r>
      <w:r w:rsidR="00CF12C4" w:rsidRPr="00865A15">
        <w:rPr>
          <w:sz w:val="24"/>
        </w:rPr>
        <w:t xml:space="preserve"> электронное сообщение личного характера, соблюдая речевой этикет, принятый в стране/странах изучаемого языка (объём сообщения — до 70 слов); </w:t>
      </w:r>
      <w:r w:rsidR="00CF12C4" w:rsidRPr="00865A15">
        <w:rPr>
          <w:i/>
          <w:sz w:val="24"/>
        </w:rPr>
        <w:t xml:space="preserve">создавать </w:t>
      </w:r>
      <w:r w:rsidR="00CF12C4" w:rsidRPr="00865A15">
        <w:rPr>
          <w:sz w:val="24"/>
        </w:rPr>
        <w:t>небольшое письменное высказывание с опорой на образец, план, ключевые слова, картинку (объём высказы</w:t>
      </w:r>
      <w:r w:rsidR="00631EF3" w:rsidRPr="00865A15">
        <w:rPr>
          <w:sz w:val="24"/>
        </w:rPr>
        <w:t>вания — до 70 слов).</w:t>
      </w:r>
    </w:p>
    <w:p w:rsidR="00D01EC5" w:rsidRPr="00865A15" w:rsidRDefault="00631EF3" w:rsidP="00001C4B">
      <w:pPr>
        <w:pStyle w:val="a"/>
        <w:numPr>
          <w:ilvl w:val="0"/>
          <w:numId w:val="0"/>
        </w:numPr>
        <w:suppressAutoHyphens/>
        <w:ind w:firstLine="284"/>
        <w:rPr>
          <w:b/>
          <w:sz w:val="24"/>
        </w:rPr>
      </w:pPr>
      <w:r w:rsidRPr="00865A15">
        <w:rPr>
          <w:b/>
          <w:sz w:val="24"/>
        </w:rPr>
        <w:t>В</w:t>
      </w:r>
      <w:r w:rsidR="00CF12C4" w:rsidRPr="00865A15">
        <w:rPr>
          <w:b/>
          <w:sz w:val="24"/>
        </w:rPr>
        <w:t xml:space="preserve">ладеть фонетическими навыками: </w:t>
      </w:r>
    </w:p>
    <w:p w:rsidR="00D01EC5" w:rsidRPr="00865A15" w:rsidRDefault="00D01EC5" w:rsidP="00001C4B">
      <w:pPr>
        <w:pStyle w:val="a"/>
        <w:numPr>
          <w:ilvl w:val="0"/>
          <w:numId w:val="0"/>
        </w:numPr>
        <w:suppressAutoHyphens/>
        <w:rPr>
          <w:sz w:val="24"/>
        </w:rPr>
      </w:pPr>
      <w:r w:rsidRPr="00865A15">
        <w:rPr>
          <w:b/>
          <w:sz w:val="24"/>
        </w:rPr>
        <w:t>-</w:t>
      </w:r>
      <w:r w:rsidRPr="00865A15">
        <w:rPr>
          <w:b/>
          <w:sz w:val="24"/>
          <w:lang w:val="en-US"/>
        </w:rPr>
        <w:t> </w:t>
      </w:r>
      <w:r w:rsidR="00CF12C4" w:rsidRPr="00865A15">
        <w:rPr>
          <w:i/>
          <w:sz w:val="24"/>
        </w:rPr>
        <w:t>различать на слух</w:t>
      </w:r>
      <w:r w:rsidR="00CF12C4" w:rsidRPr="00865A15">
        <w:rPr>
          <w:sz w:val="24"/>
        </w:rPr>
        <w:t xml:space="preserve"> </w:t>
      </w:r>
      <w:r w:rsidR="00CF12C4" w:rsidRPr="00865A15">
        <w:rPr>
          <w:i/>
          <w:sz w:val="24"/>
        </w:rPr>
        <w:t>и адекватно</w:t>
      </w:r>
      <w:r w:rsidR="00CF12C4" w:rsidRPr="00865A15">
        <w:rPr>
          <w:sz w:val="24"/>
        </w:rPr>
        <w:t xml:space="preserve">, без ошибок, ведущих к сбою коммуникации, </w:t>
      </w:r>
      <w:r w:rsidR="00CF12C4" w:rsidRPr="00865A15">
        <w:rPr>
          <w:i/>
          <w:sz w:val="24"/>
        </w:rPr>
        <w:t>произносить</w:t>
      </w:r>
      <w:r w:rsidR="00CF12C4" w:rsidRPr="00865A15">
        <w:rPr>
          <w:sz w:val="24"/>
        </w:rPr>
        <w:t xml:space="preserve"> слова с правильным ударением и фразы с соблюдением их ритмико-интонационных особенностей, </w:t>
      </w:r>
      <w:r w:rsidR="00F150D0" w:rsidRPr="00865A15">
        <w:rPr>
          <w:sz w:val="24"/>
        </w:rPr>
        <w:t>в т.ч.</w:t>
      </w:r>
      <w:r w:rsidR="00CF12C4" w:rsidRPr="00865A15">
        <w:rPr>
          <w:sz w:val="24"/>
        </w:rPr>
        <w:t xml:space="preserve"> </w:t>
      </w:r>
      <w:r w:rsidR="00CF12C4" w:rsidRPr="00865A15">
        <w:rPr>
          <w:i/>
          <w:sz w:val="24"/>
        </w:rPr>
        <w:t>применять правила</w:t>
      </w:r>
      <w:r w:rsidR="00CF12C4" w:rsidRPr="00865A15">
        <w:rPr>
          <w:sz w:val="24"/>
        </w:rPr>
        <w:t xml:space="preserve"> отсутствия фразового ударения на служебных словах; </w:t>
      </w:r>
    </w:p>
    <w:p w:rsidR="0032467B" w:rsidRPr="00865A15" w:rsidRDefault="00D01EC5" w:rsidP="00001C4B">
      <w:pPr>
        <w:pStyle w:val="a"/>
        <w:numPr>
          <w:ilvl w:val="0"/>
          <w:numId w:val="0"/>
        </w:numPr>
        <w:suppressAutoHyphens/>
        <w:rPr>
          <w:sz w:val="24"/>
        </w:rPr>
      </w:pPr>
      <w:r w:rsidRPr="00865A15">
        <w:rPr>
          <w:sz w:val="24"/>
        </w:rPr>
        <w:t>-</w:t>
      </w:r>
      <w:r w:rsidRPr="00865A15">
        <w:rPr>
          <w:sz w:val="24"/>
          <w:lang w:val="en-US"/>
        </w:rPr>
        <w:t> </w:t>
      </w:r>
      <w:r w:rsidR="00CF12C4" w:rsidRPr="00865A15">
        <w:rPr>
          <w:i/>
          <w:sz w:val="24"/>
        </w:rPr>
        <w:t>выразительно читать вслух</w:t>
      </w:r>
      <w:r w:rsidR="00CF12C4" w:rsidRPr="00865A15">
        <w:rPr>
          <w:sz w:val="24"/>
        </w:rPr>
        <w:t xml:space="preserve">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w:t>
      </w:r>
      <w:r w:rsidR="00631EF3" w:rsidRPr="00865A15">
        <w:rPr>
          <w:sz w:val="24"/>
        </w:rPr>
        <w:t>ния.</w:t>
      </w:r>
    </w:p>
    <w:p w:rsidR="00D01EC5" w:rsidRPr="00865A15" w:rsidRDefault="00631EF3" w:rsidP="00001C4B">
      <w:pPr>
        <w:suppressAutoHyphens/>
        <w:ind w:firstLine="284"/>
        <w:rPr>
          <w:sz w:val="24"/>
        </w:rPr>
      </w:pPr>
      <w:r w:rsidRPr="00865A15">
        <w:rPr>
          <w:b/>
          <w:sz w:val="24"/>
        </w:rPr>
        <w:t>В</w:t>
      </w:r>
      <w:r w:rsidR="00CF12C4" w:rsidRPr="00865A15">
        <w:rPr>
          <w:b/>
          <w:sz w:val="24"/>
        </w:rPr>
        <w:t>ладеть орфографическими навыками:</w:t>
      </w:r>
      <w:r w:rsidR="00CF12C4" w:rsidRPr="00865A15">
        <w:rPr>
          <w:sz w:val="24"/>
        </w:rPr>
        <w:t xml:space="preserve"> </w:t>
      </w:r>
    </w:p>
    <w:p w:rsidR="0032467B" w:rsidRPr="00865A15" w:rsidRDefault="00D01EC5" w:rsidP="00001C4B">
      <w:pPr>
        <w:suppressAutoHyphens/>
        <w:ind w:firstLine="0"/>
        <w:rPr>
          <w:sz w:val="24"/>
        </w:rPr>
      </w:pPr>
      <w:r w:rsidRPr="00865A15">
        <w:rPr>
          <w:sz w:val="24"/>
        </w:rPr>
        <w:t>- </w:t>
      </w:r>
      <w:r w:rsidR="00CF12C4" w:rsidRPr="00865A15">
        <w:rPr>
          <w:sz w:val="24"/>
        </w:rPr>
        <w:t xml:space="preserve">правильно </w:t>
      </w:r>
      <w:r w:rsidR="00CF12C4" w:rsidRPr="00865A15">
        <w:rPr>
          <w:i/>
          <w:sz w:val="24"/>
        </w:rPr>
        <w:t>писать</w:t>
      </w:r>
      <w:r w:rsidR="00CF12C4" w:rsidRPr="00865A15">
        <w:rPr>
          <w:sz w:val="24"/>
        </w:rPr>
        <w:t xml:space="preserve"> изученные слова;</w:t>
      </w:r>
    </w:p>
    <w:p w:rsidR="00D01EC5" w:rsidRPr="00865A15" w:rsidRDefault="00631EF3" w:rsidP="00001C4B">
      <w:pPr>
        <w:suppressAutoHyphens/>
        <w:ind w:firstLine="284"/>
        <w:rPr>
          <w:sz w:val="24"/>
        </w:rPr>
      </w:pPr>
      <w:r w:rsidRPr="00865A15">
        <w:rPr>
          <w:b/>
          <w:sz w:val="24"/>
        </w:rPr>
        <w:t>В</w:t>
      </w:r>
      <w:r w:rsidR="00CF12C4" w:rsidRPr="00865A15">
        <w:rPr>
          <w:b/>
          <w:sz w:val="24"/>
        </w:rPr>
        <w:t>ладеть пунктуационными навыками</w:t>
      </w:r>
      <w:r w:rsidR="00CF12C4" w:rsidRPr="00865A15">
        <w:rPr>
          <w:sz w:val="24"/>
        </w:rPr>
        <w:t xml:space="preserve">: </w:t>
      </w:r>
    </w:p>
    <w:p w:rsidR="0032467B" w:rsidRPr="00865A15" w:rsidRDefault="00D01EC5" w:rsidP="00001C4B">
      <w:pPr>
        <w:suppressAutoHyphens/>
        <w:ind w:firstLine="0"/>
        <w:rPr>
          <w:sz w:val="24"/>
        </w:rPr>
      </w:pPr>
      <w:r w:rsidRPr="00865A15">
        <w:rPr>
          <w:sz w:val="24"/>
        </w:rPr>
        <w:lastRenderedPageBreak/>
        <w:t>- </w:t>
      </w:r>
      <w:r w:rsidR="00CF12C4" w:rsidRPr="00865A15">
        <w:rPr>
          <w:i/>
          <w:sz w:val="24"/>
        </w:rPr>
        <w:t>использовать</w:t>
      </w:r>
      <w:r w:rsidR="00CF12C4" w:rsidRPr="00865A15">
        <w:rPr>
          <w:sz w:val="24"/>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00CF12C4" w:rsidRPr="00865A15">
        <w:rPr>
          <w:i/>
          <w:sz w:val="24"/>
        </w:rPr>
        <w:t xml:space="preserve">оформлять </w:t>
      </w:r>
      <w:r w:rsidR="00CF12C4" w:rsidRPr="00865A15">
        <w:rPr>
          <w:sz w:val="24"/>
        </w:rPr>
        <w:t xml:space="preserve">электронное сообщение личного характера; </w:t>
      </w:r>
    </w:p>
    <w:p w:rsidR="0032467B" w:rsidRPr="00865A15" w:rsidRDefault="00D01EC5" w:rsidP="00001C4B">
      <w:pPr>
        <w:pStyle w:val="a"/>
        <w:numPr>
          <w:ilvl w:val="0"/>
          <w:numId w:val="0"/>
        </w:numPr>
        <w:suppressAutoHyphens/>
        <w:rPr>
          <w:sz w:val="24"/>
        </w:rPr>
      </w:pPr>
      <w:r w:rsidRPr="00865A15">
        <w:rPr>
          <w:i/>
          <w:sz w:val="24"/>
        </w:rPr>
        <w:t>- </w:t>
      </w:r>
      <w:r w:rsidR="00CF12C4" w:rsidRPr="00865A15">
        <w:rPr>
          <w:i/>
          <w:sz w:val="24"/>
        </w:rPr>
        <w:t xml:space="preserve">распознавать </w:t>
      </w:r>
      <w:r w:rsidR="00CF12C4" w:rsidRPr="00865A15">
        <w:rPr>
          <w:sz w:val="24"/>
        </w:rPr>
        <w:t xml:space="preserve">в звучащем и письменном тексте 800 лексических единиц (слов, словосочетаний, речевых клише) и правильно </w:t>
      </w:r>
      <w:r w:rsidR="00CF12C4" w:rsidRPr="00865A15">
        <w:rPr>
          <w:i/>
          <w:sz w:val="24"/>
        </w:rPr>
        <w:t>употреблять</w:t>
      </w:r>
      <w:r w:rsidR="00CF12C4" w:rsidRPr="00865A15">
        <w:rPr>
          <w:sz w:val="24"/>
        </w:rPr>
        <w:t xml:space="preserve">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32467B" w:rsidRPr="00865A15" w:rsidRDefault="00D01EC5" w:rsidP="00001C4B">
      <w:pPr>
        <w:suppressAutoHyphens/>
        <w:ind w:firstLine="0"/>
        <w:rPr>
          <w:sz w:val="24"/>
        </w:rPr>
      </w:pPr>
      <w:r w:rsidRPr="00865A15">
        <w:rPr>
          <w:i/>
          <w:sz w:val="24"/>
        </w:rPr>
        <w:t>- </w:t>
      </w:r>
      <w:r w:rsidR="00CF12C4" w:rsidRPr="00865A15">
        <w:rPr>
          <w:i/>
          <w:sz w:val="24"/>
        </w:rPr>
        <w:t>распознавать и употреблять</w:t>
      </w:r>
      <w:r w:rsidR="00CF12C4" w:rsidRPr="00865A15">
        <w:rPr>
          <w:sz w:val="24"/>
        </w:rPr>
        <w:t xml:space="preserve"> в устной и письменной речи </w:t>
      </w:r>
    </w:p>
    <w:p w:rsidR="0032467B" w:rsidRPr="00865A15" w:rsidRDefault="00CF12C4" w:rsidP="00001C4B">
      <w:pPr>
        <w:suppressAutoHyphens/>
        <w:ind w:firstLine="0"/>
        <w:rPr>
          <w:sz w:val="24"/>
        </w:rPr>
      </w:pPr>
      <w:r w:rsidRPr="00865A15">
        <w:rPr>
          <w:sz w:val="24"/>
        </w:rPr>
        <w:t xml:space="preserve">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 </w:t>
      </w:r>
    </w:p>
    <w:p w:rsidR="0032467B" w:rsidRPr="00865A15" w:rsidRDefault="00D01EC5" w:rsidP="00001C4B">
      <w:pPr>
        <w:suppressAutoHyphens/>
        <w:ind w:firstLine="0"/>
        <w:rPr>
          <w:sz w:val="24"/>
        </w:rPr>
      </w:pPr>
      <w:r w:rsidRPr="00865A15">
        <w:rPr>
          <w:i/>
          <w:sz w:val="24"/>
        </w:rPr>
        <w:t>- </w:t>
      </w:r>
      <w:r w:rsidR="00CF12C4" w:rsidRPr="00865A15">
        <w:rPr>
          <w:i/>
          <w:sz w:val="24"/>
        </w:rPr>
        <w:t>распознавать и употреблять</w:t>
      </w:r>
      <w:r w:rsidR="00CF12C4" w:rsidRPr="00865A15">
        <w:rPr>
          <w:sz w:val="24"/>
        </w:rPr>
        <w:t xml:space="preserve"> в устной и письменной речи изученные синонимы, антонимы и интернациональные слова; </w:t>
      </w:r>
      <w:r w:rsidR="00CF12C4" w:rsidRPr="00865A15">
        <w:rPr>
          <w:i/>
          <w:sz w:val="24"/>
        </w:rPr>
        <w:t>распознавать и употреблять</w:t>
      </w:r>
      <w:r w:rsidR="00CF12C4" w:rsidRPr="00865A15">
        <w:rPr>
          <w:sz w:val="24"/>
        </w:rPr>
        <w:t xml:space="preserve"> в устной и письменной речи различные средства связи для обеспечения целостности высказывания;</w:t>
      </w:r>
    </w:p>
    <w:p w:rsidR="00D01EC5" w:rsidRPr="00865A15" w:rsidRDefault="00D01EC5" w:rsidP="00001C4B">
      <w:pPr>
        <w:pStyle w:val="a"/>
        <w:numPr>
          <w:ilvl w:val="0"/>
          <w:numId w:val="0"/>
        </w:numPr>
        <w:suppressAutoHyphens/>
        <w:rPr>
          <w:sz w:val="24"/>
        </w:rPr>
      </w:pPr>
      <w:r w:rsidRPr="00865A15">
        <w:rPr>
          <w:i/>
          <w:sz w:val="24"/>
        </w:rPr>
        <w:t>- </w:t>
      </w:r>
      <w:r w:rsidR="00CF12C4" w:rsidRPr="00865A15">
        <w:rPr>
          <w:i/>
          <w:sz w:val="24"/>
        </w:rPr>
        <w:t>знать и понимать</w:t>
      </w:r>
      <w:r w:rsidR="00CF12C4" w:rsidRPr="00865A15">
        <w:rPr>
          <w:sz w:val="24"/>
        </w:rPr>
        <w:t xml:space="preserve"> особенности структуры простых и сложных предложений английского языка; различных коммуникативных типов предложений английского языка;</w:t>
      </w:r>
    </w:p>
    <w:p w:rsidR="0032467B" w:rsidRPr="00865A15" w:rsidRDefault="00D01EC5" w:rsidP="00001C4B">
      <w:pPr>
        <w:pStyle w:val="a"/>
        <w:numPr>
          <w:ilvl w:val="0"/>
          <w:numId w:val="0"/>
        </w:numPr>
        <w:suppressAutoHyphens/>
        <w:rPr>
          <w:sz w:val="24"/>
        </w:rPr>
      </w:pPr>
      <w:r w:rsidRPr="00865A15">
        <w:rPr>
          <w:sz w:val="24"/>
        </w:rPr>
        <w:t>- </w:t>
      </w:r>
      <w:r w:rsidR="00CF12C4" w:rsidRPr="00865A15">
        <w:rPr>
          <w:i/>
          <w:sz w:val="24"/>
        </w:rPr>
        <w:t>распознавать</w:t>
      </w:r>
      <w:r w:rsidR="00CF12C4" w:rsidRPr="00865A15">
        <w:rPr>
          <w:sz w:val="24"/>
        </w:rPr>
        <w:t xml:space="preserve"> в письменном и звучащем тексте </w:t>
      </w:r>
      <w:r w:rsidR="00CF12C4" w:rsidRPr="00865A15">
        <w:rPr>
          <w:i/>
          <w:sz w:val="24"/>
        </w:rPr>
        <w:t>и употреблять</w:t>
      </w:r>
      <w:r w:rsidR="00CF12C4" w:rsidRPr="00865A15">
        <w:rPr>
          <w:b/>
          <w:i/>
          <w:sz w:val="24"/>
        </w:rPr>
        <w:t xml:space="preserve"> </w:t>
      </w:r>
      <w:r w:rsidR="00CF12C4" w:rsidRPr="00865A15">
        <w:rPr>
          <w:i/>
          <w:sz w:val="24"/>
        </w:rPr>
        <w:t>в устной и письменной речи:</w:t>
      </w:r>
      <w:r w:rsidR="00CF12C4" w:rsidRPr="00865A15">
        <w:rPr>
          <w:sz w:val="24"/>
        </w:rPr>
        <w:t>сложноподчинённые предложения с придаточными определительными с союзными словами who, which, that;</w:t>
      </w:r>
      <w:r w:rsidRPr="00865A15">
        <w:rPr>
          <w:sz w:val="24"/>
        </w:rPr>
        <w:t xml:space="preserve"> </w:t>
      </w:r>
      <w:r w:rsidR="00CF12C4" w:rsidRPr="00865A15">
        <w:rPr>
          <w:sz w:val="24"/>
        </w:rPr>
        <w:t>сложноподчинённые предложения с придаточными времени с союзами for, since;</w:t>
      </w:r>
      <w:r w:rsidRPr="00865A15">
        <w:rPr>
          <w:sz w:val="24"/>
        </w:rPr>
        <w:t xml:space="preserve"> </w:t>
      </w:r>
      <w:r w:rsidR="00CF12C4" w:rsidRPr="00865A15">
        <w:rPr>
          <w:sz w:val="24"/>
        </w:rPr>
        <w:t>предложения с конструкциями as … as, not so … as;</w:t>
      </w:r>
      <w:r w:rsidRPr="00865A15">
        <w:rPr>
          <w:sz w:val="24"/>
        </w:rPr>
        <w:t xml:space="preserve"> </w:t>
      </w:r>
      <w:r w:rsidR="00CF12C4" w:rsidRPr="00865A15">
        <w:rPr>
          <w:sz w:val="24"/>
        </w:rPr>
        <w:t>глаголы в видо-временных формах действительного залога в изъявительном наклонении в Present/Past Continuous Tense;</w:t>
      </w:r>
      <w:r w:rsidRPr="00865A15">
        <w:rPr>
          <w:sz w:val="24"/>
        </w:rPr>
        <w:t xml:space="preserve"> </w:t>
      </w:r>
      <w:r w:rsidR="00CF12C4" w:rsidRPr="00865A15">
        <w:rPr>
          <w:sz w:val="24"/>
        </w:rPr>
        <w:t>все типы вопросительных предложений (общий, специальный, альтернативный, разделительный вопросы) в Present/ Past Conti nuous Tense;</w:t>
      </w:r>
      <w:r w:rsidR="00CF12C4" w:rsidRPr="00865A15">
        <w:rPr>
          <w:sz w:val="24"/>
          <w:vertAlign w:val="subscript"/>
        </w:rPr>
        <w:t xml:space="preserve"> </w:t>
      </w:r>
      <w:r w:rsidR="00CF12C4" w:rsidRPr="00865A15">
        <w:rPr>
          <w:sz w:val="24"/>
        </w:rPr>
        <w:t>модальные глаголы и их эквиваленты (</w:t>
      </w:r>
      <w:r w:rsidR="00CF12C4" w:rsidRPr="00865A15">
        <w:rPr>
          <w:sz w:val="24"/>
          <w:lang w:val="en-US"/>
        </w:rPr>
        <w:t>can</w:t>
      </w:r>
      <w:r w:rsidR="00CF12C4" w:rsidRPr="00865A15">
        <w:rPr>
          <w:sz w:val="24"/>
        </w:rPr>
        <w:t>/</w:t>
      </w:r>
      <w:r w:rsidR="00CF12C4" w:rsidRPr="00865A15">
        <w:rPr>
          <w:sz w:val="24"/>
          <w:lang w:val="en-US"/>
        </w:rPr>
        <w:t>be</w:t>
      </w:r>
      <w:r w:rsidR="00CF12C4" w:rsidRPr="00865A15">
        <w:rPr>
          <w:sz w:val="24"/>
        </w:rPr>
        <w:t xml:space="preserve"> </w:t>
      </w:r>
      <w:r w:rsidR="00CF12C4" w:rsidRPr="00865A15">
        <w:rPr>
          <w:sz w:val="24"/>
          <w:lang w:val="en-US"/>
        </w:rPr>
        <w:t>able</w:t>
      </w:r>
      <w:r w:rsidR="00CF12C4" w:rsidRPr="00865A15">
        <w:rPr>
          <w:sz w:val="24"/>
        </w:rPr>
        <w:t xml:space="preserve"> </w:t>
      </w:r>
      <w:r w:rsidR="00CF12C4" w:rsidRPr="00865A15">
        <w:rPr>
          <w:sz w:val="24"/>
          <w:lang w:val="en-US"/>
        </w:rPr>
        <w:t>to</w:t>
      </w:r>
      <w:r w:rsidR="00CF12C4" w:rsidRPr="00865A15">
        <w:rPr>
          <w:sz w:val="24"/>
        </w:rPr>
        <w:t xml:space="preserve">, </w:t>
      </w:r>
      <w:r w:rsidR="00CF12C4" w:rsidRPr="00865A15">
        <w:rPr>
          <w:sz w:val="24"/>
          <w:lang w:val="en-US"/>
        </w:rPr>
        <w:t>must</w:t>
      </w:r>
      <w:r w:rsidR="00CF12C4" w:rsidRPr="00865A15">
        <w:rPr>
          <w:sz w:val="24"/>
        </w:rPr>
        <w:t xml:space="preserve">/ </w:t>
      </w:r>
      <w:r w:rsidR="00CF12C4" w:rsidRPr="00865A15">
        <w:rPr>
          <w:sz w:val="24"/>
          <w:lang w:val="en-US"/>
        </w:rPr>
        <w:t>have</w:t>
      </w:r>
      <w:r w:rsidR="00CF12C4" w:rsidRPr="00865A15">
        <w:rPr>
          <w:sz w:val="24"/>
        </w:rPr>
        <w:t xml:space="preserve"> </w:t>
      </w:r>
      <w:r w:rsidR="00CF12C4" w:rsidRPr="00865A15">
        <w:rPr>
          <w:sz w:val="24"/>
          <w:lang w:val="en-US"/>
        </w:rPr>
        <w:t>to</w:t>
      </w:r>
      <w:r w:rsidR="00CF12C4" w:rsidRPr="00865A15">
        <w:rPr>
          <w:sz w:val="24"/>
        </w:rPr>
        <w:t xml:space="preserve">, </w:t>
      </w:r>
      <w:r w:rsidR="00CF12C4" w:rsidRPr="00865A15">
        <w:rPr>
          <w:sz w:val="24"/>
          <w:lang w:val="en-US"/>
        </w:rPr>
        <w:t>may</w:t>
      </w:r>
      <w:r w:rsidR="00CF12C4" w:rsidRPr="00865A15">
        <w:rPr>
          <w:sz w:val="24"/>
        </w:rPr>
        <w:t xml:space="preserve">, </w:t>
      </w:r>
      <w:r w:rsidR="00CF12C4" w:rsidRPr="00865A15">
        <w:rPr>
          <w:sz w:val="24"/>
          <w:lang w:val="en-US"/>
        </w:rPr>
        <w:t>should</w:t>
      </w:r>
      <w:r w:rsidR="00CF12C4" w:rsidRPr="00865A15">
        <w:rPr>
          <w:sz w:val="24"/>
        </w:rPr>
        <w:t xml:space="preserve">, </w:t>
      </w:r>
      <w:r w:rsidR="00CF12C4" w:rsidRPr="00865A15">
        <w:rPr>
          <w:sz w:val="24"/>
          <w:lang w:val="en-US"/>
        </w:rPr>
        <w:t>need</w:t>
      </w:r>
      <w:r w:rsidR="00CF12C4" w:rsidRPr="00865A15">
        <w:rPr>
          <w:sz w:val="24"/>
        </w:rPr>
        <w:t xml:space="preserve">); </w:t>
      </w:r>
      <w:r w:rsidR="00CF12C4" w:rsidRPr="00865A15">
        <w:rPr>
          <w:sz w:val="24"/>
          <w:lang w:val="en-US"/>
        </w:rPr>
        <w:t>c</w:t>
      </w:r>
      <w:r w:rsidR="00CF12C4" w:rsidRPr="00865A15">
        <w:rPr>
          <w:sz w:val="24"/>
        </w:rPr>
        <w:t>лова, выражающие количество (</w:t>
      </w:r>
      <w:r w:rsidR="00CF12C4" w:rsidRPr="00865A15">
        <w:rPr>
          <w:sz w:val="24"/>
          <w:lang w:val="en-US"/>
        </w:rPr>
        <w:t>little</w:t>
      </w:r>
      <w:r w:rsidR="00CF12C4" w:rsidRPr="00865A15">
        <w:rPr>
          <w:sz w:val="24"/>
        </w:rPr>
        <w:t>/</w:t>
      </w:r>
      <w:r w:rsidR="00CF12C4" w:rsidRPr="00865A15">
        <w:rPr>
          <w:sz w:val="24"/>
          <w:lang w:val="en-US"/>
        </w:rPr>
        <w:t>a</w:t>
      </w:r>
      <w:r w:rsidR="00CF12C4" w:rsidRPr="00865A15">
        <w:rPr>
          <w:sz w:val="24"/>
        </w:rPr>
        <w:t xml:space="preserve"> </w:t>
      </w:r>
      <w:r w:rsidR="00CF12C4" w:rsidRPr="00865A15">
        <w:rPr>
          <w:sz w:val="24"/>
          <w:lang w:val="en-US"/>
        </w:rPr>
        <w:t>little</w:t>
      </w:r>
      <w:r w:rsidR="00CF12C4" w:rsidRPr="00865A15">
        <w:rPr>
          <w:sz w:val="24"/>
        </w:rPr>
        <w:t xml:space="preserve">, </w:t>
      </w:r>
      <w:r w:rsidR="00CF12C4" w:rsidRPr="00865A15">
        <w:rPr>
          <w:sz w:val="24"/>
          <w:lang w:val="en-US"/>
        </w:rPr>
        <w:t>few</w:t>
      </w:r>
      <w:r w:rsidR="00CF12C4" w:rsidRPr="00865A15">
        <w:rPr>
          <w:sz w:val="24"/>
        </w:rPr>
        <w:t>/</w:t>
      </w:r>
      <w:r w:rsidR="00CF12C4" w:rsidRPr="00865A15">
        <w:rPr>
          <w:sz w:val="24"/>
          <w:lang w:val="en-US"/>
        </w:rPr>
        <w:t>a</w:t>
      </w:r>
      <w:r w:rsidR="00CF12C4" w:rsidRPr="00865A15">
        <w:rPr>
          <w:sz w:val="24"/>
        </w:rPr>
        <w:t xml:space="preserve"> </w:t>
      </w:r>
      <w:r w:rsidR="00CF12C4" w:rsidRPr="00865A15">
        <w:rPr>
          <w:sz w:val="24"/>
          <w:lang w:val="en-US"/>
        </w:rPr>
        <w:t>few</w:t>
      </w:r>
      <w:r w:rsidR="00CF12C4" w:rsidRPr="00865A15">
        <w:rPr>
          <w:sz w:val="24"/>
        </w:rPr>
        <w:t>);</w:t>
      </w:r>
      <w:r w:rsidR="00CF12C4" w:rsidRPr="00865A15">
        <w:rPr>
          <w:sz w:val="24"/>
          <w:vertAlign w:val="subscript"/>
        </w:rPr>
        <w:t xml:space="preserve"> </w:t>
      </w:r>
      <w:r w:rsidR="00CF12C4" w:rsidRPr="00865A15">
        <w:rPr>
          <w:sz w:val="24"/>
        </w:rPr>
        <w:t>возвратные, неопределённые местоимения some, any и их производные (somebody, anybody; something, anything, etc.) every и производные (everybody, everything, etc.)</w:t>
      </w:r>
      <w:r w:rsidR="00CF12C4" w:rsidRPr="00865A15">
        <w:rPr>
          <w:b/>
          <w:sz w:val="24"/>
        </w:rPr>
        <w:t xml:space="preserve"> </w:t>
      </w:r>
      <w:r w:rsidR="00CF12C4" w:rsidRPr="00865A15">
        <w:rPr>
          <w:sz w:val="24"/>
        </w:rPr>
        <w:t>в повествовательных (утвердительных и отрицательных) и вопросительных предложениях;</w:t>
      </w:r>
      <w:r w:rsidRPr="00865A15">
        <w:rPr>
          <w:sz w:val="24"/>
        </w:rPr>
        <w:t xml:space="preserve"> </w:t>
      </w:r>
      <w:r w:rsidR="00CF12C4" w:rsidRPr="00865A15">
        <w:rPr>
          <w:sz w:val="24"/>
        </w:rPr>
        <w:t xml:space="preserve">числительные для обозначения </w:t>
      </w:r>
      <w:r w:rsidR="00631EF3" w:rsidRPr="00865A15">
        <w:rPr>
          <w:sz w:val="24"/>
        </w:rPr>
        <w:t>дат и больших чисел (100— 1000).</w:t>
      </w:r>
      <w:r w:rsidR="00CF12C4" w:rsidRPr="00865A15">
        <w:rPr>
          <w:sz w:val="24"/>
        </w:rPr>
        <w:t xml:space="preserve"> </w:t>
      </w:r>
    </w:p>
    <w:p w:rsidR="0032467B" w:rsidRPr="00865A15" w:rsidRDefault="00631EF3" w:rsidP="00001C4B">
      <w:pPr>
        <w:suppressAutoHyphens/>
        <w:ind w:firstLine="284"/>
        <w:rPr>
          <w:b/>
          <w:sz w:val="24"/>
        </w:rPr>
      </w:pPr>
      <w:r w:rsidRPr="00865A15">
        <w:rPr>
          <w:b/>
          <w:sz w:val="24"/>
        </w:rPr>
        <w:t>В</w:t>
      </w:r>
      <w:r w:rsidR="00D01EC5" w:rsidRPr="00865A15">
        <w:rPr>
          <w:b/>
          <w:sz w:val="24"/>
        </w:rPr>
        <w:t xml:space="preserve">ладеть </w:t>
      </w:r>
      <w:r w:rsidR="00CF12C4" w:rsidRPr="00865A15">
        <w:rPr>
          <w:b/>
          <w:sz w:val="24"/>
        </w:rPr>
        <w:t>социокультурными знаниями и умениями:</w:t>
      </w:r>
    </w:p>
    <w:p w:rsidR="0032467B" w:rsidRPr="00865A15" w:rsidRDefault="00D01EC5" w:rsidP="00001C4B">
      <w:pPr>
        <w:suppressAutoHyphens/>
        <w:ind w:firstLine="0"/>
        <w:rPr>
          <w:sz w:val="24"/>
        </w:rPr>
      </w:pPr>
      <w:r w:rsidRPr="00865A15">
        <w:rPr>
          <w:sz w:val="24"/>
        </w:rPr>
        <w:t>- </w:t>
      </w:r>
      <w:r w:rsidR="00CF12C4" w:rsidRPr="00865A15">
        <w:rPr>
          <w:i/>
          <w:sz w:val="24"/>
        </w:rPr>
        <w:t>использовать</w:t>
      </w:r>
      <w:r w:rsidR="00CF12C4" w:rsidRPr="00865A15">
        <w:rPr>
          <w:sz w:val="24"/>
        </w:rPr>
        <w:t xml:space="preserve"> отдельные социокультурные элементы речевого поведенческого этикета в стране/странах изучаемого языка в рамках тематического содержания речи;</w:t>
      </w:r>
    </w:p>
    <w:p w:rsidR="0032467B" w:rsidRPr="00865A15" w:rsidRDefault="00D01EC5" w:rsidP="00001C4B">
      <w:pPr>
        <w:suppressAutoHyphens/>
        <w:ind w:firstLine="0"/>
        <w:rPr>
          <w:sz w:val="24"/>
        </w:rPr>
      </w:pPr>
      <w:r w:rsidRPr="00865A15">
        <w:rPr>
          <w:sz w:val="24"/>
        </w:rPr>
        <w:t>- </w:t>
      </w:r>
      <w:r w:rsidR="00CF12C4" w:rsidRPr="00865A15">
        <w:rPr>
          <w:i/>
          <w:sz w:val="24"/>
        </w:rPr>
        <w:t>знать/понимать и использовать</w:t>
      </w:r>
      <w:r w:rsidR="00CF12C4" w:rsidRPr="00865A15">
        <w:rPr>
          <w:sz w:val="24"/>
        </w:rPr>
        <w:t xml:space="preserve"> в устной и письменной речи наиболее употребительную лексику, обозначающую реалии страны/стран изучаемого языка в рамках тематического содержания речи; </w:t>
      </w:r>
    </w:p>
    <w:p w:rsidR="0032467B" w:rsidRPr="00865A15" w:rsidRDefault="00D01EC5" w:rsidP="00001C4B">
      <w:pPr>
        <w:suppressAutoHyphens/>
        <w:ind w:firstLine="0"/>
        <w:rPr>
          <w:sz w:val="24"/>
        </w:rPr>
      </w:pPr>
      <w:r w:rsidRPr="00865A15">
        <w:rPr>
          <w:sz w:val="24"/>
        </w:rPr>
        <w:t>- </w:t>
      </w:r>
      <w:r w:rsidR="00CF12C4" w:rsidRPr="00865A15">
        <w:rPr>
          <w:i/>
          <w:sz w:val="24"/>
        </w:rPr>
        <w:t>обладать базовыми знаниями</w:t>
      </w:r>
      <w:r w:rsidR="00CF12C4" w:rsidRPr="00865A15">
        <w:rPr>
          <w:sz w:val="24"/>
        </w:rPr>
        <w:t xml:space="preserve"> о социокультурном портрете родной страны и страны/стран изучаемого языка; </w:t>
      </w:r>
    </w:p>
    <w:p w:rsidR="0032467B" w:rsidRPr="00865A15" w:rsidRDefault="00D01EC5" w:rsidP="00001C4B">
      <w:pPr>
        <w:suppressAutoHyphens/>
        <w:ind w:firstLine="0"/>
        <w:rPr>
          <w:sz w:val="24"/>
        </w:rPr>
      </w:pPr>
      <w:r w:rsidRPr="00865A15">
        <w:rPr>
          <w:sz w:val="24"/>
          <w:vertAlign w:val="subscript"/>
        </w:rPr>
        <w:t>- </w:t>
      </w:r>
      <w:r w:rsidR="00CF12C4" w:rsidRPr="00865A15">
        <w:rPr>
          <w:i/>
          <w:sz w:val="24"/>
        </w:rPr>
        <w:t>кратко представлять</w:t>
      </w:r>
      <w:r w:rsidR="00CF12C4" w:rsidRPr="00865A15">
        <w:rPr>
          <w:sz w:val="24"/>
        </w:rPr>
        <w:t xml:space="preserve"> Россию и </w:t>
      </w:r>
      <w:r w:rsidR="00631EF3" w:rsidRPr="00865A15">
        <w:rPr>
          <w:sz w:val="24"/>
        </w:rPr>
        <w:t>страну/страны изучаемого языка.</w:t>
      </w:r>
    </w:p>
    <w:p w:rsidR="00D01EC5" w:rsidRPr="00865A15" w:rsidRDefault="00631EF3" w:rsidP="00001C4B">
      <w:pPr>
        <w:pStyle w:val="a"/>
        <w:numPr>
          <w:ilvl w:val="0"/>
          <w:numId w:val="0"/>
        </w:numPr>
        <w:suppressAutoHyphens/>
        <w:ind w:firstLine="284"/>
        <w:rPr>
          <w:i/>
          <w:sz w:val="24"/>
        </w:rPr>
      </w:pPr>
      <w:r w:rsidRPr="00865A15">
        <w:rPr>
          <w:b/>
          <w:sz w:val="24"/>
        </w:rPr>
        <w:t>В</w:t>
      </w:r>
      <w:r w:rsidR="00CF12C4" w:rsidRPr="00865A15">
        <w:rPr>
          <w:b/>
          <w:sz w:val="24"/>
        </w:rPr>
        <w:t>ладеть компенсаторными умениями:</w:t>
      </w:r>
      <w:r w:rsidR="00CF12C4" w:rsidRPr="00865A15">
        <w:rPr>
          <w:sz w:val="24"/>
        </w:rPr>
        <w:t xml:space="preserve"> </w:t>
      </w:r>
    </w:p>
    <w:p w:rsidR="008D379D" w:rsidRPr="00865A15" w:rsidRDefault="00D01EC5" w:rsidP="00001C4B">
      <w:pPr>
        <w:pStyle w:val="a"/>
        <w:numPr>
          <w:ilvl w:val="0"/>
          <w:numId w:val="0"/>
        </w:numPr>
        <w:suppressAutoHyphens/>
        <w:rPr>
          <w:sz w:val="24"/>
        </w:rPr>
      </w:pPr>
      <w:r w:rsidRPr="00865A15">
        <w:rPr>
          <w:i/>
          <w:sz w:val="24"/>
        </w:rPr>
        <w:t>- </w:t>
      </w:r>
      <w:r w:rsidR="00CF12C4" w:rsidRPr="00865A15">
        <w:rPr>
          <w:i/>
          <w:sz w:val="24"/>
        </w:rPr>
        <w:t>использовать</w:t>
      </w:r>
      <w:r w:rsidR="00CF12C4" w:rsidRPr="00865A15">
        <w:rPr>
          <w:sz w:val="24"/>
        </w:rPr>
        <w:t xml:space="preserve"> при чтении и аудировании языковую догадку, </w:t>
      </w:r>
      <w:r w:rsidR="00F150D0" w:rsidRPr="00865A15">
        <w:rPr>
          <w:sz w:val="24"/>
        </w:rPr>
        <w:t>в т.ч.</w:t>
      </w:r>
      <w:r w:rsidR="00CF12C4" w:rsidRPr="00865A15">
        <w:rPr>
          <w:sz w:val="24"/>
        </w:rPr>
        <w:t xml:space="preserve">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32467B" w:rsidRPr="00865A15" w:rsidRDefault="008D379D" w:rsidP="00001C4B">
      <w:pPr>
        <w:pStyle w:val="a"/>
        <w:numPr>
          <w:ilvl w:val="0"/>
          <w:numId w:val="0"/>
        </w:numPr>
        <w:suppressAutoHyphens/>
        <w:rPr>
          <w:sz w:val="24"/>
        </w:rPr>
      </w:pPr>
      <w:r w:rsidRPr="00865A15">
        <w:rPr>
          <w:i/>
          <w:sz w:val="24"/>
        </w:rPr>
        <w:t>- </w:t>
      </w:r>
      <w:r w:rsidR="00CF12C4" w:rsidRPr="00865A15">
        <w:rPr>
          <w:i/>
          <w:sz w:val="24"/>
        </w:rPr>
        <w:t>участвовать</w:t>
      </w:r>
      <w:r w:rsidR="00CF12C4" w:rsidRPr="00865A15">
        <w:rPr>
          <w:sz w:val="24"/>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32467B" w:rsidRPr="00865A15" w:rsidRDefault="008D379D" w:rsidP="00001C4B">
      <w:pPr>
        <w:pStyle w:val="a"/>
        <w:numPr>
          <w:ilvl w:val="0"/>
          <w:numId w:val="0"/>
        </w:numPr>
        <w:suppressAutoHyphens/>
        <w:rPr>
          <w:sz w:val="24"/>
        </w:rPr>
      </w:pPr>
      <w:r w:rsidRPr="00865A15">
        <w:rPr>
          <w:i/>
          <w:sz w:val="24"/>
        </w:rPr>
        <w:t>- </w:t>
      </w:r>
      <w:r w:rsidR="00CF12C4" w:rsidRPr="00865A15">
        <w:rPr>
          <w:i/>
          <w:sz w:val="24"/>
        </w:rPr>
        <w:t>использовать</w:t>
      </w:r>
      <w:r w:rsidR="00CF12C4" w:rsidRPr="00865A15">
        <w:rPr>
          <w:sz w:val="24"/>
        </w:rPr>
        <w:t xml:space="preserve"> иноязычные словари и справочники, </w:t>
      </w:r>
      <w:r w:rsidR="00F150D0" w:rsidRPr="00865A15">
        <w:rPr>
          <w:sz w:val="24"/>
        </w:rPr>
        <w:t>в т.ч.</w:t>
      </w:r>
      <w:r w:rsidR="00CF12C4" w:rsidRPr="00865A15">
        <w:rPr>
          <w:sz w:val="24"/>
        </w:rPr>
        <w:t xml:space="preserve"> информационно-справочные системы в электронной форме;</w:t>
      </w:r>
    </w:p>
    <w:p w:rsidR="0032467B" w:rsidRPr="00865A15" w:rsidRDefault="008D379D" w:rsidP="00001C4B">
      <w:pPr>
        <w:pStyle w:val="a"/>
        <w:numPr>
          <w:ilvl w:val="0"/>
          <w:numId w:val="0"/>
        </w:numPr>
        <w:suppressAutoHyphens/>
        <w:rPr>
          <w:sz w:val="24"/>
        </w:rPr>
      </w:pPr>
      <w:r w:rsidRPr="00865A15">
        <w:rPr>
          <w:i/>
          <w:sz w:val="24"/>
        </w:rPr>
        <w:t>- </w:t>
      </w:r>
      <w:r w:rsidR="00CF12C4" w:rsidRPr="00865A15">
        <w:rPr>
          <w:i/>
          <w:sz w:val="24"/>
        </w:rPr>
        <w:t>достигать</w:t>
      </w:r>
      <w:r w:rsidR="00CF12C4" w:rsidRPr="00865A15">
        <w:rPr>
          <w:sz w:val="24"/>
        </w:rPr>
        <w:t xml:space="preserve"> взаимопонимания в процессе устного и письменного общения с носителями иностранного языка, с людьми другой культуры;</w:t>
      </w:r>
    </w:p>
    <w:p w:rsidR="0032467B" w:rsidRPr="00865A15" w:rsidRDefault="008D379D" w:rsidP="00001C4B">
      <w:pPr>
        <w:pStyle w:val="a"/>
        <w:numPr>
          <w:ilvl w:val="0"/>
          <w:numId w:val="0"/>
        </w:numPr>
        <w:suppressAutoHyphens/>
        <w:rPr>
          <w:sz w:val="24"/>
        </w:rPr>
      </w:pPr>
      <w:r w:rsidRPr="00865A15">
        <w:rPr>
          <w:i/>
          <w:sz w:val="24"/>
        </w:rPr>
        <w:t>- </w:t>
      </w:r>
      <w:r w:rsidR="00CF12C4" w:rsidRPr="00865A15">
        <w:rPr>
          <w:i/>
          <w:sz w:val="24"/>
        </w:rPr>
        <w:t>сравнивать</w:t>
      </w:r>
      <w:r w:rsidR="00CF12C4" w:rsidRPr="00865A15">
        <w:rPr>
          <w:sz w:val="24"/>
        </w:rPr>
        <w:t xml:space="preserve"> (</w:t>
      </w:r>
      <w:r w:rsidR="00F150D0" w:rsidRPr="00865A15">
        <w:rPr>
          <w:sz w:val="24"/>
        </w:rPr>
        <w:t>в т.ч.</w:t>
      </w:r>
      <w:r w:rsidR="00CF12C4" w:rsidRPr="00865A15">
        <w:rPr>
          <w:sz w:val="24"/>
        </w:rPr>
        <w:t xml:space="preserve"> устанавливать основания для сравнения) объекты, явления, процессы, их элементы и основные функции в рамках изученной тематики.</w:t>
      </w:r>
    </w:p>
    <w:p w:rsidR="00631EF3" w:rsidRPr="00865A15" w:rsidRDefault="00631EF3" w:rsidP="00001C4B">
      <w:pPr>
        <w:suppressAutoHyphens/>
        <w:ind w:firstLine="0"/>
        <w:rPr>
          <w:rFonts w:eastAsia="Calibri"/>
          <w:b/>
          <w:sz w:val="24"/>
        </w:rPr>
      </w:pPr>
    </w:p>
    <w:p w:rsidR="0032467B" w:rsidRPr="00865A15" w:rsidRDefault="00631EF3" w:rsidP="00001C4B">
      <w:pPr>
        <w:suppressAutoHyphens/>
        <w:ind w:firstLine="284"/>
        <w:rPr>
          <w:b/>
          <w:sz w:val="24"/>
        </w:rPr>
      </w:pPr>
      <w:r w:rsidRPr="00865A15">
        <w:rPr>
          <w:rFonts w:eastAsia="Calibri"/>
          <w:b/>
          <w:sz w:val="24"/>
        </w:rPr>
        <w:t>7 класс.</w:t>
      </w:r>
    </w:p>
    <w:p w:rsidR="0032467B" w:rsidRPr="00865A15" w:rsidRDefault="00631EF3" w:rsidP="00001C4B">
      <w:pPr>
        <w:suppressAutoHyphens/>
        <w:ind w:firstLine="284"/>
        <w:rPr>
          <w:sz w:val="24"/>
        </w:rPr>
      </w:pPr>
      <w:r w:rsidRPr="00865A15">
        <w:rPr>
          <w:b/>
          <w:sz w:val="24"/>
        </w:rPr>
        <w:t>В</w:t>
      </w:r>
      <w:r w:rsidR="00CF12C4" w:rsidRPr="00865A15">
        <w:rPr>
          <w:b/>
          <w:sz w:val="24"/>
        </w:rPr>
        <w:t>ладеть основными видами речевой деятельности</w:t>
      </w:r>
      <w:r w:rsidR="00CF12C4" w:rsidRPr="00865A15">
        <w:rPr>
          <w:sz w:val="24"/>
        </w:rPr>
        <w:t xml:space="preserve">: </w:t>
      </w:r>
    </w:p>
    <w:p w:rsidR="008D379D" w:rsidRPr="00865A15" w:rsidRDefault="00CF12C4" w:rsidP="00001C4B">
      <w:pPr>
        <w:suppressAutoHyphens/>
        <w:ind w:firstLine="284"/>
        <w:rPr>
          <w:i/>
          <w:sz w:val="24"/>
        </w:rPr>
      </w:pPr>
      <w:r w:rsidRPr="00865A15">
        <w:rPr>
          <w:b/>
          <w:i/>
          <w:sz w:val="24"/>
        </w:rPr>
        <w:t>говорение:</w:t>
      </w:r>
      <w:r w:rsidRPr="00865A15">
        <w:rPr>
          <w:i/>
          <w:sz w:val="24"/>
        </w:rPr>
        <w:t xml:space="preserve"> </w:t>
      </w:r>
    </w:p>
    <w:p w:rsidR="008D379D" w:rsidRPr="00865A15" w:rsidRDefault="008D379D" w:rsidP="00001C4B">
      <w:pPr>
        <w:suppressAutoHyphens/>
        <w:ind w:firstLine="0"/>
        <w:rPr>
          <w:sz w:val="24"/>
        </w:rPr>
      </w:pPr>
      <w:r w:rsidRPr="00865A15">
        <w:rPr>
          <w:sz w:val="24"/>
        </w:rPr>
        <w:t>- </w:t>
      </w:r>
      <w:r w:rsidR="00CF12C4" w:rsidRPr="00865A15">
        <w:rPr>
          <w:i/>
          <w:sz w:val="24"/>
        </w:rPr>
        <w:t>вести разные виды диалогов</w:t>
      </w:r>
      <w:r w:rsidR="00CF12C4" w:rsidRPr="00865A15">
        <w:rPr>
          <w:sz w:val="24"/>
        </w:rPr>
        <w:t xml:space="preserve"> (диалог этикетного характера, диалог</w:t>
      </w:r>
      <w:r w:rsidRPr="00865A15">
        <w:rPr>
          <w:sz w:val="24"/>
        </w:rPr>
        <w:t> - </w:t>
      </w:r>
      <w:r w:rsidR="00CF12C4" w:rsidRPr="00865A15">
        <w:rPr>
          <w:sz w:val="24"/>
        </w:rPr>
        <w:t>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6 реплик со стороны каждого собеседника);</w:t>
      </w:r>
    </w:p>
    <w:p w:rsidR="008D379D" w:rsidRPr="00865A15" w:rsidRDefault="008D379D" w:rsidP="00001C4B">
      <w:pPr>
        <w:suppressAutoHyphens/>
        <w:ind w:firstLine="0"/>
        <w:rPr>
          <w:sz w:val="24"/>
        </w:rPr>
      </w:pPr>
      <w:r w:rsidRPr="00865A15">
        <w:rPr>
          <w:sz w:val="24"/>
        </w:rPr>
        <w:t>- </w:t>
      </w:r>
      <w:r w:rsidR="00CF12C4" w:rsidRPr="00865A15">
        <w:rPr>
          <w:sz w:val="24"/>
        </w:rPr>
        <w:t xml:space="preserve">создавать разные виды монологических высказываний (описание, </w:t>
      </w:r>
      <w:r w:rsidR="00F150D0" w:rsidRPr="00865A15">
        <w:rPr>
          <w:sz w:val="24"/>
        </w:rPr>
        <w:t>в т.ч.</w:t>
      </w:r>
      <w:r w:rsidR="00CF12C4" w:rsidRPr="00865A15">
        <w:rPr>
          <w:sz w:val="24"/>
        </w:rPr>
        <w:t xml:space="preserve">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w:t>
      </w:r>
      <w:r w:rsidRPr="00865A15">
        <w:rPr>
          <w:sz w:val="24"/>
        </w:rPr>
        <w:t> - </w:t>
      </w:r>
      <w:r w:rsidR="00CF12C4" w:rsidRPr="00865A15">
        <w:rPr>
          <w:sz w:val="24"/>
        </w:rPr>
        <w:t xml:space="preserve"> 8</w:t>
      </w:r>
      <w:r w:rsidRPr="00865A15">
        <w:rPr>
          <w:sz w:val="24"/>
          <w:lang w:val="en-US"/>
        </w:rPr>
        <w:t> </w:t>
      </w:r>
      <w:r w:rsidRPr="00865A15">
        <w:rPr>
          <w:sz w:val="24"/>
        </w:rPr>
        <w:t>-</w:t>
      </w:r>
      <w:r w:rsidRPr="00865A15">
        <w:rPr>
          <w:sz w:val="24"/>
          <w:lang w:val="en-US"/>
        </w:rPr>
        <w:t> </w:t>
      </w:r>
      <w:r w:rsidR="00CF12C4" w:rsidRPr="00865A15">
        <w:rPr>
          <w:sz w:val="24"/>
        </w:rPr>
        <w:t xml:space="preserve">9 фраз); </w:t>
      </w:r>
    </w:p>
    <w:p w:rsidR="008D379D" w:rsidRPr="00865A15" w:rsidRDefault="008D379D" w:rsidP="00001C4B">
      <w:pPr>
        <w:suppressAutoHyphens/>
        <w:ind w:firstLine="0"/>
        <w:rPr>
          <w:sz w:val="24"/>
        </w:rPr>
      </w:pPr>
      <w:r w:rsidRPr="00865A15">
        <w:rPr>
          <w:sz w:val="24"/>
        </w:rPr>
        <w:t>-</w:t>
      </w:r>
      <w:r w:rsidRPr="00865A15">
        <w:rPr>
          <w:sz w:val="24"/>
          <w:lang w:val="en-US"/>
        </w:rPr>
        <w:t> </w:t>
      </w:r>
      <w:r w:rsidR="00CF12C4" w:rsidRPr="00865A15">
        <w:rPr>
          <w:i/>
          <w:sz w:val="24"/>
        </w:rPr>
        <w:t xml:space="preserve">излагать </w:t>
      </w:r>
      <w:r w:rsidR="00CF12C4" w:rsidRPr="00865A15">
        <w:rPr>
          <w:sz w:val="24"/>
        </w:rPr>
        <w:t>основное содержание прочитанного/прослушанного текста с вербальными и/или</w:t>
      </w:r>
      <w:r w:rsidR="000E4197" w:rsidRPr="00865A15">
        <w:rPr>
          <w:sz w:val="24"/>
        </w:rPr>
        <w:t xml:space="preserve"> зрительными опорами (объём - 8-</w:t>
      </w:r>
      <w:r w:rsidR="00CF12C4" w:rsidRPr="00865A15">
        <w:rPr>
          <w:sz w:val="24"/>
        </w:rPr>
        <w:t xml:space="preserve">9 фраз); </w:t>
      </w:r>
    </w:p>
    <w:p w:rsidR="0032467B" w:rsidRPr="00865A15" w:rsidRDefault="008D379D" w:rsidP="00001C4B">
      <w:pPr>
        <w:suppressAutoHyphens/>
        <w:ind w:firstLine="0"/>
        <w:rPr>
          <w:sz w:val="24"/>
        </w:rPr>
      </w:pPr>
      <w:r w:rsidRPr="00865A15">
        <w:rPr>
          <w:sz w:val="24"/>
        </w:rPr>
        <w:t>-</w:t>
      </w:r>
      <w:r w:rsidRPr="00865A15">
        <w:rPr>
          <w:sz w:val="24"/>
          <w:lang w:val="en-US"/>
        </w:rPr>
        <w:t> </w:t>
      </w:r>
      <w:r w:rsidR="00CF12C4" w:rsidRPr="00865A15">
        <w:rPr>
          <w:i/>
          <w:sz w:val="24"/>
        </w:rPr>
        <w:t>кратко излагать</w:t>
      </w:r>
      <w:r w:rsidR="00CF12C4" w:rsidRPr="00865A15">
        <w:rPr>
          <w:sz w:val="24"/>
        </w:rPr>
        <w:t xml:space="preserve"> результаты выполнен</w:t>
      </w:r>
      <w:r w:rsidR="000E4197" w:rsidRPr="00865A15">
        <w:rPr>
          <w:sz w:val="24"/>
        </w:rPr>
        <w:t>ной проектной работы (объём - 8-</w:t>
      </w:r>
      <w:r w:rsidR="00631EF3" w:rsidRPr="00865A15">
        <w:rPr>
          <w:sz w:val="24"/>
        </w:rPr>
        <w:t>9 фраз).</w:t>
      </w:r>
    </w:p>
    <w:p w:rsidR="008D379D" w:rsidRPr="00865A15" w:rsidRDefault="00631EF3" w:rsidP="00001C4B">
      <w:pPr>
        <w:suppressAutoHyphens/>
        <w:ind w:firstLine="284"/>
        <w:rPr>
          <w:i/>
          <w:sz w:val="24"/>
        </w:rPr>
      </w:pPr>
      <w:r w:rsidRPr="00865A15">
        <w:rPr>
          <w:b/>
          <w:i/>
          <w:sz w:val="24"/>
        </w:rPr>
        <w:t>А</w:t>
      </w:r>
      <w:r w:rsidR="00CF12C4" w:rsidRPr="00865A15">
        <w:rPr>
          <w:b/>
          <w:i/>
          <w:sz w:val="24"/>
        </w:rPr>
        <w:t>удирование:</w:t>
      </w:r>
      <w:r w:rsidR="00CF12C4" w:rsidRPr="00865A15">
        <w:rPr>
          <w:i/>
          <w:sz w:val="24"/>
        </w:rPr>
        <w:t xml:space="preserve"> </w:t>
      </w:r>
    </w:p>
    <w:p w:rsidR="0032467B" w:rsidRPr="00865A15" w:rsidRDefault="008D379D" w:rsidP="00001C4B">
      <w:pPr>
        <w:suppressAutoHyphens/>
        <w:ind w:firstLine="0"/>
        <w:rPr>
          <w:sz w:val="24"/>
        </w:rPr>
      </w:pPr>
      <w:r w:rsidRPr="00865A15">
        <w:rPr>
          <w:sz w:val="24"/>
        </w:rPr>
        <w:t>-</w:t>
      </w:r>
      <w:r w:rsidRPr="00865A15">
        <w:rPr>
          <w:sz w:val="24"/>
          <w:lang w:val="en-US"/>
        </w:rPr>
        <w:t> </w:t>
      </w:r>
      <w:r w:rsidR="00CF12C4" w:rsidRPr="00865A15">
        <w:rPr>
          <w:sz w:val="24"/>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w:t>
      </w:r>
      <w:r w:rsidR="000E4197" w:rsidRPr="00865A15">
        <w:rPr>
          <w:sz w:val="24"/>
        </w:rPr>
        <w:t>ста/текстов для аудирования -</w:t>
      </w:r>
      <w:r w:rsidR="00631EF3" w:rsidRPr="00865A15">
        <w:rPr>
          <w:sz w:val="24"/>
        </w:rPr>
        <w:t xml:space="preserve"> до 1,5 минут).</w:t>
      </w:r>
    </w:p>
    <w:p w:rsidR="008D379D" w:rsidRPr="00865A15" w:rsidRDefault="00E84D26" w:rsidP="00001C4B">
      <w:pPr>
        <w:suppressAutoHyphens/>
        <w:ind w:firstLine="284"/>
        <w:rPr>
          <w:b/>
          <w:sz w:val="24"/>
        </w:rPr>
      </w:pPr>
      <w:r w:rsidRPr="00865A15">
        <w:rPr>
          <w:b/>
          <w:i/>
          <w:sz w:val="24"/>
        </w:rPr>
        <w:t>С</w:t>
      </w:r>
      <w:r w:rsidR="00CF12C4" w:rsidRPr="00865A15">
        <w:rPr>
          <w:b/>
          <w:i/>
          <w:sz w:val="24"/>
        </w:rPr>
        <w:t>мысловое чтение</w:t>
      </w:r>
      <w:r w:rsidR="00CF12C4" w:rsidRPr="00865A15">
        <w:rPr>
          <w:b/>
          <w:sz w:val="24"/>
        </w:rPr>
        <w:t xml:space="preserve">: </w:t>
      </w:r>
    </w:p>
    <w:p w:rsidR="008D379D" w:rsidRPr="00865A15" w:rsidRDefault="008D379D" w:rsidP="00001C4B">
      <w:pPr>
        <w:suppressAutoHyphens/>
        <w:ind w:firstLine="0"/>
        <w:rPr>
          <w:sz w:val="24"/>
        </w:rPr>
      </w:pPr>
      <w:r w:rsidRPr="00865A15">
        <w:rPr>
          <w:b/>
          <w:sz w:val="24"/>
        </w:rPr>
        <w:t>-</w:t>
      </w:r>
      <w:r w:rsidRPr="00865A15">
        <w:rPr>
          <w:b/>
          <w:sz w:val="24"/>
          <w:lang w:val="en-US"/>
        </w:rPr>
        <w:t> </w:t>
      </w:r>
      <w:r w:rsidR="00CF12C4" w:rsidRPr="00865A15">
        <w:rPr>
          <w:i/>
          <w:sz w:val="24"/>
        </w:rPr>
        <w:t>читать про себя и понимать</w:t>
      </w:r>
      <w:r w:rsidR="00CF12C4" w:rsidRPr="00865A15">
        <w:rPr>
          <w:sz w:val="24"/>
        </w:rPr>
        <w:t xml:space="preserve">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w:t>
      </w:r>
      <w:r w:rsidR="000E4197" w:rsidRPr="00865A15">
        <w:rPr>
          <w:sz w:val="24"/>
        </w:rPr>
        <w:t>объём текста/текстов для чтения</w:t>
      </w:r>
      <w:r w:rsidRPr="00865A15">
        <w:rPr>
          <w:sz w:val="24"/>
          <w:lang w:val="en-US"/>
        </w:rPr>
        <w:t> </w:t>
      </w:r>
      <w:r w:rsidRPr="00865A15">
        <w:rPr>
          <w:sz w:val="24"/>
        </w:rPr>
        <w:t>-</w:t>
      </w:r>
      <w:r w:rsidRPr="00865A15">
        <w:rPr>
          <w:sz w:val="24"/>
          <w:lang w:val="en-US"/>
        </w:rPr>
        <w:t> </w:t>
      </w:r>
      <w:r w:rsidR="00CF12C4" w:rsidRPr="00865A15">
        <w:rPr>
          <w:sz w:val="24"/>
        </w:rPr>
        <w:t xml:space="preserve">до 350 слов); </w:t>
      </w:r>
    </w:p>
    <w:p w:rsidR="008D379D" w:rsidRPr="00865A15" w:rsidRDefault="008D379D" w:rsidP="00001C4B">
      <w:pPr>
        <w:suppressAutoHyphens/>
        <w:ind w:firstLine="0"/>
        <w:rPr>
          <w:sz w:val="24"/>
        </w:rPr>
      </w:pPr>
      <w:r w:rsidRPr="00865A15">
        <w:rPr>
          <w:sz w:val="24"/>
        </w:rPr>
        <w:t>-</w:t>
      </w:r>
      <w:r w:rsidRPr="00865A15">
        <w:rPr>
          <w:sz w:val="24"/>
          <w:lang w:val="en-US"/>
        </w:rPr>
        <w:t> </w:t>
      </w:r>
      <w:r w:rsidR="00CF12C4" w:rsidRPr="00865A15">
        <w:rPr>
          <w:i/>
          <w:sz w:val="24"/>
        </w:rPr>
        <w:t>читать про себя</w:t>
      </w:r>
      <w:r w:rsidR="00CF12C4" w:rsidRPr="00865A15">
        <w:rPr>
          <w:sz w:val="24"/>
        </w:rPr>
        <w:t xml:space="preserve"> несплошные тексты (таблицы, диаграммы) и </w:t>
      </w:r>
      <w:r w:rsidR="00CF12C4" w:rsidRPr="00865A15">
        <w:rPr>
          <w:i/>
          <w:sz w:val="24"/>
        </w:rPr>
        <w:t>понимать</w:t>
      </w:r>
      <w:r w:rsidR="00CF12C4" w:rsidRPr="00865A15">
        <w:rPr>
          <w:sz w:val="24"/>
        </w:rPr>
        <w:t xml:space="preserve"> представленную в них информацию; </w:t>
      </w:r>
    </w:p>
    <w:p w:rsidR="0032467B" w:rsidRPr="00865A15" w:rsidRDefault="008D379D" w:rsidP="00001C4B">
      <w:pPr>
        <w:suppressAutoHyphens/>
        <w:ind w:firstLine="0"/>
        <w:rPr>
          <w:sz w:val="24"/>
        </w:rPr>
      </w:pPr>
      <w:r w:rsidRPr="00865A15">
        <w:rPr>
          <w:sz w:val="24"/>
        </w:rPr>
        <w:t>-</w:t>
      </w:r>
      <w:r w:rsidRPr="00865A15">
        <w:rPr>
          <w:sz w:val="24"/>
          <w:lang w:val="en-US"/>
        </w:rPr>
        <w:t> </w:t>
      </w:r>
      <w:r w:rsidR="00CF12C4" w:rsidRPr="00865A15">
        <w:rPr>
          <w:i/>
          <w:sz w:val="24"/>
        </w:rPr>
        <w:t>определять</w:t>
      </w:r>
      <w:r w:rsidR="00CF12C4" w:rsidRPr="00865A15">
        <w:rPr>
          <w:sz w:val="24"/>
        </w:rPr>
        <w:t xml:space="preserve"> последовательность главных фак</w:t>
      </w:r>
      <w:r w:rsidR="00E84D26" w:rsidRPr="00865A15">
        <w:rPr>
          <w:sz w:val="24"/>
        </w:rPr>
        <w:t>тов/событий в тексте.</w:t>
      </w:r>
    </w:p>
    <w:p w:rsidR="008D379D" w:rsidRPr="00865A15" w:rsidRDefault="00E84D26" w:rsidP="00001C4B">
      <w:pPr>
        <w:suppressAutoHyphens/>
        <w:ind w:firstLine="284"/>
        <w:rPr>
          <w:i/>
          <w:sz w:val="24"/>
        </w:rPr>
      </w:pPr>
      <w:r w:rsidRPr="00865A15">
        <w:rPr>
          <w:b/>
          <w:i/>
          <w:sz w:val="24"/>
        </w:rPr>
        <w:t>П</w:t>
      </w:r>
      <w:r w:rsidR="00CF12C4" w:rsidRPr="00865A15">
        <w:rPr>
          <w:b/>
          <w:i/>
          <w:sz w:val="24"/>
        </w:rPr>
        <w:t>исьменная речь:</w:t>
      </w:r>
      <w:r w:rsidR="00CF12C4" w:rsidRPr="00865A15">
        <w:rPr>
          <w:i/>
          <w:sz w:val="24"/>
        </w:rPr>
        <w:t xml:space="preserve"> </w:t>
      </w:r>
    </w:p>
    <w:p w:rsidR="008D379D" w:rsidRPr="00865A15" w:rsidRDefault="008D379D" w:rsidP="00001C4B">
      <w:pPr>
        <w:suppressAutoHyphens/>
        <w:ind w:firstLine="0"/>
        <w:rPr>
          <w:sz w:val="24"/>
        </w:rPr>
      </w:pPr>
      <w:r w:rsidRPr="00865A15">
        <w:rPr>
          <w:sz w:val="24"/>
        </w:rPr>
        <w:t>-</w:t>
      </w:r>
      <w:r w:rsidRPr="00865A15">
        <w:rPr>
          <w:sz w:val="24"/>
          <w:lang w:val="en-US"/>
        </w:rPr>
        <w:t> </w:t>
      </w:r>
      <w:r w:rsidR="00CF12C4" w:rsidRPr="00865A15">
        <w:rPr>
          <w:i/>
          <w:sz w:val="24"/>
        </w:rPr>
        <w:t>заполнять</w:t>
      </w:r>
      <w:r w:rsidR="00CF12C4" w:rsidRPr="00865A15">
        <w:rPr>
          <w:sz w:val="24"/>
        </w:rPr>
        <w:t xml:space="preserve"> анкеты и формуляры с указанием личной информации; </w:t>
      </w:r>
    </w:p>
    <w:p w:rsidR="00E84D26" w:rsidRPr="00865A15" w:rsidRDefault="008D379D" w:rsidP="00001C4B">
      <w:pPr>
        <w:suppressAutoHyphens/>
        <w:ind w:firstLine="0"/>
        <w:rPr>
          <w:sz w:val="24"/>
        </w:rPr>
      </w:pPr>
      <w:r w:rsidRPr="00865A15">
        <w:rPr>
          <w:sz w:val="24"/>
        </w:rPr>
        <w:t>- </w:t>
      </w:r>
      <w:r w:rsidR="00CF12C4" w:rsidRPr="00865A15">
        <w:rPr>
          <w:i/>
          <w:sz w:val="24"/>
        </w:rPr>
        <w:t>писать</w:t>
      </w:r>
      <w:r w:rsidR="00CF12C4" w:rsidRPr="00865A15">
        <w:rPr>
          <w:sz w:val="24"/>
        </w:rPr>
        <w:t xml:space="preserve"> электронное сообщение личного характера, соблюдая речевой этикет, принятый в стране/ странах изучаемого языка (объём сообщения</w:t>
      </w:r>
      <w:r w:rsidRPr="00865A15">
        <w:rPr>
          <w:sz w:val="24"/>
        </w:rPr>
        <w:t> - </w:t>
      </w:r>
      <w:r w:rsidR="00CF12C4" w:rsidRPr="00865A15">
        <w:rPr>
          <w:sz w:val="24"/>
        </w:rPr>
        <w:t xml:space="preserve">до 90 слов); </w:t>
      </w:r>
    </w:p>
    <w:p w:rsidR="0032467B" w:rsidRPr="00865A15" w:rsidRDefault="00E84D26" w:rsidP="00001C4B">
      <w:pPr>
        <w:suppressAutoHyphens/>
        <w:ind w:firstLine="0"/>
        <w:rPr>
          <w:sz w:val="24"/>
        </w:rPr>
      </w:pPr>
      <w:r w:rsidRPr="00865A15">
        <w:rPr>
          <w:sz w:val="24"/>
        </w:rPr>
        <w:t xml:space="preserve">- </w:t>
      </w:r>
      <w:r w:rsidR="00CF12C4" w:rsidRPr="00865A15">
        <w:rPr>
          <w:i/>
          <w:sz w:val="24"/>
        </w:rPr>
        <w:t>создавать</w:t>
      </w:r>
      <w:r w:rsidR="00CF12C4" w:rsidRPr="00865A15">
        <w:rPr>
          <w:sz w:val="24"/>
        </w:rPr>
        <w:t xml:space="preserve"> небольшое письменное высказывание с опорой на образец, план, ключевые слова, таблицу (объём высказывания</w:t>
      </w:r>
      <w:r w:rsidR="008D379D" w:rsidRPr="00865A15">
        <w:rPr>
          <w:sz w:val="24"/>
        </w:rPr>
        <w:t> - </w:t>
      </w:r>
      <w:r w:rsidRPr="00865A15">
        <w:rPr>
          <w:sz w:val="24"/>
        </w:rPr>
        <w:t>до 90 слов).</w:t>
      </w:r>
    </w:p>
    <w:p w:rsidR="008D379D" w:rsidRPr="00865A15" w:rsidRDefault="00E84D26" w:rsidP="00001C4B">
      <w:pPr>
        <w:pStyle w:val="a"/>
        <w:numPr>
          <w:ilvl w:val="0"/>
          <w:numId w:val="0"/>
        </w:numPr>
        <w:suppressAutoHyphens/>
        <w:ind w:firstLine="284"/>
        <w:rPr>
          <w:sz w:val="24"/>
        </w:rPr>
      </w:pPr>
      <w:r w:rsidRPr="00865A15">
        <w:rPr>
          <w:b/>
          <w:sz w:val="24"/>
        </w:rPr>
        <w:t>В</w:t>
      </w:r>
      <w:r w:rsidR="00CF12C4" w:rsidRPr="00865A15">
        <w:rPr>
          <w:b/>
          <w:sz w:val="24"/>
        </w:rPr>
        <w:t>ладеть фонетическими навыками</w:t>
      </w:r>
      <w:r w:rsidR="00CF12C4" w:rsidRPr="00865A15">
        <w:rPr>
          <w:sz w:val="24"/>
        </w:rPr>
        <w:t xml:space="preserve">: </w:t>
      </w:r>
    </w:p>
    <w:p w:rsidR="008D379D" w:rsidRPr="00865A15" w:rsidRDefault="008D379D" w:rsidP="00001C4B">
      <w:pPr>
        <w:pStyle w:val="a"/>
        <w:numPr>
          <w:ilvl w:val="0"/>
          <w:numId w:val="0"/>
        </w:numPr>
        <w:suppressAutoHyphens/>
        <w:rPr>
          <w:sz w:val="24"/>
        </w:rPr>
      </w:pPr>
      <w:r w:rsidRPr="00865A15">
        <w:rPr>
          <w:sz w:val="24"/>
        </w:rPr>
        <w:t>- </w:t>
      </w:r>
      <w:r w:rsidR="00CF12C4" w:rsidRPr="00865A15">
        <w:rPr>
          <w:i/>
          <w:sz w:val="24"/>
        </w:rPr>
        <w:t>различать на слух</w:t>
      </w:r>
      <w:r w:rsidR="00CF12C4" w:rsidRPr="00865A15">
        <w:rPr>
          <w:sz w:val="24"/>
        </w:rPr>
        <w:t xml:space="preserve"> и адекватно, без ошибок, ведущих к сбою коммуникации, </w:t>
      </w:r>
      <w:r w:rsidR="00CF12C4" w:rsidRPr="00865A15">
        <w:rPr>
          <w:i/>
          <w:sz w:val="24"/>
        </w:rPr>
        <w:t>произносить</w:t>
      </w:r>
      <w:r w:rsidR="00CF12C4" w:rsidRPr="00865A15">
        <w:rPr>
          <w:sz w:val="24"/>
        </w:rPr>
        <w:t xml:space="preserve"> слова с правильным ударением и фразы с соблюдением их ритмико-интонационных особенностей, </w:t>
      </w:r>
      <w:r w:rsidR="00F150D0" w:rsidRPr="00865A15">
        <w:rPr>
          <w:sz w:val="24"/>
        </w:rPr>
        <w:t>в т.ч.</w:t>
      </w:r>
      <w:r w:rsidR="00CF12C4" w:rsidRPr="00865A15">
        <w:rPr>
          <w:sz w:val="24"/>
        </w:rPr>
        <w:t xml:space="preserve"> применять правила отсутствия фразового ударения на служебных словах; </w:t>
      </w:r>
    </w:p>
    <w:p w:rsidR="0032467B" w:rsidRPr="00865A15" w:rsidRDefault="008D379D" w:rsidP="00001C4B">
      <w:pPr>
        <w:pStyle w:val="a"/>
        <w:numPr>
          <w:ilvl w:val="0"/>
          <w:numId w:val="0"/>
        </w:numPr>
        <w:suppressAutoHyphens/>
        <w:rPr>
          <w:sz w:val="24"/>
        </w:rPr>
      </w:pPr>
      <w:r w:rsidRPr="00865A15">
        <w:rPr>
          <w:sz w:val="24"/>
        </w:rPr>
        <w:t>- </w:t>
      </w:r>
      <w:r w:rsidR="00CF12C4" w:rsidRPr="00865A15">
        <w:rPr>
          <w:sz w:val="24"/>
        </w:rPr>
        <w:t xml:space="preserve">выразительно </w:t>
      </w:r>
      <w:r w:rsidR="00CF12C4" w:rsidRPr="00865A15">
        <w:rPr>
          <w:i/>
          <w:sz w:val="24"/>
        </w:rPr>
        <w:t>читать вслух</w:t>
      </w:r>
      <w:r w:rsidR="00CF12C4" w:rsidRPr="00865A15">
        <w:rPr>
          <w:sz w:val="24"/>
        </w:rPr>
        <w:t xml:space="preserve">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w:t>
      </w:r>
      <w:r w:rsidR="00E84D26" w:rsidRPr="00865A15">
        <w:rPr>
          <w:sz w:val="24"/>
        </w:rPr>
        <w:t>новным правилам чтения.</w:t>
      </w:r>
    </w:p>
    <w:p w:rsidR="008D379D" w:rsidRPr="00865A15" w:rsidRDefault="00E84D26" w:rsidP="00001C4B">
      <w:pPr>
        <w:suppressAutoHyphens/>
        <w:ind w:firstLine="284"/>
        <w:rPr>
          <w:sz w:val="24"/>
        </w:rPr>
      </w:pPr>
      <w:r w:rsidRPr="00865A15">
        <w:rPr>
          <w:b/>
          <w:sz w:val="24"/>
        </w:rPr>
        <w:t>В</w:t>
      </w:r>
      <w:r w:rsidR="00CF12C4" w:rsidRPr="00865A15">
        <w:rPr>
          <w:b/>
          <w:sz w:val="24"/>
        </w:rPr>
        <w:t>ладеть орфографическими навыками</w:t>
      </w:r>
      <w:r w:rsidR="00CF12C4" w:rsidRPr="00865A15">
        <w:rPr>
          <w:sz w:val="24"/>
        </w:rPr>
        <w:t xml:space="preserve">: </w:t>
      </w:r>
    </w:p>
    <w:p w:rsidR="0032467B" w:rsidRPr="00865A15" w:rsidRDefault="008D379D" w:rsidP="00001C4B">
      <w:pPr>
        <w:suppressAutoHyphens/>
        <w:ind w:firstLine="0"/>
        <w:rPr>
          <w:sz w:val="24"/>
        </w:rPr>
      </w:pPr>
      <w:r w:rsidRPr="00865A15">
        <w:rPr>
          <w:sz w:val="24"/>
        </w:rPr>
        <w:t>- </w:t>
      </w:r>
      <w:r w:rsidR="00CF12C4" w:rsidRPr="00865A15">
        <w:rPr>
          <w:sz w:val="24"/>
        </w:rPr>
        <w:t xml:space="preserve">правильно </w:t>
      </w:r>
      <w:r w:rsidR="00CF12C4" w:rsidRPr="00865A15">
        <w:rPr>
          <w:i/>
          <w:sz w:val="24"/>
        </w:rPr>
        <w:t>писать</w:t>
      </w:r>
      <w:r w:rsidR="00E84D26" w:rsidRPr="00865A15">
        <w:rPr>
          <w:sz w:val="24"/>
        </w:rPr>
        <w:t xml:space="preserve"> изученные слова.</w:t>
      </w:r>
    </w:p>
    <w:p w:rsidR="008D379D" w:rsidRPr="00865A15" w:rsidRDefault="00E84D26" w:rsidP="00001C4B">
      <w:pPr>
        <w:suppressAutoHyphens/>
        <w:ind w:firstLine="284"/>
        <w:rPr>
          <w:sz w:val="24"/>
        </w:rPr>
      </w:pPr>
      <w:r w:rsidRPr="00865A15">
        <w:rPr>
          <w:b/>
          <w:sz w:val="24"/>
        </w:rPr>
        <w:t>В</w:t>
      </w:r>
      <w:r w:rsidR="00CF12C4" w:rsidRPr="00865A15">
        <w:rPr>
          <w:b/>
          <w:sz w:val="24"/>
        </w:rPr>
        <w:t>ладеть пунктуационными навыками</w:t>
      </w:r>
      <w:r w:rsidR="00CF12C4" w:rsidRPr="00865A15">
        <w:rPr>
          <w:sz w:val="24"/>
        </w:rPr>
        <w:t xml:space="preserve">: </w:t>
      </w:r>
    </w:p>
    <w:p w:rsidR="00D25AA3" w:rsidRPr="00865A15" w:rsidRDefault="008D379D" w:rsidP="00001C4B">
      <w:pPr>
        <w:suppressAutoHyphens/>
        <w:ind w:firstLine="0"/>
        <w:rPr>
          <w:sz w:val="24"/>
        </w:rPr>
      </w:pPr>
      <w:r w:rsidRPr="00865A15">
        <w:rPr>
          <w:sz w:val="24"/>
        </w:rPr>
        <w:t>- </w:t>
      </w:r>
      <w:r w:rsidR="00CF12C4" w:rsidRPr="00865A15">
        <w:rPr>
          <w:i/>
          <w:sz w:val="24"/>
        </w:rPr>
        <w:t>использовать</w:t>
      </w:r>
      <w:r w:rsidR="00CF12C4" w:rsidRPr="00865A15">
        <w:rPr>
          <w:sz w:val="24"/>
        </w:rPr>
        <w:t xml:space="preserve"> точку, вопросительный и восклицательный знаки в конце предложения, запятую при перечислении и обращении, апостроф; </w:t>
      </w:r>
    </w:p>
    <w:p w:rsidR="0032467B" w:rsidRPr="00865A15" w:rsidRDefault="00D25AA3" w:rsidP="00001C4B">
      <w:pPr>
        <w:suppressAutoHyphens/>
        <w:ind w:firstLine="0"/>
        <w:rPr>
          <w:sz w:val="24"/>
        </w:rPr>
      </w:pPr>
      <w:r w:rsidRPr="00865A15">
        <w:rPr>
          <w:sz w:val="24"/>
        </w:rPr>
        <w:t>- </w:t>
      </w:r>
      <w:r w:rsidR="00CF12C4" w:rsidRPr="00865A15">
        <w:rPr>
          <w:sz w:val="24"/>
        </w:rPr>
        <w:t xml:space="preserve">пунктуационно правильно </w:t>
      </w:r>
      <w:r w:rsidR="00CF12C4" w:rsidRPr="00865A15">
        <w:rPr>
          <w:i/>
          <w:sz w:val="24"/>
        </w:rPr>
        <w:t>оформлять</w:t>
      </w:r>
      <w:r w:rsidR="00CF12C4" w:rsidRPr="00865A15">
        <w:rPr>
          <w:sz w:val="24"/>
        </w:rPr>
        <w:t xml:space="preserve"> электронное сообщение личного характера; </w:t>
      </w:r>
    </w:p>
    <w:p w:rsidR="0032467B" w:rsidRPr="00865A15" w:rsidRDefault="00D25AA3" w:rsidP="00001C4B">
      <w:pPr>
        <w:pStyle w:val="a"/>
        <w:numPr>
          <w:ilvl w:val="0"/>
          <w:numId w:val="0"/>
        </w:numPr>
        <w:suppressAutoHyphens/>
        <w:rPr>
          <w:sz w:val="24"/>
        </w:rPr>
      </w:pPr>
      <w:r w:rsidRPr="00865A15">
        <w:rPr>
          <w:i/>
          <w:sz w:val="24"/>
        </w:rPr>
        <w:t>- </w:t>
      </w:r>
      <w:r w:rsidR="00CF12C4" w:rsidRPr="00865A15">
        <w:rPr>
          <w:i/>
          <w:sz w:val="24"/>
        </w:rPr>
        <w:t xml:space="preserve">распознавать </w:t>
      </w:r>
      <w:r w:rsidR="00CF12C4" w:rsidRPr="00865A15">
        <w:rPr>
          <w:sz w:val="24"/>
        </w:rPr>
        <w:t>в звучащем и письменном тексте 1000</w:t>
      </w:r>
      <w:r w:rsidR="00CF12C4" w:rsidRPr="00865A15">
        <w:rPr>
          <w:b/>
          <w:sz w:val="24"/>
        </w:rPr>
        <w:t xml:space="preserve"> </w:t>
      </w:r>
      <w:r w:rsidR="00CF12C4" w:rsidRPr="00865A15">
        <w:rPr>
          <w:sz w:val="24"/>
        </w:rPr>
        <w:t xml:space="preserve">лексических единиц (слов, словосочетаний, речевых клише) и правильно </w:t>
      </w:r>
      <w:r w:rsidR="00CF12C4" w:rsidRPr="00865A15">
        <w:rPr>
          <w:i/>
          <w:sz w:val="24"/>
        </w:rPr>
        <w:t>употреблять</w:t>
      </w:r>
      <w:r w:rsidR="00CF12C4" w:rsidRPr="00865A15">
        <w:rPr>
          <w:sz w:val="24"/>
        </w:rPr>
        <w:t xml:space="preserve"> в устной и письменной речи 900</w:t>
      </w:r>
      <w:r w:rsidR="00CF12C4" w:rsidRPr="00865A15">
        <w:rPr>
          <w:b/>
          <w:sz w:val="24"/>
        </w:rPr>
        <w:t xml:space="preserve"> </w:t>
      </w:r>
      <w:r w:rsidR="00CF12C4" w:rsidRPr="00865A15">
        <w:rPr>
          <w:sz w:val="24"/>
        </w:rPr>
        <w:lastRenderedPageBreak/>
        <w:t>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2467B" w:rsidRPr="00865A15" w:rsidRDefault="00D25AA3" w:rsidP="00001C4B">
      <w:pPr>
        <w:suppressAutoHyphens/>
        <w:ind w:firstLine="0"/>
        <w:rPr>
          <w:sz w:val="24"/>
        </w:rPr>
      </w:pPr>
      <w:r w:rsidRPr="00865A15">
        <w:rPr>
          <w:i/>
          <w:sz w:val="24"/>
        </w:rPr>
        <w:t>- </w:t>
      </w:r>
      <w:r w:rsidR="00CF12C4" w:rsidRPr="00865A15">
        <w:rPr>
          <w:i/>
          <w:sz w:val="24"/>
        </w:rPr>
        <w:t>распознавать и употреблять</w:t>
      </w:r>
      <w:r w:rsidR="00CF12C4" w:rsidRPr="00865A15">
        <w:rPr>
          <w:sz w:val="24"/>
        </w:rPr>
        <w:t xml:space="preserve">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32467B" w:rsidRPr="00865A15" w:rsidRDefault="00D25AA3" w:rsidP="00001C4B">
      <w:pPr>
        <w:suppressAutoHyphens/>
        <w:ind w:firstLine="0"/>
        <w:rPr>
          <w:sz w:val="24"/>
        </w:rPr>
      </w:pPr>
      <w:r w:rsidRPr="00865A15">
        <w:rPr>
          <w:i/>
          <w:sz w:val="24"/>
        </w:rPr>
        <w:t>- </w:t>
      </w:r>
      <w:r w:rsidR="00CF12C4" w:rsidRPr="00865A15">
        <w:rPr>
          <w:i/>
          <w:sz w:val="24"/>
        </w:rPr>
        <w:t>распознавать и употреблять</w:t>
      </w:r>
      <w:r w:rsidR="00CF12C4" w:rsidRPr="00865A15">
        <w:rPr>
          <w:sz w:val="24"/>
        </w:rPr>
        <w:t xml:space="preserve"> в устной и письменной речи изученные синонимы, антонимы, многозначные слова, интернациональные слова; наиболее частотные фразовые глаголы;</w:t>
      </w:r>
    </w:p>
    <w:p w:rsidR="0032467B" w:rsidRPr="00865A15" w:rsidRDefault="00D25AA3" w:rsidP="00001C4B">
      <w:pPr>
        <w:suppressAutoHyphens/>
        <w:ind w:firstLine="0"/>
        <w:rPr>
          <w:sz w:val="24"/>
        </w:rPr>
      </w:pPr>
      <w:r w:rsidRPr="00865A15">
        <w:rPr>
          <w:i/>
          <w:sz w:val="24"/>
        </w:rPr>
        <w:t>- </w:t>
      </w:r>
      <w:r w:rsidR="00CF12C4" w:rsidRPr="00865A15">
        <w:rPr>
          <w:i/>
          <w:sz w:val="24"/>
        </w:rPr>
        <w:t>распознавать и употреблять</w:t>
      </w:r>
      <w:r w:rsidR="00CF12C4" w:rsidRPr="00865A15">
        <w:rPr>
          <w:sz w:val="24"/>
        </w:rPr>
        <w:t xml:space="preserve"> в устной и письменной речи различные средства связи в тексте для обеспечения логичности и целостности высказывания;</w:t>
      </w:r>
    </w:p>
    <w:p w:rsidR="0032467B" w:rsidRPr="00865A15" w:rsidRDefault="00D25AA3" w:rsidP="00001C4B">
      <w:pPr>
        <w:suppressAutoHyphens/>
        <w:ind w:firstLine="0"/>
        <w:rPr>
          <w:sz w:val="24"/>
        </w:rPr>
      </w:pPr>
      <w:r w:rsidRPr="00865A15">
        <w:rPr>
          <w:sz w:val="24"/>
        </w:rPr>
        <w:t>- </w:t>
      </w:r>
      <w:r w:rsidR="00CF12C4" w:rsidRPr="00865A15">
        <w:rPr>
          <w:i/>
          <w:sz w:val="24"/>
        </w:rPr>
        <w:t>знать и понимать</w:t>
      </w:r>
      <w:r w:rsidR="00CF12C4" w:rsidRPr="00865A15">
        <w:rPr>
          <w:sz w:val="24"/>
        </w:rPr>
        <w:t xml:space="preserve"> особенности структуры простых и сложных предложений и различных коммуникативных типов предложений английского языка; </w:t>
      </w:r>
      <w:r w:rsidR="00CF12C4" w:rsidRPr="00865A15">
        <w:rPr>
          <w:i/>
          <w:sz w:val="24"/>
        </w:rPr>
        <w:t>распознавать</w:t>
      </w:r>
      <w:r w:rsidR="00CF12C4" w:rsidRPr="00865A15">
        <w:rPr>
          <w:sz w:val="24"/>
        </w:rPr>
        <w:t xml:space="preserve"> в письменном и звучащем тексте и </w:t>
      </w:r>
      <w:r w:rsidR="00CF12C4" w:rsidRPr="00865A15">
        <w:rPr>
          <w:i/>
          <w:sz w:val="24"/>
        </w:rPr>
        <w:t>употреблять</w:t>
      </w:r>
      <w:r w:rsidR="00CF12C4" w:rsidRPr="00865A15">
        <w:rPr>
          <w:b/>
          <w:sz w:val="24"/>
        </w:rPr>
        <w:t xml:space="preserve"> </w:t>
      </w:r>
      <w:r w:rsidR="00CF12C4" w:rsidRPr="00865A15">
        <w:rPr>
          <w:sz w:val="24"/>
        </w:rPr>
        <w:t>в устной и письменной речи:</w:t>
      </w:r>
    </w:p>
    <w:p w:rsidR="00D25AA3" w:rsidRPr="00865A15" w:rsidRDefault="00D25AA3" w:rsidP="00001C4B">
      <w:pPr>
        <w:suppressAutoHyphens/>
        <w:ind w:firstLine="0"/>
        <w:rPr>
          <w:sz w:val="24"/>
        </w:rPr>
      </w:pPr>
      <w:r w:rsidRPr="00865A15">
        <w:rPr>
          <w:sz w:val="24"/>
        </w:rPr>
        <w:t>- </w:t>
      </w:r>
      <w:r w:rsidR="00CF12C4" w:rsidRPr="00865A15">
        <w:rPr>
          <w:sz w:val="24"/>
        </w:rPr>
        <w:t xml:space="preserve">предложения со сложным дополнением (Complex Object); </w:t>
      </w:r>
    </w:p>
    <w:p w:rsidR="0032467B" w:rsidRPr="00865A15" w:rsidRDefault="00D25AA3" w:rsidP="00001C4B">
      <w:pPr>
        <w:suppressAutoHyphens/>
        <w:ind w:firstLine="0"/>
        <w:rPr>
          <w:sz w:val="24"/>
        </w:rPr>
      </w:pPr>
      <w:r w:rsidRPr="00865A15">
        <w:rPr>
          <w:sz w:val="24"/>
        </w:rPr>
        <w:t>-</w:t>
      </w:r>
      <w:r w:rsidRPr="00865A15">
        <w:rPr>
          <w:sz w:val="24"/>
          <w:lang w:val="en-US"/>
        </w:rPr>
        <w:t> </w:t>
      </w:r>
      <w:r w:rsidR="00CF12C4" w:rsidRPr="00865A15">
        <w:rPr>
          <w:sz w:val="24"/>
        </w:rPr>
        <w:t xml:space="preserve">условные предложения реального (Conditional 0, Conditional I) характера; </w:t>
      </w:r>
    </w:p>
    <w:p w:rsidR="0032467B" w:rsidRPr="00865A15" w:rsidRDefault="00D25AA3" w:rsidP="00001C4B">
      <w:pPr>
        <w:suppressAutoHyphens/>
        <w:ind w:firstLine="0"/>
        <w:rPr>
          <w:sz w:val="24"/>
        </w:rPr>
      </w:pPr>
      <w:r w:rsidRPr="00865A15">
        <w:rPr>
          <w:sz w:val="24"/>
        </w:rPr>
        <w:t>-</w:t>
      </w:r>
      <w:r w:rsidRPr="00865A15">
        <w:rPr>
          <w:sz w:val="24"/>
          <w:lang w:val="en-US"/>
        </w:rPr>
        <w:t> </w:t>
      </w:r>
      <w:r w:rsidR="00CF12C4" w:rsidRPr="00865A15">
        <w:rPr>
          <w:sz w:val="24"/>
        </w:rPr>
        <w:t>предложения с конструкцией to be going to + инфинитив и формы Future Simple Tense и Present Continuous Tense для выражения будущего действия;</w:t>
      </w:r>
    </w:p>
    <w:p w:rsidR="0032467B" w:rsidRPr="00865A15" w:rsidRDefault="00D25AA3" w:rsidP="00001C4B">
      <w:pPr>
        <w:suppressAutoHyphens/>
        <w:ind w:firstLine="0"/>
        <w:rPr>
          <w:sz w:val="24"/>
        </w:rPr>
      </w:pPr>
      <w:r w:rsidRPr="00865A15">
        <w:rPr>
          <w:sz w:val="24"/>
        </w:rPr>
        <w:t>-</w:t>
      </w:r>
      <w:r w:rsidRPr="00865A15">
        <w:rPr>
          <w:sz w:val="24"/>
          <w:lang w:val="en-US"/>
        </w:rPr>
        <w:t> </w:t>
      </w:r>
      <w:r w:rsidR="00CF12C4" w:rsidRPr="00865A15">
        <w:rPr>
          <w:sz w:val="24"/>
        </w:rPr>
        <w:t xml:space="preserve">конструкцию used to + инфинитив глагола; </w:t>
      </w:r>
    </w:p>
    <w:p w:rsidR="0032467B" w:rsidRPr="00865A15" w:rsidRDefault="00D25AA3" w:rsidP="00001C4B">
      <w:pPr>
        <w:suppressAutoHyphens/>
        <w:ind w:firstLine="0"/>
        <w:rPr>
          <w:sz w:val="24"/>
        </w:rPr>
      </w:pPr>
      <w:r w:rsidRPr="00865A15">
        <w:rPr>
          <w:sz w:val="24"/>
        </w:rPr>
        <w:t>-</w:t>
      </w:r>
      <w:r w:rsidRPr="00865A15">
        <w:rPr>
          <w:sz w:val="24"/>
          <w:lang w:val="en-US"/>
        </w:rPr>
        <w:t> </w:t>
      </w:r>
      <w:r w:rsidR="00CF12C4" w:rsidRPr="00865A15">
        <w:rPr>
          <w:sz w:val="24"/>
        </w:rPr>
        <w:t>глаголы в наиболее употребительных формах страдательного залога (Present/Past Simple Passive);</w:t>
      </w:r>
    </w:p>
    <w:p w:rsidR="0032467B" w:rsidRPr="00865A15" w:rsidRDefault="00D25AA3" w:rsidP="00001C4B">
      <w:pPr>
        <w:suppressAutoHyphens/>
        <w:ind w:firstLine="0"/>
        <w:rPr>
          <w:sz w:val="24"/>
        </w:rPr>
      </w:pPr>
      <w:r w:rsidRPr="00865A15">
        <w:rPr>
          <w:sz w:val="24"/>
        </w:rPr>
        <w:t>-</w:t>
      </w:r>
      <w:r w:rsidRPr="00865A15">
        <w:rPr>
          <w:sz w:val="24"/>
          <w:lang w:val="en-US"/>
        </w:rPr>
        <w:t> </w:t>
      </w:r>
      <w:r w:rsidRPr="00865A15">
        <w:rPr>
          <w:sz w:val="24"/>
          <w:vertAlign w:val="subscript"/>
        </w:rPr>
        <w:t xml:space="preserve"> </w:t>
      </w:r>
      <w:r w:rsidR="00CF12C4" w:rsidRPr="00865A15">
        <w:rPr>
          <w:sz w:val="24"/>
        </w:rPr>
        <w:t xml:space="preserve">предлоги, употребляемые с глаголами в страдательном залоге; </w:t>
      </w:r>
    </w:p>
    <w:p w:rsidR="0032467B" w:rsidRPr="00865A15" w:rsidRDefault="00D25AA3" w:rsidP="00001C4B">
      <w:pPr>
        <w:suppressAutoHyphens/>
        <w:ind w:firstLine="0"/>
        <w:rPr>
          <w:sz w:val="24"/>
        </w:rPr>
      </w:pPr>
      <w:r w:rsidRPr="00865A15">
        <w:rPr>
          <w:sz w:val="24"/>
        </w:rPr>
        <w:t>-</w:t>
      </w:r>
      <w:r w:rsidRPr="00865A15">
        <w:rPr>
          <w:sz w:val="24"/>
          <w:lang w:val="en-US"/>
        </w:rPr>
        <w:t> </w:t>
      </w:r>
      <w:r w:rsidR="00CF12C4" w:rsidRPr="00865A15">
        <w:rPr>
          <w:sz w:val="24"/>
        </w:rPr>
        <w:t xml:space="preserve">модальный глагол might; </w:t>
      </w:r>
    </w:p>
    <w:p w:rsidR="0032467B" w:rsidRPr="00865A15" w:rsidRDefault="00D25AA3" w:rsidP="00001C4B">
      <w:pPr>
        <w:suppressAutoHyphens/>
        <w:ind w:firstLine="0"/>
        <w:rPr>
          <w:sz w:val="24"/>
        </w:rPr>
      </w:pPr>
      <w:r w:rsidRPr="00865A15">
        <w:rPr>
          <w:sz w:val="24"/>
        </w:rPr>
        <w:t>-</w:t>
      </w:r>
      <w:r w:rsidRPr="00865A15">
        <w:rPr>
          <w:sz w:val="24"/>
          <w:lang w:val="en-US"/>
        </w:rPr>
        <w:t> </w:t>
      </w:r>
      <w:r w:rsidR="00CF12C4" w:rsidRPr="00865A15">
        <w:rPr>
          <w:sz w:val="24"/>
        </w:rPr>
        <w:t>наречия, совпадающие по форме с прилагательными (fast, high; early);</w:t>
      </w:r>
    </w:p>
    <w:p w:rsidR="0032467B" w:rsidRPr="00865A15" w:rsidRDefault="00D25AA3" w:rsidP="00001C4B">
      <w:pPr>
        <w:suppressAutoHyphens/>
        <w:ind w:firstLine="0"/>
        <w:rPr>
          <w:sz w:val="24"/>
          <w:lang w:val="en-US"/>
        </w:rPr>
      </w:pPr>
      <w:r w:rsidRPr="00865A15">
        <w:rPr>
          <w:sz w:val="24"/>
          <w:lang w:val="en-US"/>
        </w:rPr>
        <w:t>- </w:t>
      </w:r>
      <w:r w:rsidRPr="00865A15">
        <w:rPr>
          <w:sz w:val="24"/>
          <w:vertAlign w:val="subscript"/>
          <w:lang w:val="en-US"/>
        </w:rPr>
        <w:t xml:space="preserve"> </w:t>
      </w:r>
      <w:r w:rsidR="00CF12C4" w:rsidRPr="00865A15">
        <w:rPr>
          <w:sz w:val="24"/>
        </w:rPr>
        <w:t>местоимения</w:t>
      </w:r>
      <w:r w:rsidR="00CF12C4" w:rsidRPr="00865A15">
        <w:rPr>
          <w:sz w:val="24"/>
          <w:lang w:val="en-US"/>
        </w:rPr>
        <w:t xml:space="preserve"> other/another, both, all, one;</w:t>
      </w:r>
    </w:p>
    <w:p w:rsidR="0032467B" w:rsidRPr="00865A15" w:rsidRDefault="00D25AA3" w:rsidP="00001C4B">
      <w:pPr>
        <w:suppressAutoHyphens/>
        <w:ind w:firstLine="0"/>
        <w:rPr>
          <w:sz w:val="24"/>
        </w:rPr>
      </w:pPr>
      <w:r w:rsidRPr="00865A15">
        <w:rPr>
          <w:sz w:val="24"/>
        </w:rPr>
        <w:t>-</w:t>
      </w:r>
      <w:r w:rsidRPr="00865A15">
        <w:rPr>
          <w:sz w:val="24"/>
          <w:lang w:val="en-US"/>
        </w:rPr>
        <w:t> </w:t>
      </w:r>
      <w:r w:rsidR="00CF12C4" w:rsidRPr="00865A15">
        <w:rPr>
          <w:sz w:val="24"/>
        </w:rPr>
        <w:t>количественные числительные для обозначен</w:t>
      </w:r>
      <w:r w:rsidR="00E84D26" w:rsidRPr="00865A15">
        <w:rPr>
          <w:sz w:val="24"/>
        </w:rPr>
        <w:t>ия больших чисел (до 1 000 000).</w:t>
      </w:r>
      <w:r w:rsidR="00CF12C4" w:rsidRPr="00865A15">
        <w:rPr>
          <w:sz w:val="24"/>
        </w:rPr>
        <w:t xml:space="preserve"> </w:t>
      </w:r>
    </w:p>
    <w:p w:rsidR="0032467B" w:rsidRPr="00865A15" w:rsidRDefault="00E84D26" w:rsidP="00001C4B">
      <w:pPr>
        <w:suppressAutoHyphens/>
        <w:ind w:firstLine="284"/>
        <w:rPr>
          <w:b/>
          <w:sz w:val="24"/>
        </w:rPr>
      </w:pPr>
      <w:r w:rsidRPr="00865A15">
        <w:rPr>
          <w:b/>
          <w:sz w:val="24"/>
        </w:rPr>
        <w:t>В</w:t>
      </w:r>
      <w:r w:rsidR="00CF12C4" w:rsidRPr="00865A15">
        <w:rPr>
          <w:b/>
          <w:sz w:val="24"/>
        </w:rPr>
        <w:t xml:space="preserve">ладеть социокультурными знаниями и умениями: </w:t>
      </w:r>
    </w:p>
    <w:p w:rsidR="0032467B" w:rsidRPr="00865A15" w:rsidRDefault="00D25AA3" w:rsidP="00001C4B">
      <w:pPr>
        <w:suppressAutoHyphens/>
        <w:ind w:firstLine="0"/>
        <w:rPr>
          <w:sz w:val="24"/>
        </w:rPr>
      </w:pPr>
      <w:r w:rsidRPr="00865A15">
        <w:rPr>
          <w:i/>
          <w:sz w:val="24"/>
        </w:rPr>
        <w:t>- </w:t>
      </w:r>
      <w:r w:rsidR="00CF12C4" w:rsidRPr="00865A15">
        <w:rPr>
          <w:i/>
          <w:sz w:val="24"/>
        </w:rPr>
        <w:t>использовать</w:t>
      </w:r>
      <w:r w:rsidR="00CF12C4" w:rsidRPr="00865A15">
        <w:rPr>
          <w:sz w:val="24"/>
        </w:rPr>
        <w:t xml:space="preserve"> отдельные социокультурные элементы речевого поведенческого этикета, принятые в стране/странах изучаемого языка в рамках тематического содержания;</w:t>
      </w:r>
    </w:p>
    <w:p w:rsidR="0032467B" w:rsidRPr="00865A15" w:rsidRDefault="00D25AA3" w:rsidP="00001C4B">
      <w:pPr>
        <w:suppressAutoHyphens/>
        <w:ind w:firstLine="0"/>
        <w:rPr>
          <w:sz w:val="24"/>
        </w:rPr>
      </w:pPr>
      <w:r w:rsidRPr="00865A15">
        <w:rPr>
          <w:sz w:val="24"/>
        </w:rPr>
        <w:t>- </w:t>
      </w:r>
      <w:r w:rsidR="00CF12C4" w:rsidRPr="00865A15">
        <w:rPr>
          <w:sz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w:t>
      </w:r>
    </w:p>
    <w:p w:rsidR="0032467B" w:rsidRPr="00865A15" w:rsidRDefault="00D25AA3" w:rsidP="00001C4B">
      <w:pPr>
        <w:suppressAutoHyphens/>
        <w:ind w:firstLine="0"/>
        <w:rPr>
          <w:sz w:val="24"/>
        </w:rPr>
      </w:pPr>
      <w:r w:rsidRPr="00865A15">
        <w:rPr>
          <w:i/>
          <w:sz w:val="24"/>
        </w:rPr>
        <w:t>- </w:t>
      </w:r>
      <w:r w:rsidR="00CF12C4" w:rsidRPr="00865A15">
        <w:rPr>
          <w:i/>
          <w:sz w:val="24"/>
        </w:rPr>
        <w:t>обладать базовыми знаниями</w:t>
      </w:r>
      <w:r w:rsidR="00CF12C4" w:rsidRPr="00865A15">
        <w:rPr>
          <w:sz w:val="24"/>
        </w:rPr>
        <w:t xml:space="preserve"> о социокультурном портрете и культурном наследии родной страны и страны/стран изучаемого языка; </w:t>
      </w:r>
    </w:p>
    <w:p w:rsidR="0032467B" w:rsidRPr="00865A15" w:rsidRDefault="009B75D0" w:rsidP="00001C4B">
      <w:pPr>
        <w:suppressAutoHyphens/>
        <w:ind w:firstLine="0"/>
        <w:rPr>
          <w:sz w:val="24"/>
        </w:rPr>
      </w:pPr>
      <w:r w:rsidRPr="00865A15">
        <w:rPr>
          <w:i/>
          <w:sz w:val="24"/>
        </w:rPr>
        <w:t>- </w:t>
      </w:r>
      <w:r w:rsidR="00CF12C4" w:rsidRPr="00865A15">
        <w:rPr>
          <w:i/>
          <w:sz w:val="24"/>
        </w:rPr>
        <w:t>кратко представлять</w:t>
      </w:r>
      <w:r w:rsidR="00CF12C4" w:rsidRPr="00865A15">
        <w:rPr>
          <w:sz w:val="24"/>
        </w:rPr>
        <w:t xml:space="preserve"> Россию и</w:t>
      </w:r>
      <w:r w:rsidR="00E84D26" w:rsidRPr="00865A15">
        <w:rPr>
          <w:sz w:val="24"/>
        </w:rPr>
        <w:t xml:space="preserve"> страну/страны изучаемого языка.</w:t>
      </w:r>
      <w:r w:rsidR="00CF12C4" w:rsidRPr="00865A15">
        <w:rPr>
          <w:sz w:val="24"/>
        </w:rPr>
        <w:t xml:space="preserve"> </w:t>
      </w:r>
    </w:p>
    <w:p w:rsidR="009B75D0" w:rsidRPr="00865A15" w:rsidRDefault="00E84D26" w:rsidP="00001C4B">
      <w:pPr>
        <w:pStyle w:val="a"/>
        <w:numPr>
          <w:ilvl w:val="0"/>
          <w:numId w:val="0"/>
        </w:numPr>
        <w:suppressAutoHyphens/>
        <w:ind w:firstLine="284"/>
        <w:rPr>
          <w:sz w:val="24"/>
        </w:rPr>
      </w:pPr>
      <w:r w:rsidRPr="00865A15">
        <w:rPr>
          <w:b/>
          <w:sz w:val="24"/>
        </w:rPr>
        <w:t>В</w:t>
      </w:r>
      <w:r w:rsidR="00CF12C4" w:rsidRPr="00865A15">
        <w:rPr>
          <w:b/>
          <w:sz w:val="24"/>
        </w:rPr>
        <w:t>ладеть компенсаторными умениями</w:t>
      </w:r>
      <w:r w:rsidR="00CF12C4" w:rsidRPr="00865A15">
        <w:rPr>
          <w:sz w:val="24"/>
        </w:rPr>
        <w:t xml:space="preserve">: </w:t>
      </w:r>
    </w:p>
    <w:p w:rsidR="0032467B" w:rsidRPr="00865A15" w:rsidRDefault="009B75D0"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 xml:space="preserve">использовать при чтении и аудировании языковую догадку, </w:t>
      </w:r>
      <w:r w:rsidR="00F150D0" w:rsidRPr="00865A15">
        <w:rPr>
          <w:sz w:val="24"/>
        </w:rPr>
        <w:t>в т.ч.</w:t>
      </w:r>
      <w:r w:rsidR="00CF12C4" w:rsidRPr="00865A15">
        <w:rPr>
          <w:sz w:val="24"/>
        </w:rPr>
        <w:t xml:space="preserve"> контекстуальную; при непосредственном общении</w:t>
      </w:r>
      <w:r w:rsidRPr="00865A15">
        <w:rPr>
          <w:sz w:val="24"/>
          <w:lang w:val="en-US"/>
        </w:rPr>
        <w:t> </w:t>
      </w:r>
      <w:r w:rsidRPr="00865A15">
        <w:rPr>
          <w:sz w:val="24"/>
        </w:rPr>
        <w:t>-</w:t>
      </w:r>
      <w:r w:rsidRPr="00865A15">
        <w:rPr>
          <w:sz w:val="24"/>
          <w:lang w:val="en-US"/>
        </w:rPr>
        <w:t> </w:t>
      </w:r>
      <w:r w:rsidR="00CF12C4" w:rsidRPr="00865A15">
        <w:rPr>
          <w:sz w:val="24"/>
        </w:rPr>
        <w:t>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2467B" w:rsidRPr="00865A15" w:rsidRDefault="009B75D0" w:rsidP="00001C4B">
      <w:pPr>
        <w:pStyle w:val="a"/>
        <w:numPr>
          <w:ilvl w:val="0"/>
          <w:numId w:val="0"/>
        </w:numPr>
        <w:suppressAutoHyphens/>
        <w:rPr>
          <w:sz w:val="24"/>
        </w:rPr>
      </w:pPr>
      <w:r w:rsidRPr="00865A15">
        <w:rPr>
          <w:i/>
          <w:sz w:val="24"/>
        </w:rPr>
        <w:t>-</w:t>
      </w:r>
      <w:r w:rsidRPr="00865A15">
        <w:rPr>
          <w:i/>
          <w:sz w:val="24"/>
          <w:lang w:val="en-US"/>
        </w:rPr>
        <w:t> </w:t>
      </w:r>
      <w:r w:rsidR="00CF12C4" w:rsidRPr="00865A15">
        <w:rPr>
          <w:i/>
          <w:sz w:val="24"/>
        </w:rPr>
        <w:t xml:space="preserve">участвовать </w:t>
      </w:r>
      <w:r w:rsidR="00CF12C4" w:rsidRPr="00865A15">
        <w:rPr>
          <w:sz w:val="24"/>
        </w:rPr>
        <w:t xml:space="preserve">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32467B" w:rsidRPr="00865A15" w:rsidRDefault="009B75D0" w:rsidP="00001C4B">
      <w:pPr>
        <w:pStyle w:val="a"/>
        <w:numPr>
          <w:ilvl w:val="0"/>
          <w:numId w:val="0"/>
        </w:numPr>
        <w:suppressAutoHyphens/>
        <w:rPr>
          <w:sz w:val="24"/>
        </w:rPr>
      </w:pPr>
      <w:r w:rsidRPr="00865A15">
        <w:rPr>
          <w:i/>
          <w:sz w:val="24"/>
        </w:rPr>
        <w:t>-</w:t>
      </w:r>
      <w:r w:rsidRPr="00865A15">
        <w:rPr>
          <w:i/>
          <w:sz w:val="24"/>
          <w:lang w:val="en-US"/>
        </w:rPr>
        <w:t> </w:t>
      </w:r>
      <w:r w:rsidR="00CF12C4" w:rsidRPr="00865A15">
        <w:rPr>
          <w:i/>
          <w:sz w:val="24"/>
        </w:rPr>
        <w:t xml:space="preserve">использовать </w:t>
      </w:r>
      <w:r w:rsidR="00CF12C4" w:rsidRPr="00865A15">
        <w:rPr>
          <w:sz w:val="24"/>
        </w:rPr>
        <w:t xml:space="preserve">иноязычные словари и справочники, </w:t>
      </w:r>
      <w:r w:rsidR="00F150D0" w:rsidRPr="00865A15">
        <w:rPr>
          <w:sz w:val="24"/>
        </w:rPr>
        <w:t>в т.ч.</w:t>
      </w:r>
      <w:r w:rsidR="00CF12C4" w:rsidRPr="00865A15">
        <w:rPr>
          <w:sz w:val="24"/>
        </w:rPr>
        <w:t xml:space="preserve"> информационно-справочные системы в электронной форме;</w:t>
      </w:r>
    </w:p>
    <w:p w:rsidR="0032467B" w:rsidRPr="00865A15" w:rsidRDefault="009B75D0" w:rsidP="00001C4B">
      <w:pPr>
        <w:pStyle w:val="a"/>
        <w:numPr>
          <w:ilvl w:val="0"/>
          <w:numId w:val="0"/>
        </w:numPr>
        <w:suppressAutoHyphens/>
        <w:rPr>
          <w:sz w:val="24"/>
        </w:rPr>
      </w:pPr>
      <w:r w:rsidRPr="00865A15">
        <w:rPr>
          <w:i/>
          <w:sz w:val="24"/>
        </w:rPr>
        <w:t>-</w:t>
      </w:r>
      <w:r w:rsidRPr="00865A15">
        <w:rPr>
          <w:i/>
          <w:sz w:val="24"/>
          <w:lang w:val="en-US"/>
        </w:rPr>
        <w:t> </w:t>
      </w:r>
      <w:r w:rsidR="00CF12C4" w:rsidRPr="00865A15">
        <w:rPr>
          <w:i/>
          <w:sz w:val="24"/>
        </w:rPr>
        <w:t>достигать</w:t>
      </w:r>
      <w:r w:rsidR="00CF12C4" w:rsidRPr="00865A15">
        <w:rPr>
          <w:sz w:val="24"/>
        </w:rPr>
        <w:t xml:space="preserve"> взаимопонимания в процессе устного и письменного общения с носителями иностранного языка, с людьми другой культуры;</w:t>
      </w:r>
    </w:p>
    <w:p w:rsidR="0032467B" w:rsidRPr="00865A15" w:rsidRDefault="009B75D0" w:rsidP="00001C4B">
      <w:pPr>
        <w:pStyle w:val="a"/>
        <w:numPr>
          <w:ilvl w:val="0"/>
          <w:numId w:val="0"/>
        </w:numPr>
        <w:suppressAutoHyphens/>
        <w:rPr>
          <w:sz w:val="24"/>
        </w:rPr>
      </w:pPr>
      <w:r w:rsidRPr="00865A15">
        <w:rPr>
          <w:i/>
          <w:sz w:val="24"/>
        </w:rPr>
        <w:t>-</w:t>
      </w:r>
      <w:r w:rsidRPr="00865A15">
        <w:rPr>
          <w:i/>
          <w:sz w:val="24"/>
          <w:lang w:val="en-US"/>
        </w:rPr>
        <w:t> </w:t>
      </w:r>
      <w:r w:rsidR="00CF12C4" w:rsidRPr="00865A15">
        <w:rPr>
          <w:i/>
          <w:sz w:val="24"/>
        </w:rPr>
        <w:t>сравнивать</w:t>
      </w:r>
      <w:r w:rsidR="00CF12C4" w:rsidRPr="00865A15">
        <w:rPr>
          <w:sz w:val="24"/>
        </w:rPr>
        <w:t xml:space="preserve"> (</w:t>
      </w:r>
      <w:r w:rsidR="00F150D0" w:rsidRPr="00865A15">
        <w:rPr>
          <w:sz w:val="24"/>
        </w:rPr>
        <w:t>в т.ч.</w:t>
      </w:r>
      <w:r w:rsidR="00CF12C4" w:rsidRPr="00865A15">
        <w:rPr>
          <w:sz w:val="24"/>
        </w:rPr>
        <w:t xml:space="preserve"> устанавливать основания для сравнения) объекты, явления, процессы, их элементы и основные функции в рамках изученной тематики.</w:t>
      </w:r>
    </w:p>
    <w:p w:rsidR="00FD7AD3" w:rsidRPr="00865A15" w:rsidRDefault="00FD7AD3" w:rsidP="00001C4B">
      <w:pPr>
        <w:suppressAutoHyphens/>
        <w:ind w:firstLine="0"/>
        <w:rPr>
          <w:rFonts w:eastAsia="Calibri"/>
          <w:b/>
          <w:sz w:val="24"/>
        </w:rPr>
      </w:pPr>
    </w:p>
    <w:p w:rsidR="0032467B" w:rsidRPr="00865A15" w:rsidRDefault="00FD7AD3" w:rsidP="00001C4B">
      <w:pPr>
        <w:suppressAutoHyphens/>
        <w:ind w:firstLine="284"/>
        <w:rPr>
          <w:b/>
          <w:sz w:val="24"/>
        </w:rPr>
      </w:pPr>
      <w:r w:rsidRPr="00865A15">
        <w:rPr>
          <w:rFonts w:eastAsia="Calibri"/>
          <w:b/>
          <w:sz w:val="24"/>
        </w:rPr>
        <w:lastRenderedPageBreak/>
        <w:t>8 класс.</w:t>
      </w:r>
    </w:p>
    <w:p w:rsidR="0032467B" w:rsidRPr="00865A15" w:rsidRDefault="00FD7AD3" w:rsidP="00001C4B">
      <w:pPr>
        <w:suppressAutoHyphens/>
        <w:ind w:firstLine="284"/>
        <w:rPr>
          <w:sz w:val="24"/>
        </w:rPr>
      </w:pPr>
      <w:r w:rsidRPr="00865A15">
        <w:rPr>
          <w:b/>
          <w:sz w:val="24"/>
        </w:rPr>
        <w:t>В</w:t>
      </w:r>
      <w:r w:rsidR="00CF12C4" w:rsidRPr="00865A15">
        <w:rPr>
          <w:b/>
          <w:sz w:val="24"/>
        </w:rPr>
        <w:t>ладеть основными видами речевой деятельности</w:t>
      </w:r>
      <w:r w:rsidR="00CF12C4" w:rsidRPr="00865A15">
        <w:rPr>
          <w:sz w:val="24"/>
        </w:rPr>
        <w:t xml:space="preserve">: </w:t>
      </w:r>
    </w:p>
    <w:p w:rsidR="009B75D0" w:rsidRPr="00865A15" w:rsidRDefault="00CF12C4" w:rsidP="00001C4B">
      <w:pPr>
        <w:suppressAutoHyphens/>
        <w:ind w:firstLine="284"/>
        <w:rPr>
          <w:i/>
          <w:sz w:val="24"/>
        </w:rPr>
      </w:pPr>
      <w:r w:rsidRPr="00865A15">
        <w:rPr>
          <w:b/>
          <w:i/>
          <w:sz w:val="24"/>
        </w:rPr>
        <w:t>говорение:</w:t>
      </w:r>
      <w:r w:rsidRPr="00865A15">
        <w:rPr>
          <w:i/>
          <w:sz w:val="24"/>
        </w:rPr>
        <w:t xml:space="preserve"> </w:t>
      </w:r>
    </w:p>
    <w:p w:rsidR="0032467B" w:rsidRPr="00865A15" w:rsidRDefault="009B75D0" w:rsidP="00001C4B">
      <w:pPr>
        <w:suppressAutoHyphens/>
        <w:ind w:firstLine="0"/>
        <w:rPr>
          <w:sz w:val="24"/>
        </w:rPr>
      </w:pPr>
      <w:r w:rsidRPr="00865A15">
        <w:rPr>
          <w:sz w:val="24"/>
        </w:rPr>
        <w:t>- </w:t>
      </w:r>
      <w:r w:rsidR="00CF12C4" w:rsidRPr="00865A15">
        <w:rPr>
          <w:i/>
          <w:sz w:val="24"/>
        </w:rPr>
        <w:t>вести разные виды диалогов</w:t>
      </w:r>
      <w:r w:rsidR="00CF12C4" w:rsidRPr="00865A15">
        <w:rPr>
          <w:sz w:val="24"/>
        </w:rPr>
        <w:t xml:space="preserve"> (диалог этикетного характера, диалог</w:t>
      </w:r>
      <w:r w:rsidRPr="00865A15">
        <w:rPr>
          <w:sz w:val="24"/>
        </w:rPr>
        <w:t> - </w:t>
      </w:r>
      <w:r w:rsidR="00CF12C4" w:rsidRPr="00865A15">
        <w:rPr>
          <w:sz w:val="24"/>
        </w:rPr>
        <w:t xml:space="preserve">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7 реплик со стороны каждого собеседника); </w:t>
      </w:r>
    </w:p>
    <w:p w:rsidR="009B75D0" w:rsidRPr="00865A15" w:rsidRDefault="009B75D0" w:rsidP="00001C4B">
      <w:pPr>
        <w:suppressAutoHyphens/>
        <w:ind w:firstLine="0"/>
        <w:rPr>
          <w:sz w:val="24"/>
        </w:rPr>
      </w:pPr>
      <w:r w:rsidRPr="00865A15">
        <w:rPr>
          <w:sz w:val="24"/>
        </w:rPr>
        <w:t>- </w:t>
      </w:r>
      <w:r w:rsidR="00CF12C4" w:rsidRPr="00865A15">
        <w:rPr>
          <w:sz w:val="24"/>
        </w:rPr>
        <w:t xml:space="preserve">создавать разные виды монологических высказываний (описание, </w:t>
      </w:r>
      <w:r w:rsidR="00F150D0" w:rsidRPr="00865A15">
        <w:rPr>
          <w:sz w:val="24"/>
        </w:rPr>
        <w:t>в т.ч.</w:t>
      </w:r>
      <w:r w:rsidR="00CF12C4" w:rsidRPr="00865A15">
        <w:rPr>
          <w:sz w:val="24"/>
        </w:rPr>
        <w:t xml:space="preserve">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w:t>
      </w:r>
      <w:r w:rsidRPr="00865A15">
        <w:rPr>
          <w:sz w:val="24"/>
        </w:rPr>
        <w:t>-</w:t>
      </w:r>
      <w:r w:rsidRPr="00865A15">
        <w:rPr>
          <w:sz w:val="24"/>
          <w:lang w:val="en-US"/>
        </w:rPr>
        <w:t> </w:t>
      </w:r>
      <w:r w:rsidR="00CF12C4" w:rsidRPr="00865A15">
        <w:rPr>
          <w:sz w:val="24"/>
        </w:rPr>
        <w:t>до 9</w:t>
      </w:r>
      <w:r w:rsidRPr="00865A15">
        <w:rPr>
          <w:sz w:val="24"/>
          <w:lang w:val="en-US"/>
        </w:rPr>
        <w:t> </w:t>
      </w:r>
      <w:r w:rsidRPr="00865A15">
        <w:rPr>
          <w:sz w:val="24"/>
        </w:rPr>
        <w:t>-</w:t>
      </w:r>
      <w:r w:rsidRPr="00865A15">
        <w:rPr>
          <w:sz w:val="24"/>
          <w:lang w:val="en-US"/>
        </w:rPr>
        <w:t> </w:t>
      </w:r>
      <w:r w:rsidR="00CF12C4" w:rsidRPr="00865A15">
        <w:rPr>
          <w:sz w:val="24"/>
        </w:rPr>
        <w:t xml:space="preserve">10 фраз); </w:t>
      </w:r>
    </w:p>
    <w:p w:rsidR="009B75D0" w:rsidRPr="00865A15" w:rsidRDefault="009B75D0" w:rsidP="00001C4B">
      <w:pPr>
        <w:suppressAutoHyphens/>
        <w:ind w:firstLine="0"/>
        <w:rPr>
          <w:sz w:val="24"/>
        </w:rPr>
      </w:pPr>
      <w:r w:rsidRPr="00865A15">
        <w:rPr>
          <w:sz w:val="24"/>
        </w:rPr>
        <w:noBreakHyphen/>
        <w:t> </w:t>
      </w:r>
      <w:r w:rsidR="00CF12C4" w:rsidRPr="00865A15">
        <w:rPr>
          <w:i/>
          <w:sz w:val="24"/>
        </w:rPr>
        <w:t>выражать и кратко аргументировать</w:t>
      </w:r>
      <w:r w:rsidR="00CF12C4" w:rsidRPr="00865A15">
        <w:rPr>
          <w:sz w:val="24"/>
        </w:rPr>
        <w:t xml:space="preserve"> своё мнение, </w:t>
      </w:r>
      <w:r w:rsidR="00CF12C4" w:rsidRPr="00865A15">
        <w:rPr>
          <w:i/>
          <w:sz w:val="24"/>
        </w:rPr>
        <w:t>излагать</w:t>
      </w:r>
      <w:r w:rsidR="00CF12C4" w:rsidRPr="00865A15">
        <w:rPr>
          <w:sz w:val="24"/>
        </w:rPr>
        <w:t xml:space="preserve"> основное содержание прочитанного/ прослушанного текста с вербальными и/или зрительными опорами (объём</w:t>
      </w:r>
      <w:r w:rsidRPr="00865A15">
        <w:rPr>
          <w:sz w:val="24"/>
        </w:rPr>
        <w:t> - </w:t>
      </w:r>
      <w:r w:rsidR="00CF12C4" w:rsidRPr="00865A15">
        <w:rPr>
          <w:sz w:val="24"/>
        </w:rPr>
        <w:t>9</w:t>
      </w:r>
      <w:r w:rsidRPr="00865A15">
        <w:rPr>
          <w:sz w:val="24"/>
        </w:rPr>
        <w:t> - </w:t>
      </w:r>
      <w:r w:rsidR="00CF12C4" w:rsidRPr="00865A15">
        <w:rPr>
          <w:sz w:val="24"/>
        </w:rPr>
        <w:t xml:space="preserve">10 фраз); </w:t>
      </w:r>
    </w:p>
    <w:p w:rsidR="0032467B" w:rsidRPr="00865A15" w:rsidRDefault="009B75D0" w:rsidP="00001C4B">
      <w:pPr>
        <w:suppressAutoHyphens/>
        <w:ind w:firstLine="0"/>
        <w:rPr>
          <w:sz w:val="24"/>
        </w:rPr>
      </w:pPr>
      <w:r w:rsidRPr="00865A15">
        <w:rPr>
          <w:sz w:val="24"/>
        </w:rPr>
        <w:t>- </w:t>
      </w:r>
      <w:r w:rsidR="00CF12C4" w:rsidRPr="00865A15">
        <w:rPr>
          <w:i/>
          <w:sz w:val="24"/>
        </w:rPr>
        <w:t xml:space="preserve">излагать </w:t>
      </w:r>
      <w:r w:rsidR="00CF12C4" w:rsidRPr="00865A15">
        <w:rPr>
          <w:sz w:val="24"/>
        </w:rPr>
        <w:t>результаты выполненной проектной работы (объём</w:t>
      </w:r>
      <w:r w:rsidRPr="00865A15">
        <w:rPr>
          <w:sz w:val="24"/>
        </w:rPr>
        <w:t> - </w:t>
      </w:r>
      <w:r w:rsidR="00CF12C4" w:rsidRPr="00865A15">
        <w:rPr>
          <w:sz w:val="24"/>
        </w:rPr>
        <w:t>9</w:t>
      </w:r>
      <w:r w:rsidRPr="00865A15">
        <w:rPr>
          <w:sz w:val="24"/>
        </w:rPr>
        <w:t> - </w:t>
      </w:r>
      <w:r w:rsidR="00FD7AD3" w:rsidRPr="00865A15">
        <w:rPr>
          <w:sz w:val="24"/>
        </w:rPr>
        <w:t>10 фраз).</w:t>
      </w:r>
    </w:p>
    <w:p w:rsidR="009B75D0" w:rsidRPr="00865A15" w:rsidRDefault="00FD7AD3" w:rsidP="00001C4B">
      <w:pPr>
        <w:suppressAutoHyphens/>
        <w:ind w:firstLine="284"/>
        <w:rPr>
          <w:b/>
          <w:i/>
          <w:sz w:val="24"/>
        </w:rPr>
      </w:pPr>
      <w:r w:rsidRPr="00865A15">
        <w:rPr>
          <w:b/>
          <w:i/>
          <w:sz w:val="24"/>
        </w:rPr>
        <w:t>А</w:t>
      </w:r>
      <w:r w:rsidR="00CF12C4" w:rsidRPr="00865A15">
        <w:rPr>
          <w:b/>
          <w:i/>
          <w:sz w:val="24"/>
        </w:rPr>
        <w:t>удирование:</w:t>
      </w:r>
    </w:p>
    <w:p w:rsidR="009B75D0" w:rsidRPr="00865A15" w:rsidRDefault="009B75D0" w:rsidP="00001C4B">
      <w:pPr>
        <w:suppressAutoHyphens/>
        <w:ind w:firstLine="0"/>
        <w:rPr>
          <w:sz w:val="24"/>
        </w:rPr>
      </w:pPr>
      <w:r w:rsidRPr="00865A15">
        <w:rPr>
          <w:b/>
          <w:sz w:val="24"/>
        </w:rPr>
        <w:t>- </w:t>
      </w:r>
      <w:r w:rsidR="00CF12C4" w:rsidRPr="00865A15">
        <w:rPr>
          <w:sz w:val="24"/>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w:t>
      </w:r>
      <w:r w:rsidRPr="00865A15">
        <w:rPr>
          <w:sz w:val="24"/>
        </w:rPr>
        <w:t> - </w:t>
      </w:r>
      <w:r w:rsidR="00CF12C4" w:rsidRPr="00865A15">
        <w:rPr>
          <w:sz w:val="24"/>
        </w:rPr>
        <w:t xml:space="preserve">до 2 минут); </w:t>
      </w:r>
    </w:p>
    <w:p w:rsidR="0032467B" w:rsidRPr="00865A15" w:rsidRDefault="009B75D0" w:rsidP="00001C4B">
      <w:pPr>
        <w:suppressAutoHyphens/>
        <w:ind w:firstLine="0"/>
        <w:rPr>
          <w:sz w:val="24"/>
        </w:rPr>
      </w:pPr>
      <w:r w:rsidRPr="00865A15">
        <w:rPr>
          <w:sz w:val="24"/>
        </w:rPr>
        <w:t>- </w:t>
      </w:r>
      <w:r w:rsidR="00CF12C4" w:rsidRPr="00865A15">
        <w:rPr>
          <w:i/>
          <w:sz w:val="24"/>
        </w:rPr>
        <w:t>прогнозировать</w:t>
      </w:r>
      <w:r w:rsidR="00CF12C4" w:rsidRPr="00865A15">
        <w:rPr>
          <w:sz w:val="24"/>
        </w:rPr>
        <w:t xml:space="preserve"> содержание звуча</w:t>
      </w:r>
      <w:r w:rsidR="00FD7AD3" w:rsidRPr="00865A15">
        <w:rPr>
          <w:sz w:val="24"/>
        </w:rPr>
        <w:t>щего текста по началу сообщения.</w:t>
      </w:r>
    </w:p>
    <w:p w:rsidR="009B75D0" w:rsidRPr="00865A15" w:rsidRDefault="00FD7AD3" w:rsidP="00001C4B">
      <w:pPr>
        <w:suppressAutoHyphens/>
        <w:ind w:firstLine="284"/>
        <w:rPr>
          <w:b/>
          <w:i/>
          <w:sz w:val="24"/>
        </w:rPr>
      </w:pPr>
      <w:r w:rsidRPr="00865A15">
        <w:rPr>
          <w:b/>
          <w:i/>
          <w:sz w:val="24"/>
        </w:rPr>
        <w:t>С</w:t>
      </w:r>
      <w:r w:rsidR="00CF12C4" w:rsidRPr="00865A15">
        <w:rPr>
          <w:b/>
          <w:i/>
          <w:sz w:val="24"/>
        </w:rPr>
        <w:t xml:space="preserve">мысловое чтение: </w:t>
      </w:r>
    </w:p>
    <w:p w:rsidR="009B75D0" w:rsidRPr="00865A15" w:rsidRDefault="009B75D0" w:rsidP="00001C4B">
      <w:pPr>
        <w:suppressAutoHyphens/>
        <w:ind w:firstLine="0"/>
        <w:rPr>
          <w:sz w:val="24"/>
        </w:rPr>
      </w:pPr>
      <w:r w:rsidRPr="00865A15">
        <w:rPr>
          <w:b/>
          <w:sz w:val="24"/>
        </w:rPr>
        <w:t>- </w:t>
      </w:r>
      <w:r w:rsidR="00CF12C4" w:rsidRPr="00865A15">
        <w:rPr>
          <w:i/>
          <w:sz w:val="24"/>
        </w:rPr>
        <w:t>читать про себя и понимать</w:t>
      </w:r>
      <w:r w:rsidR="00CF12C4" w:rsidRPr="00865A15">
        <w:rPr>
          <w:sz w:val="24"/>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w:t>
      </w:r>
      <w:r w:rsidRPr="00865A15">
        <w:rPr>
          <w:sz w:val="24"/>
          <w:lang w:val="en-US"/>
        </w:rPr>
        <w:t> </w:t>
      </w:r>
      <w:r w:rsidRPr="00865A15">
        <w:rPr>
          <w:sz w:val="24"/>
        </w:rPr>
        <w:t>-</w:t>
      </w:r>
      <w:r w:rsidRPr="00865A15">
        <w:rPr>
          <w:sz w:val="24"/>
          <w:lang w:val="en-US"/>
        </w:rPr>
        <w:t> </w:t>
      </w:r>
      <w:r w:rsidR="00CF12C4" w:rsidRPr="00865A15">
        <w:rPr>
          <w:sz w:val="24"/>
        </w:rPr>
        <w:t>350</w:t>
      </w:r>
      <w:r w:rsidRPr="00865A15">
        <w:rPr>
          <w:sz w:val="24"/>
          <w:lang w:val="en-US"/>
        </w:rPr>
        <w:t> </w:t>
      </w:r>
      <w:r w:rsidRPr="00865A15">
        <w:rPr>
          <w:sz w:val="24"/>
        </w:rPr>
        <w:t>-</w:t>
      </w:r>
      <w:r w:rsidRPr="00865A15">
        <w:rPr>
          <w:sz w:val="24"/>
          <w:lang w:val="en-US"/>
        </w:rPr>
        <w:t> </w:t>
      </w:r>
      <w:r w:rsidR="00CF12C4" w:rsidRPr="00865A15">
        <w:rPr>
          <w:sz w:val="24"/>
        </w:rPr>
        <w:t xml:space="preserve">500 слов); </w:t>
      </w:r>
    </w:p>
    <w:p w:rsidR="009B75D0" w:rsidRPr="00865A15" w:rsidRDefault="009B75D0" w:rsidP="00001C4B">
      <w:pPr>
        <w:suppressAutoHyphens/>
        <w:ind w:firstLine="0"/>
        <w:rPr>
          <w:sz w:val="24"/>
        </w:rPr>
      </w:pPr>
      <w:r w:rsidRPr="00865A15">
        <w:rPr>
          <w:sz w:val="24"/>
        </w:rPr>
        <w:t>-</w:t>
      </w:r>
      <w:r w:rsidRPr="00865A15">
        <w:rPr>
          <w:sz w:val="24"/>
          <w:lang w:val="en-US"/>
        </w:rPr>
        <w:t> </w:t>
      </w:r>
      <w:r w:rsidR="00CF12C4" w:rsidRPr="00865A15">
        <w:rPr>
          <w:i/>
          <w:sz w:val="24"/>
        </w:rPr>
        <w:t>читать несплошные тексты</w:t>
      </w:r>
      <w:r w:rsidR="00CF12C4" w:rsidRPr="00865A15">
        <w:rPr>
          <w:sz w:val="24"/>
        </w:rPr>
        <w:t xml:space="preserve"> (таблицы, диаграммы) и </w:t>
      </w:r>
      <w:r w:rsidR="00CF12C4" w:rsidRPr="00865A15">
        <w:rPr>
          <w:i/>
          <w:sz w:val="24"/>
        </w:rPr>
        <w:t>понимать</w:t>
      </w:r>
      <w:r w:rsidR="00CF12C4" w:rsidRPr="00865A15">
        <w:rPr>
          <w:sz w:val="24"/>
        </w:rPr>
        <w:t xml:space="preserve"> представленную в них информацию; </w:t>
      </w:r>
    </w:p>
    <w:p w:rsidR="0032467B" w:rsidRPr="00865A15" w:rsidRDefault="009B75D0" w:rsidP="00001C4B">
      <w:pPr>
        <w:suppressAutoHyphens/>
        <w:ind w:firstLine="0"/>
        <w:rPr>
          <w:sz w:val="24"/>
        </w:rPr>
      </w:pPr>
      <w:r w:rsidRPr="00865A15">
        <w:rPr>
          <w:sz w:val="24"/>
        </w:rPr>
        <w:t>-</w:t>
      </w:r>
      <w:r w:rsidRPr="00865A15">
        <w:rPr>
          <w:sz w:val="24"/>
          <w:lang w:val="en-US"/>
        </w:rPr>
        <w:t> </w:t>
      </w:r>
      <w:r w:rsidR="00CF12C4" w:rsidRPr="00865A15">
        <w:rPr>
          <w:i/>
          <w:sz w:val="24"/>
        </w:rPr>
        <w:t>определять</w:t>
      </w:r>
      <w:r w:rsidR="00CF12C4" w:rsidRPr="00865A15">
        <w:rPr>
          <w:sz w:val="24"/>
        </w:rPr>
        <w:t xml:space="preserve"> последовательность главных фак</w:t>
      </w:r>
      <w:r w:rsidR="00FD7AD3" w:rsidRPr="00865A15">
        <w:rPr>
          <w:sz w:val="24"/>
        </w:rPr>
        <w:t>тов/событий в тексте.</w:t>
      </w:r>
    </w:p>
    <w:p w:rsidR="009B75D0" w:rsidRPr="00865A15" w:rsidRDefault="00FD7AD3" w:rsidP="00001C4B">
      <w:pPr>
        <w:suppressAutoHyphens/>
        <w:ind w:firstLine="284"/>
        <w:rPr>
          <w:i/>
          <w:sz w:val="24"/>
        </w:rPr>
      </w:pPr>
      <w:r w:rsidRPr="00865A15">
        <w:rPr>
          <w:b/>
          <w:i/>
          <w:sz w:val="24"/>
        </w:rPr>
        <w:t>П</w:t>
      </w:r>
      <w:r w:rsidR="00CF12C4" w:rsidRPr="00865A15">
        <w:rPr>
          <w:b/>
          <w:i/>
          <w:sz w:val="24"/>
        </w:rPr>
        <w:t>исьменная речь:</w:t>
      </w:r>
      <w:r w:rsidR="00CF12C4" w:rsidRPr="00865A15">
        <w:rPr>
          <w:i/>
          <w:sz w:val="24"/>
        </w:rPr>
        <w:t xml:space="preserve"> </w:t>
      </w:r>
    </w:p>
    <w:p w:rsidR="009B75D0" w:rsidRPr="00865A15" w:rsidRDefault="009B75D0" w:rsidP="00001C4B">
      <w:pPr>
        <w:suppressAutoHyphens/>
        <w:ind w:firstLine="0"/>
        <w:rPr>
          <w:sz w:val="24"/>
        </w:rPr>
      </w:pPr>
      <w:r w:rsidRPr="00865A15">
        <w:rPr>
          <w:sz w:val="24"/>
        </w:rPr>
        <w:t>-</w:t>
      </w:r>
      <w:r w:rsidRPr="00865A15">
        <w:rPr>
          <w:sz w:val="24"/>
          <w:lang w:val="en-US"/>
        </w:rPr>
        <w:t> </w:t>
      </w:r>
      <w:r w:rsidR="00CF12C4" w:rsidRPr="00865A15">
        <w:rPr>
          <w:i/>
          <w:sz w:val="24"/>
        </w:rPr>
        <w:t>заполнять</w:t>
      </w:r>
      <w:r w:rsidR="00CF12C4" w:rsidRPr="00865A15">
        <w:rPr>
          <w:sz w:val="24"/>
        </w:rPr>
        <w:t xml:space="preserve"> анкеты и формуляры, сообщая о себе основные сведения, в соответствии с нормами, принятыми в стране/странах изучаемого языка; </w:t>
      </w:r>
    </w:p>
    <w:p w:rsidR="009B75D0" w:rsidRPr="00865A15" w:rsidRDefault="009B75D0" w:rsidP="00001C4B">
      <w:pPr>
        <w:suppressAutoHyphens/>
        <w:ind w:firstLine="0"/>
        <w:rPr>
          <w:sz w:val="24"/>
        </w:rPr>
      </w:pPr>
      <w:r w:rsidRPr="00865A15">
        <w:rPr>
          <w:sz w:val="24"/>
        </w:rPr>
        <w:t>-</w:t>
      </w:r>
      <w:r w:rsidRPr="00865A15">
        <w:rPr>
          <w:sz w:val="24"/>
          <w:lang w:val="en-US"/>
        </w:rPr>
        <w:t> </w:t>
      </w:r>
      <w:r w:rsidR="00CF12C4" w:rsidRPr="00865A15">
        <w:rPr>
          <w:i/>
          <w:sz w:val="24"/>
        </w:rPr>
        <w:t>писать</w:t>
      </w:r>
      <w:r w:rsidR="00CF12C4" w:rsidRPr="00865A15">
        <w:rPr>
          <w:sz w:val="24"/>
        </w:rPr>
        <w:t xml:space="preserve"> электронное сообщение личного характера, соблюдая речевой этикет, принятый в стране/странах изу</w:t>
      </w:r>
      <w:r w:rsidR="000E4197" w:rsidRPr="00865A15">
        <w:rPr>
          <w:sz w:val="24"/>
        </w:rPr>
        <w:t>чаемого языка (объём сообщения -</w:t>
      </w:r>
      <w:r w:rsidR="00CF12C4" w:rsidRPr="00865A15">
        <w:rPr>
          <w:sz w:val="24"/>
        </w:rPr>
        <w:t xml:space="preserve"> до 110 слов); </w:t>
      </w:r>
    </w:p>
    <w:p w:rsidR="0032467B" w:rsidRPr="00865A15" w:rsidRDefault="009B75D0" w:rsidP="00001C4B">
      <w:pPr>
        <w:suppressAutoHyphens/>
        <w:ind w:firstLine="0"/>
        <w:rPr>
          <w:sz w:val="24"/>
        </w:rPr>
      </w:pPr>
      <w:r w:rsidRPr="00865A15">
        <w:rPr>
          <w:sz w:val="24"/>
        </w:rPr>
        <w:t>-</w:t>
      </w:r>
      <w:r w:rsidRPr="00865A15">
        <w:rPr>
          <w:sz w:val="24"/>
          <w:lang w:val="en-US"/>
        </w:rPr>
        <w:t> </w:t>
      </w:r>
      <w:r w:rsidR="00CF12C4" w:rsidRPr="00865A15">
        <w:rPr>
          <w:i/>
          <w:sz w:val="24"/>
        </w:rPr>
        <w:t>создавать</w:t>
      </w:r>
      <w:r w:rsidR="00CF12C4" w:rsidRPr="00865A15">
        <w:rPr>
          <w:sz w:val="24"/>
        </w:rPr>
        <w:t xml:space="preserve"> небольшое письменное высказывание с опорой на образец, план, таблицу и/или прочитанный/прослушанный текст (объём высказыва</w:t>
      </w:r>
      <w:r w:rsidR="000E4197" w:rsidRPr="00865A15">
        <w:rPr>
          <w:sz w:val="24"/>
        </w:rPr>
        <w:t>ния -</w:t>
      </w:r>
      <w:r w:rsidR="00FD7AD3" w:rsidRPr="00865A15">
        <w:rPr>
          <w:sz w:val="24"/>
        </w:rPr>
        <w:t xml:space="preserve"> до 110 слов).</w:t>
      </w:r>
    </w:p>
    <w:p w:rsidR="009B75D0" w:rsidRPr="00865A15" w:rsidRDefault="00FD7AD3" w:rsidP="00001C4B">
      <w:pPr>
        <w:pStyle w:val="a"/>
        <w:numPr>
          <w:ilvl w:val="0"/>
          <w:numId w:val="0"/>
        </w:numPr>
        <w:suppressAutoHyphens/>
        <w:ind w:firstLine="284"/>
        <w:rPr>
          <w:b/>
          <w:sz w:val="24"/>
        </w:rPr>
      </w:pPr>
      <w:r w:rsidRPr="00865A15">
        <w:rPr>
          <w:b/>
          <w:sz w:val="24"/>
        </w:rPr>
        <w:t>В</w:t>
      </w:r>
      <w:r w:rsidR="00CF12C4" w:rsidRPr="00865A15">
        <w:rPr>
          <w:b/>
          <w:sz w:val="24"/>
        </w:rPr>
        <w:t>ладеть фонетическими навыками</w:t>
      </w:r>
      <w:r w:rsidR="00CF12C4" w:rsidRPr="00865A15">
        <w:rPr>
          <w:sz w:val="24"/>
        </w:rPr>
        <w:t>:</w:t>
      </w:r>
      <w:r w:rsidR="00CF12C4" w:rsidRPr="00865A15">
        <w:rPr>
          <w:b/>
          <w:sz w:val="24"/>
        </w:rPr>
        <w:t xml:space="preserve"> </w:t>
      </w:r>
    </w:p>
    <w:p w:rsidR="009B75D0" w:rsidRPr="00865A15" w:rsidRDefault="009B75D0" w:rsidP="00001C4B">
      <w:pPr>
        <w:pStyle w:val="a"/>
        <w:numPr>
          <w:ilvl w:val="0"/>
          <w:numId w:val="0"/>
        </w:numPr>
        <w:suppressAutoHyphens/>
        <w:rPr>
          <w:sz w:val="24"/>
        </w:rPr>
      </w:pPr>
      <w:r w:rsidRPr="00865A15">
        <w:rPr>
          <w:b/>
          <w:sz w:val="24"/>
        </w:rPr>
        <w:t>-</w:t>
      </w:r>
      <w:r w:rsidRPr="00865A15">
        <w:rPr>
          <w:b/>
          <w:sz w:val="24"/>
          <w:lang w:val="en-US"/>
        </w:rPr>
        <w:t> </w:t>
      </w:r>
      <w:r w:rsidR="00CF12C4" w:rsidRPr="00865A15">
        <w:rPr>
          <w:i/>
          <w:sz w:val="24"/>
        </w:rPr>
        <w:t>различать на слух</w:t>
      </w:r>
      <w:r w:rsidR="00CF12C4" w:rsidRPr="00865A15">
        <w:rPr>
          <w:sz w:val="24"/>
        </w:rPr>
        <w:t xml:space="preserve"> и адекватно, без ошибок, ведущих к сбою коммуникации, </w:t>
      </w:r>
      <w:r w:rsidR="00CF12C4" w:rsidRPr="00865A15">
        <w:rPr>
          <w:i/>
          <w:sz w:val="24"/>
        </w:rPr>
        <w:t>произносить</w:t>
      </w:r>
      <w:r w:rsidR="00CF12C4" w:rsidRPr="00865A15">
        <w:rPr>
          <w:sz w:val="24"/>
        </w:rPr>
        <w:t xml:space="preserve"> слова с правильным ударением и фразы с соблюдением их ритмико-интонационных особенностей, </w:t>
      </w:r>
      <w:r w:rsidR="00F150D0" w:rsidRPr="00865A15">
        <w:rPr>
          <w:sz w:val="24"/>
        </w:rPr>
        <w:t>в т.ч.</w:t>
      </w:r>
      <w:r w:rsidR="00CF12C4" w:rsidRPr="00865A15">
        <w:rPr>
          <w:sz w:val="24"/>
        </w:rPr>
        <w:t xml:space="preserve"> </w:t>
      </w:r>
      <w:r w:rsidR="00CF12C4" w:rsidRPr="00865A15">
        <w:rPr>
          <w:i/>
          <w:sz w:val="24"/>
        </w:rPr>
        <w:t>применять правила</w:t>
      </w:r>
      <w:r w:rsidR="00CF12C4" w:rsidRPr="00865A15">
        <w:rPr>
          <w:sz w:val="24"/>
        </w:rPr>
        <w:t xml:space="preserve"> отсутствия фразового ударения на служебных словах; владеть правилами чтения и выразительно </w:t>
      </w:r>
      <w:r w:rsidR="00CF12C4" w:rsidRPr="00865A15">
        <w:rPr>
          <w:i/>
          <w:sz w:val="24"/>
        </w:rPr>
        <w:t>читать вслух</w:t>
      </w:r>
      <w:r w:rsidR="00CF12C4" w:rsidRPr="00865A15">
        <w:rPr>
          <w:sz w:val="24"/>
        </w:rPr>
        <w:t xml:space="preserve">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w:t>
      </w:r>
    </w:p>
    <w:p w:rsidR="0032467B" w:rsidRPr="00865A15" w:rsidRDefault="009B75D0" w:rsidP="00001C4B">
      <w:pPr>
        <w:pStyle w:val="a"/>
        <w:numPr>
          <w:ilvl w:val="0"/>
          <w:numId w:val="0"/>
        </w:numPr>
        <w:suppressAutoHyphens/>
        <w:rPr>
          <w:sz w:val="24"/>
        </w:rPr>
      </w:pPr>
      <w:r w:rsidRPr="00865A15">
        <w:rPr>
          <w:sz w:val="24"/>
        </w:rPr>
        <w:t>-</w:t>
      </w:r>
      <w:r w:rsidRPr="00865A15">
        <w:rPr>
          <w:sz w:val="24"/>
          <w:lang w:val="en-US"/>
        </w:rPr>
        <w:t> </w:t>
      </w:r>
      <w:r w:rsidR="00CF12C4" w:rsidRPr="00865A15">
        <w:rPr>
          <w:i/>
          <w:sz w:val="24"/>
        </w:rPr>
        <w:t>читать</w:t>
      </w:r>
      <w:r w:rsidR="00CF12C4" w:rsidRPr="00865A15">
        <w:rPr>
          <w:sz w:val="24"/>
        </w:rPr>
        <w:t xml:space="preserve"> новые слова согласно основным правилам чте</w:t>
      </w:r>
      <w:r w:rsidR="00FD7AD3" w:rsidRPr="00865A15">
        <w:rPr>
          <w:sz w:val="24"/>
        </w:rPr>
        <w:t>ния.</w:t>
      </w:r>
    </w:p>
    <w:p w:rsidR="009B75D0" w:rsidRPr="00865A15" w:rsidRDefault="00FD7AD3" w:rsidP="00001C4B">
      <w:pPr>
        <w:suppressAutoHyphens/>
        <w:ind w:firstLine="284"/>
        <w:rPr>
          <w:sz w:val="24"/>
        </w:rPr>
      </w:pPr>
      <w:r w:rsidRPr="00865A15">
        <w:rPr>
          <w:b/>
          <w:sz w:val="24"/>
        </w:rPr>
        <w:t>В</w:t>
      </w:r>
      <w:r w:rsidR="00CF12C4" w:rsidRPr="00865A15">
        <w:rPr>
          <w:b/>
          <w:sz w:val="24"/>
        </w:rPr>
        <w:t>ладеть орфографическими навыками</w:t>
      </w:r>
      <w:r w:rsidR="00CF12C4" w:rsidRPr="00865A15">
        <w:rPr>
          <w:sz w:val="24"/>
        </w:rPr>
        <w:t xml:space="preserve">: </w:t>
      </w:r>
    </w:p>
    <w:p w:rsidR="00FD7AD3" w:rsidRPr="00865A15" w:rsidRDefault="009B75D0" w:rsidP="00001C4B">
      <w:pPr>
        <w:suppressAutoHyphens/>
        <w:ind w:firstLine="0"/>
        <w:rPr>
          <w:sz w:val="24"/>
        </w:rPr>
      </w:pPr>
      <w:r w:rsidRPr="00865A15">
        <w:rPr>
          <w:sz w:val="24"/>
        </w:rPr>
        <w:t>-</w:t>
      </w:r>
      <w:r w:rsidRPr="00865A15">
        <w:rPr>
          <w:sz w:val="24"/>
          <w:lang w:val="en-US"/>
        </w:rPr>
        <w:t> </w:t>
      </w:r>
      <w:r w:rsidR="00CF12C4" w:rsidRPr="00865A15">
        <w:rPr>
          <w:sz w:val="24"/>
        </w:rPr>
        <w:t xml:space="preserve">правильно </w:t>
      </w:r>
      <w:r w:rsidR="00CF12C4" w:rsidRPr="00865A15">
        <w:rPr>
          <w:i/>
          <w:sz w:val="24"/>
        </w:rPr>
        <w:t>писать</w:t>
      </w:r>
      <w:r w:rsidR="00CF12C4" w:rsidRPr="00865A15">
        <w:rPr>
          <w:sz w:val="24"/>
        </w:rPr>
        <w:t xml:space="preserve"> изуче</w:t>
      </w:r>
      <w:r w:rsidR="00FD7AD3" w:rsidRPr="00865A15">
        <w:rPr>
          <w:sz w:val="24"/>
        </w:rPr>
        <w:t>нные слова.</w:t>
      </w:r>
    </w:p>
    <w:p w:rsidR="009B75D0" w:rsidRPr="00865A15" w:rsidRDefault="00FD7AD3" w:rsidP="00001C4B">
      <w:pPr>
        <w:suppressAutoHyphens/>
        <w:ind w:firstLine="284"/>
        <w:rPr>
          <w:sz w:val="24"/>
        </w:rPr>
      </w:pPr>
      <w:r w:rsidRPr="00865A15">
        <w:rPr>
          <w:b/>
          <w:sz w:val="24"/>
        </w:rPr>
        <w:t>В</w:t>
      </w:r>
      <w:r w:rsidR="00CF12C4" w:rsidRPr="00865A15">
        <w:rPr>
          <w:b/>
          <w:sz w:val="24"/>
        </w:rPr>
        <w:t>ладеть пунктуационными навыками</w:t>
      </w:r>
      <w:r w:rsidR="00CF12C4" w:rsidRPr="00865A15">
        <w:rPr>
          <w:sz w:val="24"/>
        </w:rPr>
        <w:t xml:space="preserve">: </w:t>
      </w:r>
    </w:p>
    <w:p w:rsidR="0032467B" w:rsidRPr="00865A15" w:rsidRDefault="009B75D0" w:rsidP="00001C4B">
      <w:pPr>
        <w:suppressAutoHyphens/>
        <w:ind w:firstLine="0"/>
        <w:rPr>
          <w:sz w:val="24"/>
        </w:rPr>
      </w:pPr>
      <w:r w:rsidRPr="00865A15">
        <w:rPr>
          <w:sz w:val="24"/>
        </w:rPr>
        <w:t>-</w:t>
      </w:r>
      <w:r w:rsidRPr="00865A15">
        <w:rPr>
          <w:sz w:val="24"/>
          <w:lang w:val="en-US"/>
        </w:rPr>
        <w:t> </w:t>
      </w:r>
      <w:r w:rsidR="00CF12C4" w:rsidRPr="00865A15">
        <w:rPr>
          <w:i/>
          <w:sz w:val="24"/>
        </w:rPr>
        <w:t>использовать</w:t>
      </w:r>
      <w:r w:rsidR="00CF12C4" w:rsidRPr="00865A15">
        <w:rPr>
          <w:sz w:val="24"/>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w:t>
      </w:r>
    </w:p>
    <w:p w:rsidR="0032467B" w:rsidRPr="00865A15" w:rsidRDefault="009B75D0" w:rsidP="00001C4B">
      <w:pPr>
        <w:pStyle w:val="a"/>
        <w:numPr>
          <w:ilvl w:val="0"/>
          <w:numId w:val="0"/>
        </w:numPr>
        <w:suppressAutoHyphens/>
        <w:rPr>
          <w:sz w:val="24"/>
        </w:rPr>
      </w:pPr>
      <w:r w:rsidRPr="00865A15">
        <w:rPr>
          <w:i/>
          <w:sz w:val="24"/>
        </w:rPr>
        <w:lastRenderedPageBreak/>
        <w:t>-</w:t>
      </w:r>
      <w:r w:rsidRPr="00865A15">
        <w:rPr>
          <w:i/>
          <w:sz w:val="24"/>
          <w:lang w:val="en-US"/>
        </w:rPr>
        <w:t> </w:t>
      </w:r>
      <w:r w:rsidR="00CF12C4" w:rsidRPr="00865A15">
        <w:rPr>
          <w:i/>
          <w:sz w:val="24"/>
        </w:rPr>
        <w:t>распознавать</w:t>
      </w:r>
      <w:r w:rsidR="00CF12C4" w:rsidRPr="00865A15">
        <w:rPr>
          <w:sz w:val="24"/>
        </w:rPr>
        <w:t xml:space="preserve"> в звучащем и письменном тексте 1250 лексических единиц (слов, словосочетаний, речевых клише) и правильно </w:t>
      </w:r>
      <w:r w:rsidR="00CF12C4" w:rsidRPr="00865A15">
        <w:rPr>
          <w:i/>
          <w:sz w:val="24"/>
        </w:rPr>
        <w:t>употреблять</w:t>
      </w:r>
      <w:r w:rsidR="00CF12C4" w:rsidRPr="00865A15">
        <w:rPr>
          <w:sz w:val="24"/>
        </w:rPr>
        <w:t xml:space="preserve"> в устной и письменной речи 1050</w:t>
      </w:r>
      <w:r w:rsidR="00CF12C4" w:rsidRPr="00865A15">
        <w:rPr>
          <w:b/>
          <w:sz w:val="24"/>
        </w:rPr>
        <w:t xml:space="preserve"> </w:t>
      </w:r>
      <w:r w:rsidR="00CF12C4" w:rsidRPr="00865A15">
        <w:rPr>
          <w:sz w:val="24"/>
        </w:rPr>
        <w:t>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32467B" w:rsidRPr="00865A15" w:rsidRDefault="009B75D0" w:rsidP="00001C4B">
      <w:pPr>
        <w:suppressAutoHyphens/>
        <w:ind w:firstLine="0"/>
        <w:rPr>
          <w:sz w:val="24"/>
        </w:rPr>
      </w:pPr>
      <w:r w:rsidRPr="00865A15">
        <w:rPr>
          <w:i/>
          <w:sz w:val="24"/>
        </w:rPr>
        <w:t>-</w:t>
      </w:r>
      <w:r w:rsidRPr="00865A15">
        <w:rPr>
          <w:i/>
          <w:sz w:val="24"/>
          <w:lang w:val="en-US"/>
        </w:rPr>
        <w:t> </w:t>
      </w:r>
      <w:r w:rsidR="00CF12C4" w:rsidRPr="00865A15">
        <w:rPr>
          <w:i/>
          <w:sz w:val="24"/>
        </w:rPr>
        <w:t>распознавать и употреблять</w:t>
      </w:r>
      <w:r w:rsidR="00CF12C4" w:rsidRPr="00865A15">
        <w:rPr>
          <w:sz w:val="24"/>
        </w:rPr>
        <w:t xml:space="preserve">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 </w:t>
      </w:r>
    </w:p>
    <w:p w:rsidR="0032467B" w:rsidRPr="00865A15" w:rsidRDefault="009B75D0" w:rsidP="00001C4B">
      <w:pPr>
        <w:suppressAutoHyphens/>
        <w:ind w:firstLine="0"/>
        <w:rPr>
          <w:sz w:val="24"/>
        </w:rPr>
      </w:pPr>
      <w:r w:rsidRPr="00865A15">
        <w:rPr>
          <w:i/>
          <w:sz w:val="24"/>
        </w:rPr>
        <w:t>-</w:t>
      </w:r>
      <w:r w:rsidRPr="00865A15">
        <w:rPr>
          <w:i/>
          <w:sz w:val="24"/>
          <w:lang w:val="en-US"/>
        </w:rPr>
        <w:t> </w:t>
      </w:r>
      <w:r w:rsidR="00CF12C4" w:rsidRPr="00865A15">
        <w:rPr>
          <w:i/>
          <w:sz w:val="24"/>
        </w:rPr>
        <w:t>распознавать и употреблять</w:t>
      </w:r>
      <w:r w:rsidR="00CF12C4" w:rsidRPr="00865A15">
        <w:rPr>
          <w:sz w:val="24"/>
        </w:rPr>
        <w:t xml:space="preserve"> в устной и письменной речи родственные слова, образованные с помощью конверсии (имя существительное от неопределённой формы глагола (to walk</w:t>
      </w:r>
      <w:r w:rsidRPr="00865A15">
        <w:rPr>
          <w:sz w:val="24"/>
          <w:lang w:val="en-US"/>
        </w:rPr>
        <w:t> </w:t>
      </w:r>
      <w:r w:rsidRPr="00865A15">
        <w:rPr>
          <w:sz w:val="24"/>
        </w:rPr>
        <w:t>-</w:t>
      </w:r>
      <w:r w:rsidRPr="00865A15">
        <w:rPr>
          <w:sz w:val="24"/>
          <w:lang w:val="en-US"/>
        </w:rPr>
        <w:t> </w:t>
      </w:r>
      <w:r w:rsidR="00CF12C4" w:rsidRPr="00865A15">
        <w:rPr>
          <w:sz w:val="24"/>
        </w:rPr>
        <w:t>a walk), глагол от имени существительного (a present</w:t>
      </w:r>
      <w:r w:rsidRPr="00865A15">
        <w:rPr>
          <w:sz w:val="24"/>
          <w:lang w:val="en-US"/>
        </w:rPr>
        <w:t> </w:t>
      </w:r>
      <w:r w:rsidRPr="00865A15">
        <w:rPr>
          <w:sz w:val="24"/>
        </w:rPr>
        <w:t>-</w:t>
      </w:r>
      <w:r w:rsidRPr="00865A15">
        <w:rPr>
          <w:sz w:val="24"/>
          <w:lang w:val="en-US"/>
        </w:rPr>
        <w:t> </w:t>
      </w:r>
      <w:r w:rsidR="00CF12C4" w:rsidRPr="00865A15">
        <w:rPr>
          <w:sz w:val="24"/>
        </w:rPr>
        <w:t>to present), имя существительное от прилагательного (rich</w:t>
      </w:r>
      <w:r w:rsidRPr="00865A15">
        <w:rPr>
          <w:sz w:val="24"/>
          <w:lang w:val="en-US"/>
        </w:rPr>
        <w:t> </w:t>
      </w:r>
      <w:r w:rsidRPr="00865A15">
        <w:rPr>
          <w:sz w:val="24"/>
        </w:rPr>
        <w:t>-</w:t>
      </w:r>
      <w:r w:rsidRPr="00865A15">
        <w:rPr>
          <w:sz w:val="24"/>
          <w:lang w:val="en-US"/>
        </w:rPr>
        <w:t> </w:t>
      </w:r>
      <w:r w:rsidR="00CF12C4" w:rsidRPr="00865A15">
        <w:rPr>
          <w:sz w:val="24"/>
        </w:rPr>
        <w:t>the rich);</w:t>
      </w:r>
    </w:p>
    <w:p w:rsidR="0032467B" w:rsidRPr="00865A15" w:rsidRDefault="009B75D0" w:rsidP="00001C4B">
      <w:pPr>
        <w:suppressAutoHyphens/>
        <w:ind w:firstLine="0"/>
        <w:rPr>
          <w:sz w:val="24"/>
        </w:rPr>
      </w:pPr>
      <w:r w:rsidRPr="00865A15">
        <w:rPr>
          <w:i/>
          <w:sz w:val="24"/>
        </w:rPr>
        <w:t>-</w:t>
      </w:r>
      <w:r w:rsidRPr="00865A15">
        <w:rPr>
          <w:i/>
          <w:sz w:val="24"/>
          <w:lang w:val="en-US"/>
        </w:rPr>
        <w:t> </w:t>
      </w:r>
      <w:r w:rsidR="00CF12C4" w:rsidRPr="00865A15">
        <w:rPr>
          <w:i/>
          <w:sz w:val="24"/>
        </w:rPr>
        <w:t>распознавать и употреблять</w:t>
      </w:r>
      <w:r w:rsidR="00CF12C4" w:rsidRPr="00865A15">
        <w:rPr>
          <w:sz w:val="24"/>
        </w:rPr>
        <w:t xml:space="preserve"> в устной и письменной речи изученные многозначные слова, синонимы, антонимы; наиболее частотные фразовые глаголы; сокращения и аббревиатуры;</w:t>
      </w:r>
    </w:p>
    <w:p w:rsidR="0032467B" w:rsidRPr="00865A15" w:rsidRDefault="009B75D0" w:rsidP="00001C4B">
      <w:pPr>
        <w:suppressAutoHyphens/>
        <w:ind w:firstLine="0"/>
        <w:rPr>
          <w:sz w:val="24"/>
        </w:rPr>
      </w:pPr>
      <w:r w:rsidRPr="00865A15">
        <w:rPr>
          <w:i/>
          <w:sz w:val="24"/>
        </w:rPr>
        <w:t>-</w:t>
      </w:r>
      <w:r w:rsidRPr="00865A15">
        <w:rPr>
          <w:i/>
          <w:sz w:val="24"/>
          <w:lang w:val="en-US"/>
        </w:rPr>
        <w:t> </w:t>
      </w:r>
      <w:r w:rsidR="00CF12C4" w:rsidRPr="00865A15">
        <w:rPr>
          <w:i/>
          <w:sz w:val="24"/>
        </w:rPr>
        <w:t>распознавать и употреблять</w:t>
      </w:r>
      <w:r w:rsidR="00CF12C4" w:rsidRPr="00865A15">
        <w:rPr>
          <w:sz w:val="24"/>
        </w:rPr>
        <w:t xml:space="preserve"> в устной и письменной речи различные средства связи в тексте для обеспечения логичности и целостности высказывания;</w:t>
      </w:r>
    </w:p>
    <w:p w:rsidR="0032467B" w:rsidRPr="00865A15" w:rsidRDefault="009B75D0" w:rsidP="00001C4B">
      <w:pPr>
        <w:suppressAutoHyphens/>
        <w:ind w:firstLine="0"/>
        <w:rPr>
          <w:sz w:val="24"/>
        </w:rPr>
      </w:pPr>
      <w:r w:rsidRPr="00865A15">
        <w:rPr>
          <w:sz w:val="24"/>
        </w:rPr>
        <w:t>-</w:t>
      </w:r>
      <w:r w:rsidRPr="00865A15">
        <w:rPr>
          <w:sz w:val="24"/>
          <w:lang w:val="en-US"/>
        </w:rPr>
        <w:t> </w:t>
      </w:r>
      <w:r w:rsidR="00CF12C4" w:rsidRPr="00865A15">
        <w:rPr>
          <w:i/>
          <w:sz w:val="24"/>
        </w:rPr>
        <w:t>знать и понимать</w:t>
      </w:r>
      <w:r w:rsidR="00CF12C4" w:rsidRPr="00865A15">
        <w:rPr>
          <w:sz w:val="24"/>
        </w:rPr>
        <w:t xml:space="preserve"> особенностей структуры простых и сложных предложений английского языка; различных коммуникативных типов предложений английского языка; </w:t>
      </w:r>
      <w:r w:rsidR="00CF12C4" w:rsidRPr="00865A15">
        <w:rPr>
          <w:i/>
          <w:sz w:val="24"/>
        </w:rPr>
        <w:t>распознавать</w:t>
      </w:r>
      <w:r w:rsidR="00CF12C4" w:rsidRPr="00865A15">
        <w:rPr>
          <w:sz w:val="24"/>
        </w:rPr>
        <w:t xml:space="preserve"> в письменном и звучащем тексте и </w:t>
      </w:r>
      <w:r w:rsidR="00CF12C4" w:rsidRPr="00865A15">
        <w:rPr>
          <w:i/>
          <w:sz w:val="24"/>
        </w:rPr>
        <w:t>употреблять</w:t>
      </w:r>
      <w:r w:rsidR="00CF12C4" w:rsidRPr="00865A15">
        <w:rPr>
          <w:b/>
          <w:sz w:val="24"/>
        </w:rPr>
        <w:t xml:space="preserve"> </w:t>
      </w:r>
      <w:r w:rsidR="00CF12C4" w:rsidRPr="00865A15">
        <w:rPr>
          <w:sz w:val="24"/>
        </w:rPr>
        <w:t>в устной и письменной речи:</w:t>
      </w:r>
    </w:p>
    <w:p w:rsidR="0032467B" w:rsidRPr="00865A15" w:rsidRDefault="009B75D0" w:rsidP="00001C4B">
      <w:pPr>
        <w:suppressAutoHyphens/>
        <w:ind w:firstLine="0"/>
        <w:rPr>
          <w:sz w:val="24"/>
        </w:rPr>
      </w:pPr>
      <w:r w:rsidRPr="00865A15">
        <w:rPr>
          <w:sz w:val="24"/>
        </w:rPr>
        <w:t>-</w:t>
      </w:r>
      <w:r w:rsidRPr="00865A15">
        <w:rPr>
          <w:sz w:val="24"/>
          <w:lang w:val="en-US"/>
        </w:rPr>
        <w:t> </w:t>
      </w:r>
      <w:r w:rsidR="00CF12C4" w:rsidRPr="00865A15">
        <w:rPr>
          <w:sz w:val="24"/>
        </w:rPr>
        <w:t>предложения со сложным дополнением (Complex Object); 6</w:t>
      </w:r>
      <w:r w:rsidR="00CF12C4" w:rsidRPr="00865A15">
        <w:rPr>
          <w:sz w:val="24"/>
          <w:vertAlign w:val="subscript"/>
        </w:rPr>
        <w:t xml:space="preserve"> </w:t>
      </w:r>
      <w:r w:rsidR="00CF12C4" w:rsidRPr="00865A15">
        <w:rPr>
          <w:sz w:val="24"/>
        </w:rPr>
        <w:t>все типы вопросительных предложений в Past Perfect Tense;</w:t>
      </w:r>
    </w:p>
    <w:p w:rsidR="0032467B" w:rsidRPr="00865A15" w:rsidRDefault="009B75D0" w:rsidP="00001C4B">
      <w:pPr>
        <w:suppressAutoHyphens/>
        <w:ind w:firstLine="0"/>
        <w:rPr>
          <w:sz w:val="24"/>
        </w:rPr>
      </w:pPr>
      <w:r w:rsidRPr="00865A15">
        <w:rPr>
          <w:sz w:val="24"/>
        </w:rPr>
        <w:t>-</w:t>
      </w:r>
      <w:r w:rsidRPr="00865A15">
        <w:rPr>
          <w:sz w:val="24"/>
          <w:lang w:val="en-US"/>
        </w:rPr>
        <w:t> </w:t>
      </w:r>
      <w:r w:rsidR="00CF12C4" w:rsidRPr="00865A15">
        <w:rPr>
          <w:sz w:val="24"/>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32467B" w:rsidRPr="00865A15" w:rsidRDefault="009B75D0" w:rsidP="00001C4B">
      <w:pPr>
        <w:suppressAutoHyphens/>
        <w:ind w:firstLine="0"/>
        <w:rPr>
          <w:sz w:val="24"/>
        </w:rPr>
      </w:pPr>
      <w:r w:rsidRPr="00865A15">
        <w:rPr>
          <w:sz w:val="24"/>
        </w:rPr>
        <w:t>- </w:t>
      </w:r>
      <w:r w:rsidR="00CF12C4" w:rsidRPr="00865A15">
        <w:rPr>
          <w:sz w:val="24"/>
        </w:rPr>
        <w:t>согласование времён в рамках сложного предложения;</w:t>
      </w:r>
    </w:p>
    <w:p w:rsidR="0032467B" w:rsidRPr="00865A15" w:rsidRDefault="009B75D0" w:rsidP="00001C4B">
      <w:pPr>
        <w:suppressAutoHyphens/>
        <w:ind w:firstLine="0"/>
        <w:rPr>
          <w:sz w:val="24"/>
        </w:rPr>
      </w:pPr>
      <w:r w:rsidRPr="00865A15">
        <w:rPr>
          <w:sz w:val="24"/>
        </w:rPr>
        <w:t>- </w:t>
      </w:r>
      <w:r w:rsidR="00CF12C4" w:rsidRPr="00865A15">
        <w:rPr>
          <w:sz w:val="24"/>
        </w:rPr>
        <w:t>согласование подлежащего, выраженного собирательным существительным (family, police), со сказуемым;</w:t>
      </w:r>
    </w:p>
    <w:p w:rsidR="0032467B" w:rsidRPr="00865A15" w:rsidRDefault="009B75D0" w:rsidP="00001C4B">
      <w:pPr>
        <w:suppressAutoHyphens/>
        <w:ind w:firstLine="0"/>
        <w:rPr>
          <w:sz w:val="24"/>
          <w:lang w:val="en-US"/>
        </w:rPr>
      </w:pPr>
      <w:r w:rsidRPr="00865A15">
        <w:rPr>
          <w:sz w:val="24"/>
          <w:lang w:val="en-US"/>
        </w:rPr>
        <w:t>- </w:t>
      </w:r>
      <w:r w:rsidRPr="00865A15">
        <w:rPr>
          <w:sz w:val="24"/>
          <w:vertAlign w:val="subscript"/>
          <w:lang w:val="en-US"/>
        </w:rPr>
        <w:t xml:space="preserve"> </w:t>
      </w:r>
      <w:r w:rsidR="00CF12C4" w:rsidRPr="00865A15">
        <w:rPr>
          <w:sz w:val="24"/>
        </w:rPr>
        <w:t>конструкции</w:t>
      </w:r>
      <w:r w:rsidR="00CF12C4" w:rsidRPr="00865A15">
        <w:rPr>
          <w:sz w:val="24"/>
          <w:lang w:val="en-US"/>
        </w:rPr>
        <w:t xml:space="preserve"> </w:t>
      </w:r>
      <w:r w:rsidR="00CF12C4" w:rsidRPr="00865A15">
        <w:rPr>
          <w:sz w:val="24"/>
        </w:rPr>
        <w:t>с</w:t>
      </w:r>
      <w:r w:rsidR="00CF12C4" w:rsidRPr="00865A15">
        <w:rPr>
          <w:sz w:val="24"/>
          <w:lang w:val="en-US"/>
        </w:rPr>
        <w:t xml:space="preserve"> </w:t>
      </w:r>
      <w:r w:rsidR="00CF12C4" w:rsidRPr="00865A15">
        <w:rPr>
          <w:sz w:val="24"/>
        </w:rPr>
        <w:t>глаголами</w:t>
      </w:r>
      <w:r w:rsidR="00CF12C4" w:rsidRPr="00865A15">
        <w:rPr>
          <w:sz w:val="24"/>
          <w:lang w:val="en-US"/>
        </w:rPr>
        <w:t xml:space="preserve"> </w:t>
      </w:r>
      <w:r w:rsidR="00CF12C4" w:rsidRPr="00865A15">
        <w:rPr>
          <w:sz w:val="24"/>
        </w:rPr>
        <w:t>на</w:t>
      </w:r>
      <w:r w:rsidR="00CF12C4" w:rsidRPr="00865A15">
        <w:rPr>
          <w:sz w:val="24"/>
          <w:lang w:val="en-US"/>
        </w:rPr>
        <w:t xml:space="preserve"> -ing: to love/hate doing something;</w:t>
      </w:r>
    </w:p>
    <w:p w:rsidR="0032467B" w:rsidRPr="00865A15" w:rsidRDefault="009B75D0" w:rsidP="00001C4B">
      <w:pPr>
        <w:suppressAutoHyphens/>
        <w:ind w:firstLine="0"/>
        <w:rPr>
          <w:sz w:val="24"/>
          <w:lang w:val="en-US"/>
        </w:rPr>
      </w:pPr>
      <w:r w:rsidRPr="00865A15">
        <w:rPr>
          <w:sz w:val="24"/>
          <w:lang w:val="en-US"/>
        </w:rPr>
        <w:t>- </w:t>
      </w:r>
      <w:r w:rsidR="00CF12C4" w:rsidRPr="00865A15">
        <w:rPr>
          <w:sz w:val="24"/>
        </w:rPr>
        <w:t>конструкции</w:t>
      </w:r>
      <w:r w:rsidR="00CF12C4" w:rsidRPr="00865A15">
        <w:rPr>
          <w:sz w:val="24"/>
          <w:lang w:val="en-US"/>
        </w:rPr>
        <w:t xml:space="preserve">, </w:t>
      </w:r>
      <w:r w:rsidR="00CF12C4" w:rsidRPr="00865A15">
        <w:rPr>
          <w:sz w:val="24"/>
        </w:rPr>
        <w:t>содержащие</w:t>
      </w:r>
      <w:r w:rsidR="00CF12C4" w:rsidRPr="00865A15">
        <w:rPr>
          <w:sz w:val="24"/>
          <w:lang w:val="en-US"/>
        </w:rPr>
        <w:t xml:space="preserve"> </w:t>
      </w:r>
      <w:r w:rsidR="00CF12C4" w:rsidRPr="00865A15">
        <w:rPr>
          <w:sz w:val="24"/>
        </w:rPr>
        <w:t>глаголы</w:t>
      </w:r>
      <w:r w:rsidR="00CF12C4" w:rsidRPr="00865A15">
        <w:rPr>
          <w:sz w:val="24"/>
          <w:lang w:val="en-US"/>
        </w:rPr>
        <w:t>-</w:t>
      </w:r>
      <w:r w:rsidR="00CF12C4" w:rsidRPr="00865A15">
        <w:rPr>
          <w:sz w:val="24"/>
        </w:rPr>
        <w:t>связки</w:t>
      </w:r>
      <w:r w:rsidR="00CF12C4" w:rsidRPr="00865A15">
        <w:rPr>
          <w:sz w:val="24"/>
          <w:lang w:val="en-US"/>
        </w:rPr>
        <w:t xml:space="preserve"> to be/to look/to feel/to seem; </w:t>
      </w:r>
    </w:p>
    <w:p w:rsidR="0032467B" w:rsidRPr="00865A15" w:rsidRDefault="009B75D0" w:rsidP="00001C4B">
      <w:pPr>
        <w:suppressAutoHyphens/>
        <w:ind w:firstLine="0"/>
        <w:rPr>
          <w:sz w:val="24"/>
          <w:lang w:val="en-US"/>
        </w:rPr>
      </w:pPr>
      <w:r w:rsidRPr="00865A15">
        <w:rPr>
          <w:sz w:val="24"/>
          <w:lang w:val="en-US"/>
        </w:rPr>
        <w:t>- </w:t>
      </w:r>
      <w:r w:rsidR="00CF12C4" w:rsidRPr="00865A15">
        <w:rPr>
          <w:sz w:val="24"/>
        </w:rPr>
        <w:t>конструкции</w:t>
      </w:r>
      <w:r w:rsidR="00CF12C4" w:rsidRPr="00865A15">
        <w:rPr>
          <w:sz w:val="24"/>
          <w:lang w:val="en-US"/>
        </w:rPr>
        <w:t xml:space="preserve"> be/get used to do something; be/get used doing something;</w:t>
      </w:r>
    </w:p>
    <w:p w:rsidR="0032467B" w:rsidRPr="00865A15" w:rsidRDefault="009B75D0" w:rsidP="00001C4B">
      <w:pPr>
        <w:suppressAutoHyphens/>
        <w:ind w:firstLine="0"/>
        <w:rPr>
          <w:sz w:val="24"/>
          <w:lang w:val="en-US"/>
        </w:rPr>
      </w:pPr>
      <w:r w:rsidRPr="00865A15">
        <w:rPr>
          <w:sz w:val="24"/>
          <w:lang w:val="en-US"/>
        </w:rPr>
        <w:t>- </w:t>
      </w:r>
      <w:r w:rsidR="00CF12C4" w:rsidRPr="00865A15">
        <w:rPr>
          <w:sz w:val="24"/>
        </w:rPr>
        <w:t>конструкцию</w:t>
      </w:r>
      <w:r w:rsidR="00CF12C4" w:rsidRPr="00865A15">
        <w:rPr>
          <w:sz w:val="24"/>
          <w:lang w:val="en-US"/>
        </w:rPr>
        <w:t xml:space="preserve"> both … and …;</w:t>
      </w:r>
    </w:p>
    <w:p w:rsidR="0032467B" w:rsidRPr="00865A15" w:rsidRDefault="009B75D0" w:rsidP="00001C4B">
      <w:pPr>
        <w:suppressAutoHyphens/>
        <w:ind w:firstLine="0"/>
        <w:rPr>
          <w:sz w:val="24"/>
          <w:lang w:val="en-US"/>
        </w:rPr>
      </w:pPr>
      <w:r w:rsidRPr="00865A15">
        <w:rPr>
          <w:sz w:val="24"/>
          <w:lang w:val="en-US"/>
        </w:rPr>
        <w:t>- </w:t>
      </w:r>
      <w:r w:rsidR="00CF12C4" w:rsidRPr="00865A15">
        <w:rPr>
          <w:sz w:val="24"/>
        </w:rPr>
        <w:t>конструкции</w:t>
      </w:r>
      <w:r w:rsidR="00CF12C4" w:rsidRPr="00865A15">
        <w:rPr>
          <w:sz w:val="24"/>
          <w:lang w:val="en-US"/>
        </w:rPr>
        <w:t xml:space="preserve"> c </w:t>
      </w:r>
      <w:r w:rsidR="00CF12C4" w:rsidRPr="00865A15">
        <w:rPr>
          <w:sz w:val="24"/>
        </w:rPr>
        <w:t>глаголами</w:t>
      </w:r>
      <w:r w:rsidR="00CF12C4" w:rsidRPr="00865A15">
        <w:rPr>
          <w:sz w:val="24"/>
          <w:lang w:val="en-US"/>
        </w:rPr>
        <w:t xml:space="preserve"> to stop, to remember, to forget (</w:t>
      </w:r>
      <w:r w:rsidR="00CF12C4" w:rsidRPr="00865A15">
        <w:rPr>
          <w:sz w:val="24"/>
        </w:rPr>
        <w:t>разница</w:t>
      </w:r>
      <w:r w:rsidR="00CF12C4" w:rsidRPr="00865A15">
        <w:rPr>
          <w:sz w:val="24"/>
          <w:lang w:val="en-US"/>
        </w:rPr>
        <w:t xml:space="preserve"> </w:t>
      </w:r>
      <w:r w:rsidR="00CF12C4" w:rsidRPr="00865A15">
        <w:rPr>
          <w:sz w:val="24"/>
        </w:rPr>
        <w:t>в</w:t>
      </w:r>
      <w:r w:rsidR="00CF12C4" w:rsidRPr="00865A15">
        <w:rPr>
          <w:sz w:val="24"/>
          <w:lang w:val="en-US"/>
        </w:rPr>
        <w:t xml:space="preserve"> </w:t>
      </w:r>
      <w:r w:rsidR="00CF12C4" w:rsidRPr="00865A15">
        <w:rPr>
          <w:sz w:val="24"/>
        </w:rPr>
        <w:t>значении</w:t>
      </w:r>
      <w:r w:rsidR="00CF12C4" w:rsidRPr="00865A15">
        <w:rPr>
          <w:sz w:val="24"/>
          <w:lang w:val="en-US"/>
        </w:rPr>
        <w:t xml:space="preserve"> to stop doing smth </w:t>
      </w:r>
      <w:r w:rsidR="00CF12C4" w:rsidRPr="00865A15">
        <w:rPr>
          <w:sz w:val="24"/>
        </w:rPr>
        <w:t>и</w:t>
      </w:r>
      <w:r w:rsidR="00CF12C4" w:rsidRPr="00865A15">
        <w:rPr>
          <w:sz w:val="24"/>
          <w:lang w:val="en-US"/>
        </w:rPr>
        <w:t xml:space="preserve"> to stop to do smth);</w:t>
      </w:r>
    </w:p>
    <w:p w:rsidR="0032467B" w:rsidRPr="00865A15" w:rsidRDefault="009B75D0" w:rsidP="00001C4B">
      <w:pPr>
        <w:suppressAutoHyphens/>
        <w:ind w:firstLine="0"/>
        <w:rPr>
          <w:sz w:val="24"/>
          <w:lang w:val="en-US"/>
        </w:rPr>
      </w:pPr>
      <w:r w:rsidRPr="00865A15">
        <w:rPr>
          <w:sz w:val="24"/>
          <w:lang w:val="en-US"/>
        </w:rPr>
        <w:t>- </w:t>
      </w:r>
      <w:r w:rsidR="00CF12C4" w:rsidRPr="00865A15">
        <w:rPr>
          <w:sz w:val="24"/>
        </w:rPr>
        <w:t>глаголы</w:t>
      </w:r>
      <w:r w:rsidR="00CF12C4" w:rsidRPr="00865A15">
        <w:rPr>
          <w:sz w:val="24"/>
          <w:lang w:val="en-US"/>
        </w:rPr>
        <w:t xml:space="preserve"> </w:t>
      </w:r>
      <w:r w:rsidR="00CF12C4" w:rsidRPr="00865A15">
        <w:rPr>
          <w:sz w:val="24"/>
        </w:rPr>
        <w:t>в</w:t>
      </w:r>
      <w:r w:rsidR="00CF12C4" w:rsidRPr="00865A15">
        <w:rPr>
          <w:sz w:val="24"/>
          <w:lang w:val="en-US"/>
        </w:rPr>
        <w:t xml:space="preserve"> </w:t>
      </w:r>
      <w:r w:rsidR="00CF12C4" w:rsidRPr="00865A15">
        <w:rPr>
          <w:sz w:val="24"/>
        </w:rPr>
        <w:t>видо</w:t>
      </w:r>
      <w:r w:rsidR="00CF12C4" w:rsidRPr="00865A15">
        <w:rPr>
          <w:sz w:val="24"/>
          <w:lang w:val="en-US"/>
        </w:rPr>
        <w:t>-</w:t>
      </w:r>
      <w:r w:rsidR="00CF12C4" w:rsidRPr="00865A15">
        <w:rPr>
          <w:sz w:val="24"/>
        </w:rPr>
        <w:t>временных</w:t>
      </w:r>
      <w:r w:rsidR="00CF12C4" w:rsidRPr="00865A15">
        <w:rPr>
          <w:sz w:val="24"/>
          <w:lang w:val="en-US"/>
        </w:rPr>
        <w:t xml:space="preserve"> </w:t>
      </w:r>
      <w:r w:rsidR="00CF12C4" w:rsidRPr="00865A15">
        <w:rPr>
          <w:sz w:val="24"/>
        </w:rPr>
        <w:t>формах</w:t>
      </w:r>
      <w:r w:rsidR="00CF12C4" w:rsidRPr="00865A15">
        <w:rPr>
          <w:sz w:val="24"/>
          <w:lang w:val="en-US"/>
        </w:rPr>
        <w:t xml:space="preserve"> </w:t>
      </w:r>
      <w:r w:rsidR="00CF12C4" w:rsidRPr="00865A15">
        <w:rPr>
          <w:sz w:val="24"/>
        </w:rPr>
        <w:t>действительного</w:t>
      </w:r>
      <w:r w:rsidR="00CF12C4" w:rsidRPr="00865A15">
        <w:rPr>
          <w:sz w:val="24"/>
          <w:lang w:val="en-US"/>
        </w:rPr>
        <w:t xml:space="preserve"> </w:t>
      </w:r>
      <w:r w:rsidR="00CF12C4" w:rsidRPr="00865A15">
        <w:rPr>
          <w:sz w:val="24"/>
        </w:rPr>
        <w:t>залога</w:t>
      </w:r>
      <w:r w:rsidR="00CF12C4" w:rsidRPr="00865A15">
        <w:rPr>
          <w:sz w:val="24"/>
          <w:lang w:val="en-US"/>
        </w:rPr>
        <w:t xml:space="preserve"> </w:t>
      </w:r>
      <w:r w:rsidR="00CF12C4" w:rsidRPr="00865A15">
        <w:rPr>
          <w:sz w:val="24"/>
        </w:rPr>
        <w:t>в</w:t>
      </w:r>
      <w:r w:rsidR="00CF12C4" w:rsidRPr="00865A15">
        <w:rPr>
          <w:sz w:val="24"/>
          <w:lang w:val="en-US"/>
        </w:rPr>
        <w:t xml:space="preserve"> </w:t>
      </w:r>
      <w:r w:rsidR="00CF12C4" w:rsidRPr="00865A15">
        <w:rPr>
          <w:sz w:val="24"/>
        </w:rPr>
        <w:t>изъявительном</w:t>
      </w:r>
      <w:r w:rsidR="00CF12C4" w:rsidRPr="00865A15">
        <w:rPr>
          <w:sz w:val="24"/>
          <w:lang w:val="en-US"/>
        </w:rPr>
        <w:t xml:space="preserve"> </w:t>
      </w:r>
      <w:r w:rsidR="00CF12C4" w:rsidRPr="00865A15">
        <w:rPr>
          <w:sz w:val="24"/>
        </w:rPr>
        <w:t>наклонении</w:t>
      </w:r>
      <w:r w:rsidR="00CF12C4" w:rsidRPr="00865A15">
        <w:rPr>
          <w:sz w:val="24"/>
          <w:lang w:val="en-US"/>
        </w:rPr>
        <w:t xml:space="preserve"> (Past Perfect Tense; Present Perfect Continuous Tense, Future-in-the-Past); </w:t>
      </w:r>
    </w:p>
    <w:p w:rsidR="0032467B" w:rsidRPr="00865A15" w:rsidRDefault="009B75D0" w:rsidP="00001C4B">
      <w:pPr>
        <w:suppressAutoHyphens/>
        <w:ind w:firstLine="0"/>
        <w:rPr>
          <w:sz w:val="24"/>
        </w:rPr>
      </w:pPr>
      <w:r w:rsidRPr="00865A15">
        <w:rPr>
          <w:sz w:val="24"/>
        </w:rPr>
        <w:t>-</w:t>
      </w:r>
      <w:r w:rsidRPr="00865A15">
        <w:rPr>
          <w:sz w:val="24"/>
          <w:lang w:val="en-US"/>
        </w:rPr>
        <w:t> </w:t>
      </w:r>
      <w:r w:rsidR="00CF12C4" w:rsidRPr="00865A15">
        <w:rPr>
          <w:sz w:val="24"/>
        </w:rPr>
        <w:t>модальные глаголы в косвенной речи в настоящем и прошедшем времени;</w:t>
      </w:r>
    </w:p>
    <w:p w:rsidR="0032467B" w:rsidRPr="00865A15" w:rsidRDefault="009B75D0" w:rsidP="00001C4B">
      <w:pPr>
        <w:suppressAutoHyphens/>
        <w:ind w:firstLine="0"/>
        <w:rPr>
          <w:sz w:val="24"/>
        </w:rPr>
      </w:pPr>
      <w:r w:rsidRPr="00865A15">
        <w:rPr>
          <w:sz w:val="24"/>
        </w:rPr>
        <w:t>-</w:t>
      </w:r>
      <w:r w:rsidRPr="00865A15">
        <w:rPr>
          <w:sz w:val="24"/>
          <w:lang w:val="en-US"/>
        </w:rPr>
        <w:t> </w:t>
      </w:r>
      <w:r w:rsidR="00CF12C4" w:rsidRPr="00865A15">
        <w:rPr>
          <w:sz w:val="24"/>
        </w:rPr>
        <w:t>неличные формы глагола (инфинитив, герундий, причастия настоящего и прошедшего времени);</w:t>
      </w:r>
    </w:p>
    <w:p w:rsidR="0032467B" w:rsidRPr="00865A15" w:rsidRDefault="009B75D0" w:rsidP="00001C4B">
      <w:pPr>
        <w:suppressAutoHyphens/>
        <w:ind w:firstLine="0"/>
        <w:rPr>
          <w:sz w:val="24"/>
        </w:rPr>
      </w:pPr>
      <w:r w:rsidRPr="00865A15">
        <w:rPr>
          <w:sz w:val="24"/>
        </w:rPr>
        <w:t>-</w:t>
      </w:r>
      <w:r w:rsidRPr="00865A15">
        <w:rPr>
          <w:sz w:val="24"/>
          <w:lang w:val="en-US"/>
        </w:rPr>
        <w:t> </w:t>
      </w:r>
      <w:r w:rsidR="00CF12C4" w:rsidRPr="00865A15">
        <w:rPr>
          <w:sz w:val="24"/>
        </w:rPr>
        <w:t>наречия too</w:t>
      </w:r>
      <w:r w:rsidRPr="00865A15">
        <w:rPr>
          <w:sz w:val="24"/>
          <w:lang w:val="en-US"/>
        </w:rPr>
        <w:t> </w:t>
      </w:r>
      <w:r w:rsidRPr="00865A15">
        <w:rPr>
          <w:sz w:val="24"/>
        </w:rPr>
        <w:t>-</w:t>
      </w:r>
      <w:r w:rsidRPr="00865A15">
        <w:rPr>
          <w:sz w:val="24"/>
          <w:lang w:val="en-US"/>
        </w:rPr>
        <w:t> </w:t>
      </w:r>
      <w:r w:rsidR="00CF12C4" w:rsidRPr="00865A15">
        <w:rPr>
          <w:sz w:val="24"/>
        </w:rPr>
        <w:t>enough;</w:t>
      </w:r>
    </w:p>
    <w:p w:rsidR="0032467B" w:rsidRPr="00865A15" w:rsidRDefault="009B75D0" w:rsidP="00001C4B">
      <w:pPr>
        <w:suppressAutoHyphens/>
        <w:ind w:firstLine="0"/>
        <w:rPr>
          <w:sz w:val="24"/>
        </w:rPr>
      </w:pPr>
      <w:r w:rsidRPr="00865A15">
        <w:rPr>
          <w:sz w:val="24"/>
        </w:rPr>
        <w:t>-</w:t>
      </w:r>
      <w:r w:rsidRPr="00865A15">
        <w:rPr>
          <w:sz w:val="24"/>
          <w:lang w:val="en-US"/>
        </w:rPr>
        <w:t> </w:t>
      </w:r>
      <w:r w:rsidR="00CF12C4" w:rsidRPr="00865A15">
        <w:rPr>
          <w:sz w:val="24"/>
        </w:rPr>
        <w:t>отрицательные местоимения no (и его производные nobody, nothing, etc.), none.</w:t>
      </w:r>
    </w:p>
    <w:p w:rsidR="0032467B" w:rsidRPr="00865A15" w:rsidRDefault="00FD7AD3" w:rsidP="00001C4B">
      <w:pPr>
        <w:suppressAutoHyphens/>
        <w:ind w:firstLine="284"/>
        <w:rPr>
          <w:sz w:val="24"/>
        </w:rPr>
      </w:pPr>
      <w:r w:rsidRPr="00865A15">
        <w:rPr>
          <w:b/>
          <w:sz w:val="24"/>
        </w:rPr>
        <w:t>В</w:t>
      </w:r>
      <w:r w:rsidR="00CF12C4" w:rsidRPr="00865A15">
        <w:rPr>
          <w:b/>
          <w:sz w:val="24"/>
        </w:rPr>
        <w:t>ладеть социокультурными знаниями и умениями</w:t>
      </w:r>
      <w:r w:rsidR="00CF12C4" w:rsidRPr="00865A15">
        <w:rPr>
          <w:sz w:val="24"/>
        </w:rPr>
        <w:t xml:space="preserve">: </w:t>
      </w:r>
    </w:p>
    <w:p w:rsidR="0032467B" w:rsidRPr="00865A15" w:rsidRDefault="009B75D0" w:rsidP="00001C4B">
      <w:pPr>
        <w:suppressAutoHyphens/>
        <w:ind w:firstLine="0"/>
        <w:rPr>
          <w:sz w:val="24"/>
        </w:rPr>
      </w:pPr>
      <w:r w:rsidRPr="00865A15">
        <w:rPr>
          <w:i/>
          <w:sz w:val="24"/>
        </w:rPr>
        <w:t>-</w:t>
      </w:r>
      <w:r w:rsidRPr="00865A15">
        <w:rPr>
          <w:i/>
          <w:sz w:val="24"/>
          <w:lang w:val="en-US"/>
        </w:rPr>
        <w:t> </w:t>
      </w:r>
      <w:r w:rsidR="00CF12C4" w:rsidRPr="00865A15">
        <w:rPr>
          <w:i/>
          <w:sz w:val="24"/>
        </w:rPr>
        <w:t>осуществлять</w:t>
      </w:r>
      <w:r w:rsidR="00CF12C4" w:rsidRPr="00865A15">
        <w:rPr>
          <w:sz w:val="24"/>
        </w:rPr>
        <w:t xml:space="preserve"> межличностное и межкультурное 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w:t>
      </w:r>
    </w:p>
    <w:p w:rsidR="0032467B" w:rsidRPr="00865A15" w:rsidRDefault="009B75D0" w:rsidP="00001C4B">
      <w:pPr>
        <w:suppressAutoHyphens/>
        <w:ind w:firstLine="0"/>
        <w:rPr>
          <w:sz w:val="24"/>
        </w:rPr>
      </w:pPr>
      <w:r w:rsidRPr="00865A15">
        <w:rPr>
          <w:i/>
          <w:sz w:val="24"/>
        </w:rPr>
        <w:t>-</w:t>
      </w:r>
      <w:r w:rsidRPr="00865A15">
        <w:rPr>
          <w:i/>
          <w:sz w:val="24"/>
          <w:lang w:val="en-US"/>
        </w:rPr>
        <w:t> </w:t>
      </w:r>
      <w:r w:rsidR="00CF12C4" w:rsidRPr="00865A15">
        <w:rPr>
          <w:i/>
          <w:sz w:val="24"/>
        </w:rPr>
        <w:t>кратко представлять</w:t>
      </w:r>
      <w:r w:rsidR="00CF12C4" w:rsidRPr="00865A15">
        <w:rPr>
          <w:sz w:val="24"/>
        </w:rPr>
        <w:t xml:space="preserve"> родную страну/малую родину и страну/страны изучаемого языка (культурные явления и события; достопримечательности, выдающиеся люди); </w:t>
      </w:r>
    </w:p>
    <w:p w:rsidR="0032467B" w:rsidRPr="00865A15" w:rsidRDefault="009B75D0" w:rsidP="00001C4B">
      <w:pPr>
        <w:suppressAutoHyphens/>
        <w:ind w:firstLine="0"/>
        <w:rPr>
          <w:sz w:val="24"/>
        </w:rPr>
      </w:pPr>
      <w:r w:rsidRPr="00865A15">
        <w:rPr>
          <w:sz w:val="24"/>
        </w:rPr>
        <w:t>-</w:t>
      </w:r>
      <w:r w:rsidRPr="00865A15">
        <w:rPr>
          <w:sz w:val="24"/>
          <w:lang w:val="en-US"/>
        </w:rPr>
        <w:t> </w:t>
      </w:r>
      <w:r w:rsidR="00CF12C4" w:rsidRPr="00865A15">
        <w:rPr>
          <w:sz w:val="24"/>
        </w:rPr>
        <w:t>оказывать помощь зарубежным гостям в ситуациях повседневного общения (</w:t>
      </w:r>
      <w:r w:rsidR="00CF12C4" w:rsidRPr="00865A15">
        <w:rPr>
          <w:i/>
          <w:sz w:val="24"/>
        </w:rPr>
        <w:t xml:space="preserve">объяснить </w:t>
      </w:r>
      <w:r w:rsidR="00CF12C4" w:rsidRPr="00865A15">
        <w:rPr>
          <w:sz w:val="24"/>
        </w:rPr>
        <w:t>местонахождение объекта, сооб</w:t>
      </w:r>
      <w:r w:rsidR="00FD7AD3" w:rsidRPr="00865A15">
        <w:rPr>
          <w:sz w:val="24"/>
        </w:rPr>
        <w:t>щить возможный маршрут и т. д.).</w:t>
      </w:r>
    </w:p>
    <w:p w:rsidR="00811827" w:rsidRPr="00865A15" w:rsidRDefault="00FD7AD3" w:rsidP="00001C4B">
      <w:pPr>
        <w:pStyle w:val="a"/>
        <w:numPr>
          <w:ilvl w:val="0"/>
          <w:numId w:val="0"/>
        </w:numPr>
        <w:suppressAutoHyphens/>
        <w:ind w:firstLine="284"/>
        <w:rPr>
          <w:sz w:val="24"/>
        </w:rPr>
      </w:pPr>
      <w:r w:rsidRPr="00865A15">
        <w:rPr>
          <w:b/>
          <w:sz w:val="24"/>
        </w:rPr>
        <w:t>В</w:t>
      </w:r>
      <w:r w:rsidR="00CF12C4" w:rsidRPr="00865A15">
        <w:rPr>
          <w:b/>
          <w:sz w:val="24"/>
        </w:rPr>
        <w:t>ладеть компенсаторными умениями:</w:t>
      </w:r>
      <w:r w:rsidR="00CF12C4" w:rsidRPr="00865A15">
        <w:rPr>
          <w:sz w:val="24"/>
        </w:rPr>
        <w:t xml:space="preserve"> </w:t>
      </w:r>
    </w:p>
    <w:p w:rsidR="0032467B" w:rsidRPr="00865A15" w:rsidRDefault="00811827"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 xml:space="preserve">использовать при чтении и аудировании языковую, </w:t>
      </w:r>
      <w:r w:rsidR="00F150D0" w:rsidRPr="00865A15">
        <w:rPr>
          <w:sz w:val="24"/>
        </w:rPr>
        <w:t>в т.ч.</w:t>
      </w:r>
      <w:r w:rsidR="00CF12C4" w:rsidRPr="00865A15">
        <w:rPr>
          <w:sz w:val="24"/>
        </w:rPr>
        <w:t xml:space="preserve"> контекстуальную, догадку</w:t>
      </w:r>
      <w:r w:rsidR="000E4197" w:rsidRPr="00865A15">
        <w:rPr>
          <w:sz w:val="24"/>
        </w:rPr>
        <w:t>; при непосредственном общении -</w:t>
      </w:r>
      <w:r w:rsidR="00CF12C4" w:rsidRPr="00865A15">
        <w:rPr>
          <w:sz w:val="24"/>
        </w:rPr>
        <w:t xml:space="preserve"> переспрашивать, просить повторить, уточняя значение незнакомых слов; игнорировать информацию, не являющуюся необходимой для понимания </w:t>
      </w:r>
      <w:r w:rsidR="00CF12C4" w:rsidRPr="00865A15">
        <w:rPr>
          <w:sz w:val="24"/>
        </w:rPr>
        <w:lastRenderedPageBreak/>
        <w:t>основного содержания прочитанного/прослушанного текста или для нахождения в тексте запрашиваемой информации;</w:t>
      </w:r>
    </w:p>
    <w:p w:rsidR="0032467B" w:rsidRPr="00865A15" w:rsidRDefault="00811827" w:rsidP="00001C4B">
      <w:pPr>
        <w:pStyle w:val="a"/>
        <w:numPr>
          <w:ilvl w:val="0"/>
          <w:numId w:val="0"/>
        </w:numPr>
        <w:suppressAutoHyphens/>
        <w:rPr>
          <w:sz w:val="24"/>
        </w:rPr>
      </w:pPr>
      <w:r w:rsidRPr="00865A15">
        <w:rPr>
          <w:i/>
          <w:sz w:val="24"/>
        </w:rPr>
        <w:t>-</w:t>
      </w:r>
      <w:r w:rsidRPr="00865A15">
        <w:rPr>
          <w:i/>
          <w:sz w:val="24"/>
          <w:lang w:val="en-US"/>
        </w:rPr>
        <w:t> </w:t>
      </w:r>
      <w:r w:rsidR="00CF12C4" w:rsidRPr="00865A15">
        <w:rPr>
          <w:i/>
          <w:sz w:val="24"/>
        </w:rPr>
        <w:t>понимать</w:t>
      </w:r>
      <w:r w:rsidR="00CF12C4" w:rsidRPr="00865A15">
        <w:rPr>
          <w:sz w:val="24"/>
        </w:rPr>
        <w:t xml:space="preserve">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32467B" w:rsidRPr="00865A15" w:rsidRDefault="00811827"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 xml:space="preserve">уметь </w:t>
      </w:r>
      <w:r w:rsidR="00CF12C4" w:rsidRPr="00865A15">
        <w:rPr>
          <w:i/>
          <w:sz w:val="24"/>
        </w:rPr>
        <w:t xml:space="preserve">рассматривать </w:t>
      </w:r>
      <w:r w:rsidR="00CF12C4" w:rsidRPr="00865A15">
        <w:rPr>
          <w:sz w:val="24"/>
        </w:rPr>
        <w:t xml:space="preserve">несколько вариантов решения коммуникативной задачи в продуктивных видах речевой деятельности (говорении и письменной речи); </w:t>
      </w:r>
    </w:p>
    <w:p w:rsidR="0032467B" w:rsidRPr="00865A15" w:rsidRDefault="00811827" w:rsidP="00001C4B">
      <w:pPr>
        <w:pStyle w:val="a"/>
        <w:numPr>
          <w:ilvl w:val="0"/>
          <w:numId w:val="0"/>
        </w:numPr>
        <w:suppressAutoHyphens/>
        <w:rPr>
          <w:sz w:val="24"/>
        </w:rPr>
      </w:pPr>
      <w:r w:rsidRPr="00865A15">
        <w:rPr>
          <w:i/>
          <w:sz w:val="24"/>
        </w:rPr>
        <w:t>-</w:t>
      </w:r>
      <w:r w:rsidRPr="00865A15">
        <w:rPr>
          <w:i/>
          <w:sz w:val="24"/>
          <w:lang w:val="en-US"/>
        </w:rPr>
        <w:t> </w:t>
      </w:r>
      <w:r w:rsidR="00CF12C4" w:rsidRPr="00865A15">
        <w:rPr>
          <w:i/>
          <w:sz w:val="24"/>
        </w:rPr>
        <w:t xml:space="preserve">участвовать </w:t>
      </w:r>
      <w:r w:rsidR="00CF12C4" w:rsidRPr="00865A15">
        <w:rPr>
          <w:sz w:val="24"/>
        </w:rPr>
        <w:t xml:space="preserve">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32467B" w:rsidRPr="00865A15" w:rsidRDefault="00811827" w:rsidP="00001C4B">
      <w:pPr>
        <w:pStyle w:val="a"/>
        <w:numPr>
          <w:ilvl w:val="0"/>
          <w:numId w:val="0"/>
        </w:numPr>
        <w:suppressAutoHyphens/>
        <w:rPr>
          <w:sz w:val="24"/>
        </w:rPr>
      </w:pPr>
      <w:r w:rsidRPr="00865A15">
        <w:rPr>
          <w:i/>
          <w:sz w:val="24"/>
        </w:rPr>
        <w:t>-</w:t>
      </w:r>
      <w:r w:rsidRPr="00865A15">
        <w:rPr>
          <w:i/>
          <w:sz w:val="24"/>
          <w:lang w:val="en-US"/>
        </w:rPr>
        <w:t> </w:t>
      </w:r>
      <w:r w:rsidR="00CF12C4" w:rsidRPr="00865A15">
        <w:rPr>
          <w:i/>
          <w:sz w:val="24"/>
        </w:rPr>
        <w:t>использовать</w:t>
      </w:r>
      <w:r w:rsidR="00CF12C4" w:rsidRPr="00865A15">
        <w:rPr>
          <w:sz w:val="24"/>
        </w:rPr>
        <w:t xml:space="preserve"> иноязычные словари и справочники, </w:t>
      </w:r>
      <w:r w:rsidR="00F150D0" w:rsidRPr="00865A15">
        <w:rPr>
          <w:sz w:val="24"/>
        </w:rPr>
        <w:t>в т.ч.</w:t>
      </w:r>
      <w:r w:rsidR="00CF12C4" w:rsidRPr="00865A15">
        <w:rPr>
          <w:sz w:val="24"/>
        </w:rPr>
        <w:t xml:space="preserve"> информационно-справочные системы в электронной форме;</w:t>
      </w:r>
    </w:p>
    <w:p w:rsidR="0032467B" w:rsidRPr="00865A15" w:rsidRDefault="00811827" w:rsidP="00001C4B">
      <w:pPr>
        <w:pStyle w:val="a"/>
        <w:numPr>
          <w:ilvl w:val="0"/>
          <w:numId w:val="0"/>
        </w:numPr>
        <w:suppressAutoHyphens/>
        <w:rPr>
          <w:sz w:val="24"/>
        </w:rPr>
      </w:pPr>
      <w:r w:rsidRPr="00865A15">
        <w:rPr>
          <w:i/>
          <w:sz w:val="24"/>
        </w:rPr>
        <w:t>-</w:t>
      </w:r>
      <w:r w:rsidRPr="00865A15">
        <w:rPr>
          <w:i/>
          <w:sz w:val="24"/>
          <w:lang w:val="en-US"/>
        </w:rPr>
        <w:t> </w:t>
      </w:r>
      <w:r w:rsidR="00CF12C4" w:rsidRPr="00865A15">
        <w:rPr>
          <w:i/>
          <w:sz w:val="24"/>
        </w:rPr>
        <w:t>достигать</w:t>
      </w:r>
      <w:r w:rsidR="00CF12C4" w:rsidRPr="00865A15">
        <w:rPr>
          <w:sz w:val="24"/>
        </w:rPr>
        <w:t xml:space="preserve"> взаимопонимания в процессе устного и письменного общения с носителями иностранного языка, людьми другой культуры;</w:t>
      </w:r>
    </w:p>
    <w:p w:rsidR="0032467B" w:rsidRPr="00865A15" w:rsidRDefault="00811827" w:rsidP="00001C4B">
      <w:pPr>
        <w:pStyle w:val="a"/>
        <w:numPr>
          <w:ilvl w:val="0"/>
          <w:numId w:val="0"/>
        </w:numPr>
        <w:suppressAutoHyphens/>
        <w:rPr>
          <w:sz w:val="24"/>
        </w:rPr>
      </w:pPr>
      <w:r w:rsidRPr="00865A15">
        <w:rPr>
          <w:i/>
          <w:sz w:val="24"/>
        </w:rPr>
        <w:t>-</w:t>
      </w:r>
      <w:r w:rsidRPr="00865A15">
        <w:rPr>
          <w:i/>
          <w:sz w:val="24"/>
          <w:lang w:val="en-US"/>
        </w:rPr>
        <w:t> </w:t>
      </w:r>
      <w:r w:rsidR="00CF12C4" w:rsidRPr="00865A15">
        <w:rPr>
          <w:i/>
          <w:sz w:val="24"/>
        </w:rPr>
        <w:t>сравнивать</w:t>
      </w:r>
      <w:r w:rsidR="00CF12C4" w:rsidRPr="00865A15">
        <w:rPr>
          <w:sz w:val="24"/>
        </w:rPr>
        <w:t xml:space="preserve"> (</w:t>
      </w:r>
      <w:r w:rsidR="00F150D0" w:rsidRPr="00865A15">
        <w:rPr>
          <w:sz w:val="24"/>
        </w:rPr>
        <w:t>в т.ч.</w:t>
      </w:r>
      <w:r w:rsidR="00CF12C4" w:rsidRPr="00865A15">
        <w:rPr>
          <w:sz w:val="24"/>
        </w:rPr>
        <w:t xml:space="preserve"> устанавливать основания для сравнения) объекты, явления, процессы, их элементы и основные функции в рамках изученной тематики.</w:t>
      </w:r>
    </w:p>
    <w:p w:rsidR="00FD7AD3" w:rsidRPr="00865A15" w:rsidRDefault="00FD7AD3" w:rsidP="00001C4B">
      <w:pPr>
        <w:suppressAutoHyphens/>
        <w:ind w:firstLine="0"/>
        <w:rPr>
          <w:rFonts w:eastAsia="Calibri"/>
          <w:b/>
          <w:sz w:val="24"/>
        </w:rPr>
      </w:pPr>
    </w:p>
    <w:p w:rsidR="0032467B" w:rsidRPr="00865A15" w:rsidRDefault="00FD7AD3" w:rsidP="00001C4B">
      <w:pPr>
        <w:suppressAutoHyphens/>
        <w:ind w:firstLine="284"/>
        <w:rPr>
          <w:b/>
          <w:sz w:val="24"/>
        </w:rPr>
      </w:pPr>
      <w:r w:rsidRPr="00865A15">
        <w:rPr>
          <w:rFonts w:eastAsia="Calibri"/>
          <w:b/>
          <w:sz w:val="24"/>
        </w:rPr>
        <w:t>9 класс.</w:t>
      </w:r>
    </w:p>
    <w:p w:rsidR="0032467B" w:rsidRPr="00865A15" w:rsidRDefault="00FD7AD3" w:rsidP="00001C4B">
      <w:pPr>
        <w:suppressAutoHyphens/>
        <w:ind w:firstLine="284"/>
        <w:rPr>
          <w:sz w:val="24"/>
        </w:rPr>
      </w:pPr>
      <w:r w:rsidRPr="00865A15">
        <w:rPr>
          <w:b/>
          <w:sz w:val="24"/>
        </w:rPr>
        <w:t>В</w:t>
      </w:r>
      <w:r w:rsidR="00CF12C4" w:rsidRPr="00865A15">
        <w:rPr>
          <w:b/>
          <w:sz w:val="24"/>
        </w:rPr>
        <w:t>ладеть основными видами речевой деятельности</w:t>
      </w:r>
      <w:r w:rsidR="00CF12C4" w:rsidRPr="00865A15">
        <w:rPr>
          <w:sz w:val="24"/>
        </w:rPr>
        <w:t xml:space="preserve">: </w:t>
      </w:r>
    </w:p>
    <w:p w:rsidR="00811827" w:rsidRPr="00865A15" w:rsidRDefault="00CF12C4" w:rsidP="00001C4B">
      <w:pPr>
        <w:suppressAutoHyphens/>
        <w:ind w:firstLine="284"/>
        <w:rPr>
          <w:i/>
          <w:sz w:val="24"/>
        </w:rPr>
      </w:pPr>
      <w:r w:rsidRPr="00865A15">
        <w:rPr>
          <w:b/>
          <w:i/>
          <w:sz w:val="24"/>
        </w:rPr>
        <w:t>говорение:</w:t>
      </w:r>
      <w:r w:rsidRPr="00865A15">
        <w:rPr>
          <w:i/>
          <w:sz w:val="24"/>
        </w:rPr>
        <w:t xml:space="preserve"> </w:t>
      </w:r>
    </w:p>
    <w:p w:rsidR="0032467B" w:rsidRPr="00865A15" w:rsidRDefault="00811827" w:rsidP="00001C4B">
      <w:pPr>
        <w:suppressAutoHyphens/>
        <w:ind w:firstLine="0"/>
        <w:rPr>
          <w:sz w:val="24"/>
        </w:rPr>
      </w:pPr>
      <w:r w:rsidRPr="00865A15">
        <w:rPr>
          <w:sz w:val="24"/>
        </w:rPr>
        <w:t>- </w:t>
      </w:r>
      <w:r w:rsidR="00CF12C4" w:rsidRPr="00865A15">
        <w:rPr>
          <w:i/>
          <w:sz w:val="24"/>
        </w:rPr>
        <w:t>вести</w:t>
      </w:r>
      <w:r w:rsidR="00CF12C4" w:rsidRPr="00865A15">
        <w:rPr>
          <w:sz w:val="24"/>
        </w:rPr>
        <w:t xml:space="preserve"> комбинированный диалог, включающий различные виды диалогов (диалог этикетного характера, диалог</w:t>
      </w:r>
      <w:r w:rsidRPr="00865A15">
        <w:rPr>
          <w:sz w:val="24"/>
        </w:rPr>
        <w:t> - </w:t>
      </w:r>
      <w:r w:rsidR="00CF12C4" w:rsidRPr="00865A15">
        <w:rPr>
          <w:sz w:val="24"/>
        </w:rPr>
        <w:t>побуждение к действию, диалог-расспрос); диалог</w:t>
      </w:r>
      <w:r w:rsidRPr="00865A15">
        <w:rPr>
          <w:sz w:val="24"/>
        </w:rPr>
        <w:t> - </w:t>
      </w:r>
      <w:r w:rsidR="00CF12C4" w:rsidRPr="00865A15">
        <w:rPr>
          <w:sz w:val="24"/>
        </w:rPr>
        <w:t>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принятого в стране/странах изучаемого языка (до 6</w:t>
      </w:r>
      <w:r w:rsidRPr="00865A15">
        <w:rPr>
          <w:sz w:val="24"/>
        </w:rPr>
        <w:t> - </w:t>
      </w:r>
      <w:r w:rsidR="00CF12C4" w:rsidRPr="00865A15">
        <w:rPr>
          <w:sz w:val="24"/>
        </w:rPr>
        <w:t xml:space="preserve">8 реплик со стороны каждого собеседника); </w:t>
      </w:r>
    </w:p>
    <w:p w:rsidR="0032467B" w:rsidRPr="00865A15" w:rsidRDefault="00811827" w:rsidP="00001C4B">
      <w:pPr>
        <w:suppressAutoHyphens/>
        <w:ind w:firstLine="0"/>
        <w:rPr>
          <w:sz w:val="24"/>
        </w:rPr>
      </w:pPr>
      <w:r w:rsidRPr="00865A15">
        <w:rPr>
          <w:i/>
          <w:sz w:val="24"/>
        </w:rPr>
        <w:t>- </w:t>
      </w:r>
      <w:r w:rsidR="00CF12C4" w:rsidRPr="00865A15">
        <w:rPr>
          <w:i/>
          <w:sz w:val="24"/>
        </w:rPr>
        <w:t>создавать</w:t>
      </w:r>
      <w:r w:rsidR="00CF12C4" w:rsidRPr="00865A15">
        <w:rPr>
          <w:sz w:val="24"/>
        </w:rPr>
        <w:t xml:space="preserve"> разные виды монологических высказываний (описание, </w:t>
      </w:r>
      <w:r w:rsidR="00F150D0" w:rsidRPr="00865A15">
        <w:rPr>
          <w:sz w:val="24"/>
        </w:rPr>
        <w:t>в т.ч.</w:t>
      </w:r>
      <w:r w:rsidR="00CF12C4" w:rsidRPr="00865A15">
        <w:rPr>
          <w:sz w:val="24"/>
        </w:rPr>
        <w:t xml:space="preserve">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w:t>
      </w:r>
      <w:r w:rsidRPr="00865A15">
        <w:rPr>
          <w:sz w:val="24"/>
        </w:rPr>
        <w:t> - </w:t>
      </w:r>
      <w:r w:rsidR="00CF12C4" w:rsidRPr="00865A15">
        <w:rPr>
          <w:sz w:val="24"/>
        </w:rPr>
        <w:t>до 10</w:t>
      </w:r>
      <w:r w:rsidRPr="00865A15">
        <w:rPr>
          <w:sz w:val="24"/>
        </w:rPr>
        <w:t> - </w:t>
      </w:r>
      <w:r w:rsidR="00CF12C4" w:rsidRPr="00865A15">
        <w:rPr>
          <w:sz w:val="24"/>
        </w:rPr>
        <w:t xml:space="preserve">12 фраз); </w:t>
      </w:r>
      <w:r w:rsidR="00CF12C4" w:rsidRPr="00865A15">
        <w:rPr>
          <w:i/>
          <w:sz w:val="24"/>
        </w:rPr>
        <w:t xml:space="preserve">излагать </w:t>
      </w:r>
      <w:r w:rsidR="00CF12C4" w:rsidRPr="00865A15">
        <w:rPr>
          <w:sz w:val="24"/>
        </w:rPr>
        <w:t>основное содержание прочитанного/прослушанного текста со зрительными и/или вербальными опорами (объём</w:t>
      </w:r>
      <w:r w:rsidRPr="00865A15">
        <w:rPr>
          <w:sz w:val="24"/>
        </w:rPr>
        <w:t> - </w:t>
      </w:r>
      <w:r w:rsidR="00CF12C4" w:rsidRPr="00865A15">
        <w:rPr>
          <w:sz w:val="24"/>
        </w:rPr>
        <w:t>10</w:t>
      </w:r>
      <w:r w:rsidRPr="00865A15">
        <w:rPr>
          <w:sz w:val="24"/>
        </w:rPr>
        <w:t> - </w:t>
      </w:r>
      <w:r w:rsidR="00CF12C4" w:rsidRPr="00865A15">
        <w:rPr>
          <w:sz w:val="24"/>
        </w:rPr>
        <w:t xml:space="preserve">12 фраз); </w:t>
      </w:r>
      <w:r w:rsidR="00CF12C4" w:rsidRPr="00865A15">
        <w:rPr>
          <w:i/>
          <w:sz w:val="24"/>
        </w:rPr>
        <w:t>излагать</w:t>
      </w:r>
      <w:r w:rsidR="00CF12C4" w:rsidRPr="00865A15">
        <w:rPr>
          <w:sz w:val="24"/>
        </w:rPr>
        <w:t xml:space="preserve"> результаты выполненной проектной работы; (объём</w:t>
      </w:r>
      <w:r w:rsidRPr="00865A15">
        <w:rPr>
          <w:sz w:val="24"/>
        </w:rPr>
        <w:t> - </w:t>
      </w:r>
      <w:r w:rsidR="00CF12C4" w:rsidRPr="00865A15">
        <w:rPr>
          <w:sz w:val="24"/>
        </w:rPr>
        <w:t>10</w:t>
      </w:r>
      <w:r w:rsidRPr="00865A15">
        <w:rPr>
          <w:sz w:val="24"/>
        </w:rPr>
        <w:t> - </w:t>
      </w:r>
      <w:r w:rsidR="00FD7AD3" w:rsidRPr="00865A15">
        <w:rPr>
          <w:sz w:val="24"/>
        </w:rPr>
        <w:t>12 фраз).</w:t>
      </w:r>
    </w:p>
    <w:p w:rsidR="00811827" w:rsidRPr="00865A15" w:rsidRDefault="00DA527E" w:rsidP="00001C4B">
      <w:pPr>
        <w:suppressAutoHyphens/>
        <w:ind w:firstLine="284"/>
        <w:rPr>
          <w:i/>
          <w:sz w:val="24"/>
        </w:rPr>
      </w:pPr>
      <w:r w:rsidRPr="00865A15">
        <w:rPr>
          <w:b/>
          <w:i/>
          <w:sz w:val="24"/>
        </w:rPr>
        <w:t>А</w:t>
      </w:r>
      <w:r w:rsidR="00CF12C4" w:rsidRPr="00865A15">
        <w:rPr>
          <w:b/>
          <w:i/>
          <w:sz w:val="24"/>
        </w:rPr>
        <w:t>удирование:</w:t>
      </w:r>
      <w:r w:rsidR="00CF12C4" w:rsidRPr="00865A15">
        <w:rPr>
          <w:i/>
          <w:sz w:val="24"/>
        </w:rPr>
        <w:t xml:space="preserve"> </w:t>
      </w:r>
    </w:p>
    <w:p w:rsidR="00811827" w:rsidRPr="00865A15" w:rsidRDefault="00811827" w:rsidP="00001C4B">
      <w:pPr>
        <w:suppressAutoHyphens/>
        <w:ind w:firstLine="0"/>
        <w:rPr>
          <w:sz w:val="24"/>
        </w:rPr>
      </w:pPr>
      <w:r w:rsidRPr="00865A15">
        <w:rPr>
          <w:sz w:val="24"/>
        </w:rPr>
        <w:t>- </w:t>
      </w:r>
      <w:r w:rsidR="00CF12C4" w:rsidRPr="00865A15">
        <w:rPr>
          <w:sz w:val="24"/>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w:t>
      </w:r>
      <w:r w:rsidRPr="00865A15">
        <w:rPr>
          <w:sz w:val="24"/>
        </w:rPr>
        <w:t> - </w:t>
      </w:r>
      <w:r w:rsidR="00DA527E" w:rsidRPr="00865A15">
        <w:rPr>
          <w:sz w:val="24"/>
        </w:rPr>
        <w:t>до 2 минут).</w:t>
      </w:r>
    </w:p>
    <w:p w:rsidR="00811827" w:rsidRPr="00865A15" w:rsidRDefault="00DA527E" w:rsidP="00001C4B">
      <w:pPr>
        <w:suppressAutoHyphens/>
        <w:ind w:firstLine="284"/>
        <w:rPr>
          <w:b/>
          <w:i/>
          <w:sz w:val="24"/>
        </w:rPr>
      </w:pPr>
      <w:r w:rsidRPr="00865A15">
        <w:rPr>
          <w:b/>
          <w:i/>
          <w:sz w:val="24"/>
        </w:rPr>
        <w:t>С</w:t>
      </w:r>
      <w:r w:rsidR="00CF12C4" w:rsidRPr="00865A15">
        <w:rPr>
          <w:b/>
          <w:i/>
          <w:sz w:val="24"/>
        </w:rPr>
        <w:t xml:space="preserve">мысловое чтение: </w:t>
      </w:r>
    </w:p>
    <w:p w:rsidR="0032467B" w:rsidRPr="00865A15" w:rsidRDefault="00811827" w:rsidP="00001C4B">
      <w:pPr>
        <w:suppressAutoHyphens/>
        <w:ind w:firstLine="0"/>
        <w:rPr>
          <w:sz w:val="24"/>
        </w:rPr>
      </w:pPr>
      <w:r w:rsidRPr="00865A15">
        <w:rPr>
          <w:b/>
          <w:sz w:val="24"/>
        </w:rPr>
        <w:t>- </w:t>
      </w:r>
      <w:r w:rsidR="00CF12C4" w:rsidRPr="00865A15">
        <w:rPr>
          <w:i/>
          <w:sz w:val="24"/>
        </w:rPr>
        <w:t>читать про себя и понимать</w:t>
      </w:r>
      <w:r w:rsidR="00CF12C4" w:rsidRPr="00865A15">
        <w:rPr>
          <w:sz w:val="24"/>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w:t>
      </w:r>
      <w:r w:rsidRPr="00865A15">
        <w:rPr>
          <w:sz w:val="24"/>
        </w:rPr>
        <w:t> - </w:t>
      </w:r>
      <w:r w:rsidR="00CF12C4" w:rsidRPr="00865A15">
        <w:rPr>
          <w:sz w:val="24"/>
        </w:rPr>
        <w:t>500</w:t>
      </w:r>
      <w:r w:rsidRPr="00865A15">
        <w:rPr>
          <w:sz w:val="24"/>
        </w:rPr>
        <w:t> - </w:t>
      </w:r>
      <w:r w:rsidR="00CF12C4" w:rsidRPr="00865A15">
        <w:rPr>
          <w:sz w:val="24"/>
        </w:rPr>
        <w:t xml:space="preserve">600 слов); </w:t>
      </w:r>
      <w:r w:rsidR="00CF12C4" w:rsidRPr="00865A15">
        <w:rPr>
          <w:i/>
          <w:sz w:val="24"/>
        </w:rPr>
        <w:t xml:space="preserve">читать про себя </w:t>
      </w:r>
      <w:r w:rsidR="00CF12C4" w:rsidRPr="00865A15">
        <w:rPr>
          <w:sz w:val="24"/>
        </w:rPr>
        <w:t xml:space="preserve">несплошные тексты (таблицы, диаграммы) и </w:t>
      </w:r>
      <w:r w:rsidR="00CF12C4" w:rsidRPr="00865A15">
        <w:rPr>
          <w:i/>
          <w:sz w:val="24"/>
        </w:rPr>
        <w:t>понимать</w:t>
      </w:r>
      <w:r w:rsidR="00CF12C4" w:rsidRPr="00865A15">
        <w:rPr>
          <w:sz w:val="24"/>
        </w:rPr>
        <w:t xml:space="preserve"> представленную в них информацию; </w:t>
      </w:r>
      <w:r w:rsidR="00CF12C4" w:rsidRPr="00865A15">
        <w:rPr>
          <w:i/>
          <w:sz w:val="24"/>
        </w:rPr>
        <w:t>обобщать</w:t>
      </w:r>
      <w:r w:rsidR="00CF12C4" w:rsidRPr="00865A15">
        <w:rPr>
          <w:sz w:val="24"/>
        </w:rPr>
        <w:t xml:space="preserve"> и </w:t>
      </w:r>
      <w:r w:rsidR="00CF12C4" w:rsidRPr="00865A15">
        <w:rPr>
          <w:i/>
          <w:sz w:val="24"/>
        </w:rPr>
        <w:t>оценивать</w:t>
      </w:r>
      <w:r w:rsidR="00CF12C4" w:rsidRPr="00865A15">
        <w:rPr>
          <w:sz w:val="24"/>
        </w:rPr>
        <w:t xml:space="preserve"> полученную при чте</w:t>
      </w:r>
      <w:r w:rsidR="00DA527E" w:rsidRPr="00865A15">
        <w:rPr>
          <w:sz w:val="24"/>
        </w:rPr>
        <w:t>нии информацию.</w:t>
      </w:r>
    </w:p>
    <w:p w:rsidR="00811827" w:rsidRPr="00865A15" w:rsidRDefault="00DA527E" w:rsidP="00001C4B">
      <w:pPr>
        <w:suppressAutoHyphens/>
        <w:ind w:firstLine="284"/>
        <w:rPr>
          <w:i/>
          <w:sz w:val="24"/>
        </w:rPr>
      </w:pPr>
      <w:r w:rsidRPr="00865A15">
        <w:rPr>
          <w:b/>
          <w:i/>
          <w:sz w:val="24"/>
        </w:rPr>
        <w:t>П</w:t>
      </w:r>
      <w:r w:rsidR="00CF12C4" w:rsidRPr="00865A15">
        <w:rPr>
          <w:b/>
          <w:i/>
          <w:sz w:val="24"/>
        </w:rPr>
        <w:t>исьменная речь:</w:t>
      </w:r>
      <w:r w:rsidR="00CF12C4" w:rsidRPr="00865A15">
        <w:rPr>
          <w:i/>
          <w:sz w:val="24"/>
        </w:rPr>
        <w:t xml:space="preserve"> </w:t>
      </w:r>
    </w:p>
    <w:p w:rsidR="00811827" w:rsidRPr="00865A15" w:rsidRDefault="00811827" w:rsidP="00001C4B">
      <w:pPr>
        <w:suppressAutoHyphens/>
        <w:ind w:firstLine="0"/>
        <w:rPr>
          <w:sz w:val="24"/>
        </w:rPr>
      </w:pPr>
      <w:r w:rsidRPr="00865A15">
        <w:rPr>
          <w:sz w:val="24"/>
        </w:rPr>
        <w:t>-</w:t>
      </w:r>
      <w:r w:rsidRPr="00865A15">
        <w:rPr>
          <w:sz w:val="24"/>
          <w:lang w:val="en-US"/>
        </w:rPr>
        <w:t> </w:t>
      </w:r>
      <w:r w:rsidR="00CF12C4" w:rsidRPr="00865A15">
        <w:rPr>
          <w:i/>
          <w:sz w:val="24"/>
        </w:rPr>
        <w:t>заполнять</w:t>
      </w:r>
      <w:r w:rsidR="00CF12C4" w:rsidRPr="00865A15">
        <w:rPr>
          <w:sz w:val="24"/>
        </w:rPr>
        <w:t xml:space="preserve"> анкеты и формуляры, сообщая о себе основные сведения, в соответствии с нормами, принятыми в стране/странах изучаемого языка; </w:t>
      </w:r>
      <w:r w:rsidR="00CF12C4" w:rsidRPr="00865A15">
        <w:rPr>
          <w:i/>
          <w:sz w:val="24"/>
        </w:rPr>
        <w:t>писать</w:t>
      </w:r>
      <w:r w:rsidR="00CF12C4" w:rsidRPr="00865A15">
        <w:rPr>
          <w:sz w:val="24"/>
        </w:rPr>
        <w:t xml:space="preserve"> электронное сообщение личного характера, соблюдая речевой этикет, принятый в стране/странах изучаемого языка (объём сообщения</w:t>
      </w:r>
      <w:r w:rsidRPr="00865A15">
        <w:rPr>
          <w:sz w:val="24"/>
          <w:lang w:val="en-US"/>
        </w:rPr>
        <w:t> </w:t>
      </w:r>
      <w:r w:rsidRPr="00865A15">
        <w:rPr>
          <w:sz w:val="24"/>
        </w:rPr>
        <w:t>-</w:t>
      </w:r>
      <w:r w:rsidRPr="00865A15">
        <w:rPr>
          <w:sz w:val="24"/>
          <w:lang w:val="en-US"/>
        </w:rPr>
        <w:t> </w:t>
      </w:r>
      <w:r w:rsidR="00CF12C4" w:rsidRPr="00865A15">
        <w:rPr>
          <w:sz w:val="24"/>
        </w:rPr>
        <w:t>до 120 слов);</w:t>
      </w:r>
    </w:p>
    <w:p w:rsidR="00811827" w:rsidRPr="00865A15" w:rsidRDefault="00811827" w:rsidP="00001C4B">
      <w:pPr>
        <w:suppressAutoHyphens/>
        <w:ind w:firstLine="0"/>
        <w:rPr>
          <w:sz w:val="24"/>
        </w:rPr>
      </w:pPr>
      <w:r w:rsidRPr="00865A15">
        <w:rPr>
          <w:sz w:val="24"/>
        </w:rPr>
        <w:t>-</w:t>
      </w:r>
      <w:r w:rsidRPr="00865A15">
        <w:rPr>
          <w:sz w:val="24"/>
          <w:lang w:val="en-US"/>
        </w:rPr>
        <w:t> </w:t>
      </w:r>
      <w:r w:rsidR="00CF12C4" w:rsidRPr="00865A15">
        <w:rPr>
          <w:i/>
          <w:sz w:val="24"/>
        </w:rPr>
        <w:t>создавать</w:t>
      </w:r>
      <w:r w:rsidR="00CF12C4" w:rsidRPr="00865A15">
        <w:rPr>
          <w:sz w:val="24"/>
        </w:rPr>
        <w:t xml:space="preserve"> небольшое письменное высказывание с опорой на образец, план, таблицу, прочитанный/прослушанный текст (объём высказывания</w:t>
      </w:r>
      <w:r w:rsidRPr="00865A15">
        <w:rPr>
          <w:sz w:val="24"/>
          <w:lang w:val="en-US"/>
        </w:rPr>
        <w:t> </w:t>
      </w:r>
      <w:r w:rsidRPr="00865A15">
        <w:rPr>
          <w:sz w:val="24"/>
        </w:rPr>
        <w:t>-</w:t>
      </w:r>
      <w:r w:rsidRPr="00865A15">
        <w:rPr>
          <w:sz w:val="24"/>
          <w:lang w:val="en-US"/>
        </w:rPr>
        <w:t> </w:t>
      </w:r>
      <w:r w:rsidR="00CF12C4" w:rsidRPr="00865A15">
        <w:rPr>
          <w:sz w:val="24"/>
        </w:rPr>
        <w:t xml:space="preserve"> до 120 слов); </w:t>
      </w:r>
    </w:p>
    <w:p w:rsidR="0032467B" w:rsidRPr="00865A15" w:rsidRDefault="00811827" w:rsidP="00001C4B">
      <w:pPr>
        <w:suppressAutoHyphens/>
        <w:ind w:firstLine="0"/>
        <w:rPr>
          <w:sz w:val="24"/>
        </w:rPr>
      </w:pPr>
      <w:r w:rsidRPr="00865A15">
        <w:rPr>
          <w:sz w:val="24"/>
        </w:rPr>
        <w:lastRenderedPageBreak/>
        <w:t>-</w:t>
      </w:r>
      <w:r w:rsidRPr="00865A15">
        <w:rPr>
          <w:sz w:val="24"/>
          <w:lang w:val="en-US"/>
        </w:rPr>
        <w:t> </w:t>
      </w:r>
      <w:r w:rsidR="00CF12C4" w:rsidRPr="00865A15">
        <w:rPr>
          <w:i/>
          <w:sz w:val="24"/>
        </w:rPr>
        <w:t>заполнять</w:t>
      </w:r>
      <w:r w:rsidR="00CF12C4" w:rsidRPr="00865A15">
        <w:rPr>
          <w:sz w:val="24"/>
        </w:rPr>
        <w:t xml:space="preserve"> таблицу, кратко фиксируя содержание прочитанного/прослушанного текста; </w:t>
      </w:r>
      <w:r w:rsidR="00CF12C4" w:rsidRPr="00865A15">
        <w:rPr>
          <w:i/>
          <w:sz w:val="24"/>
        </w:rPr>
        <w:t>письменно представлять</w:t>
      </w:r>
      <w:r w:rsidR="00CF12C4" w:rsidRPr="00865A15">
        <w:rPr>
          <w:sz w:val="24"/>
        </w:rPr>
        <w:t xml:space="preserve"> результаты выполненной проектной работы (объём </w:t>
      </w:r>
      <w:r w:rsidRPr="00865A15">
        <w:rPr>
          <w:sz w:val="24"/>
          <w:lang w:val="en-US"/>
        </w:rPr>
        <w:t> </w:t>
      </w:r>
      <w:r w:rsidRPr="00865A15">
        <w:rPr>
          <w:sz w:val="24"/>
        </w:rPr>
        <w:t>-</w:t>
      </w:r>
      <w:r w:rsidRPr="00865A15">
        <w:rPr>
          <w:sz w:val="24"/>
          <w:lang w:val="en-US"/>
        </w:rPr>
        <w:t> </w:t>
      </w:r>
      <w:r w:rsidR="00CF12C4" w:rsidRPr="00865A15">
        <w:rPr>
          <w:sz w:val="24"/>
        </w:rPr>
        <w:t>100</w:t>
      </w:r>
      <w:r w:rsidRPr="00865A15">
        <w:rPr>
          <w:sz w:val="24"/>
          <w:lang w:val="en-US"/>
        </w:rPr>
        <w:t> </w:t>
      </w:r>
      <w:r w:rsidRPr="00865A15">
        <w:rPr>
          <w:sz w:val="24"/>
        </w:rPr>
        <w:t>-</w:t>
      </w:r>
      <w:r w:rsidRPr="00865A15">
        <w:rPr>
          <w:sz w:val="24"/>
          <w:lang w:val="en-US"/>
        </w:rPr>
        <w:t> </w:t>
      </w:r>
      <w:r w:rsidR="00DA527E" w:rsidRPr="00865A15">
        <w:rPr>
          <w:sz w:val="24"/>
        </w:rPr>
        <w:t>120 слов).</w:t>
      </w:r>
    </w:p>
    <w:p w:rsidR="00811827" w:rsidRPr="00865A15" w:rsidRDefault="00DA527E" w:rsidP="00001C4B">
      <w:pPr>
        <w:pStyle w:val="a"/>
        <w:numPr>
          <w:ilvl w:val="0"/>
          <w:numId w:val="0"/>
        </w:numPr>
        <w:suppressAutoHyphens/>
        <w:ind w:firstLine="284"/>
        <w:rPr>
          <w:b/>
          <w:sz w:val="24"/>
        </w:rPr>
      </w:pPr>
      <w:r w:rsidRPr="00865A15">
        <w:rPr>
          <w:b/>
          <w:sz w:val="24"/>
        </w:rPr>
        <w:t>В</w:t>
      </w:r>
      <w:r w:rsidR="00CF12C4" w:rsidRPr="00865A15">
        <w:rPr>
          <w:b/>
          <w:sz w:val="24"/>
        </w:rPr>
        <w:t>ладеть фонетическими навыками</w:t>
      </w:r>
      <w:r w:rsidR="00CF12C4" w:rsidRPr="00865A15">
        <w:rPr>
          <w:sz w:val="24"/>
        </w:rPr>
        <w:t>:</w:t>
      </w:r>
      <w:r w:rsidR="00CF12C4" w:rsidRPr="00865A15">
        <w:rPr>
          <w:b/>
          <w:sz w:val="24"/>
        </w:rPr>
        <w:t xml:space="preserve"> </w:t>
      </w:r>
    </w:p>
    <w:p w:rsidR="00811827" w:rsidRPr="00865A15" w:rsidRDefault="00811827" w:rsidP="00001C4B">
      <w:pPr>
        <w:pStyle w:val="a"/>
        <w:numPr>
          <w:ilvl w:val="0"/>
          <w:numId w:val="0"/>
        </w:numPr>
        <w:suppressAutoHyphens/>
        <w:rPr>
          <w:sz w:val="24"/>
        </w:rPr>
      </w:pPr>
      <w:r w:rsidRPr="00865A15">
        <w:rPr>
          <w:b/>
          <w:sz w:val="24"/>
        </w:rPr>
        <w:t>-</w:t>
      </w:r>
      <w:r w:rsidRPr="00865A15">
        <w:rPr>
          <w:b/>
          <w:sz w:val="24"/>
          <w:lang w:val="en-US"/>
        </w:rPr>
        <w:t> </w:t>
      </w:r>
      <w:r w:rsidR="00CF12C4" w:rsidRPr="00865A15">
        <w:rPr>
          <w:i/>
          <w:sz w:val="24"/>
        </w:rPr>
        <w:t>различать на слух</w:t>
      </w:r>
      <w:r w:rsidR="00CF12C4" w:rsidRPr="00865A15">
        <w:rPr>
          <w:sz w:val="24"/>
        </w:rPr>
        <w:t xml:space="preserve"> и адекватно, без ошибок, ведущих к сбою коммуникации, </w:t>
      </w:r>
      <w:r w:rsidR="00CF12C4" w:rsidRPr="00865A15">
        <w:rPr>
          <w:i/>
          <w:sz w:val="24"/>
        </w:rPr>
        <w:t>произносить</w:t>
      </w:r>
      <w:r w:rsidR="00CF12C4" w:rsidRPr="00865A15">
        <w:rPr>
          <w:sz w:val="24"/>
        </w:rPr>
        <w:t xml:space="preserve"> слова с правильным ударением и фразы с соблюдением их ритмико-интонационных особенностей, </w:t>
      </w:r>
      <w:r w:rsidR="00F150D0" w:rsidRPr="00865A15">
        <w:rPr>
          <w:sz w:val="24"/>
        </w:rPr>
        <w:t>в т.ч.</w:t>
      </w:r>
      <w:r w:rsidR="00CF12C4" w:rsidRPr="00865A15">
        <w:rPr>
          <w:sz w:val="24"/>
        </w:rPr>
        <w:t xml:space="preserve"> </w:t>
      </w:r>
    </w:p>
    <w:p w:rsidR="00811827" w:rsidRPr="00865A15" w:rsidRDefault="00811827" w:rsidP="00001C4B">
      <w:pPr>
        <w:pStyle w:val="a"/>
        <w:numPr>
          <w:ilvl w:val="0"/>
          <w:numId w:val="0"/>
        </w:numPr>
        <w:suppressAutoHyphens/>
        <w:rPr>
          <w:sz w:val="24"/>
        </w:rPr>
      </w:pPr>
      <w:r w:rsidRPr="00865A15">
        <w:rPr>
          <w:sz w:val="24"/>
        </w:rPr>
        <w:t>-</w:t>
      </w:r>
      <w:r w:rsidRPr="00865A15">
        <w:rPr>
          <w:sz w:val="24"/>
          <w:lang w:val="en-US"/>
        </w:rPr>
        <w:t> </w:t>
      </w:r>
      <w:r w:rsidR="00CF12C4" w:rsidRPr="00865A15">
        <w:rPr>
          <w:i/>
          <w:sz w:val="24"/>
        </w:rPr>
        <w:t>применять правила</w:t>
      </w:r>
      <w:r w:rsidR="00CF12C4" w:rsidRPr="00865A15">
        <w:rPr>
          <w:sz w:val="24"/>
        </w:rPr>
        <w:t xml:space="preserve"> отсутствия фразового ударения на служебных сло</w:t>
      </w:r>
      <w:r w:rsidR="00DA527E" w:rsidRPr="00865A15">
        <w:rPr>
          <w:sz w:val="24"/>
        </w:rPr>
        <w:t>вах.</w:t>
      </w:r>
    </w:p>
    <w:p w:rsidR="00811827" w:rsidRPr="00865A15" w:rsidRDefault="00DA527E" w:rsidP="00001C4B">
      <w:pPr>
        <w:pStyle w:val="a"/>
        <w:numPr>
          <w:ilvl w:val="0"/>
          <w:numId w:val="0"/>
        </w:numPr>
        <w:suppressAutoHyphens/>
        <w:ind w:firstLine="284"/>
        <w:rPr>
          <w:b/>
          <w:sz w:val="24"/>
        </w:rPr>
      </w:pPr>
      <w:r w:rsidRPr="00865A15">
        <w:rPr>
          <w:b/>
          <w:sz w:val="24"/>
        </w:rPr>
        <w:t>В</w:t>
      </w:r>
      <w:r w:rsidR="00CF12C4" w:rsidRPr="00865A15">
        <w:rPr>
          <w:b/>
          <w:sz w:val="24"/>
        </w:rPr>
        <w:t>ладеть правилами чтения и выразительно</w:t>
      </w:r>
      <w:r w:rsidRPr="00865A15">
        <w:rPr>
          <w:b/>
          <w:sz w:val="24"/>
        </w:rPr>
        <w:t>:</w:t>
      </w:r>
      <w:r w:rsidR="00CF12C4" w:rsidRPr="00865A15">
        <w:rPr>
          <w:b/>
          <w:sz w:val="24"/>
        </w:rPr>
        <w:t xml:space="preserve"> </w:t>
      </w:r>
    </w:p>
    <w:p w:rsidR="00811827" w:rsidRPr="00865A15" w:rsidRDefault="00811827" w:rsidP="00001C4B">
      <w:pPr>
        <w:pStyle w:val="a"/>
        <w:numPr>
          <w:ilvl w:val="0"/>
          <w:numId w:val="0"/>
        </w:numPr>
        <w:suppressAutoHyphens/>
        <w:rPr>
          <w:sz w:val="24"/>
        </w:rPr>
      </w:pPr>
      <w:r w:rsidRPr="00865A15">
        <w:rPr>
          <w:i/>
          <w:sz w:val="24"/>
        </w:rPr>
        <w:t>-</w:t>
      </w:r>
      <w:r w:rsidRPr="00865A15">
        <w:rPr>
          <w:i/>
          <w:sz w:val="24"/>
          <w:lang w:val="en-US"/>
        </w:rPr>
        <w:t> </w:t>
      </w:r>
      <w:r w:rsidR="00CF12C4" w:rsidRPr="00865A15">
        <w:rPr>
          <w:i/>
          <w:sz w:val="24"/>
        </w:rPr>
        <w:t>читать вслух</w:t>
      </w:r>
      <w:r w:rsidR="00CF12C4" w:rsidRPr="00865A15">
        <w:rPr>
          <w:sz w:val="24"/>
        </w:rPr>
        <w:t xml:space="preserve">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32467B" w:rsidRPr="00865A15" w:rsidRDefault="00811827" w:rsidP="00001C4B">
      <w:pPr>
        <w:pStyle w:val="a"/>
        <w:numPr>
          <w:ilvl w:val="0"/>
          <w:numId w:val="0"/>
        </w:numPr>
        <w:suppressAutoHyphens/>
        <w:rPr>
          <w:sz w:val="24"/>
        </w:rPr>
      </w:pPr>
      <w:r w:rsidRPr="00865A15">
        <w:rPr>
          <w:sz w:val="24"/>
        </w:rPr>
        <w:t>-</w:t>
      </w:r>
      <w:r w:rsidRPr="00865A15">
        <w:rPr>
          <w:sz w:val="24"/>
          <w:lang w:val="en-US"/>
        </w:rPr>
        <w:t> </w:t>
      </w:r>
      <w:r w:rsidR="00CF12C4" w:rsidRPr="00865A15">
        <w:rPr>
          <w:i/>
          <w:sz w:val="24"/>
        </w:rPr>
        <w:t>читать</w:t>
      </w:r>
      <w:r w:rsidR="00CF12C4" w:rsidRPr="00865A15">
        <w:rPr>
          <w:sz w:val="24"/>
        </w:rPr>
        <w:t xml:space="preserve"> новые слова согласно основным правилам чтения.</w:t>
      </w:r>
    </w:p>
    <w:p w:rsidR="00811827" w:rsidRPr="00865A15" w:rsidRDefault="00DA527E" w:rsidP="00001C4B">
      <w:pPr>
        <w:suppressAutoHyphens/>
        <w:ind w:firstLine="284"/>
        <w:rPr>
          <w:sz w:val="24"/>
        </w:rPr>
      </w:pPr>
      <w:r w:rsidRPr="00865A15">
        <w:rPr>
          <w:b/>
          <w:sz w:val="24"/>
        </w:rPr>
        <w:t>В</w:t>
      </w:r>
      <w:r w:rsidR="00CF12C4" w:rsidRPr="00865A15">
        <w:rPr>
          <w:b/>
          <w:sz w:val="24"/>
        </w:rPr>
        <w:t>ладеть орфографическими навыками</w:t>
      </w:r>
      <w:r w:rsidR="00CF12C4" w:rsidRPr="00865A15">
        <w:rPr>
          <w:sz w:val="24"/>
        </w:rPr>
        <w:t xml:space="preserve">: </w:t>
      </w:r>
    </w:p>
    <w:p w:rsidR="0032467B" w:rsidRPr="00865A15" w:rsidRDefault="00811827" w:rsidP="00001C4B">
      <w:pPr>
        <w:suppressAutoHyphens/>
        <w:ind w:firstLine="0"/>
        <w:rPr>
          <w:sz w:val="24"/>
        </w:rPr>
      </w:pPr>
      <w:r w:rsidRPr="00865A15">
        <w:rPr>
          <w:sz w:val="24"/>
        </w:rPr>
        <w:t>-</w:t>
      </w:r>
      <w:r w:rsidRPr="00865A15">
        <w:rPr>
          <w:sz w:val="24"/>
          <w:lang w:val="en-US"/>
        </w:rPr>
        <w:t> </w:t>
      </w:r>
      <w:r w:rsidR="00CF12C4" w:rsidRPr="00865A15">
        <w:rPr>
          <w:sz w:val="24"/>
        </w:rPr>
        <w:t xml:space="preserve">правильно </w:t>
      </w:r>
      <w:r w:rsidR="00CF12C4" w:rsidRPr="00865A15">
        <w:rPr>
          <w:i/>
          <w:sz w:val="24"/>
        </w:rPr>
        <w:t>писать</w:t>
      </w:r>
      <w:r w:rsidR="00CF12C4" w:rsidRPr="00865A15">
        <w:rPr>
          <w:sz w:val="24"/>
        </w:rPr>
        <w:t xml:space="preserve"> изученные слова;</w:t>
      </w:r>
    </w:p>
    <w:p w:rsidR="00811827" w:rsidRPr="00865A15" w:rsidRDefault="00DA527E" w:rsidP="00001C4B">
      <w:pPr>
        <w:suppressAutoHyphens/>
        <w:ind w:firstLine="284"/>
        <w:rPr>
          <w:sz w:val="24"/>
        </w:rPr>
      </w:pPr>
      <w:r w:rsidRPr="00865A15">
        <w:rPr>
          <w:b/>
          <w:sz w:val="24"/>
        </w:rPr>
        <w:t>В</w:t>
      </w:r>
      <w:r w:rsidR="00CF12C4" w:rsidRPr="00865A15">
        <w:rPr>
          <w:b/>
          <w:sz w:val="24"/>
        </w:rPr>
        <w:t>ладеть пунктуационными навыками</w:t>
      </w:r>
      <w:r w:rsidR="00CF12C4" w:rsidRPr="00865A15">
        <w:rPr>
          <w:sz w:val="24"/>
        </w:rPr>
        <w:t xml:space="preserve">: </w:t>
      </w:r>
    </w:p>
    <w:p w:rsidR="00811827" w:rsidRPr="00865A15" w:rsidRDefault="00811827" w:rsidP="00001C4B">
      <w:pPr>
        <w:suppressAutoHyphens/>
        <w:ind w:firstLine="0"/>
        <w:rPr>
          <w:sz w:val="24"/>
        </w:rPr>
      </w:pPr>
      <w:r w:rsidRPr="00865A15">
        <w:rPr>
          <w:sz w:val="24"/>
        </w:rPr>
        <w:t>- </w:t>
      </w:r>
      <w:r w:rsidR="00CF12C4" w:rsidRPr="00865A15">
        <w:rPr>
          <w:i/>
          <w:sz w:val="24"/>
        </w:rPr>
        <w:t>использовать</w:t>
      </w:r>
      <w:r w:rsidR="00CF12C4" w:rsidRPr="00865A15">
        <w:rPr>
          <w:sz w:val="24"/>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p>
    <w:p w:rsidR="0032467B" w:rsidRPr="00865A15" w:rsidRDefault="00811827" w:rsidP="00001C4B">
      <w:pPr>
        <w:suppressAutoHyphens/>
        <w:ind w:firstLine="0"/>
        <w:rPr>
          <w:sz w:val="24"/>
        </w:rPr>
      </w:pPr>
      <w:r w:rsidRPr="00865A15">
        <w:rPr>
          <w:sz w:val="24"/>
        </w:rPr>
        <w:t>- </w:t>
      </w:r>
      <w:r w:rsidR="00CF12C4" w:rsidRPr="00865A15">
        <w:rPr>
          <w:i/>
          <w:sz w:val="24"/>
        </w:rPr>
        <w:t>оформлять</w:t>
      </w:r>
      <w:r w:rsidR="00CF12C4" w:rsidRPr="00865A15">
        <w:rPr>
          <w:sz w:val="24"/>
        </w:rPr>
        <w:t xml:space="preserve"> электронное сообщение личного характера; </w:t>
      </w:r>
    </w:p>
    <w:p w:rsidR="00811827" w:rsidRPr="00865A15" w:rsidRDefault="00811827" w:rsidP="00001C4B">
      <w:pPr>
        <w:pStyle w:val="a"/>
        <w:numPr>
          <w:ilvl w:val="0"/>
          <w:numId w:val="0"/>
        </w:numPr>
        <w:suppressAutoHyphens/>
        <w:rPr>
          <w:sz w:val="24"/>
        </w:rPr>
      </w:pPr>
      <w:r w:rsidRPr="00865A15">
        <w:rPr>
          <w:i/>
          <w:sz w:val="24"/>
        </w:rPr>
        <w:t>- </w:t>
      </w:r>
      <w:r w:rsidR="00CF12C4" w:rsidRPr="00865A15">
        <w:rPr>
          <w:i/>
          <w:sz w:val="24"/>
        </w:rPr>
        <w:t xml:space="preserve">распознавать </w:t>
      </w:r>
      <w:r w:rsidR="00CF12C4" w:rsidRPr="00865A15">
        <w:rPr>
          <w:sz w:val="24"/>
        </w:rPr>
        <w:t xml:space="preserve">в звучащем и письменном тексте 1350 лексических единиц (слов, словосочетаний, речевых клише) и правильно </w:t>
      </w:r>
    </w:p>
    <w:p w:rsidR="0032467B" w:rsidRPr="00865A15" w:rsidRDefault="00811827" w:rsidP="00001C4B">
      <w:pPr>
        <w:pStyle w:val="a"/>
        <w:numPr>
          <w:ilvl w:val="0"/>
          <w:numId w:val="0"/>
        </w:numPr>
        <w:suppressAutoHyphens/>
        <w:rPr>
          <w:sz w:val="24"/>
        </w:rPr>
      </w:pPr>
      <w:r w:rsidRPr="00865A15">
        <w:rPr>
          <w:sz w:val="24"/>
        </w:rPr>
        <w:t>- </w:t>
      </w:r>
      <w:r w:rsidR="00CF12C4" w:rsidRPr="00865A15">
        <w:rPr>
          <w:i/>
          <w:sz w:val="24"/>
        </w:rPr>
        <w:t>употреблять</w:t>
      </w:r>
      <w:r w:rsidR="00CF12C4" w:rsidRPr="00865A15">
        <w:rPr>
          <w:sz w:val="24"/>
        </w:rPr>
        <w:t xml:space="preserve">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32467B" w:rsidRPr="00865A15" w:rsidRDefault="00811827" w:rsidP="00001C4B">
      <w:pPr>
        <w:suppressAutoHyphens/>
        <w:ind w:firstLine="0"/>
        <w:rPr>
          <w:sz w:val="24"/>
        </w:rPr>
      </w:pPr>
      <w:r w:rsidRPr="00865A15">
        <w:rPr>
          <w:i/>
          <w:sz w:val="24"/>
        </w:rPr>
        <w:t>- </w:t>
      </w:r>
      <w:r w:rsidR="00CF12C4" w:rsidRPr="00865A15">
        <w:rPr>
          <w:i/>
          <w:sz w:val="24"/>
        </w:rPr>
        <w:t>распознавать и употреблять</w:t>
      </w:r>
      <w:r w:rsidR="00CF12C4" w:rsidRPr="00865A15">
        <w:rPr>
          <w:sz w:val="24"/>
        </w:rPr>
        <w:t xml:space="preserve">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 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w:t>
      </w:r>
      <w:r w:rsidRPr="00865A15">
        <w:rPr>
          <w:sz w:val="24"/>
        </w:rPr>
        <w:t> - </w:t>
      </w:r>
      <w:r w:rsidR="00CF12C4" w:rsidRPr="00865A15">
        <w:rPr>
          <w:sz w:val="24"/>
        </w:rPr>
        <w:t xml:space="preserve">to cool); </w:t>
      </w:r>
    </w:p>
    <w:p w:rsidR="0032467B" w:rsidRPr="00865A15" w:rsidRDefault="00811827" w:rsidP="00001C4B">
      <w:pPr>
        <w:suppressAutoHyphens/>
        <w:ind w:firstLine="0"/>
        <w:rPr>
          <w:sz w:val="24"/>
        </w:rPr>
      </w:pPr>
      <w:r w:rsidRPr="00865A15">
        <w:rPr>
          <w:i/>
          <w:sz w:val="24"/>
        </w:rPr>
        <w:t>- </w:t>
      </w:r>
      <w:r w:rsidR="00CF12C4" w:rsidRPr="00865A15">
        <w:rPr>
          <w:i/>
          <w:sz w:val="24"/>
        </w:rPr>
        <w:t>распознавать и употреблять</w:t>
      </w:r>
      <w:r w:rsidR="00CF12C4" w:rsidRPr="00865A15">
        <w:rPr>
          <w:sz w:val="24"/>
        </w:rPr>
        <w:t xml:space="preserve"> в устной и письменной речи изученные синонимы, антонимы, интернациональные слова; наиболее частотные фразовые глаголы;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32467B" w:rsidRPr="00865A15" w:rsidRDefault="00811827" w:rsidP="00001C4B">
      <w:pPr>
        <w:suppressAutoHyphens/>
        <w:ind w:firstLine="0"/>
        <w:rPr>
          <w:sz w:val="24"/>
        </w:rPr>
      </w:pPr>
      <w:r w:rsidRPr="00865A15">
        <w:rPr>
          <w:sz w:val="24"/>
        </w:rPr>
        <w:t>-</w:t>
      </w:r>
      <w:r w:rsidRPr="00865A15">
        <w:rPr>
          <w:sz w:val="24"/>
          <w:lang w:val="en-US"/>
        </w:rPr>
        <w:t> </w:t>
      </w:r>
      <w:r w:rsidR="00CF12C4" w:rsidRPr="00865A15">
        <w:rPr>
          <w:i/>
          <w:sz w:val="24"/>
        </w:rPr>
        <w:t>знать и понимать</w:t>
      </w:r>
      <w:r w:rsidR="00CF12C4" w:rsidRPr="00865A15">
        <w:rPr>
          <w:sz w:val="24"/>
        </w:rPr>
        <w:t xml:space="preserve"> особенности структуры простых и сложных предложений и различных коммуникативных типов предложений английского языка;</w:t>
      </w:r>
    </w:p>
    <w:p w:rsidR="0032467B" w:rsidRPr="00865A15" w:rsidRDefault="00811827" w:rsidP="00001C4B">
      <w:pPr>
        <w:suppressAutoHyphens/>
        <w:ind w:firstLine="0"/>
        <w:rPr>
          <w:sz w:val="24"/>
        </w:rPr>
      </w:pPr>
      <w:r w:rsidRPr="00865A15">
        <w:rPr>
          <w:i/>
          <w:sz w:val="24"/>
        </w:rPr>
        <w:t>-</w:t>
      </w:r>
      <w:r w:rsidRPr="00865A15">
        <w:rPr>
          <w:i/>
          <w:sz w:val="24"/>
          <w:lang w:val="en-US"/>
        </w:rPr>
        <w:t> </w:t>
      </w:r>
      <w:r w:rsidR="00CF12C4" w:rsidRPr="00865A15">
        <w:rPr>
          <w:i/>
          <w:sz w:val="24"/>
        </w:rPr>
        <w:t>распознавать</w:t>
      </w:r>
      <w:r w:rsidR="00CF12C4" w:rsidRPr="00865A15">
        <w:rPr>
          <w:sz w:val="24"/>
        </w:rPr>
        <w:t xml:space="preserve"> в письменном и звучащем тексте и </w:t>
      </w:r>
      <w:r w:rsidR="00CF12C4" w:rsidRPr="00865A15">
        <w:rPr>
          <w:i/>
          <w:sz w:val="24"/>
        </w:rPr>
        <w:t>употреблять</w:t>
      </w:r>
      <w:r w:rsidR="00CF12C4" w:rsidRPr="00865A15">
        <w:rPr>
          <w:b/>
          <w:i/>
          <w:sz w:val="24"/>
        </w:rPr>
        <w:t xml:space="preserve"> </w:t>
      </w:r>
      <w:r w:rsidR="00CF12C4" w:rsidRPr="00865A15">
        <w:rPr>
          <w:sz w:val="24"/>
        </w:rPr>
        <w:t>в устной и письменной речи:</w:t>
      </w:r>
      <w:r w:rsidRPr="00865A15">
        <w:rPr>
          <w:sz w:val="24"/>
          <w:vertAlign w:val="subscript"/>
        </w:rPr>
        <w:t xml:space="preserve"> </w:t>
      </w:r>
      <w:r w:rsidR="00CF12C4" w:rsidRPr="00865A15">
        <w:rPr>
          <w:sz w:val="24"/>
        </w:rPr>
        <w:t>предложения со сложным дополнением (Complex Object) (</w:t>
      </w:r>
      <w:r w:rsidR="00CF12C4" w:rsidRPr="00865A15">
        <w:rPr>
          <w:sz w:val="24"/>
          <w:lang w:val="en-US"/>
        </w:rPr>
        <w:t>I</w:t>
      </w:r>
      <w:r w:rsidR="00CF12C4" w:rsidRPr="00865A15">
        <w:rPr>
          <w:sz w:val="24"/>
        </w:rPr>
        <w:t xml:space="preserve"> </w:t>
      </w:r>
      <w:r w:rsidR="00CF12C4" w:rsidRPr="00865A15">
        <w:rPr>
          <w:sz w:val="24"/>
          <w:lang w:val="en-US"/>
        </w:rPr>
        <w:t>want</w:t>
      </w:r>
      <w:r w:rsidR="00CF12C4" w:rsidRPr="00865A15">
        <w:rPr>
          <w:sz w:val="24"/>
        </w:rPr>
        <w:t xml:space="preserve"> </w:t>
      </w:r>
      <w:r w:rsidR="00CF12C4" w:rsidRPr="00865A15">
        <w:rPr>
          <w:sz w:val="24"/>
          <w:lang w:val="en-US"/>
        </w:rPr>
        <w:t>to</w:t>
      </w:r>
      <w:r w:rsidR="00CF12C4" w:rsidRPr="00865A15">
        <w:rPr>
          <w:sz w:val="24"/>
        </w:rPr>
        <w:t xml:space="preserve"> </w:t>
      </w:r>
      <w:r w:rsidR="00CF12C4" w:rsidRPr="00865A15">
        <w:rPr>
          <w:sz w:val="24"/>
          <w:lang w:val="en-US"/>
        </w:rPr>
        <w:t>have</w:t>
      </w:r>
      <w:r w:rsidR="00CF12C4" w:rsidRPr="00865A15">
        <w:rPr>
          <w:sz w:val="24"/>
        </w:rPr>
        <w:t xml:space="preserve"> </w:t>
      </w:r>
      <w:r w:rsidR="00CF12C4" w:rsidRPr="00865A15">
        <w:rPr>
          <w:sz w:val="24"/>
          <w:lang w:val="en-US"/>
        </w:rPr>
        <w:t>my</w:t>
      </w:r>
      <w:r w:rsidR="00CF12C4" w:rsidRPr="00865A15">
        <w:rPr>
          <w:sz w:val="24"/>
        </w:rPr>
        <w:t xml:space="preserve"> </w:t>
      </w:r>
      <w:r w:rsidR="00CF12C4" w:rsidRPr="00865A15">
        <w:rPr>
          <w:sz w:val="24"/>
          <w:lang w:val="en-US"/>
        </w:rPr>
        <w:t>hair</w:t>
      </w:r>
      <w:r w:rsidR="00CF12C4" w:rsidRPr="00865A15">
        <w:rPr>
          <w:sz w:val="24"/>
        </w:rPr>
        <w:t xml:space="preserve"> </w:t>
      </w:r>
      <w:r w:rsidR="00CF12C4" w:rsidRPr="00865A15">
        <w:rPr>
          <w:sz w:val="24"/>
          <w:lang w:val="en-US"/>
        </w:rPr>
        <w:t>cut</w:t>
      </w:r>
      <w:r w:rsidR="00CF12C4" w:rsidRPr="00865A15">
        <w:rPr>
          <w:sz w:val="24"/>
        </w:rPr>
        <w:t>.);</w:t>
      </w:r>
      <w:r w:rsidRPr="00865A15">
        <w:rPr>
          <w:sz w:val="24"/>
          <w:vertAlign w:val="subscript"/>
        </w:rPr>
        <w:t xml:space="preserve"> </w:t>
      </w:r>
      <w:r w:rsidR="00CF12C4" w:rsidRPr="00865A15">
        <w:rPr>
          <w:sz w:val="24"/>
        </w:rPr>
        <w:t>предложения с I wish;</w:t>
      </w:r>
      <w:r w:rsidRPr="00865A15">
        <w:rPr>
          <w:sz w:val="24"/>
        </w:rPr>
        <w:t xml:space="preserve"> </w:t>
      </w:r>
      <w:r w:rsidR="00CF12C4" w:rsidRPr="00865A15">
        <w:rPr>
          <w:sz w:val="24"/>
          <w:vertAlign w:val="subscript"/>
        </w:rPr>
        <w:t xml:space="preserve"> </w:t>
      </w:r>
      <w:r w:rsidR="00CF12C4" w:rsidRPr="00865A15">
        <w:rPr>
          <w:sz w:val="24"/>
        </w:rPr>
        <w:t>условные предложения нереального характера (Conditional II); конструкцию для выражения предпочтения I prefer …/I’d prefer …/I’d rather …;</w:t>
      </w:r>
      <w:r w:rsidRPr="00865A15">
        <w:rPr>
          <w:sz w:val="24"/>
          <w:vertAlign w:val="subscript"/>
        </w:rPr>
        <w:t xml:space="preserve"> </w:t>
      </w:r>
      <w:r w:rsidR="00CF12C4" w:rsidRPr="00865A15">
        <w:rPr>
          <w:sz w:val="24"/>
        </w:rPr>
        <w:t>предложения с конструкцией either … or, neither … nor;</w:t>
      </w:r>
      <w:r w:rsidRPr="00865A15">
        <w:rPr>
          <w:sz w:val="24"/>
          <w:vertAlign w:val="subscript"/>
        </w:rPr>
        <w:t xml:space="preserve"> </w:t>
      </w:r>
      <w:r w:rsidR="00CF12C4" w:rsidRPr="00865A15">
        <w:rPr>
          <w:sz w:val="24"/>
        </w:rPr>
        <w:t>формы страдательного залога Pre sent Perfect Passive;</w:t>
      </w:r>
      <w:r w:rsidR="00CF12C4" w:rsidRPr="00865A15">
        <w:rPr>
          <w:sz w:val="24"/>
          <w:vertAlign w:val="subscript"/>
        </w:rPr>
        <w:t xml:space="preserve"> </w:t>
      </w:r>
      <w:r w:rsidR="00CF12C4" w:rsidRPr="00865A15">
        <w:rPr>
          <w:sz w:val="24"/>
        </w:rPr>
        <w:t>порядок следования имён прилагательных (nice long b</w:t>
      </w:r>
      <w:r w:rsidR="00DA527E" w:rsidRPr="00865A15">
        <w:rPr>
          <w:sz w:val="24"/>
        </w:rPr>
        <w:t>lond hair).</w:t>
      </w:r>
    </w:p>
    <w:p w:rsidR="0032467B" w:rsidRPr="00865A15" w:rsidRDefault="00DA527E" w:rsidP="00001C4B">
      <w:pPr>
        <w:suppressAutoHyphens/>
        <w:ind w:firstLine="284"/>
        <w:rPr>
          <w:sz w:val="24"/>
        </w:rPr>
      </w:pPr>
      <w:r w:rsidRPr="00865A15">
        <w:rPr>
          <w:b/>
          <w:sz w:val="24"/>
        </w:rPr>
        <w:t>В</w:t>
      </w:r>
      <w:r w:rsidR="00CF12C4" w:rsidRPr="00865A15">
        <w:rPr>
          <w:b/>
          <w:sz w:val="24"/>
        </w:rPr>
        <w:t>ладеть социокультурными знаниями и умениями</w:t>
      </w:r>
      <w:r w:rsidR="00CF12C4" w:rsidRPr="00865A15">
        <w:rPr>
          <w:sz w:val="24"/>
        </w:rPr>
        <w:t xml:space="preserve">: </w:t>
      </w:r>
    </w:p>
    <w:p w:rsidR="0032467B" w:rsidRPr="00865A15" w:rsidRDefault="00811827" w:rsidP="00001C4B">
      <w:pPr>
        <w:suppressAutoHyphens/>
        <w:ind w:firstLine="0"/>
        <w:rPr>
          <w:sz w:val="24"/>
        </w:rPr>
      </w:pPr>
      <w:r w:rsidRPr="00865A15">
        <w:rPr>
          <w:sz w:val="24"/>
        </w:rPr>
        <w:t>-</w:t>
      </w:r>
      <w:r w:rsidRPr="00865A15">
        <w:rPr>
          <w:sz w:val="24"/>
          <w:lang w:val="en-US"/>
        </w:rPr>
        <w:t> </w:t>
      </w:r>
      <w:r w:rsidR="00CF12C4" w:rsidRPr="00865A15">
        <w:rPr>
          <w:sz w:val="24"/>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(основные национальные праздники, обычаи, традиции); </w:t>
      </w:r>
    </w:p>
    <w:p w:rsidR="0032467B" w:rsidRPr="00865A15" w:rsidRDefault="00F147D4" w:rsidP="00001C4B">
      <w:pPr>
        <w:suppressAutoHyphens/>
        <w:ind w:firstLine="0"/>
        <w:rPr>
          <w:sz w:val="24"/>
        </w:rPr>
      </w:pPr>
      <w:r w:rsidRPr="00865A15">
        <w:rPr>
          <w:i/>
          <w:sz w:val="24"/>
        </w:rPr>
        <w:t>-</w:t>
      </w:r>
      <w:r w:rsidRPr="00865A15">
        <w:rPr>
          <w:i/>
          <w:sz w:val="24"/>
          <w:lang w:val="en-US"/>
        </w:rPr>
        <w:t> </w:t>
      </w:r>
      <w:r w:rsidR="00CF12C4" w:rsidRPr="00865A15">
        <w:rPr>
          <w:i/>
          <w:sz w:val="24"/>
        </w:rPr>
        <w:t>выражать</w:t>
      </w:r>
      <w:r w:rsidR="00CF12C4" w:rsidRPr="00865A15">
        <w:rPr>
          <w:sz w:val="24"/>
        </w:rPr>
        <w:t xml:space="preserve"> модальные значения, чувства и эмоции; </w:t>
      </w:r>
      <w:r w:rsidR="00CF12C4" w:rsidRPr="00865A15">
        <w:rPr>
          <w:i/>
          <w:sz w:val="24"/>
        </w:rPr>
        <w:t>иметь</w:t>
      </w:r>
      <w:r w:rsidR="00CF12C4" w:rsidRPr="00865A15">
        <w:rPr>
          <w:sz w:val="24"/>
        </w:rPr>
        <w:t xml:space="preserve"> элементарные представления о различных вариантах английского языка;</w:t>
      </w:r>
    </w:p>
    <w:p w:rsidR="0032467B" w:rsidRPr="00865A15" w:rsidRDefault="00F147D4" w:rsidP="00001C4B">
      <w:pPr>
        <w:suppressAutoHyphens/>
        <w:ind w:firstLine="0"/>
        <w:rPr>
          <w:sz w:val="24"/>
        </w:rPr>
      </w:pPr>
      <w:r w:rsidRPr="00865A15">
        <w:rPr>
          <w:i/>
          <w:sz w:val="24"/>
        </w:rPr>
        <w:lastRenderedPageBreak/>
        <w:t>-</w:t>
      </w:r>
      <w:r w:rsidRPr="00865A15">
        <w:rPr>
          <w:i/>
          <w:sz w:val="24"/>
          <w:lang w:val="en-US"/>
        </w:rPr>
        <w:t> </w:t>
      </w:r>
      <w:r w:rsidR="00CF12C4" w:rsidRPr="00865A15">
        <w:rPr>
          <w:i/>
          <w:sz w:val="24"/>
        </w:rPr>
        <w:t>обладать</w:t>
      </w:r>
      <w:r w:rsidR="00CF12C4" w:rsidRPr="00865A15">
        <w:rPr>
          <w:sz w:val="24"/>
        </w:rPr>
        <w:t xml:space="preserve"> базовыми знаниями о социокультурном портрете и культурном наследии родной страны и страны/стран изучаемого языка; </w:t>
      </w:r>
      <w:r w:rsidR="00CF12C4" w:rsidRPr="00865A15">
        <w:rPr>
          <w:i/>
          <w:sz w:val="24"/>
        </w:rPr>
        <w:t xml:space="preserve">уметь представлять </w:t>
      </w:r>
      <w:r w:rsidR="00CF12C4" w:rsidRPr="00865A15">
        <w:rPr>
          <w:sz w:val="24"/>
        </w:rPr>
        <w:t xml:space="preserve">Россию и страну/страны изучаемого языка; </w:t>
      </w:r>
      <w:r w:rsidR="00CF12C4" w:rsidRPr="00865A15">
        <w:rPr>
          <w:i/>
          <w:sz w:val="24"/>
        </w:rPr>
        <w:t>оказывать помощь</w:t>
      </w:r>
      <w:r w:rsidR="00CF12C4" w:rsidRPr="00865A15">
        <w:rPr>
          <w:sz w:val="24"/>
        </w:rPr>
        <w:t xml:space="preserve"> зарубежным гостям в </w:t>
      </w:r>
      <w:r w:rsidR="00DA527E" w:rsidRPr="00865A15">
        <w:rPr>
          <w:sz w:val="24"/>
        </w:rPr>
        <w:t>ситуациях повседневного общения.</w:t>
      </w:r>
    </w:p>
    <w:p w:rsidR="00F147D4" w:rsidRPr="00865A15" w:rsidRDefault="00DA527E" w:rsidP="00001C4B">
      <w:pPr>
        <w:pStyle w:val="a"/>
        <w:numPr>
          <w:ilvl w:val="0"/>
          <w:numId w:val="0"/>
        </w:numPr>
        <w:suppressAutoHyphens/>
        <w:ind w:firstLine="284"/>
        <w:rPr>
          <w:sz w:val="24"/>
        </w:rPr>
      </w:pPr>
      <w:r w:rsidRPr="00865A15">
        <w:rPr>
          <w:b/>
          <w:sz w:val="24"/>
        </w:rPr>
        <w:t>В</w:t>
      </w:r>
      <w:r w:rsidR="00CF12C4" w:rsidRPr="00865A15">
        <w:rPr>
          <w:b/>
          <w:sz w:val="24"/>
        </w:rPr>
        <w:t>ладеть компенсаторными умениями:</w:t>
      </w:r>
      <w:r w:rsidR="00CF12C4" w:rsidRPr="00865A15">
        <w:rPr>
          <w:sz w:val="24"/>
        </w:rPr>
        <w:t xml:space="preserve"> </w:t>
      </w:r>
    </w:p>
    <w:p w:rsidR="0032467B" w:rsidRPr="00865A15" w:rsidRDefault="00F147D4"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использовать при говорении переспрос; использовать при говорении и письме перифраз/толкование, синонимические средства, описание предмета вместо его названия; при чтении и аудировании</w:t>
      </w:r>
      <w:r w:rsidRPr="00865A15">
        <w:rPr>
          <w:sz w:val="24"/>
          <w:lang w:val="en-US"/>
        </w:rPr>
        <w:t> </w:t>
      </w:r>
      <w:r w:rsidRPr="00865A15">
        <w:rPr>
          <w:sz w:val="24"/>
        </w:rPr>
        <w:t>-</w:t>
      </w:r>
      <w:r w:rsidRPr="00865A15">
        <w:rPr>
          <w:sz w:val="24"/>
          <w:lang w:val="en-US"/>
        </w:rPr>
        <w:t> </w:t>
      </w:r>
      <w:r w:rsidR="00CF12C4" w:rsidRPr="00865A15">
        <w:rPr>
          <w:sz w:val="24"/>
        </w:rPr>
        <w:t xml:space="preserve">языковую догадку, </w:t>
      </w:r>
      <w:r w:rsidR="00F150D0" w:rsidRPr="00865A15">
        <w:rPr>
          <w:sz w:val="24"/>
        </w:rPr>
        <w:t>в т.ч.</w:t>
      </w:r>
      <w:r w:rsidR="00CF12C4" w:rsidRPr="00865A15">
        <w:rPr>
          <w:sz w:val="24"/>
        </w:rPr>
        <w:t xml:space="preserve">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2467B" w:rsidRPr="00865A15" w:rsidRDefault="00F147D4" w:rsidP="00001C4B">
      <w:pPr>
        <w:pStyle w:val="a"/>
        <w:numPr>
          <w:ilvl w:val="0"/>
          <w:numId w:val="0"/>
        </w:numPr>
        <w:suppressAutoHyphens/>
        <w:rPr>
          <w:sz w:val="24"/>
        </w:rPr>
      </w:pPr>
      <w:r w:rsidRPr="00865A15">
        <w:rPr>
          <w:i/>
          <w:sz w:val="24"/>
        </w:rPr>
        <w:t>-</w:t>
      </w:r>
      <w:r w:rsidRPr="00865A15">
        <w:rPr>
          <w:i/>
          <w:sz w:val="24"/>
          <w:lang w:val="en-US"/>
        </w:rPr>
        <w:t> </w:t>
      </w:r>
      <w:r w:rsidR="00CF12C4" w:rsidRPr="00865A15">
        <w:rPr>
          <w:i/>
          <w:sz w:val="24"/>
        </w:rPr>
        <w:t>уметь рассматривать</w:t>
      </w:r>
      <w:r w:rsidR="00CF12C4" w:rsidRPr="00865A15">
        <w:rPr>
          <w:sz w:val="24"/>
        </w:rPr>
        <w:t xml:space="preserve"> несколько вариантов решения коммуникативной задачи в продуктивных видах речевой деятельности (говорении и письменной речи); </w:t>
      </w:r>
    </w:p>
    <w:p w:rsidR="0032467B" w:rsidRPr="00865A15" w:rsidRDefault="00F147D4" w:rsidP="00001C4B">
      <w:pPr>
        <w:pStyle w:val="a"/>
        <w:numPr>
          <w:ilvl w:val="0"/>
          <w:numId w:val="0"/>
        </w:numPr>
        <w:suppressAutoHyphens/>
        <w:rPr>
          <w:sz w:val="24"/>
        </w:rPr>
      </w:pPr>
      <w:r w:rsidRPr="00865A15">
        <w:rPr>
          <w:i/>
          <w:sz w:val="24"/>
        </w:rPr>
        <w:t>-</w:t>
      </w:r>
      <w:r w:rsidRPr="00865A15">
        <w:rPr>
          <w:i/>
          <w:sz w:val="24"/>
          <w:lang w:val="en-US"/>
        </w:rPr>
        <w:t> </w:t>
      </w:r>
      <w:r w:rsidR="00CF12C4" w:rsidRPr="00865A15">
        <w:rPr>
          <w:i/>
          <w:sz w:val="24"/>
        </w:rPr>
        <w:t>участвовать</w:t>
      </w:r>
      <w:r w:rsidR="00CF12C4" w:rsidRPr="00865A15">
        <w:rPr>
          <w:sz w:val="24"/>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32467B" w:rsidRPr="00865A15" w:rsidRDefault="00F147D4" w:rsidP="00001C4B">
      <w:pPr>
        <w:pStyle w:val="a"/>
        <w:numPr>
          <w:ilvl w:val="0"/>
          <w:numId w:val="0"/>
        </w:numPr>
        <w:suppressAutoHyphens/>
        <w:rPr>
          <w:sz w:val="24"/>
        </w:rPr>
      </w:pPr>
      <w:r w:rsidRPr="00865A15">
        <w:rPr>
          <w:i/>
          <w:sz w:val="24"/>
        </w:rPr>
        <w:t>-</w:t>
      </w:r>
      <w:r w:rsidRPr="00865A15">
        <w:rPr>
          <w:i/>
          <w:sz w:val="24"/>
          <w:lang w:val="en-US"/>
        </w:rPr>
        <w:t> </w:t>
      </w:r>
      <w:r w:rsidR="00CF12C4" w:rsidRPr="00865A15">
        <w:rPr>
          <w:i/>
          <w:sz w:val="24"/>
        </w:rPr>
        <w:t>использовать</w:t>
      </w:r>
      <w:r w:rsidR="00CF12C4" w:rsidRPr="00865A15">
        <w:rPr>
          <w:sz w:val="24"/>
        </w:rPr>
        <w:t xml:space="preserve"> иноязычные словари и справочники, </w:t>
      </w:r>
      <w:r w:rsidR="00F150D0" w:rsidRPr="00865A15">
        <w:rPr>
          <w:sz w:val="24"/>
        </w:rPr>
        <w:t>в т.ч.</w:t>
      </w:r>
      <w:r w:rsidR="00CF12C4" w:rsidRPr="00865A15">
        <w:rPr>
          <w:sz w:val="24"/>
        </w:rPr>
        <w:t xml:space="preserve"> информационно-справочные системы в электронной форме;</w:t>
      </w:r>
    </w:p>
    <w:p w:rsidR="0032467B" w:rsidRPr="00865A15" w:rsidRDefault="00F147D4" w:rsidP="00001C4B">
      <w:pPr>
        <w:pStyle w:val="a"/>
        <w:numPr>
          <w:ilvl w:val="0"/>
          <w:numId w:val="0"/>
        </w:numPr>
        <w:suppressAutoHyphens/>
        <w:rPr>
          <w:sz w:val="24"/>
        </w:rPr>
      </w:pPr>
      <w:r w:rsidRPr="00865A15">
        <w:rPr>
          <w:i/>
          <w:sz w:val="24"/>
        </w:rPr>
        <w:t>-</w:t>
      </w:r>
      <w:r w:rsidRPr="00865A15">
        <w:rPr>
          <w:i/>
          <w:sz w:val="24"/>
          <w:lang w:val="en-US"/>
        </w:rPr>
        <w:t> </w:t>
      </w:r>
      <w:r w:rsidR="00CF12C4" w:rsidRPr="00865A15">
        <w:rPr>
          <w:i/>
          <w:sz w:val="24"/>
        </w:rPr>
        <w:t>достигать взаимопонимания</w:t>
      </w:r>
      <w:r w:rsidR="00CF12C4" w:rsidRPr="00865A15">
        <w:rPr>
          <w:sz w:val="24"/>
        </w:rPr>
        <w:t xml:space="preserve"> в процессе устного и письменного общения с носителями иностранного языка, людьми другой культуры;</w:t>
      </w:r>
    </w:p>
    <w:p w:rsidR="00F147D4" w:rsidRPr="00865A15" w:rsidRDefault="00F147D4" w:rsidP="00001C4B">
      <w:pPr>
        <w:pStyle w:val="a"/>
        <w:numPr>
          <w:ilvl w:val="0"/>
          <w:numId w:val="0"/>
        </w:numPr>
        <w:suppressAutoHyphens/>
        <w:rPr>
          <w:sz w:val="24"/>
        </w:rPr>
      </w:pPr>
      <w:r w:rsidRPr="00865A15">
        <w:rPr>
          <w:i/>
          <w:sz w:val="24"/>
        </w:rPr>
        <w:t>-</w:t>
      </w:r>
      <w:r w:rsidRPr="00865A15">
        <w:rPr>
          <w:i/>
          <w:sz w:val="24"/>
          <w:lang w:val="en-US"/>
        </w:rPr>
        <w:t> </w:t>
      </w:r>
      <w:r w:rsidR="00CF12C4" w:rsidRPr="00865A15">
        <w:rPr>
          <w:i/>
          <w:sz w:val="24"/>
        </w:rPr>
        <w:t>сравнивать</w:t>
      </w:r>
      <w:r w:rsidR="00CF12C4" w:rsidRPr="00865A15">
        <w:rPr>
          <w:sz w:val="24"/>
        </w:rPr>
        <w:t xml:space="preserve"> (</w:t>
      </w:r>
      <w:r w:rsidR="00F150D0" w:rsidRPr="00865A15">
        <w:rPr>
          <w:sz w:val="24"/>
        </w:rPr>
        <w:t>в т.ч.</w:t>
      </w:r>
      <w:r w:rsidR="00CF12C4" w:rsidRPr="00865A15">
        <w:rPr>
          <w:sz w:val="24"/>
        </w:rPr>
        <w:t xml:space="preserve"> устанавливать основания для сравнения) объекты, явления, процессы, их элементы и основные функции в рамках изученной тематики.</w:t>
      </w:r>
    </w:p>
    <w:p w:rsidR="00356BE7" w:rsidRPr="00865A15" w:rsidRDefault="00356BE7" w:rsidP="00001C4B">
      <w:pPr>
        <w:pStyle w:val="3"/>
        <w:suppressAutoHyphens/>
        <w:ind w:firstLine="284"/>
        <w:rPr>
          <w:sz w:val="24"/>
        </w:rPr>
      </w:pPr>
    </w:p>
    <w:p w:rsidR="00356BE7" w:rsidRPr="00865A15" w:rsidRDefault="00356BE7" w:rsidP="00001C4B">
      <w:pPr>
        <w:suppressAutoHyphens/>
        <w:ind w:firstLine="284"/>
        <w:rPr>
          <w:sz w:val="24"/>
        </w:rPr>
      </w:pPr>
    </w:p>
    <w:p w:rsidR="0032467B" w:rsidRPr="00865A15" w:rsidRDefault="00356BE7" w:rsidP="00AA01FD">
      <w:pPr>
        <w:pStyle w:val="3"/>
        <w:rPr>
          <w:sz w:val="24"/>
        </w:rPr>
      </w:pPr>
      <w:r w:rsidRPr="00865A15">
        <w:rPr>
          <w:sz w:val="24"/>
        </w:rPr>
        <w:t xml:space="preserve"> </w:t>
      </w:r>
      <w:bookmarkStart w:id="441" w:name="_Toc135050192"/>
      <w:r w:rsidRPr="00865A15">
        <w:rPr>
          <w:sz w:val="24"/>
        </w:rPr>
        <w:t>2.1.5</w:t>
      </w:r>
      <w:r w:rsidR="00931771" w:rsidRPr="00865A15">
        <w:rPr>
          <w:sz w:val="24"/>
        </w:rPr>
        <w:t>.</w:t>
      </w:r>
      <w:r w:rsidR="00931771" w:rsidRPr="00865A15">
        <w:rPr>
          <w:sz w:val="24"/>
          <w:lang w:val="en-US"/>
        </w:rPr>
        <w:t> </w:t>
      </w:r>
      <w:r w:rsidR="00FF59E9" w:rsidRPr="00865A15">
        <w:rPr>
          <w:sz w:val="24"/>
        </w:rPr>
        <w:t>Рабочая программа учебного предмета «</w:t>
      </w:r>
      <w:r w:rsidR="00931771" w:rsidRPr="00865A15">
        <w:rPr>
          <w:sz w:val="24"/>
        </w:rPr>
        <w:t>История</w:t>
      </w:r>
      <w:r w:rsidR="00FF59E9" w:rsidRPr="00865A15">
        <w:rPr>
          <w:sz w:val="24"/>
        </w:rPr>
        <w:t>»</w:t>
      </w:r>
      <w:bookmarkEnd w:id="441"/>
    </w:p>
    <w:p w:rsidR="009A166C" w:rsidRPr="00865A15" w:rsidRDefault="009A166C" w:rsidP="00001C4B">
      <w:pPr>
        <w:suppressAutoHyphens/>
        <w:ind w:firstLine="284"/>
        <w:rPr>
          <w:sz w:val="24"/>
          <w:lang w:val="x-none" w:eastAsia="x-none"/>
        </w:rPr>
      </w:pPr>
    </w:p>
    <w:p w:rsidR="00395768" w:rsidRPr="00865A15" w:rsidRDefault="0074439C" w:rsidP="0074439C">
      <w:pPr>
        <w:suppressAutoHyphens/>
        <w:overflowPunct w:val="0"/>
        <w:autoSpaceDE w:val="0"/>
        <w:autoSpaceDN w:val="0"/>
        <w:ind w:firstLine="284"/>
        <w:textAlignment w:val="baseline"/>
        <w:rPr>
          <w:color w:val="auto"/>
          <w:kern w:val="3"/>
          <w:sz w:val="24"/>
        </w:rPr>
      </w:pPr>
      <w:bookmarkStart w:id="442" w:name="anchor101437"/>
      <w:bookmarkEnd w:id="442"/>
      <w:r w:rsidRPr="00865A15">
        <w:rPr>
          <w:color w:val="auto"/>
          <w:kern w:val="3"/>
          <w:sz w:val="24"/>
        </w:rPr>
        <w:t>Р</w:t>
      </w:r>
      <w:r w:rsidR="00395768" w:rsidRPr="00865A15">
        <w:rPr>
          <w:color w:val="auto"/>
          <w:kern w:val="3"/>
          <w:sz w:val="24"/>
        </w:rPr>
        <w:t>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74439C" w:rsidRPr="00865A15" w:rsidRDefault="0074439C" w:rsidP="0074439C">
      <w:pPr>
        <w:suppressAutoHyphens/>
        <w:overflowPunct w:val="0"/>
        <w:autoSpaceDE w:val="0"/>
        <w:autoSpaceDN w:val="0"/>
        <w:ind w:firstLine="284"/>
        <w:textAlignment w:val="baseline"/>
        <w:rPr>
          <w:color w:val="auto"/>
          <w:kern w:val="3"/>
          <w:sz w:val="24"/>
        </w:rPr>
      </w:pPr>
    </w:p>
    <w:p w:rsidR="00395768" w:rsidRPr="00865A15" w:rsidRDefault="00395768" w:rsidP="0074439C">
      <w:pPr>
        <w:suppressAutoHyphens/>
        <w:overflowPunct w:val="0"/>
        <w:autoSpaceDE w:val="0"/>
        <w:autoSpaceDN w:val="0"/>
        <w:ind w:firstLine="284"/>
        <w:textAlignment w:val="baseline"/>
        <w:rPr>
          <w:b/>
          <w:color w:val="auto"/>
          <w:kern w:val="3"/>
          <w:sz w:val="24"/>
        </w:rPr>
      </w:pPr>
      <w:bookmarkStart w:id="443" w:name="anchor101438"/>
      <w:bookmarkEnd w:id="443"/>
      <w:r w:rsidRPr="00865A15">
        <w:rPr>
          <w:b/>
          <w:color w:val="auto"/>
          <w:kern w:val="3"/>
          <w:sz w:val="24"/>
        </w:rPr>
        <w:t>Пояснительная записка.</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44" w:name="anchor101446"/>
      <w:bookmarkEnd w:id="444"/>
      <w:r w:rsidRPr="00865A15">
        <w:rPr>
          <w:color w:val="auto"/>
          <w:kern w:val="3"/>
          <w:sz w:val="24"/>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45" w:name="anchor101447"/>
      <w:bookmarkEnd w:id="445"/>
      <w:r w:rsidRPr="00865A15">
        <w:rPr>
          <w:color w:val="auto"/>
          <w:kern w:val="3"/>
          <w:sz w:val="24"/>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46" w:name="anchor101448"/>
      <w:bookmarkEnd w:id="446"/>
      <w:r w:rsidRPr="00865A15">
        <w:rPr>
          <w:color w:val="auto"/>
          <w:kern w:val="3"/>
          <w:sz w:val="24"/>
        </w:rPr>
        <w:t>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47" w:name="anchor101449"/>
      <w:bookmarkEnd w:id="447"/>
      <w:r w:rsidRPr="00865A15">
        <w:rPr>
          <w:color w:val="auto"/>
          <w:kern w:val="3"/>
          <w:sz w:val="24"/>
        </w:rPr>
        <w:t xml:space="preserve">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w:t>
      </w:r>
      <w:r w:rsidRPr="00865A15">
        <w:rPr>
          <w:color w:val="auto"/>
          <w:kern w:val="3"/>
          <w:sz w:val="24"/>
        </w:rPr>
        <w:lastRenderedPageBreak/>
        <w:t>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48" w:name="anchor101450"/>
      <w:bookmarkEnd w:id="448"/>
      <w:r w:rsidRPr="00865A15">
        <w:rPr>
          <w:color w:val="auto"/>
          <w:kern w:val="3"/>
          <w:sz w:val="24"/>
        </w:rPr>
        <w:t>Задачами изучения истории являются:</w:t>
      </w:r>
    </w:p>
    <w:p w:rsidR="00395768" w:rsidRPr="00865A15" w:rsidRDefault="0074439C" w:rsidP="0074439C">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395768" w:rsidRPr="00865A15" w:rsidRDefault="0074439C" w:rsidP="0074439C">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395768" w:rsidRPr="00865A15" w:rsidRDefault="0074439C" w:rsidP="0074439C">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95768" w:rsidRPr="00865A15" w:rsidRDefault="0074439C" w:rsidP="0074439C">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395768" w:rsidRPr="00865A15" w:rsidRDefault="0074439C" w:rsidP="0074439C">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395768" w:rsidRPr="00865A15" w:rsidRDefault="0074439C" w:rsidP="0074439C">
      <w:pPr>
        <w:suppressAutoHyphens/>
        <w:overflowPunct w:val="0"/>
        <w:autoSpaceDE w:val="0"/>
        <w:autoSpaceDN w:val="0"/>
        <w:ind w:firstLine="0"/>
        <w:textAlignment w:val="baseline"/>
        <w:rPr>
          <w:i/>
          <w:color w:val="auto"/>
          <w:kern w:val="3"/>
          <w:sz w:val="24"/>
        </w:rPr>
      </w:pPr>
      <w:bookmarkStart w:id="449" w:name="anchor101451"/>
      <w:bookmarkEnd w:id="449"/>
      <w:r w:rsidRPr="00865A15">
        <w:rPr>
          <w:color w:val="auto"/>
          <w:kern w:val="3"/>
          <w:sz w:val="24"/>
        </w:rPr>
        <w:t xml:space="preserve">    </w:t>
      </w:r>
      <w:r w:rsidR="00395768" w:rsidRPr="00865A15">
        <w:rPr>
          <w:i/>
          <w:color w:val="auto"/>
          <w:kern w:val="3"/>
          <w:sz w:val="24"/>
        </w:rPr>
        <w:t>Общее число часов, рекомендованных для изучения истории, - 340, в 5-9 классах по 2 часа в неделю при 34 учебных неделях, в 9 классе рекомендуется предусмотреть 14 часов на изучение модуля "Введение в новейшую историю России".</w:t>
      </w:r>
    </w:p>
    <w:p w:rsidR="00395768" w:rsidRPr="00865A15" w:rsidRDefault="0074439C" w:rsidP="0074439C">
      <w:pPr>
        <w:suppressAutoHyphens/>
        <w:overflowPunct w:val="0"/>
        <w:autoSpaceDE w:val="0"/>
        <w:autoSpaceDN w:val="0"/>
        <w:ind w:firstLine="0"/>
        <w:textAlignment w:val="baseline"/>
        <w:rPr>
          <w:color w:val="auto"/>
          <w:kern w:val="3"/>
          <w:sz w:val="24"/>
        </w:rPr>
      </w:pPr>
      <w:bookmarkStart w:id="450" w:name="anchor101452"/>
      <w:bookmarkEnd w:id="450"/>
      <w:r w:rsidRPr="00865A15">
        <w:rPr>
          <w:color w:val="auto"/>
          <w:kern w:val="3"/>
          <w:sz w:val="24"/>
        </w:rPr>
        <w:t xml:space="preserve">    </w:t>
      </w:r>
      <w:r w:rsidR="00395768" w:rsidRPr="00865A15">
        <w:rPr>
          <w:color w:val="auto"/>
          <w:kern w:val="3"/>
          <w:sz w:val="24"/>
        </w:rPr>
        <w:t>Последовательность изучения тем в рамках программы по истории в пределах одного класса может варьироваться.</w:t>
      </w:r>
    </w:p>
    <w:p w:rsidR="00395768" w:rsidRPr="00865A15" w:rsidRDefault="00395768" w:rsidP="00395768">
      <w:pPr>
        <w:suppressAutoHyphens/>
        <w:overflowPunct w:val="0"/>
        <w:autoSpaceDE w:val="0"/>
        <w:autoSpaceDN w:val="0"/>
        <w:ind w:firstLine="720"/>
        <w:textAlignment w:val="baseline"/>
        <w:rPr>
          <w:color w:val="auto"/>
          <w:kern w:val="3"/>
          <w:sz w:val="24"/>
        </w:rPr>
      </w:pPr>
    </w:p>
    <w:p w:rsidR="00395768" w:rsidRPr="00865A15" w:rsidRDefault="00395768" w:rsidP="00395768">
      <w:pPr>
        <w:suppressAutoHyphens/>
        <w:overflowPunct w:val="0"/>
        <w:autoSpaceDE w:val="0"/>
        <w:autoSpaceDN w:val="0"/>
        <w:ind w:firstLine="680"/>
        <w:jc w:val="right"/>
        <w:textAlignment w:val="baseline"/>
        <w:rPr>
          <w:color w:val="auto"/>
          <w:kern w:val="3"/>
          <w:sz w:val="24"/>
        </w:rPr>
      </w:pPr>
      <w:r w:rsidRPr="00865A15">
        <w:rPr>
          <w:b/>
          <w:color w:val="26282F"/>
          <w:kern w:val="3"/>
          <w:sz w:val="24"/>
        </w:rPr>
        <w:t>Таблица 1</w:t>
      </w:r>
    </w:p>
    <w:p w:rsidR="00395768" w:rsidRPr="00865A15" w:rsidRDefault="00395768" w:rsidP="00395768">
      <w:pPr>
        <w:suppressAutoHyphens/>
        <w:overflowPunct w:val="0"/>
        <w:autoSpaceDE w:val="0"/>
        <w:autoSpaceDN w:val="0"/>
        <w:ind w:firstLine="720"/>
        <w:textAlignment w:val="baseline"/>
        <w:rPr>
          <w:color w:val="auto"/>
          <w:kern w:val="3"/>
          <w:sz w:val="24"/>
        </w:rPr>
      </w:pPr>
    </w:p>
    <w:p w:rsidR="00395768" w:rsidRPr="00865A15" w:rsidRDefault="00395768" w:rsidP="00425599">
      <w:pPr>
        <w:jc w:val="center"/>
        <w:rPr>
          <w:b/>
          <w:sz w:val="24"/>
        </w:rPr>
      </w:pPr>
      <w:r w:rsidRPr="00865A15">
        <w:rPr>
          <w:b/>
          <w:sz w:val="24"/>
        </w:rPr>
        <w:t>Структура и последовательность изучения курсов в рамках учебного предмета "История"</w:t>
      </w:r>
    </w:p>
    <w:p w:rsidR="00395768" w:rsidRPr="00865A15" w:rsidRDefault="00395768" w:rsidP="00395768">
      <w:pPr>
        <w:suppressAutoHyphens/>
        <w:overflowPunct w:val="0"/>
        <w:autoSpaceDE w:val="0"/>
        <w:autoSpaceDN w:val="0"/>
        <w:ind w:firstLine="720"/>
        <w:textAlignment w:val="baseline"/>
        <w:rPr>
          <w:color w:val="auto"/>
          <w:kern w:val="3"/>
          <w:sz w:val="24"/>
        </w:rPr>
      </w:pPr>
    </w:p>
    <w:tbl>
      <w:tblPr>
        <w:tblW w:w="9938" w:type="dxa"/>
        <w:tblInd w:w="-5" w:type="dxa"/>
        <w:tblLayout w:type="fixed"/>
        <w:tblCellMar>
          <w:left w:w="10" w:type="dxa"/>
          <w:right w:w="10" w:type="dxa"/>
        </w:tblCellMar>
        <w:tblLook w:val="0000" w:firstRow="0" w:lastRow="0" w:firstColumn="0" w:lastColumn="0" w:noHBand="0" w:noVBand="0"/>
      </w:tblPr>
      <w:tblGrid>
        <w:gridCol w:w="1417"/>
        <w:gridCol w:w="6803"/>
        <w:gridCol w:w="1718"/>
      </w:tblGrid>
      <w:tr w:rsidR="00395768" w:rsidRPr="00865A15" w:rsidTr="00865A15">
        <w:tc>
          <w:tcPr>
            <w:tcW w:w="1417"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Класс</w:t>
            </w:r>
          </w:p>
        </w:tc>
        <w:tc>
          <w:tcPr>
            <w:tcW w:w="6803"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Курсы в рамках учебного предмета "История"</w:t>
            </w:r>
          </w:p>
        </w:tc>
        <w:tc>
          <w:tcPr>
            <w:tcW w:w="1718"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Примерное количество учебных часов</w:t>
            </w:r>
          </w:p>
        </w:tc>
      </w:tr>
      <w:tr w:rsidR="00395768" w:rsidRPr="00865A15" w:rsidTr="00865A15">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5</w:t>
            </w:r>
          </w:p>
        </w:tc>
        <w:tc>
          <w:tcPr>
            <w:tcW w:w="6803"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Всеобщая история. История Древнего мира</w:t>
            </w:r>
          </w:p>
        </w:tc>
        <w:tc>
          <w:tcPr>
            <w:tcW w:w="1718"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68</w:t>
            </w:r>
          </w:p>
        </w:tc>
      </w:tr>
      <w:tr w:rsidR="00395768" w:rsidRPr="00865A15" w:rsidTr="00865A15">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6</w:t>
            </w:r>
          </w:p>
        </w:tc>
        <w:tc>
          <w:tcPr>
            <w:tcW w:w="6803"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Всеобщая история. История Средних веков История России. От Руси к Российскому государству</w:t>
            </w:r>
          </w:p>
        </w:tc>
        <w:tc>
          <w:tcPr>
            <w:tcW w:w="1718"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23</w:t>
            </w:r>
          </w:p>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45</w:t>
            </w:r>
          </w:p>
        </w:tc>
      </w:tr>
      <w:tr w:rsidR="00395768" w:rsidRPr="00865A15" w:rsidTr="00865A15">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7</w:t>
            </w:r>
          </w:p>
        </w:tc>
        <w:tc>
          <w:tcPr>
            <w:tcW w:w="6803"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Всеобщая история. Новая история. XVI-XVII вв. История России. Россия в XVI-XVII вв.: от великого княжества к царству</w:t>
            </w:r>
          </w:p>
        </w:tc>
        <w:tc>
          <w:tcPr>
            <w:tcW w:w="1718"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23</w:t>
            </w:r>
          </w:p>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45</w:t>
            </w:r>
          </w:p>
        </w:tc>
      </w:tr>
      <w:tr w:rsidR="00395768" w:rsidRPr="00865A15" w:rsidTr="00865A15">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8</w:t>
            </w:r>
          </w:p>
        </w:tc>
        <w:tc>
          <w:tcPr>
            <w:tcW w:w="6803"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textAlignment w:val="baseline"/>
              <w:rPr>
                <w:color w:val="auto"/>
                <w:kern w:val="3"/>
                <w:sz w:val="24"/>
              </w:rPr>
            </w:pPr>
            <w:r w:rsidRPr="00865A15">
              <w:rPr>
                <w:color w:val="auto"/>
                <w:kern w:val="3"/>
                <w:sz w:val="24"/>
              </w:rPr>
              <w:t>Всеобщая история. Новая история. XVIII в. История России. Россия в конце XVII- XVIII вв.: от царства к империи</w:t>
            </w:r>
          </w:p>
        </w:tc>
        <w:tc>
          <w:tcPr>
            <w:tcW w:w="1718"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23</w:t>
            </w:r>
          </w:p>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45</w:t>
            </w:r>
          </w:p>
        </w:tc>
      </w:tr>
      <w:tr w:rsidR="00395768" w:rsidRPr="00865A15" w:rsidTr="00865A15">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9</w:t>
            </w:r>
          </w:p>
        </w:tc>
        <w:tc>
          <w:tcPr>
            <w:tcW w:w="6803"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textAlignment w:val="baseline"/>
              <w:rPr>
                <w:color w:val="auto"/>
                <w:kern w:val="3"/>
                <w:sz w:val="24"/>
              </w:rPr>
            </w:pPr>
            <w:r w:rsidRPr="00865A15">
              <w:rPr>
                <w:color w:val="auto"/>
                <w:kern w:val="3"/>
                <w:sz w:val="24"/>
              </w:rPr>
              <w:t>Всеобщая история. Новая история. XIX - начало XX в. История России. Российская империя в XIX - начале XX в.</w:t>
            </w:r>
          </w:p>
        </w:tc>
        <w:tc>
          <w:tcPr>
            <w:tcW w:w="1718"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68</w:t>
            </w:r>
          </w:p>
        </w:tc>
      </w:tr>
      <w:tr w:rsidR="00395768" w:rsidRPr="00865A15" w:rsidTr="00865A15">
        <w:tc>
          <w:tcPr>
            <w:tcW w:w="1417"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9</w:t>
            </w:r>
          </w:p>
        </w:tc>
        <w:tc>
          <w:tcPr>
            <w:tcW w:w="6803"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Модуль "Введение в новейшую историю России"</w:t>
            </w:r>
          </w:p>
        </w:tc>
        <w:tc>
          <w:tcPr>
            <w:tcW w:w="1718"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14</w:t>
            </w:r>
          </w:p>
        </w:tc>
      </w:tr>
    </w:tbl>
    <w:p w:rsidR="00395768" w:rsidRPr="00865A15" w:rsidRDefault="00395768" w:rsidP="00395768">
      <w:pPr>
        <w:suppressAutoHyphens/>
        <w:overflowPunct w:val="0"/>
        <w:autoSpaceDE w:val="0"/>
        <w:autoSpaceDN w:val="0"/>
        <w:ind w:firstLine="720"/>
        <w:textAlignment w:val="baseline"/>
        <w:rPr>
          <w:color w:val="auto"/>
          <w:kern w:val="3"/>
          <w:sz w:val="24"/>
        </w:rPr>
      </w:pPr>
    </w:p>
    <w:p w:rsidR="00395768" w:rsidRPr="00865A15" w:rsidRDefault="00395768" w:rsidP="0074439C">
      <w:pPr>
        <w:suppressAutoHyphens/>
        <w:overflowPunct w:val="0"/>
        <w:autoSpaceDE w:val="0"/>
        <w:autoSpaceDN w:val="0"/>
        <w:ind w:firstLine="284"/>
        <w:textAlignment w:val="baseline"/>
        <w:rPr>
          <w:b/>
          <w:color w:val="auto"/>
          <w:kern w:val="3"/>
          <w:sz w:val="24"/>
        </w:rPr>
      </w:pPr>
      <w:bookmarkStart w:id="451" w:name="anchor101439"/>
      <w:bookmarkEnd w:id="451"/>
      <w:r w:rsidRPr="00865A15">
        <w:rPr>
          <w:b/>
          <w:color w:val="auto"/>
          <w:kern w:val="3"/>
          <w:sz w:val="24"/>
        </w:rPr>
        <w:t>Содержание обучения в 5 классе.</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52" w:name="anchor101453"/>
      <w:bookmarkEnd w:id="452"/>
      <w:r w:rsidRPr="00865A15">
        <w:rPr>
          <w:color w:val="auto"/>
          <w:kern w:val="3"/>
          <w:sz w:val="24"/>
        </w:rPr>
        <w:t>История Древнего мира.</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Введение.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53" w:name="anchor101454"/>
      <w:bookmarkEnd w:id="453"/>
      <w:r w:rsidRPr="00865A15">
        <w:rPr>
          <w:color w:val="auto"/>
          <w:kern w:val="3"/>
          <w:sz w:val="24"/>
        </w:rPr>
        <w:t>Первобытность.</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Разложение первобытнообщинных отношений. На пороге цивилизации.</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54" w:name="anchor101455"/>
      <w:bookmarkEnd w:id="454"/>
      <w:r w:rsidRPr="00865A15">
        <w:rPr>
          <w:color w:val="auto"/>
          <w:kern w:val="3"/>
          <w:sz w:val="24"/>
        </w:rPr>
        <w:t>Древний мир.</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Понятие и хронологические рамки истории Древнего мира. Карта Древнего мира.</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55" w:name="anchor101456"/>
      <w:bookmarkEnd w:id="455"/>
      <w:r w:rsidRPr="00865A15">
        <w:rPr>
          <w:color w:val="auto"/>
          <w:kern w:val="3"/>
          <w:sz w:val="24"/>
        </w:rPr>
        <w:t>Древний Восток.</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Понятие "Древний Восток". Карта Древневосточного мира.</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56" w:name="anchor101457"/>
      <w:bookmarkEnd w:id="456"/>
      <w:r w:rsidRPr="00865A15">
        <w:rPr>
          <w:color w:val="auto"/>
          <w:kern w:val="3"/>
          <w:sz w:val="24"/>
        </w:rPr>
        <w:t>Древний Египет.</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Отношения Египта с соседними народами. Египетское войско. Завоевательные походы фараонов; Тутмос III. Могущество Египта при Рамсесе II.</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57" w:name="anchor101458"/>
      <w:bookmarkEnd w:id="457"/>
      <w:r w:rsidRPr="00865A15">
        <w:rPr>
          <w:color w:val="auto"/>
          <w:kern w:val="3"/>
          <w:sz w:val="24"/>
        </w:rPr>
        <w:t>Древние цивилизации Месопотамии.</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Природные условия Месопотамии (Междуречья). Занятия населения. Древнейшие города-государства. Создание единого государства. Письменность.</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Мифы и сказания.</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Древний Вавилон. Царь Хаммурапи и его законы.</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Ассирия. Завоевания ассирийцев. Создание сильной державы. Культурные сокровища Ниневии. Гибель империи.</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Усиление Нововавилонского царства. Легендарные памятники города Вавилона.</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58" w:name="anchor101459"/>
      <w:bookmarkEnd w:id="458"/>
      <w:r w:rsidRPr="00865A15">
        <w:rPr>
          <w:color w:val="auto"/>
          <w:kern w:val="3"/>
          <w:sz w:val="24"/>
        </w:rPr>
        <w:t>Восточное Средиземноморье в древности.</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59" w:name="anchor101460"/>
      <w:bookmarkEnd w:id="459"/>
      <w:r w:rsidRPr="00865A15">
        <w:rPr>
          <w:color w:val="auto"/>
          <w:kern w:val="3"/>
          <w:sz w:val="24"/>
        </w:rPr>
        <w:t>Персидская держава.</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60" w:name="anchor101461"/>
      <w:bookmarkEnd w:id="460"/>
      <w:r w:rsidRPr="00865A15">
        <w:rPr>
          <w:color w:val="auto"/>
          <w:kern w:val="3"/>
          <w:sz w:val="24"/>
        </w:rPr>
        <w:t>Древняя Индия.</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Природные условия Древней Индии. Занятия населения. Древнейшие города- 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61" w:name="anchor101462"/>
      <w:bookmarkEnd w:id="461"/>
      <w:r w:rsidRPr="00865A15">
        <w:rPr>
          <w:color w:val="auto"/>
          <w:kern w:val="3"/>
          <w:sz w:val="24"/>
        </w:rPr>
        <w:t>Древний Китай.</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62" w:name="anchor101463"/>
      <w:bookmarkEnd w:id="462"/>
      <w:r w:rsidRPr="00865A15">
        <w:rPr>
          <w:color w:val="auto"/>
          <w:kern w:val="3"/>
          <w:sz w:val="24"/>
        </w:rPr>
        <w:t>Древняя Греция. Эллинизм.</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63" w:name="anchor101465"/>
      <w:bookmarkEnd w:id="463"/>
      <w:r w:rsidRPr="00865A15">
        <w:rPr>
          <w:color w:val="auto"/>
          <w:kern w:val="3"/>
          <w:sz w:val="24"/>
        </w:rPr>
        <w:t>Древнейшая Греция.</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64" w:name="anchor101466"/>
      <w:bookmarkEnd w:id="464"/>
      <w:r w:rsidRPr="00865A15">
        <w:rPr>
          <w:color w:val="auto"/>
          <w:kern w:val="3"/>
          <w:sz w:val="24"/>
        </w:rPr>
        <w:t>Греческие полисы.</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65" w:name="anchor101467"/>
      <w:bookmarkEnd w:id="465"/>
      <w:r w:rsidRPr="00865A15">
        <w:rPr>
          <w:color w:val="auto"/>
          <w:kern w:val="3"/>
          <w:sz w:val="24"/>
        </w:rPr>
        <w:t>Культура Древней Греции.</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66" w:name="anchor101468"/>
      <w:bookmarkEnd w:id="466"/>
      <w:r w:rsidRPr="00865A15">
        <w:rPr>
          <w:color w:val="auto"/>
          <w:kern w:val="3"/>
          <w:sz w:val="24"/>
        </w:rPr>
        <w:t>Македонские завоевания. Эллинизм.</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Эллинистические государства Востока. Культура эллинистического мира. Александрия Египетская.</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67" w:name="anchor101464"/>
      <w:bookmarkEnd w:id="467"/>
      <w:r w:rsidRPr="00865A15">
        <w:rPr>
          <w:color w:val="auto"/>
          <w:kern w:val="3"/>
          <w:sz w:val="24"/>
        </w:rPr>
        <w:t>Древний Рим.</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68" w:name="anchor101469"/>
      <w:bookmarkEnd w:id="468"/>
      <w:r w:rsidRPr="00865A15">
        <w:rPr>
          <w:color w:val="auto"/>
          <w:kern w:val="3"/>
          <w:sz w:val="24"/>
        </w:rPr>
        <w:t>Возникновение Римского государства.</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69" w:name="anchor101470"/>
      <w:bookmarkEnd w:id="469"/>
      <w:r w:rsidRPr="00865A15">
        <w:rPr>
          <w:color w:val="auto"/>
          <w:kern w:val="3"/>
          <w:sz w:val="24"/>
        </w:rPr>
        <w:t>Римские завоевания в Средиземноморье.</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70" w:name="anchor101471"/>
      <w:bookmarkEnd w:id="470"/>
      <w:r w:rsidRPr="00865A15">
        <w:rPr>
          <w:color w:val="auto"/>
          <w:kern w:val="3"/>
          <w:sz w:val="24"/>
        </w:rPr>
        <w:t>Поздняя Римская республика. Гражданские войны.</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71" w:name="anchor101472"/>
      <w:bookmarkEnd w:id="471"/>
      <w:r w:rsidRPr="00865A15">
        <w:rPr>
          <w:color w:val="auto"/>
          <w:kern w:val="3"/>
          <w:sz w:val="24"/>
        </w:rPr>
        <w:t>Расцвет и падение Римской империи.</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Начало Великого переселения народов. Рим и варвары. Падение Западной Римской империи.</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72" w:name="anchor101473"/>
      <w:bookmarkEnd w:id="472"/>
      <w:r w:rsidRPr="00865A15">
        <w:rPr>
          <w:color w:val="auto"/>
          <w:kern w:val="3"/>
          <w:sz w:val="24"/>
        </w:rPr>
        <w:t>Культура Древнего Рима.</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73" w:name="anchor101474"/>
      <w:bookmarkEnd w:id="473"/>
      <w:r w:rsidRPr="00865A15">
        <w:rPr>
          <w:color w:val="auto"/>
          <w:kern w:val="3"/>
          <w:sz w:val="24"/>
        </w:rPr>
        <w:t>Обобщение.</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Историческое и культурное наследие цивилизаций Древнего мира.</w:t>
      </w:r>
    </w:p>
    <w:p w:rsidR="0074439C" w:rsidRPr="00865A15" w:rsidRDefault="0074439C" w:rsidP="0074439C">
      <w:pPr>
        <w:suppressAutoHyphens/>
        <w:overflowPunct w:val="0"/>
        <w:autoSpaceDE w:val="0"/>
        <w:autoSpaceDN w:val="0"/>
        <w:ind w:firstLine="284"/>
        <w:textAlignment w:val="baseline"/>
        <w:rPr>
          <w:color w:val="auto"/>
          <w:kern w:val="3"/>
          <w:sz w:val="24"/>
        </w:rPr>
      </w:pPr>
    </w:p>
    <w:p w:rsidR="00395768" w:rsidRPr="00865A15" w:rsidRDefault="00395768" w:rsidP="0074439C">
      <w:pPr>
        <w:suppressAutoHyphens/>
        <w:overflowPunct w:val="0"/>
        <w:autoSpaceDE w:val="0"/>
        <w:autoSpaceDN w:val="0"/>
        <w:ind w:firstLine="284"/>
        <w:textAlignment w:val="baseline"/>
        <w:rPr>
          <w:b/>
          <w:color w:val="auto"/>
          <w:kern w:val="3"/>
          <w:sz w:val="24"/>
        </w:rPr>
      </w:pPr>
      <w:bookmarkStart w:id="474" w:name="anchor101440"/>
      <w:bookmarkEnd w:id="474"/>
      <w:r w:rsidRPr="00865A15">
        <w:rPr>
          <w:b/>
          <w:color w:val="auto"/>
          <w:kern w:val="3"/>
          <w:sz w:val="24"/>
        </w:rPr>
        <w:t>Содержание обучения в 6 классе.</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75" w:name="anchor101475"/>
      <w:bookmarkEnd w:id="475"/>
      <w:r w:rsidRPr="00865A15">
        <w:rPr>
          <w:color w:val="auto"/>
          <w:kern w:val="3"/>
          <w:sz w:val="24"/>
        </w:rPr>
        <w:t>Всеобщая история. История Средних веков.</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76" w:name="anchor101477"/>
      <w:bookmarkEnd w:id="476"/>
      <w:r w:rsidRPr="00865A15">
        <w:rPr>
          <w:color w:val="auto"/>
          <w:kern w:val="3"/>
          <w:sz w:val="24"/>
        </w:rPr>
        <w:t>Введение.</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Средние века: понятие, хронологические рамки и периодизация Средневековья.</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77" w:name="anchor101478"/>
      <w:bookmarkEnd w:id="477"/>
      <w:r w:rsidRPr="00865A15">
        <w:rPr>
          <w:color w:val="auto"/>
          <w:kern w:val="3"/>
          <w:sz w:val="24"/>
        </w:rPr>
        <w:t>Народы Европы в раннее Средневековье.</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Франкское государство в VIII-IX вв. Усиление власти майор 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78" w:name="anchor101479"/>
      <w:bookmarkEnd w:id="478"/>
      <w:r w:rsidRPr="00865A15">
        <w:rPr>
          <w:color w:val="auto"/>
          <w:kern w:val="3"/>
          <w:sz w:val="24"/>
        </w:rPr>
        <w:t>Византийская империя в VI-XI вв.</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79" w:name="anchor101480"/>
      <w:bookmarkEnd w:id="479"/>
      <w:r w:rsidRPr="00865A15">
        <w:rPr>
          <w:color w:val="auto"/>
          <w:kern w:val="3"/>
          <w:sz w:val="24"/>
        </w:rPr>
        <w:t>Арабы в VI-XI вв.</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80" w:name="anchor101481"/>
      <w:bookmarkEnd w:id="480"/>
      <w:r w:rsidRPr="00865A15">
        <w:rPr>
          <w:color w:val="auto"/>
          <w:kern w:val="3"/>
          <w:sz w:val="24"/>
        </w:rPr>
        <w:t>Средневековое европейское общество.</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81" w:name="anchor101482"/>
      <w:bookmarkEnd w:id="481"/>
      <w:r w:rsidRPr="00865A15">
        <w:rPr>
          <w:color w:val="auto"/>
          <w:kern w:val="3"/>
          <w:sz w:val="24"/>
        </w:rPr>
        <w:t>Государства Европы в XII-XV вв.</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XII-XV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Византийская империя и славянские государства в XII-XV вв. Экспансия турок-османов. Османские завоевания на Балканах. Падение Константинополя.</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82" w:name="anchor101483"/>
      <w:bookmarkEnd w:id="482"/>
      <w:r w:rsidRPr="00865A15">
        <w:rPr>
          <w:color w:val="auto"/>
          <w:kern w:val="3"/>
          <w:sz w:val="24"/>
        </w:rPr>
        <w:lastRenderedPageBreak/>
        <w:t>Культура средневековой Европы.</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83" w:name="anchor101484"/>
      <w:bookmarkEnd w:id="483"/>
      <w:r w:rsidRPr="00865A15">
        <w:rPr>
          <w:color w:val="auto"/>
          <w:kern w:val="3"/>
          <w:sz w:val="24"/>
        </w:rPr>
        <w:t>Страны Востока в Средние века.</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Культура народов Востока. Литература. Архитектура. Традиционные искусства и ремесла.</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84" w:name="anchor101485"/>
      <w:bookmarkEnd w:id="484"/>
      <w:r w:rsidRPr="00865A15">
        <w:rPr>
          <w:color w:val="auto"/>
          <w:kern w:val="3"/>
          <w:sz w:val="24"/>
        </w:rPr>
        <w:t>Государства доколумбовой Америки в Средние века.</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Цивилизации майя, ацтеков и инков: общественный строй, религиозные верования, культура. Появление европейских завоевателей.</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85" w:name="anchor101486"/>
      <w:bookmarkEnd w:id="485"/>
      <w:r w:rsidRPr="00865A15">
        <w:rPr>
          <w:color w:val="auto"/>
          <w:kern w:val="3"/>
          <w:sz w:val="24"/>
        </w:rPr>
        <w:t>Обобщение.</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Историческое и культурное наследие Средних веков.</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86" w:name="anchor101476"/>
      <w:bookmarkEnd w:id="486"/>
      <w:r w:rsidRPr="00865A15">
        <w:rPr>
          <w:color w:val="auto"/>
          <w:kern w:val="3"/>
          <w:sz w:val="24"/>
        </w:rPr>
        <w:t>История России. От Руси к Российскому государству.</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87" w:name="anchor101487"/>
      <w:bookmarkEnd w:id="487"/>
      <w:r w:rsidRPr="00865A15">
        <w:rPr>
          <w:color w:val="auto"/>
          <w:kern w:val="3"/>
          <w:sz w:val="24"/>
        </w:rPr>
        <w:t>Введение.</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Роль и место России в мировой истории. Проблемы периодизации российской истории. Источники по истории России.</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88" w:name="anchor101488"/>
      <w:bookmarkEnd w:id="488"/>
      <w:r w:rsidRPr="00865A15">
        <w:rPr>
          <w:color w:val="auto"/>
          <w:kern w:val="3"/>
          <w:sz w:val="24"/>
        </w:rPr>
        <w:t>Народы и государства на территории нашей страны в древности. Восточная Европа в середине I тыс. н. э.</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Страны и народы Восточной Европы, Сибири и Дальнего Востока. Тюркский каганат. Хазарский каганат. Волжская Булгария.</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89" w:name="anchor101489"/>
      <w:bookmarkEnd w:id="489"/>
      <w:r w:rsidRPr="00865A15">
        <w:rPr>
          <w:color w:val="auto"/>
          <w:kern w:val="3"/>
          <w:sz w:val="24"/>
        </w:rPr>
        <w:t>Русь в IX - начале XII в.</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90" w:name="anchor101494"/>
      <w:bookmarkEnd w:id="490"/>
      <w:r w:rsidRPr="00865A15">
        <w:rPr>
          <w:color w:val="auto"/>
          <w:kern w:val="3"/>
          <w:sz w:val="24"/>
        </w:rPr>
        <w:t>Образование государства Русь.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Первые известия о Руси. Проблема образования государства.</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Русь. Скандинавы на Руси. Начало династии Рюриковичей.</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w:t>
      </w:r>
      <w:r w:rsidRPr="00865A15">
        <w:rPr>
          <w:color w:val="auto"/>
          <w:kern w:val="3"/>
          <w:sz w:val="24"/>
        </w:rPr>
        <w:lastRenderedPageBreak/>
        <w:t>кочевниками европейских степей. Русь в международной торговле. Путь "из варяг в греки". Волжский торговый путь. Языческий пантеон.</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Принятие христианства и его значение. Византийское наследие на Руси.</w:t>
      </w:r>
    </w:p>
    <w:p w:rsidR="00395768" w:rsidRPr="00865A15" w:rsidRDefault="00395768" w:rsidP="0074439C">
      <w:pPr>
        <w:suppressAutoHyphens/>
        <w:overflowPunct w:val="0"/>
        <w:autoSpaceDE w:val="0"/>
        <w:autoSpaceDN w:val="0"/>
        <w:ind w:firstLine="284"/>
        <w:textAlignment w:val="baseline"/>
        <w:rPr>
          <w:color w:val="auto"/>
          <w:kern w:val="3"/>
          <w:sz w:val="24"/>
        </w:rPr>
      </w:pPr>
      <w:bookmarkStart w:id="491" w:name="anchor101495"/>
      <w:bookmarkEnd w:id="491"/>
      <w:r w:rsidRPr="00865A15">
        <w:rPr>
          <w:color w:val="auto"/>
          <w:kern w:val="3"/>
          <w:sz w:val="24"/>
        </w:rPr>
        <w:t>Русь в конце X - начале XII в. Территория и население государства Русь (Русская земля). Крупнейшие города Руси.</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Владимир Мономах. Русская церковь.</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Общественный строй Руси: дискуссии в исторической науке.</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Князья, дружина. Духовенство. Городское население. Купцы.</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Категории рядового и зависимого населения. Древнерусское право: Русская Правда, церковные уставы.</w:t>
      </w:r>
    </w:p>
    <w:p w:rsidR="00395768" w:rsidRPr="00865A15" w:rsidRDefault="00395768" w:rsidP="0074439C">
      <w:pPr>
        <w:suppressAutoHyphens/>
        <w:overflowPunct w:val="0"/>
        <w:autoSpaceDE w:val="0"/>
        <w:autoSpaceDN w:val="0"/>
        <w:ind w:firstLine="284"/>
        <w:textAlignment w:val="baseline"/>
        <w:rPr>
          <w:color w:val="auto"/>
          <w:kern w:val="3"/>
          <w:sz w:val="24"/>
        </w:rPr>
      </w:pPr>
      <w:r w:rsidRPr="00865A15">
        <w:rPr>
          <w:color w:val="auto"/>
          <w:kern w:val="3"/>
          <w:sz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492" w:name="anchor101496"/>
      <w:bookmarkEnd w:id="492"/>
      <w:r w:rsidRPr="00865A15">
        <w:rPr>
          <w:color w:val="auto"/>
          <w:kern w:val="3"/>
          <w:sz w:val="24"/>
        </w:rPr>
        <w:t>Культурное пространство. Русь в общеевропейском культурном контексте. Картина мира средневекового человека.</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Повседневная жизнь, сельский и городской быт. Положение женщины. Дети и их воспитание. Календарь и хронология.</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"Новгородская псалтирь". "Остромирово Евангелие". Появление древнерусской литературы. "Слово о Законе и Благодати".</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493" w:name="anchor101490"/>
      <w:bookmarkEnd w:id="493"/>
      <w:r w:rsidRPr="00865A15">
        <w:rPr>
          <w:color w:val="auto"/>
          <w:kern w:val="3"/>
          <w:sz w:val="24"/>
        </w:rPr>
        <w:t>Русь в середине XII - начале XIII в.</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494" w:name="anchor101491"/>
      <w:bookmarkEnd w:id="494"/>
      <w:r w:rsidRPr="00865A15">
        <w:rPr>
          <w:color w:val="auto"/>
          <w:kern w:val="3"/>
          <w:sz w:val="24"/>
        </w:rPr>
        <w:t>Русские земли и их соседи в середине XIII - XIV в.</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и немецкая Ганза.</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Народы и государства степной зоны Восточной Европы и Сибири в XIII-XV вв.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другие) и их роль в системе торговых и политических связей Руси с Западом и Востоком.</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Культурное пространство.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495" w:name="anchor101492"/>
      <w:bookmarkEnd w:id="495"/>
      <w:r w:rsidRPr="00865A15">
        <w:rPr>
          <w:color w:val="auto"/>
          <w:kern w:val="3"/>
          <w:sz w:val="24"/>
        </w:rPr>
        <w:t>Формирование единого Русского государства в XV в.</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Культурное пространство.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Наш край с древнейших времен до конца XV в. Материал по истории своего края привлекается при рассмотрении ключевых событий и процессов отечественной истории.</w:t>
      </w:r>
    </w:p>
    <w:p w:rsidR="00395768" w:rsidRPr="00865A15" w:rsidRDefault="00DC090D" w:rsidP="00DC090D">
      <w:pPr>
        <w:suppressAutoHyphens/>
        <w:overflowPunct w:val="0"/>
        <w:autoSpaceDE w:val="0"/>
        <w:autoSpaceDN w:val="0"/>
        <w:ind w:firstLine="0"/>
        <w:textAlignment w:val="baseline"/>
        <w:rPr>
          <w:color w:val="auto"/>
          <w:kern w:val="3"/>
          <w:sz w:val="24"/>
        </w:rPr>
      </w:pPr>
      <w:bookmarkStart w:id="496" w:name="anchor101493"/>
      <w:bookmarkEnd w:id="496"/>
      <w:r w:rsidRPr="00865A15">
        <w:rPr>
          <w:color w:val="auto"/>
          <w:kern w:val="3"/>
          <w:sz w:val="24"/>
        </w:rPr>
        <w:t xml:space="preserve">    </w:t>
      </w:r>
      <w:r w:rsidR="00395768" w:rsidRPr="00865A15">
        <w:rPr>
          <w:color w:val="auto"/>
          <w:kern w:val="3"/>
          <w:sz w:val="24"/>
        </w:rPr>
        <w:t>Обобщение.</w:t>
      </w:r>
    </w:p>
    <w:p w:rsidR="00DC090D" w:rsidRPr="00865A15" w:rsidRDefault="00DC090D" w:rsidP="00DC090D">
      <w:pPr>
        <w:suppressAutoHyphens/>
        <w:overflowPunct w:val="0"/>
        <w:autoSpaceDE w:val="0"/>
        <w:autoSpaceDN w:val="0"/>
        <w:ind w:firstLine="0"/>
        <w:textAlignment w:val="baseline"/>
        <w:rPr>
          <w:color w:val="auto"/>
          <w:kern w:val="3"/>
          <w:sz w:val="24"/>
        </w:rPr>
      </w:pPr>
    </w:p>
    <w:p w:rsidR="00395768" w:rsidRPr="00865A15" w:rsidRDefault="00395768" w:rsidP="00DC090D">
      <w:pPr>
        <w:suppressAutoHyphens/>
        <w:overflowPunct w:val="0"/>
        <w:autoSpaceDE w:val="0"/>
        <w:autoSpaceDN w:val="0"/>
        <w:ind w:firstLine="284"/>
        <w:textAlignment w:val="baseline"/>
        <w:rPr>
          <w:b/>
          <w:color w:val="auto"/>
          <w:kern w:val="3"/>
          <w:sz w:val="24"/>
        </w:rPr>
      </w:pPr>
      <w:bookmarkStart w:id="497" w:name="anchor101441"/>
      <w:bookmarkEnd w:id="497"/>
      <w:r w:rsidRPr="00865A15">
        <w:rPr>
          <w:b/>
          <w:color w:val="auto"/>
          <w:kern w:val="3"/>
          <w:sz w:val="24"/>
        </w:rPr>
        <w:t>Содержание обучения в 7 классе.</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498" w:name="anchor101497"/>
      <w:bookmarkEnd w:id="498"/>
      <w:r w:rsidRPr="00865A15">
        <w:rPr>
          <w:color w:val="auto"/>
          <w:kern w:val="3"/>
          <w:sz w:val="24"/>
        </w:rPr>
        <w:t>Всеобщая история. История Нового времени. Конец XV - XVII в.</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499" w:name="anchor101499"/>
      <w:bookmarkEnd w:id="499"/>
      <w:r w:rsidRPr="00865A15">
        <w:rPr>
          <w:color w:val="auto"/>
          <w:kern w:val="3"/>
          <w:sz w:val="24"/>
        </w:rPr>
        <w:t>Введение.</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Понятие "Новое время". Хронологические рамки и периодизация истории Нового времени.</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00" w:name="anchor101500"/>
      <w:bookmarkEnd w:id="500"/>
      <w:r w:rsidRPr="00865A15">
        <w:rPr>
          <w:color w:val="auto"/>
          <w:kern w:val="3"/>
          <w:sz w:val="24"/>
        </w:rPr>
        <w:t>Великие географические открытия.</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XV-XVI в.</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01" w:name="anchor101501"/>
      <w:bookmarkEnd w:id="501"/>
      <w:r w:rsidRPr="00865A15">
        <w:rPr>
          <w:color w:val="auto"/>
          <w:kern w:val="3"/>
          <w:sz w:val="24"/>
        </w:rPr>
        <w:t>Изменения в европейском обществе в XVI-XVII вв.</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02" w:name="anchor101502"/>
      <w:bookmarkEnd w:id="502"/>
      <w:r w:rsidRPr="00865A15">
        <w:rPr>
          <w:color w:val="auto"/>
          <w:kern w:val="3"/>
          <w:sz w:val="24"/>
        </w:rPr>
        <w:t>Реформация и контрреформация в Европе.</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03" w:name="anchor101503"/>
      <w:bookmarkEnd w:id="503"/>
      <w:r w:rsidRPr="00865A15">
        <w:rPr>
          <w:color w:val="auto"/>
          <w:kern w:val="3"/>
          <w:sz w:val="24"/>
        </w:rPr>
        <w:t>Государства Европы в XVI-XVII вв.</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Испания 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Франция: путь к абсолютизму.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Англия.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Английская революция середины XVII в.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Страны Центральной, Южной и Юго-Восточной Европы. В мире империй и вне его. Германские государства. Итальянские земли. Положение славянских народов. Образование Речи Посполитой.</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04" w:name="anchor101504"/>
      <w:bookmarkEnd w:id="504"/>
      <w:r w:rsidRPr="00865A15">
        <w:rPr>
          <w:color w:val="auto"/>
          <w:kern w:val="3"/>
          <w:sz w:val="24"/>
        </w:rPr>
        <w:t>Международные отношения в XVI-XVII вв.</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05" w:name="anchor101505"/>
      <w:bookmarkEnd w:id="505"/>
      <w:r w:rsidRPr="00865A15">
        <w:rPr>
          <w:color w:val="auto"/>
          <w:kern w:val="3"/>
          <w:sz w:val="24"/>
        </w:rPr>
        <w:t>Европейская культура в раннее Новое время.</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06" w:name="anchor101506"/>
      <w:bookmarkEnd w:id="506"/>
      <w:r w:rsidRPr="00865A15">
        <w:rPr>
          <w:color w:val="auto"/>
          <w:kern w:val="3"/>
          <w:sz w:val="24"/>
        </w:rPr>
        <w:t>Страны Востока в XVI-XVII вв.</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"Закрытие" страны для иноземцев. Культура и искусство стран Востока в XVI-XVII вв.</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07" w:name="anchor101507"/>
      <w:bookmarkEnd w:id="507"/>
      <w:r w:rsidRPr="00865A15">
        <w:rPr>
          <w:color w:val="auto"/>
          <w:kern w:val="3"/>
          <w:sz w:val="24"/>
        </w:rPr>
        <w:t>Обобщение.</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Историческое и культурное наследие Раннего Нового времени.</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08" w:name="anchor101498"/>
      <w:bookmarkEnd w:id="508"/>
      <w:r w:rsidRPr="00865A15">
        <w:rPr>
          <w:color w:val="auto"/>
          <w:kern w:val="3"/>
          <w:sz w:val="24"/>
        </w:rPr>
        <w:t>История России. Россия в XVI-XVII вв.: от Великого княжества к царству.</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09" w:name="anchor101508"/>
      <w:bookmarkEnd w:id="509"/>
      <w:r w:rsidRPr="00865A15">
        <w:rPr>
          <w:color w:val="auto"/>
          <w:kern w:val="3"/>
          <w:sz w:val="24"/>
        </w:rPr>
        <w:t>Россия в XVI в.</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10" w:name="anchor101513"/>
      <w:bookmarkEnd w:id="510"/>
      <w:r w:rsidRPr="00865A15">
        <w:rPr>
          <w:color w:val="auto"/>
          <w:kern w:val="3"/>
          <w:sz w:val="24"/>
        </w:rPr>
        <w:lastRenderedPageBreak/>
        <w:t>Завершение объединения русских земель.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11" w:name="anchor101514"/>
      <w:bookmarkEnd w:id="511"/>
      <w:r w:rsidRPr="00865A15">
        <w:rPr>
          <w:color w:val="auto"/>
          <w:kern w:val="3"/>
          <w:sz w:val="24"/>
        </w:rPr>
        <w:t>Царствование Ивана IV. Регентство Елены Глинской. Сопротивление удельных князей великокняжеской власти. Унификация денежной системы.</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Период боярского правления. Борьба за власть между боярскими кланами. Губная реформа. Московское восстание 1547 г. Ереси.</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12" w:name="anchor101515"/>
      <w:bookmarkEnd w:id="512"/>
      <w:r w:rsidRPr="00865A15">
        <w:rPr>
          <w:color w:val="auto"/>
          <w:kern w:val="3"/>
          <w:sz w:val="24"/>
        </w:rPr>
        <w:t>Россия в конце XVI в. 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13" w:name="anchor101509"/>
      <w:bookmarkEnd w:id="513"/>
      <w:r w:rsidRPr="00865A15">
        <w:rPr>
          <w:color w:val="auto"/>
          <w:kern w:val="3"/>
          <w:sz w:val="24"/>
        </w:rPr>
        <w:t>Смута в России.</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14" w:name="anchor101516"/>
      <w:bookmarkEnd w:id="514"/>
      <w:r w:rsidRPr="00865A15">
        <w:rPr>
          <w:color w:val="auto"/>
          <w:kern w:val="3"/>
          <w:sz w:val="24"/>
        </w:rPr>
        <w:t>Накануне Смуты. Династический кризис. Земский собор. 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15" w:name="anchor101517"/>
      <w:bookmarkEnd w:id="515"/>
      <w:r w:rsidRPr="00865A15">
        <w:rPr>
          <w:color w:val="auto"/>
          <w:kern w:val="3"/>
          <w:sz w:val="24"/>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Освобождение Москвы в 1612 г.</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16" w:name="anchor101518"/>
      <w:bookmarkEnd w:id="516"/>
      <w:r w:rsidRPr="00865A15">
        <w:rPr>
          <w:color w:val="auto"/>
          <w:kern w:val="3"/>
          <w:sz w:val="24"/>
        </w:rPr>
        <w:t>Окончание Смуты.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17" w:name="anchor101510"/>
      <w:bookmarkEnd w:id="517"/>
      <w:r w:rsidRPr="00865A15">
        <w:rPr>
          <w:color w:val="auto"/>
          <w:kern w:val="3"/>
          <w:sz w:val="24"/>
        </w:rPr>
        <w:t>Россия в XVII в.</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18" w:name="anchor101519"/>
      <w:bookmarkEnd w:id="518"/>
      <w:r w:rsidRPr="00865A15">
        <w:rPr>
          <w:color w:val="auto"/>
          <w:kern w:val="3"/>
          <w:sz w:val="24"/>
        </w:rPr>
        <w:t>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19" w:name="anchor101520"/>
      <w:bookmarkEnd w:id="519"/>
      <w:r w:rsidRPr="00865A15">
        <w:rPr>
          <w:color w:val="auto"/>
          <w:kern w:val="3"/>
          <w:sz w:val="24"/>
        </w:rPr>
        <w:t>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20" w:name="anchor101521"/>
      <w:bookmarkEnd w:id="520"/>
      <w:r w:rsidRPr="00865A15">
        <w:rPr>
          <w:color w:val="auto"/>
          <w:kern w:val="3"/>
          <w:sz w:val="24"/>
        </w:rPr>
        <w:t>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21" w:name="anchor101522"/>
      <w:bookmarkEnd w:id="521"/>
      <w:r w:rsidRPr="00865A15">
        <w:rPr>
          <w:color w:val="auto"/>
          <w:kern w:val="3"/>
          <w:sz w:val="24"/>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22" w:name="anchor101523"/>
      <w:bookmarkEnd w:id="522"/>
      <w:r w:rsidRPr="00865A15">
        <w:rPr>
          <w:color w:val="auto"/>
          <w:kern w:val="3"/>
          <w:sz w:val="24"/>
        </w:rPr>
        <w:t>Освоение новых территорий. Народы России в XVII в.</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23" w:name="anchor101511"/>
      <w:bookmarkEnd w:id="523"/>
      <w:r w:rsidRPr="00865A15">
        <w:rPr>
          <w:color w:val="auto"/>
          <w:kern w:val="3"/>
          <w:sz w:val="24"/>
        </w:rPr>
        <w:lastRenderedPageBreak/>
        <w:t>Культурное пространство XVI-XVII вв.</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 Наш край в XVI-XVII вв.</w:t>
      </w:r>
    </w:p>
    <w:p w:rsidR="00395768" w:rsidRPr="00865A15" w:rsidRDefault="00DC090D" w:rsidP="00DC090D">
      <w:pPr>
        <w:suppressAutoHyphens/>
        <w:overflowPunct w:val="0"/>
        <w:autoSpaceDE w:val="0"/>
        <w:autoSpaceDN w:val="0"/>
        <w:ind w:firstLine="0"/>
        <w:textAlignment w:val="baseline"/>
        <w:rPr>
          <w:color w:val="auto"/>
          <w:kern w:val="3"/>
          <w:sz w:val="24"/>
        </w:rPr>
      </w:pPr>
      <w:bookmarkStart w:id="524" w:name="anchor101512"/>
      <w:bookmarkEnd w:id="524"/>
      <w:r w:rsidRPr="00865A15">
        <w:rPr>
          <w:color w:val="auto"/>
          <w:kern w:val="3"/>
          <w:sz w:val="24"/>
        </w:rPr>
        <w:t xml:space="preserve">    </w:t>
      </w:r>
      <w:r w:rsidR="00395768" w:rsidRPr="00865A15">
        <w:rPr>
          <w:color w:val="auto"/>
          <w:kern w:val="3"/>
          <w:sz w:val="24"/>
        </w:rPr>
        <w:t>Обобщение.</w:t>
      </w:r>
    </w:p>
    <w:p w:rsidR="00DC090D" w:rsidRPr="00865A15" w:rsidRDefault="00DC090D" w:rsidP="00DC090D">
      <w:pPr>
        <w:suppressAutoHyphens/>
        <w:overflowPunct w:val="0"/>
        <w:autoSpaceDE w:val="0"/>
        <w:autoSpaceDN w:val="0"/>
        <w:ind w:firstLine="0"/>
        <w:textAlignment w:val="baseline"/>
        <w:rPr>
          <w:color w:val="auto"/>
          <w:kern w:val="3"/>
          <w:sz w:val="24"/>
        </w:rPr>
      </w:pPr>
    </w:p>
    <w:p w:rsidR="00395768" w:rsidRPr="00865A15" w:rsidRDefault="00395768" w:rsidP="00DC090D">
      <w:pPr>
        <w:suppressAutoHyphens/>
        <w:overflowPunct w:val="0"/>
        <w:autoSpaceDE w:val="0"/>
        <w:autoSpaceDN w:val="0"/>
        <w:ind w:firstLine="284"/>
        <w:textAlignment w:val="baseline"/>
        <w:rPr>
          <w:b/>
          <w:color w:val="auto"/>
          <w:kern w:val="3"/>
          <w:sz w:val="24"/>
        </w:rPr>
      </w:pPr>
      <w:bookmarkStart w:id="525" w:name="anchor101442"/>
      <w:bookmarkEnd w:id="525"/>
      <w:r w:rsidRPr="00865A15">
        <w:rPr>
          <w:b/>
          <w:color w:val="auto"/>
          <w:kern w:val="3"/>
          <w:sz w:val="24"/>
        </w:rPr>
        <w:t>Содержание обучения в 8 классе.</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26" w:name="anchor101524"/>
      <w:bookmarkEnd w:id="526"/>
      <w:r w:rsidRPr="00865A15">
        <w:rPr>
          <w:color w:val="auto"/>
          <w:kern w:val="3"/>
          <w:sz w:val="24"/>
        </w:rPr>
        <w:t>Всеобщая история. История Нового времени. XVIII в.</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27" w:name="anchor101526"/>
      <w:bookmarkEnd w:id="527"/>
      <w:r w:rsidRPr="00865A15">
        <w:rPr>
          <w:color w:val="auto"/>
          <w:kern w:val="3"/>
          <w:sz w:val="24"/>
        </w:rPr>
        <w:t>Введение.</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28" w:name="anchor101527"/>
      <w:bookmarkEnd w:id="528"/>
      <w:r w:rsidRPr="00865A15">
        <w:rPr>
          <w:color w:val="auto"/>
          <w:kern w:val="3"/>
          <w:sz w:val="24"/>
        </w:rPr>
        <w:t>Век Просвещения.</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Ф.М. Вольтера, Ш.Л. Монтескье, Ж.Ж.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29" w:name="anchor101528"/>
      <w:bookmarkEnd w:id="529"/>
      <w:r w:rsidRPr="00865A15">
        <w:rPr>
          <w:color w:val="auto"/>
          <w:kern w:val="3"/>
          <w:sz w:val="24"/>
        </w:rPr>
        <w:t>Государства Европы в XVIII в.</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30" w:name="anchor101535"/>
      <w:bookmarkEnd w:id="530"/>
      <w:r w:rsidRPr="00865A15">
        <w:rPr>
          <w:color w:val="auto"/>
          <w:kern w:val="3"/>
          <w:sz w:val="24"/>
        </w:rPr>
        <w:t>Монархии в Европе XVIII в.: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31" w:name="anchor101536"/>
      <w:bookmarkEnd w:id="531"/>
      <w:r w:rsidRPr="00865A15">
        <w:rPr>
          <w:color w:val="auto"/>
          <w:kern w:val="3"/>
          <w:sz w:val="24"/>
        </w:rPr>
        <w:t>Великобритания в XVIII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32" w:name="anchor101537"/>
      <w:bookmarkEnd w:id="532"/>
      <w:r w:rsidRPr="00865A15">
        <w:rPr>
          <w:color w:val="auto"/>
          <w:kern w:val="3"/>
          <w:sz w:val="24"/>
        </w:rPr>
        <w:t>Франция. Абсолютная монархия: политика сохранения старого порядка. Попытки проведения реформ. Королевская власть и сословия.</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33" w:name="anchor101538"/>
      <w:bookmarkEnd w:id="533"/>
      <w:r w:rsidRPr="00865A15">
        <w:rPr>
          <w:color w:val="auto"/>
          <w:kern w:val="3"/>
          <w:sz w:val="24"/>
        </w:rPr>
        <w:t>Германские государства, монархия Габсбургов, итальянские земли в XVIII в. Раздробленность Германии. Возвышение Пруссии. Фридрих II Великий.</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34" w:name="anchor101539"/>
      <w:bookmarkEnd w:id="534"/>
      <w:r w:rsidRPr="00865A15">
        <w:rPr>
          <w:color w:val="auto"/>
          <w:kern w:val="3"/>
          <w:sz w:val="24"/>
        </w:rPr>
        <w:t>Государства Пиренейского полуострова.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35" w:name="anchor101529"/>
      <w:bookmarkEnd w:id="535"/>
      <w:r w:rsidRPr="00865A15">
        <w:rPr>
          <w:color w:val="auto"/>
          <w:kern w:val="3"/>
          <w:sz w:val="24"/>
        </w:rPr>
        <w:t>Британские колонии в Северной Америке: борьба за независимость.</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rsidR="00395768" w:rsidRPr="00865A15" w:rsidRDefault="00395768" w:rsidP="00DC090D">
      <w:pPr>
        <w:suppressAutoHyphens/>
        <w:overflowPunct w:val="0"/>
        <w:autoSpaceDE w:val="0"/>
        <w:autoSpaceDN w:val="0"/>
        <w:ind w:firstLine="284"/>
        <w:textAlignment w:val="baseline"/>
        <w:rPr>
          <w:color w:val="auto"/>
          <w:kern w:val="3"/>
          <w:sz w:val="24"/>
        </w:rPr>
      </w:pPr>
      <w:bookmarkStart w:id="536" w:name="anchor101530"/>
      <w:bookmarkEnd w:id="536"/>
      <w:r w:rsidRPr="00865A15">
        <w:rPr>
          <w:color w:val="auto"/>
          <w:kern w:val="3"/>
          <w:sz w:val="24"/>
        </w:rPr>
        <w:t>Французская революция конца XVIII в.</w:t>
      </w:r>
    </w:p>
    <w:p w:rsidR="00395768" w:rsidRPr="00865A15" w:rsidRDefault="00395768" w:rsidP="00DC090D">
      <w:pPr>
        <w:suppressAutoHyphens/>
        <w:overflowPunct w:val="0"/>
        <w:autoSpaceDE w:val="0"/>
        <w:autoSpaceDN w:val="0"/>
        <w:ind w:firstLine="284"/>
        <w:textAlignment w:val="baseline"/>
        <w:rPr>
          <w:color w:val="auto"/>
          <w:kern w:val="3"/>
          <w:sz w:val="24"/>
        </w:rPr>
      </w:pPr>
      <w:r w:rsidRPr="00865A15">
        <w:rPr>
          <w:color w:val="auto"/>
          <w:kern w:val="3"/>
          <w:sz w:val="24"/>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37" w:name="anchor101531"/>
      <w:bookmarkEnd w:id="537"/>
      <w:r w:rsidRPr="00865A15">
        <w:rPr>
          <w:color w:val="auto"/>
          <w:kern w:val="3"/>
          <w:sz w:val="24"/>
        </w:rPr>
        <w:t>Европейская культура в XVIII в.</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38" w:name="anchor101532"/>
      <w:bookmarkEnd w:id="538"/>
      <w:r w:rsidRPr="00865A15">
        <w:rPr>
          <w:color w:val="auto"/>
          <w:kern w:val="3"/>
          <w:sz w:val="24"/>
        </w:rPr>
        <w:t>Международные отношения в XVIII в.</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39" w:name="anchor101533"/>
      <w:bookmarkEnd w:id="539"/>
      <w:r w:rsidRPr="00865A15">
        <w:rPr>
          <w:color w:val="auto"/>
          <w:kern w:val="3"/>
          <w:sz w:val="24"/>
        </w:rPr>
        <w:t>Страны Востока в XVIII в.</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Османская империя: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40" w:name="anchor101534"/>
      <w:bookmarkEnd w:id="540"/>
      <w:r w:rsidRPr="00865A15">
        <w:rPr>
          <w:color w:val="auto"/>
          <w:kern w:val="3"/>
          <w:sz w:val="24"/>
        </w:rPr>
        <w:t>Обобщение. Историческое и культурное наследие XVIII в.</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41" w:name="anchor101525"/>
      <w:bookmarkEnd w:id="541"/>
      <w:r w:rsidRPr="00865A15">
        <w:rPr>
          <w:color w:val="auto"/>
          <w:kern w:val="3"/>
          <w:sz w:val="24"/>
        </w:rPr>
        <w:t>История России. Россия в конце XVII-XVIII в.: от царства к империи.</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42" w:name="anchor101540"/>
      <w:bookmarkEnd w:id="542"/>
      <w:r w:rsidRPr="00865A15">
        <w:rPr>
          <w:color w:val="auto"/>
          <w:kern w:val="3"/>
          <w:sz w:val="24"/>
        </w:rPr>
        <w:t>Введение.</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43" w:name="anchor101541"/>
      <w:bookmarkEnd w:id="543"/>
      <w:r w:rsidRPr="00865A15">
        <w:rPr>
          <w:color w:val="auto"/>
          <w:kern w:val="3"/>
          <w:sz w:val="24"/>
        </w:rPr>
        <w:t>Россия в эпоху преобразований Петра I.</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44" w:name="anchor101546"/>
      <w:bookmarkEnd w:id="544"/>
      <w:r w:rsidRPr="00865A15">
        <w:rPr>
          <w:color w:val="auto"/>
          <w:kern w:val="3"/>
          <w:sz w:val="24"/>
        </w:rPr>
        <w:t>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45" w:name="anchor101547"/>
      <w:bookmarkEnd w:id="545"/>
      <w:r w:rsidRPr="00865A15">
        <w:rPr>
          <w:color w:val="auto"/>
          <w:kern w:val="3"/>
          <w:sz w:val="24"/>
        </w:rPr>
        <w:t xml:space="preserve">Экономическая политика.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w:t>
      </w:r>
      <w:r w:rsidRPr="00865A15">
        <w:rPr>
          <w:color w:val="auto"/>
          <w:kern w:val="3"/>
          <w:sz w:val="24"/>
        </w:rPr>
        <w:lastRenderedPageBreak/>
        <w:t>Принципы меркантилизма и протекционизма. Таможенный тариф 1724 г. Введение подушной подати.</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46" w:name="anchor101548"/>
      <w:bookmarkEnd w:id="546"/>
      <w:r w:rsidRPr="00865A15">
        <w:rPr>
          <w:color w:val="auto"/>
          <w:kern w:val="3"/>
          <w:sz w:val="24"/>
        </w:rPr>
        <w:t>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47" w:name="anchor101549"/>
      <w:bookmarkEnd w:id="547"/>
      <w:r w:rsidRPr="00865A15">
        <w:rPr>
          <w:color w:val="auto"/>
          <w:kern w:val="3"/>
          <w:sz w:val="24"/>
        </w:rPr>
        <w:t>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Первые гвардейские полки. Создание регулярной армии, военного флота. Рекрутские наборы.</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48" w:name="anchor101550"/>
      <w:bookmarkEnd w:id="548"/>
      <w:r w:rsidRPr="00865A15">
        <w:rPr>
          <w:color w:val="auto"/>
          <w:kern w:val="3"/>
          <w:sz w:val="24"/>
        </w:rPr>
        <w:t>Церковная реформа. Упразднение патриаршества, учреждение Синода. Положение инославных конфессий.</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49" w:name="anchor101551"/>
      <w:bookmarkEnd w:id="549"/>
      <w:r w:rsidRPr="00865A15">
        <w:rPr>
          <w:color w:val="auto"/>
          <w:kern w:val="3"/>
          <w:sz w:val="24"/>
        </w:rPr>
        <w:t>Оппозиция реформам Петра I. Социальные движения в первой четверти XVIII в. Восстания в Астрахани, Башкирии, на Дону. Дело царевича Алексея.</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50" w:name="anchor101552"/>
      <w:bookmarkEnd w:id="550"/>
      <w:r w:rsidRPr="00865A15">
        <w:rPr>
          <w:color w:val="auto"/>
          <w:kern w:val="3"/>
          <w:sz w:val="24"/>
        </w:rPr>
        <w:t>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51" w:name="anchor101553"/>
      <w:bookmarkEnd w:id="551"/>
      <w:r w:rsidRPr="00865A15">
        <w:rPr>
          <w:color w:val="auto"/>
          <w:kern w:val="3"/>
          <w:sz w:val="24"/>
        </w:rPr>
        <w:t>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Итоги, последствия и значение петровских преобразований. Образ Петра I в русской культуре.</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52" w:name="anchor101542"/>
      <w:bookmarkEnd w:id="552"/>
      <w:r w:rsidRPr="00865A15">
        <w:rPr>
          <w:color w:val="auto"/>
          <w:kern w:val="3"/>
          <w:sz w:val="24"/>
        </w:rPr>
        <w:t>Россия после Петра I. Дворцовые перевороты.</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Участие в Семилетней войне.</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Петр III. Манифест о вольности дворянства. Причины переворота 28 июня 1762 г.</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53" w:name="anchor101543"/>
      <w:bookmarkEnd w:id="553"/>
      <w:r w:rsidRPr="00865A15">
        <w:rPr>
          <w:color w:val="auto"/>
          <w:kern w:val="3"/>
          <w:sz w:val="24"/>
        </w:rPr>
        <w:t>Россия в 1760-1790-х гг. Правление Екатерины II и Павла I.</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54" w:name="anchor101554"/>
      <w:bookmarkEnd w:id="554"/>
      <w:r w:rsidRPr="00865A15">
        <w:rPr>
          <w:color w:val="auto"/>
          <w:kern w:val="3"/>
          <w:sz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w:t>
      </w:r>
      <w:r w:rsidRPr="00865A15">
        <w:rPr>
          <w:color w:val="auto"/>
          <w:kern w:val="3"/>
          <w:sz w:val="24"/>
        </w:rPr>
        <w:lastRenderedPageBreak/>
        <w:t>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55" w:name="anchor101555"/>
      <w:bookmarkEnd w:id="555"/>
      <w:r w:rsidRPr="00865A15">
        <w:rPr>
          <w:color w:val="auto"/>
          <w:kern w:val="3"/>
          <w:sz w:val="24"/>
        </w:rPr>
        <w:t>Экономическое развитие России во второй половине XVIII в.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56" w:name="anchor101556"/>
      <w:bookmarkEnd w:id="556"/>
      <w:r w:rsidRPr="00865A15">
        <w:rPr>
          <w:color w:val="auto"/>
          <w:kern w:val="3"/>
          <w:sz w:val="24"/>
        </w:rPr>
        <w:t>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57" w:name="anchor101557"/>
      <w:bookmarkEnd w:id="557"/>
      <w:r w:rsidRPr="00865A15">
        <w:rPr>
          <w:color w:val="auto"/>
          <w:kern w:val="3"/>
          <w:sz w:val="24"/>
        </w:rPr>
        <w:t>Внешняя политика России второй половины XVIII в., ее основные задачи. 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Борьба поляков за национальную независимость. Восстание под предводительством Т. Костюшко.</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58" w:name="anchor101558"/>
      <w:bookmarkEnd w:id="558"/>
      <w:r w:rsidRPr="00865A15">
        <w:rPr>
          <w:color w:val="auto"/>
          <w:kern w:val="3"/>
          <w:sz w:val="24"/>
        </w:rPr>
        <w:t>Россия при Павле I.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59" w:name="anchor101544"/>
      <w:bookmarkEnd w:id="559"/>
      <w:r w:rsidRPr="00865A15">
        <w:rPr>
          <w:color w:val="auto"/>
          <w:kern w:val="3"/>
          <w:sz w:val="24"/>
        </w:rPr>
        <w:t>Культурное пространство Российской империи в XVIII в.</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Культура и быт российских сословий. Дворянство: жизнь и быт дворянской усадьбы. Духовенство. Купечество. Крестьянство.</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М.В. Ломоносов и его роль в становлении российской науки и образования.</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В.И. Баженов, М.Ф. Казаков, Ф.Ф. Растрелли.</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Наш край в XVIII в.</w:t>
      </w:r>
    </w:p>
    <w:p w:rsidR="00395768" w:rsidRPr="00865A15" w:rsidRDefault="006B20C3" w:rsidP="006B20C3">
      <w:pPr>
        <w:suppressAutoHyphens/>
        <w:overflowPunct w:val="0"/>
        <w:autoSpaceDE w:val="0"/>
        <w:autoSpaceDN w:val="0"/>
        <w:ind w:firstLine="0"/>
        <w:textAlignment w:val="baseline"/>
        <w:rPr>
          <w:color w:val="auto"/>
          <w:kern w:val="3"/>
          <w:sz w:val="24"/>
        </w:rPr>
      </w:pPr>
      <w:bookmarkStart w:id="560" w:name="anchor101545"/>
      <w:bookmarkEnd w:id="560"/>
      <w:r w:rsidRPr="00865A15">
        <w:rPr>
          <w:color w:val="auto"/>
          <w:kern w:val="3"/>
          <w:sz w:val="24"/>
        </w:rPr>
        <w:t xml:space="preserve">    </w:t>
      </w:r>
      <w:r w:rsidR="00395768" w:rsidRPr="00865A15">
        <w:rPr>
          <w:color w:val="auto"/>
          <w:kern w:val="3"/>
          <w:sz w:val="24"/>
        </w:rPr>
        <w:t>Обобщение.</w:t>
      </w:r>
    </w:p>
    <w:p w:rsidR="006B20C3" w:rsidRPr="00865A15" w:rsidRDefault="006B20C3" w:rsidP="006B20C3">
      <w:pPr>
        <w:suppressAutoHyphens/>
        <w:overflowPunct w:val="0"/>
        <w:autoSpaceDE w:val="0"/>
        <w:autoSpaceDN w:val="0"/>
        <w:ind w:firstLine="0"/>
        <w:textAlignment w:val="baseline"/>
        <w:rPr>
          <w:color w:val="auto"/>
          <w:kern w:val="3"/>
          <w:sz w:val="24"/>
        </w:rPr>
      </w:pPr>
    </w:p>
    <w:p w:rsidR="00395768" w:rsidRPr="00865A15" w:rsidRDefault="00395768" w:rsidP="006B20C3">
      <w:pPr>
        <w:suppressAutoHyphens/>
        <w:overflowPunct w:val="0"/>
        <w:autoSpaceDE w:val="0"/>
        <w:autoSpaceDN w:val="0"/>
        <w:ind w:firstLine="284"/>
        <w:textAlignment w:val="baseline"/>
        <w:rPr>
          <w:b/>
          <w:color w:val="auto"/>
          <w:kern w:val="3"/>
          <w:sz w:val="24"/>
        </w:rPr>
      </w:pPr>
      <w:bookmarkStart w:id="561" w:name="anchor101443"/>
      <w:bookmarkEnd w:id="561"/>
      <w:r w:rsidRPr="00865A15">
        <w:rPr>
          <w:b/>
          <w:color w:val="auto"/>
          <w:kern w:val="3"/>
          <w:sz w:val="24"/>
        </w:rPr>
        <w:t>Содержание обучения в 9 классе.</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62" w:name="anchor101559"/>
      <w:bookmarkEnd w:id="562"/>
      <w:r w:rsidRPr="00865A15">
        <w:rPr>
          <w:color w:val="auto"/>
          <w:kern w:val="3"/>
          <w:sz w:val="24"/>
        </w:rPr>
        <w:t>Всеобщая история. История Нового времени. XIX - начало XX в.</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63" w:name="anchor101561"/>
      <w:bookmarkEnd w:id="563"/>
      <w:r w:rsidRPr="00865A15">
        <w:rPr>
          <w:color w:val="auto"/>
          <w:kern w:val="3"/>
          <w:sz w:val="24"/>
        </w:rPr>
        <w:t>Введение.</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64" w:name="anchor101562"/>
      <w:bookmarkEnd w:id="564"/>
      <w:r w:rsidRPr="00865A15">
        <w:rPr>
          <w:color w:val="auto"/>
          <w:kern w:val="3"/>
          <w:sz w:val="24"/>
        </w:rPr>
        <w:t>Европа в начале XIX в.</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65" w:name="anchor101563"/>
      <w:bookmarkEnd w:id="565"/>
      <w:r w:rsidRPr="00865A15">
        <w:rPr>
          <w:color w:val="auto"/>
          <w:kern w:val="3"/>
          <w:sz w:val="24"/>
        </w:rPr>
        <w:t>Развитие индустриального общества в первой половине XIX в.: экономика, социальные отношения, политические процессы.</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66" w:name="anchor101564"/>
      <w:bookmarkEnd w:id="566"/>
      <w:r w:rsidRPr="00865A15">
        <w:rPr>
          <w:color w:val="auto"/>
          <w:kern w:val="3"/>
          <w:sz w:val="24"/>
        </w:rPr>
        <w:t>Политическое развитие европейских стран в 1815-1840-е гг.</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Франция: Реставрация, Июльская монархия, Вторая республика.</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67" w:name="anchor101565"/>
      <w:bookmarkEnd w:id="567"/>
      <w:r w:rsidRPr="00865A15">
        <w:rPr>
          <w:color w:val="auto"/>
          <w:kern w:val="3"/>
          <w:sz w:val="24"/>
        </w:rPr>
        <w:t>Страны Европы и Северной Америки в середине XIX - начале XX в.</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68" w:name="anchor101572"/>
      <w:bookmarkEnd w:id="568"/>
      <w:r w:rsidRPr="00865A15">
        <w:rPr>
          <w:color w:val="auto"/>
          <w:kern w:val="3"/>
          <w:sz w:val="24"/>
        </w:rPr>
        <w:t>Великобритания в Викторианскую эпоху. "Мастерская мира". Рабочее движение. Политические и социальные реформы. Британская колониальная империя; доминионы.</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69" w:name="anchor101573"/>
      <w:bookmarkEnd w:id="569"/>
      <w:r w:rsidRPr="00865A15">
        <w:rPr>
          <w:color w:val="auto"/>
          <w:kern w:val="3"/>
          <w:sz w:val="24"/>
        </w:rPr>
        <w:t>Франция. Империя Наполеона III: внутренняя и внешняя политика. Активизация колониальной экспансии. Франко-германская война 1870-1871 гг. Парижская коммуна.</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70" w:name="anchor101574"/>
      <w:bookmarkEnd w:id="570"/>
      <w:r w:rsidRPr="00865A15">
        <w:rPr>
          <w:color w:val="auto"/>
          <w:kern w:val="3"/>
          <w:sz w:val="24"/>
        </w:rPr>
        <w:t>Италия. Подъем борьбы за независимость итальянских земель. К. Кавур, Дж. Гарибальди. Образование единого государства. Король Виктор Эммануил II.</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71" w:name="anchor101575"/>
      <w:bookmarkEnd w:id="571"/>
      <w:r w:rsidRPr="00865A15">
        <w:rPr>
          <w:color w:val="auto"/>
          <w:kern w:val="3"/>
          <w:sz w:val="24"/>
        </w:rPr>
        <w:t>Германия. 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72" w:name="anchor101576"/>
      <w:bookmarkEnd w:id="572"/>
      <w:r w:rsidRPr="00865A15">
        <w:rPr>
          <w:color w:val="auto"/>
          <w:kern w:val="3"/>
          <w:sz w:val="24"/>
        </w:rPr>
        <w:t>Страны Центральной и Юго-Восточной Европы во второй половине XIX - начале XX в.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73" w:name="anchor101577"/>
      <w:bookmarkEnd w:id="573"/>
      <w:r w:rsidRPr="00865A15">
        <w:rPr>
          <w:color w:val="auto"/>
          <w:kern w:val="3"/>
          <w:sz w:val="24"/>
        </w:rPr>
        <w:t>Соединенные Штаты Америки.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Промышленный рост в конце XIX в.</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74" w:name="anchor101578"/>
      <w:bookmarkEnd w:id="574"/>
      <w:r w:rsidRPr="00865A15">
        <w:rPr>
          <w:color w:val="auto"/>
          <w:kern w:val="3"/>
          <w:sz w:val="24"/>
        </w:rPr>
        <w:t>Экономическое и социально-политическое развитие стран Европы и США в конце XIX - начале XX в.</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75" w:name="anchor101566"/>
      <w:bookmarkEnd w:id="575"/>
      <w:r w:rsidRPr="00865A15">
        <w:rPr>
          <w:color w:val="auto"/>
          <w:kern w:val="3"/>
          <w:sz w:val="24"/>
        </w:rPr>
        <w:t>Страны Латинской Америки в XIX - начале XX в.</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76" w:name="anchor101567"/>
      <w:bookmarkEnd w:id="576"/>
      <w:r w:rsidRPr="00865A15">
        <w:rPr>
          <w:color w:val="auto"/>
          <w:kern w:val="3"/>
          <w:sz w:val="24"/>
        </w:rPr>
        <w:t>Страны Азии в XIX - начале XX в.</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Япония.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Китай. Империя Цин. "Опиумные войны". Восстание тайпинов. "Открытие" Китая. Политика "самоусиления". Восстание "ихэтуаней". Революция 1911-1913 гг. Сунь Ятсен.</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Османская империя. Традиционные устои и попытки проведения реформ. Политика Танзимата. Принятие конституции. Младотурецкая революция 1908-1909 гг.</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Революция 1905-1911 г. в Иране.</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Индия.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77" w:name="anchor101568"/>
      <w:bookmarkEnd w:id="577"/>
      <w:r w:rsidRPr="00865A15">
        <w:rPr>
          <w:color w:val="auto"/>
          <w:kern w:val="3"/>
          <w:sz w:val="24"/>
        </w:rPr>
        <w:lastRenderedPageBreak/>
        <w:t>Народы Африки в XIX - начале XX в.</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78" w:name="anchor101569"/>
      <w:bookmarkEnd w:id="578"/>
      <w:r w:rsidRPr="00865A15">
        <w:rPr>
          <w:color w:val="auto"/>
          <w:kern w:val="3"/>
          <w:sz w:val="24"/>
        </w:rPr>
        <w:t>Развитие культуры в XIX - начале XX в.</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Научные открытия и технические изобретения в XIX - начале XX в. Революция в физике. Достижения естествознания и медицины. Развитие философии, психологии и социологии.</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Распространение образования. Технический прогресс и изменения в условиях труда и повседневной жизни людей. Художественная культура XIX - начала XX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79" w:name="anchor101570"/>
      <w:bookmarkEnd w:id="579"/>
      <w:r w:rsidRPr="00865A15">
        <w:rPr>
          <w:color w:val="auto"/>
          <w:kern w:val="3"/>
          <w:sz w:val="24"/>
        </w:rPr>
        <w:t>Международные отношения в XIX - начале XX в.</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XX в. (испано-американская война, русско-японская война, боснийский кризис). Балканские войны.</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80" w:name="anchor101571"/>
      <w:bookmarkEnd w:id="580"/>
      <w:r w:rsidRPr="00865A15">
        <w:rPr>
          <w:color w:val="auto"/>
          <w:kern w:val="3"/>
          <w:sz w:val="24"/>
        </w:rPr>
        <w:t>Обобщение. Историческое и культурное наследие XIX в.</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81" w:name="anchor101560"/>
      <w:bookmarkEnd w:id="581"/>
      <w:r w:rsidRPr="00865A15">
        <w:rPr>
          <w:color w:val="auto"/>
          <w:kern w:val="3"/>
          <w:sz w:val="24"/>
        </w:rPr>
        <w:t>История России. Российская империя в XIX - начале XX в.</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82" w:name="anchor101579"/>
      <w:bookmarkEnd w:id="582"/>
      <w:r w:rsidRPr="00865A15">
        <w:rPr>
          <w:color w:val="auto"/>
          <w:kern w:val="3"/>
          <w:sz w:val="24"/>
        </w:rPr>
        <w:t>Введение.</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83" w:name="anchor101580"/>
      <w:bookmarkEnd w:id="583"/>
      <w:r w:rsidRPr="00865A15">
        <w:rPr>
          <w:color w:val="auto"/>
          <w:kern w:val="3"/>
          <w:sz w:val="24"/>
        </w:rPr>
        <w:t>Александровская эпоха: государственный либерализм.</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Проекты либеральных реформ Александра I. Внешние и внутренние факторы. Негласный комитет. Реформы государственного управления. М.М. Сперанский.</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Внешняя политика России. Война России с Францией 1805-1807 гг. Тильзитский мир. Война со Швецией 1808-1809 г. и присоединение Финляндии.</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 xml:space="preserve">Либеральные и охранительные тенденции во внутренней политике. Польская </w:t>
      </w:r>
      <w:hyperlink r:id="rId16" w:history="1">
        <w:r w:rsidRPr="00865A15">
          <w:rPr>
            <w:color w:val="auto"/>
            <w:kern w:val="3"/>
            <w:sz w:val="24"/>
          </w:rPr>
          <w:t>конституция</w:t>
        </w:r>
      </w:hyperlink>
      <w:r w:rsidRPr="00865A15">
        <w:rPr>
          <w:color w:val="auto"/>
          <w:kern w:val="3"/>
          <w:sz w:val="24"/>
        </w:rPr>
        <w:t xml:space="preserve"> 1815 г. Военные поселения.</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Дворянская оппозиция самодержавию. Тайные организации:</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Союз спасения, Союз благоденствия, Северное и Южное общества. Восстание декабристов 14 декабря 1825 г.</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84" w:name="anchor101581"/>
      <w:bookmarkEnd w:id="584"/>
      <w:r w:rsidRPr="00865A15">
        <w:rPr>
          <w:color w:val="auto"/>
          <w:kern w:val="3"/>
          <w:sz w:val="24"/>
        </w:rPr>
        <w:t>Николаевское самодержавие: государственный консерватизм.</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w:t>
      </w:r>
      <w:r w:rsidRPr="00865A15">
        <w:rPr>
          <w:color w:val="auto"/>
          <w:kern w:val="3"/>
          <w:sz w:val="24"/>
        </w:rPr>
        <w:lastRenderedPageBreak/>
        <w:t>Города как административные, торговые и промышленные центры. Городское самоуправление.</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85" w:name="anchor101582"/>
      <w:bookmarkEnd w:id="585"/>
      <w:r w:rsidRPr="00865A15">
        <w:rPr>
          <w:color w:val="auto"/>
          <w:kern w:val="3"/>
          <w:sz w:val="24"/>
        </w:rPr>
        <w:t>Культурное пространство империи в первой половине XIX в. Национальные корни отечественной культуры и западные влияния.</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86" w:name="anchor101583"/>
      <w:bookmarkEnd w:id="586"/>
      <w:r w:rsidRPr="00865A15">
        <w:rPr>
          <w:color w:val="auto"/>
          <w:kern w:val="3"/>
          <w:sz w:val="24"/>
        </w:rPr>
        <w:t>Народы России в первой половине XIX в.</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87" w:name="anchor101584"/>
      <w:bookmarkEnd w:id="587"/>
      <w:r w:rsidRPr="00865A15">
        <w:rPr>
          <w:color w:val="auto"/>
          <w:kern w:val="3"/>
          <w:sz w:val="24"/>
        </w:rPr>
        <w:t>Социальная и правовая модернизация страны при Александре II.</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88" w:name="anchor101585"/>
      <w:bookmarkEnd w:id="588"/>
      <w:r w:rsidRPr="00865A15">
        <w:rPr>
          <w:color w:val="auto"/>
          <w:kern w:val="3"/>
          <w:sz w:val="24"/>
        </w:rPr>
        <w:t>Россия в 1880-1890-х гг.</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89" w:name="anchor101586"/>
      <w:bookmarkEnd w:id="589"/>
      <w:r w:rsidRPr="00865A15">
        <w:rPr>
          <w:color w:val="auto"/>
          <w:kern w:val="3"/>
          <w:sz w:val="24"/>
        </w:rPr>
        <w:t>Культурное пространство империи во второй половине XIX в.</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90" w:name="anchor101587"/>
      <w:bookmarkEnd w:id="590"/>
      <w:r w:rsidRPr="00865A15">
        <w:rPr>
          <w:color w:val="auto"/>
          <w:kern w:val="3"/>
          <w:sz w:val="24"/>
        </w:rPr>
        <w:t>Этнокультурный облик империи.</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91" w:name="anchor101588"/>
      <w:bookmarkEnd w:id="591"/>
      <w:r w:rsidRPr="00865A15">
        <w:rPr>
          <w:color w:val="auto"/>
          <w:kern w:val="3"/>
          <w:sz w:val="24"/>
        </w:rPr>
        <w:t>Формирование гражданского общества и основные направления общественных движений.</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92" w:name="anchor101589"/>
      <w:bookmarkEnd w:id="592"/>
      <w:r w:rsidRPr="00865A15">
        <w:rPr>
          <w:color w:val="auto"/>
          <w:kern w:val="3"/>
          <w:sz w:val="24"/>
        </w:rPr>
        <w:t>Россия на пороге XX в.</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93" w:name="anchor101591"/>
      <w:bookmarkEnd w:id="593"/>
      <w:r w:rsidRPr="00865A15">
        <w:rPr>
          <w:color w:val="auto"/>
          <w:kern w:val="3"/>
          <w:sz w:val="24"/>
        </w:rPr>
        <w:t>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Имперский центр и регионы. Национальная политика, этнические элиты и национально-культурные движения.</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94" w:name="anchor101592"/>
      <w:bookmarkEnd w:id="594"/>
      <w:r w:rsidRPr="00865A15">
        <w:rPr>
          <w:color w:val="auto"/>
          <w:kern w:val="3"/>
          <w:sz w:val="24"/>
        </w:rPr>
        <w:t>Россия в системе международных отношений. Политика на Дальнем Востоке. Русско-японская война 1904-1905 гг. Оборона Порт-Артура. Цусимское сражение.</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95" w:name="anchor101593"/>
      <w:bookmarkEnd w:id="595"/>
      <w:r w:rsidRPr="00865A15">
        <w:rPr>
          <w:color w:val="auto"/>
          <w:kern w:val="3"/>
          <w:sz w:val="24"/>
        </w:rPr>
        <w:t>Первая российская революция 1905-1907 гг. Начало парламентаризма в России. Николай II и его окружение.</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Деятельность В.К. Плеве на посту министра внутренних дел.</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Оппозиционное либеральное движение. "Союз освобождения".</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Банкетная кампания.</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96" w:name="anchor101594"/>
      <w:bookmarkEnd w:id="596"/>
      <w:r w:rsidRPr="00865A15">
        <w:rPr>
          <w:color w:val="auto"/>
          <w:kern w:val="3"/>
          <w:sz w:val="24"/>
        </w:rPr>
        <w:t>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Идейно-политический спектр. Общественный и социальный подъем.</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Обострение международной обстановки. Блоковая система и участие в ней России. Россия в преддверии мировой катастрофы.</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97" w:name="anchor101595"/>
      <w:bookmarkEnd w:id="597"/>
      <w:r w:rsidRPr="00865A15">
        <w:rPr>
          <w:color w:val="auto"/>
          <w:kern w:val="3"/>
          <w:sz w:val="24"/>
        </w:rPr>
        <w:t>Серебряный век российской культуры. Новые явления в художественной литературе и искусстве. Мировоззренческие ценности и стиль жизни. Литература начала XX в. Живопись.</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395768" w:rsidRPr="00865A15" w:rsidRDefault="00395768" w:rsidP="006B20C3">
      <w:pPr>
        <w:suppressAutoHyphens/>
        <w:overflowPunct w:val="0"/>
        <w:autoSpaceDE w:val="0"/>
        <w:autoSpaceDN w:val="0"/>
        <w:ind w:firstLine="284"/>
        <w:textAlignment w:val="baseline"/>
        <w:rPr>
          <w:color w:val="auto"/>
          <w:kern w:val="3"/>
          <w:sz w:val="24"/>
        </w:rPr>
      </w:pPr>
      <w:r w:rsidRPr="00865A15">
        <w:rPr>
          <w:color w:val="auto"/>
          <w:kern w:val="3"/>
          <w:sz w:val="24"/>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98" w:name="anchor101596"/>
      <w:bookmarkEnd w:id="598"/>
      <w:r w:rsidRPr="00865A15">
        <w:rPr>
          <w:color w:val="auto"/>
          <w:kern w:val="3"/>
          <w:sz w:val="24"/>
        </w:rPr>
        <w:t>Наш край в XIX - начале XX в.</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599" w:name="anchor101590"/>
      <w:bookmarkEnd w:id="599"/>
      <w:r w:rsidRPr="00865A15">
        <w:rPr>
          <w:color w:val="auto"/>
          <w:kern w:val="3"/>
          <w:sz w:val="24"/>
        </w:rPr>
        <w:t>Обобщение.</w:t>
      </w:r>
    </w:p>
    <w:p w:rsidR="00395768" w:rsidRPr="00865A15" w:rsidRDefault="006B20C3" w:rsidP="00395768">
      <w:pPr>
        <w:suppressAutoHyphens/>
        <w:overflowPunct w:val="0"/>
        <w:autoSpaceDE w:val="0"/>
        <w:autoSpaceDN w:val="0"/>
        <w:ind w:firstLine="720"/>
        <w:textAlignment w:val="baseline"/>
        <w:rPr>
          <w:b/>
          <w:color w:val="auto"/>
          <w:kern w:val="3"/>
          <w:sz w:val="24"/>
        </w:rPr>
      </w:pPr>
      <w:bookmarkStart w:id="600" w:name="anchor101444"/>
      <w:bookmarkEnd w:id="600"/>
      <w:r w:rsidRPr="00865A15">
        <w:rPr>
          <w:b/>
          <w:color w:val="auto"/>
          <w:kern w:val="3"/>
          <w:sz w:val="24"/>
        </w:rPr>
        <w:t>Пл</w:t>
      </w:r>
      <w:r w:rsidR="00395768" w:rsidRPr="00865A15">
        <w:rPr>
          <w:b/>
          <w:color w:val="auto"/>
          <w:kern w:val="3"/>
          <w:sz w:val="24"/>
        </w:rPr>
        <w:t>анируемые результаты освоения программы по истории на уровне основного общего образования.</w:t>
      </w:r>
    </w:p>
    <w:p w:rsidR="006B20C3" w:rsidRPr="00865A15" w:rsidRDefault="006B20C3" w:rsidP="00395768">
      <w:pPr>
        <w:suppressAutoHyphens/>
        <w:overflowPunct w:val="0"/>
        <w:autoSpaceDE w:val="0"/>
        <w:autoSpaceDN w:val="0"/>
        <w:ind w:firstLine="720"/>
        <w:textAlignment w:val="baseline"/>
        <w:rPr>
          <w:b/>
          <w:color w:val="auto"/>
          <w:kern w:val="3"/>
          <w:sz w:val="24"/>
        </w:rPr>
      </w:pP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601" w:name="anchor101597"/>
      <w:bookmarkEnd w:id="601"/>
      <w:r w:rsidRPr="00865A15">
        <w:rPr>
          <w:color w:val="auto"/>
          <w:kern w:val="3"/>
          <w:sz w:val="24"/>
        </w:rPr>
        <w:t>К важнейшим личностным результатам изучения истории относятся:</w:t>
      </w:r>
    </w:p>
    <w:p w:rsidR="00395768" w:rsidRPr="00865A15" w:rsidRDefault="00395768" w:rsidP="006B20C3">
      <w:pPr>
        <w:suppressAutoHyphens/>
        <w:overflowPunct w:val="0"/>
        <w:autoSpaceDE w:val="0"/>
        <w:autoSpaceDN w:val="0"/>
        <w:ind w:firstLine="567"/>
        <w:textAlignment w:val="baseline"/>
        <w:rPr>
          <w:color w:val="auto"/>
          <w:kern w:val="3"/>
          <w:sz w:val="24"/>
        </w:rPr>
      </w:pPr>
      <w:bookmarkStart w:id="602" w:name="anchor101606"/>
      <w:bookmarkEnd w:id="602"/>
      <w:r w:rsidRPr="00865A15">
        <w:rPr>
          <w:color w:val="auto"/>
          <w:kern w:val="3"/>
          <w:sz w:val="24"/>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95768" w:rsidRPr="00865A15" w:rsidRDefault="00395768" w:rsidP="006B20C3">
      <w:pPr>
        <w:suppressAutoHyphens/>
        <w:overflowPunct w:val="0"/>
        <w:autoSpaceDE w:val="0"/>
        <w:autoSpaceDN w:val="0"/>
        <w:ind w:firstLine="567"/>
        <w:textAlignment w:val="baseline"/>
        <w:rPr>
          <w:color w:val="auto"/>
          <w:kern w:val="3"/>
          <w:sz w:val="24"/>
        </w:rPr>
      </w:pPr>
      <w:bookmarkStart w:id="603" w:name="anchor101607"/>
      <w:bookmarkEnd w:id="603"/>
      <w:r w:rsidRPr="00865A15">
        <w:rPr>
          <w:color w:val="auto"/>
          <w:kern w:val="3"/>
          <w:sz w:val="24"/>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395768" w:rsidRPr="00865A15" w:rsidRDefault="00395768" w:rsidP="006B20C3">
      <w:pPr>
        <w:suppressAutoHyphens/>
        <w:overflowPunct w:val="0"/>
        <w:autoSpaceDE w:val="0"/>
        <w:autoSpaceDN w:val="0"/>
        <w:ind w:firstLine="567"/>
        <w:textAlignment w:val="baseline"/>
        <w:rPr>
          <w:color w:val="auto"/>
          <w:kern w:val="3"/>
          <w:sz w:val="24"/>
        </w:rPr>
      </w:pPr>
      <w:bookmarkStart w:id="604" w:name="anchor101608"/>
      <w:bookmarkEnd w:id="604"/>
      <w:r w:rsidRPr="00865A15">
        <w:rPr>
          <w:color w:val="auto"/>
          <w:kern w:val="3"/>
          <w:sz w:val="24"/>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395768" w:rsidRPr="00865A15" w:rsidRDefault="00395768" w:rsidP="006B20C3">
      <w:pPr>
        <w:suppressAutoHyphens/>
        <w:overflowPunct w:val="0"/>
        <w:autoSpaceDE w:val="0"/>
        <w:autoSpaceDN w:val="0"/>
        <w:ind w:firstLine="567"/>
        <w:textAlignment w:val="baseline"/>
        <w:rPr>
          <w:color w:val="auto"/>
          <w:kern w:val="3"/>
          <w:sz w:val="24"/>
        </w:rPr>
      </w:pPr>
      <w:bookmarkStart w:id="605" w:name="anchor101609"/>
      <w:bookmarkEnd w:id="605"/>
      <w:r w:rsidRPr="00865A15">
        <w:rPr>
          <w:color w:val="auto"/>
          <w:kern w:val="3"/>
          <w:sz w:val="24"/>
        </w:rPr>
        <w:t xml:space="preserve">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w:t>
      </w:r>
      <w:r w:rsidRPr="00865A15">
        <w:rPr>
          <w:color w:val="auto"/>
          <w:kern w:val="3"/>
          <w:sz w:val="24"/>
        </w:rPr>
        <w:lastRenderedPageBreak/>
        <w:t>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395768" w:rsidRPr="00865A15" w:rsidRDefault="00395768" w:rsidP="006B20C3">
      <w:pPr>
        <w:suppressAutoHyphens/>
        <w:overflowPunct w:val="0"/>
        <w:autoSpaceDE w:val="0"/>
        <w:autoSpaceDN w:val="0"/>
        <w:ind w:firstLine="567"/>
        <w:textAlignment w:val="baseline"/>
        <w:rPr>
          <w:color w:val="auto"/>
          <w:kern w:val="3"/>
          <w:sz w:val="24"/>
        </w:rPr>
      </w:pPr>
      <w:bookmarkStart w:id="606" w:name="anchor101610"/>
      <w:bookmarkEnd w:id="606"/>
      <w:r w:rsidRPr="00865A15">
        <w:rPr>
          <w:color w:val="auto"/>
          <w:kern w:val="3"/>
          <w:sz w:val="24"/>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395768" w:rsidRPr="00865A15" w:rsidRDefault="00395768" w:rsidP="006B20C3">
      <w:pPr>
        <w:suppressAutoHyphens/>
        <w:overflowPunct w:val="0"/>
        <w:autoSpaceDE w:val="0"/>
        <w:autoSpaceDN w:val="0"/>
        <w:ind w:firstLine="567"/>
        <w:textAlignment w:val="baseline"/>
        <w:rPr>
          <w:color w:val="auto"/>
          <w:kern w:val="3"/>
          <w:sz w:val="24"/>
        </w:rPr>
      </w:pPr>
      <w:bookmarkStart w:id="607" w:name="anchor101611"/>
      <w:bookmarkEnd w:id="607"/>
      <w:r w:rsidRPr="00865A15">
        <w:rPr>
          <w:color w:val="auto"/>
          <w:kern w:val="3"/>
          <w:sz w:val="24"/>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395768" w:rsidRPr="00865A15" w:rsidRDefault="00395768" w:rsidP="006B20C3">
      <w:pPr>
        <w:suppressAutoHyphens/>
        <w:overflowPunct w:val="0"/>
        <w:autoSpaceDE w:val="0"/>
        <w:autoSpaceDN w:val="0"/>
        <w:ind w:firstLine="567"/>
        <w:textAlignment w:val="baseline"/>
        <w:rPr>
          <w:color w:val="auto"/>
          <w:kern w:val="3"/>
          <w:sz w:val="24"/>
        </w:rPr>
      </w:pPr>
      <w:bookmarkStart w:id="608" w:name="anchor101612"/>
      <w:bookmarkEnd w:id="608"/>
      <w:r w:rsidRPr="00865A15">
        <w:rPr>
          <w:color w:val="auto"/>
          <w:kern w:val="3"/>
          <w:sz w:val="24"/>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395768" w:rsidRPr="00865A15" w:rsidRDefault="00395768" w:rsidP="006B20C3">
      <w:pPr>
        <w:suppressAutoHyphens/>
        <w:overflowPunct w:val="0"/>
        <w:autoSpaceDE w:val="0"/>
        <w:autoSpaceDN w:val="0"/>
        <w:ind w:firstLine="567"/>
        <w:textAlignment w:val="baseline"/>
        <w:rPr>
          <w:color w:val="auto"/>
          <w:kern w:val="3"/>
          <w:sz w:val="24"/>
        </w:rPr>
      </w:pPr>
      <w:bookmarkStart w:id="609" w:name="anchor101613"/>
      <w:bookmarkEnd w:id="609"/>
      <w:r w:rsidRPr="00865A15">
        <w:rPr>
          <w:color w:val="auto"/>
          <w:kern w:val="3"/>
          <w:sz w:val="24"/>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395768" w:rsidRPr="00865A15" w:rsidRDefault="00395768" w:rsidP="006B20C3">
      <w:pPr>
        <w:suppressAutoHyphens/>
        <w:overflowPunct w:val="0"/>
        <w:autoSpaceDE w:val="0"/>
        <w:autoSpaceDN w:val="0"/>
        <w:ind w:firstLine="567"/>
        <w:textAlignment w:val="baseline"/>
        <w:rPr>
          <w:color w:val="auto"/>
          <w:kern w:val="3"/>
          <w:sz w:val="24"/>
        </w:rPr>
      </w:pPr>
      <w:bookmarkStart w:id="610" w:name="anchor101614"/>
      <w:bookmarkEnd w:id="610"/>
      <w:r w:rsidRPr="00865A15">
        <w:rPr>
          <w:color w:val="auto"/>
          <w:kern w:val="3"/>
          <w:sz w:val="24"/>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611" w:name="anchor101598"/>
      <w:bookmarkEnd w:id="611"/>
      <w:r w:rsidRPr="00865A15">
        <w:rPr>
          <w:color w:val="auto"/>
          <w:kern w:val="3"/>
          <w:sz w:val="24"/>
        </w:rPr>
        <w:t>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95768" w:rsidRPr="00865A15" w:rsidRDefault="00395768" w:rsidP="006B20C3">
      <w:pPr>
        <w:suppressAutoHyphens/>
        <w:overflowPunct w:val="0"/>
        <w:autoSpaceDE w:val="0"/>
        <w:autoSpaceDN w:val="0"/>
        <w:ind w:firstLine="284"/>
        <w:textAlignment w:val="baseline"/>
        <w:rPr>
          <w:color w:val="auto"/>
          <w:kern w:val="3"/>
          <w:sz w:val="24"/>
        </w:rPr>
      </w:pPr>
      <w:bookmarkStart w:id="612" w:name="anchor101615"/>
      <w:bookmarkEnd w:id="612"/>
      <w:r w:rsidRPr="00865A15">
        <w:rPr>
          <w:color w:val="auto"/>
          <w:kern w:val="3"/>
          <w:sz w:val="24"/>
        </w:rPr>
        <w:t>У обучающегося будут сформированы следующие базовые логические действия как часть познавательных универсальных учебных действий:</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систематизировать и обобщать исторические факты (в форме таблиц, схем);</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выявлять характерные признаки исторических явлений;</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раскрывать причинно-следственные связи событий;</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сравнивать события, ситуации, выявляя общие черты и различия; формулировать и обосновывать выводы.</w:t>
      </w:r>
    </w:p>
    <w:p w:rsidR="00395768" w:rsidRPr="00865A15" w:rsidRDefault="001F1D36" w:rsidP="001F1D36">
      <w:pPr>
        <w:suppressAutoHyphens/>
        <w:overflowPunct w:val="0"/>
        <w:autoSpaceDE w:val="0"/>
        <w:autoSpaceDN w:val="0"/>
        <w:ind w:firstLine="0"/>
        <w:textAlignment w:val="baseline"/>
        <w:rPr>
          <w:color w:val="auto"/>
          <w:kern w:val="3"/>
          <w:sz w:val="24"/>
        </w:rPr>
      </w:pPr>
      <w:bookmarkStart w:id="613" w:name="anchor101616"/>
      <w:bookmarkEnd w:id="613"/>
      <w:r w:rsidRPr="00865A15">
        <w:rPr>
          <w:color w:val="auto"/>
          <w:kern w:val="3"/>
          <w:sz w:val="24"/>
        </w:rPr>
        <w:t xml:space="preserve">    </w:t>
      </w:r>
      <w:r w:rsidR="00395768" w:rsidRPr="00865A15">
        <w:rPr>
          <w:color w:val="auto"/>
          <w:kern w:val="3"/>
          <w:sz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определять познавательную задачу;</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намечать путь ее решения и осуществлять подбор исторического материала, объекта;</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w:t>
      </w:r>
    </w:p>
    <w:p w:rsidR="001F1D36"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определять новизну и обоснованность полученного результата;</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представлять результаты своей деятельности в различных формах (сообщение, эссе, презентация, реферат, учебный проект и другие).</w:t>
      </w:r>
    </w:p>
    <w:p w:rsidR="00395768" w:rsidRPr="00865A15" w:rsidRDefault="00395768" w:rsidP="001F1D36">
      <w:pPr>
        <w:suppressAutoHyphens/>
        <w:overflowPunct w:val="0"/>
        <w:autoSpaceDE w:val="0"/>
        <w:autoSpaceDN w:val="0"/>
        <w:ind w:firstLine="284"/>
        <w:textAlignment w:val="baseline"/>
        <w:rPr>
          <w:color w:val="auto"/>
          <w:kern w:val="3"/>
          <w:sz w:val="24"/>
        </w:rPr>
      </w:pPr>
      <w:bookmarkStart w:id="614" w:name="anchor101617"/>
      <w:bookmarkEnd w:id="614"/>
      <w:r w:rsidRPr="00865A15">
        <w:rPr>
          <w:color w:val="auto"/>
          <w:kern w:val="3"/>
          <w:sz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395768" w:rsidRPr="00865A15">
        <w:rPr>
          <w:color w:val="auto"/>
          <w:kern w:val="3"/>
          <w:sz w:val="24"/>
        </w:rPr>
        <w:t>различать виды источников исторической информации;</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395768" w:rsidRPr="00865A15" w:rsidRDefault="00395768" w:rsidP="001F1D36">
      <w:pPr>
        <w:suppressAutoHyphens/>
        <w:overflowPunct w:val="0"/>
        <w:autoSpaceDE w:val="0"/>
        <w:autoSpaceDN w:val="0"/>
        <w:ind w:firstLine="284"/>
        <w:textAlignment w:val="baseline"/>
        <w:rPr>
          <w:color w:val="auto"/>
          <w:kern w:val="3"/>
          <w:sz w:val="24"/>
        </w:rPr>
      </w:pPr>
      <w:bookmarkStart w:id="615" w:name="anchor101618"/>
      <w:bookmarkEnd w:id="615"/>
      <w:r w:rsidRPr="00865A15">
        <w:rPr>
          <w:color w:val="auto"/>
          <w:kern w:val="3"/>
          <w:sz w:val="24"/>
        </w:rPr>
        <w:t>У обучающегося будут сформированы следующие умения общения как часть коммуникативных универсальных учебных действий:</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представлять особенности взаимодействия людей в исторических обществах и современном мире;</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участвовать в обсуждении событий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395768" w:rsidRPr="00865A15" w:rsidRDefault="00395768" w:rsidP="001F1D36">
      <w:pPr>
        <w:suppressAutoHyphens/>
        <w:overflowPunct w:val="0"/>
        <w:autoSpaceDE w:val="0"/>
        <w:autoSpaceDN w:val="0"/>
        <w:ind w:firstLine="284"/>
        <w:textAlignment w:val="baseline"/>
        <w:rPr>
          <w:color w:val="auto"/>
          <w:kern w:val="3"/>
          <w:sz w:val="24"/>
        </w:rPr>
      </w:pPr>
      <w:bookmarkStart w:id="616" w:name="anchor101619"/>
      <w:bookmarkEnd w:id="616"/>
      <w:r w:rsidRPr="00865A15">
        <w:rPr>
          <w:color w:val="auto"/>
          <w:kern w:val="3"/>
          <w:sz w:val="24"/>
        </w:rPr>
        <w:t>У обучающегося будут сформированы следующие умения в части регулятивных универсальных учебных действий:</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владеть приемами самоконтроля - осуществление самоконтроля, рефлексии и самооценки полученных результатов;</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вносить коррективы в свою работу с учетом установленных ошибок, возникших трудностей.</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выявлять на примерах исторических ситуаций роль эмоций в отношениях между людьми;</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ставить себя на место другого человека, понимать мотивы действий другого (в исторических ситуациях и окружающей действительности);</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регулировать способ выражения своих эмоций с учетом позиций и мнений других участников общения.</w:t>
      </w:r>
    </w:p>
    <w:p w:rsidR="00395768" w:rsidRPr="00865A15" w:rsidRDefault="00395768" w:rsidP="001F1D36">
      <w:pPr>
        <w:suppressAutoHyphens/>
        <w:overflowPunct w:val="0"/>
        <w:autoSpaceDE w:val="0"/>
        <w:autoSpaceDN w:val="0"/>
        <w:ind w:firstLine="284"/>
        <w:textAlignment w:val="baseline"/>
        <w:rPr>
          <w:color w:val="auto"/>
          <w:kern w:val="3"/>
          <w:sz w:val="24"/>
        </w:rPr>
      </w:pPr>
      <w:bookmarkStart w:id="617" w:name="anchor101620"/>
      <w:bookmarkEnd w:id="617"/>
      <w:r w:rsidRPr="00865A15">
        <w:rPr>
          <w:color w:val="auto"/>
          <w:kern w:val="3"/>
          <w:sz w:val="24"/>
        </w:rPr>
        <w:t>У обучающегося будут сформированы следующие умения совместной деятельности:</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осознавать на основе исторических примеров значение совместной работы как эффективного средства достижения поставленных целей;</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планировать и осуществлять совместную работу, коллективные учебные проекты по истории, в том числе - на региональном материале;</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определять свое участие в общей работе и координировать свои действия с другими членами команды.</w:t>
      </w:r>
    </w:p>
    <w:p w:rsidR="00395768" w:rsidRPr="00865A15" w:rsidRDefault="00395768" w:rsidP="001F1D36">
      <w:pPr>
        <w:suppressAutoHyphens/>
        <w:overflowPunct w:val="0"/>
        <w:autoSpaceDE w:val="0"/>
        <w:autoSpaceDN w:val="0"/>
        <w:ind w:firstLine="284"/>
        <w:textAlignment w:val="baseline"/>
        <w:rPr>
          <w:color w:val="auto"/>
          <w:kern w:val="3"/>
          <w:sz w:val="24"/>
        </w:rPr>
      </w:pPr>
      <w:bookmarkStart w:id="618" w:name="anchor101599"/>
      <w:bookmarkEnd w:id="618"/>
      <w:r w:rsidRPr="00865A15">
        <w:rPr>
          <w:color w:val="auto"/>
          <w:kern w:val="3"/>
          <w:sz w:val="24"/>
        </w:rPr>
        <w:t>Предметные результаты освоения программы по истории на уровне основного общего образования должны обеспечивать:</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19" w:name="anchor101621"/>
      <w:bookmarkEnd w:id="619"/>
      <w:r w:rsidRPr="00865A15">
        <w:rPr>
          <w:color w:val="auto"/>
          <w:kern w:val="3"/>
          <w:sz w:val="24"/>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20" w:name="anchor101622"/>
      <w:bookmarkEnd w:id="620"/>
      <w:r w:rsidRPr="00865A15">
        <w:rPr>
          <w:color w:val="auto"/>
          <w:kern w:val="3"/>
          <w:sz w:val="24"/>
        </w:rPr>
        <w:t>2) умение выявлять особенности развития культуры, быта и нравов народов в различные исторические эпохи;</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21" w:name="anchor101623"/>
      <w:bookmarkEnd w:id="621"/>
      <w:r w:rsidRPr="00865A15">
        <w:rPr>
          <w:color w:val="auto"/>
          <w:kern w:val="3"/>
          <w:sz w:val="24"/>
        </w:rPr>
        <w:t>3) овладение историческими понятиями и их использование для решения учебных и практических задач;</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22" w:name="anchor101624"/>
      <w:bookmarkEnd w:id="622"/>
      <w:r w:rsidRPr="00865A15">
        <w:rPr>
          <w:color w:val="auto"/>
          <w:kern w:val="3"/>
          <w:sz w:val="24"/>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23" w:name="anchor101625"/>
      <w:bookmarkEnd w:id="623"/>
      <w:r w:rsidRPr="00865A15">
        <w:rPr>
          <w:color w:val="auto"/>
          <w:kern w:val="3"/>
          <w:sz w:val="24"/>
        </w:rPr>
        <w:t>5) умение выявлять существенные черты и характерные признаки исторических событий, явлений, процессов;</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24" w:name="anchor101626"/>
      <w:bookmarkEnd w:id="624"/>
      <w:r w:rsidRPr="00865A15">
        <w:rPr>
          <w:color w:val="auto"/>
          <w:kern w:val="3"/>
          <w:sz w:val="24"/>
        </w:rP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 (Февральская и Октябрьская </w:t>
      </w:r>
      <w:r w:rsidRPr="00865A15">
        <w:rPr>
          <w:color w:val="auto"/>
          <w:kern w:val="3"/>
          <w:sz w:val="24"/>
        </w:rPr>
        <w:lastRenderedPageBreak/>
        <w:t>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25" w:name="anchor101627"/>
      <w:bookmarkEnd w:id="625"/>
      <w:r w:rsidRPr="00865A15">
        <w:rPr>
          <w:color w:val="auto"/>
          <w:kern w:val="3"/>
          <w:sz w:val="24"/>
        </w:rPr>
        <w:t>7) умение сравнивать исторические события, явления, процессы в различные исторические эпохи;</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26" w:name="anchor101628"/>
      <w:bookmarkEnd w:id="626"/>
      <w:r w:rsidRPr="00865A15">
        <w:rPr>
          <w:color w:val="auto"/>
          <w:kern w:val="3"/>
          <w:sz w:val="24"/>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27" w:name="anchor101629"/>
      <w:bookmarkEnd w:id="627"/>
      <w:r w:rsidRPr="00865A15">
        <w:rPr>
          <w:color w:val="auto"/>
          <w:kern w:val="3"/>
          <w:sz w:val="24"/>
        </w:rPr>
        <w:t>9) умение различать основные типы исторических источников: письменные, вещественные, аудиовизуальные;</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28" w:name="anchor101630"/>
      <w:bookmarkEnd w:id="628"/>
      <w:r w:rsidRPr="00865A15">
        <w:rPr>
          <w:color w:val="auto"/>
          <w:kern w:val="3"/>
          <w:sz w:val="24"/>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29" w:name="anchor101631"/>
      <w:bookmarkEnd w:id="629"/>
      <w:r w:rsidRPr="00865A15">
        <w:rPr>
          <w:color w:val="auto"/>
          <w:kern w:val="3"/>
          <w:sz w:val="24"/>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30" w:name="anchor101632"/>
      <w:bookmarkEnd w:id="630"/>
      <w:r w:rsidRPr="00865A15">
        <w:rPr>
          <w:color w:val="auto"/>
          <w:kern w:val="3"/>
          <w:sz w:val="24"/>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31" w:name="anchor101633"/>
      <w:bookmarkEnd w:id="631"/>
      <w:r w:rsidRPr="00865A15">
        <w:rPr>
          <w:color w:val="auto"/>
          <w:kern w:val="3"/>
          <w:sz w:val="24"/>
        </w:rP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32" w:name="anchor101634"/>
      <w:bookmarkEnd w:id="632"/>
      <w:r w:rsidRPr="00865A15">
        <w:rPr>
          <w:color w:val="auto"/>
          <w:kern w:val="3"/>
          <w:sz w:val="24"/>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395768" w:rsidRPr="00865A15" w:rsidRDefault="00395768" w:rsidP="001F1D36">
      <w:pPr>
        <w:suppressAutoHyphens/>
        <w:overflowPunct w:val="0"/>
        <w:autoSpaceDE w:val="0"/>
        <w:autoSpaceDN w:val="0"/>
        <w:ind w:firstLine="284"/>
        <w:textAlignment w:val="baseline"/>
        <w:rPr>
          <w:color w:val="auto"/>
          <w:kern w:val="3"/>
          <w:sz w:val="24"/>
        </w:rPr>
      </w:pPr>
      <w:bookmarkStart w:id="633" w:name="anchor101600"/>
      <w:bookmarkEnd w:id="633"/>
      <w:r w:rsidRPr="00865A15">
        <w:rPr>
          <w:color w:val="auto"/>
          <w:kern w:val="3"/>
          <w:sz w:val="24"/>
        </w:rPr>
        <w:t xml:space="preserve">Положения </w:t>
      </w:r>
      <w:hyperlink r:id="rId17" w:history="1">
        <w:r w:rsidRPr="00865A15">
          <w:rPr>
            <w:color w:val="auto"/>
            <w:kern w:val="3"/>
            <w:sz w:val="24"/>
          </w:rPr>
          <w:t>ФГОС ООО</w:t>
        </w:r>
      </w:hyperlink>
      <w:r w:rsidRPr="00865A15">
        <w:rPr>
          <w:color w:val="auto"/>
          <w:kern w:val="3"/>
          <w:sz w:val="24"/>
        </w:rPr>
        <w:t xml:space="preserve"> развернуты и структурированы в программе по истории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395768" w:rsidRPr="00865A15" w:rsidRDefault="00395768" w:rsidP="001F1D36">
      <w:pPr>
        <w:suppressAutoHyphens/>
        <w:overflowPunct w:val="0"/>
        <w:autoSpaceDE w:val="0"/>
        <w:autoSpaceDN w:val="0"/>
        <w:ind w:firstLine="284"/>
        <w:textAlignment w:val="baseline"/>
        <w:rPr>
          <w:color w:val="auto"/>
          <w:kern w:val="3"/>
          <w:sz w:val="24"/>
        </w:rPr>
      </w:pPr>
      <w:bookmarkStart w:id="634" w:name="anchor101635"/>
      <w:bookmarkEnd w:id="634"/>
      <w:r w:rsidRPr="00865A15">
        <w:rPr>
          <w:color w:val="auto"/>
          <w:kern w:val="3"/>
          <w:sz w:val="24"/>
        </w:rPr>
        <w:t>Предметные результаты изучения истории включают:</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35" w:name="anchor101636"/>
      <w:bookmarkEnd w:id="635"/>
      <w:r w:rsidRPr="00865A15">
        <w:rPr>
          <w:color w:val="auto"/>
          <w:kern w:val="3"/>
          <w:sz w:val="24"/>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36" w:name="anchor101637"/>
      <w:bookmarkEnd w:id="636"/>
      <w:r w:rsidRPr="00865A15">
        <w:rPr>
          <w:color w:val="auto"/>
          <w:kern w:val="3"/>
          <w:sz w:val="24"/>
        </w:rPr>
        <w:t>2) базовые знания об основных этапах и ключевых событиях отечественной и всемирной истории;</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37" w:name="anchor101638"/>
      <w:bookmarkEnd w:id="637"/>
      <w:r w:rsidRPr="00865A15">
        <w:rPr>
          <w:color w:val="auto"/>
          <w:kern w:val="3"/>
          <w:sz w:val="24"/>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38" w:name="anchor101639"/>
      <w:bookmarkEnd w:id="638"/>
      <w:r w:rsidRPr="00865A15">
        <w:rPr>
          <w:color w:val="auto"/>
          <w:kern w:val="3"/>
          <w:sz w:val="24"/>
        </w:rPr>
        <w:t>4) умение работать с основными видами современных источников исторической информации (учебник, научно-популярная литература, ресурсы информационно-телекоммуникационной сети "Интернет" другие), оценивая их информационные особенности и достоверность с применением метапредметного подхода;</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39" w:name="anchor101640"/>
      <w:bookmarkEnd w:id="639"/>
      <w:r w:rsidRPr="00865A15">
        <w:rPr>
          <w:color w:val="auto"/>
          <w:kern w:val="3"/>
          <w:sz w:val="24"/>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40" w:name="anchor101641"/>
      <w:bookmarkEnd w:id="640"/>
      <w:r w:rsidRPr="00865A15">
        <w:rPr>
          <w:color w:val="auto"/>
          <w:kern w:val="3"/>
          <w:sz w:val="24"/>
        </w:rPr>
        <w:lastRenderedPageBreak/>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41" w:name="anchor101642"/>
      <w:bookmarkEnd w:id="641"/>
      <w:r w:rsidRPr="00865A15">
        <w:rPr>
          <w:color w:val="auto"/>
          <w:kern w:val="3"/>
          <w:sz w:val="24"/>
        </w:rPr>
        <w:t>7) владение приемами оценки значения исторических событий и деятельности исторических личностей в отечественной и всемирной истории;</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42" w:name="anchor101643"/>
      <w:bookmarkEnd w:id="642"/>
      <w:r w:rsidRPr="00865A15">
        <w:rPr>
          <w:color w:val="auto"/>
          <w:kern w:val="3"/>
          <w:sz w:val="24"/>
        </w:rPr>
        <w:t>8) 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религиозной принадлежности на основе ценностей современного российского общества;</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43" w:name="anchor101644"/>
      <w:bookmarkEnd w:id="643"/>
      <w:r w:rsidRPr="00865A15">
        <w:rPr>
          <w:color w:val="auto"/>
          <w:kern w:val="3"/>
          <w:sz w:val="24"/>
        </w:rPr>
        <w:t>9) осознание необходимости сохранения исторических и культурных памятников своей страны и мира;</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44" w:name="anchor101645"/>
      <w:bookmarkEnd w:id="644"/>
      <w:r w:rsidRPr="00865A15">
        <w:rPr>
          <w:color w:val="auto"/>
          <w:kern w:val="3"/>
          <w:sz w:val="24"/>
        </w:rPr>
        <w:t>10) умение устанавливать взаимосвязи событий, явлений, процессов прошлого с важнейшими событиями XX - начала XXI в.</w:t>
      </w:r>
    </w:p>
    <w:p w:rsidR="00395768" w:rsidRPr="00865A15" w:rsidRDefault="00395768" w:rsidP="001F1D36">
      <w:pPr>
        <w:suppressAutoHyphens/>
        <w:overflowPunct w:val="0"/>
        <w:autoSpaceDE w:val="0"/>
        <w:autoSpaceDN w:val="0"/>
        <w:ind w:firstLine="284"/>
        <w:textAlignment w:val="baseline"/>
        <w:rPr>
          <w:color w:val="auto"/>
          <w:kern w:val="3"/>
          <w:sz w:val="24"/>
        </w:rPr>
      </w:pPr>
      <w:bookmarkStart w:id="645" w:name="anchor101601"/>
      <w:bookmarkEnd w:id="645"/>
      <w:r w:rsidRPr="00865A15">
        <w:rPr>
          <w:color w:val="auto"/>
          <w:kern w:val="3"/>
          <w:sz w:val="24"/>
        </w:rPr>
        <w:t>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w:t>
      </w:r>
    </w:p>
    <w:p w:rsidR="00395768" w:rsidRPr="00865A15" w:rsidRDefault="00395768" w:rsidP="001F1D36">
      <w:pPr>
        <w:suppressAutoHyphens/>
        <w:overflowPunct w:val="0"/>
        <w:autoSpaceDE w:val="0"/>
        <w:autoSpaceDN w:val="0"/>
        <w:ind w:firstLine="284"/>
        <w:textAlignment w:val="baseline"/>
        <w:rPr>
          <w:color w:val="auto"/>
          <w:kern w:val="3"/>
          <w:sz w:val="24"/>
        </w:rPr>
      </w:pPr>
      <w:bookmarkStart w:id="646" w:name="anchor101602"/>
      <w:bookmarkEnd w:id="646"/>
      <w:r w:rsidRPr="00865A15">
        <w:rPr>
          <w:color w:val="auto"/>
          <w:kern w:val="3"/>
          <w:sz w:val="24"/>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rsidR="00395768" w:rsidRPr="00865A15" w:rsidRDefault="00395768" w:rsidP="001F1D36">
      <w:pPr>
        <w:suppressAutoHyphens/>
        <w:overflowPunct w:val="0"/>
        <w:autoSpaceDE w:val="0"/>
        <w:autoSpaceDN w:val="0"/>
        <w:ind w:firstLine="284"/>
        <w:textAlignment w:val="baseline"/>
        <w:rPr>
          <w:color w:val="auto"/>
          <w:kern w:val="3"/>
          <w:sz w:val="24"/>
        </w:rPr>
      </w:pPr>
      <w:bookmarkStart w:id="647" w:name="anchor101603"/>
      <w:bookmarkEnd w:id="647"/>
      <w:r w:rsidRPr="00865A15">
        <w:rPr>
          <w:color w:val="auto"/>
          <w:kern w:val="3"/>
          <w:sz w:val="24"/>
        </w:rPr>
        <w:t>Предметные результаты изучения истории проявляются в освоенных учащимися знаниях и видах деятельности. Они представлены в следующих основных группах:</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48" w:name="anchor101646"/>
      <w:bookmarkEnd w:id="648"/>
      <w:r w:rsidRPr="00865A15">
        <w:rPr>
          <w:color w:val="auto"/>
          <w:kern w:val="3"/>
          <w:sz w:val="24"/>
        </w:rPr>
        <w:t>1</w:t>
      </w:r>
      <w:r w:rsidR="001F1D36" w:rsidRPr="00865A15">
        <w:rPr>
          <w:color w:val="auto"/>
          <w:kern w:val="3"/>
          <w:sz w:val="24"/>
        </w:rPr>
        <w:t>) з</w:t>
      </w:r>
      <w:r w:rsidRPr="00865A15">
        <w:rPr>
          <w:color w:val="auto"/>
          <w:kern w:val="3"/>
          <w:sz w:val="24"/>
        </w:rPr>
        <w:t>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w:t>
      </w:r>
      <w:r w:rsidR="001F1D36" w:rsidRPr="00865A15">
        <w:rPr>
          <w:color w:val="auto"/>
          <w:kern w:val="3"/>
          <w:sz w:val="24"/>
        </w:rPr>
        <w:t>ительность исторических событий;</w:t>
      </w:r>
    </w:p>
    <w:p w:rsidR="00395768" w:rsidRPr="00865A15" w:rsidRDefault="001F1D36" w:rsidP="001F1D36">
      <w:pPr>
        <w:suppressAutoHyphens/>
        <w:overflowPunct w:val="0"/>
        <w:autoSpaceDE w:val="0"/>
        <w:autoSpaceDN w:val="0"/>
        <w:ind w:firstLine="567"/>
        <w:textAlignment w:val="baseline"/>
        <w:rPr>
          <w:color w:val="auto"/>
          <w:kern w:val="3"/>
          <w:sz w:val="24"/>
        </w:rPr>
      </w:pPr>
      <w:bookmarkStart w:id="649" w:name="anchor101647"/>
      <w:bookmarkEnd w:id="649"/>
      <w:r w:rsidRPr="00865A15">
        <w:rPr>
          <w:color w:val="auto"/>
          <w:kern w:val="3"/>
          <w:sz w:val="24"/>
        </w:rPr>
        <w:t>2) з</w:t>
      </w:r>
      <w:r w:rsidR="00395768" w:rsidRPr="00865A15">
        <w:rPr>
          <w:color w:val="auto"/>
          <w:kern w:val="3"/>
          <w:sz w:val="24"/>
        </w:rPr>
        <w:t>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w:t>
      </w:r>
      <w:r w:rsidRPr="00865A15">
        <w:rPr>
          <w:color w:val="auto"/>
          <w:kern w:val="3"/>
          <w:sz w:val="24"/>
        </w:rPr>
        <w:t>ь) факты по различным признакам;</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50" w:name="anchor101648"/>
      <w:bookmarkEnd w:id="650"/>
      <w:r w:rsidRPr="00865A15">
        <w:rPr>
          <w:color w:val="auto"/>
          <w:kern w:val="3"/>
          <w:sz w:val="24"/>
        </w:rPr>
        <w:t xml:space="preserve">3) </w:t>
      </w:r>
      <w:r w:rsidR="001F1D36" w:rsidRPr="00865A15">
        <w:rPr>
          <w:color w:val="auto"/>
          <w:kern w:val="3"/>
          <w:sz w:val="24"/>
        </w:rPr>
        <w:t>р</w:t>
      </w:r>
      <w:r w:rsidRPr="00865A15">
        <w:rPr>
          <w:color w:val="auto"/>
          <w:kern w:val="3"/>
          <w:sz w:val="24"/>
        </w:rPr>
        <w:t>абота с исторической картой (картами, размещенными в учебниках, атласах, на электронных носителях и других):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w:t>
      </w:r>
      <w:r w:rsidR="001F1D36" w:rsidRPr="00865A15">
        <w:rPr>
          <w:color w:val="auto"/>
          <w:kern w:val="3"/>
          <w:sz w:val="24"/>
        </w:rPr>
        <w:t>а значительных событий и другие;</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51" w:name="anchor101649"/>
      <w:bookmarkEnd w:id="651"/>
      <w:r w:rsidRPr="00865A15">
        <w:rPr>
          <w:color w:val="auto"/>
          <w:kern w:val="3"/>
          <w:sz w:val="24"/>
        </w:rPr>
        <w:t xml:space="preserve">4) </w:t>
      </w:r>
      <w:r w:rsidR="001F1D36" w:rsidRPr="00865A15">
        <w:rPr>
          <w:color w:val="auto"/>
          <w:kern w:val="3"/>
          <w:sz w:val="24"/>
        </w:rPr>
        <w:t>р</w:t>
      </w:r>
      <w:r w:rsidRPr="00865A15">
        <w:rPr>
          <w:color w:val="auto"/>
          <w:kern w:val="3"/>
          <w:sz w:val="24"/>
        </w:rPr>
        <w:t>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w:t>
      </w:r>
      <w:r w:rsidR="001F1D36" w:rsidRPr="00865A15">
        <w:rPr>
          <w:color w:val="auto"/>
          <w:kern w:val="3"/>
          <w:sz w:val="24"/>
        </w:rPr>
        <w:t>жественной) ценности источника;</w:t>
      </w:r>
    </w:p>
    <w:p w:rsidR="00395768" w:rsidRPr="00865A15" w:rsidRDefault="001F1D36" w:rsidP="001F1D36">
      <w:pPr>
        <w:suppressAutoHyphens/>
        <w:overflowPunct w:val="0"/>
        <w:autoSpaceDE w:val="0"/>
        <w:autoSpaceDN w:val="0"/>
        <w:ind w:firstLine="567"/>
        <w:textAlignment w:val="baseline"/>
        <w:rPr>
          <w:color w:val="auto"/>
          <w:kern w:val="3"/>
          <w:sz w:val="24"/>
        </w:rPr>
      </w:pPr>
      <w:bookmarkStart w:id="652" w:name="anchor101650"/>
      <w:bookmarkEnd w:id="652"/>
      <w:r w:rsidRPr="00865A15">
        <w:rPr>
          <w:color w:val="auto"/>
          <w:kern w:val="3"/>
          <w:sz w:val="24"/>
        </w:rPr>
        <w:t>5) о</w:t>
      </w:r>
      <w:r w:rsidR="00395768" w:rsidRPr="00865A15">
        <w:rPr>
          <w:color w:val="auto"/>
          <w:kern w:val="3"/>
          <w:sz w:val="24"/>
        </w:rPr>
        <w:t>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w:t>
      </w:r>
      <w:r w:rsidRPr="00865A15">
        <w:rPr>
          <w:color w:val="auto"/>
          <w:kern w:val="3"/>
          <w:sz w:val="24"/>
        </w:rPr>
        <w:t>ой литературы, макетов и другое;</w:t>
      </w:r>
    </w:p>
    <w:p w:rsidR="00395768" w:rsidRPr="00865A15" w:rsidRDefault="001F1D36" w:rsidP="001F1D36">
      <w:pPr>
        <w:suppressAutoHyphens/>
        <w:overflowPunct w:val="0"/>
        <w:autoSpaceDE w:val="0"/>
        <w:autoSpaceDN w:val="0"/>
        <w:ind w:firstLine="567"/>
        <w:textAlignment w:val="baseline"/>
        <w:rPr>
          <w:color w:val="auto"/>
          <w:kern w:val="3"/>
          <w:sz w:val="24"/>
        </w:rPr>
      </w:pPr>
      <w:bookmarkStart w:id="653" w:name="anchor101651"/>
      <w:bookmarkEnd w:id="653"/>
      <w:r w:rsidRPr="00865A15">
        <w:rPr>
          <w:color w:val="auto"/>
          <w:kern w:val="3"/>
          <w:sz w:val="24"/>
        </w:rPr>
        <w:t>6) а</w:t>
      </w:r>
      <w:r w:rsidR="00395768" w:rsidRPr="00865A15">
        <w:rPr>
          <w:color w:val="auto"/>
          <w:kern w:val="3"/>
          <w:sz w:val="24"/>
        </w:rPr>
        <w:t>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w:t>
      </w:r>
      <w:r w:rsidRPr="00865A15">
        <w:rPr>
          <w:color w:val="auto"/>
          <w:kern w:val="3"/>
          <w:sz w:val="24"/>
        </w:rPr>
        <w:t xml:space="preserve"> исторических событий;</w:t>
      </w:r>
    </w:p>
    <w:p w:rsidR="00395768" w:rsidRPr="00865A15" w:rsidRDefault="001F1D36" w:rsidP="001F1D36">
      <w:pPr>
        <w:suppressAutoHyphens/>
        <w:overflowPunct w:val="0"/>
        <w:autoSpaceDE w:val="0"/>
        <w:autoSpaceDN w:val="0"/>
        <w:ind w:firstLine="567"/>
        <w:textAlignment w:val="baseline"/>
        <w:rPr>
          <w:color w:val="auto"/>
          <w:kern w:val="3"/>
          <w:sz w:val="24"/>
        </w:rPr>
      </w:pPr>
      <w:bookmarkStart w:id="654" w:name="anchor101652"/>
      <w:bookmarkEnd w:id="654"/>
      <w:r w:rsidRPr="00865A15">
        <w:rPr>
          <w:color w:val="auto"/>
          <w:kern w:val="3"/>
          <w:sz w:val="24"/>
        </w:rPr>
        <w:t>7) р</w:t>
      </w:r>
      <w:r w:rsidR="00395768" w:rsidRPr="00865A15">
        <w:rPr>
          <w:color w:val="auto"/>
          <w:kern w:val="3"/>
          <w:sz w:val="24"/>
        </w:rPr>
        <w:t xml:space="preserve">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w:t>
      </w:r>
      <w:r w:rsidR="00395768" w:rsidRPr="00865A15">
        <w:rPr>
          <w:color w:val="auto"/>
          <w:kern w:val="3"/>
          <w:sz w:val="24"/>
        </w:rPr>
        <w:lastRenderedPageBreak/>
        <w:t>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r w:rsidRPr="00865A15">
        <w:rPr>
          <w:color w:val="auto"/>
          <w:kern w:val="3"/>
          <w:sz w:val="24"/>
        </w:rPr>
        <w:t>;</w:t>
      </w:r>
    </w:p>
    <w:p w:rsidR="00395768" w:rsidRPr="00865A15" w:rsidRDefault="00395768" w:rsidP="001F1D36">
      <w:pPr>
        <w:suppressAutoHyphens/>
        <w:overflowPunct w:val="0"/>
        <w:autoSpaceDE w:val="0"/>
        <w:autoSpaceDN w:val="0"/>
        <w:ind w:firstLine="567"/>
        <w:textAlignment w:val="baseline"/>
        <w:rPr>
          <w:color w:val="auto"/>
          <w:kern w:val="3"/>
          <w:sz w:val="24"/>
        </w:rPr>
      </w:pPr>
      <w:bookmarkStart w:id="655" w:name="anchor101653"/>
      <w:bookmarkEnd w:id="655"/>
      <w:r w:rsidRPr="00865A15">
        <w:rPr>
          <w:color w:val="auto"/>
          <w:kern w:val="3"/>
          <w:sz w:val="24"/>
        </w:rPr>
        <w:t xml:space="preserve">8) </w:t>
      </w:r>
      <w:r w:rsidR="001F1D36" w:rsidRPr="00865A15">
        <w:rPr>
          <w:color w:val="auto"/>
          <w:kern w:val="3"/>
          <w:sz w:val="24"/>
        </w:rPr>
        <w:t>п</w:t>
      </w:r>
      <w:r w:rsidRPr="00865A15">
        <w:rPr>
          <w:color w:val="auto"/>
          <w:kern w:val="3"/>
          <w:sz w:val="24"/>
        </w:rPr>
        <w:t>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395768" w:rsidRPr="00865A15" w:rsidRDefault="00395768" w:rsidP="001F1D36">
      <w:pPr>
        <w:suppressAutoHyphens/>
        <w:overflowPunct w:val="0"/>
        <w:autoSpaceDE w:val="0"/>
        <w:autoSpaceDN w:val="0"/>
        <w:ind w:firstLine="284"/>
        <w:textAlignment w:val="baseline"/>
        <w:rPr>
          <w:color w:val="auto"/>
          <w:kern w:val="3"/>
          <w:sz w:val="24"/>
        </w:rPr>
      </w:pPr>
      <w:bookmarkStart w:id="656" w:name="anchor101604"/>
      <w:bookmarkEnd w:id="656"/>
      <w:r w:rsidRPr="00865A15">
        <w:rPr>
          <w:color w:val="auto"/>
          <w:kern w:val="3"/>
          <w:sz w:val="24"/>
        </w:rPr>
        <w:t>Приведенный перечень предметных результатов по истории служит ориентиром для планирования и организации познавательной деятельности школьников при изучении истории (в том числе - разработки системы познавательных задач), при измерении и оценке достигнутых учащимися результатов.</w:t>
      </w:r>
    </w:p>
    <w:p w:rsidR="00395768" w:rsidRPr="00865A15" w:rsidRDefault="00395768" w:rsidP="001F1D36">
      <w:pPr>
        <w:suppressAutoHyphens/>
        <w:overflowPunct w:val="0"/>
        <w:autoSpaceDE w:val="0"/>
        <w:autoSpaceDN w:val="0"/>
        <w:ind w:firstLine="284"/>
        <w:textAlignment w:val="baseline"/>
        <w:rPr>
          <w:color w:val="auto"/>
          <w:kern w:val="3"/>
          <w:sz w:val="24"/>
        </w:rPr>
      </w:pPr>
      <w:r w:rsidRPr="00865A15">
        <w:rPr>
          <w:color w:val="auto"/>
          <w:kern w:val="3"/>
          <w:sz w:val="24"/>
        </w:rPr>
        <w:t>Предметные результаты изучения истории в 5-9 классах 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w:t>
      </w:r>
    </w:p>
    <w:p w:rsidR="00395768" w:rsidRPr="00865A15" w:rsidRDefault="00395768" w:rsidP="001F1D36">
      <w:pPr>
        <w:suppressAutoHyphens/>
        <w:overflowPunct w:val="0"/>
        <w:autoSpaceDE w:val="0"/>
        <w:autoSpaceDN w:val="0"/>
        <w:ind w:firstLine="284"/>
        <w:textAlignment w:val="baseline"/>
        <w:rPr>
          <w:color w:val="auto"/>
          <w:kern w:val="3"/>
          <w:sz w:val="24"/>
        </w:rPr>
      </w:pPr>
      <w:bookmarkStart w:id="657" w:name="anchor101605"/>
      <w:bookmarkEnd w:id="657"/>
      <w:r w:rsidRPr="00865A15">
        <w:rPr>
          <w:color w:val="auto"/>
          <w:kern w:val="3"/>
          <w:sz w:val="24"/>
        </w:rPr>
        <w:t>Предметные результаты изучения истории в 5 классе.</w:t>
      </w:r>
    </w:p>
    <w:p w:rsidR="00395768" w:rsidRPr="00865A15" w:rsidRDefault="00395768" w:rsidP="001F1D36">
      <w:pPr>
        <w:suppressAutoHyphens/>
        <w:overflowPunct w:val="0"/>
        <w:autoSpaceDE w:val="0"/>
        <w:autoSpaceDN w:val="0"/>
        <w:ind w:firstLine="284"/>
        <w:textAlignment w:val="baseline"/>
        <w:rPr>
          <w:color w:val="auto"/>
          <w:kern w:val="3"/>
          <w:sz w:val="24"/>
        </w:rPr>
      </w:pPr>
      <w:bookmarkStart w:id="658" w:name="anchor101654"/>
      <w:bookmarkEnd w:id="658"/>
      <w:r w:rsidRPr="00865A15">
        <w:rPr>
          <w:color w:val="auto"/>
          <w:kern w:val="3"/>
          <w:sz w:val="24"/>
        </w:rPr>
        <w:t>Знание хронологии, работа с хронологией:</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объяснять смысл основных хронологических понятий (век, тысячелетие, до нашей эры, наша эра);</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называть даты важнейших событий истории Древнего мира, по дате устанавливать принадлежность события к веку, тысячелетию;</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определять длительность и последовательность событий, периодов истории Древнего мира, вести счет лет до нашей эры и нашей эры.</w:t>
      </w:r>
    </w:p>
    <w:p w:rsidR="00395768" w:rsidRPr="00865A15" w:rsidRDefault="00395768" w:rsidP="001F1D36">
      <w:pPr>
        <w:suppressAutoHyphens/>
        <w:overflowPunct w:val="0"/>
        <w:autoSpaceDE w:val="0"/>
        <w:autoSpaceDN w:val="0"/>
        <w:ind w:firstLine="284"/>
        <w:textAlignment w:val="baseline"/>
        <w:rPr>
          <w:color w:val="auto"/>
          <w:kern w:val="3"/>
          <w:sz w:val="24"/>
        </w:rPr>
      </w:pPr>
      <w:bookmarkStart w:id="659" w:name="anchor101655"/>
      <w:bookmarkEnd w:id="659"/>
      <w:r w:rsidRPr="00865A15">
        <w:rPr>
          <w:color w:val="auto"/>
          <w:kern w:val="3"/>
          <w:sz w:val="24"/>
        </w:rPr>
        <w:t>Знание исторических фактов, работа с фактами:</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указывать (называть) место, обстоятельства, участников, результаты важнейших событий истории Древнего мира;</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группировать, систематизировать факты по заданному признаку.</w:t>
      </w:r>
    </w:p>
    <w:p w:rsidR="00395768" w:rsidRPr="00865A15" w:rsidRDefault="00395768" w:rsidP="001F1D36">
      <w:pPr>
        <w:suppressAutoHyphens/>
        <w:overflowPunct w:val="0"/>
        <w:autoSpaceDE w:val="0"/>
        <w:autoSpaceDN w:val="0"/>
        <w:ind w:firstLine="284"/>
        <w:textAlignment w:val="baseline"/>
        <w:rPr>
          <w:color w:val="auto"/>
          <w:kern w:val="3"/>
          <w:sz w:val="24"/>
        </w:rPr>
      </w:pPr>
      <w:bookmarkStart w:id="660" w:name="anchor101656"/>
      <w:bookmarkEnd w:id="660"/>
      <w:r w:rsidRPr="00865A15">
        <w:rPr>
          <w:color w:val="auto"/>
          <w:kern w:val="3"/>
          <w:sz w:val="24"/>
        </w:rPr>
        <w:t>Работа с исторической картой:</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устанавливать на основе картографических сведений связь между условиями среды обитания людей и их занятиями.</w:t>
      </w:r>
    </w:p>
    <w:p w:rsidR="00395768" w:rsidRPr="00865A15" w:rsidRDefault="00395768" w:rsidP="001F1D36">
      <w:pPr>
        <w:suppressAutoHyphens/>
        <w:overflowPunct w:val="0"/>
        <w:autoSpaceDE w:val="0"/>
        <w:autoSpaceDN w:val="0"/>
        <w:ind w:firstLine="284"/>
        <w:textAlignment w:val="baseline"/>
        <w:rPr>
          <w:color w:val="auto"/>
          <w:kern w:val="3"/>
          <w:sz w:val="24"/>
        </w:rPr>
      </w:pPr>
      <w:bookmarkStart w:id="661" w:name="anchor101657"/>
      <w:bookmarkEnd w:id="661"/>
      <w:r w:rsidRPr="00865A15">
        <w:rPr>
          <w:color w:val="auto"/>
          <w:kern w:val="3"/>
          <w:sz w:val="24"/>
        </w:rPr>
        <w:t>Работа с историческими источниками:</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различать памятники культуры изучаемой эпохи и источники, созданные в последующие эпохи, приводить примеры;</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395768" w:rsidRPr="00865A15" w:rsidRDefault="00395768" w:rsidP="001F1D36">
      <w:pPr>
        <w:suppressAutoHyphens/>
        <w:overflowPunct w:val="0"/>
        <w:autoSpaceDE w:val="0"/>
        <w:autoSpaceDN w:val="0"/>
        <w:ind w:firstLine="284"/>
        <w:textAlignment w:val="baseline"/>
        <w:rPr>
          <w:color w:val="auto"/>
          <w:kern w:val="3"/>
          <w:sz w:val="24"/>
        </w:rPr>
      </w:pPr>
      <w:bookmarkStart w:id="662" w:name="anchor101658"/>
      <w:bookmarkEnd w:id="662"/>
      <w:r w:rsidRPr="00865A15">
        <w:rPr>
          <w:color w:val="auto"/>
          <w:kern w:val="3"/>
          <w:sz w:val="24"/>
        </w:rPr>
        <w:t>Историческое описание (реконструкция):</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характеризовать условия жизни людей в древности;</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рассказывать о значительных событиях древней истории, их участниках;</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рассказывать об исторических личностях Древнего мира (ключевых моментах их биографии, роли в исторических событиях);</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давать краткое описание памятников культуры эпохи первобытности и древнейших цивилизаций.</w:t>
      </w:r>
    </w:p>
    <w:p w:rsidR="00395768" w:rsidRPr="00865A15" w:rsidRDefault="00395768" w:rsidP="001F1D36">
      <w:pPr>
        <w:suppressAutoHyphens/>
        <w:overflowPunct w:val="0"/>
        <w:autoSpaceDE w:val="0"/>
        <w:autoSpaceDN w:val="0"/>
        <w:ind w:firstLine="284"/>
        <w:textAlignment w:val="baseline"/>
        <w:rPr>
          <w:color w:val="auto"/>
          <w:kern w:val="3"/>
          <w:sz w:val="24"/>
        </w:rPr>
      </w:pPr>
      <w:bookmarkStart w:id="663" w:name="anchor101659"/>
      <w:bookmarkEnd w:id="663"/>
      <w:r w:rsidRPr="00865A15">
        <w:rPr>
          <w:color w:val="auto"/>
          <w:kern w:val="3"/>
          <w:sz w:val="24"/>
        </w:rPr>
        <w:lastRenderedPageBreak/>
        <w:t>Анализ, объяснение исторических событий, явлений:</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сравнивать исторические явления, определять их общие черты;</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иллюстрировать общие явления, черты конкретными примерами;</w:t>
      </w:r>
    </w:p>
    <w:p w:rsidR="00395768" w:rsidRPr="00865A15" w:rsidRDefault="001F1D36" w:rsidP="001F1D3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объяснять причины и следствия важнейших событий древней истории.</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64" w:name="anchor101660"/>
      <w:bookmarkEnd w:id="664"/>
      <w:r w:rsidRPr="00865A15">
        <w:rPr>
          <w:color w:val="auto"/>
          <w:kern w:val="3"/>
          <w:sz w:val="24"/>
        </w:rPr>
        <w:t>Рассмотрение исторических версий и оценок, определение своего отношения к наиболее значимым событиям и личностям прошлого:</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излагать оценки наиболее значительных событий и личностей древней истории, приводимые в учебной литературе;</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высказывать на уровне эмоциональных оценок отношение к поступкам людей прошлого, к памятникам культуры.</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65" w:name="anchor101661"/>
      <w:bookmarkEnd w:id="665"/>
      <w:r w:rsidRPr="00865A15">
        <w:rPr>
          <w:color w:val="auto"/>
          <w:kern w:val="3"/>
          <w:sz w:val="24"/>
        </w:rPr>
        <w:t>Применение исторических знаний:</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раскрывать значение памятников древней истории и культуры, необходимость сохранения их в современном мире;</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66" w:name="anchor101671"/>
      <w:bookmarkEnd w:id="666"/>
      <w:r w:rsidRPr="00865A15">
        <w:rPr>
          <w:color w:val="auto"/>
          <w:kern w:val="3"/>
          <w:sz w:val="24"/>
        </w:rPr>
        <w:t>Предметные результаты изучения истории в 6 классе.</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67" w:name="anchor101662"/>
      <w:bookmarkEnd w:id="667"/>
      <w:r w:rsidRPr="00865A15">
        <w:rPr>
          <w:color w:val="auto"/>
          <w:kern w:val="3"/>
          <w:sz w:val="24"/>
        </w:rPr>
        <w:t>Знание хронологии, работа с хронологией:</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называть даты важнейших событий Средневековья, определять их принадлежность к веку, историческому периоду;</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устанавливать длительность и синхронность событий истории Руси и всеобщей истории.</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68" w:name="anchor101663"/>
      <w:bookmarkEnd w:id="668"/>
      <w:r w:rsidRPr="00865A15">
        <w:rPr>
          <w:color w:val="auto"/>
          <w:kern w:val="3"/>
          <w:sz w:val="24"/>
        </w:rPr>
        <w:t>Знание исторических фактов, работа с фактами:</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указывать (называть) место, обстоятельства, участников, результаты важнейших событий отечественной и всеобщей истории эпохи Средневековья;</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группировать, систематизировать факты по заданному признаку (составление систематических таблиц).</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69" w:name="anchor101664"/>
      <w:bookmarkEnd w:id="669"/>
      <w:r w:rsidRPr="00865A15">
        <w:rPr>
          <w:color w:val="auto"/>
          <w:kern w:val="3"/>
          <w:sz w:val="24"/>
        </w:rPr>
        <w:t>Работа с исторической картой:</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находить и показывать на карте исторические объекты, используя легенду карты; давать словесное описание их местоположения;</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70" w:name="anchor101665"/>
      <w:bookmarkEnd w:id="670"/>
      <w:r w:rsidRPr="00865A15">
        <w:rPr>
          <w:color w:val="auto"/>
          <w:kern w:val="3"/>
          <w:sz w:val="24"/>
        </w:rPr>
        <w:t>Работа с историческими источниками:</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характеризовать авторство, время, место создания источника; 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находить в визуальном источнике и вещественном памятнике ключевые символы, образы;</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характеризовать позицию автора письменного и визуального исторического источника.</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71" w:name="anchor101666"/>
      <w:bookmarkEnd w:id="671"/>
      <w:r w:rsidRPr="00865A15">
        <w:rPr>
          <w:color w:val="auto"/>
          <w:kern w:val="3"/>
          <w:sz w:val="24"/>
        </w:rPr>
        <w:t>Историческое описание (реконструкция):</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рассказывать о ключевых событиях отечественной и всеобщей истории в эпоху Средневековья, их участниках;</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рассказывать об образе жизни различных групп населения в средневековых обществах на Руси и в других странах;</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395768" w:rsidRPr="00865A15">
        <w:rPr>
          <w:color w:val="auto"/>
          <w:kern w:val="3"/>
          <w:sz w:val="24"/>
        </w:rPr>
        <w:t>представлять описание памятников материальной и художественной культуры изучаемой эпохи.</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72" w:name="anchor101667"/>
      <w:bookmarkEnd w:id="672"/>
      <w:r w:rsidRPr="00865A15">
        <w:rPr>
          <w:color w:val="auto"/>
          <w:kern w:val="3"/>
          <w:sz w:val="24"/>
        </w:rPr>
        <w:t>Анализ, объяснение исторических событий, явлений:</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раскрывать существенные черты экономических и социальных отношений и политического строя на Руси и в других государствах, ценностей,</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господствовавших в средневековых обществах, представлений средневекового человека о мире;</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объяснять причины и следствия важнейших событий отечественной и всеобщей истории эпохи Средневековья (находить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73" w:name="anchor101668"/>
      <w:bookmarkEnd w:id="673"/>
      <w:r w:rsidRPr="00865A15">
        <w:rPr>
          <w:color w:val="auto"/>
          <w:kern w:val="3"/>
          <w:sz w:val="24"/>
        </w:rPr>
        <w:t>Рассмотрение исторических версий и оценок, определение своего отношения к наиболее значимым событиям и личностям прошлого:</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74" w:name="anchor101670"/>
      <w:bookmarkEnd w:id="674"/>
      <w:r w:rsidRPr="00865A15">
        <w:rPr>
          <w:color w:val="auto"/>
          <w:kern w:val="3"/>
          <w:sz w:val="24"/>
        </w:rPr>
        <w:t>Применение исторических знаний:</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выполнять учебные проекты по истории Средних веков (в том числе на региональном материале).</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75" w:name="anchor101672"/>
      <w:bookmarkEnd w:id="675"/>
      <w:r w:rsidRPr="00865A15">
        <w:rPr>
          <w:color w:val="auto"/>
          <w:kern w:val="3"/>
          <w:sz w:val="24"/>
        </w:rPr>
        <w:t>Предметные результаты изучения истории в 7 классе.</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76" w:name="anchor101675"/>
      <w:bookmarkEnd w:id="676"/>
      <w:r w:rsidRPr="00865A15">
        <w:rPr>
          <w:color w:val="auto"/>
          <w:kern w:val="3"/>
          <w:sz w:val="24"/>
        </w:rPr>
        <w:t>Знание хронологии, работа с хронологией:</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называть этапы отечественной и всеобщей истории Нового времени, их хронологические рамки;</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локализовать во времени ключевые события отечественной и всеобщей истории XVI-XVII вв., определять их принадлежность к части века (половина, треть, четверть);</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устанавливать синхронность событий отечественной и всеобщей истории XVI-XVII вв.</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77" w:name="anchor101676"/>
      <w:bookmarkEnd w:id="677"/>
      <w:r w:rsidRPr="00865A15">
        <w:rPr>
          <w:color w:val="auto"/>
          <w:kern w:val="3"/>
          <w:sz w:val="24"/>
        </w:rPr>
        <w:t>Знание исторических фактов, работа с фактами:</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указывать (называть) место, обстоятельства, участников, результаты важнейших событий отечественной и всеобщей истории XVI-XVII вв.;</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78" w:name="anchor101677"/>
      <w:bookmarkEnd w:id="678"/>
      <w:r w:rsidRPr="00865A15">
        <w:rPr>
          <w:color w:val="auto"/>
          <w:kern w:val="3"/>
          <w:sz w:val="24"/>
        </w:rPr>
        <w:t>Работа с исторической картой:</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79" w:name="anchor101678"/>
      <w:bookmarkEnd w:id="679"/>
      <w:r w:rsidRPr="00865A15">
        <w:rPr>
          <w:color w:val="auto"/>
          <w:kern w:val="3"/>
          <w:sz w:val="24"/>
        </w:rPr>
        <w:t>Работа с историческими источниками:</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различать виды письменных исторических источников (официальные, личные, литературные и другие);</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характеризовать обстоятельства и цель создания источника, раскрывать его информационную ценность;</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проводить поиск информации в тексте письменного источника, визуальных и вещественных памятниках эпохи;</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395768" w:rsidRPr="00865A15">
        <w:rPr>
          <w:color w:val="auto"/>
          <w:kern w:val="3"/>
          <w:sz w:val="24"/>
        </w:rPr>
        <w:t>сопоставлять и систематизировать информацию из нескольких однотипных источников.</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80" w:name="anchor101679"/>
      <w:bookmarkEnd w:id="680"/>
      <w:r w:rsidRPr="00865A15">
        <w:rPr>
          <w:color w:val="auto"/>
          <w:kern w:val="3"/>
          <w:sz w:val="24"/>
        </w:rPr>
        <w:t>Историческое описание (реконструкция):</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рассказывать о ключевых событиях отечественной и всеобщей истории XVI-XVII вв., их участниках;</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рассказывать об образе жизни различных групп населения в России и других странах в раннее Новое время;</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представлять описание памятников материальной и художественной культуры изучаемой эпохи.</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81" w:name="anchor101680"/>
      <w:bookmarkEnd w:id="681"/>
      <w:r w:rsidRPr="00865A15">
        <w:rPr>
          <w:color w:val="auto"/>
          <w:kern w:val="3"/>
          <w:sz w:val="24"/>
        </w:rPr>
        <w:t>Анализ, объяснение исторических событий, явлений:</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раскрывать существенные черты экономического, социального и политического развития России и других стран в XVI-XVII вв., европейской реформации, новых веяний в духовной жизни общества, культуре, революций XVI-XVII вв. в европейских странах;</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объяснять причины и следствия важнейших событий отечественной и всеобщей истории XVI-XVII вв. (выявлять в историческом тексте и излагать суждения о причинах и следствиях событий, систематизировать объяснение причин и следствий событий, представленное в нескольких текстах);</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82" w:name="anchor101681"/>
      <w:bookmarkEnd w:id="682"/>
      <w:r w:rsidRPr="00865A15">
        <w:rPr>
          <w:color w:val="auto"/>
          <w:kern w:val="3"/>
          <w:sz w:val="24"/>
        </w:rPr>
        <w:t>Рассмотрение исторических версий и оценок, определение своего отношения к наиболее значимым событиям и личностям прошлого:</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83" w:name="anchor101682"/>
      <w:bookmarkEnd w:id="683"/>
      <w:r w:rsidRPr="00865A15">
        <w:rPr>
          <w:color w:val="auto"/>
          <w:kern w:val="3"/>
          <w:sz w:val="24"/>
        </w:rPr>
        <w:t>Применение исторических знаний:</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выполнять учебные проекты по отечественной и всеобщей истории XVI-XVII вв. (в том числе на региональном материале).</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84" w:name="anchor101673"/>
      <w:bookmarkEnd w:id="684"/>
      <w:r w:rsidRPr="00865A15">
        <w:rPr>
          <w:color w:val="auto"/>
          <w:kern w:val="3"/>
          <w:sz w:val="24"/>
        </w:rPr>
        <w:t>Предметные результаты изучения истории в 8 классе.</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85" w:name="anchor101683"/>
      <w:bookmarkEnd w:id="685"/>
      <w:r w:rsidRPr="00865A15">
        <w:rPr>
          <w:color w:val="auto"/>
          <w:kern w:val="3"/>
          <w:sz w:val="24"/>
        </w:rPr>
        <w:t>Знание хронологии, работа с хронологией:</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называть даты важнейших событий отечественной и всеобщей истории XVIII в.; определять их принадлежность к историческому периоду, этапу;</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устанавливать синхронность событий отечественной и всеобщей истории XVIII в.</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86" w:name="anchor101684"/>
      <w:bookmarkEnd w:id="686"/>
      <w:r w:rsidRPr="00865A15">
        <w:rPr>
          <w:color w:val="auto"/>
          <w:kern w:val="3"/>
          <w:sz w:val="24"/>
        </w:rPr>
        <w:t>Знание исторических фактов, работа с фактами:</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указывать (называть) место, обстоятельства, участников, результаты важнейших событий отечественной и всеобщей истории XVIII в.;</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группировать, систематизировать факты по заданному признаку (по принадлежности к историческим процессам и другим), составлять систематические таблицы, схемы.</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87" w:name="anchor101685"/>
      <w:bookmarkEnd w:id="687"/>
      <w:r w:rsidRPr="00865A15">
        <w:rPr>
          <w:color w:val="auto"/>
          <w:kern w:val="3"/>
          <w:sz w:val="24"/>
        </w:rPr>
        <w:t>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88" w:name="anchor101686"/>
      <w:bookmarkEnd w:id="688"/>
      <w:r w:rsidRPr="00865A15">
        <w:rPr>
          <w:color w:val="auto"/>
          <w:kern w:val="3"/>
          <w:sz w:val="24"/>
        </w:rPr>
        <w:t>Работа с историческими источниками:</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395768" w:rsidRPr="00865A15">
        <w:rPr>
          <w:color w:val="auto"/>
          <w:kern w:val="3"/>
          <w:sz w:val="24"/>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объяснять назначение исторического источника, раскрывать его информационную ценность;</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89" w:name="anchor101687"/>
      <w:bookmarkEnd w:id="689"/>
      <w:r w:rsidRPr="00865A15">
        <w:rPr>
          <w:color w:val="auto"/>
          <w:kern w:val="3"/>
          <w:sz w:val="24"/>
        </w:rPr>
        <w:t>Историческое описание (реконструкция):</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рассказывать о ключевых событиях отечественной и всеобщей истории XVIII в., их участниках;</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составлять описание образа жизни различных групп населения в России и других странах в XVIII в.;</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представлять описание памятников материальной и художественной культуры изучаемой эпохи (в виде сообщения, аннотации).</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90" w:name="anchor101688"/>
      <w:bookmarkEnd w:id="690"/>
      <w:r w:rsidRPr="00865A15">
        <w:rPr>
          <w:color w:val="auto"/>
          <w:kern w:val="3"/>
          <w:sz w:val="24"/>
        </w:rPr>
        <w:t>Анализ, объяснение исторических событий, явлений:</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в., внешней политики Российской империи в системе международных отношений рассматриваемого периода;</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объяснять причины и следствия важнейших событий отечественной и всеобщей истории XVIII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91" w:name="anchor101689"/>
      <w:bookmarkEnd w:id="691"/>
      <w:r w:rsidRPr="00865A15">
        <w:rPr>
          <w:color w:val="auto"/>
          <w:kern w:val="3"/>
          <w:sz w:val="24"/>
        </w:rPr>
        <w:t>Рассмотрение исторических версий и оценок, определение своего отношения к наиболее значимым событиям и личностям прошлого:</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92" w:name="anchor101690"/>
      <w:bookmarkEnd w:id="692"/>
      <w:r w:rsidRPr="00865A15">
        <w:rPr>
          <w:color w:val="auto"/>
          <w:kern w:val="3"/>
          <w:sz w:val="24"/>
        </w:rPr>
        <w:t>Применение исторических знаний:</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выполнять учебные проекты по отечественной и всеобщей истории XVIII в. (в том числе на региональном материале).</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93" w:name="anchor101674"/>
      <w:bookmarkEnd w:id="693"/>
      <w:r w:rsidRPr="00865A15">
        <w:rPr>
          <w:color w:val="auto"/>
          <w:kern w:val="3"/>
          <w:sz w:val="24"/>
        </w:rPr>
        <w:t>Предметные результаты изучения истории в 9 классе.</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94" w:name="anchor101691"/>
      <w:bookmarkEnd w:id="694"/>
      <w:r w:rsidRPr="00865A15">
        <w:rPr>
          <w:color w:val="auto"/>
          <w:kern w:val="3"/>
          <w:sz w:val="24"/>
        </w:rPr>
        <w:t>Знание хронологии, работа с хронологией:</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выявлять синхронность (асинхронность) исторических процессов отечественной и всеобщей истории XIX - начала XX в.;</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395768" w:rsidRPr="00865A15">
        <w:rPr>
          <w:color w:val="auto"/>
          <w:kern w:val="3"/>
          <w:sz w:val="24"/>
        </w:rPr>
        <w:t>определять последовательность событий отечественной и всеобщей истории XIX - начала XX в. на основе анализа причинно-следственных связей.</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95" w:name="anchor101692"/>
      <w:bookmarkEnd w:id="695"/>
      <w:r w:rsidRPr="00865A15">
        <w:rPr>
          <w:color w:val="auto"/>
          <w:kern w:val="3"/>
          <w:sz w:val="24"/>
        </w:rPr>
        <w:t>Знание исторических фактов, работа с фактами:</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характеризовать место, обстоятельства, участников, результаты важнейших событий отечественной и всеобщей истории XIX - начала XX в.;</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96" w:name="anchor101693"/>
      <w:bookmarkEnd w:id="696"/>
      <w:r w:rsidRPr="00865A15">
        <w:rPr>
          <w:color w:val="auto"/>
          <w:kern w:val="3"/>
          <w:sz w:val="24"/>
        </w:rPr>
        <w:t>Работа с исторической картой:</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определять на основе карты влияние географического фактора на развитие различных сфер жизни страны (группы стран).</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97" w:name="anchor101694"/>
      <w:bookmarkEnd w:id="697"/>
      <w:r w:rsidRPr="00865A15">
        <w:rPr>
          <w:color w:val="auto"/>
          <w:kern w:val="3"/>
          <w:sz w:val="24"/>
        </w:rPr>
        <w:t>Работа с историческими источниками:</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определять тип и вид источника (письменного, визуального);</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выявлять принадлежность источника определенному лицу, социальной группе, общественному течению и другим;</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различать в тексте письменных источников факты и интерпретации событий прошлого.</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98" w:name="anchor101695"/>
      <w:bookmarkEnd w:id="698"/>
      <w:r w:rsidRPr="00865A15">
        <w:rPr>
          <w:color w:val="auto"/>
          <w:kern w:val="3"/>
          <w:sz w:val="24"/>
        </w:rPr>
        <w:t>Историческое описание (реконструкция):</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699" w:name="anchor101696"/>
      <w:bookmarkEnd w:id="699"/>
      <w:r w:rsidRPr="00865A15">
        <w:rPr>
          <w:color w:val="auto"/>
          <w:kern w:val="3"/>
          <w:sz w:val="24"/>
        </w:rPr>
        <w:t>Анализ, объяснение исторических событий, явлений:</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объяснять смысл ключевых понятий, относящихся к данной эпохе отечественной и всеобщей истории; соотносить общие понятия и факты;</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 xml:space="preserve">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w:t>
      </w:r>
      <w:r w:rsidR="00395768" w:rsidRPr="00865A15">
        <w:rPr>
          <w:color w:val="auto"/>
          <w:kern w:val="3"/>
          <w:sz w:val="24"/>
        </w:rPr>
        <w:lastRenderedPageBreak/>
        <w:t>выделять черты сходства и различия, раскрывать, чем объяснялось своеобразие ситуаций в России, других странах).</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700" w:name="anchor101697"/>
      <w:bookmarkEnd w:id="700"/>
      <w:r w:rsidRPr="00865A15">
        <w:rPr>
          <w:color w:val="auto"/>
          <w:kern w:val="3"/>
          <w:sz w:val="24"/>
        </w:rPr>
        <w:t>Рассмотрение исторических версий и оценок, определение своего отношения к наиболее значимым событиям и личностям прошлого:</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оценивать степень убедительности предложенных точек зрения, формулировать и аргументировать свое мнение;</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395768" w:rsidRPr="00865A15" w:rsidRDefault="00395768" w:rsidP="00866B99">
      <w:pPr>
        <w:suppressAutoHyphens/>
        <w:overflowPunct w:val="0"/>
        <w:autoSpaceDE w:val="0"/>
        <w:autoSpaceDN w:val="0"/>
        <w:ind w:firstLine="284"/>
        <w:textAlignment w:val="baseline"/>
        <w:rPr>
          <w:color w:val="auto"/>
          <w:kern w:val="3"/>
          <w:sz w:val="24"/>
        </w:rPr>
      </w:pPr>
      <w:bookmarkStart w:id="701" w:name="anchor101698"/>
      <w:bookmarkEnd w:id="701"/>
      <w:r w:rsidRPr="00865A15">
        <w:rPr>
          <w:color w:val="auto"/>
          <w:kern w:val="3"/>
          <w:sz w:val="24"/>
        </w:rPr>
        <w:t>Применение исторических знаний:</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распознавать в окружающей среде, в том числе в родном городе, регионе памятники материальной и художественной культуры XIX - начала XX в., объяснять, в чем заключалось их значение для времени их создания и для современного общества;</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выполнять учебные проекты по отечественной и всеобщей истории XIX - начала XX в. (в том числе на региональном материале);</w:t>
      </w:r>
    </w:p>
    <w:p w:rsidR="00395768" w:rsidRPr="00865A15" w:rsidRDefault="00866B99" w:rsidP="00866B99">
      <w:pPr>
        <w:suppressAutoHyphens/>
        <w:overflowPunct w:val="0"/>
        <w:autoSpaceDE w:val="0"/>
        <w:autoSpaceDN w:val="0"/>
        <w:ind w:firstLine="0"/>
        <w:textAlignment w:val="baseline"/>
        <w:rPr>
          <w:color w:val="auto"/>
          <w:kern w:val="3"/>
          <w:sz w:val="24"/>
        </w:rPr>
      </w:pPr>
      <w:r w:rsidRPr="00865A15">
        <w:rPr>
          <w:color w:val="auto"/>
          <w:kern w:val="3"/>
          <w:sz w:val="24"/>
        </w:rPr>
        <w:t>-</w:t>
      </w:r>
      <w:r w:rsidR="00395768" w:rsidRPr="00865A15">
        <w:rPr>
          <w:color w:val="auto"/>
          <w:kern w:val="3"/>
          <w:sz w:val="24"/>
        </w:rPr>
        <w:t>объяснять, в чем состоит наследие истории XIX - начала XX в. для России, других стран мира, высказывать и аргументировать свое отношение к культурному наследию в общественных обсуждениях.</w:t>
      </w:r>
    </w:p>
    <w:p w:rsidR="00866B99" w:rsidRPr="00865A15" w:rsidRDefault="00866B99" w:rsidP="005C5EF6">
      <w:pPr>
        <w:suppressAutoHyphens/>
        <w:overflowPunct w:val="0"/>
        <w:autoSpaceDE w:val="0"/>
        <w:autoSpaceDN w:val="0"/>
        <w:ind w:firstLine="284"/>
        <w:textAlignment w:val="baseline"/>
        <w:rPr>
          <w:color w:val="auto"/>
          <w:kern w:val="3"/>
          <w:sz w:val="24"/>
        </w:rPr>
      </w:pPr>
    </w:p>
    <w:p w:rsidR="00395768" w:rsidRPr="00865A15" w:rsidRDefault="00395768" w:rsidP="005C5EF6">
      <w:pPr>
        <w:suppressAutoHyphens/>
        <w:overflowPunct w:val="0"/>
        <w:autoSpaceDE w:val="0"/>
        <w:autoSpaceDN w:val="0"/>
        <w:ind w:firstLine="284"/>
        <w:textAlignment w:val="baseline"/>
        <w:rPr>
          <w:b/>
          <w:color w:val="auto"/>
          <w:kern w:val="3"/>
          <w:sz w:val="24"/>
        </w:rPr>
      </w:pPr>
      <w:bookmarkStart w:id="702" w:name="anchor101445"/>
      <w:bookmarkEnd w:id="702"/>
      <w:r w:rsidRPr="00865A15">
        <w:rPr>
          <w:b/>
          <w:color w:val="auto"/>
          <w:kern w:val="3"/>
          <w:sz w:val="24"/>
        </w:rPr>
        <w:t>Учебный модуль "Вве</w:t>
      </w:r>
      <w:r w:rsidR="005C5EF6" w:rsidRPr="00865A15">
        <w:rPr>
          <w:b/>
          <w:color w:val="auto"/>
          <w:kern w:val="3"/>
          <w:sz w:val="24"/>
        </w:rPr>
        <w:t>дение в новейшую историю России</w:t>
      </w:r>
    </w:p>
    <w:p w:rsidR="005C5EF6" w:rsidRPr="00865A15" w:rsidRDefault="005C5EF6" w:rsidP="005C5EF6">
      <w:pPr>
        <w:suppressAutoHyphens/>
        <w:overflowPunct w:val="0"/>
        <w:autoSpaceDE w:val="0"/>
        <w:autoSpaceDN w:val="0"/>
        <w:ind w:firstLine="284"/>
        <w:textAlignment w:val="baseline"/>
        <w:rPr>
          <w:b/>
          <w:color w:val="auto"/>
          <w:kern w:val="3"/>
          <w:sz w:val="24"/>
        </w:rPr>
      </w:pPr>
    </w:p>
    <w:p w:rsidR="00395768" w:rsidRPr="00865A15" w:rsidRDefault="00395768" w:rsidP="005C5EF6">
      <w:pPr>
        <w:suppressAutoHyphens/>
        <w:overflowPunct w:val="0"/>
        <w:autoSpaceDE w:val="0"/>
        <w:autoSpaceDN w:val="0"/>
        <w:ind w:firstLine="284"/>
        <w:textAlignment w:val="baseline"/>
        <w:rPr>
          <w:b/>
          <w:color w:val="auto"/>
          <w:kern w:val="3"/>
          <w:sz w:val="24"/>
        </w:rPr>
      </w:pPr>
      <w:bookmarkStart w:id="703" w:name="anchor101699"/>
      <w:bookmarkEnd w:id="703"/>
      <w:r w:rsidRPr="00865A15">
        <w:rPr>
          <w:b/>
          <w:color w:val="auto"/>
          <w:kern w:val="3"/>
          <w:sz w:val="24"/>
        </w:rPr>
        <w:t>Пояснительная записка.</w:t>
      </w:r>
    </w:p>
    <w:p w:rsidR="00395768" w:rsidRPr="00865A15" w:rsidRDefault="00395768" w:rsidP="005C5EF6">
      <w:pPr>
        <w:suppressAutoHyphens/>
        <w:overflowPunct w:val="0"/>
        <w:autoSpaceDE w:val="0"/>
        <w:autoSpaceDN w:val="0"/>
        <w:ind w:firstLine="284"/>
        <w:textAlignment w:val="baseline"/>
        <w:rPr>
          <w:color w:val="auto"/>
          <w:kern w:val="3"/>
          <w:sz w:val="24"/>
        </w:rPr>
      </w:pPr>
      <w:r w:rsidRPr="00865A15">
        <w:rPr>
          <w:color w:val="auto"/>
          <w:kern w:val="3"/>
          <w:sz w:val="24"/>
        </w:rPr>
        <w:t xml:space="preserve">Программа учебного модуля "Введение в Новейшую историю России" (далее - Программа модуля) составлена на основе положений и требований к освоению предметных результатов программы основного общего образования, представленных в </w:t>
      </w:r>
      <w:hyperlink r:id="rId18" w:history="1">
        <w:r w:rsidRPr="00865A15">
          <w:rPr>
            <w:color w:val="auto"/>
            <w:kern w:val="3"/>
            <w:sz w:val="24"/>
          </w:rPr>
          <w:t>ФГОС ООО</w:t>
        </w:r>
      </w:hyperlink>
      <w:r w:rsidRPr="00865A15">
        <w:rPr>
          <w:color w:val="auto"/>
          <w:kern w:val="3"/>
          <w:sz w:val="24"/>
        </w:rPr>
        <w:t>, с учётом федеральной программы воспитания, Концепции преподавания учебного курса "История России" в образовательных организациях, реализующих основные общеобразовательные программы (утверждена Решением Коллегии Министерства просвещения Российской Федерации, протокол от 23 октября 2020 г.).</w:t>
      </w:r>
    </w:p>
    <w:p w:rsidR="005C5EF6" w:rsidRPr="00865A15" w:rsidRDefault="005C5EF6" w:rsidP="005C5EF6">
      <w:pPr>
        <w:suppressAutoHyphens/>
        <w:overflowPunct w:val="0"/>
        <w:autoSpaceDE w:val="0"/>
        <w:autoSpaceDN w:val="0"/>
        <w:ind w:firstLine="284"/>
        <w:textAlignment w:val="baseline"/>
        <w:rPr>
          <w:color w:val="auto"/>
          <w:kern w:val="3"/>
          <w:sz w:val="24"/>
        </w:rPr>
      </w:pPr>
    </w:p>
    <w:p w:rsidR="00395768" w:rsidRPr="00865A15" w:rsidRDefault="00395768" w:rsidP="005C5EF6">
      <w:pPr>
        <w:suppressAutoHyphens/>
        <w:overflowPunct w:val="0"/>
        <w:autoSpaceDE w:val="0"/>
        <w:autoSpaceDN w:val="0"/>
        <w:ind w:firstLine="284"/>
        <w:textAlignment w:val="baseline"/>
        <w:rPr>
          <w:b/>
          <w:color w:val="auto"/>
          <w:kern w:val="3"/>
          <w:sz w:val="24"/>
        </w:rPr>
      </w:pPr>
      <w:bookmarkStart w:id="704" w:name="anchor101702"/>
      <w:bookmarkEnd w:id="704"/>
      <w:r w:rsidRPr="00865A15">
        <w:rPr>
          <w:b/>
          <w:color w:val="auto"/>
          <w:kern w:val="3"/>
          <w:sz w:val="24"/>
        </w:rPr>
        <w:t>Общая характеристика учебного модуля "Введение в Новейшую историю России".</w:t>
      </w:r>
    </w:p>
    <w:p w:rsidR="005C5EF6" w:rsidRPr="00865A15" w:rsidRDefault="005C5EF6" w:rsidP="005C5EF6">
      <w:pPr>
        <w:suppressAutoHyphens/>
        <w:overflowPunct w:val="0"/>
        <w:autoSpaceDE w:val="0"/>
        <w:autoSpaceDN w:val="0"/>
        <w:ind w:firstLine="284"/>
        <w:textAlignment w:val="baseline"/>
        <w:rPr>
          <w:b/>
          <w:color w:val="auto"/>
          <w:kern w:val="3"/>
          <w:sz w:val="24"/>
        </w:rPr>
      </w:pPr>
    </w:p>
    <w:p w:rsidR="00395768" w:rsidRPr="00865A15" w:rsidRDefault="00395768" w:rsidP="005C5EF6">
      <w:pPr>
        <w:suppressAutoHyphens/>
        <w:overflowPunct w:val="0"/>
        <w:autoSpaceDE w:val="0"/>
        <w:autoSpaceDN w:val="0"/>
        <w:ind w:firstLine="284"/>
        <w:textAlignment w:val="baseline"/>
        <w:rPr>
          <w:color w:val="auto"/>
          <w:kern w:val="3"/>
          <w:sz w:val="24"/>
        </w:rPr>
      </w:pPr>
      <w:r w:rsidRPr="00865A15">
        <w:rPr>
          <w:color w:val="auto"/>
          <w:kern w:val="3"/>
          <w:sz w:val="24"/>
        </w:rPr>
        <w:t>Место учебного модуля "Введение в Новейшую историю России" в системе основного общего образования определяется его познавательным и мировоззренческим значением для становления личности выпускника уровня основного общего образования.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уровне среднего общего образования.</w:t>
      </w:r>
    </w:p>
    <w:p w:rsidR="00395768" w:rsidRPr="00865A15" w:rsidRDefault="00395768" w:rsidP="005C5EF6">
      <w:pPr>
        <w:suppressAutoHyphens/>
        <w:overflowPunct w:val="0"/>
        <w:autoSpaceDE w:val="0"/>
        <w:autoSpaceDN w:val="0"/>
        <w:ind w:firstLine="284"/>
        <w:textAlignment w:val="baseline"/>
        <w:rPr>
          <w:color w:val="auto"/>
          <w:kern w:val="3"/>
          <w:sz w:val="24"/>
        </w:rPr>
      </w:pPr>
      <w:bookmarkStart w:id="705" w:name="anchor101703"/>
      <w:bookmarkEnd w:id="705"/>
      <w:r w:rsidRPr="00865A15">
        <w:rPr>
          <w:color w:val="auto"/>
          <w:kern w:val="3"/>
          <w:sz w:val="24"/>
        </w:rPr>
        <w:t>Учебный модуль "Введение в Новейшую историю России"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rsidR="00395768" w:rsidRPr="00865A15" w:rsidRDefault="00395768" w:rsidP="005C5EF6">
      <w:pPr>
        <w:suppressAutoHyphens/>
        <w:overflowPunct w:val="0"/>
        <w:autoSpaceDE w:val="0"/>
        <w:autoSpaceDN w:val="0"/>
        <w:ind w:firstLine="284"/>
        <w:textAlignment w:val="baseline"/>
        <w:rPr>
          <w:color w:val="auto"/>
          <w:kern w:val="3"/>
          <w:sz w:val="24"/>
        </w:rPr>
      </w:pPr>
      <w:r w:rsidRPr="00865A15">
        <w:rPr>
          <w:color w:val="auto"/>
          <w:kern w:val="3"/>
          <w:sz w:val="24"/>
        </w:rPr>
        <w:t>Программа модуля является основой планирования процесса освоения школьниками предметного материала до 1914 г. и установлению его взаимосвязей с важнейшими событиями Новейшего периода истории России.</w:t>
      </w:r>
    </w:p>
    <w:p w:rsidR="00395768" w:rsidRPr="00865A15" w:rsidRDefault="00395768" w:rsidP="005C5EF6">
      <w:pPr>
        <w:suppressAutoHyphens/>
        <w:overflowPunct w:val="0"/>
        <w:autoSpaceDE w:val="0"/>
        <w:autoSpaceDN w:val="0"/>
        <w:ind w:firstLine="284"/>
        <w:textAlignment w:val="baseline"/>
        <w:rPr>
          <w:color w:val="auto"/>
          <w:kern w:val="3"/>
          <w:sz w:val="24"/>
        </w:rPr>
      </w:pPr>
      <w:bookmarkStart w:id="706" w:name="anchor101704"/>
      <w:bookmarkEnd w:id="706"/>
      <w:r w:rsidRPr="00865A15">
        <w:rPr>
          <w:color w:val="auto"/>
          <w:kern w:val="3"/>
          <w:sz w:val="24"/>
        </w:rPr>
        <w:t>Цели изучения учебного модуля "Введение в Новейшую историю России":</w:t>
      </w:r>
    </w:p>
    <w:p w:rsidR="00395768" w:rsidRPr="00865A15" w:rsidRDefault="005C5EF6" w:rsidP="005C5EF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395768" w:rsidRPr="00865A15" w:rsidRDefault="005C5EF6" w:rsidP="005C5EF6">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395768" w:rsidRPr="00865A15">
        <w:rPr>
          <w:color w:val="auto"/>
          <w:kern w:val="3"/>
          <w:sz w:val="24"/>
        </w:rPr>
        <w:t>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395768" w:rsidRPr="00865A15" w:rsidRDefault="005C5EF6" w:rsidP="005C5EF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воспитание учащихся в духе патриотизма, гражданственности,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395768" w:rsidRPr="00865A15" w:rsidRDefault="005C5EF6" w:rsidP="005C5EF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395768" w:rsidRPr="00865A15" w:rsidRDefault="005C5EF6" w:rsidP="005C5EF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395768" w:rsidRPr="00865A15" w:rsidRDefault="005C5EF6" w:rsidP="005C5EF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формирование личностной позиции обучающихся по отношению не только к прошлому, но и к настоящему родной страны.</w:t>
      </w:r>
    </w:p>
    <w:p w:rsidR="00395768" w:rsidRPr="00865A15" w:rsidRDefault="00395768" w:rsidP="005C5EF6">
      <w:pPr>
        <w:suppressAutoHyphens/>
        <w:overflowPunct w:val="0"/>
        <w:autoSpaceDE w:val="0"/>
        <w:autoSpaceDN w:val="0"/>
        <w:ind w:firstLine="284"/>
        <w:textAlignment w:val="baseline"/>
        <w:rPr>
          <w:color w:val="auto"/>
          <w:kern w:val="3"/>
          <w:sz w:val="24"/>
        </w:rPr>
      </w:pPr>
      <w:bookmarkStart w:id="707" w:name="anchor101705"/>
      <w:bookmarkEnd w:id="707"/>
      <w:r w:rsidRPr="00865A15">
        <w:rPr>
          <w:color w:val="auto"/>
          <w:kern w:val="3"/>
          <w:sz w:val="24"/>
        </w:rPr>
        <w:t>Место и роль учебного модуля "Введение в Новейшую историю России".</w:t>
      </w:r>
    </w:p>
    <w:p w:rsidR="00395768" w:rsidRPr="00865A15" w:rsidRDefault="00395768" w:rsidP="005C5EF6">
      <w:pPr>
        <w:suppressAutoHyphens/>
        <w:overflowPunct w:val="0"/>
        <w:autoSpaceDE w:val="0"/>
        <w:autoSpaceDN w:val="0"/>
        <w:ind w:firstLine="284"/>
        <w:textAlignment w:val="baseline"/>
        <w:rPr>
          <w:color w:val="auto"/>
          <w:kern w:val="3"/>
          <w:sz w:val="24"/>
        </w:rPr>
      </w:pPr>
      <w:r w:rsidRPr="00865A15">
        <w:rPr>
          <w:color w:val="auto"/>
          <w:kern w:val="3"/>
          <w:sz w:val="24"/>
        </w:rPr>
        <w:t>Учебный модуль "Введение в Новейшую историю России" призван обеспечивать достижение образовательных результатов при изучении истории на уровне основного общего образования.</w:t>
      </w:r>
    </w:p>
    <w:p w:rsidR="00395768" w:rsidRPr="00865A15" w:rsidRDefault="00071DB2" w:rsidP="005C5EF6">
      <w:pPr>
        <w:suppressAutoHyphens/>
        <w:overflowPunct w:val="0"/>
        <w:autoSpaceDE w:val="0"/>
        <w:autoSpaceDN w:val="0"/>
        <w:ind w:firstLine="284"/>
        <w:textAlignment w:val="baseline"/>
        <w:rPr>
          <w:color w:val="auto"/>
          <w:kern w:val="3"/>
          <w:sz w:val="24"/>
        </w:rPr>
      </w:pPr>
      <w:hyperlink r:id="rId19" w:history="1">
        <w:r w:rsidR="00395768" w:rsidRPr="00865A15">
          <w:rPr>
            <w:color w:val="auto"/>
            <w:kern w:val="3"/>
            <w:sz w:val="24"/>
          </w:rPr>
          <w:t>ФГОС ООО</w:t>
        </w:r>
      </w:hyperlink>
      <w:r w:rsidR="00395768" w:rsidRPr="00865A15">
        <w:rPr>
          <w:color w:val="FF0000"/>
          <w:kern w:val="3"/>
          <w:sz w:val="24"/>
        </w:rPr>
        <w:t xml:space="preserve"> </w:t>
      </w:r>
      <w:r w:rsidR="00395768" w:rsidRPr="00865A15">
        <w:rPr>
          <w:color w:val="auto"/>
          <w:kern w:val="3"/>
          <w:sz w:val="24"/>
        </w:rPr>
        <w:t>определяет содержание и направленность учебного модуля на развитие умений обучающихся "устанавливать причинно-следственные, пространственные, временные связи исторических событий, явлений, процессов, их взаимосвязь (при наличии) с важнейшими событиями XX - начала XXI в.; характеризовать итоги и историческое значение событий".</w:t>
      </w:r>
    </w:p>
    <w:p w:rsidR="00395768" w:rsidRPr="00865A15" w:rsidRDefault="00395768" w:rsidP="005C5EF6">
      <w:pPr>
        <w:suppressAutoHyphens/>
        <w:overflowPunct w:val="0"/>
        <w:autoSpaceDE w:val="0"/>
        <w:autoSpaceDN w:val="0"/>
        <w:ind w:firstLine="284"/>
        <w:textAlignment w:val="baseline"/>
        <w:rPr>
          <w:color w:val="auto"/>
          <w:kern w:val="3"/>
          <w:sz w:val="24"/>
        </w:rPr>
      </w:pPr>
      <w:r w:rsidRPr="00865A15">
        <w:rPr>
          <w:color w:val="auto"/>
          <w:kern w:val="3"/>
          <w:sz w:val="24"/>
        </w:rPr>
        <w:t>Таким образом, согласно своему назначению учебный модуль призван познакомить обучающихся с ключевыми событиями новейшей истории России, предваряя систематическое изучение отечественной истории XX - начала XXI в. в 10-11 классах. Кроме того, при изучении региональной истории, при реализации федеральной программы воспитания и организации внеурочной деятельности педагоги получат возможность опираться на представления обучающихся о наиболее значимых событиях Новейшей истории России, об их предпосылках (истоках), главных итогах и значении.</w:t>
      </w:r>
    </w:p>
    <w:p w:rsidR="00395768" w:rsidRPr="00865A15" w:rsidRDefault="00395768" w:rsidP="005C5EF6">
      <w:pPr>
        <w:suppressAutoHyphens/>
        <w:overflowPunct w:val="0"/>
        <w:autoSpaceDE w:val="0"/>
        <w:autoSpaceDN w:val="0"/>
        <w:ind w:firstLine="284"/>
        <w:textAlignment w:val="baseline"/>
        <w:rPr>
          <w:color w:val="auto"/>
          <w:kern w:val="3"/>
          <w:sz w:val="24"/>
        </w:rPr>
      </w:pPr>
      <w:bookmarkStart w:id="708" w:name="anchor101706"/>
      <w:bookmarkEnd w:id="708"/>
      <w:r w:rsidRPr="00865A15">
        <w:rPr>
          <w:color w:val="auto"/>
          <w:kern w:val="3"/>
          <w:sz w:val="24"/>
        </w:rPr>
        <w:t>Модуль "Введение в Новейшую историю России" может быть реализован в двух вариантах:</w:t>
      </w:r>
    </w:p>
    <w:p w:rsidR="00395768" w:rsidRPr="00865A15" w:rsidRDefault="00AE4076" w:rsidP="00AE407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при самостоятельном планировании учителем процесса освоения школьниками предметного материала до 1914 г. для установления его взаимосвязей с важнейшими событиями Новейшего периода истории России (в курсе "История России", включающем темы модуля). В этом случае предполагается, что в тематическом планировании темы, содержащиеся в Программе модуля "Введение в Новейшую историю России", даются в логической и смысловой взаимосвязи с темами, содержащимися в программе по истории. При таком варианте реализации модуля количество часов на изучение курса История России в 9 классе рекомендуется увеличить на 14 учебных часов;</w:t>
      </w:r>
    </w:p>
    <w:p w:rsidR="00395768" w:rsidRPr="00865A15" w:rsidRDefault="00AE4076" w:rsidP="00AE4076">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 виде целостного последовательного учебного курса,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- 14 учебных часов).</w:t>
      </w:r>
    </w:p>
    <w:p w:rsidR="00395768" w:rsidRPr="00865A15" w:rsidRDefault="00395768" w:rsidP="00E6611F">
      <w:pPr>
        <w:rPr>
          <w:sz w:val="24"/>
        </w:rPr>
      </w:pPr>
    </w:p>
    <w:p w:rsidR="00F179DD" w:rsidRDefault="00F179DD" w:rsidP="00E6611F">
      <w:pPr>
        <w:jc w:val="right"/>
        <w:rPr>
          <w:b/>
          <w:color w:val="26282F"/>
          <w:sz w:val="24"/>
        </w:rPr>
      </w:pPr>
    </w:p>
    <w:p w:rsidR="00F179DD" w:rsidRDefault="00F179DD" w:rsidP="00E6611F">
      <w:pPr>
        <w:jc w:val="right"/>
        <w:rPr>
          <w:b/>
          <w:color w:val="26282F"/>
          <w:sz w:val="24"/>
        </w:rPr>
      </w:pPr>
    </w:p>
    <w:p w:rsidR="00F179DD" w:rsidRDefault="00F179DD" w:rsidP="00E6611F">
      <w:pPr>
        <w:jc w:val="right"/>
        <w:rPr>
          <w:b/>
          <w:color w:val="26282F"/>
          <w:sz w:val="24"/>
        </w:rPr>
      </w:pPr>
    </w:p>
    <w:p w:rsidR="00F179DD" w:rsidRDefault="00F179DD" w:rsidP="00E6611F">
      <w:pPr>
        <w:jc w:val="right"/>
        <w:rPr>
          <w:b/>
          <w:color w:val="26282F"/>
          <w:sz w:val="24"/>
        </w:rPr>
      </w:pPr>
    </w:p>
    <w:p w:rsidR="00F179DD" w:rsidRDefault="00F179DD" w:rsidP="00E6611F">
      <w:pPr>
        <w:jc w:val="right"/>
        <w:rPr>
          <w:b/>
          <w:color w:val="26282F"/>
          <w:sz w:val="24"/>
        </w:rPr>
      </w:pPr>
    </w:p>
    <w:p w:rsidR="00395768" w:rsidRPr="00865A15" w:rsidRDefault="00395768" w:rsidP="00E6611F">
      <w:pPr>
        <w:jc w:val="right"/>
        <w:rPr>
          <w:sz w:val="24"/>
        </w:rPr>
      </w:pPr>
      <w:r w:rsidRPr="00865A15">
        <w:rPr>
          <w:b/>
          <w:color w:val="26282F"/>
          <w:sz w:val="24"/>
        </w:rPr>
        <w:lastRenderedPageBreak/>
        <w:t>Таблица 2</w:t>
      </w:r>
    </w:p>
    <w:p w:rsidR="00395768" w:rsidRPr="00865A15" w:rsidRDefault="00395768" w:rsidP="00E6611F">
      <w:pPr>
        <w:rPr>
          <w:sz w:val="24"/>
        </w:rPr>
      </w:pPr>
    </w:p>
    <w:p w:rsidR="00395768" w:rsidRPr="00865A15" w:rsidRDefault="00395768" w:rsidP="00E6611F">
      <w:pPr>
        <w:rPr>
          <w:b/>
          <w:sz w:val="24"/>
        </w:rPr>
      </w:pPr>
      <w:r w:rsidRPr="00865A15">
        <w:rPr>
          <w:b/>
          <w:sz w:val="24"/>
        </w:rPr>
        <w:t>Реализация модуля в курсе "История России" 9 класса</w:t>
      </w:r>
    </w:p>
    <w:p w:rsidR="00395768" w:rsidRPr="00865A15" w:rsidRDefault="00395768" w:rsidP="00E6611F">
      <w:pPr>
        <w:rPr>
          <w:sz w:val="24"/>
        </w:rPr>
      </w:pPr>
    </w:p>
    <w:tbl>
      <w:tblPr>
        <w:tblW w:w="9938" w:type="dxa"/>
        <w:tblInd w:w="-5" w:type="dxa"/>
        <w:tblLayout w:type="fixed"/>
        <w:tblCellMar>
          <w:left w:w="10" w:type="dxa"/>
          <w:right w:w="10" w:type="dxa"/>
        </w:tblCellMar>
        <w:tblLook w:val="0000" w:firstRow="0" w:lastRow="0" w:firstColumn="0" w:lastColumn="0" w:noHBand="0" w:noVBand="0"/>
      </w:tblPr>
      <w:tblGrid>
        <w:gridCol w:w="4253"/>
        <w:gridCol w:w="1417"/>
        <w:gridCol w:w="3118"/>
        <w:gridCol w:w="1150"/>
      </w:tblGrid>
      <w:tr w:rsidR="00395768" w:rsidRPr="00865A15" w:rsidTr="001E5A0F">
        <w:tc>
          <w:tcPr>
            <w:tcW w:w="4253"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Программа курса "История России" (9 класс)</w:t>
            </w:r>
          </w:p>
        </w:tc>
        <w:tc>
          <w:tcPr>
            <w:tcW w:w="1417"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Примерное количество часов</w:t>
            </w:r>
          </w:p>
        </w:tc>
        <w:tc>
          <w:tcPr>
            <w:tcW w:w="3118"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Программа учебного модуля "Введение в Новейшую историю России"</w:t>
            </w:r>
          </w:p>
        </w:tc>
        <w:tc>
          <w:tcPr>
            <w:tcW w:w="1150"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Примерное количество часов</w:t>
            </w:r>
          </w:p>
        </w:tc>
      </w:tr>
      <w:tr w:rsidR="00395768" w:rsidRPr="00865A15" w:rsidTr="001E5A0F">
        <w:tc>
          <w:tcPr>
            <w:tcW w:w="4253"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Введение</w:t>
            </w:r>
          </w:p>
        </w:tc>
        <w:tc>
          <w:tcPr>
            <w:tcW w:w="1417"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1</w:t>
            </w:r>
          </w:p>
        </w:tc>
        <w:tc>
          <w:tcPr>
            <w:tcW w:w="3118"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Введение</w:t>
            </w:r>
          </w:p>
        </w:tc>
        <w:tc>
          <w:tcPr>
            <w:tcW w:w="1150"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1</w:t>
            </w:r>
          </w:p>
        </w:tc>
      </w:tr>
      <w:tr w:rsidR="00395768" w:rsidRPr="00865A15" w:rsidTr="001E5A0F">
        <w:tc>
          <w:tcPr>
            <w:tcW w:w="4253"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Первая российская революция 1905-1907 гг.</w:t>
            </w:r>
          </w:p>
        </w:tc>
        <w:tc>
          <w:tcPr>
            <w:tcW w:w="1417"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1</w:t>
            </w:r>
          </w:p>
        </w:tc>
        <w:tc>
          <w:tcPr>
            <w:tcW w:w="3118"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Февральская и Октябрьская революции 1917 г.</w:t>
            </w:r>
          </w:p>
        </w:tc>
        <w:tc>
          <w:tcPr>
            <w:tcW w:w="1150"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3</w:t>
            </w:r>
          </w:p>
        </w:tc>
      </w:tr>
      <w:tr w:rsidR="00395768" w:rsidRPr="00865A15" w:rsidTr="001E5A0F">
        <w:tc>
          <w:tcPr>
            <w:tcW w:w="4253"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Отечественная война 1812 г. - важнейшее событие российской и мировой истории XIX в. Крымская война. Героическая оборона Севастополя</w:t>
            </w:r>
          </w:p>
        </w:tc>
        <w:tc>
          <w:tcPr>
            <w:tcW w:w="1417"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2</w:t>
            </w:r>
          </w:p>
        </w:tc>
        <w:tc>
          <w:tcPr>
            <w:tcW w:w="3118"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Великая Отечественная война</w:t>
            </w:r>
          </w:p>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(1941-1945 гг.)</w:t>
            </w:r>
          </w:p>
        </w:tc>
        <w:tc>
          <w:tcPr>
            <w:tcW w:w="1150"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4</w:t>
            </w:r>
          </w:p>
        </w:tc>
      </w:tr>
      <w:tr w:rsidR="00395768" w:rsidRPr="00865A15" w:rsidTr="001E5A0F">
        <w:tc>
          <w:tcPr>
            <w:tcW w:w="4253"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Социальная и правовая модернизация страны при Александре II. Этнокультурный облик империи. Формирование гражданского общества и основные направления общественных движений</w:t>
            </w:r>
          </w:p>
        </w:tc>
        <w:tc>
          <w:tcPr>
            <w:tcW w:w="1417"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19</w:t>
            </w:r>
          </w:p>
        </w:tc>
        <w:tc>
          <w:tcPr>
            <w:tcW w:w="3118"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Распад СССР. Становление новой России</w:t>
            </w:r>
          </w:p>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(1992-1999 гг.)</w:t>
            </w:r>
          </w:p>
        </w:tc>
        <w:tc>
          <w:tcPr>
            <w:tcW w:w="1150"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2</w:t>
            </w:r>
          </w:p>
        </w:tc>
      </w:tr>
      <w:tr w:rsidR="00395768" w:rsidRPr="00865A15" w:rsidTr="001E5A0F">
        <w:tc>
          <w:tcPr>
            <w:tcW w:w="4253"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На пороге нового века</w:t>
            </w:r>
          </w:p>
        </w:tc>
        <w:tc>
          <w:tcPr>
            <w:tcW w:w="1417"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720"/>
              <w:textAlignment w:val="baseline"/>
              <w:rPr>
                <w:color w:val="auto"/>
                <w:kern w:val="3"/>
                <w:sz w:val="24"/>
              </w:rPr>
            </w:pPr>
          </w:p>
        </w:tc>
        <w:tc>
          <w:tcPr>
            <w:tcW w:w="3118"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Возрождение страны</w:t>
            </w:r>
          </w:p>
        </w:tc>
        <w:tc>
          <w:tcPr>
            <w:tcW w:w="1150"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720"/>
              <w:textAlignment w:val="baseline"/>
              <w:rPr>
                <w:color w:val="auto"/>
                <w:kern w:val="3"/>
                <w:sz w:val="24"/>
              </w:rPr>
            </w:pPr>
          </w:p>
        </w:tc>
      </w:tr>
      <w:tr w:rsidR="00395768" w:rsidRPr="00865A15" w:rsidTr="001E5A0F">
        <w:tc>
          <w:tcPr>
            <w:tcW w:w="4253"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Крымская война. Героическая оборона Севастополя.</w:t>
            </w:r>
          </w:p>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Общество и власть после революции. Уроки революции: политическая стабилизация и социальные преобразования. П.А. Столыпин: программа системных реформ, масштаб и результаты</w:t>
            </w:r>
          </w:p>
        </w:tc>
        <w:tc>
          <w:tcPr>
            <w:tcW w:w="1417"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3</w:t>
            </w:r>
          </w:p>
        </w:tc>
        <w:tc>
          <w:tcPr>
            <w:tcW w:w="3118"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Воссоединение Крыма с Россией</w:t>
            </w:r>
          </w:p>
        </w:tc>
        <w:tc>
          <w:tcPr>
            <w:tcW w:w="1150"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3</w:t>
            </w:r>
          </w:p>
        </w:tc>
      </w:tr>
      <w:tr w:rsidR="00395768" w:rsidRPr="00865A15" w:rsidTr="001E5A0F">
        <w:tc>
          <w:tcPr>
            <w:tcW w:w="4253"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Обобщение</w:t>
            </w:r>
          </w:p>
        </w:tc>
        <w:tc>
          <w:tcPr>
            <w:tcW w:w="1417"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1</w:t>
            </w:r>
          </w:p>
        </w:tc>
        <w:tc>
          <w:tcPr>
            <w:tcW w:w="3118"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Итоговое повторение</w:t>
            </w:r>
          </w:p>
        </w:tc>
        <w:tc>
          <w:tcPr>
            <w:tcW w:w="1150"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1</w:t>
            </w:r>
          </w:p>
        </w:tc>
      </w:tr>
    </w:tbl>
    <w:p w:rsidR="00395768" w:rsidRPr="00865A15" w:rsidRDefault="00395768" w:rsidP="00395768">
      <w:pPr>
        <w:suppressAutoHyphens/>
        <w:overflowPunct w:val="0"/>
        <w:autoSpaceDE w:val="0"/>
        <w:autoSpaceDN w:val="0"/>
        <w:ind w:firstLine="720"/>
        <w:textAlignment w:val="baseline"/>
        <w:rPr>
          <w:color w:val="auto"/>
          <w:kern w:val="3"/>
          <w:sz w:val="24"/>
        </w:rPr>
      </w:pPr>
    </w:p>
    <w:p w:rsidR="00395768" w:rsidRPr="00865A15" w:rsidRDefault="00395768" w:rsidP="00AE4076">
      <w:pPr>
        <w:suppressAutoHyphens/>
        <w:overflowPunct w:val="0"/>
        <w:autoSpaceDE w:val="0"/>
        <w:autoSpaceDN w:val="0"/>
        <w:ind w:firstLine="0"/>
        <w:jc w:val="center"/>
        <w:textAlignment w:val="baseline"/>
        <w:rPr>
          <w:color w:val="auto"/>
          <w:kern w:val="3"/>
          <w:sz w:val="24"/>
        </w:rPr>
      </w:pPr>
      <w:bookmarkStart w:id="709" w:name="anchor101700"/>
      <w:bookmarkEnd w:id="709"/>
      <w:r w:rsidRPr="00865A15">
        <w:rPr>
          <w:color w:val="auto"/>
          <w:kern w:val="3"/>
          <w:sz w:val="24"/>
        </w:rPr>
        <w:t>Содержание учебного модуля "Введение в Новейшую историю России".</w:t>
      </w:r>
    </w:p>
    <w:p w:rsidR="00395768" w:rsidRPr="00865A15" w:rsidRDefault="00395768" w:rsidP="00395768">
      <w:pPr>
        <w:suppressAutoHyphens/>
        <w:overflowPunct w:val="0"/>
        <w:autoSpaceDE w:val="0"/>
        <w:autoSpaceDN w:val="0"/>
        <w:ind w:firstLine="720"/>
        <w:textAlignment w:val="baseline"/>
        <w:rPr>
          <w:color w:val="auto"/>
          <w:kern w:val="3"/>
          <w:sz w:val="24"/>
        </w:rPr>
      </w:pPr>
    </w:p>
    <w:p w:rsidR="00395768" w:rsidRPr="00865A15" w:rsidRDefault="00395768" w:rsidP="00395768">
      <w:pPr>
        <w:suppressAutoHyphens/>
        <w:overflowPunct w:val="0"/>
        <w:autoSpaceDE w:val="0"/>
        <w:autoSpaceDN w:val="0"/>
        <w:ind w:firstLine="680"/>
        <w:jc w:val="right"/>
        <w:textAlignment w:val="baseline"/>
        <w:rPr>
          <w:color w:val="auto"/>
          <w:kern w:val="3"/>
          <w:sz w:val="24"/>
        </w:rPr>
      </w:pPr>
      <w:r w:rsidRPr="00865A15">
        <w:rPr>
          <w:b/>
          <w:color w:val="26282F"/>
          <w:kern w:val="3"/>
          <w:sz w:val="24"/>
        </w:rPr>
        <w:t>Таблица 3</w:t>
      </w:r>
    </w:p>
    <w:p w:rsidR="00395768" w:rsidRPr="00865A15" w:rsidRDefault="00395768" w:rsidP="00395768">
      <w:pPr>
        <w:suppressAutoHyphens/>
        <w:overflowPunct w:val="0"/>
        <w:autoSpaceDE w:val="0"/>
        <w:autoSpaceDN w:val="0"/>
        <w:ind w:firstLine="720"/>
        <w:textAlignment w:val="baseline"/>
        <w:rPr>
          <w:color w:val="auto"/>
          <w:kern w:val="3"/>
          <w:sz w:val="24"/>
        </w:rPr>
      </w:pPr>
    </w:p>
    <w:p w:rsidR="00395768" w:rsidRPr="00865A15" w:rsidRDefault="00395768" w:rsidP="00E6611F">
      <w:pPr>
        <w:jc w:val="center"/>
        <w:rPr>
          <w:b/>
          <w:sz w:val="24"/>
        </w:rPr>
      </w:pPr>
      <w:r w:rsidRPr="00865A15">
        <w:rPr>
          <w:b/>
          <w:sz w:val="24"/>
        </w:rPr>
        <w:t>Структура и последовательность изучения модуля как целостного учебного курса</w:t>
      </w:r>
    </w:p>
    <w:p w:rsidR="00395768" w:rsidRPr="00865A15" w:rsidRDefault="00395768" w:rsidP="00395768">
      <w:pPr>
        <w:suppressAutoHyphens/>
        <w:overflowPunct w:val="0"/>
        <w:autoSpaceDE w:val="0"/>
        <w:autoSpaceDN w:val="0"/>
        <w:ind w:firstLine="720"/>
        <w:textAlignment w:val="baseline"/>
        <w:rPr>
          <w:color w:val="auto"/>
          <w:kern w:val="3"/>
          <w:sz w:val="24"/>
        </w:rPr>
      </w:pPr>
    </w:p>
    <w:tbl>
      <w:tblPr>
        <w:tblW w:w="10091" w:type="dxa"/>
        <w:tblInd w:w="-5" w:type="dxa"/>
        <w:tblLayout w:type="fixed"/>
        <w:tblCellMar>
          <w:left w:w="10" w:type="dxa"/>
          <w:right w:w="10" w:type="dxa"/>
        </w:tblCellMar>
        <w:tblLook w:val="0000" w:firstRow="0" w:lastRow="0" w:firstColumn="0" w:lastColumn="0" w:noHBand="0" w:noVBand="0"/>
      </w:tblPr>
      <w:tblGrid>
        <w:gridCol w:w="846"/>
        <w:gridCol w:w="7272"/>
        <w:gridCol w:w="1973"/>
      </w:tblGrid>
      <w:tr w:rsidR="00395768" w:rsidRPr="00865A15" w:rsidTr="00E006CE">
        <w:tc>
          <w:tcPr>
            <w:tcW w:w="846"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N</w:t>
            </w:r>
          </w:p>
        </w:tc>
        <w:tc>
          <w:tcPr>
            <w:tcW w:w="7272"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Темы курса</w:t>
            </w:r>
          </w:p>
        </w:tc>
        <w:tc>
          <w:tcPr>
            <w:tcW w:w="1973" w:type="dxa"/>
            <w:tcBorders>
              <w:top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Примерное</w:t>
            </w:r>
          </w:p>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количество</w:t>
            </w:r>
          </w:p>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часов</w:t>
            </w:r>
          </w:p>
        </w:tc>
      </w:tr>
      <w:tr w:rsidR="00395768" w:rsidRPr="00865A15" w:rsidTr="00E006CE">
        <w:tc>
          <w:tcPr>
            <w:tcW w:w="84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1</w:t>
            </w:r>
          </w:p>
        </w:tc>
        <w:tc>
          <w:tcPr>
            <w:tcW w:w="7272"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Введение</w:t>
            </w:r>
          </w:p>
        </w:tc>
        <w:tc>
          <w:tcPr>
            <w:tcW w:w="1973"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1</w:t>
            </w:r>
          </w:p>
        </w:tc>
      </w:tr>
      <w:tr w:rsidR="00395768" w:rsidRPr="00865A15" w:rsidTr="00E006CE">
        <w:tc>
          <w:tcPr>
            <w:tcW w:w="84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2</w:t>
            </w:r>
          </w:p>
        </w:tc>
        <w:tc>
          <w:tcPr>
            <w:tcW w:w="7272"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Февральская и Октябрьская революции 1917 г.</w:t>
            </w:r>
          </w:p>
        </w:tc>
        <w:tc>
          <w:tcPr>
            <w:tcW w:w="1973"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3</w:t>
            </w:r>
          </w:p>
        </w:tc>
      </w:tr>
      <w:tr w:rsidR="00395768" w:rsidRPr="00865A15" w:rsidTr="00E006CE">
        <w:tc>
          <w:tcPr>
            <w:tcW w:w="84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2</w:t>
            </w:r>
          </w:p>
        </w:tc>
        <w:tc>
          <w:tcPr>
            <w:tcW w:w="7272"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Великая Отечественная война (1941-1945 гг.)</w:t>
            </w:r>
          </w:p>
        </w:tc>
        <w:tc>
          <w:tcPr>
            <w:tcW w:w="1973"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4</w:t>
            </w:r>
          </w:p>
        </w:tc>
      </w:tr>
      <w:tr w:rsidR="00395768" w:rsidRPr="00865A15" w:rsidTr="00E006CE">
        <w:tc>
          <w:tcPr>
            <w:tcW w:w="84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3</w:t>
            </w:r>
          </w:p>
        </w:tc>
        <w:tc>
          <w:tcPr>
            <w:tcW w:w="7272"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Распад СССР. Становление новой России (1992-1999 гг.)</w:t>
            </w:r>
          </w:p>
        </w:tc>
        <w:tc>
          <w:tcPr>
            <w:tcW w:w="1973"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2</w:t>
            </w:r>
          </w:p>
        </w:tc>
      </w:tr>
      <w:tr w:rsidR="00395768" w:rsidRPr="00865A15" w:rsidTr="00E006CE">
        <w:tc>
          <w:tcPr>
            <w:tcW w:w="84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4</w:t>
            </w:r>
          </w:p>
        </w:tc>
        <w:tc>
          <w:tcPr>
            <w:tcW w:w="7272"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Возрождение страны с 2000-х гг. Воссоединение Крыма с Россией</w:t>
            </w:r>
          </w:p>
        </w:tc>
        <w:tc>
          <w:tcPr>
            <w:tcW w:w="1973"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3</w:t>
            </w:r>
          </w:p>
        </w:tc>
      </w:tr>
      <w:tr w:rsidR="00395768" w:rsidRPr="00865A15" w:rsidTr="00E006CE">
        <w:tc>
          <w:tcPr>
            <w:tcW w:w="846"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5</w:t>
            </w:r>
          </w:p>
        </w:tc>
        <w:tc>
          <w:tcPr>
            <w:tcW w:w="7272"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left"/>
              <w:textAlignment w:val="baseline"/>
              <w:rPr>
                <w:color w:val="auto"/>
                <w:kern w:val="3"/>
                <w:sz w:val="24"/>
              </w:rPr>
            </w:pPr>
            <w:r w:rsidRPr="00865A15">
              <w:rPr>
                <w:color w:val="auto"/>
                <w:kern w:val="3"/>
                <w:sz w:val="24"/>
              </w:rPr>
              <w:t>Итоговое повторение</w:t>
            </w:r>
          </w:p>
        </w:tc>
        <w:tc>
          <w:tcPr>
            <w:tcW w:w="1973" w:type="dxa"/>
            <w:tcBorders>
              <w:bottom w:val="single" w:sz="2" w:space="0" w:color="000000"/>
              <w:right w:val="single" w:sz="2" w:space="0" w:color="000000"/>
            </w:tcBorders>
            <w:shd w:val="clear" w:color="auto" w:fill="auto"/>
            <w:tcMar>
              <w:top w:w="0" w:type="dxa"/>
              <w:left w:w="10" w:type="dxa"/>
              <w:bottom w:w="0" w:type="dxa"/>
              <w:right w:w="10" w:type="dxa"/>
            </w:tcMar>
          </w:tcPr>
          <w:p w:rsidR="00395768" w:rsidRPr="00865A15" w:rsidRDefault="00395768" w:rsidP="00395768">
            <w:pPr>
              <w:suppressAutoHyphens/>
              <w:overflowPunct w:val="0"/>
              <w:autoSpaceDE w:val="0"/>
              <w:autoSpaceDN w:val="0"/>
              <w:ind w:firstLine="0"/>
              <w:jc w:val="center"/>
              <w:textAlignment w:val="baseline"/>
              <w:rPr>
                <w:color w:val="auto"/>
                <w:kern w:val="3"/>
                <w:sz w:val="24"/>
              </w:rPr>
            </w:pPr>
            <w:r w:rsidRPr="00865A15">
              <w:rPr>
                <w:color w:val="auto"/>
                <w:kern w:val="3"/>
                <w:sz w:val="24"/>
              </w:rPr>
              <w:t>1</w:t>
            </w:r>
          </w:p>
        </w:tc>
      </w:tr>
    </w:tbl>
    <w:p w:rsidR="00395768" w:rsidRPr="00865A15" w:rsidRDefault="00395768" w:rsidP="00395768">
      <w:pPr>
        <w:suppressAutoHyphens/>
        <w:overflowPunct w:val="0"/>
        <w:autoSpaceDE w:val="0"/>
        <w:autoSpaceDN w:val="0"/>
        <w:ind w:firstLine="720"/>
        <w:textAlignment w:val="baseline"/>
        <w:rPr>
          <w:color w:val="auto"/>
          <w:kern w:val="3"/>
          <w:sz w:val="24"/>
        </w:rPr>
      </w:pPr>
    </w:p>
    <w:p w:rsidR="00395768" w:rsidRPr="00865A15" w:rsidRDefault="00395768" w:rsidP="00AE4076">
      <w:pPr>
        <w:suppressAutoHyphens/>
        <w:overflowPunct w:val="0"/>
        <w:autoSpaceDE w:val="0"/>
        <w:autoSpaceDN w:val="0"/>
        <w:ind w:firstLine="284"/>
        <w:textAlignment w:val="baseline"/>
        <w:rPr>
          <w:color w:val="auto"/>
          <w:kern w:val="3"/>
          <w:sz w:val="24"/>
        </w:rPr>
      </w:pPr>
      <w:bookmarkStart w:id="710" w:name="anchor101707"/>
      <w:bookmarkEnd w:id="710"/>
      <w:r w:rsidRPr="00865A15">
        <w:rPr>
          <w:color w:val="auto"/>
          <w:kern w:val="3"/>
          <w:sz w:val="24"/>
        </w:rPr>
        <w:t>Введение.</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Преемственность всех этапов отечественной истории. Период Новейшей истории страны (с 1914 г. по настоящее время). Важнейшие события, процессы XX - начала XXI в.</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Февральская и Октябрьская революции 1917 г.</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Российская империя накануне Февральской революции 1917 г.: общенациональный кризис.</w:t>
      </w:r>
    </w:p>
    <w:p w:rsidR="00395768" w:rsidRPr="00865A15" w:rsidRDefault="00395768" w:rsidP="00AE4076">
      <w:pPr>
        <w:suppressAutoHyphens/>
        <w:overflowPunct w:val="0"/>
        <w:autoSpaceDE w:val="0"/>
        <w:autoSpaceDN w:val="0"/>
        <w:ind w:firstLine="284"/>
        <w:textAlignment w:val="baseline"/>
        <w:rPr>
          <w:color w:val="auto"/>
          <w:kern w:val="3"/>
          <w:sz w:val="24"/>
        </w:rPr>
      </w:pPr>
      <w:bookmarkStart w:id="711" w:name="anchor101708"/>
      <w:bookmarkEnd w:id="711"/>
      <w:r w:rsidRPr="00865A15">
        <w:rPr>
          <w:color w:val="auto"/>
          <w:kern w:val="3"/>
          <w:sz w:val="24"/>
        </w:rPr>
        <w:t>Февральское восстание в Петрограде. Отречение Николая II.</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Падение монархии. Временное правительство и Советы, их руководители.</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Демократизация жизни страны. Тяготы войны и обострение внутриполитического кризиса. Угроза территориального распада страны.</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Цели и лозунги большевиков. В.И.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Гражданская война как национальная трагедия. Военная интервенция. Политика белых правительств А.В. Колчака, А.И. Деникина и П.Н. Врангеля.</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Переход страны к мирной жизни. Образование СССР. Революционные события в России глазами соотечественников и мира. Русское зарубежье.</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Влияние революционных событий на общемировые процессы XX в., историю народов России.</w:t>
      </w:r>
    </w:p>
    <w:p w:rsidR="00395768" w:rsidRPr="00865A15" w:rsidRDefault="00395768" w:rsidP="00AE4076">
      <w:pPr>
        <w:suppressAutoHyphens/>
        <w:overflowPunct w:val="0"/>
        <w:autoSpaceDE w:val="0"/>
        <w:autoSpaceDN w:val="0"/>
        <w:ind w:firstLine="284"/>
        <w:textAlignment w:val="baseline"/>
        <w:rPr>
          <w:color w:val="auto"/>
          <w:kern w:val="3"/>
          <w:sz w:val="24"/>
        </w:rPr>
      </w:pPr>
      <w:bookmarkStart w:id="712" w:name="anchor101709"/>
      <w:bookmarkEnd w:id="712"/>
      <w:r w:rsidRPr="00865A15">
        <w:rPr>
          <w:color w:val="auto"/>
          <w:kern w:val="3"/>
          <w:sz w:val="24"/>
        </w:rPr>
        <w:t>Великая Отечественная война (1941-1945 гг.).</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Битва за Москву. Парад 7 ноября 1941 г. на Красной площади. Срыв германских планов молниеносной войны.</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Блокада Ленинграда. Дорога жизни. Значение героического сопротивления Ленинграда.</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Коренной перелом в ходе Великой Отечественной войны. Сталинградская битва. Битва на Курской дуге.</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Освобождение оккупированной территории СССР. Белорусская наступательная операция (операция "Багратион") Красной Армии.</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Разгром милитаристской Японии. 3 сентября - окончание Второй мировой войны.</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Окончание Второй мировой войны. Осуждение главных военных преступников их пособников (Нюрнбергский, Токийский и Хабаровский процессы).</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 xml:space="preserve">Попытки искажения истории Второй мировой войны и роли советского народа в победе над гитлеровской Германией и её союзниками. </w:t>
      </w:r>
      <w:hyperlink r:id="rId20" w:history="1">
        <w:r w:rsidRPr="00865A15">
          <w:rPr>
            <w:color w:val="auto"/>
            <w:kern w:val="3"/>
            <w:sz w:val="24"/>
          </w:rPr>
          <w:t>Конституция</w:t>
        </w:r>
      </w:hyperlink>
      <w:r w:rsidRPr="00865A15">
        <w:rPr>
          <w:color w:val="auto"/>
          <w:kern w:val="3"/>
          <w:sz w:val="24"/>
        </w:rPr>
        <w:t xml:space="preserve"> РФ о защите исторической правды.</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395768" w:rsidRPr="00865A15" w:rsidRDefault="00395768" w:rsidP="00AE4076">
      <w:pPr>
        <w:suppressAutoHyphens/>
        <w:overflowPunct w:val="0"/>
        <w:autoSpaceDE w:val="0"/>
        <w:autoSpaceDN w:val="0"/>
        <w:ind w:firstLine="284"/>
        <w:textAlignment w:val="baseline"/>
        <w:rPr>
          <w:color w:val="auto"/>
          <w:kern w:val="3"/>
          <w:sz w:val="24"/>
        </w:rPr>
      </w:pPr>
      <w:bookmarkStart w:id="713" w:name="anchor101710"/>
      <w:bookmarkEnd w:id="713"/>
      <w:r w:rsidRPr="00865A15">
        <w:rPr>
          <w:color w:val="auto"/>
          <w:kern w:val="3"/>
          <w:sz w:val="24"/>
        </w:rPr>
        <w:t>Распад СССР. Становление новой России (1992-1999 гг.).</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Референдум о сохранении СССР и введении поста Президента.</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РСФСР. Избрание Б.Н. Ельцина Президентом РСФСР.</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Распад СССР и его последствия для России и мира.</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Становление Российской Федерации как суверенного государства (1991 -1993 гг.). Референдум по проекту Конституции.</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 xml:space="preserve">России. Принятие </w:t>
      </w:r>
      <w:hyperlink r:id="rId21" w:history="1">
        <w:r w:rsidRPr="00865A15">
          <w:rPr>
            <w:color w:val="auto"/>
            <w:kern w:val="3"/>
            <w:sz w:val="24"/>
          </w:rPr>
          <w:t>Конституции</w:t>
        </w:r>
      </w:hyperlink>
      <w:r w:rsidRPr="00865A15">
        <w:rPr>
          <w:color w:val="auto"/>
          <w:kern w:val="3"/>
          <w:sz w:val="24"/>
        </w:rPr>
        <w:t xml:space="preserve"> Российской Федерации 1993 г. и её значение.</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Россия на постсоветском пространстве. СНГ и Союзное государство. Значение сохранения Россией статуса ядерной державы.</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Добровольная отставка Б.Н. Ельцина.</w:t>
      </w:r>
    </w:p>
    <w:p w:rsidR="00395768" w:rsidRPr="00865A15" w:rsidRDefault="00395768" w:rsidP="00AE4076">
      <w:pPr>
        <w:suppressAutoHyphens/>
        <w:overflowPunct w:val="0"/>
        <w:autoSpaceDE w:val="0"/>
        <w:autoSpaceDN w:val="0"/>
        <w:ind w:firstLine="284"/>
        <w:textAlignment w:val="baseline"/>
        <w:rPr>
          <w:color w:val="auto"/>
          <w:kern w:val="3"/>
          <w:sz w:val="24"/>
        </w:rPr>
      </w:pPr>
      <w:bookmarkStart w:id="714" w:name="anchor101711"/>
      <w:bookmarkEnd w:id="714"/>
      <w:r w:rsidRPr="00865A15">
        <w:rPr>
          <w:color w:val="auto"/>
          <w:kern w:val="3"/>
          <w:sz w:val="24"/>
        </w:rPr>
        <w:t>Возрождение страны с 2000-х гг.</w:t>
      </w:r>
    </w:p>
    <w:p w:rsidR="00395768" w:rsidRPr="00865A15" w:rsidRDefault="00395768" w:rsidP="00AE4076">
      <w:pPr>
        <w:suppressAutoHyphens/>
        <w:overflowPunct w:val="0"/>
        <w:autoSpaceDE w:val="0"/>
        <w:autoSpaceDN w:val="0"/>
        <w:ind w:firstLine="284"/>
        <w:textAlignment w:val="baseline"/>
        <w:rPr>
          <w:color w:val="auto"/>
          <w:kern w:val="3"/>
          <w:sz w:val="24"/>
        </w:rPr>
      </w:pPr>
      <w:bookmarkStart w:id="715" w:name="anchor101713"/>
      <w:bookmarkEnd w:id="715"/>
      <w:r w:rsidRPr="00865A15">
        <w:rPr>
          <w:color w:val="auto"/>
          <w:kern w:val="3"/>
          <w:sz w:val="24"/>
        </w:rPr>
        <w:t>Российская Федерация в начале XXI века: на пути восстановления и укрепления страны. Вступление в должность Президента Российской Федерации В.В.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Российской Федерации. Приоритетные национальные проекты.</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Восстановление лидирующих позиций России в международных отношениях. Отношения с США и Евросоюзом.</w:t>
      </w:r>
    </w:p>
    <w:p w:rsidR="00395768" w:rsidRPr="00865A15" w:rsidRDefault="00395768" w:rsidP="00AE4076">
      <w:pPr>
        <w:suppressAutoHyphens/>
        <w:overflowPunct w:val="0"/>
        <w:autoSpaceDE w:val="0"/>
        <w:autoSpaceDN w:val="0"/>
        <w:ind w:firstLine="284"/>
        <w:textAlignment w:val="baseline"/>
        <w:rPr>
          <w:color w:val="auto"/>
          <w:kern w:val="3"/>
          <w:sz w:val="24"/>
        </w:rPr>
      </w:pPr>
      <w:bookmarkStart w:id="716" w:name="anchor101714"/>
      <w:bookmarkEnd w:id="716"/>
      <w:r w:rsidRPr="00865A15">
        <w:rPr>
          <w:color w:val="auto"/>
          <w:kern w:val="3"/>
          <w:sz w:val="24"/>
        </w:rPr>
        <w:t>Воссоединение Крыма с Россией.</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 xml:space="preserve">Крым в составе Российского государства в XX. Крым в 1991-2014 гг.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w:t>
      </w:r>
      <w:hyperlink r:id="rId22" w:history="1">
        <w:r w:rsidRPr="00865A15">
          <w:rPr>
            <w:color w:val="auto"/>
            <w:kern w:val="3"/>
            <w:sz w:val="24"/>
          </w:rPr>
          <w:t>Федеральный конституционный закон</w:t>
        </w:r>
      </w:hyperlink>
      <w:r w:rsidRPr="00865A15">
        <w:rPr>
          <w:color w:val="auto"/>
          <w:kern w:val="3"/>
          <w:sz w:val="24"/>
        </w:rPr>
        <w:t xml:space="preserve">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Воссоединение Крыма с Россией, его значение и международные последствия.</w:t>
      </w:r>
    </w:p>
    <w:p w:rsidR="00395768" w:rsidRPr="00865A15" w:rsidRDefault="00395768" w:rsidP="00AE4076">
      <w:pPr>
        <w:suppressAutoHyphens/>
        <w:overflowPunct w:val="0"/>
        <w:autoSpaceDE w:val="0"/>
        <w:autoSpaceDN w:val="0"/>
        <w:ind w:firstLine="284"/>
        <w:textAlignment w:val="baseline"/>
        <w:rPr>
          <w:color w:val="auto"/>
          <w:kern w:val="3"/>
          <w:sz w:val="24"/>
        </w:rPr>
      </w:pPr>
      <w:bookmarkStart w:id="717" w:name="anchor101715"/>
      <w:bookmarkEnd w:id="717"/>
      <w:r w:rsidRPr="00865A15">
        <w:rPr>
          <w:color w:val="auto"/>
          <w:kern w:val="3"/>
          <w:sz w:val="24"/>
        </w:rPr>
        <w:t>Российская Федерация на современном этапе.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короновирусной пандемией. Реализация крупных экономических проектов (строительство Крымского моста, трубопроводов "Сила Сибири", "Северный поток" и другие). Поддержка одарённых детей в России (образовательный центр "Сириус" и другие).</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 xml:space="preserve">Общероссийское голосование по </w:t>
      </w:r>
      <w:hyperlink r:id="rId23" w:history="1">
        <w:r w:rsidRPr="00865A15">
          <w:rPr>
            <w:color w:val="auto"/>
            <w:kern w:val="3"/>
            <w:sz w:val="24"/>
          </w:rPr>
          <w:t>поправкам</w:t>
        </w:r>
      </w:hyperlink>
      <w:r w:rsidRPr="00865A15">
        <w:rPr>
          <w:color w:val="auto"/>
          <w:kern w:val="3"/>
          <w:sz w:val="24"/>
        </w:rPr>
        <w:t xml:space="preserve"> к Конституции России (2020 г.).</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Признание Россией ДНР и ЛНР (2022 г.).</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395768" w:rsidRPr="00865A15" w:rsidRDefault="00395768" w:rsidP="00AE4076">
      <w:pPr>
        <w:suppressAutoHyphens/>
        <w:overflowPunct w:val="0"/>
        <w:autoSpaceDE w:val="0"/>
        <w:autoSpaceDN w:val="0"/>
        <w:ind w:firstLine="284"/>
        <w:textAlignment w:val="baseline"/>
        <w:rPr>
          <w:color w:val="auto"/>
          <w:kern w:val="3"/>
          <w:sz w:val="24"/>
        </w:rPr>
      </w:pPr>
      <w:bookmarkStart w:id="718" w:name="anchor101712"/>
      <w:bookmarkEnd w:id="718"/>
      <w:r w:rsidRPr="00865A15">
        <w:rPr>
          <w:color w:val="auto"/>
          <w:kern w:val="3"/>
          <w:sz w:val="24"/>
        </w:rPr>
        <w:t>Итоговое повторение.</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История родного края в годы революций и Гражданской войны.</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Наши земляки - герои Великой Отечественной войны (1941 -1945 гг.).</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Наш регион в конце XX - начале XXI вв.</w:t>
      </w:r>
    </w:p>
    <w:p w:rsidR="00395768" w:rsidRPr="00865A15" w:rsidRDefault="00395768" w:rsidP="00AE4076">
      <w:pPr>
        <w:suppressAutoHyphens/>
        <w:overflowPunct w:val="0"/>
        <w:autoSpaceDE w:val="0"/>
        <w:autoSpaceDN w:val="0"/>
        <w:ind w:firstLine="284"/>
        <w:textAlignment w:val="baseline"/>
        <w:rPr>
          <w:color w:val="auto"/>
          <w:kern w:val="3"/>
          <w:sz w:val="24"/>
        </w:rPr>
      </w:pPr>
      <w:r w:rsidRPr="00865A15">
        <w:rPr>
          <w:color w:val="auto"/>
          <w:kern w:val="3"/>
          <w:sz w:val="24"/>
        </w:rPr>
        <w:t>Трудовые достижения родного края.</w:t>
      </w:r>
    </w:p>
    <w:p w:rsidR="00AE4076" w:rsidRPr="00865A15" w:rsidRDefault="00AE4076" w:rsidP="00AE4076">
      <w:pPr>
        <w:suppressAutoHyphens/>
        <w:overflowPunct w:val="0"/>
        <w:autoSpaceDE w:val="0"/>
        <w:autoSpaceDN w:val="0"/>
        <w:ind w:firstLine="284"/>
        <w:textAlignment w:val="baseline"/>
        <w:rPr>
          <w:color w:val="auto"/>
          <w:kern w:val="3"/>
          <w:sz w:val="24"/>
        </w:rPr>
      </w:pPr>
      <w:bookmarkStart w:id="719" w:name="anchor101701"/>
      <w:bookmarkEnd w:id="719"/>
    </w:p>
    <w:p w:rsidR="00395768" w:rsidRPr="00865A15" w:rsidRDefault="00395768" w:rsidP="00395768">
      <w:pPr>
        <w:suppressAutoHyphens/>
        <w:overflowPunct w:val="0"/>
        <w:autoSpaceDE w:val="0"/>
        <w:autoSpaceDN w:val="0"/>
        <w:ind w:firstLine="720"/>
        <w:textAlignment w:val="baseline"/>
        <w:rPr>
          <w:b/>
          <w:color w:val="auto"/>
          <w:kern w:val="3"/>
          <w:sz w:val="24"/>
        </w:rPr>
      </w:pPr>
      <w:r w:rsidRPr="00865A15">
        <w:rPr>
          <w:b/>
          <w:color w:val="auto"/>
          <w:kern w:val="3"/>
          <w:sz w:val="24"/>
        </w:rPr>
        <w:t>Планируемые результаты освоения учебного модуля "Введ</w:t>
      </w:r>
      <w:r w:rsidR="00AE4076" w:rsidRPr="00865A15">
        <w:rPr>
          <w:b/>
          <w:color w:val="auto"/>
          <w:kern w:val="3"/>
          <w:sz w:val="24"/>
        </w:rPr>
        <w:t>ение в Новейшую историю России"</w:t>
      </w:r>
    </w:p>
    <w:p w:rsidR="00AE4076" w:rsidRPr="00865A15" w:rsidRDefault="00AE4076" w:rsidP="00395768">
      <w:pPr>
        <w:suppressAutoHyphens/>
        <w:overflowPunct w:val="0"/>
        <w:autoSpaceDE w:val="0"/>
        <w:autoSpaceDN w:val="0"/>
        <w:ind w:firstLine="720"/>
        <w:textAlignment w:val="baseline"/>
        <w:rPr>
          <w:b/>
          <w:color w:val="auto"/>
          <w:kern w:val="3"/>
          <w:sz w:val="24"/>
        </w:rPr>
      </w:pPr>
    </w:p>
    <w:p w:rsidR="00395768" w:rsidRPr="00865A15" w:rsidRDefault="00395768" w:rsidP="008C24FB">
      <w:pPr>
        <w:suppressAutoHyphens/>
        <w:overflowPunct w:val="0"/>
        <w:autoSpaceDE w:val="0"/>
        <w:autoSpaceDN w:val="0"/>
        <w:ind w:firstLine="284"/>
        <w:textAlignment w:val="baseline"/>
        <w:rPr>
          <w:color w:val="auto"/>
          <w:kern w:val="3"/>
          <w:sz w:val="24"/>
        </w:rPr>
      </w:pPr>
      <w:bookmarkStart w:id="720" w:name="anchor101716"/>
      <w:bookmarkEnd w:id="720"/>
      <w:r w:rsidRPr="00865A15">
        <w:rPr>
          <w:color w:val="auto"/>
          <w:kern w:val="3"/>
          <w:sz w:val="24"/>
        </w:rPr>
        <w:t>Личностные и метапредметные результаты являются приоритетными при освоении содержания учебного модуля "Введение в Новейшую историю России".</w:t>
      </w:r>
    </w:p>
    <w:p w:rsidR="00395768" w:rsidRPr="00865A15" w:rsidRDefault="00395768" w:rsidP="008C24FB">
      <w:pPr>
        <w:suppressAutoHyphens/>
        <w:overflowPunct w:val="0"/>
        <w:autoSpaceDE w:val="0"/>
        <w:autoSpaceDN w:val="0"/>
        <w:ind w:firstLine="284"/>
        <w:textAlignment w:val="baseline"/>
        <w:rPr>
          <w:color w:val="auto"/>
          <w:kern w:val="3"/>
          <w:sz w:val="24"/>
        </w:rPr>
      </w:pPr>
      <w:bookmarkStart w:id="721" w:name="anchor101717"/>
      <w:bookmarkEnd w:id="721"/>
      <w:r w:rsidRPr="00865A15">
        <w:rPr>
          <w:color w:val="auto"/>
          <w:kern w:val="3"/>
          <w:sz w:val="24"/>
        </w:rPr>
        <w:t>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выпускника основной школы действовать на основе системы позитивных ценностных ориентаций.</w:t>
      </w:r>
    </w:p>
    <w:p w:rsidR="00395768" w:rsidRPr="00865A15" w:rsidRDefault="00395768" w:rsidP="008C24FB">
      <w:pPr>
        <w:suppressAutoHyphens/>
        <w:overflowPunct w:val="0"/>
        <w:autoSpaceDE w:val="0"/>
        <w:autoSpaceDN w:val="0"/>
        <w:ind w:firstLine="284"/>
        <w:textAlignment w:val="baseline"/>
        <w:rPr>
          <w:color w:val="auto"/>
          <w:kern w:val="3"/>
          <w:sz w:val="24"/>
        </w:rPr>
      </w:pPr>
      <w:bookmarkStart w:id="722" w:name="anchor101718"/>
      <w:bookmarkEnd w:id="722"/>
      <w:r w:rsidRPr="00865A15">
        <w:rPr>
          <w:color w:val="auto"/>
          <w:kern w:val="3"/>
          <w:sz w:val="24"/>
        </w:rPr>
        <w:t xml:space="preserve">Содержание учебного модуля "Введение в Новейшую историю России" ориентировано на следующие важнейшие убеждения и качества школьника, которые должны проявляться как в его учебной деятельности, так и при реализации направлений воспитательной деятельности </w:t>
      </w:r>
      <w:r w:rsidR="008C24FB" w:rsidRPr="00865A15">
        <w:rPr>
          <w:color w:val="auto"/>
          <w:kern w:val="3"/>
          <w:sz w:val="24"/>
        </w:rPr>
        <w:t>учреждения</w:t>
      </w:r>
      <w:r w:rsidRPr="00865A15">
        <w:rPr>
          <w:color w:val="auto"/>
          <w:kern w:val="3"/>
          <w:sz w:val="24"/>
        </w:rPr>
        <w:t xml:space="preserve"> в сферах:</w:t>
      </w:r>
    </w:p>
    <w:p w:rsidR="00395768" w:rsidRPr="00865A15" w:rsidRDefault="00395768" w:rsidP="008C24FB">
      <w:pPr>
        <w:suppressAutoHyphens/>
        <w:overflowPunct w:val="0"/>
        <w:autoSpaceDE w:val="0"/>
        <w:autoSpaceDN w:val="0"/>
        <w:ind w:firstLine="567"/>
        <w:textAlignment w:val="baseline"/>
        <w:rPr>
          <w:color w:val="auto"/>
          <w:kern w:val="3"/>
          <w:sz w:val="24"/>
        </w:rPr>
      </w:pPr>
      <w:bookmarkStart w:id="723" w:name="anchor101722"/>
      <w:bookmarkEnd w:id="723"/>
      <w:r w:rsidRPr="00865A15">
        <w:rPr>
          <w:color w:val="auto"/>
          <w:kern w:val="3"/>
          <w:sz w:val="24"/>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395768" w:rsidRPr="00865A15" w:rsidRDefault="00395768" w:rsidP="008C24FB">
      <w:pPr>
        <w:suppressAutoHyphens/>
        <w:overflowPunct w:val="0"/>
        <w:autoSpaceDE w:val="0"/>
        <w:autoSpaceDN w:val="0"/>
        <w:ind w:firstLine="567"/>
        <w:textAlignment w:val="baseline"/>
        <w:rPr>
          <w:color w:val="auto"/>
          <w:kern w:val="3"/>
          <w:sz w:val="24"/>
        </w:rPr>
      </w:pPr>
      <w:bookmarkStart w:id="724" w:name="anchor101723"/>
      <w:bookmarkEnd w:id="724"/>
      <w:r w:rsidRPr="00865A15">
        <w:rPr>
          <w:color w:val="auto"/>
          <w:kern w:val="3"/>
          <w:sz w:val="24"/>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w:t>
      </w:r>
    </w:p>
    <w:p w:rsidR="00395768" w:rsidRPr="00865A15" w:rsidRDefault="00395768" w:rsidP="008C24FB">
      <w:pPr>
        <w:suppressAutoHyphens/>
        <w:overflowPunct w:val="0"/>
        <w:autoSpaceDE w:val="0"/>
        <w:autoSpaceDN w:val="0"/>
        <w:ind w:firstLine="567"/>
        <w:textAlignment w:val="baseline"/>
        <w:rPr>
          <w:color w:val="auto"/>
          <w:kern w:val="3"/>
          <w:sz w:val="24"/>
        </w:rPr>
      </w:pPr>
      <w:bookmarkStart w:id="725" w:name="anchor101724"/>
      <w:bookmarkEnd w:id="725"/>
      <w:r w:rsidRPr="00865A15">
        <w:rPr>
          <w:color w:val="auto"/>
          <w:kern w:val="3"/>
          <w:sz w:val="24"/>
        </w:rPr>
        <w:t>3)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95768" w:rsidRPr="00865A15" w:rsidRDefault="00395768" w:rsidP="008C24FB">
      <w:pPr>
        <w:suppressAutoHyphens/>
        <w:overflowPunct w:val="0"/>
        <w:autoSpaceDE w:val="0"/>
        <w:autoSpaceDN w:val="0"/>
        <w:ind w:firstLine="284"/>
        <w:textAlignment w:val="baseline"/>
        <w:rPr>
          <w:color w:val="auto"/>
          <w:kern w:val="3"/>
          <w:sz w:val="24"/>
        </w:rPr>
      </w:pPr>
      <w:bookmarkStart w:id="726" w:name="anchor101719"/>
      <w:bookmarkEnd w:id="726"/>
      <w:r w:rsidRPr="00865A15">
        <w:rPr>
          <w:color w:val="auto"/>
          <w:kern w:val="3"/>
          <w:sz w:val="24"/>
        </w:rPr>
        <w:t xml:space="preserve">Содержание учебного модуля "Введение в Новейшую историю России" 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w:t>
      </w:r>
      <w:r w:rsidRPr="00865A15">
        <w:rPr>
          <w:color w:val="auto"/>
          <w:kern w:val="3"/>
          <w:sz w:val="24"/>
        </w:rPr>
        <w:lastRenderedPageBreak/>
        <w:t>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rsidR="00395768" w:rsidRPr="00865A15" w:rsidRDefault="00395768" w:rsidP="008C24FB">
      <w:pPr>
        <w:suppressAutoHyphens/>
        <w:overflowPunct w:val="0"/>
        <w:autoSpaceDE w:val="0"/>
        <w:autoSpaceDN w:val="0"/>
        <w:ind w:firstLine="284"/>
        <w:textAlignment w:val="baseline"/>
        <w:rPr>
          <w:color w:val="auto"/>
          <w:kern w:val="3"/>
          <w:sz w:val="24"/>
        </w:rPr>
      </w:pPr>
      <w:bookmarkStart w:id="727" w:name="anchor101720"/>
      <w:bookmarkEnd w:id="727"/>
      <w:r w:rsidRPr="00865A15">
        <w:rPr>
          <w:color w:val="auto"/>
          <w:kern w:val="3"/>
          <w:sz w:val="24"/>
        </w:rPr>
        <w:t>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выпускника основной школы к изменяющимся условиям социальной среды, стрессоустойчивость, открытость опыту и знаниям других.</w:t>
      </w:r>
    </w:p>
    <w:p w:rsidR="00395768" w:rsidRPr="00865A15" w:rsidRDefault="00395768" w:rsidP="008C24FB">
      <w:pPr>
        <w:suppressAutoHyphens/>
        <w:overflowPunct w:val="0"/>
        <w:autoSpaceDE w:val="0"/>
        <w:autoSpaceDN w:val="0"/>
        <w:ind w:firstLine="284"/>
        <w:textAlignment w:val="baseline"/>
        <w:rPr>
          <w:color w:val="auto"/>
          <w:kern w:val="3"/>
          <w:sz w:val="24"/>
        </w:rPr>
      </w:pPr>
      <w:bookmarkStart w:id="728" w:name="anchor101721"/>
      <w:bookmarkEnd w:id="728"/>
      <w:r w:rsidRPr="00865A15">
        <w:rPr>
          <w:color w:val="auto"/>
          <w:kern w:val="3"/>
          <w:sz w:val="24"/>
        </w:rPr>
        <w:t>В результате изучения учебного модуля "Введение в Новейшую историю России"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95768" w:rsidRPr="00865A15" w:rsidRDefault="00395768" w:rsidP="008C24FB">
      <w:pPr>
        <w:suppressAutoHyphens/>
        <w:overflowPunct w:val="0"/>
        <w:autoSpaceDE w:val="0"/>
        <w:autoSpaceDN w:val="0"/>
        <w:ind w:firstLine="284"/>
        <w:textAlignment w:val="baseline"/>
        <w:rPr>
          <w:color w:val="auto"/>
          <w:kern w:val="3"/>
          <w:sz w:val="24"/>
        </w:rPr>
      </w:pPr>
      <w:bookmarkStart w:id="729" w:name="anchor101725"/>
      <w:bookmarkEnd w:id="729"/>
      <w:r w:rsidRPr="00865A15">
        <w:rPr>
          <w:color w:val="auto"/>
          <w:kern w:val="3"/>
          <w:sz w:val="24"/>
        </w:rPr>
        <w:t>У обучающегося будут сформированы следующие базовые логические действия как часть познавательных универсальных учебных действий:</w:t>
      </w:r>
    </w:p>
    <w:p w:rsidR="00395768" w:rsidRPr="00865A15" w:rsidRDefault="008C24FB" w:rsidP="008C24F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выявлять и характеризовать существенные признаки, итоги и значение ключевых событий и процессов Новейшей истории России;</w:t>
      </w:r>
    </w:p>
    <w:p w:rsidR="00395768" w:rsidRPr="00865A15" w:rsidRDefault="008C24FB" w:rsidP="008C24F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выявлять закономерности и противоречия в рассматриваемых фактах с учётом предложенной задачи, классифицировать, самостоятельно выбирать основания и критерии для классификации;</w:t>
      </w:r>
    </w:p>
    <w:p w:rsidR="00395768" w:rsidRPr="00865A15" w:rsidRDefault="008C24FB" w:rsidP="008C24F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выявлять дефициты информации, данных, необходимых для решения поставленной задачи; делать выводы, создавать обобщения о взаимосвязях с использованием дедуктивных, индуктивных умозаключений и по аналогии, строить логические рассуждения; самостоятельно выбирать способ решения учебной задачи.</w:t>
      </w:r>
    </w:p>
    <w:p w:rsidR="00395768" w:rsidRPr="00865A15" w:rsidRDefault="00395768" w:rsidP="008C24FB">
      <w:pPr>
        <w:suppressAutoHyphens/>
        <w:overflowPunct w:val="0"/>
        <w:autoSpaceDE w:val="0"/>
        <w:autoSpaceDN w:val="0"/>
        <w:ind w:firstLine="284"/>
        <w:textAlignment w:val="baseline"/>
        <w:rPr>
          <w:color w:val="auto"/>
          <w:kern w:val="3"/>
          <w:sz w:val="24"/>
        </w:rPr>
      </w:pPr>
      <w:bookmarkStart w:id="730" w:name="anchor101727"/>
      <w:bookmarkEnd w:id="730"/>
      <w:r w:rsidRPr="00865A15">
        <w:rPr>
          <w:color w:val="auto"/>
          <w:kern w:val="3"/>
          <w:sz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395768" w:rsidRPr="00865A15" w:rsidRDefault="008C24FB" w:rsidP="008C24F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 формулировать гипотезу об истинности собственных суждений и суждений других, аргументировать свою позицию, мнение; проводить по самостоятельно составленному плану небольшое исследование по установлению причинно-следственных связей событий и процессов;</w:t>
      </w:r>
    </w:p>
    <w:p w:rsidR="00395768" w:rsidRPr="00865A15" w:rsidRDefault="008C24FB" w:rsidP="008C24F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оценивать на применимость и достоверность информацию; самостоятельно формулировать обобщения и выводы по результатам проведенного небольшого исследования, владеть инструментами оценки достоверности полученных выводов и обобщений;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95768" w:rsidRPr="00865A15" w:rsidRDefault="00395768" w:rsidP="008C24FB">
      <w:pPr>
        <w:suppressAutoHyphens/>
        <w:overflowPunct w:val="0"/>
        <w:autoSpaceDE w:val="0"/>
        <w:autoSpaceDN w:val="0"/>
        <w:ind w:firstLine="284"/>
        <w:textAlignment w:val="baseline"/>
        <w:rPr>
          <w:color w:val="auto"/>
          <w:kern w:val="3"/>
          <w:sz w:val="24"/>
        </w:rPr>
      </w:pPr>
      <w:bookmarkStart w:id="731" w:name="anchor101728"/>
      <w:bookmarkEnd w:id="731"/>
      <w:r w:rsidRPr="00865A15">
        <w:rPr>
          <w:color w:val="auto"/>
          <w:kern w:val="3"/>
          <w:sz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95768" w:rsidRPr="00865A15" w:rsidRDefault="008C24FB" w:rsidP="008C24F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95768" w:rsidRPr="00865A15" w:rsidRDefault="008C24FB" w:rsidP="008C24F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w:t>
      </w:r>
    </w:p>
    <w:p w:rsidR="00395768" w:rsidRPr="00865A15" w:rsidRDefault="008C24FB" w:rsidP="008C24F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 xml:space="preserve">находить сходные аргументы (подтверждающие или опровергающие одну и ту же идею, версию) в различных информационных источниках; самостоятельно выбирать оптимальную форму представления информации и иллюстрировать решаемые задачи несложными </w:t>
      </w:r>
      <w:r w:rsidR="00395768" w:rsidRPr="00865A15">
        <w:rPr>
          <w:color w:val="auto"/>
          <w:kern w:val="3"/>
          <w:sz w:val="24"/>
        </w:rPr>
        <w:lastRenderedPageBreak/>
        <w:t>схемами, диаграммами, иной графикой и их комбинациями; оценивать надёжность информации по критериям, предложенным или сформулированным самостоятельно; эффективно запоминать и систематизировать информацию.</w:t>
      </w:r>
    </w:p>
    <w:p w:rsidR="00395768" w:rsidRPr="00865A15" w:rsidRDefault="00395768" w:rsidP="008C24FB">
      <w:pPr>
        <w:suppressAutoHyphens/>
        <w:overflowPunct w:val="0"/>
        <w:autoSpaceDE w:val="0"/>
        <w:autoSpaceDN w:val="0"/>
        <w:ind w:firstLine="284"/>
        <w:textAlignment w:val="baseline"/>
        <w:rPr>
          <w:color w:val="auto"/>
          <w:kern w:val="3"/>
          <w:sz w:val="24"/>
        </w:rPr>
      </w:pPr>
      <w:bookmarkStart w:id="732" w:name="anchor101729"/>
      <w:bookmarkEnd w:id="732"/>
      <w:r w:rsidRPr="00865A15">
        <w:rPr>
          <w:color w:val="auto"/>
          <w:kern w:val="3"/>
          <w:sz w:val="24"/>
        </w:rPr>
        <w:t>У</w:t>
      </w:r>
      <w:r w:rsidR="008C24FB" w:rsidRPr="00865A15">
        <w:rPr>
          <w:color w:val="auto"/>
          <w:kern w:val="3"/>
          <w:sz w:val="24"/>
        </w:rPr>
        <w:t xml:space="preserve"> </w:t>
      </w:r>
      <w:r w:rsidRPr="00865A15">
        <w:rPr>
          <w:color w:val="auto"/>
          <w:kern w:val="3"/>
          <w:sz w:val="24"/>
        </w:rPr>
        <w:t>обучающегося будут сформированы следующие умения общения как часть коммуникативных универсальных учебных действий:</w:t>
      </w:r>
    </w:p>
    <w:p w:rsidR="00395768" w:rsidRPr="00865A15" w:rsidRDefault="008C24FB" w:rsidP="008C24F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w:t>
      </w:r>
    </w:p>
    <w:p w:rsidR="00395768" w:rsidRPr="00865A15" w:rsidRDefault="008C24FB" w:rsidP="008C24F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w:t>
      </w:r>
    </w:p>
    <w:p w:rsidR="00395768" w:rsidRPr="00865A15" w:rsidRDefault="008C24FB" w:rsidP="008C24F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понимать намерения других, проявлять уважительное отношение к собеседнику и в корректной форме формулировать свои возражения;</w:t>
      </w:r>
    </w:p>
    <w:p w:rsidR="00395768" w:rsidRPr="00865A15" w:rsidRDefault="008C24FB" w:rsidP="008C24F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rsidR="00395768" w:rsidRPr="00865A15" w:rsidRDefault="008C24FB" w:rsidP="008C24F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rsidR="00395768" w:rsidRPr="00865A15" w:rsidRDefault="00395768" w:rsidP="008C24FB">
      <w:pPr>
        <w:suppressAutoHyphens/>
        <w:overflowPunct w:val="0"/>
        <w:autoSpaceDE w:val="0"/>
        <w:autoSpaceDN w:val="0"/>
        <w:ind w:firstLine="284"/>
        <w:textAlignment w:val="baseline"/>
        <w:rPr>
          <w:color w:val="auto"/>
          <w:kern w:val="3"/>
          <w:sz w:val="24"/>
        </w:rPr>
      </w:pPr>
      <w:bookmarkStart w:id="733" w:name="anchor101730"/>
      <w:bookmarkEnd w:id="733"/>
      <w:r w:rsidRPr="00865A15">
        <w:rPr>
          <w:color w:val="auto"/>
          <w:kern w:val="3"/>
          <w:sz w:val="24"/>
        </w:rPr>
        <w:t>У обучающегося будут сформированы следующие умения в части регулятивных универсальных учебных действий:</w:t>
      </w:r>
    </w:p>
    <w:p w:rsidR="00395768" w:rsidRPr="00865A15" w:rsidRDefault="008C24FB" w:rsidP="008C24F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w:t>
      </w:r>
    </w:p>
    <w:p w:rsidR="00395768" w:rsidRPr="00865A15" w:rsidRDefault="008C24FB" w:rsidP="008C24F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или его части), корректировать предложенный алгоритм (или его часть) с учётом получения новых знаний об изучаемом объекте; делать выбор и брать ответственность за решение;</w:t>
      </w:r>
    </w:p>
    <w:p w:rsidR="00395768" w:rsidRPr="00865A15" w:rsidRDefault="008C24FB" w:rsidP="008C24F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проявлять способность к самоконтролю, самомотивации и рефлексии, к адекватной оценке и изменению ситуации; 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395768" w:rsidRPr="00865A15" w:rsidRDefault="008C24FB" w:rsidP="008C24F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выявлять на примерах исторических ситуаций роль эмоций в отношениях между людьми;</w:t>
      </w:r>
    </w:p>
    <w:p w:rsidR="00395768" w:rsidRPr="00865A15" w:rsidRDefault="008C24FB" w:rsidP="008C24F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ставить себя на место другого человека, понимать мотивы действий другого (в исторических ситуациях и окружающей действительности);</w:t>
      </w:r>
    </w:p>
    <w:p w:rsidR="00395768" w:rsidRPr="00865A15" w:rsidRDefault="008C24FB" w:rsidP="008C24F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регулировать способ выражения своих эмоций с учетом позиций и мнений других участников общения.</w:t>
      </w:r>
    </w:p>
    <w:p w:rsidR="00395768" w:rsidRPr="00865A15" w:rsidRDefault="00395768" w:rsidP="008C24FB">
      <w:pPr>
        <w:suppressAutoHyphens/>
        <w:overflowPunct w:val="0"/>
        <w:autoSpaceDE w:val="0"/>
        <w:autoSpaceDN w:val="0"/>
        <w:ind w:firstLine="284"/>
        <w:textAlignment w:val="baseline"/>
        <w:rPr>
          <w:color w:val="auto"/>
          <w:kern w:val="3"/>
          <w:sz w:val="24"/>
        </w:rPr>
      </w:pPr>
      <w:bookmarkStart w:id="734" w:name="anchor101731"/>
      <w:bookmarkEnd w:id="734"/>
      <w:r w:rsidRPr="00865A15">
        <w:rPr>
          <w:color w:val="auto"/>
          <w:kern w:val="3"/>
          <w:sz w:val="24"/>
        </w:rPr>
        <w:t>У обучающегося будут сформированы следующие умения совместной деятельности:</w:t>
      </w:r>
    </w:p>
    <w:p w:rsidR="00395768" w:rsidRPr="00865A15" w:rsidRDefault="008C24FB" w:rsidP="008C24F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95768" w:rsidRPr="00865A15" w:rsidRDefault="008C24FB" w:rsidP="008C24F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w:t>
      </w:r>
    </w:p>
    <w:p w:rsidR="00395768" w:rsidRPr="00865A15" w:rsidRDefault="008C24FB" w:rsidP="008C24F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 xml:space="preserve">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оценивать качество </w:t>
      </w:r>
      <w:r w:rsidR="00395768" w:rsidRPr="00865A15">
        <w:rPr>
          <w:color w:val="auto"/>
          <w:kern w:val="3"/>
          <w:sz w:val="24"/>
        </w:rPr>
        <w:lastRenderedPageBreak/>
        <w:t>своего вклада в общий продукт по критериям, самостоятельно сформулированным участниками взаимодействия;</w:t>
      </w:r>
    </w:p>
    <w:p w:rsidR="00395768" w:rsidRPr="00865A15" w:rsidRDefault="008C24FB" w:rsidP="008C24F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395768" w:rsidRPr="00865A15">
        <w:rPr>
          <w:color w:val="auto"/>
          <w:kern w:val="3"/>
          <w:sz w:val="24"/>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3607E" w:rsidRPr="00865A15" w:rsidRDefault="00C3607E" w:rsidP="00001C4B">
      <w:pPr>
        <w:suppressAutoHyphens/>
        <w:ind w:firstLine="0"/>
        <w:rPr>
          <w:b/>
          <w:sz w:val="24"/>
        </w:rPr>
      </w:pPr>
    </w:p>
    <w:p w:rsidR="0032467B" w:rsidRPr="00865A15" w:rsidRDefault="00C3607E" w:rsidP="001E5A0F">
      <w:pPr>
        <w:pStyle w:val="3"/>
        <w:rPr>
          <w:sz w:val="24"/>
        </w:rPr>
      </w:pPr>
      <w:bookmarkStart w:id="735" w:name="_Toc135050193"/>
      <w:r w:rsidRPr="00865A15">
        <w:rPr>
          <w:sz w:val="24"/>
        </w:rPr>
        <w:t>2.1.</w:t>
      </w:r>
      <w:r w:rsidR="00356BE7" w:rsidRPr="00865A15">
        <w:rPr>
          <w:sz w:val="24"/>
        </w:rPr>
        <w:t>6</w:t>
      </w:r>
      <w:r w:rsidRPr="00865A15">
        <w:rPr>
          <w:sz w:val="24"/>
        </w:rPr>
        <w:t>. Рабочая программа учебного предмета «Обществознание</w:t>
      </w:r>
      <w:r w:rsidR="008B4BAF" w:rsidRPr="00865A15">
        <w:rPr>
          <w:sz w:val="24"/>
        </w:rPr>
        <w:t>»</w:t>
      </w:r>
      <w:bookmarkEnd w:id="735"/>
      <w:r w:rsidR="008B4BAF" w:rsidRPr="00865A15">
        <w:rPr>
          <w:sz w:val="24"/>
        </w:rPr>
        <w:t xml:space="preserve"> </w:t>
      </w:r>
    </w:p>
    <w:p w:rsidR="0032467B" w:rsidRPr="00865A15" w:rsidRDefault="0032467B" w:rsidP="00001C4B">
      <w:pPr>
        <w:suppressAutoHyphens/>
        <w:ind w:firstLine="284"/>
        <w:rPr>
          <w:sz w:val="24"/>
        </w:rPr>
      </w:pPr>
    </w:p>
    <w:p w:rsidR="008B4BAF" w:rsidRPr="00865A15" w:rsidRDefault="008B4BAF" w:rsidP="008B4BAF">
      <w:pPr>
        <w:pStyle w:val="affff3"/>
        <w:ind w:firstLine="284"/>
        <w:rPr>
          <w:sz w:val="24"/>
          <w:szCs w:val="24"/>
        </w:rPr>
      </w:pPr>
      <w:bookmarkStart w:id="736" w:name="anchor101732"/>
      <w:bookmarkEnd w:id="736"/>
      <w:r w:rsidRPr="00865A15">
        <w:rPr>
          <w:sz w:val="24"/>
          <w:szCs w:val="24"/>
        </w:rPr>
        <w:t>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8B4BAF" w:rsidRPr="00865A15" w:rsidRDefault="008B4BAF" w:rsidP="008B4BAF">
      <w:pPr>
        <w:pStyle w:val="affff3"/>
        <w:ind w:firstLine="284"/>
        <w:rPr>
          <w:sz w:val="24"/>
          <w:szCs w:val="24"/>
        </w:rPr>
      </w:pPr>
    </w:p>
    <w:p w:rsidR="008B4BAF" w:rsidRPr="00865A15" w:rsidRDefault="008B4BAF" w:rsidP="008B4BAF">
      <w:pPr>
        <w:pStyle w:val="affff3"/>
        <w:ind w:firstLine="284"/>
        <w:rPr>
          <w:b/>
          <w:sz w:val="24"/>
          <w:szCs w:val="24"/>
        </w:rPr>
      </w:pPr>
      <w:bookmarkStart w:id="737" w:name="anchor101733"/>
      <w:bookmarkEnd w:id="737"/>
      <w:r w:rsidRPr="00865A15">
        <w:rPr>
          <w:b/>
          <w:sz w:val="24"/>
          <w:szCs w:val="24"/>
        </w:rPr>
        <w:t>Пояснительная записка.</w:t>
      </w:r>
    </w:p>
    <w:p w:rsidR="008B4BAF" w:rsidRPr="00865A15" w:rsidRDefault="008B4BAF" w:rsidP="008B4BAF">
      <w:pPr>
        <w:pStyle w:val="affff3"/>
        <w:ind w:firstLine="284"/>
        <w:rPr>
          <w:sz w:val="24"/>
          <w:szCs w:val="24"/>
        </w:rPr>
      </w:pPr>
      <w:bookmarkStart w:id="738" w:name="anchor101739"/>
      <w:bookmarkEnd w:id="738"/>
      <w:r w:rsidRPr="00865A15">
        <w:rPr>
          <w:sz w:val="24"/>
          <w:szCs w:val="24"/>
        </w:rP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24" w:history="1">
        <w:r w:rsidRPr="00865A15">
          <w:rPr>
            <w:sz w:val="24"/>
            <w:szCs w:val="24"/>
          </w:rPr>
          <w:t>ФГОС</w:t>
        </w:r>
        <w:r w:rsidRPr="00865A15">
          <w:rPr>
            <w:color w:val="FF0000"/>
            <w:sz w:val="24"/>
            <w:szCs w:val="24"/>
          </w:rPr>
          <w:t xml:space="preserve"> </w:t>
        </w:r>
        <w:r w:rsidRPr="00865A15">
          <w:rPr>
            <w:sz w:val="24"/>
            <w:szCs w:val="24"/>
          </w:rPr>
          <w:t>ООО</w:t>
        </w:r>
      </w:hyperlink>
      <w:r w:rsidRPr="00865A15">
        <w:rPr>
          <w:sz w:val="24"/>
          <w:szCs w:val="24"/>
        </w:rPr>
        <w:t>, в соответствии с Концепцией преподавания учебного предмета "Обществознание", а также с учётом федеральной программы воспитания и подлежит непосредственному применению при реализации обязательной части ООП ООО.</w:t>
      </w:r>
    </w:p>
    <w:p w:rsidR="008B4BAF" w:rsidRPr="00865A15" w:rsidRDefault="008B4BAF" w:rsidP="008B4BAF">
      <w:pPr>
        <w:pStyle w:val="affff3"/>
        <w:ind w:firstLine="284"/>
        <w:rPr>
          <w:sz w:val="24"/>
          <w:szCs w:val="24"/>
        </w:rPr>
      </w:pPr>
      <w:bookmarkStart w:id="739" w:name="anchor101740"/>
      <w:bookmarkEnd w:id="739"/>
      <w:r w:rsidRPr="00865A15">
        <w:rPr>
          <w:sz w:val="24"/>
          <w:szCs w:val="24"/>
        </w:rPr>
        <w:t>Обществознание играет ведущую роль в выполнении учреждением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8B4BAF" w:rsidRPr="00865A15" w:rsidRDefault="008B4BAF" w:rsidP="008B4BAF">
      <w:pPr>
        <w:pStyle w:val="affff3"/>
        <w:ind w:firstLine="284"/>
        <w:rPr>
          <w:sz w:val="24"/>
          <w:szCs w:val="24"/>
        </w:rPr>
      </w:pPr>
      <w:bookmarkStart w:id="740" w:name="anchor101741"/>
      <w:bookmarkEnd w:id="740"/>
      <w:r w:rsidRPr="00865A15">
        <w:rPr>
          <w:sz w:val="24"/>
          <w:szCs w:val="24"/>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rsidR="008B4BAF" w:rsidRPr="00865A15" w:rsidRDefault="008B4BAF" w:rsidP="008B4BAF">
      <w:pPr>
        <w:pStyle w:val="affff3"/>
        <w:ind w:firstLine="284"/>
        <w:rPr>
          <w:sz w:val="24"/>
          <w:szCs w:val="24"/>
        </w:rPr>
      </w:pPr>
      <w:bookmarkStart w:id="741" w:name="anchor101742"/>
      <w:bookmarkEnd w:id="741"/>
      <w:r w:rsidRPr="00865A15">
        <w:rPr>
          <w:sz w:val="24"/>
          <w:szCs w:val="24"/>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8B4BAF" w:rsidRPr="00865A15" w:rsidRDefault="008B4BAF" w:rsidP="008B4BAF">
      <w:pPr>
        <w:pStyle w:val="affff3"/>
        <w:ind w:firstLine="284"/>
        <w:rPr>
          <w:sz w:val="24"/>
          <w:szCs w:val="24"/>
        </w:rPr>
      </w:pPr>
      <w:r w:rsidRPr="00865A15">
        <w:rPr>
          <w:sz w:val="24"/>
          <w:szCs w:val="24"/>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8B4BAF" w:rsidRPr="00865A15" w:rsidRDefault="008B4BAF" w:rsidP="008B4BAF">
      <w:pPr>
        <w:pStyle w:val="affff3"/>
        <w:ind w:firstLine="284"/>
        <w:rPr>
          <w:sz w:val="24"/>
          <w:szCs w:val="24"/>
        </w:rPr>
      </w:pPr>
      <w:bookmarkStart w:id="742" w:name="anchor101743"/>
      <w:bookmarkEnd w:id="742"/>
      <w:r w:rsidRPr="00865A15">
        <w:rPr>
          <w:sz w:val="24"/>
          <w:szCs w:val="24"/>
        </w:rPr>
        <w:t>Целями обществоведческого образования на уровне основного общего образования являются:</w:t>
      </w:r>
    </w:p>
    <w:p w:rsidR="008B4BAF" w:rsidRPr="00865A15" w:rsidRDefault="008B4BAF" w:rsidP="008B4BAF">
      <w:pPr>
        <w:pStyle w:val="affff3"/>
        <w:ind w:firstLine="0"/>
        <w:rPr>
          <w:sz w:val="24"/>
          <w:szCs w:val="24"/>
        </w:rPr>
      </w:pPr>
      <w:r w:rsidRPr="00865A15">
        <w:rPr>
          <w:sz w:val="24"/>
          <w:szCs w:val="24"/>
        </w:rPr>
        <w:t>- 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8B4BAF" w:rsidRPr="00865A15" w:rsidRDefault="008B4BAF" w:rsidP="008B4BAF">
      <w:pPr>
        <w:pStyle w:val="affff3"/>
        <w:ind w:firstLine="0"/>
        <w:rPr>
          <w:sz w:val="24"/>
          <w:szCs w:val="24"/>
        </w:rPr>
      </w:pPr>
      <w:r w:rsidRPr="00865A15">
        <w:rPr>
          <w:sz w:val="24"/>
          <w:szCs w:val="24"/>
        </w:rPr>
        <w:t xml:space="preserve">- развитие у обучающихся понимания приоритетности общенациональных интересов, приверженности правовым принципам, закреплённым в </w:t>
      </w:r>
      <w:hyperlink r:id="rId25" w:history="1">
        <w:r w:rsidRPr="00865A15">
          <w:rPr>
            <w:sz w:val="24"/>
            <w:szCs w:val="24"/>
          </w:rPr>
          <w:t>Конституции</w:t>
        </w:r>
      </w:hyperlink>
      <w:r w:rsidRPr="00865A15">
        <w:rPr>
          <w:sz w:val="24"/>
          <w:szCs w:val="24"/>
        </w:rPr>
        <w:t xml:space="preserve"> Российской Федерации и законодательстве Российской Федерации;</w:t>
      </w:r>
    </w:p>
    <w:p w:rsidR="008B4BAF" w:rsidRPr="00865A15" w:rsidRDefault="008B4BAF" w:rsidP="008B4BAF">
      <w:pPr>
        <w:pStyle w:val="affff3"/>
        <w:ind w:firstLine="0"/>
        <w:rPr>
          <w:sz w:val="24"/>
          <w:szCs w:val="24"/>
        </w:rPr>
      </w:pPr>
      <w:r w:rsidRPr="00865A15">
        <w:rPr>
          <w:sz w:val="24"/>
          <w:szCs w:val="24"/>
        </w:rPr>
        <w:t xml:space="preserve">- 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w:t>
      </w:r>
      <w:r w:rsidRPr="00865A15">
        <w:rPr>
          <w:sz w:val="24"/>
          <w:szCs w:val="24"/>
        </w:rPr>
        <w:lastRenderedPageBreak/>
        <w:t>самоопределению, самореализации, самоконтролю; мотивации к высокопроизводительной, наукоёмкой трудовой деятельности;</w:t>
      </w:r>
    </w:p>
    <w:p w:rsidR="008B4BAF" w:rsidRPr="00865A15" w:rsidRDefault="008B4BAF" w:rsidP="008B4BAF">
      <w:pPr>
        <w:pStyle w:val="affff3"/>
        <w:ind w:firstLine="0"/>
        <w:rPr>
          <w:sz w:val="24"/>
          <w:szCs w:val="24"/>
        </w:rPr>
      </w:pPr>
      <w:r w:rsidRPr="00865A15">
        <w:rPr>
          <w:sz w:val="24"/>
          <w:szCs w:val="24"/>
        </w:rPr>
        <w:t>- 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8B4BAF" w:rsidRPr="00865A15" w:rsidRDefault="008B4BAF" w:rsidP="008B4BAF">
      <w:pPr>
        <w:pStyle w:val="affff3"/>
        <w:ind w:firstLine="0"/>
        <w:rPr>
          <w:sz w:val="24"/>
          <w:szCs w:val="24"/>
        </w:rPr>
      </w:pPr>
      <w:r w:rsidRPr="00865A15">
        <w:rPr>
          <w:sz w:val="24"/>
          <w:szCs w:val="24"/>
        </w:rPr>
        <w:t>- 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8B4BAF" w:rsidRPr="00865A15" w:rsidRDefault="008B4BAF" w:rsidP="008B4BAF">
      <w:pPr>
        <w:pStyle w:val="affff3"/>
        <w:ind w:firstLine="0"/>
        <w:rPr>
          <w:sz w:val="24"/>
          <w:szCs w:val="24"/>
        </w:rPr>
      </w:pPr>
      <w:r w:rsidRPr="00865A15">
        <w:rPr>
          <w:sz w:val="24"/>
          <w:szCs w:val="24"/>
        </w:rPr>
        <w:t>-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8B4BAF" w:rsidRPr="00865A15" w:rsidRDefault="008B4BAF" w:rsidP="008B4BAF">
      <w:pPr>
        <w:pStyle w:val="affff3"/>
        <w:ind w:firstLine="0"/>
        <w:rPr>
          <w:sz w:val="24"/>
          <w:szCs w:val="24"/>
        </w:rPr>
      </w:pPr>
      <w:r w:rsidRPr="00865A15">
        <w:rPr>
          <w:sz w:val="24"/>
          <w:szCs w:val="24"/>
        </w:rPr>
        <w:t>-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8B4BAF" w:rsidRPr="00865A15" w:rsidRDefault="008B4BAF" w:rsidP="008B4BAF">
      <w:pPr>
        <w:pStyle w:val="affff3"/>
        <w:ind w:firstLine="284"/>
        <w:rPr>
          <w:i/>
          <w:sz w:val="24"/>
          <w:szCs w:val="24"/>
        </w:rPr>
      </w:pPr>
      <w:bookmarkStart w:id="743" w:name="anchor101744"/>
      <w:bookmarkEnd w:id="743"/>
      <w:r w:rsidRPr="00865A15">
        <w:rPr>
          <w:i/>
          <w:sz w:val="24"/>
          <w:szCs w:val="24"/>
        </w:rPr>
        <w:t>В соответствии с учебным планом основного общего образования обществознание изучается с 6 по 9 класс, общее количество рекомендованных учебных часов составляет 136 часов, по 1 часу в неделю при 34 учебных неделях.</w:t>
      </w:r>
    </w:p>
    <w:p w:rsidR="008B4BAF" w:rsidRPr="00865A15" w:rsidRDefault="008B4BAF" w:rsidP="008B4BAF">
      <w:pPr>
        <w:pStyle w:val="affff3"/>
        <w:ind w:firstLine="284"/>
        <w:rPr>
          <w:sz w:val="24"/>
          <w:szCs w:val="24"/>
        </w:rPr>
      </w:pPr>
      <w:bookmarkStart w:id="744" w:name="anchor101734"/>
      <w:bookmarkEnd w:id="744"/>
    </w:p>
    <w:p w:rsidR="008B4BAF" w:rsidRPr="00865A15" w:rsidRDefault="008B4BAF" w:rsidP="008B4BAF">
      <w:pPr>
        <w:pStyle w:val="affff3"/>
        <w:ind w:firstLine="284"/>
        <w:rPr>
          <w:b/>
          <w:sz w:val="24"/>
          <w:szCs w:val="24"/>
        </w:rPr>
      </w:pPr>
      <w:r w:rsidRPr="00865A15">
        <w:rPr>
          <w:b/>
          <w:sz w:val="24"/>
          <w:szCs w:val="24"/>
        </w:rPr>
        <w:t>Содержание обучения в 6 классе.</w:t>
      </w:r>
    </w:p>
    <w:p w:rsidR="008B4BAF" w:rsidRPr="00865A15" w:rsidRDefault="008B4BAF" w:rsidP="008B4BAF">
      <w:pPr>
        <w:pStyle w:val="affff3"/>
        <w:ind w:firstLine="284"/>
        <w:rPr>
          <w:sz w:val="24"/>
          <w:szCs w:val="24"/>
        </w:rPr>
      </w:pPr>
      <w:bookmarkStart w:id="745" w:name="anchor101745"/>
      <w:bookmarkEnd w:id="745"/>
      <w:r w:rsidRPr="00865A15">
        <w:rPr>
          <w:sz w:val="24"/>
          <w:szCs w:val="24"/>
        </w:rPr>
        <w:t>Человек и его социальное окружение.</w:t>
      </w:r>
    </w:p>
    <w:p w:rsidR="008B4BAF" w:rsidRPr="00865A15" w:rsidRDefault="008B4BAF" w:rsidP="008B4BAF">
      <w:pPr>
        <w:pStyle w:val="affff3"/>
        <w:ind w:firstLine="284"/>
        <w:rPr>
          <w:sz w:val="24"/>
          <w:szCs w:val="24"/>
        </w:rPr>
      </w:pPr>
      <w:r w:rsidRPr="00865A15">
        <w:rPr>
          <w:sz w:val="24"/>
          <w:szCs w:val="24"/>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8B4BAF" w:rsidRPr="00865A15" w:rsidRDefault="008B4BAF" w:rsidP="008B4BAF">
      <w:pPr>
        <w:pStyle w:val="affff3"/>
        <w:ind w:firstLine="284"/>
        <w:rPr>
          <w:sz w:val="24"/>
          <w:szCs w:val="24"/>
        </w:rPr>
      </w:pPr>
      <w:r w:rsidRPr="00865A15">
        <w:rPr>
          <w:sz w:val="24"/>
          <w:szCs w:val="24"/>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8B4BAF" w:rsidRPr="00865A15" w:rsidRDefault="008B4BAF" w:rsidP="008B4BAF">
      <w:pPr>
        <w:pStyle w:val="affff3"/>
        <w:ind w:firstLine="284"/>
        <w:rPr>
          <w:sz w:val="24"/>
          <w:szCs w:val="24"/>
        </w:rPr>
      </w:pPr>
      <w:r w:rsidRPr="00865A15">
        <w:rPr>
          <w:sz w:val="24"/>
          <w:szCs w:val="24"/>
        </w:rPr>
        <w:t>Люди с ограниченными возможностями здоровья, их особые потребности и социальная позиция.</w:t>
      </w:r>
    </w:p>
    <w:p w:rsidR="008B4BAF" w:rsidRPr="00865A15" w:rsidRDefault="008B4BAF" w:rsidP="008B4BAF">
      <w:pPr>
        <w:pStyle w:val="affff3"/>
        <w:ind w:firstLine="284"/>
        <w:rPr>
          <w:sz w:val="24"/>
          <w:szCs w:val="24"/>
        </w:rPr>
      </w:pPr>
      <w:r w:rsidRPr="00865A15">
        <w:rPr>
          <w:sz w:val="24"/>
          <w:szCs w:val="24"/>
        </w:rPr>
        <w:t>Цели и мотивы деятельности. Виды деятельности (игра, труд, учение). Познание человеком мира и самого себя как вид деятельности.</w:t>
      </w:r>
    </w:p>
    <w:p w:rsidR="008B4BAF" w:rsidRPr="00865A15" w:rsidRDefault="008B4BAF" w:rsidP="008B4BAF">
      <w:pPr>
        <w:pStyle w:val="affff3"/>
        <w:ind w:firstLine="284"/>
        <w:rPr>
          <w:sz w:val="24"/>
          <w:szCs w:val="24"/>
        </w:rPr>
      </w:pPr>
      <w:r w:rsidRPr="00865A15">
        <w:rPr>
          <w:sz w:val="24"/>
          <w:szCs w:val="24"/>
        </w:rPr>
        <w:t>Право человека на образование. Школьное образование. Права и обязанности учащегося.</w:t>
      </w:r>
    </w:p>
    <w:p w:rsidR="008B4BAF" w:rsidRPr="00865A15" w:rsidRDefault="008B4BAF" w:rsidP="008B4BAF">
      <w:pPr>
        <w:pStyle w:val="affff3"/>
        <w:ind w:firstLine="284"/>
        <w:rPr>
          <w:sz w:val="24"/>
          <w:szCs w:val="24"/>
        </w:rPr>
      </w:pPr>
      <w:r w:rsidRPr="00865A15">
        <w:rPr>
          <w:sz w:val="24"/>
          <w:szCs w:val="24"/>
        </w:rPr>
        <w:t>Общение. Цели и средства общения. Особенности общения подростков. Общение в современных условиях.</w:t>
      </w:r>
    </w:p>
    <w:p w:rsidR="008B4BAF" w:rsidRPr="00865A15" w:rsidRDefault="008B4BAF" w:rsidP="008B4BAF">
      <w:pPr>
        <w:pStyle w:val="affff3"/>
        <w:ind w:firstLine="284"/>
        <w:rPr>
          <w:sz w:val="24"/>
          <w:szCs w:val="24"/>
        </w:rPr>
      </w:pPr>
      <w:r w:rsidRPr="00865A15">
        <w:rPr>
          <w:sz w:val="24"/>
          <w:szCs w:val="24"/>
        </w:rPr>
        <w:t>Отношения в малых группах. Групповые нормы и правила. Лидерство в группе. Межличностные отношения (деловые, личные).</w:t>
      </w:r>
    </w:p>
    <w:p w:rsidR="008B4BAF" w:rsidRPr="00865A15" w:rsidRDefault="008B4BAF" w:rsidP="008B4BAF">
      <w:pPr>
        <w:pStyle w:val="affff3"/>
        <w:ind w:firstLine="284"/>
        <w:rPr>
          <w:sz w:val="24"/>
          <w:szCs w:val="24"/>
        </w:rPr>
      </w:pPr>
      <w:r w:rsidRPr="00865A15">
        <w:rPr>
          <w:sz w:val="24"/>
          <w:szCs w:val="24"/>
        </w:rPr>
        <w:t>Отношения в семье. Роль семьи в жизни человека и общества. Семейные традиции. Семейный досуг. Свободное время подростка.</w:t>
      </w:r>
    </w:p>
    <w:p w:rsidR="008B4BAF" w:rsidRPr="00865A15" w:rsidRDefault="008B4BAF" w:rsidP="008B4BAF">
      <w:pPr>
        <w:pStyle w:val="affff3"/>
        <w:ind w:firstLine="284"/>
        <w:rPr>
          <w:sz w:val="24"/>
          <w:szCs w:val="24"/>
        </w:rPr>
      </w:pPr>
      <w:r w:rsidRPr="00865A15">
        <w:rPr>
          <w:sz w:val="24"/>
          <w:szCs w:val="24"/>
        </w:rPr>
        <w:t>Отношения с друзьями и сверстниками. Конфликты в межличностных отношениях.</w:t>
      </w:r>
    </w:p>
    <w:p w:rsidR="008B4BAF" w:rsidRPr="00865A15" w:rsidRDefault="008B4BAF" w:rsidP="008B4BAF">
      <w:pPr>
        <w:pStyle w:val="affff3"/>
        <w:ind w:firstLine="284"/>
        <w:rPr>
          <w:sz w:val="24"/>
          <w:szCs w:val="24"/>
        </w:rPr>
      </w:pPr>
      <w:bookmarkStart w:id="746" w:name="anchor101746"/>
      <w:bookmarkEnd w:id="746"/>
      <w:r w:rsidRPr="00865A15">
        <w:rPr>
          <w:sz w:val="24"/>
          <w:szCs w:val="24"/>
        </w:rPr>
        <w:t>Общество, в котором мы живём.</w:t>
      </w:r>
    </w:p>
    <w:p w:rsidR="008B4BAF" w:rsidRPr="00865A15" w:rsidRDefault="008B4BAF" w:rsidP="008B4BAF">
      <w:pPr>
        <w:pStyle w:val="affff3"/>
        <w:ind w:firstLine="284"/>
        <w:rPr>
          <w:sz w:val="24"/>
          <w:szCs w:val="24"/>
        </w:rPr>
      </w:pPr>
      <w:r w:rsidRPr="00865A15">
        <w:rPr>
          <w:sz w:val="24"/>
          <w:szCs w:val="24"/>
        </w:rPr>
        <w:t>Что такое общество. Связь общества и природы. Устройство общественной жизни. Основные сферы жизни общества и их взаимодействие.</w:t>
      </w:r>
    </w:p>
    <w:p w:rsidR="008B4BAF" w:rsidRPr="00865A15" w:rsidRDefault="008B4BAF" w:rsidP="008B4BAF">
      <w:pPr>
        <w:pStyle w:val="affff3"/>
        <w:ind w:firstLine="284"/>
        <w:rPr>
          <w:sz w:val="24"/>
          <w:szCs w:val="24"/>
        </w:rPr>
      </w:pPr>
      <w:r w:rsidRPr="00865A15">
        <w:rPr>
          <w:sz w:val="24"/>
          <w:szCs w:val="24"/>
        </w:rPr>
        <w:t>Социальные общности и группы. Положение человека в обществе.</w:t>
      </w:r>
    </w:p>
    <w:p w:rsidR="008B4BAF" w:rsidRPr="00865A15" w:rsidRDefault="008B4BAF" w:rsidP="008B4BAF">
      <w:pPr>
        <w:pStyle w:val="affff3"/>
        <w:ind w:firstLine="284"/>
        <w:rPr>
          <w:sz w:val="24"/>
          <w:szCs w:val="24"/>
        </w:rPr>
      </w:pPr>
      <w:r w:rsidRPr="00865A15">
        <w:rPr>
          <w:sz w:val="24"/>
          <w:szCs w:val="24"/>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8B4BAF" w:rsidRPr="00865A15" w:rsidRDefault="008B4BAF" w:rsidP="008B4BAF">
      <w:pPr>
        <w:pStyle w:val="affff3"/>
        <w:ind w:firstLine="284"/>
        <w:rPr>
          <w:sz w:val="24"/>
          <w:szCs w:val="24"/>
        </w:rPr>
      </w:pPr>
      <w:r w:rsidRPr="00865A15">
        <w:rPr>
          <w:sz w:val="24"/>
          <w:szCs w:val="24"/>
        </w:rPr>
        <w:t>Политическая жизнь общества. Россия - многонациональное государство.</w:t>
      </w:r>
    </w:p>
    <w:p w:rsidR="008B4BAF" w:rsidRPr="00865A15" w:rsidRDefault="008B4BAF" w:rsidP="008B4BAF">
      <w:pPr>
        <w:pStyle w:val="affff3"/>
        <w:ind w:firstLine="284"/>
        <w:rPr>
          <w:sz w:val="24"/>
          <w:szCs w:val="24"/>
        </w:rPr>
      </w:pPr>
      <w:r w:rsidRPr="00865A15">
        <w:rPr>
          <w:sz w:val="24"/>
          <w:szCs w:val="24"/>
        </w:rPr>
        <w:lastRenderedPageBreak/>
        <w:t>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8B4BAF" w:rsidRPr="00865A15" w:rsidRDefault="008B4BAF" w:rsidP="008B4BAF">
      <w:pPr>
        <w:pStyle w:val="affff3"/>
        <w:ind w:firstLine="284"/>
        <w:rPr>
          <w:sz w:val="24"/>
          <w:szCs w:val="24"/>
        </w:rPr>
      </w:pPr>
      <w:r w:rsidRPr="00865A15">
        <w:rPr>
          <w:sz w:val="24"/>
          <w:szCs w:val="24"/>
        </w:rPr>
        <w:t>Культурная жизнь. Духовные ценности, традиционные ценности российского народа.</w:t>
      </w:r>
    </w:p>
    <w:p w:rsidR="008B4BAF" w:rsidRPr="00865A15" w:rsidRDefault="008B4BAF" w:rsidP="008B4BAF">
      <w:pPr>
        <w:pStyle w:val="affff3"/>
        <w:ind w:firstLine="284"/>
        <w:rPr>
          <w:sz w:val="24"/>
          <w:szCs w:val="24"/>
        </w:rPr>
      </w:pPr>
      <w:r w:rsidRPr="00865A15">
        <w:rPr>
          <w:sz w:val="24"/>
          <w:szCs w:val="24"/>
        </w:rPr>
        <w:t>Развитие общества. Усиление взаимосвязей стран и народов в условиях современного общества.</w:t>
      </w:r>
    </w:p>
    <w:p w:rsidR="008B4BAF" w:rsidRPr="00865A15" w:rsidRDefault="008B4BAF" w:rsidP="008B4BAF">
      <w:pPr>
        <w:pStyle w:val="affff3"/>
        <w:ind w:firstLine="284"/>
        <w:rPr>
          <w:sz w:val="24"/>
          <w:szCs w:val="24"/>
        </w:rPr>
      </w:pPr>
      <w:r w:rsidRPr="00865A15">
        <w:rPr>
          <w:sz w:val="24"/>
          <w:szCs w:val="24"/>
        </w:rPr>
        <w:t>Глобальные проблемы современности и возможности их решения усилиями международного сообщества и международных организаций.</w:t>
      </w:r>
    </w:p>
    <w:p w:rsidR="008B4BAF" w:rsidRPr="00865A15" w:rsidRDefault="008B4BAF" w:rsidP="008B4BAF">
      <w:pPr>
        <w:pStyle w:val="affff3"/>
        <w:ind w:firstLine="284"/>
        <w:rPr>
          <w:b/>
          <w:sz w:val="24"/>
          <w:szCs w:val="24"/>
        </w:rPr>
      </w:pPr>
      <w:bookmarkStart w:id="747" w:name="anchor101735"/>
      <w:bookmarkEnd w:id="747"/>
      <w:r w:rsidRPr="00865A15">
        <w:rPr>
          <w:b/>
          <w:sz w:val="24"/>
          <w:szCs w:val="24"/>
        </w:rPr>
        <w:t>Содержание обучения в 7 классе.</w:t>
      </w:r>
    </w:p>
    <w:p w:rsidR="008B4BAF" w:rsidRPr="00865A15" w:rsidRDefault="008B4BAF" w:rsidP="008B4BAF">
      <w:pPr>
        <w:pStyle w:val="affff3"/>
        <w:ind w:firstLine="284"/>
        <w:rPr>
          <w:sz w:val="24"/>
          <w:szCs w:val="24"/>
        </w:rPr>
      </w:pPr>
      <w:bookmarkStart w:id="748" w:name="anchor101747"/>
      <w:bookmarkEnd w:id="748"/>
      <w:r w:rsidRPr="00865A15">
        <w:rPr>
          <w:sz w:val="24"/>
          <w:szCs w:val="24"/>
        </w:rPr>
        <w:t>Социальные ценности и нормы.</w:t>
      </w:r>
    </w:p>
    <w:p w:rsidR="008B4BAF" w:rsidRPr="00865A15" w:rsidRDefault="008B4BAF" w:rsidP="008B4BAF">
      <w:pPr>
        <w:pStyle w:val="affff3"/>
        <w:ind w:firstLine="284"/>
        <w:rPr>
          <w:sz w:val="24"/>
          <w:szCs w:val="24"/>
        </w:rPr>
      </w:pPr>
      <w:r w:rsidRPr="00865A15">
        <w:rPr>
          <w:sz w:val="24"/>
          <w:szCs w:val="24"/>
        </w:rPr>
        <w:t>Общественные ценности. Свобода и ответственность гражданина. Гражданственность и патриотизм. Гуманизм.</w:t>
      </w:r>
    </w:p>
    <w:p w:rsidR="008B4BAF" w:rsidRPr="00865A15" w:rsidRDefault="008B4BAF" w:rsidP="008B4BAF">
      <w:pPr>
        <w:pStyle w:val="affff3"/>
        <w:ind w:firstLine="284"/>
        <w:rPr>
          <w:sz w:val="24"/>
          <w:szCs w:val="24"/>
        </w:rPr>
      </w:pPr>
      <w:r w:rsidRPr="00865A15">
        <w:rPr>
          <w:sz w:val="24"/>
          <w:szCs w:val="24"/>
        </w:rPr>
        <w:t>Социальные нормы как регуляторы общественной жизни и поведения человека в обществе. Виды социальных норм. Традиции и обычаи.</w:t>
      </w:r>
    </w:p>
    <w:p w:rsidR="008B4BAF" w:rsidRPr="00865A15" w:rsidRDefault="008B4BAF" w:rsidP="008B4BAF">
      <w:pPr>
        <w:pStyle w:val="affff3"/>
        <w:ind w:firstLine="284"/>
        <w:rPr>
          <w:sz w:val="24"/>
          <w:szCs w:val="24"/>
        </w:rPr>
      </w:pPr>
      <w:r w:rsidRPr="00865A15">
        <w:rPr>
          <w:sz w:val="24"/>
          <w:szCs w:val="24"/>
        </w:rPr>
        <w:t>Принципы и нормы морали. Добро и зло. Нравственные чувства человека. Совесть и стыд. .</w:t>
      </w:r>
    </w:p>
    <w:p w:rsidR="008B4BAF" w:rsidRPr="00865A15" w:rsidRDefault="008B4BAF" w:rsidP="008B4BAF">
      <w:pPr>
        <w:pStyle w:val="affff3"/>
        <w:ind w:firstLine="284"/>
        <w:rPr>
          <w:sz w:val="24"/>
          <w:szCs w:val="24"/>
        </w:rPr>
      </w:pPr>
      <w:r w:rsidRPr="00865A15">
        <w:rPr>
          <w:sz w:val="24"/>
          <w:szCs w:val="24"/>
        </w:rPr>
        <w:t>Моральный выбор. Моральная оценка поведения людей и собственного поведения. Влияние моральных норм на общество и человека.</w:t>
      </w:r>
    </w:p>
    <w:p w:rsidR="008B4BAF" w:rsidRPr="00865A15" w:rsidRDefault="008B4BAF" w:rsidP="008B4BAF">
      <w:pPr>
        <w:pStyle w:val="affff3"/>
        <w:ind w:firstLine="284"/>
        <w:rPr>
          <w:sz w:val="24"/>
          <w:szCs w:val="24"/>
        </w:rPr>
      </w:pPr>
      <w:r w:rsidRPr="00865A15">
        <w:rPr>
          <w:sz w:val="24"/>
          <w:szCs w:val="24"/>
        </w:rPr>
        <w:t>Право и его роль в жизни общества. Право и мораль.</w:t>
      </w:r>
    </w:p>
    <w:p w:rsidR="008B4BAF" w:rsidRPr="00865A15" w:rsidRDefault="008B4BAF" w:rsidP="008B4BAF">
      <w:pPr>
        <w:pStyle w:val="affff3"/>
        <w:ind w:firstLine="284"/>
        <w:rPr>
          <w:sz w:val="24"/>
          <w:szCs w:val="24"/>
        </w:rPr>
      </w:pPr>
      <w:bookmarkStart w:id="749" w:name="anchor101748"/>
      <w:bookmarkEnd w:id="749"/>
      <w:r w:rsidRPr="00865A15">
        <w:rPr>
          <w:sz w:val="24"/>
          <w:szCs w:val="24"/>
        </w:rPr>
        <w:t>Человек как участник правовых отношений.</w:t>
      </w:r>
    </w:p>
    <w:p w:rsidR="008B4BAF" w:rsidRPr="00865A15" w:rsidRDefault="008B4BAF" w:rsidP="008B4BAF">
      <w:pPr>
        <w:pStyle w:val="affff3"/>
        <w:ind w:firstLine="284"/>
        <w:rPr>
          <w:sz w:val="24"/>
          <w:szCs w:val="24"/>
        </w:rPr>
      </w:pPr>
      <w:r w:rsidRPr="00865A15">
        <w:rPr>
          <w:sz w:val="24"/>
          <w:szCs w:val="24"/>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8B4BAF" w:rsidRPr="00865A15" w:rsidRDefault="008B4BAF" w:rsidP="008B4BAF">
      <w:pPr>
        <w:pStyle w:val="affff3"/>
        <w:ind w:firstLine="284"/>
        <w:rPr>
          <w:sz w:val="24"/>
          <w:szCs w:val="24"/>
        </w:rPr>
      </w:pPr>
      <w:r w:rsidRPr="00865A15">
        <w:rPr>
          <w:sz w:val="24"/>
          <w:szCs w:val="24"/>
        </w:rPr>
        <w:t>Правонарушение и юридическая ответственность. Проступок и преступление. Опасность правонарушений для личности и общества.</w:t>
      </w:r>
    </w:p>
    <w:p w:rsidR="008B4BAF" w:rsidRPr="00865A15" w:rsidRDefault="008B4BAF" w:rsidP="008B4BAF">
      <w:pPr>
        <w:pStyle w:val="affff3"/>
        <w:ind w:firstLine="284"/>
        <w:rPr>
          <w:sz w:val="24"/>
          <w:szCs w:val="24"/>
        </w:rPr>
      </w:pPr>
      <w:r w:rsidRPr="00865A15">
        <w:rPr>
          <w:sz w:val="24"/>
          <w:szCs w:val="24"/>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8B4BAF" w:rsidRPr="00865A15" w:rsidRDefault="008B4BAF" w:rsidP="008B4BAF">
      <w:pPr>
        <w:pStyle w:val="affff3"/>
        <w:ind w:firstLine="284"/>
        <w:rPr>
          <w:sz w:val="24"/>
          <w:szCs w:val="24"/>
        </w:rPr>
      </w:pPr>
      <w:bookmarkStart w:id="750" w:name="anchor101749"/>
      <w:bookmarkEnd w:id="750"/>
      <w:r w:rsidRPr="00865A15">
        <w:rPr>
          <w:sz w:val="24"/>
          <w:szCs w:val="24"/>
        </w:rPr>
        <w:t>Основы российского права.</w:t>
      </w:r>
    </w:p>
    <w:p w:rsidR="008B4BAF" w:rsidRPr="00865A15" w:rsidRDefault="00071DB2" w:rsidP="008B4BAF">
      <w:pPr>
        <w:pStyle w:val="affff3"/>
        <w:ind w:firstLine="284"/>
        <w:rPr>
          <w:sz w:val="24"/>
          <w:szCs w:val="24"/>
        </w:rPr>
      </w:pPr>
      <w:hyperlink r:id="rId26" w:history="1">
        <w:r w:rsidR="008B4BAF" w:rsidRPr="00865A15">
          <w:rPr>
            <w:sz w:val="24"/>
            <w:szCs w:val="24"/>
          </w:rPr>
          <w:t>Конституция</w:t>
        </w:r>
      </w:hyperlink>
      <w:r w:rsidR="008B4BAF" w:rsidRPr="00865A15">
        <w:rPr>
          <w:sz w:val="24"/>
          <w:szCs w:val="24"/>
        </w:rPr>
        <w:t xml:space="preserve"> Российской Федерации - основной закон. Законы и подзаконные акты. Отрасли права.</w:t>
      </w:r>
    </w:p>
    <w:p w:rsidR="008B4BAF" w:rsidRPr="00865A15" w:rsidRDefault="008B4BAF" w:rsidP="008B4BAF">
      <w:pPr>
        <w:pStyle w:val="affff3"/>
        <w:ind w:firstLine="284"/>
        <w:rPr>
          <w:sz w:val="24"/>
          <w:szCs w:val="24"/>
        </w:rPr>
      </w:pPr>
      <w:r w:rsidRPr="00865A15">
        <w:rPr>
          <w:sz w:val="24"/>
          <w:szCs w:val="24"/>
        </w:rPr>
        <w:t>Основы гражданского права. Физические и юридические лица в гражданском праве. Право собственности, защита прав собственности.</w:t>
      </w:r>
    </w:p>
    <w:p w:rsidR="008B4BAF" w:rsidRPr="00865A15" w:rsidRDefault="008B4BAF" w:rsidP="008B4BAF">
      <w:pPr>
        <w:pStyle w:val="affff3"/>
        <w:ind w:firstLine="284"/>
        <w:rPr>
          <w:sz w:val="24"/>
          <w:szCs w:val="24"/>
        </w:rPr>
      </w:pPr>
      <w:r w:rsidRPr="00865A15">
        <w:rPr>
          <w:sz w:val="24"/>
          <w:szCs w:val="24"/>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8B4BAF" w:rsidRPr="00865A15" w:rsidRDefault="008B4BAF" w:rsidP="008B4BAF">
      <w:pPr>
        <w:pStyle w:val="affff3"/>
        <w:ind w:firstLine="284"/>
        <w:rPr>
          <w:sz w:val="24"/>
          <w:szCs w:val="24"/>
        </w:rPr>
      </w:pPr>
      <w:r w:rsidRPr="00865A15">
        <w:rPr>
          <w:sz w:val="24"/>
          <w:szCs w:val="24"/>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8B4BAF" w:rsidRPr="00865A15" w:rsidRDefault="008B4BAF" w:rsidP="008B4BAF">
      <w:pPr>
        <w:pStyle w:val="affff3"/>
        <w:ind w:firstLine="284"/>
        <w:rPr>
          <w:sz w:val="24"/>
          <w:szCs w:val="24"/>
        </w:rPr>
      </w:pPr>
      <w:r w:rsidRPr="00865A15">
        <w:rPr>
          <w:sz w:val="24"/>
          <w:szCs w:val="24"/>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8B4BAF" w:rsidRPr="00865A15" w:rsidRDefault="008B4BAF" w:rsidP="008B4BAF">
      <w:pPr>
        <w:pStyle w:val="affff3"/>
        <w:ind w:firstLine="284"/>
        <w:rPr>
          <w:sz w:val="24"/>
          <w:szCs w:val="24"/>
        </w:rPr>
      </w:pPr>
      <w:r w:rsidRPr="00865A15">
        <w:rPr>
          <w:sz w:val="24"/>
          <w:szCs w:val="24"/>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8B4BAF" w:rsidRPr="00865A15" w:rsidRDefault="008B4BAF" w:rsidP="008B4BAF">
      <w:pPr>
        <w:pStyle w:val="affff3"/>
        <w:ind w:firstLine="284"/>
        <w:rPr>
          <w:sz w:val="24"/>
          <w:szCs w:val="24"/>
        </w:rPr>
      </w:pPr>
      <w:r w:rsidRPr="00865A15">
        <w:rPr>
          <w:sz w:val="24"/>
          <w:szCs w:val="24"/>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8B4BAF" w:rsidRPr="00865A15" w:rsidRDefault="008B4BAF" w:rsidP="008B4BAF">
      <w:pPr>
        <w:pStyle w:val="affff3"/>
        <w:ind w:firstLine="284"/>
        <w:rPr>
          <w:sz w:val="24"/>
          <w:szCs w:val="24"/>
        </w:rPr>
      </w:pPr>
    </w:p>
    <w:p w:rsidR="008B4BAF" w:rsidRPr="00865A15" w:rsidRDefault="008B4BAF" w:rsidP="008B4BAF">
      <w:pPr>
        <w:pStyle w:val="affff3"/>
        <w:ind w:firstLine="284"/>
        <w:rPr>
          <w:b/>
          <w:sz w:val="24"/>
          <w:szCs w:val="24"/>
        </w:rPr>
      </w:pPr>
      <w:bookmarkStart w:id="751" w:name="anchor101736"/>
      <w:bookmarkEnd w:id="751"/>
      <w:r w:rsidRPr="00865A15">
        <w:rPr>
          <w:b/>
          <w:sz w:val="24"/>
          <w:szCs w:val="24"/>
        </w:rPr>
        <w:t>Содержание обучения в 8 классе.</w:t>
      </w:r>
    </w:p>
    <w:p w:rsidR="008B4BAF" w:rsidRPr="00865A15" w:rsidRDefault="008B4BAF" w:rsidP="008B4BAF">
      <w:pPr>
        <w:pStyle w:val="affff3"/>
        <w:ind w:firstLine="284"/>
        <w:rPr>
          <w:sz w:val="24"/>
          <w:szCs w:val="24"/>
        </w:rPr>
      </w:pPr>
      <w:bookmarkStart w:id="752" w:name="anchor101750"/>
      <w:bookmarkEnd w:id="752"/>
      <w:r w:rsidRPr="00865A15">
        <w:rPr>
          <w:sz w:val="24"/>
          <w:szCs w:val="24"/>
        </w:rPr>
        <w:lastRenderedPageBreak/>
        <w:t>Человек в экономических отношениях.</w:t>
      </w:r>
    </w:p>
    <w:p w:rsidR="008B4BAF" w:rsidRPr="00865A15" w:rsidRDefault="008B4BAF" w:rsidP="008B4BAF">
      <w:pPr>
        <w:pStyle w:val="affff3"/>
        <w:ind w:firstLine="284"/>
        <w:rPr>
          <w:sz w:val="24"/>
          <w:szCs w:val="24"/>
        </w:rPr>
      </w:pPr>
      <w:r w:rsidRPr="00865A15">
        <w:rPr>
          <w:sz w:val="24"/>
          <w:szCs w:val="24"/>
        </w:rPr>
        <w:t>Экономическая жизнь общества. Потребности и ресурсы, ограниченность ресурсов. Экономический выбор.</w:t>
      </w:r>
    </w:p>
    <w:p w:rsidR="008B4BAF" w:rsidRPr="00865A15" w:rsidRDefault="008B4BAF" w:rsidP="008B4BAF">
      <w:pPr>
        <w:pStyle w:val="affff3"/>
        <w:ind w:firstLine="284"/>
        <w:rPr>
          <w:sz w:val="24"/>
          <w:szCs w:val="24"/>
        </w:rPr>
      </w:pPr>
      <w:r w:rsidRPr="00865A15">
        <w:rPr>
          <w:sz w:val="24"/>
          <w:szCs w:val="24"/>
        </w:rPr>
        <w:t>Экономическая система и её функции. Собственность. Производство - источник экономических благ. Факторы производства. Трудовая деятельность.</w:t>
      </w:r>
    </w:p>
    <w:p w:rsidR="008B4BAF" w:rsidRPr="00865A15" w:rsidRDefault="008B4BAF" w:rsidP="008B4BAF">
      <w:pPr>
        <w:pStyle w:val="affff3"/>
        <w:ind w:firstLine="284"/>
        <w:rPr>
          <w:sz w:val="24"/>
          <w:szCs w:val="24"/>
        </w:rPr>
      </w:pPr>
      <w:r w:rsidRPr="00865A15">
        <w:rPr>
          <w:sz w:val="24"/>
          <w:szCs w:val="24"/>
        </w:rPr>
        <w:t>Производительность труда. Разделение труда.</w:t>
      </w:r>
    </w:p>
    <w:p w:rsidR="008B4BAF" w:rsidRPr="00865A15" w:rsidRDefault="008B4BAF" w:rsidP="008B4BAF">
      <w:pPr>
        <w:pStyle w:val="affff3"/>
        <w:ind w:firstLine="284"/>
        <w:rPr>
          <w:sz w:val="24"/>
          <w:szCs w:val="24"/>
        </w:rPr>
      </w:pPr>
      <w:r w:rsidRPr="00865A15">
        <w:rPr>
          <w:sz w:val="24"/>
          <w:szCs w:val="24"/>
        </w:rPr>
        <w:t>Предпринимательство. Виды и формы предпринимательской деятельности.</w:t>
      </w:r>
    </w:p>
    <w:p w:rsidR="008B4BAF" w:rsidRPr="00865A15" w:rsidRDefault="008B4BAF" w:rsidP="008B4BAF">
      <w:pPr>
        <w:pStyle w:val="affff3"/>
        <w:ind w:firstLine="284"/>
        <w:rPr>
          <w:sz w:val="24"/>
          <w:szCs w:val="24"/>
        </w:rPr>
      </w:pPr>
      <w:r w:rsidRPr="00865A15">
        <w:rPr>
          <w:sz w:val="24"/>
          <w:szCs w:val="24"/>
        </w:rPr>
        <w:t>Обмен. Деньги и их функции. Торговля и её формы. Рыночная экономика. Конкуренция. Спрос и предложение.</w:t>
      </w:r>
    </w:p>
    <w:p w:rsidR="008B4BAF" w:rsidRPr="00865A15" w:rsidRDefault="008B4BAF" w:rsidP="008B4BAF">
      <w:pPr>
        <w:pStyle w:val="affff3"/>
        <w:ind w:firstLine="284"/>
        <w:rPr>
          <w:sz w:val="24"/>
          <w:szCs w:val="24"/>
        </w:rPr>
      </w:pPr>
      <w:r w:rsidRPr="00865A15">
        <w:rPr>
          <w:sz w:val="24"/>
          <w:szCs w:val="24"/>
        </w:rPr>
        <w:t>Рыночное равновесие. Невидимая рука рынка. Многообразие рынков.</w:t>
      </w:r>
    </w:p>
    <w:p w:rsidR="008B4BAF" w:rsidRPr="00865A15" w:rsidRDefault="008B4BAF" w:rsidP="008B4BAF">
      <w:pPr>
        <w:pStyle w:val="affff3"/>
        <w:ind w:firstLine="284"/>
        <w:rPr>
          <w:sz w:val="24"/>
          <w:szCs w:val="24"/>
        </w:rPr>
      </w:pPr>
      <w:r w:rsidRPr="00865A15">
        <w:rPr>
          <w:sz w:val="24"/>
          <w:szCs w:val="24"/>
        </w:rPr>
        <w:t>Предприятие в экономике. Издержки, выручка и прибыль. Как повысить эффективность производства.</w:t>
      </w:r>
    </w:p>
    <w:p w:rsidR="008B4BAF" w:rsidRPr="00865A15" w:rsidRDefault="008B4BAF" w:rsidP="008B4BAF">
      <w:pPr>
        <w:pStyle w:val="affff3"/>
        <w:ind w:firstLine="284"/>
        <w:rPr>
          <w:sz w:val="24"/>
          <w:szCs w:val="24"/>
        </w:rPr>
      </w:pPr>
      <w:r w:rsidRPr="00865A15">
        <w:rPr>
          <w:sz w:val="24"/>
          <w:szCs w:val="24"/>
        </w:rPr>
        <w:t>Заработная плата и стимулирование труда. Занятость и безработица.</w:t>
      </w:r>
    </w:p>
    <w:p w:rsidR="008B4BAF" w:rsidRPr="00865A15" w:rsidRDefault="008B4BAF" w:rsidP="008B4BAF">
      <w:pPr>
        <w:pStyle w:val="affff3"/>
        <w:ind w:firstLine="284"/>
        <w:rPr>
          <w:sz w:val="24"/>
          <w:szCs w:val="24"/>
        </w:rPr>
      </w:pPr>
      <w:r w:rsidRPr="00865A15">
        <w:rPr>
          <w:sz w:val="24"/>
          <w:szCs w:val="24"/>
        </w:rPr>
        <w:t>Финансовый рынок и посредники (банки, страховые компании, кредитные союзы, участники фондового рынка). Услуги финансовых посредников.</w:t>
      </w:r>
    </w:p>
    <w:p w:rsidR="008B4BAF" w:rsidRPr="00865A15" w:rsidRDefault="008B4BAF" w:rsidP="008B4BAF">
      <w:pPr>
        <w:pStyle w:val="affff3"/>
        <w:ind w:firstLine="284"/>
        <w:rPr>
          <w:sz w:val="24"/>
          <w:szCs w:val="24"/>
        </w:rPr>
      </w:pPr>
      <w:r w:rsidRPr="00865A15">
        <w:rPr>
          <w:sz w:val="24"/>
          <w:szCs w:val="24"/>
        </w:rPr>
        <w:t>Основные типы финансовых инструментов: акции и облигации.</w:t>
      </w:r>
    </w:p>
    <w:p w:rsidR="008B4BAF" w:rsidRPr="00865A15" w:rsidRDefault="008B4BAF" w:rsidP="008B4BAF">
      <w:pPr>
        <w:pStyle w:val="affff3"/>
        <w:ind w:firstLine="284"/>
        <w:rPr>
          <w:sz w:val="24"/>
          <w:szCs w:val="24"/>
        </w:rPr>
      </w:pPr>
      <w:r w:rsidRPr="00865A15">
        <w:rPr>
          <w:sz w:val="24"/>
          <w:szCs w:val="24"/>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8B4BAF" w:rsidRPr="00865A15" w:rsidRDefault="008B4BAF" w:rsidP="008B4BAF">
      <w:pPr>
        <w:pStyle w:val="affff3"/>
        <w:ind w:firstLine="284"/>
        <w:rPr>
          <w:sz w:val="24"/>
          <w:szCs w:val="24"/>
        </w:rPr>
      </w:pPr>
      <w:r w:rsidRPr="00865A15">
        <w:rPr>
          <w:sz w:val="24"/>
          <w:szCs w:val="24"/>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8B4BAF" w:rsidRPr="00865A15" w:rsidRDefault="008B4BAF" w:rsidP="008B4BAF">
      <w:pPr>
        <w:pStyle w:val="affff3"/>
        <w:ind w:firstLine="284"/>
        <w:rPr>
          <w:sz w:val="24"/>
          <w:szCs w:val="24"/>
        </w:rPr>
      </w:pPr>
      <w:r w:rsidRPr="00865A15">
        <w:rPr>
          <w:sz w:val="24"/>
          <w:szCs w:val="24"/>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8B4BAF" w:rsidRPr="00865A15" w:rsidRDefault="008B4BAF" w:rsidP="008B4BAF">
      <w:pPr>
        <w:pStyle w:val="affff3"/>
        <w:ind w:firstLine="284"/>
        <w:rPr>
          <w:sz w:val="24"/>
          <w:szCs w:val="24"/>
        </w:rPr>
      </w:pPr>
      <w:bookmarkStart w:id="753" w:name="anchor101751"/>
      <w:bookmarkEnd w:id="753"/>
      <w:r w:rsidRPr="00865A15">
        <w:rPr>
          <w:sz w:val="24"/>
          <w:szCs w:val="24"/>
        </w:rPr>
        <w:t>Человек в мире культуры.</w:t>
      </w:r>
    </w:p>
    <w:p w:rsidR="008B4BAF" w:rsidRPr="00865A15" w:rsidRDefault="008B4BAF" w:rsidP="008B4BAF">
      <w:pPr>
        <w:pStyle w:val="affff3"/>
        <w:ind w:firstLine="284"/>
        <w:rPr>
          <w:sz w:val="24"/>
          <w:szCs w:val="24"/>
        </w:rPr>
      </w:pPr>
      <w:r w:rsidRPr="00865A15">
        <w:rPr>
          <w:sz w:val="24"/>
          <w:szCs w:val="24"/>
        </w:rPr>
        <w:t>Культура, её многообразие и формы. Влияние духовной культуры на формирование личности. Современная молодёжная культура.</w:t>
      </w:r>
    </w:p>
    <w:p w:rsidR="008B4BAF" w:rsidRPr="00865A15" w:rsidRDefault="008B4BAF" w:rsidP="008B4BAF">
      <w:pPr>
        <w:pStyle w:val="affff3"/>
        <w:ind w:firstLine="284"/>
        <w:rPr>
          <w:sz w:val="24"/>
          <w:szCs w:val="24"/>
        </w:rPr>
      </w:pPr>
      <w:r w:rsidRPr="00865A15">
        <w:rPr>
          <w:sz w:val="24"/>
          <w:szCs w:val="24"/>
        </w:rPr>
        <w:t>Наука. Естественные и социально-гуманитарные науки. Роль науки в развитии общества.</w:t>
      </w:r>
    </w:p>
    <w:p w:rsidR="008B4BAF" w:rsidRPr="00865A15" w:rsidRDefault="008B4BAF" w:rsidP="008B4BAF">
      <w:pPr>
        <w:pStyle w:val="affff3"/>
        <w:ind w:firstLine="284"/>
        <w:rPr>
          <w:sz w:val="24"/>
          <w:szCs w:val="24"/>
        </w:rPr>
      </w:pPr>
      <w:r w:rsidRPr="00865A15">
        <w:rPr>
          <w:sz w:val="24"/>
          <w:szCs w:val="24"/>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8B4BAF" w:rsidRPr="00865A15" w:rsidRDefault="008B4BAF" w:rsidP="008B4BAF">
      <w:pPr>
        <w:pStyle w:val="affff3"/>
        <w:ind w:firstLine="284"/>
        <w:rPr>
          <w:sz w:val="24"/>
          <w:szCs w:val="24"/>
        </w:rPr>
      </w:pPr>
      <w:r w:rsidRPr="00865A15">
        <w:rPr>
          <w:sz w:val="24"/>
          <w:szCs w:val="24"/>
        </w:rPr>
        <w:t>Политика в сфере культуры и образования в Российской Федерации.</w:t>
      </w:r>
    </w:p>
    <w:p w:rsidR="008B4BAF" w:rsidRPr="00865A15" w:rsidRDefault="008B4BAF" w:rsidP="008B4BAF">
      <w:pPr>
        <w:pStyle w:val="affff3"/>
        <w:ind w:firstLine="284"/>
        <w:rPr>
          <w:sz w:val="24"/>
          <w:szCs w:val="24"/>
        </w:rPr>
      </w:pPr>
      <w:r w:rsidRPr="00865A15">
        <w:rPr>
          <w:sz w:val="24"/>
          <w:szCs w:val="24"/>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8B4BAF" w:rsidRPr="00865A15" w:rsidRDefault="008B4BAF" w:rsidP="008B4BAF">
      <w:pPr>
        <w:pStyle w:val="affff3"/>
        <w:ind w:firstLine="284"/>
        <w:rPr>
          <w:sz w:val="24"/>
          <w:szCs w:val="24"/>
        </w:rPr>
      </w:pPr>
      <w:r w:rsidRPr="00865A15">
        <w:rPr>
          <w:sz w:val="24"/>
          <w:szCs w:val="24"/>
        </w:rPr>
        <w:t>Что такое искусство. Виды искусств. Роль искусства в жизни человека и общества.</w:t>
      </w:r>
    </w:p>
    <w:p w:rsidR="008B4BAF" w:rsidRPr="00865A15" w:rsidRDefault="008B4BAF" w:rsidP="008B4BAF">
      <w:pPr>
        <w:pStyle w:val="affff3"/>
        <w:ind w:firstLine="284"/>
        <w:rPr>
          <w:sz w:val="24"/>
          <w:szCs w:val="24"/>
        </w:rPr>
      </w:pPr>
      <w:r w:rsidRPr="00865A15">
        <w:rPr>
          <w:sz w:val="24"/>
          <w:szCs w:val="24"/>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8B4BAF" w:rsidRPr="00865A15" w:rsidRDefault="008B4BAF" w:rsidP="008B4BAF">
      <w:pPr>
        <w:pStyle w:val="affff3"/>
        <w:ind w:firstLine="284"/>
        <w:rPr>
          <w:sz w:val="24"/>
          <w:szCs w:val="24"/>
        </w:rPr>
      </w:pPr>
    </w:p>
    <w:p w:rsidR="008B4BAF" w:rsidRPr="00865A15" w:rsidRDefault="008B4BAF" w:rsidP="008B4BAF">
      <w:pPr>
        <w:pStyle w:val="affff3"/>
        <w:ind w:firstLine="284"/>
        <w:rPr>
          <w:b/>
          <w:sz w:val="24"/>
          <w:szCs w:val="24"/>
        </w:rPr>
      </w:pPr>
      <w:bookmarkStart w:id="754" w:name="anchor101737"/>
      <w:bookmarkEnd w:id="754"/>
      <w:r w:rsidRPr="00865A15">
        <w:rPr>
          <w:b/>
          <w:sz w:val="24"/>
          <w:szCs w:val="24"/>
        </w:rPr>
        <w:t>Содержание обучения в 9 классе.</w:t>
      </w:r>
    </w:p>
    <w:p w:rsidR="008B4BAF" w:rsidRPr="00865A15" w:rsidRDefault="008B4BAF" w:rsidP="008B4BAF">
      <w:pPr>
        <w:pStyle w:val="affff3"/>
        <w:ind w:firstLine="284"/>
        <w:rPr>
          <w:sz w:val="24"/>
          <w:szCs w:val="24"/>
        </w:rPr>
      </w:pPr>
      <w:bookmarkStart w:id="755" w:name="anchor101752"/>
      <w:bookmarkEnd w:id="755"/>
      <w:r w:rsidRPr="00865A15">
        <w:rPr>
          <w:sz w:val="24"/>
          <w:szCs w:val="24"/>
        </w:rPr>
        <w:t>Человек в политическом измерении.</w:t>
      </w:r>
    </w:p>
    <w:p w:rsidR="008B4BAF" w:rsidRPr="00865A15" w:rsidRDefault="008B4BAF" w:rsidP="008B4BAF">
      <w:pPr>
        <w:pStyle w:val="affff3"/>
        <w:ind w:firstLine="284"/>
        <w:rPr>
          <w:sz w:val="24"/>
          <w:szCs w:val="24"/>
        </w:rPr>
      </w:pPr>
      <w:r w:rsidRPr="00865A15">
        <w:rPr>
          <w:sz w:val="24"/>
          <w:szCs w:val="24"/>
        </w:rPr>
        <w:t>Политика и политическая власть. Государство - политическая организация общества. Признаки государства. Внутренняя и внешняя политика.</w:t>
      </w:r>
    </w:p>
    <w:p w:rsidR="008B4BAF" w:rsidRPr="00865A15" w:rsidRDefault="008B4BAF" w:rsidP="008B4BAF">
      <w:pPr>
        <w:pStyle w:val="affff3"/>
        <w:ind w:firstLine="284"/>
        <w:rPr>
          <w:sz w:val="24"/>
          <w:szCs w:val="24"/>
        </w:rPr>
      </w:pPr>
      <w:r w:rsidRPr="00865A15">
        <w:rPr>
          <w:sz w:val="24"/>
          <w:szCs w:val="24"/>
        </w:rPr>
        <w:t>Форма государства. Монархия и республика - основные формы правления. Унитарное и федеративное государственно-территориальное устройство.</w:t>
      </w:r>
    </w:p>
    <w:p w:rsidR="008B4BAF" w:rsidRPr="00865A15" w:rsidRDefault="008B4BAF" w:rsidP="008B4BAF">
      <w:pPr>
        <w:pStyle w:val="affff3"/>
        <w:ind w:firstLine="284"/>
        <w:rPr>
          <w:sz w:val="24"/>
          <w:szCs w:val="24"/>
        </w:rPr>
      </w:pPr>
      <w:r w:rsidRPr="00865A15">
        <w:rPr>
          <w:sz w:val="24"/>
          <w:szCs w:val="24"/>
        </w:rPr>
        <w:t>Политический режим и его виды.</w:t>
      </w:r>
    </w:p>
    <w:p w:rsidR="008B4BAF" w:rsidRPr="00865A15" w:rsidRDefault="008B4BAF" w:rsidP="008B4BAF">
      <w:pPr>
        <w:pStyle w:val="affff3"/>
        <w:ind w:firstLine="284"/>
        <w:rPr>
          <w:sz w:val="24"/>
          <w:szCs w:val="24"/>
        </w:rPr>
      </w:pPr>
      <w:r w:rsidRPr="00865A15">
        <w:rPr>
          <w:sz w:val="24"/>
          <w:szCs w:val="24"/>
        </w:rPr>
        <w:t>Демократия, демократические ценности. Правовое государство и гражданское общество.</w:t>
      </w:r>
    </w:p>
    <w:p w:rsidR="008B4BAF" w:rsidRPr="00865A15" w:rsidRDefault="008B4BAF" w:rsidP="008B4BAF">
      <w:pPr>
        <w:pStyle w:val="affff3"/>
        <w:ind w:firstLine="284"/>
        <w:rPr>
          <w:sz w:val="24"/>
          <w:szCs w:val="24"/>
        </w:rPr>
      </w:pPr>
      <w:r w:rsidRPr="00865A15">
        <w:rPr>
          <w:sz w:val="24"/>
          <w:szCs w:val="24"/>
        </w:rPr>
        <w:t>Участие граждан в политике. Выборы, референдум. Политические партии, их роль в демократическом обществе.</w:t>
      </w:r>
    </w:p>
    <w:p w:rsidR="008B4BAF" w:rsidRPr="00865A15" w:rsidRDefault="008B4BAF" w:rsidP="008B4BAF">
      <w:pPr>
        <w:pStyle w:val="affff3"/>
        <w:ind w:firstLine="284"/>
        <w:rPr>
          <w:sz w:val="24"/>
          <w:szCs w:val="24"/>
        </w:rPr>
      </w:pPr>
      <w:r w:rsidRPr="00865A15">
        <w:rPr>
          <w:sz w:val="24"/>
          <w:szCs w:val="24"/>
        </w:rPr>
        <w:t>Общественно-политические организации.</w:t>
      </w:r>
    </w:p>
    <w:p w:rsidR="008B4BAF" w:rsidRPr="00865A15" w:rsidRDefault="008B4BAF" w:rsidP="008B4BAF">
      <w:pPr>
        <w:pStyle w:val="affff3"/>
        <w:ind w:firstLine="284"/>
        <w:rPr>
          <w:sz w:val="24"/>
          <w:szCs w:val="24"/>
        </w:rPr>
      </w:pPr>
      <w:bookmarkStart w:id="756" w:name="anchor101753"/>
      <w:bookmarkEnd w:id="756"/>
      <w:r w:rsidRPr="00865A15">
        <w:rPr>
          <w:sz w:val="24"/>
          <w:szCs w:val="24"/>
        </w:rPr>
        <w:t>Гражданин и государство.</w:t>
      </w:r>
    </w:p>
    <w:p w:rsidR="008B4BAF" w:rsidRPr="00865A15" w:rsidRDefault="008B4BAF" w:rsidP="008B4BAF">
      <w:pPr>
        <w:pStyle w:val="affff3"/>
        <w:ind w:firstLine="284"/>
        <w:rPr>
          <w:sz w:val="24"/>
          <w:szCs w:val="24"/>
        </w:rPr>
      </w:pPr>
      <w:r w:rsidRPr="00865A15">
        <w:rPr>
          <w:sz w:val="24"/>
          <w:szCs w:val="24"/>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8B4BAF" w:rsidRPr="00865A15" w:rsidRDefault="008B4BAF" w:rsidP="008B4BAF">
      <w:pPr>
        <w:pStyle w:val="affff3"/>
        <w:ind w:firstLine="284"/>
        <w:rPr>
          <w:sz w:val="24"/>
          <w:szCs w:val="24"/>
        </w:rPr>
      </w:pPr>
      <w:r w:rsidRPr="00865A15">
        <w:rPr>
          <w:sz w:val="24"/>
          <w:szCs w:val="24"/>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w:t>
      </w:r>
    </w:p>
    <w:p w:rsidR="008B4BAF" w:rsidRPr="00865A15" w:rsidRDefault="008B4BAF" w:rsidP="008B4BAF">
      <w:pPr>
        <w:pStyle w:val="affff3"/>
        <w:ind w:firstLine="284"/>
        <w:rPr>
          <w:sz w:val="24"/>
          <w:szCs w:val="24"/>
        </w:rPr>
      </w:pPr>
      <w:r w:rsidRPr="00865A15">
        <w:rPr>
          <w:sz w:val="24"/>
          <w:szCs w:val="24"/>
        </w:rPr>
        <w:t>Верховный Суд Российской Федерации.</w:t>
      </w:r>
    </w:p>
    <w:p w:rsidR="008B4BAF" w:rsidRPr="00865A15" w:rsidRDefault="008B4BAF" w:rsidP="008B4BAF">
      <w:pPr>
        <w:pStyle w:val="affff3"/>
        <w:ind w:firstLine="284"/>
        <w:rPr>
          <w:sz w:val="24"/>
          <w:szCs w:val="24"/>
        </w:rPr>
      </w:pPr>
      <w:r w:rsidRPr="00865A15">
        <w:rPr>
          <w:sz w:val="24"/>
          <w:szCs w:val="24"/>
        </w:rPr>
        <w:t>Государственное управление. Противодействие коррупции в Российской Федерации.</w:t>
      </w:r>
    </w:p>
    <w:p w:rsidR="008B4BAF" w:rsidRPr="00865A15" w:rsidRDefault="008B4BAF" w:rsidP="008B4BAF">
      <w:pPr>
        <w:pStyle w:val="affff3"/>
        <w:ind w:firstLine="284"/>
        <w:rPr>
          <w:sz w:val="24"/>
          <w:szCs w:val="24"/>
        </w:rPr>
      </w:pPr>
      <w:r w:rsidRPr="00865A15">
        <w:rPr>
          <w:sz w:val="24"/>
          <w:szCs w:val="24"/>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8B4BAF" w:rsidRPr="00865A15" w:rsidRDefault="008B4BAF" w:rsidP="008B4BAF">
      <w:pPr>
        <w:pStyle w:val="affff3"/>
        <w:ind w:firstLine="284"/>
        <w:rPr>
          <w:sz w:val="24"/>
          <w:szCs w:val="24"/>
        </w:rPr>
      </w:pPr>
      <w:r w:rsidRPr="00865A15">
        <w:rPr>
          <w:sz w:val="24"/>
          <w:szCs w:val="24"/>
        </w:rPr>
        <w:t>Местное самоуправление.</w:t>
      </w:r>
    </w:p>
    <w:p w:rsidR="008B4BAF" w:rsidRPr="00865A15" w:rsidRDefault="00071DB2" w:rsidP="008B4BAF">
      <w:pPr>
        <w:pStyle w:val="affff3"/>
        <w:ind w:firstLine="284"/>
        <w:rPr>
          <w:sz w:val="24"/>
          <w:szCs w:val="24"/>
        </w:rPr>
      </w:pPr>
      <w:hyperlink r:id="rId27" w:history="1">
        <w:r w:rsidR="008B4BAF" w:rsidRPr="00865A15">
          <w:rPr>
            <w:sz w:val="24"/>
            <w:szCs w:val="24"/>
          </w:rPr>
          <w:t>Конституция</w:t>
        </w:r>
      </w:hyperlink>
      <w:r w:rsidR="008B4BAF" w:rsidRPr="00865A15">
        <w:rPr>
          <w:sz w:val="24"/>
          <w:szCs w:val="24"/>
        </w:rPr>
        <w:t xml:space="preserve">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8B4BAF" w:rsidRPr="00865A15" w:rsidRDefault="008B4BAF" w:rsidP="008B4BAF">
      <w:pPr>
        <w:pStyle w:val="affff3"/>
        <w:ind w:firstLine="284"/>
        <w:rPr>
          <w:sz w:val="24"/>
          <w:szCs w:val="24"/>
        </w:rPr>
      </w:pPr>
      <w:bookmarkStart w:id="757" w:name="anchor101754"/>
      <w:bookmarkEnd w:id="757"/>
      <w:r w:rsidRPr="00865A15">
        <w:rPr>
          <w:sz w:val="24"/>
          <w:szCs w:val="24"/>
        </w:rPr>
        <w:t>Человек в системе социальных отношений.</w:t>
      </w:r>
    </w:p>
    <w:p w:rsidR="008B4BAF" w:rsidRPr="00865A15" w:rsidRDefault="008B4BAF" w:rsidP="008B4BAF">
      <w:pPr>
        <w:pStyle w:val="affff3"/>
        <w:ind w:firstLine="284"/>
        <w:rPr>
          <w:sz w:val="24"/>
          <w:szCs w:val="24"/>
        </w:rPr>
      </w:pPr>
      <w:r w:rsidRPr="00865A15">
        <w:rPr>
          <w:sz w:val="24"/>
          <w:szCs w:val="24"/>
        </w:rPr>
        <w:t>Социальная структура общества. Многообразие социальных общностей и групп.</w:t>
      </w:r>
    </w:p>
    <w:p w:rsidR="008B4BAF" w:rsidRPr="00865A15" w:rsidRDefault="008B4BAF" w:rsidP="008B4BAF">
      <w:pPr>
        <w:pStyle w:val="affff3"/>
        <w:ind w:firstLine="284"/>
        <w:rPr>
          <w:sz w:val="24"/>
          <w:szCs w:val="24"/>
        </w:rPr>
      </w:pPr>
      <w:r w:rsidRPr="00865A15">
        <w:rPr>
          <w:sz w:val="24"/>
          <w:szCs w:val="24"/>
        </w:rPr>
        <w:t>Социальная мобильность.</w:t>
      </w:r>
    </w:p>
    <w:p w:rsidR="008B4BAF" w:rsidRPr="00865A15" w:rsidRDefault="008B4BAF" w:rsidP="008B4BAF">
      <w:pPr>
        <w:pStyle w:val="affff3"/>
        <w:ind w:firstLine="284"/>
        <w:rPr>
          <w:sz w:val="24"/>
          <w:szCs w:val="24"/>
        </w:rPr>
      </w:pPr>
      <w:r w:rsidRPr="00865A15">
        <w:rPr>
          <w:sz w:val="24"/>
          <w:szCs w:val="24"/>
        </w:rPr>
        <w:t>Социальный статус человека в обществе. Социальные роли. Ролевой набор подростка.</w:t>
      </w:r>
    </w:p>
    <w:p w:rsidR="008B4BAF" w:rsidRPr="00865A15" w:rsidRDefault="008B4BAF" w:rsidP="008B4BAF">
      <w:pPr>
        <w:pStyle w:val="affff3"/>
        <w:ind w:firstLine="284"/>
        <w:rPr>
          <w:sz w:val="24"/>
          <w:szCs w:val="24"/>
        </w:rPr>
      </w:pPr>
      <w:r w:rsidRPr="00865A15">
        <w:rPr>
          <w:sz w:val="24"/>
          <w:szCs w:val="24"/>
        </w:rPr>
        <w:t>Социализация личности.</w:t>
      </w:r>
    </w:p>
    <w:p w:rsidR="008B4BAF" w:rsidRPr="00865A15" w:rsidRDefault="008B4BAF" w:rsidP="008B4BAF">
      <w:pPr>
        <w:pStyle w:val="affff3"/>
        <w:ind w:firstLine="284"/>
        <w:rPr>
          <w:sz w:val="24"/>
          <w:szCs w:val="24"/>
        </w:rPr>
      </w:pPr>
      <w:r w:rsidRPr="00865A15">
        <w:rPr>
          <w:sz w:val="24"/>
          <w:szCs w:val="24"/>
        </w:rPr>
        <w:t>Роль семьи в социализации личности. Функции семьи. Семейные ценности. Основные роли членов семьи.</w:t>
      </w:r>
    </w:p>
    <w:p w:rsidR="008B4BAF" w:rsidRPr="00865A15" w:rsidRDefault="008B4BAF" w:rsidP="008B4BAF">
      <w:pPr>
        <w:pStyle w:val="affff3"/>
        <w:ind w:firstLine="284"/>
        <w:rPr>
          <w:sz w:val="24"/>
          <w:szCs w:val="24"/>
        </w:rPr>
      </w:pPr>
      <w:r w:rsidRPr="00865A15">
        <w:rPr>
          <w:sz w:val="24"/>
          <w:szCs w:val="24"/>
        </w:rPr>
        <w:t>Этнос и нация. Россия - многонациональное государство. Этносы и нации в диалоге культур.</w:t>
      </w:r>
    </w:p>
    <w:p w:rsidR="008B4BAF" w:rsidRPr="00865A15" w:rsidRDefault="008B4BAF" w:rsidP="008B4BAF">
      <w:pPr>
        <w:pStyle w:val="affff3"/>
        <w:ind w:firstLine="284"/>
        <w:rPr>
          <w:sz w:val="24"/>
          <w:szCs w:val="24"/>
        </w:rPr>
      </w:pPr>
      <w:r w:rsidRPr="00865A15">
        <w:rPr>
          <w:sz w:val="24"/>
          <w:szCs w:val="24"/>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8B4BAF" w:rsidRPr="00865A15" w:rsidRDefault="008B4BAF" w:rsidP="008B4BAF">
      <w:pPr>
        <w:pStyle w:val="affff3"/>
        <w:ind w:firstLine="284"/>
        <w:rPr>
          <w:sz w:val="24"/>
          <w:szCs w:val="24"/>
        </w:rPr>
      </w:pPr>
      <w:bookmarkStart w:id="758" w:name="anchor101755"/>
      <w:bookmarkEnd w:id="758"/>
      <w:r w:rsidRPr="00865A15">
        <w:rPr>
          <w:sz w:val="24"/>
          <w:szCs w:val="24"/>
        </w:rPr>
        <w:t>Человек в современном изменяющемся мире.</w:t>
      </w:r>
    </w:p>
    <w:p w:rsidR="008B4BAF" w:rsidRPr="00865A15" w:rsidRDefault="008B4BAF" w:rsidP="008B4BAF">
      <w:pPr>
        <w:pStyle w:val="affff3"/>
        <w:ind w:firstLine="284"/>
        <w:rPr>
          <w:sz w:val="24"/>
          <w:szCs w:val="24"/>
        </w:rPr>
      </w:pPr>
      <w:r w:rsidRPr="00865A15">
        <w:rPr>
          <w:sz w:val="24"/>
          <w:szCs w:val="24"/>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8B4BAF" w:rsidRPr="00865A15" w:rsidRDefault="008B4BAF" w:rsidP="008B4BAF">
      <w:pPr>
        <w:pStyle w:val="affff3"/>
        <w:ind w:firstLine="284"/>
        <w:rPr>
          <w:sz w:val="24"/>
          <w:szCs w:val="24"/>
        </w:rPr>
      </w:pPr>
      <w:r w:rsidRPr="00865A15">
        <w:rPr>
          <w:sz w:val="24"/>
          <w:szCs w:val="24"/>
        </w:rPr>
        <w:t>Молодёжь - активный участник общественной жизни. Волонтёрское движение.</w:t>
      </w:r>
    </w:p>
    <w:p w:rsidR="008B4BAF" w:rsidRPr="00865A15" w:rsidRDefault="008B4BAF" w:rsidP="008B4BAF">
      <w:pPr>
        <w:pStyle w:val="affff3"/>
        <w:ind w:firstLine="284"/>
        <w:rPr>
          <w:sz w:val="24"/>
          <w:szCs w:val="24"/>
        </w:rPr>
      </w:pPr>
      <w:r w:rsidRPr="00865A15">
        <w:rPr>
          <w:sz w:val="24"/>
          <w:szCs w:val="24"/>
        </w:rPr>
        <w:t>Профессии настоящего и будущего. Непрерывное образование и карьера.</w:t>
      </w:r>
    </w:p>
    <w:p w:rsidR="008B4BAF" w:rsidRPr="00865A15" w:rsidRDefault="008B4BAF" w:rsidP="008B4BAF">
      <w:pPr>
        <w:pStyle w:val="affff3"/>
        <w:ind w:firstLine="284"/>
        <w:rPr>
          <w:sz w:val="24"/>
          <w:szCs w:val="24"/>
        </w:rPr>
      </w:pPr>
      <w:r w:rsidRPr="00865A15">
        <w:rPr>
          <w:sz w:val="24"/>
          <w:szCs w:val="24"/>
        </w:rPr>
        <w:t>Здоровый образ жизни. Социальная и личная значимость здорового образа жизни. Мода и спорт.</w:t>
      </w:r>
    </w:p>
    <w:p w:rsidR="008B4BAF" w:rsidRPr="00865A15" w:rsidRDefault="008B4BAF" w:rsidP="008B4BAF">
      <w:pPr>
        <w:pStyle w:val="affff3"/>
        <w:ind w:firstLine="284"/>
        <w:rPr>
          <w:sz w:val="24"/>
          <w:szCs w:val="24"/>
        </w:rPr>
      </w:pPr>
      <w:r w:rsidRPr="00865A15">
        <w:rPr>
          <w:sz w:val="24"/>
          <w:szCs w:val="24"/>
        </w:rPr>
        <w:t>Современные формы связи и коммуникации: как они изменили мир. Особенности общения в виртуальном пространстве.</w:t>
      </w:r>
    </w:p>
    <w:p w:rsidR="008B4BAF" w:rsidRPr="00865A15" w:rsidRDefault="008B4BAF" w:rsidP="008B4BAF">
      <w:pPr>
        <w:pStyle w:val="affff3"/>
        <w:ind w:firstLine="284"/>
        <w:rPr>
          <w:sz w:val="24"/>
          <w:szCs w:val="24"/>
        </w:rPr>
      </w:pPr>
      <w:r w:rsidRPr="00865A15">
        <w:rPr>
          <w:sz w:val="24"/>
          <w:szCs w:val="24"/>
        </w:rPr>
        <w:t>Перспективы развития общества.</w:t>
      </w:r>
    </w:p>
    <w:p w:rsidR="008B4BAF" w:rsidRPr="00865A15" w:rsidRDefault="008B4BAF" w:rsidP="008B4BAF">
      <w:pPr>
        <w:pStyle w:val="affff3"/>
        <w:ind w:firstLine="284"/>
        <w:rPr>
          <w:sz w:val="24"/>
          <w:szCs w:val="24"/>
        </w:rPr>
      </w:pPr>
    </w:p>
    <w:p w:rsidR="008B4BAF" w:rsidRPr="00865A15" w:rsidRDefault="008B4BAF" w:rsidP="008B4BAF">
      <w:pPr>
        <w:pStyle w:val="affff3"/>
        <w:jc w:val="center"/>
        <w:rPr>
          <w:b/>
          <w:sz w:val="24"/>
          <w:szCs w:val="24"/>
        </w:rPr>
      </w:pPr>
      <w:bookmarkStart w:id="759" w:name="anchor101738"/>
      <w:bookmarkEnd w:id="759"/>
      <w:r w:rsidRPr="00865A15">
        <w:rPr>
          <w:b/>
          <w:sz w:val="24"/>
          <w:szCs w:val="24"/>
        </w:rPr>
        <w:t>Планируемые результаты освоения программы по обществознанию.</w:t>
      </w:r>
    </w:p>
    <w:p w:rsidR="008B4BAF" w:rsidRPr="00865A15" w:rsidRDefault="008B4BAF" w:rsidP="008B4BAF">
      <w:pPr>
        <w:pStyle w:val="affff3"/>
        <w:ind w:firstLine="284"/>
        <w:rPr>
          <w:sz w:val="24"/>
          <w:szCs w:val="24"/>
        </w:rPr>
      </w:pPr>
      <w:bookmarkStart w:id="760" w:name="anchor101756"/>
      <w:bookmarkEnd w:id="760"/>
      <w:r w:rsidRPr="00865A15">
        <w:rPr>
          <w:sz w:val="24"/>
          <w:szCs w:val="24"/>
        </w:rPr>
        <w:t>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8B4BAF" w:rsidRPr="00865A15" w:rsidRDefault="008B4BAF" w:rsidP="008B4BAF">
      <w:pPr>
        <w:pStyle w:val="affff3"/>
        <w:ind w:firstLine="567"/>
        <w:rPr>
          <w:sz w:val="24"/>
          <w:szCs w:val="24"/>
        </w:rPr>
      </w:pPr>
      <w:bookmarkStart w:id="761" w:name="anchor101764"/>
      <w:bookmarkEnd w:id="761"/>
      <w:r w:rsidRPr="00865A15">
        <w:rPr>
          <w:sz w:val="24"/>
          <w:szCs w:val="24"/>
        </w:rPr>
        <w:lastRenderedPageBreak/>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w:t>
      </w:r>
    </w:p>
    <w:p w:rsidR="008B4BAF" w:rsidRPr="00865A15" w:rsidRDefault="008B4BAF" w:rsidP="008B4BAF">
      <w:pPr>
        <w:pStyle w:val="affff3"/>
        <w:ind w:firstLine="567"/>
        <w:rPr>
          <w:sz w:val="24"/>
          <w:szCs w:val="24"/>
        </w:rPr>
      </w:pPr>
      <w:bookmarkStart w:id="762" w:name="anchor101765"/>
      <w:bookmarkEnd w:id="762"/>
      <w:r w:rsidRPr="00865A15">
        <w:rPr>
          <w:sz w:val="24"/>
          <w:szCs w:val="24"/>
        </w:rPr>
        <w:t>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8B4BAF" w:rsidRPr="00865A15" w:rsidRDefault="008B4BAF" w:rsidP="008B4BAF">
      <w:pPr>
        <w:pStyle w:val="affff3"/>
        <w:ind w:firstLine="567"/>
        <w:rPr>
          <w:sz w:val="24"/>
          <w:szCs w:val="24"/>
        </w:rPr>
      </w:pPr>
      <w:bookmarkStart w:id="763" w:name="anchor101766"/>
      <w:bookmarkEnd w:id="763"/>
      <w:r w:rsidRPr="00865A15">
        <w:rPr>
          <w:sz w:val="24"/>
          <w:szCs w:val="24"/>
        </w:rPr>
        <w:t>3)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8B4BAF" w:rsidRPr="00865A15" w:rsidRDefault="008B4BAF" w:rsidP="008B4BAF">
      <w:pPr>
        <w:pStyle w:val="affff3"/>
        <w:ind w:firstLine="567"/>
        <w:rPr>
          <w:sz w:val="24"/>
          <w:szCs w:val="24"/>
        </w:rPr>
      </w:pPr>
      <w:bookmarkStart w:id="764" w:name="anchor101767"/>
      <w:bookmarkEnd w:id="764"/>
      <w:r w:rsidRPr="00865A15">
        <w:rPr>
          <w:sz w:val="24"/>
          <w:szCs w:val="24"/>
        </w:rPr>
        <w:t>4) эстетического воспитания: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8B4BAF" w:rsidRPr="00865A15" w:rsidRDefault="008B4BAF" w:rsidP="008B4BAF">
      <w:pPr>
        <w:pStyle w:val="affff3"/>
        <w:ind w:firstLine="567"/>
        <w:rPr>
          <w:sz w:val="24"/>
          <w:szCs w:val="24"/>
        </w:rPr>
      </w:pPr>
      <w:bookmarkStart w:id="765" w:name="anchor101768"/>
      <w:bookmarkEnd w:id="765"/>
      <w:r w:rsidRPr="00865A15">
        <w:rPr>
          <w:sz w:val="24"/>
          <w:szCs w:val="24"/>
        </w:rPr>
        <w:t>5)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rsidR="008B4BAF" w:rsidRPr="00865A15" w:rsidRDefault="008B4BAF" w:rsidP="008B4BAF">
      <w:pPr>
        <w:pStyle w:val="affff3"/>
        <w:ind w:firstLine="567"/>
        <w:rPr>
          <w:sz w:val="24"/>
          <w:szCs w:val="24"/>
        </w:rPr>
      </w:pPr>
      <w:bookmarkStart w:id="766" w:name="anchor101769"/>
      <w:bookmarkEnd w:id="766"/>
      <w:r w:rsidRPr="00865A15">
        <w:rPr>
          <w:sz w:val="24"/>
          <w:szCs w:val="24"/>
        </w:rPr>
        <w:t>6) трудового воспитания: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B4BAF" w:rsidRPr="00865A15" w:rsidRDefault="008B4BAF" w:rsidP="008B4BAF">
      <w:pPr>
        <w:pStyle w:val="affff3"/>
        <w:ind w:firstLine="567"/>
        <w:rPr>
          <w:sz w:val="24"/>
          <w:szCs w:val="24"/>
        </w:rPr>
      </w:pPr>
      <w:bookmarkStart w:id="767" w:name="anchor101770"/>
      <w:bookmarkEnd w:id="767"/>
      <w:r w:rsidRPr="00865A15">
        <w:rPr>
          <w:sz w:val="24"/>
          <w:szCs w:val="24"/>
        </w:rPr>
        <w:t xml:space="preserve">7) экологического воспитания: 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w:t>
      </w:r>
      <w:r w:rsidRPr="00865A15">
        <w:rPr>
          <w:sz w:val="24"/>
          <w:szCs w:val="24"/>
        </w:rPr>
        <w:lastRenderedPageBreak/>
        <w:t>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8B4BAF" w:rsidRPr="00865A15" w:rsidRDefault="008B4BAF" w:rsidP="008B4BAF">
      <w:pPr>
        <w:pStyle w:val="affff3"/>
        <w:ind w:firstLine="567"/>
        <w:rPr>
          <w:sz w:val="24"/>
          <w:szCs w:val="24"/>
        </w:rPr>
      </w:pPr>
      <w:bookmarkStart w:id="768" w:name="anchor101771"/>
      <w:bookmarkEnd w:id="768"/>
      <w:r w:rsidRPr="00865A15">
        <w:rPr>
          <w:sz w:val="24"/>
          <w:szCs w:val="24"/>
        </w:rPr>
        <w:t>8)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B4BAF" w:rsidRPr="00865A15" w:rsidRDefault="008B4BAF" w:rsidP="008B4BAF">
      <w:pPr>
        <w:pStyle w:val="affff3"/>
        <w:ind w:firstLine="284"/>
        <w:rPr>
          <w:sz w:val="24"/>
          <w:szCs w:val="24"/>
        </w:rPr>
      </w:pPr>
      <w:bookmarkStart w:id="769" w:name="anchor101757"/>
      <w:bookmarkEnd w:id="769"/>
      <w:r w:rsidRPr="00865A15">
        <w:rPr>
          <w:b/>
          <w:sz w:val="24"/>
          <w:szCs w:val="24"/>
        </w:rPr>
        <w:t>Личностные результаты</w:t>
      </w:r>
      <w:r w:rsidRPr="00865A15">
        <w:rPr>
          <w:sz w:val="24"/>
          <w:szCs w:val="24"/>
        </w:rPr>
        <w:t>, обеспечивающие адаптацию обучающегося к изменяющимся условиям социальной и природной среды:</w:t>
      </w:r>
    </w:p>
    <w:p w:rsidR="008B4BAF" w:rsidRPr="00865A15" w:rsidRDefault="008B4BAF" w:rsidP="008B4BAF">
      <w:pPr>
        <w:pStyle w:val="affff3"/>
        <w:ind w:firstLine="0"/>
        <w:rPr>
          <w:sz w:val="24"/>
          <w:szCs w:val="24"/>
        </w:rPr>
      </w:pPr>
      <w:r w:rsidRPr="00865A15">
        <w:rPr>
          <w:sz w:val="24"/>
          <w:szCs w:val="24"/>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B4BAF" w:rsidRPr="00865A15" w:rsidRDefault="008B4BAF" w:rsidP="008B4BAF">
      <w:pPr>
        <w:pStyle w:val="affff3"/>
        <w:ind w:firstLine="0"/>
        <w:rPr>
          <w:sz w:val="24"/>
          <w:szCs w:val="24"/>
        </w:rPr>
      </w:pPr>
      <w:r w:rsidRPr="00865A15">
        <w:rPr>
          <w:sz w:val="24"/>
          <w:szCs w:val="24"/>
        </w:rPr>
        <w:t>- способность обучающихся во взаимодействии в условиях неопределенности, открытость опыту и знаниям других;</w:t>
      </w:r>
    </w:p>
    <w:p w:rsidR="008B4BAF" w:rsidRPr="00865A15" w:rsidRDefault="008B4BAF" w:rsidP="008B4BAF">
      <w:pPr>
        <w:pStyle w:val="affff3"/>
        <w:ind w:firstLine="0"/>
        <w:rPr>
          <w:sz w:val="24"/>
          <w:szCs w:val="24"/>
        </w:rPr>
      </w:pPr>
      <w:r w:rsidRPr="00865A15">
        <w:rPr>
          <w:sz w:val="24"/>
          <w:szCs w:val="24"/>
        </w:rPr>
        <w:t>- способность действовать в условиях неопределенности,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8B4BAF" w:rsidRPr="00865A15" w:rsidRDefault="008B4BAF" w:rsidP="008B4BAF">
      <w:pPr>
        <w:pStyle w:val="affff3"/>
        <w:ind w:firstLine="0"/>
        <w:rPr>
          <w:sz w:val="24"/>
          <w:szCs w:val="24"/>
        </w:rPr>
      </w:pPr>
      <w:r w:rsidRPr="00865A15">
        <w:rPr>
          <w:sz w:val="24"/>
          <w:szCs w:val="24"/>
        </w:rPr>
        <w:t>-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8B4BAF" w:rsidRPr="00865A15" w:rsidRDefault="008B4BAF" w:rsidP="008B4BAF">
      <w:pPr>
        <w:pStyle w:val="affff3"/>
        <w:ind w:firstLine="0"/>
        <w:rPr>
          <w:sz w:val="24"/>
          <w:szCs w:val="24"/>
        </w:rPr>
      </w:pPr>
      <w:r w:rsidRPr="00865A15">
        <w:rPr>
          <w:sz w:val="24"/>
          <w:szCs w:val="24"/>
        </w:rPr>
        <w:t>-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B4BAF" w:rsidRPr="00865A15" w:rsidRDefault="008B4BAF" w:rsidP="008B4BAF">
      <w:pPr>
        <w:pStyle w:val="affff3"/>
        <w:ind w:firstLine="0"/>
        <w:rPr>
          <w:sz w:val="24"/>
          <w:szCs w:val="24"/>
        </w:rPr>
      </w:pPr>
      <w:r w:rsidRPr="00865A15">
        <w:rPr>
          <w:sz w:val="24"/>
          <w:szCs w:val="24"/>
        </w:rPr>
        <w:t>- умение анализировать и выявлять взаимосвязи природы, общества и экономики;</w:t>
      </w:r>
    </w:p>
    <w:p w:rsidR="008B4BAF" w:rsidRPr="00865A15" w:rsidRDefault="008B4BAF" w:rsidP="008B4BAF">
      <w:pPr>
        <w:pStyle w:val="affff3"/>
        <w:ind w:firstLine="0"/>
        <w:rPr>
          <w:sz w:val="24"/>
          <w:szCs w:val="24"/>
        </w:rPr>
      </w:pPr>
      <w:r w:rsidRPr="00865A15">
        <w:rPr>
          <w:sz w:val="24"/>
          <w:szCs w:val="24"/>
        </w:rPr>
        <w:t>- 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B4BAF" w:rsidRPr="00865A15" w:rsidRDefault="008B4BAF" w:rsidP="008B4BAF">
      <w:pPr>
        <w:pStyle w:val="affff3"/>
        <w:ind w:firstLine="0"/>
        <w:rPr>
          <w:sz w:val="24"/>
          <w:szCs w:val="24"/>
        </w:rPr>
      </w:pPr>
      <w:r w:rsidRPr="00865A15">
        <w:rPr>
          <w:sz w:val="24"/>
          <w:szCs w:val="24"/>
        </w:rPr>
        <w:t>- 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8B4BAF" w:rsidRPr="00865A15" w:rsidRDefault="008B4BAF" w:rsidP="008B4BAF">
      <w:pPr>
        <w:pStyle w:val="affff3"/>
        <w:ind w:firstLine="0"/>
        <w:rPr>
          <w:sz w:val="24"/>
          <w:szCs w:val="24"/>
        </w:rPr>
      </w:pPr>
      <w:r w:rsidRPr="00865A15">
        <w:rPr>
          <w:sz w:val="24"/>
          <w:szCs w:val="24"/>
        </w:rPr>
        <w:t>-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8B4BAF" w:rsidRPr="00865A15" w:rsidRDefault="008B4BAF" w:rsidP="008B4BAF">
      <w:pPr>
        <w:pStyle w:val="affff3"/>
        <w:ind w:firstLine="284"/>
        <w:rPr>
          <w:sz w:val="24"/>
          <w:szCs w:val="24"/>
        </w:rPr>
      </w:pPr>
      <w:bookmarkStart w:id="770" w:name="anchor101758"/>
      <w:bookmarkEnd w:id="770"/>
      <w:r w:rsidRPr="00865A15">
        <w:rPr>
          <w:sz w:val="24"/>
          <w:szCs w:val="24"/>
        </w:rPr>
        <w:t>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B4BAF" w:rsidRPr="00865A15" w:rsidRDefault="008B4BAF" w:rsidP="008B4BAF">
      <w:pPr>
        <w:pStyle w:val="affff3"/>
        <w:ind w:firstLine="284"/>
        <w:rPr>
          <w:sz w:val="24"/>
          <w:szCs w:val="24"/>
        </w:rPr>
      </w:pPr>
      <w:bookmarkStart w:id="771" w:name="anchor101772"/>
      <w:bookmarkEnd w:id="771"/>
      <w:r w:rsidRPr="00865A15">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8B4BAF" w:rsidRPr="00865A15" w:rsidRDefault="008B4BAF" w:rsidP="008B4BAF">
      <w:pPr>
        <w:pStyle w:val="affff3"/>
        <w:ind w:firstLine="0"/>
        <w:rPr>
          <w:sz w:val="24"/>
          <w:szCs w:val="24"/>
        </w:rPr>
      </w:pPr>
      <w:r w:rsidRPr="00865A15">
        <w:rPr>
          <w:sz w:val="24"/>
          <w:szCs w:val="24"/>
        </w:rPr>
        <w:t>- выявлять и характеризовать существенные признаки социальных явлений и процессов;</w:t>
      </w:r>
    </w:p>
    <w:p w:rsidR="008B4BAF" w:rsidRPr="00865A15" w:rsidRDefault="008B4BAF" w:rsidP="008B4BAF">
      <w:pPr>
        <w:pStyle w:val="affff3"/>
        <w:ind w:firstLine="0"/>
        <w:rPr>
          <w:sz w:val="24"/>
          <w:szCs w:val="24"/>
        </w:rPr>
      </w:pPr>
      <w:r w:rsidRPr="00865A15">
        <w:rPr>
          <w:sz w:val="24"/>
          <w:szCs w:val="24"/>
        </w:rPr>
        <w:t>- устанавливать существенный признак классификации социальных фактов, основания для их обобщения и сравнения, критерии проводимого анализа;</w:t>
      </w:r>
    </w:p>
    <w:p w:rsidR="008B4BAF" w:rsidRPr="00865A15" w:rsidRDefault="008B4BAF" w:rsidP="008B4BAF">
      <w:pPr>
        <w:pStyle w:val="affff3"/>
        <w:ind w:firstLine="0"/>
        <w:rPr>
          <w:sz w:val="24"/>
          <w:szCs w:val="24"/>
        </w:rPr>
      </w:pPr>
      <w:r w:rsidRPr="00865A15">
        <w:rPr>
          <w:sz w:val="24"/>
          <w:szCs w:val="24"/>
        </w:rPr>
        <w:lastRenderedPageBreak/>
        <w:t>- с учётом предложенной задачи выявлять закономерности и противоречия в рассматриваемых фактах, данных и наблюдениях;</w:t>
      </w:r>
    </w:p>
    <w:p w:rsidR="008B4BAF" w:rsidRPr="00865A15" w:rsidRDefault="008B4BAF" w:rsidP="008B4BAF">
      <w:pPr>
        <w:pStyle w:val="affff3"/>
        <w:ind w:firstLine="0"/>
        <w:rPr>
          <w:sz w:val="24"/>
          <w:szCs w:val="24"/>
        </w:rPr>
      </w:pPr>
      <w:r w:rsidRPr="00865A15">
        <w:rPr>
          <w:sz w:val="24"/>
          <w:szCs w:val="24"/>
        </w:rPr>
        <w:t>- предлагать критерии для выявления закономерностей и противоречий; выявлять дефицит информации, данных, необходимых для решения поставленной задачи;</w:t>
      </w:r>
    </w:p>
    <w:p w:rsidR="008B4BAF" w:rsidRPr="00865A15" w:rsidRDefault="008B4BAF" w:rsidP="008B4BAF">
      <w:pPr>
        <w:pStyle w:val="affff3"/>
        <w:ind w:firstLine="0"/>
        <w:rPr>
          <w:sz w:val="24"/>
          <w:szCs w:val="24"/>
        </w:rPr>
      </w:pPr>
      <w:r w:rsidRPr="00865A15">
        <w:rPr>
          <w:sz w:val="24"/>
          <w:szCs w:val="24"/>
        </w:rPr>
        <w:t>- 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B4BAF" w:rsidRPr="00865A15" w:rsidRDefault="008B4BAF" w:rsidP="008B4BAF">
      <w:pPr>
        <w:pStyle w:val="affff3"/>
        <w:ind w:firstLine="0"/>
        <w:rPr>
          <w:sz w:val="24"/>
          <w:szCs w:val="24"/>
        </w:rPr>
      </w:pPr>
      <w:r w:rsidRPr="00865A15">
        <w:rPr>
          <w:sz w:val="24"/>
          <w:szCs w:val="24"/>
        </w:rPr>
        <w:t>-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B4BAF" w:rsidRPr="00865A15" w:rsidRDefault="008B4BAF" w:rsidP="008B4BAF">
      <w:pPr>
        <w:pStyle w:val="affff3"/>
        <w:ind w:firstLine="0"/>
        <w:rPr>
          <w:sz w:val="24"/>
          <w:szCs w:val="24"/>
        </w:rPr>
      </w:pPr>
      <w:r w:rsidRPr="00865A15">
        <w:rPr>
          <w:sz w:val="24"/>
          <w:szCs w:val="24"/>
        </w:rPr>
        <w:t>- осознавать невозможность контролировать всё вокруг.</w:t>
      </w:r>
    </w:p>
    <w:p w:rsidR="008B4BAF" w:rsidRPr="00865A15" w:rsidRDefault="008B4BAF" w:rsidP="008B4BAF">
      <w:pPr>
        <w:pStyle w:val="affff3"/>
        <w:tabs>
          <w:tab w:val="left" w:pos="284"/>
        </w:tabs>
        <w:ind w:firstLine="284"/>
        <w:rPr>
          <w:sz w:val="24"/>
          <w:szCs w:val="24"/>
        </w:rPr>
      </w:pPr>
      <w:bookmarkStart w:id="772" w:name="anchor101773"/>
      <w:bookmarkEnd w:id="772"/>
      <w:r w:rsidRPr="00865A15">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8B4BAF" w:rsidRPr="00865A15" w:rsidRDefault="008B4BAF" w:rsidP="008B4BAF">
      <w:pPr>
        <w:pStyle w:val="affff3"/>
        <w:ind w:firstLine="0"/>
        <w:rPr>
          <w:sz w:val="24"/>
          <w:szCs w:val="24"/>
        </w:rPr>
      </w:pPr>
      <w:r w:rsidRPr="00865A15">
        <w:rPr>
          <w:sz w:val="24"/>
          <w:szCs w:val="24"/>
        </w:rPr>
        <w:t>- 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B4BAF" w:rsidRPr="00865A15" w:rsidRDefault="008B4BAF" w:rsidP="008B4BAF">
      <w:pPr>
        <w:pStyle w:val="affff3"/>
        <w:ind w:firstLine="0"/>
        <w:rPr>
          <w:sz w:val="24"/>
          <w:szCs w:val="24"/>
        </w:rPr>
      </w:pPr>
      <w:r w:rsidRPr="00865A15">
        <w:rPr>
          <w:sz w:val="24"/>
          <w:szCs w:val="24"/>
        </w:rPr>
        <w:t>- формулировать гипотезу об истинности собственных суждений и суждений других, аргументировать свою позицию, мнение;</w:t>
      </w:r>
    </w:p>
    <w:p w:rsidR="008B4BAF" w:rsidRPr="00865A15" w:rsidRDefault="008B4BAF" w:rsidP="008B4BAF">
      <w:pPr>
        <w:pStyle w:val="affff3"/>
        <w:ind w:firstLine="0"/>
        <w:rPr>
          <w:sz w:val="24"/>
          <w:szCs w:val="24"/>
        </w:rPr>
      </w:pPr>
      <w:r w:rsidRPr="00865A15">
        <w:rPr>
          <w:sz w:val="24"/>
          <w:szCs w:val="24"/>
        </w:rPr>
        <w:t>- 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8B4BAF" w:rsidRPr="00865A15" w:rsidRDefault="008B4BAF" w:rsidP="008B4BAF">
      <w:pPr>
        <w:pStyle w:val="affff3"/>
        <w:ind w:firstLine="0"/>
        <w:rPr>
          <w:sz w:val="24"/>
          <w:szCs w:val="24"/>
        </w:rPr>
      </w:pPr>
      <w:r w:rsidRPr="00865A15">
        <w:rPr>
          <w:sz w:val="24"/>
          <w:szCs w:val="24"/>
        </w:rPr>
        <w:t>- оценивать на применимость и достоверность информацию, полученную в ходе исследования;</w:t>
      </w:r>
    </w:p>
    <w:p w:rsidR="008B4BAF" w:rsidRPr="00865A15" w:rsidRDefault="008B4BAF" w:rsidP="008B4BAF">
      <w:pPr>
        <w:pStyle w:val="affff3"/>
        <w:ind w:firstLine="0"/>
        <w:rPr>
          <w:sz w:val="24"/>
          <w:szCs w:val="24"/>
        </w:rPr>
      </w:pPr>
      <w:r w:rsidRPr="00865A15">
        <w:rPr>
          <w:sz w:val="24"/>
          <w:szCs w:val="24"/>
        </w:rPr>
        <w:t>- 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8B4BAF" w:rsidRPr="00865A15" w:rsidRDefault="008B4BAF" w:rsidP="008B4BAF">
      <w:pPr>
        <w:pStyle w:val="affff3"/>
        <w:ind w:firstLine="0"/>
        <w:rPr>
          <w:sz w:val="24"/>
          <w:szCs w:val="24"/>
        </w:rPr>
      </w:pPr>
      <w:r w:rsidRPr="00865A15">
        <w:rPr>
          <w:sz w:val="24"/>
          <w:szCs w:val="24"/>
        </w:rPr>
        <w:t>-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B4BAF" w:rsidRPr="00865A15" w:rsidRDefault="008B4BAF" w:rsidP="008B4BAF">
      <w:pPr>
        <w:pStyle w:val="affff3"/>
        <w:ind w:firstLine="284"/>
        <w:rPr>
          <w:sz w:val="24"/>
          <w:szCs w:val="24"/>
        </w:rPr>
      </w:pPr>
      <w:bookmarkStart w:id="773" w:name="anchor101774"/>
      <w:bookmarkEnd w:id="773"/>
      <w:r w:rsidRPr="00865A15">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8B4BAF" w:rsidRPr="00865A15" w:rsidRDefault="008B4BAF" w:rsidP="008B4BAF">
      <w:pPr>
        <w:pStyle w:val="affff3"/>
        <w:ind w:firstLine="0"/>
        <w:rPr>
          <w:sz w:val="24"/>
          <w:szCs w:val="24"/>
        </w:rPr>
      </w:pPr>
      <w:r w:rsidRPr="00865A15">
        <w:rPr>
          <w:sz w:val="24"/>
          <w:szCs w:val="24"/>
        </w:rPr>
        <w:t>-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B4BAF" w:rsidRPr="00865A15" w:rsidRDefault="008B4BAF" w:rsidP="008B4BAF">
      <w:pPr>
        <w:pStyle w:val="affff3"/>
        <w:ind w:firstLine="0"/>
        <w:rPr>
          <w:sz w:val="24"/>
          <w:szCs w:val="24"/>
        </w:rPr>
      </w:pPr>
      <w:r w:rsidRPr="00865A15">
        <w:rPr>
          <w:sz w:val="24"/>
          <w:szCs w:val="24"/>
        </w:rPr>
        <w:t>- выбирать, анализировать, систематизировать и интерпретировать информацию различных видов и форм представления;</w:t>
      </w:r>
    </w:p>
    <w:p w:rsidR="008B4BAF" w:rsidRPr="00865A15" w:rsidRDefault="008B4BAF" w:rsidP="008B4BAF">
      <w:pPr>
        <w:pStyle w:val="affff3"/>
        <w:ind w:firstLine="0"/>
        <w:rPr>
          <w:sz w:val="24"/>
          <w:szCs w:val="24"/>
        </w:rPr>
      </w:pPr>
      <w:r w:rsidRPr="00865A15">
        <w:rPr>
          <w:sz w:val="24"/>
          <w:szCs w:val="24"/>
        </w:rPr>
        <w:t>- находить сходные аргументы (подтверждающие или опровергающие одну и ту же идею, версию) в различных информационных источниках;</w:t>
      </w:r>
    </w:p>
    <w:p w:rsidR="008B4BAF" w:rsidRPr="00865A15" w:rsidRDefault="008B4BAF" w:rsidP="008B4BAF">
      <w:pPr>
        <w:pStyle w:val="affff3"/>
        <w:ind w:firstLine="0"/>
        <w:rPr>
          <w:sz w:val="24"/>
          <w:szCs w:val="24"/>
        </w:rPr>
      </w:pPr>
      <w:r w:rsidRPr="00865A15">
        <w:rPr>
          <w:sz w:val="24"/>
          <w:szCs w:val="24"/>
        </w:rPr>
        <w:t>- самостоятельно выбирать оптимальную форму представления информации; оценивать надёжность информации по критериям, предложенным педагогическим работником или сформулированным самостоятельно; эффективно запоминать и систематизировать информацию.</w:t>
      </w:r>
    </w:p>
    <w:p w:rsidR="008B4BAF" w:rsidRPr="00865A15" w:rsidRDefault="008B4BAF" w:rsidP="008B4BAF">
      <w:pPr>
        <w:pStyle w:val="affff3"/>
        <w:ind w:firstLine="284"/>
        <w:rPr>
          <w:sz w:val="24"/>
          <w:szCs w:val="24"/>
        </w:rPr>
      </w:pPr>
      <w:bookmarkStart w:id="774" w:name="anchor101775"/>
      <w:bookmarkEnd w:id="774"/>
      <w:r w:rsidRPr="00865A15">
        <w:rPr>
          <w:sz w:val="24"/>
          <w:szCs w:val="24"/>
        </w:rPr>
        <w:t>У обучающегося будут сформированы следующие умения общения как часть коммуникативных универсальных учебных действий:</w:t>
      </w:r>
    </w:p>
    <w:p w:rsidR="008B4BAF" w:rsidRPr="00865A15" w:rsidRDefault="008B4BAF" w:rsidP="008B4BAF">
      <w:pPr>
        <w:pStyle w:val="affff3"/>
        <w:ind w:firstLine="0"/>
        <w:rPr>
          <w:sz w:val="24"/>
          <w:szCs w:val="24"/>
        </w:rPr>
      </w:pPr>
      <w:r w:rsidRPr="00865A15">
        <w:rPr>
          <w:sz w:val="24"/>
          <w:szCs w:val="24"/>
        </w:rPr>
        <w:t>- воспринимать и формулировать суждения, выражать эмоции в соответствии с целями и условиями общения;</w:t>
      </w:r>
    </w:p>
    <w:p w:rsidR="008B4BAF" w:rsidRPr="00865A15" w:rsidRDefault="008B4BAF" w:rsidP="008B4BAF">
      <w:pPr>
        <w:pStyle w:val="affff3"/>
        <w:ind w:firstLine="0"/>
        <w:rPr>
          <w:sz w:val="24"/>
          <w:szCs w:val="24"/>
        </w:rPr>
      </w:pPr>
      <w:r w:rsidRPr="00865A15">
        <w:rPr>
          <w:sz w:val="24"/>
          <w:szCs w:val="24"/>
        </w:rPr>
        <w:t>-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B4BAF" w:rsidRPr="00865A15" w:rsidRDefault="008B4BAF" w:rsidP="008B4BAF">
      <w:pPr>
        <w:pStyle w:val="affff3"/>
        <w:ind w:firstLine="0"/>
        <w:rPr>
          <w:sz w:val="24"/>
          <w:szCs w:val="24"/>
        </w:rPr>
      </w:pPr>
      <w:r w:rsidRPr="00865A15">
        <w:rPr>
          <w:sz w:val="24"/>
          <w:szCs w:val="24"/>
        </w:rPr>
        <w:t>- понимать намерения других, проявлять уважительное отношение к собеседнику и в корректной форме формулировать свои возражения;</w:t>
      </w:r>
    </w:p>
    <w:p w:rsidR="008B4BAF" w:rsidRPr="00865A15" w:rsidRDefault="008B4BAF" w:rsidP="008B4BAF">
      <w:pPr>
        <w:pStyle w:val="affff3"/>
        <w:ind w:firstLine="0"/>
        <w:rPr>
          <w:sz w:val="24"/>
          <w:szCs w:val="24"/>
        </w:rPr>
      </w:pPr>
      <w:r w:rsidRPr="00865A15">
        <w:rPr>
          <w:sz w:val="24"/>
          <w:szCs w:val="24"/>
        </w:rPr>
        <w:t>-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B4BAF" w:rsidRPr="00865A15" w:rsidRDefault="008B4BAF" w:rsidP="008B4BAF">
      <w:pPr>
        <w:pStyle w:val="affff3"/>
        <w:ind w:firstLine="0"/>
        <w:rPr>
          <w:sz w:val="24"/>
          <w:szCs w:val="24"/>
        </w:rPr>
      </w:pPr>
      <w:r w:rsidRPr="00865A15">
        <w:rPr>
          <w:sz w:val="24"/>
          <w:szCs w:val="24"/>
        </w:rPr>
        <w:lastRenderedPageBreak/>
        <w:t>- сопоставлять свои суждения с суждениями других участников диалога, обнаруживать различие и сходство позиций;</w:t>
      </w:r>
    </w:p>
    <w:p w:rsidR="008B4BAF" w:rsidRPr="00865A15" w:rsidRDefault="008B4BAF" w:rsidP="008B4BAF">
      <w:pPr>
        <w:pStyle w:val="affff3"/>
        <w:ind w:firstLine="0"/>
        <w:rPr>
          <w:sz w:val="24"/>
          <w:szCs w:val="24"/>
        </w:rPr>
      </w:pPr>
      <w:r w:rsidRPr="00865A15">
        <w:rPr>
          <w:sz w:val="24"/>
          <w:szCs w:val="24"/>
        </w:rPr>
        <w:t>- 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B4BAF" w:rsidRPr="00865A15" w:rsidRDefault="008B4BAF" w:rsidP="008B4BAF">
      <w:pPr>
        <w:pStyle w:val="affff3"/>
        <w:ind w:firstLine="284"/>
        <w:rPr>
          <w:sz w:val="24"/>
          <w:szCs w:val="24"/>
        </w:rPr>
      </w:pPr>
      <w:bookmarkStart w:id="775" w:name="anchor101776"/>
      <w:bookmarkEnd w:id="775"/>
      <w:r w:rsidRPr="00865A15">
        <w:rPr>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8B4BAF" w:rsidRPr="00865A15" w:rsidRDefault="008B4BAF" w:rsidP="008B4BAF">
      <w:pPr>
        <w:pStyle w:val="affff3"/>
        <w:ind w:firstLine="0"/>
        <w:rPr>
          <w:sz w:val="24"/>
          <w:szCs w:val="24"/>
        </w:rPr>
      </w:pPr>
      <w:r w:rsidRPr="00865A15">
        <w:rPr>
          <w:sz w:val="24"/>
          <w:szCs w:val="24"/>
        </w:rPr>
        <w:t>- 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в группе);</w:t>
      </w:r>
    </w:p>
    <w:p w:rsidR="008B4BAF" w:rsidRPr="00865A15" w:rsidRDefault="008B4BAF" w:rsidP="008B4BAF">
      <w:pPr>
        <w:pStyle w:val="affff3"/>
        <w:ind w:firstLine="0"/>
        <w:rPr>
          <w:sz w:val="24"/>
          <w:szCs w:val="24"/>
        </w:rPr>
      </w:pPr>
      <w:r w:rsidRPr="00865A15">
        <w:rPr>
          <w:sz w:val="24"/>
          <w:szCs w:val="24"/>
        </w:rPr>
        <w:t>-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B4BAF" w:rsidRPr="00865A15" w:rsidRDefault="008B4BAF" w:rsidP="008B4BAF">
      <w:pPr>
        <w:pStyle w:val="affff3"/>
        <w:ind w:firstLine="0"/>
        <w:rPr>
          <w:sz w:val="24"/>
          <w:szCs w:val="24"/>
        </w:rPr>
      </w:pPr>
      <w:r w:rsidRPr="00865A15">
        <w:rPr>
          <w:sz w:val="24"/>
          <w:szCs w:val="24"/>
        </w:rPr>
        <w:t>-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B4BAF" w:rsidRPr="00865A15" w:rsidRDefault="008B4BAF" w:rsidP="008B4BAF">
      <w:pPr>
        <w:pStyle w:val="affff3"/>
        <w:ind w:firstLine="0"/>
        <w:rPr>
          <w:sz w:val="24"/>
          <w:szCs w:val="24"/>
        </w:rPr>
      </w:pPr>
      <w:r w:rsidRPr="00865A15">
        <w:rPr>
          <w:sz w:val="24"/>
          <w:szCs w:val="24"/>
        </w:rPr>
        <w:t>- делать выбор и брать ответственность за решение.</w:t>
      </w:r>
    </w:p>
    <w:p w:rsidR="008B4BAF" w:rsidRPr="00865A15" w:rsidRDefault="008B4BAF" w:rsidP="008B4BAF">
      <w:pPr>
        <w:pStyle w:val="affff3"/>
        <w:ind w:firstLine="284"/>
        <w:rPr>
          <w:sz w:val="24"/>
          <w:szCs w:val="24"/>
        </w:rPr>
      </w:pPr>
      <w:bookmarkStart w:id="776" w:name="anchor101777"/>
      <w:bookmarkEnd w:id="776"/>
      <w:r w:rsidRPr="00865A15">
        <w:rPr>
          <w:sz w:val="24"/>
          <w:szCs w:val="24"/>
        </w:rPr>
        <w:t>У обучающихся формируются следующие умения самоконтроля, эмоционального интеллекта как части регулятивных универсальных учебных действий:</w:t>
      </w:r>
    </w:p>
    <w:p w:rsidR="008B4BAF" w:rsidRPr="00865A15" w:rsidRDefault="008B4BAF" w:rsidP="008B4BAF">
      <w:pPr>
        <w:pStyle w:val="affff3"/>
        <w:ind w:firstLine="0"/>
        <w:rPr>
          <w:sz w:val="24"/>
          <w:szCs w:val="24"/>
        </w:rPr>
      </w:pPr>
      <w:r w:rsidRPr="00865A15">
        <w:rPr>
          <w:sz w:val="24"/>
          <w:szCs w:val="24"/>
        </w:rPr>
        <w:t>- владение способами самоконтроля, самомотивации и рефлексии; давать адекватную оценку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B4BAF" w:rsidRPr="00865A15" w:rsidRDefault="008B4BAF" w:rsidP="008B4BAF">
      <w:pPr>
        <w:pStyle w:val="affff3"/>
        <w:ind w:firstLine="0"/>
        <w:rPr>
          <w:sz w:val="24"/>
          <w:szCs w:val="24"/>
        </w:rPr>
      </w:pPr>
      <w:r w:rsidRPr="00865A15">
        <w:rPr>
          <w:sz w:val="24"/>
          <w:szCs w:val="24"/>
        </w:rPr>
        <w:t>- объяснение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B4BAF" w:rsidRPr="00865A15" w:rsidRDefault="008B4BAF" w:rsidP="008B4BAF">
      <w:pPr>
        <w:pStyle w:val="affff3"/>
        <w:ind w:firstLine="0"/>
        <w:rPr>
          <w:sz w:val="24"/>
          <w:szCs w:val="24"/>
        </w:rPr>
      </w:pPr>
      <w:r w:rsidRPr="00865A15">
        <w:rPr>
          <w:sz w:val="24"/>
          <w:szCs w:val="24"/>
        </w:rPr>
        <w:t>- вносение корректив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8B4BAF" w:rsidRPr="00865A15" w:rsidRDefault="008B4BAF" w:rsidP="008B4BAF">
      <w:pPr>
        <w:pStyle w:val="affff3"/>
        <w:ind w:firstLine="0"/>
        <w:rPr>
          <w:sz w:val="24"/>
          <w:szCs w:val="24"/>
        </w:rPr>
      </w:pPr>
      <w:r w:rsidRPr="00865A15">
        <w:rPr>
          <w:sz w:val="24"/>
          <w:szCs w:val="24"/>
        </w:rPr>
        <w:t>- умение различать, называть и управлять собственными эмоциями и эмоциями других; выявлять и анализировать причины эмоций;</w:t>
      </w:r>
    </w:p>
    <w:p w:rsidR="008B4BAF" w:rsidRPr="00865A15" w:rsidRDefault="008B4BAF" w:rsidP="008B4BAF">
      <w:pPr>
        <w:pStyle w:val="affff3"/>
        <w:ind w:firstLine="0"/>
        <w:rPr>
          <w:sz w:val="24"/>
          <w:szCs w:val="24"/>
        </w:rPr>
      </w:pPr>
      <w:r w:rsidRPr="00865A15">
        <w:rPr>
          <w:sz w:val="24"/>
          <w:szCs w:val="24"/>
        </w:rPr>
        <w:t>- умение ставить себя на место другого человека, понимать мотивы и намерения другого;</w:t>
      </w:r>
    </w:p>
    <w:p w:rsidR="008B4BAF" w:rsidRPr="00865A15" w:rsidRDefault="008B4BAF" w:rsidP="008B4BAF">
      <w:pPr>
        <w:pStyle w:val="affff3"/>
        <w:ind w:firstLine="0"/>
        <w:rPr>
          <w:sz w:val="24"/>
          <w:szCs w:val="24"/>
        </w:rPr>
      </w:pPr>
      <w:r w:rsidRPr="00865A15">
        <w:rPr>
          <w:sz w:val="24"/>
          <w:szCs w:val="24"/>
        </w:rPr>
        <w:t>- регулировать способ выражения эмоций;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w:t>
      </w:r>
    </w:p>
    <w:p w:rsidR="008B4BAF" w:rsidRPr="00865A15" w:rsidRDefault="008B4BAF" w:rsidP="008B4BAF">
      <w:pPr>
        <w:pStyle w:val="affff3"/>
        <w:ind w:firstLine="284"/>
        <w:rPr>
          <w:sz w:val="24"/>
          <w:szCs w:val="24"/>
        </w:rPr>
      </w:pPr>
      <w:bookmarkStart w:id="777" w:name="anchor101778"/>
      <w:bookmarkEnd w:id="777"/>
      <w:r w:rsidRPr="00865A15">
        <w:rPr>
          <w:sz w:val="24"/>
          <w:szCs w:val="24"/>
        </w:rPr>
        <w:t>У обучающегося будут сформированы следующие умения совместной деятельности:</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уметь обобщать мнения нескольких людей, проявлять готовность руководить, выполнять поручения, подчиняться;</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w:t>
      </w:r>
      <w:r w:rsidR="008B4BAF" w:rsidRPr="00865A15">
        <w:rPr>
          <w:sz w:val="24"/>
          <w:szCs w:val="24"/>
        </w:rPr>
        <w:lastRenderedPageBreak/>
        <w:t>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D2844" w:rsidRPr="00865A15" w:rsidRDefault="00CD2844" w:rsidP="00CD2844">
      <w:pPr>
        <w:pStyle w:val="affff3"/>
        <w:ind w:firstLine="0"/>
        <w:rPr>
          <w:sz w:val="24"/>
          <w:szCs w:val="24"/>
        </w:rPr>
      </w:pPr>
    </w:p>
    <w:p w:rsidR="008B4BAF" w:rsidRPr="00865A15" w:rsidRDefault="008B4BAF" w:rsidP="00CD2844">
      <w:pPr>
        <w:pStyle w:val="affff3"/>
        <w:ind w:firstLine="284"/>
        <w:rPr>
          <w:b/>
          <w:sz w:val="24"/>
          <w:szCs w:val="24"/>
        </w:rPr>
      </w:pPr>
      <w:bookmarkStart w:id="778" w:name="anchor101759"/>
      <w:bookmarkEnd w:id="778"/>
      <w:r w:rsidRPr="00865A15">
        <w:rPr>
          <w:b/>
          <w:sz w:val="24"/>
          <w:szCs w:val="24"/>
        </w:rPr>
        <w:t>Предметные результаты освоения программы по обществознанию на уровне основного общего образования должны обеспечивать:</w:t>
      </w:r>
    </w:p>
    <w:p w:rsidR="008B4BAF" w:rsidRPr="00865A15" w:rsidRDefault="008B4BAF" w:rsidP="00CD2844">
      <w:pPr>
        <w:pStyle w:val="affff3"/>
        <w:ind w:firstLine="567"/>
        <w:rPr>
          <w:sz w:val="24"/>
          <w:szCs w:val="24"/>
        </w:rPr>
      </w:pPr>
      <w:bookmarkStart w:id="779" w:name="anchor101779"/>
      <w:bookmarkEnd w:id="779"/>
      <w:r w:rsidRPr="00865A15">
        <w:rPr>
          <w:sz w:val="24"/>
          <w:szCs w:val="24"/>
        </w:rP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w:t>
      </w:r>
      <w:hyperlink r:id="rId28" w:history="1">
        <w:r w:rsidRPr="00865A15">
          <w:rPr>
            <w:sz w:val="24"/>
            <w:szCs w:val="24"/>
          </w:rPr>
          <w:t>налогового законодательства</w:t>
        </w:r>
      </w:hyperlink>
      <w:r w:rsidRPr="00865A15">
        <w:rPr>
          <w:sz w:val="24"/>
          <w:szCs w:val="24"/>
        </w:rPr>
        <w:t>),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8B4BAF" w:rsidRPr="00865A15" w:rsidRDefault="008B4BAF" w:rsidP="00CD2844">
      <w:pPr>
        <w:pStyle w:val="affff3"/>
        <w:ind w:firstLine="567"/>
        <w:rPr>
          <w:sz w:val="24"/>
          <w:szCs w:val="24"/>
        </w:rPr>
      </w:pPr>
      <w:bookmarkStart w:id="780" w:name="anchor101780"/>
      <w:bookmarkEnd w:id="780"/>
      <w:r w:rsidRPr="00865A15">
        <w:rPr>
          <w:sz w:val="24"/>
          <w:szCs w:val="24"/>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8B4BAF" w:rsidRPr="00865A15" w:rsidRDefault="008B4BAF" w:rsidP="00CD2844">
      <w:pPr>
        <w:pStyle w:val="affff3"/>
        <w:ind w:firstLine="567"/>
        <w:rPr>
          <w:sz w:val="24"/>
          <w:szCs w:val="24"/>
        </w:rPr>
      </w:pPr>
      <w:bookmarkStart w:id="781" w:name="anchor101781"/>
      <w:bookmarkEnd w:id="781"/>
      <w:r w:rsidRPr="00865A15">
        <w:rPr>
          <w:sz w:val="24"/>
          <w:szCs w:val="24"/>
        </w:rPr>
        <w:t>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8B4BAF" w:rsidRPr="00865A15" w:rsidRDefault="008B4BAF" w:rsidP="00CD2844">
      <w:pPr>
        <w:pStyle w:val="affff3"/>
        <w:ind w:firstLine="567"/>
        <w:rPr>
          <w:sz w:val="24"/>
          <w:szCs w:val="24"/>
        </w:rPr>
      </w:pPr>
      <w:bookmarkStart w:id="782" w:name="anchor101782"/>
      <w:bookmarkEnd w:id="782"/>
      <w:r w:rsidRPr="00865A15">
        <w:rPr>
          <w:sz w:val="24"/>
          <w:szCs w:val="24"/>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8B4BAF" w:rsidRPr="00865A15" w:rsidRDefault="008B4BAF" w:rsidP="00CD2844">
      <w:pPr>
        <w:pStyle w:val="affff3"/>
        <w:ind w:firstLine="567"/>
        <w:rPr>
          <w:sz w:val="24"/>
          <w:szCs w:val="24"/>
        </w:rPr>
      </w:pPr>
      <w:bookmarkStart w:id="783" w:name="anchor101783"/>
      <w:bookmarkEnd w:id="783"/>
      <w:r w:rsidRPr="00865A15">
        <w:rPr>
          <w:sz w:val="24"/>
          <w:szCs w:val="24"/>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8B4BAF" w:rsidRPr="00865A15" w:rsidRDefault="008B4BAF" w:rsidP="00CD2844">
      <w:pPr>
        <w:pStyle w:val="affff3"/>
        <w:ind w:firstLine="567"/>
        <w:rPr>
          <w:sz w:val="24"/>
          <w:szCs w:val="24"/>
        </w:rPr>
      </w:pPr>
      <w:bookmarkStart w:id="784" w:name="anchor101784"/>
      <w:bookmarkEnd w:id="784"/>
      <w:r w:rsidRPr="00865A15">
        <w:rPr>
          <w:sz w:val="24"/>
          <w:szCs w:val="24"/>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8B4BAF" w:rsidRPr="00865A15" w:rsidRDefault="008B4BAF" w:rsidP="00CD2844">
      <w:pPr>
        <w:pStyle w:val="affff3"/>
        <w:ind w:firstLine="567"/>
        <w:rPr>
          <w:sz w:val="24"/>
          <w:szCs w:val="24"/>
        </w:rPr>
      </w:pPr>
      <w:bookmarkStart w:id="785" w:name="anchor101785"/>
      <w:bookmarkEnd w:id="785"/>
      <w:r w:rsidRPr="00865A15">
        <w:rPr>
          <w:sz w:val="24"/>
          <w:szCs w:val="24"/>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8B4BAF" w:rsidRPr="00865A15" w:rsidRDefault="008B4BAF" w:rsidP="00CD2844">
      <w:pPr>
        <w:pStyle w:val="affff3"/>
        <w:ind w:firstLine="567"/>
        <w:rPr>
          <w:sz w:val="24"/>
          <w:szCs w:val="24"/>
        </w:rPr>
      </w:pPr>
      <w:bookmarkStart w:id="786" w:name="anchor101786"/>
      <w:bookmarkEnd w:id="786"/>
      <w:r w:rsidRPr="00865A15">
        <w:rPr>
          <w:sz w:val="24"/>
          <w:szCs w:val="24"/>
        </w:rPr>
        <w:lastRenderedPageBreak/>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rsidR="008B4BAF" w:rsidRPr="00865A15" w:rsidRDefault="008B4BAF" w:rsidP="00CD2844">
      <w:pPr>
        <w:pStyle w:val="affff3"/>
        <w:ind w:firstLine="567"/>
        <w:rPr>
          <w:sz w:val="24"/>
          <w:szCs w:val="24"/>
        </w:rPr>
      </w:pPr>
      <w:bookmarkStart w:id="787" w:name="anchor101787"/>
      <w:bookmarkEnd w:id="787"/>
      <w:r w:rsidRPr="00865A15">
        <w:rPr>
          <w:sz w:val="24"/>
          <w:szCs w:val="24"/>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8B4BAF" w:rsidRPr="00865A15" w:rsidRDefault="008B4BAF" w:rsidP="00CD2844">
      <w:pPr>
        <w:pStyle w:val="affff3"/>
        <w:ind w:firstLine="567"/>
        <w:rPr>
          <w:sz w:val="24"/>
          <w:szCs w:val="24"/>
        </w:rPr>
      </w:pPr>
      <w:bookmarkStart w:id="788" w:name="anchor101788"/>
      <w:bookmarkEnd w:id="788"/>
      <w:r w:rsidRPr="00865A15">
        <w:rPr>
          <w:sz w:val="24"/>
          <w:szCs w:val="24"/>
        </w:rPr>
        <w:t xml:space="preserve">10) овладение смысловым чтением текстов обществоведческой тематики, в том числе извлечений из </w:t>
      </w:r>
      <w:hyperlink r:id="rId29" w:history="1">
        <w:r w:rsidRPr="00865A15">
          <w:rPr>
            <w:sz w:val="24"/>
            <w:szCs w:val="24"/>
          </w:rPr>
          <w:t>Конституции</w:t>
        </w:r>
      </w:hyperlink>
      <w:r w:rsidRPr="00865A15">
        <w:rPr>
          <w:sz w:val="24"/>
          <w:szCs w:val="24"/>
        </w:rPr>
        <w:t xml:space="preserve">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8B4BAF" w:rsidRPr="00865A15" w:rsidRDefault="008B4BAF" w:rsidP="00CD2844">
      <w:pPr>
        <w:pStyle w:val="affff3"/>
        <w:ind w:firstLine="567"/>
        <w:rPr>
          <w:sz w:val="24"/>
          <w:szCs w:val="24"/>
        </w:rPr>
      </w:pPr>
      <w:bookmarkStart w:id="789" w:name="anchor101789"/>
      <w:bookmarkEnd w:id="789"/>
      <w:r w:rsidRPr="00865A15">
        <w:rPr>
          <w:sz w:val="24"/>
          <w:szCs w:val="24"/>
        </w:rPr>
        <w:t>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информационно-телекоммуникационной сети "Интернет";</w:t>
      </w:r>
    </w:p>
    <w:p w:rsidR="008B4BAF" w:rsidRPr="00865A15" w:rsidRDefault="008B4BAF" w:rsidP="00CD2844">
      <w:pPr>
        <w:pStyle w:val="affff3"/>
        <w:ind w:firstLine="567"/>
        <w:rPr>
          <w:sz w:val="24"/>
          <w:szCs w:val="24"/>
        </w:rPr>
      </w:pPr>
      <w:bookmarkStart w:id="790" w:name="anchor101790"/>
      <w:bookmarkEnd w:id="790"/>
      <w:r w:rsidRPr="00865A15">
        <w:rPr>
          <w:sz w:val="24"/>
          <w:szCs w:val="24"/>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8B4BAF" w:rsidRPr="00865A15" w:rsidRDefault="008B4BAF" w:rsidP="00CD2844">
      <w:pPr>
        <w:pStyle w:val="affff3"/>
        <w:ind w:firstLine="567"/>
        <w:rPr>
          <w:sz w:val="24"/>
          <w:szCs w:val="24"/>
        </w:rPr>
      </w:pPr>
      <w:bookmarkStart w:id="791" w:name="anchor101791"/>
      <w:bookmarkEnd w:id="791"/>
      <w:r w:rsidRPr="00865A15">
        <w:rPr>
          <w:sz w:val="24"/>
          <w:szCs w:val="24"/>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rsidR="008B4BAF" w:rsidRPr="00865A15" w:rsidRDefault="008B4BAF" w:rsidP="00CD2844">
      <w:pPr>
        <w:pStyle w:val="affff3"/>
        <w:ind w:firstLine="567"/>
        <w:rPr>
          <w:sz w:val="24"/>
          <w:szCs w:val="24"/>
        </w:rPr>
      </w:pPr>
      <w:bookmarkStart w:id="792" w:name="anchor101792"/>
      <w:bookmarkEnd w:id="792"/>
      <w:r w:rsidRPr="00865A15">
        <w:rPr>
          <w:sz w:val="24"/>
          <w:szCs w:val="24"/>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8B4BAF" w:rsidRPr="00865A15" w:rsidRDefault="008B4BAF" w:rsidP="00CD2844">
      <w:pPr>
        <w:pStyle w:val="affff3"/>
        <w:ind w:firstLine="567"/>
        <w:rPr>
          <w:sz w:val="24"/>
          <w:szCs w:val="24"/>
        </w:rPr>
      </w:pPr>
      <w:bookmarkStart w:id="793" w:name="anchor101793"/>
      <w:bookmarkEnd w:id="793"/>
      <w:r w:rsidRPr="00865A15">
        <w:rPr>
          <w:sz w:val="24"/>
          <w:szCs w:val="24"/>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8B4BAF" w:rsidRPr="00865A15" w:rsidRDefault="008B4BAF" w:rsidP="00CD2844">
      <w:pPr>
        <w:pStyle w:val="affff3"/>
        <w:ind w:firstLine="567"/>
        <w:rPr>
          <w:sz w:val="24"/>
          <w:szCs w:val="24"/>
        </w:rPr>
      </w:pPr>
      <w:bookmarkStart w:id="794" w:name="anchor101794"/>
      <w:bookmarkEnd w:id="794"/>
      <w:r w:rsidRPr="00865A15">
        <w:rPr>
          <w:sz w:val="24"/>
          <w:szCs w:val="24"/>
        </w:rP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8B4BAF" w:rsidRPr="00865A15" w:rsidRDefault="008B4BAF" w:rsidP="00CD2844">
      <w:pPr>
        <w:pStyle w:val="affff3"/>
        <w:ind w:firstLine="284"/>
        <w:rPr>
          <w:sz w:val="24"/>
          <w:szCs w:val="24"/>
        </w:rPr>
      </w:pPr>
      <w:bookmarkStart w:id="795" w:name="anchor101760"/>
      <w:bookmarkEnd w:id="795"/>
      <w:r w:rsidRPr="00865A15">
        <w:rPr>
          <w:sz w:val="24"/>
          <w:szCs w:val="24"/>
        </w:rPr>
        <w:t>К концу обучения в 6 классе обучающийся получит следующие предметные результаты по отдельным темам программы по обществознанию:</w:t>
      </w:r>
    </w:p>
    <w:p w:rsidR="008B4BAF" w:rsidRPr="00865A15" w:rsidRDefault="008B4BAF" w:rsidP="00CD2844">
      <w:pPr>
        <w:pStyle w:val="affff3"/>
        <w:ind w:firstLine="284"/>
        <w:rPr>
          <w:sz w:val="24"/>
          <w:szCs w:val="24"/>
        </w:rPr>
      </w:pPr>
      <w:bookmarkStart w:id="796" w:name="anchor101795"/>
      <w:bookmarkEnd w:id="796"/>
      <w:r w:rsidRPr="00865A15">
        <w:rPr>
          <w:sz w:val="24"/>
          <w:szCs w:val="24"/>
        </w:rPr>
        <w:t>Человек и его социальное окружение:</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8B4BAF" w:rsidRPr="00865A15" w:rsidRDefault="00CD2844" w:rsidP="00CD2844">
      <w:pPr>
        <w:pStyle w:val="affff3"/>
        <w:ind w:firstLine="0"/>
        <w:rPr>
          <w:sz w:val="24"/>
          <w:szCs w:val="24"/>
        </w:rPr>
      </w:pPr>
      <w:r w:rsidRPr="00865A15">
        <w:rPr>
          <w:sz w:val="24"/>
          <w:szCs w:val="24"/>
        </w:rPr>
        <w:lastRenderedPageBreak/>
        <w:t xml:space="preserve">- </w:t>
      </w:r>
      <w:r w:rsidR="008B4BAF" w:rsidRPr="00865A15">
        <w:rPr>
          <w:sz w:val="24"/>
          <w:szCs w:val="24"/>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классифицировать по разным признакам виды деятельности человека, потребности людей;</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сравнивать понятия "индивид", "индивидуальность", "личность"; свойства человека и животных, виды деятельности (игра, труд, учение);</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устанавливать и объяснять взаимосвязи людей в малых группах, целей, способов и результатов деятельности, целей и средств общения;</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определять и аргументировать с опорой на обществоведческие знания и личный социальный опыт своё отношение к людям с ОВЗ, к различным способам выражения личной индивидуальности, к различным формам неформального общения подростков;</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оценивать собственные поступки и поведение других людей в ходе общения, в ситуациях взаимодействия с людьми с ОВЗ; оценивать своё отношение к учёбе как важному виду деятельности;</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B4BAF" w:rsidRPr="00865A15" w:rsidRDefault="008B4BAF" w:rsidP="00CD2844">
      <w:pPr>
        <w:pStyle w:val="affff3"/>
        <w:ind w:firstLine="284"/>
        <w:rPr>
          <w:sz w:val="24"/>
          <w:szCs w:val="24"/>
        </w:rPr>
      </w:pPr>
      <w:bookmarkStart w:id="797" w:name="anchor101796"/>
      <w:bookmarkEnd w:id="797"/>
      <w:r w:rsidRPr="00865A15">
        <w:rPr>
          <w:sz w:val="24"/>
          <w:szCs w:val="24"/>
        </w:rPr>
        <w:t>Общество, в котором мы живём:</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8B4BAF" w:rsidRPr="00865A15" w:rsidRDefault="00CD2844" w:rsidP="00CD2844">
      <w:pPr>
        <w:pStyle w:val="affff3"/>
        <w:ind w:firstLine="0"/>
        <w:rPr>
          <w:sz w:val="24"/>
          <w:szCs w:val="24"/>
        </w:rPr>
      </w:pPr>
      <w:r w:rsidRPr="00865A15">
        <w:rPr>
          <w:sz w:val="24"/>
          <w:szCs w:val="24"/>
        </w:rPr>
        <w:lastRenderedPageBreak/>
        <w:t xml:space="preserve">- </w:t>
      </w:r>
      <w:r w:rsidR="008B4BAF" w:rsidRPr="00865A15">
        <w:rPr>
          <w:sz w:val="24"/>
          <w:szCs w:val="24"/>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приводить примеры разного положения людей в обществе, видов экономической деятельности, глобальных проблем;</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классифицировать социальные общности и группы;</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сравнивать социальные общности и группы, положение в обществе различных людей; различные формы хозяйствования;</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устанавливать взаимодействия общества и природы, человека и общества, деятельности основных участников экономики;</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извлекать информацию из разных источников о человеке и обществе, включая информацию о народах России;</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оценивать собственные поступки и поведение других людей с точки зрения их соответствия духовным традициям общества;</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8B4BAF" w:rsidRPr="00865A15" w:rsidRDefault="008B4BAF" w:rsidP="00CD2844">
      <w:pPr>
        <w:pStyle w:val="affff3"/>
        <w:ind w:firstLine="284"/>
        <w:rPr>
          <w:sz w:val="24"/>
          <w:szCs w:val="24"/>
        </w:rPr>
      </w:pPr>
      <w:bookmarkStart w:id="798" w:name="anchor101761"/>
      <w:bookmarkEnd w:id="798"/>
      <w:r w:rsidRPr="00865A15">
        <w:rPr>
          <w:sz w:val="24"/>
          <w:szCs w:val="24"/>
        </w:rPr>
        <w:t>К концу обучения в 7 классе обучающийся получит следующие предметные результаты по отдельным темам программы по обществознанию:</w:t>
      </w:r>
    </w:p>
    <w:p w:rsidR="008B4BAF" w:rsidRPr="00865A15" w:rsidRDefault="008B4BAF" w:rsidP="00CD2844">
      <w:pPr>
        <w:pStyle w:val="affff3"/>
        <w:ind w:firstLine="284"/>
        <w:rPr>
          <w:sz w:val="24"/>
          <w:szCs w:val="24"/>
        </w:rPr>
      </w:pPr>
      <w:bookmarkStart w:id="799" w:name="anchor101797"/>
      <w:bookmarkEnd w:id="799"/>
      <w:r w:rsidRPr="00865A15">
        <w:rPr>
          <w:sz w:val="24"/>
          <w:szCs w:val="24"/>
        </w:rPr>
        <w:t>Социальные ценности и нормы:</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осваивать и применять знания о социальных ценностях; о содержании и значении социальных норм, регулирующих общественные отношения;</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приводить примеры гражданственности и патриотизма; ситуаций морального выбора, ситуаций, регулируемых различными видами социальных норм;</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классифицировать социальные нормы, их существенные признаки и элементы; сравнивать отдельные виды социальных норм;</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 xml:space="preserve">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w:t>
      </w:r>
      <w:r w:rsidR="008B4BAF" w:rsidRPr="00865A15">
        <w:rPr>
          <w:sz w:val="24"/>
          <w:szCs w:val="24"/>
        </w:rPr>
        <w:lastRenderedPageBreak/>
        <w:t>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овладевать смысловым чтением текстов обществоведческой тематики, касающихся гуманизма, гражданственности, патриотизма;</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извлекать информацию из разных источников о принципах и нормах морали, проблеме морального выбора;</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оценивать собственные поступки, поведение людей с точки зрения их соответствия нормам морали;</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использовать полученные знания о социальных нормах в повседневной жизни; самостоятельно заполнять форму (в том числе электронную) и составлять простейший документ (заявление);</w:t>
      </w:r>
    </w:p>
    <w:p w:rsidR="008B4BAF" w:rsidRPr="00865A15" w:rsidRDefault="00CD2844" w:rsidP="00CD2844">
      <w:pPr>
        <w:pStyle w:val="affff3"/>
        <w:ind w:firstLine="0"/>
        <w:rPr>
          <w:sz w:val="24"/>
          <w:szCs w:val="24"/>
        </w:rPr>
      </w:pPr>
      <w:r w:rsidRPr="00865A15">
        <w:rPr>
          <w:sz w:val="24"/>
          <w:szCs w:val="24"/>
        </w:rPr>
        <w:t xml:space="preserve">- </w:t>
      </w:r>
      <w:r w:rsidR="008B4BAF" w:rsidRPr="00865A15">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B4BAF" w:rsidRPr="00865A15" w:rsidRDefault="008B4BAF" w:rsidP="005660FB">
      <w:pPr>
        <w:pStyle w:val="affff3"/>
        <w:ind w:firstLine="284"/>
        <w:rPr>
          <w:sz w:val="24"/>
          <w:szCs w:val="24"/>
        </w:rPr>
      </w:pPr>
      <w:bookmarkStart w:id="800" w:name="anchor101798"/>
      <w:bookmarkEnd w:id="800"/>
      <w:r w:rsidRPr="00865A15">
        <w:rPr>
          <w:sz w:val="24"/>
          <w:szCs w:val="24"/>
        </w:rPr>
        <w:t>Человек как участник правовых отношений:</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характеризовать 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 xml:space="preserve">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w:t>
      </w:r>
      <w:r w:rsidR="008B4BAF" w:rsidRPr="00865A15">
        <w:rPr>
          <w:sz w:val="24"/>
          <w:szCs w:val="24"/>
        </w:rPr>
        <w:lastRenderedPageBreak/>
        <w:t>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 xml:space="preserve">овладевать смысловым чтением текстов обществоведческой тематики: отбирать информацию из фрагментов </w:t>
      </w:r>
      <w:hyperlink r:id="rId30" w:history="1">
        <w:r w:rsidR="008B4BAF" w:rsidRPr="00865A15">
          <w:rPr>
            <w:sz w:val="24"/>
            <w:szCs w:val="24"/>
          </w:rPr>
          <w:t>Конституции</w:t>
        </w:r>
      </w:hyperlink>
      <w:r w:rsidR="008B4BAF" w:rsidRPr="00865A15">
        <w:rPr>
          <w:sz w:val="24"/>
          <w:szCs w:val="24"/>
        </w:rPr>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B4BAF" w:rsidRPr="00865A15" w:rsidRDefault="008B4BAF" w:rsidP="005660FB">
      <w:pPr>
        <w:pStyle w:val="affff3"/>
        <w:ind w:firstLine="284"/>
        <w:rPr>
          <w:sz w:val="24"/>
          <w:szCs w:val="24"/>
        </w:rPr>
      </w:pPr>
      <w:bookmarkStart w:id="801" w:name="anchor101799"/>
      <w:bookmarkEnd w:id="801"/>
      <w:r w:rsidRPr="00865A15">
        <w:rPr>
          <w:sz w:val="24"/>
          <w:szCs w:val="24"/>
        </w:rPr>
        <w:t>Основы российского права:</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 xml:space="preserve">осваивать и применять знания о </w:t>
      </w:r>
      <w:hyperlink r:id="rId31" w:history="1">
        <w:r w:rsidR="008B4BAF" w:rsidRPr="00865A15">
          <w:rPr>
            <w:sz w:val="24"/>
            <w:szCs w:val="24"/>
          </w:rPr>
          <w:t>Конституции</w:t>
        </w:r>
      </w:hyperlink>
      <w:r w:rsidR="008B4BAF" w:rsidRPr="00865A15">
        <w:rPr>
          <w:sz w:val="24"/>
          <w:szCs w:val="24"/>
        </w:rP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 xml:space="preserve">характеризовать роль </w:t>
      </w:r>
      <w:hyperlink r:id="rId32" w:history="1">
        <w:r w:rsidR="008B4BAF" w:rsidRPr="00865A15">
          <w:rPr>
            <w:sz w:val="24"/>
            <w:szCs w:val="24"/>
          </w:rPr>
          <w:t>Конституции</w:t>
        </w:r>
      </w:hyperlink>
      <w:r w:rsidR="008B4BAF" w:rsidRPr="00865A15">
        <w:rPr>
          <w:sz w:val="24"/>
          <w:szCs w:val="24"/>
        </w:rP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содержание трудового договора, виды правонарушений и виды наказаний;</w:t>
      </w:r>
    </w:p>
    <w:p w:rsidR="008B4BAF" w:rsidRPr="00865A15" w:rsidRDefault="005660FB" w:rsidP="005660FB">
      <w:pPr>
        <w:pStyle w:val="affff3"/>
        <w:ind w:firstLine="0"/>
        <w:rPr>
          <w:sz w:val="24"/>
          <w:szCs w:val="24"/>
        </w:rPr>
      </w:pPr>
      <w:r w:rsidRPr="00865A15">
        <w:rPr>
          <w:sz w:val="24"/>
          <w:szCs w:val="24"/>
        </w:rPr>
        <w:lastRenderedPageBreak/>
        <w:t xml:space="preserve">- </w:t>
      </w:r>
      <w:r w:rsidR="008B4BAF" w:rsidRPr="00865A15">
        <w:rPr>
          <w:sz w:val="24"/>
          <w:szCs w:val="24"/>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овладевать смысловым чтением текстов обществоведческой тематики: отбирать информацию из фрагментов нормативных правовых актов (</w:t>
      </w:r>
      <w:hyperlink r:id="rId33" w:history="1">
        <w:r w:rsidR="008B4BAF" w:rsidRPr="00865A15">
          <w:rPr>
            <w:sz w:val="24"/>
            <w:szCs w:val="24"/>
          </w:rPr>
          <w:t>Гражданский кодекс</w:t>
        </w:r>
      </w:hyperlink>
      <w:r w:rsidR="008B4BAF" w:rsidRPr="00865A15">
        <w:rPr>
          <w:sz w:val="24"/>
          <w:szCs w:val="24"/>
        </w:rPr>
        <w:t xml:space="preserve"> Российской Федерации, </w:t>
      </w:r>
      <w:hyperlink r:id="rId34" w:history="1">
        <w:r w:rsidR="008B4BAF" w:rsidRPr="00865A15">
          <w:rPr>
            <w:sz w:val="24"/>
            <w:szCs w:val="24"/>
          </w:rPr>
          <w:t>Семейный кодекс</w:t>
        </w:r>
      </w:hyperlink>
      <w:r w:rsidR="008B4BAF" w:rsidRPr="00865A15">
        <w:rPr>
          <w:sz w:val="24"/>
          <w:szCs w:val="24"/>
        </w:rPr>
        <w:t xml:space="preserve"> Российской Федерации, </w:t>
      </w:r>
      <w:hyperlink r:id="rId35" w:history="1">
        <w:r w:rsidR="008B4BAF" w:rsidRPr="00865A15">
          <w:rPr>
            <w:sz w:val="24"/>
            <w:szCs w:val="24"/>
          </w:rPr>
          <w:t>Трудовой кодекс</w:t>
        </w:r>
      </w:hyperlink>
      <w:r w:rsidR="008B4BAF" w:rsidRPr="00865A15">
        <w:rPr>
          <w:sz w:val="24"/>
          <w:szCs w:val="24"/>
        </w:rPr>
        <w:t xml:space="preserve"> Российской Федерации, </w:t>
      </w:r>
      <w:hyperlink r:id="rId36" w:history="1">
        <w:r w:rsidR="008B4BAF" w:rsidRPr="00865A15">
          <w:rPr>
            <w:sz w:val="24"/>
            <w:szCs w:val="24"/>
          </w:rPr>
          <w:t>Кодекс</w:t>
        </w:r>
      </w:hyperlink>
      <w:r w:rsidR="008B4BAF" w:rsidRPr="00865A15">
        <w:rPr>
          <w:sz w:val="24"/>
          <w:szCs w:val="24"/>
        </w:rPr>
        <w:t xml:space="preserve"> Российской Федерации об административных правонарушениях, </w:t>
      </w:r>
      <w:hyperlink r:id="rId37" w:history="1">
        <w:r w:rsidR="008B4BAF" w:rsidRPr="00865A15">
          <w:rPr>
            <w:sz w:val="24"/>
            <w:szCs w:val="24"/>
          </w:rPr>
          <w:t>Уголовный кодекс</w:t>
        </w:r>
      </w:hyperlink>
      <w:r w:rsidR="008B4BAF" w:rsidRPr="00865A15">
        <w:rPr>
          <w:sz w:val="24"/>
          <w:szCs w:val="24"/>
        </w:rP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8B4BAF" w:rsidRPr="00865A15" w:rsidRDefault="005660FB" w:rsidP="005660FB">
      <w:pPr>
        <w:pStyle w:val="affff3"/>
        <w:ind w:firstLine="0"/>
        <w:rPr>
          <w:sz w:val="24"/>
          <w:szCs w:val="24"/>
        </w:rPr>
      </w:pPr>
      <w:r w:rsidRPr="00865A15">
        <w:rPr>
          <w:sz w:val="24"/>
          <w:szCs w:val="24"/>
        </w:rPr>
        <w:lastRenderedPageBreak/>
        <w:t xml:space="preserve">- </w:t>
      </w:r>
      <w:r w:rsidR="008B4BAF" w:rsidRPr="00865A15">
        <w:rPr>
          <w:sz w:val="24"/>
          <w:szCs w:val="24"/>
        </w:rPr>
        <w:t>самостоятельно заполнять форму (в том числе электронную) и составлять простейший документ (заявление о приёме на работу);</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B4BAF" w:rsidRPr="00865A15" w:rsidRDefault="008B4BAF" w:rsidP="005660FB">
      <w:pPr>
        <w:pStyle w:val="affff3"/>
        <w:ind w:firstLine="284"/>
        <w:rPr>
          <w:sz w:val="24"/>
          <w:szCs w:val="24"/>
        </w:rPr>
      </w:pPr>
      <w:bookmarkStart w:id="802" w:name="anchor101762"/>
      <w:bookmarkEnd w:id="802"/>
      <w:r w:rsidRPr="00865A15">
        <w:rPr>
          <w:sz w:val="24"/>
          <w:szCs w:val="24"/>
        </w:rPr>
        <w:t>К концу обучения в 8 классе обучающийся получит следующие предметные результаты по отдельным темам программы по обществознанию:</w:t>
      </w:r>
    </w:p>
    <w:p w:rsidR="008B4BAF" w:rsidRPr="00865A15" w:rsidRDefault="008B4BAF" w:rsidP="005660FB">
      <w:pPr>
        <w:pStyle w:val="affff3"/>
        <w:ind w:firstLine="284"/>
        <w:rPr>
          <w:sz w:val="24"/>
          <w:szCs w:val="24"/>
        </w:rPr>
      </w:pPr>
      <w:bookmarkStart w:id="803" w:name="anchor101800"/>
      <w:bookmarkEnd w:id="803"/>
      <w:r w:rsidRPr="00865A15">
        <w:rPr>
          <w:sz w:val="24"/>
          <w:szCs w:val="24"/>
        </w:rPr>
        <w:t>Человек в экономических отношениях:</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устанавливать и объяснять связи политических потрясений и социально-экономических кризисов в государстве;</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использовать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овладевать смысловым чтением, преобразовывать текстовую экономическую информацию в модели (таблица, схема, график и другое),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8B4BAF" w:rsidRPr="00865A15" w:rsidRDefault="005660FB" w:rsidP="005660FB">
      <w:pPr>
        <w:pStyle w:val="affff3"/>
        <w:ind w:firstLine="0"/>
        <w:rPr>
          <w:sz w:val="24"/>
          <w:szCs w:val="24"/>
        </w:rPr>
      </w:pPr>
      <w:r w:rsidRPr="00865A15">
        <w:rPr>
          <w:sz w:val="24"/>
          <w:szCs w:val="24"/>
        </w:rPr>
        <w:t xml:space="preserve">- </w:t>
      </w:r>
      <w:r w:rsidR="008B4BAF" w:rsidRPr="00865A15">
        <w:rPr>
          <w:sz w:val="24"/>
          <w:szCs w:val="24"/>
        </w:rPr>
        <w:t xml:space="preserve">оценивать собственные поступки и поступки других людей с точки зрения их экономической рациональности (сложившиеся модели поведения производителей и </w:t>
      </w:r>
      <w:r w:rsidR="008B4BAF" w:rsidRPr="00865A15">
        <w:rPr>
          <w:sz w:val="24"/>
          <w:szCs w:val="24"/>
        </w:rPr>
        <w:lastRenderedPageBreak/>
        <w:t>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приобретать опыт составления простейших документов (личный финансовый план, заявление, резюме);</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B4BAF" w:rsidRPr="00865A15" w:rsidRDefault="008B4BAF" w:rsidP="00D21875">
      <w:pPr>
        <w:pStyle w:val="affff3"/>
        <w:ind w:firstLine="284"/>
        <w:rPr>
          <w:sz w:val="24"/>
          <w:szCs w:val="24"/>
        </w:rPr>
      </w:pPr>
      <w:bookmarkStart w:id="804" w:name="anchor101801"/>
      <w:bookmarkEnd w:id="804"/>
      <w:r w:rsidRPr="00865A15">
        <w:rPr>
          <w:sz w:val="24"/>
          <w:szCs w:val="24"/>
        </w:rPr>
        <w:t>Человек в мире культуры:</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классифицировать по разным признакам формы и виды культуры; сравнивать формы культуры, естественные и социально-гуманитарные науки, виды искусств;</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устанавливать и объяснять взаимосвязь развития духовной культуры и формирования личности, взаимовлияние науки и образования;</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использовать полученные знания для объяснения роли непрерывного образования;</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решать познавательные и практические задачи, касающиеся форм и многообразия духовной культуры;</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оценивать собственные поступки, поведение людей в духовной сфере жизни общества;</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приобретать опыт осуществления совместной деятельности при изучении особенностей разных культур, национальных и религиозных ценностей.</w:t>
      </w:r>
    </w:p>
    <w:p w:rsidR="008B4BAF" w:rsidRPr="00865A15" w:rsidRDefault="008B4BAF" w:rsidP="00D21875">
      <w:pPr>
        <w:pStyle w:val="affff3"/>
        <w:ind w:firstLine="284"/>
        <w:rPr>
          <w:sz w:val="24"/>
          <w:szCs w:val="24"/>
        </w:rPr>
      </w:pPr>
      <w:bookmarkStart w:id="805" w:name="anchor101763"/>
      <w:bookmarkEnd w:id="805"/>
      <w:r w:rsidRPr="00865A15">
        <w:rPr>
          <w:sz w:val="24"/>
          <w:szCs w:val="24"/>
        </w:rPr>
        <w:lastRenderedPageBreak/>
        <w:t>К концу обучения в 9 классе обучающийся получит следующие предметные результаты по отдельным темам программы по обществознанию:</w:t>
      </w:r>
    </w:p>
    <w:p w:rsidR="008B4BAF" w:rsidRPr="00865A15" w:rsidRDefault="008B4BAF" w:rsidP="00D21875">
      <w:pPr>
        <w:pStyle w:val="affff3"/>
        <w:ind w:firstLine="284"/>
        <w:rPr>
          <w:sz w:val="24"/>
          <w:szCs w:val="24"/>
        </w:rPr>
      </w:pPr>
      <w:bookmarkStart w:id="806" w:name="anchor101802"/>
      <w:bookmarkEnd w:id="806"/>
      <w:r w:rsidRPr="00865A15">
        <w:rPr>
          <w:sz w:val="24"/>
          <w:szCs w:val="24"/>
        </w:rPr>
        <w:t>Человек в политическом измерении:</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 xml:space="preserve">овладевать смысловым чтением фрагментов </w:t>
      </w:r>
      <w:hyperlink r:id="rId38" w:history="1">
        <w:r w:rsidR="008B4BAF" w:rsidRPr="00865A15">
          <w:rPr>
            <w:sz w:val="24"/>
            <w:szCs w:val="24"/>
          </w:rPr>
          <w:t>Конституции</w:t>
        </w:r>
      </w:hyperlink>
      <w:r w:rsidR="008B4BAF" w:rsidRPr="00865A15">
        <w:rPr>
          <w:sz w:val="24"/>
          <w:szCs w:val="24"/>
        </w:rP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8B4BAF" w:rsidRPr="00865A15" w:rsidRDefault="00D21875" w:rsidP="00D21875">
      <w:pPr>
        <w:pStyle w:val="affff3"/>
        <w:ind w:firstLine="0"/>
        <w:rPr>
          <w:sz w:val="24"/>
          <w:szCs w:val="24"/>
        </w:rPr>
      </w:pPr>
      <w:r w:rsidRPr="00865A15">
        <w:rPr>
          <w:sz w:val="24"/>
          <w:szCs w:val="24"/>
        </w:rPr>
        <w:lastRenderedPageBreak/>
        <w:t xml:space="preserve">- </w:t>
      </w:r>
      <w:r w:rsidR="008B4BAF" w:rsidRPr="00865A15">
        <w:rPr>
          <w:sz w:val="24"/>
          <w:szCs w:val="24"/>
        </w:rPr>
        <w:t>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8B4BAF" w:rsidRPr="00865A15" w:rsidRDefault="008B4BAF" w:rsidP="00D21875">
      <w:pPr>
        <w:pStyle w:val="affff3"/>
        <w:ind w:firstLine="284"/>
        <w:rPr>
          <w:sz w:val="24"/>
          <w:szCs w:val="24"/>
        </w:rPr>
      </w:pPr>
      <w:bookmarkStart w:id="807" w:name="anchor101803"/>
      <w:bookmarkEnd w:id="807"/>
      <w:r w:rsidRPr="00865A15">
        <w:rPr>
          <w:sz w:val="24"/>
          <w:szCs w:val="24"/>
        </w:rPr>
        <w:t>Гражданин и государство:</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 xml:space="preserve">сравнивать с опорой на </w:t>
      </w:r>
      <w:hyperlink r:id="rId39" w:history="1">
        <w:r w:rsidR="008B4BAF" w:rsidRPr="00865A15">
          <w:rPr>
            <w:sz w:val="24"/>
            <w:szCs w:val="24"/>
          </w:rPr>
          <w:t>Конституцию</w:t>
        </w:r>
      </w:hyperlink>
      <w:r w:rsidR="008B4BAF" w:rsidRPr="00865A15">
        <w:rPr>
          <w:sz w:val="24"/>
          <w:szCs w:val="24"/>
        </w:rPr>
        <w:t xml:space="preserve"> Российской Федерации полномочия центральных органов государственной власти и субъектов Российской Федерации;</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устанавливать и объяснять взаимосвязи ветвей власти и субъектов политики в . в политической жизни Российской Федерации, в международных отношениях;</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 xml:space="preserve">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40" w:history="1">
        <w:r w:rsidR="008B4BAF" w:rsidRPr="00865A15">
          <w:rPr>
            <w:sz w:val="24"/>
            <w:szCs w:val="24"/>
          </w:rPr>
          <w:t>Конституции</w:t>
        </w:r>
      </w:hyperlink>
      <w:r w:rsidR="008B4BAF" w:rsidRPr="00865A15">
        <w:rPr>
          <w:sz w:val="24"/>
          <w:szCs w:val="24"/>
        </w:rPr>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 xml:space="preserve">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w:t>
      </w:r>
      <w:r w:rsidR="008B4BAF" w:rsidRPr="00865A15">
        <w:rPr>
          <w:sz w:val="24"/>
          <w:szCs w:val="24"/>
        </w:rPr>
        <w:lastRenderedPageBreak/>
        <w:t>Федерации, соотносить её с собственными знаниями о политике, формулировать выводы, подкрепляя их аргументами;</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B4BAF" w:rsidRPr="00865A15" w:rsidRDefault="008B4BAF" w:rsidP="00D21875">
      <w:pPr>
        <w:pStyle w:val="affff3"/>
        <w:ind w:firstLine="284"/>
        <w:rPr>
          <w:sz w:val="24"/>
          <w:szCs w:val="24"/>
        </w:rPr>
      </w:pPr>
      <w:bookmarkStart w:id="808" w:name="anchor101804"/>
      <w:bookmarkEnd w:id="808"/>
      <w:r w:rsidRPr="00865A15">
        <w:rPr>
          <w:sz w:val="24"/>
          <w:szCs w:val="24"/>
        </w:rPr>
        <w:t>Человек в системе социальных отношений:</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характеризовать функции семьи в обществе; основы социальной политики Российского государства;</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приводить примеры различных социальных статусов, социальных ролей, социальной политики Российского государства;</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классифицировать социальные общности и группы;</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сравнивать виды социальной мобильности;</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устанавливать и объяснять причины существования разных социальных групп; социальных различий и конфликтов;</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разным этносам;</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8B4BAF" w:rsidRPr="00865A15" w:rsidRDefault="00D21875" w:rsidP="00D21875">
      <w:pPr>
        <w:pStyle w:val="affff3"/>
        <w:ind w:firstLine="0"/>
        <w:rPr>
          <w:sz w:val="24"/>
          <w:szCs w:val="24"/>
        </w:rPr>
      </w:pPr>
      <w:r w:rsidRPr="00865A15">
        <w:rPr>
          <w:sz w:val="24"/>
          <w:szCs w:val="24"/>
        </w:rPr>
        <w:lastRenderedPageBreak/>
        <w:t xml:space="preserve">- </w:t>
      </w:r>
      <w:r w:rsidR="008B4BAF" w:rsidRPr="00865A15">
        <w:rPr>
          <w:sz w:val="24"/>
          <w:szCs w:val="24"/>
        </w:rPr>
        <w:t>использовать полученные знания в практической деятельности для выстраивания собственного поведения с позиции здорового образа жизни;</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8B4BAF" w:rsidRPr="00865A15" w:rsidRDefault="008B4BAF" w:rsidP="00D21875">
      <w:pPr>
        <w:pStyle w:val="affff3"/>
        <w:ind w:firstLine="284"/>
        <w:rPr>
          <w:sz w:val="24"/>
          <w:szCs w:val="24"/>
        </w:rPr>
      </w:pPr>
      <w:bookmarkStart w:id="809" w:name="anchor101805"/>
      <w:bookmarkEnd w:id="809"/>
      <w:r w:rsidRPr="00865A15">
        <w:rPr>
          <w:sz w:val="24"/>
          <w:szCs w:val="24"/>
        </w:rPr>
        <w:t>Человек в современном изменяющемся мире:</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осваивать и применять знания об информационном обществе, глобализации, глобальных проблемах;</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характеризовать сущность информационного общества; здоровый образ жизни; глобализацию как важный общемировой интеграционный процесс;</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сравнивать требования к современным профессиям;</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устанавливать и объяснять причины и последствия глобализации;</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8B4BAF" w:rsidRPr="00865A15" w:rsidRDefault="00D21875" w:rsidP="00D21875">
      <w:pPr>
        <w:pStyle w:val="affff3"/>
        <w:ind w:firstLine="0"/>
        <w:rPr>
          <w:sz w:val="24"/>
          <w:szCs w:val="24"/>
        </w:rPr>
      </w:pPr>
      <w:r w:rsidRPr="00865A15">
        <w:rPr>
          <w:sz w:val="24"/>
          <w:szCs w:val="24"/>
        </w:rPr>
        <w:t xml:space="preserve">- </w:t>
      </w:r>
      <w:r w:rsidR="008B4BAF" w:rsidRPr="00865A15">
        <w:rPr>
          <w:sz w:val="24"/>
          <w:szCs w:val="24"/>
        </w:rPr>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8B4BAF" w:rsidRPr="00865A15" w:rsidRDefault="008B4BAF" w:rsidP="008B4BAF">
      <w:pPr>
        <w:pStyle w:val="affff3"/>
        <w:rPr>
          <w:sz w:val="24"/>
          <w:szCs w:val="24"/>
        </w:rPr>
      </w:pPr>
    </w:p>
    <w:p w:rsidR="0032467B" w:rsidRPr="00865A15" w:rsidRDefault="00356BE7" w:rsidP="001E5A0F">
      <w:pPr>
        <w:pStyle w:val="3"/>
        <w:rPr>
          <w:sz w:val="24"/>
        </w:rPr>
      </w:pPr>
      <w:bookmarkStart w:id="810" w:name="_Toc135050194"/>
      <w:r w:rsidRPr="00865A15">
        <w:rPr>
          <w:sz w:val="24"/>
        </w:rPr>
        <w:t>2.1.7</w:t>
      </w:r>
      <w:r w:rsidR="00661FB9" w:rsidRPr="00865A15">
        <w:rPr>
          <w:sz w:val="24"/>
        </w:rPr>
        <w:t>. Рабочая программа учебного предмета «География</w:t>
      </w:r>
      <w:r w:rsidR="00D21875" w:rsidRPr="00865A15">
        <w:rPr>
          <w:sz w:val="24"/>
        </w:rPr>
        <w:t>»</w:t>
      </w:r>
      <w:bookmarkEnd w:id="810"/>
      <w:r w:rsidR="00D21875" w:rsidRPr="00865A15">
        <w:rPr>
          <w:sz w:val="24"/>
        </w:rPr>
        <w:t xml:space="preserve"> </w:t>
      </w:r>
    </w:p>
    <w:p w:rsidR="0032467B" w:rsidRPr="00865A15" w:rsidRDefault="0032467B" w:rsidP="00D21875">
      <w:pPr>
        <w:suppressAutoHyphens/>
        <w:ind w:firstLine="284"/>
        <w:rPr>
          <w:sz w:val="24"/>
        </w:rPr>
      </w:pPr>
    </w:p>
    <w:p w:rsidR="00D21875" w:rsidRPr="00865A15" w:rsidRDefault="00D21875" w:rsidP="00D21875">
      <w:pPr>
        <w:pStyle w:val="affff3"/>
        <w:ind w:firstLine="284"/>
        <w:rPr>
          <w:sz w:val="24"/>
          <w:szCs w:val="24"/>
        </w:rPr>
      </w:pPr>
      <w:bookmarkStart w:id="811" w:name="anchor101806"/>
      <w:bookmarkEnd w:id="811"/>
      <w:r w:rsidRPr="00865A15">
        <w:rPr>
          <w:sz w:val="24"/>
          <w:szCs w:val="24"/>
        </w:rPr>
        <w:t>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D21875" w:rsidRPr="00865A15" w:rsidRDefault="00D21875" w:rsidP="00D21875">
      <w:pPr>
        <w:pStyle w:val="affff3"/>
        <w:ind w:firstLine="284"/>
        <w:rPr>
          <w:sz w:val="24"/>
          <w:szCs w:val="24"/>
        </w:rPr>
      </w:pPr>
      <w:bookmarkStart w:id="812" w:name="anchor101807"/>
      <w:bookmarkEnd w:id="812"/>
    </w:p>
    <w:p w:rsidR="00D21875" w:rsidRPr="00865A15" w:rsidRDefault="00D21875" w:rsidP="00D21875">
      <w:pPr>
        <w:pStyle w:val="affff3"/>
        <w:ind w:firstLine="284"/>
        <w:rPr>
          <w:b/>
          <w:sz w:val="24"/>
          <w:szCs w:val="24"/>
        </w:rPr>
      </w:pPr>
      <w:r w:rsidRPr="00865A15">
        <w:rPr>
          <w:b/>
          <w:sz w:val="24"/>
          <w:szCs w:val="24"/>
        </w:rPr>
        <w:t>Пояснительная записка.</w:t>
      </w:r>
    </w:p>
    <w:p w:rsidR="00D21875" w:rsidRPr="00865A15" w:rsidRDefault="00D21875" w:rsidP="00D21875">
      <w:pPr>
        <w:pStyle w:val="affff3"/>
        <w:ind w:firstLine="284"/>
        <w:rPr>
          <w:sz w:val="24"/>
          <w:szCs w:val="24"/>
        </w:rPr>
      </w:pPr>
      <w:bookmarkStart w:id="813" w:name="anchor101814"/>
      <w:bookmarkEnd w:id="813"/>
      <w:r w:rsidRPr="00865A15">
        <w:rPr>
          <w:sz w:val="24"/>
          <w:szCs w:val="24"/>
        </w:rPr>
        <w:t xml:space="preserve">Программа по географии составлена на основе требований к результатам освоения ООП ООО, представленных в </w:t>
      </w:r>
      <w:hyperlink r:id="rId41" w:history="1">
        <w:r w:rsidRPr="00865A15">
          <w:rPr>
            <w:sz w:val="24"/>
            <w:szCs w:val="24"/>
          </w:rPr>
          <w:t>ФГОС ООО</w:t>
        </w:r>
      </w:hyperlink>
      <w:r w:rsidRPr="00865A15">
        <w:rPr>
          <w:sz w:val="24"/>
          <w:szCs w:val="24"/>
        </w:rPr>
        <w:t>,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w:t>
      </w:r>
    </w:p>
    <w:p w:rsidR="00D21875" w:rsidRPr="00865A15" w:rsidRDefault="00D21875" w:rsidP="00D21875">
      <w:pPr>
        <w:pStyle w:val="affff3"/>
        <w:ind w:firstLine="284"/>
        <w:rPr>
          <w:sz w:val="24"/>
          <w:szCs w:val="24"/>
        </w:rPr>
      </w:pPr>
      <w:bookmarkStart w:id="814" w:name="anchor101815"/>
      <w:bookmarkEnd w:id="814"/>
      <w:r w:rsidRPr="00865A15">
        <w:rPr>
          <w:sz w:val="24"/>
          <w:szCs w:val="24"/>
        </w:rPr>
        <w:t xml:space="preserve">Программа по географии отражает основные требования </w:t>
      </w:r>
      <w:hyperlink r:id="rId42" w:history="1">
        <w:r w:rsidRPr="00865A15">
          <w:rPr>
            <w:sz w:val="24"/>
            <w:szCs w:val="24"/>
          </w:rPr>
          <w:t>ФГОС ООО</w:t>
        </w:r>
      </w:hyperlink>
      <w:r w:rsidRPr="00865A15">
        <w:rPr>
          <w:sz w:val="24"/>
          <w:szCs w:val="24"/>
        </w:rPr>
        <w:t xml:space="preserve"> к личностным, метапредметным и предметным результатам освоения образовательных программ.</w:t>
      </w:r>
    </w:p>
    <w:p w:rsidR="00D21875" w:rsidRPr="00865A15" w:rsidRDefault="00D21875" w:rsidP="00D21875">
      <w:pPr>
        <w:pStyle w:val="affff3"/>
        <w:ind w:firstLine="284"/>
        <w:rPr>
          <w:sz w:val="24"/>
          <w:szCs w:val="24"/>
        </w:rPr>
      </w:pPr>
      <w:bookmarkStart w:id="815" w:name="anchor101816"/>
      <w:bookmarkEnd w:id="815"/>
      <w:r w:rsidRPr="00865A15">
        <w:rPr>
          <w:sz w:val="24"/>
          <w:szCs w:val="24"/>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w:t>
      </w:r>
      <w:r w:rsidRPr="00865A15">
        <w:rPr>
          <w:sz w:val="24"/>
          <w:szCs w:val="24"/>
        </w:rPr>
        <w:lastRenderedPageBreak/>
        <w:t>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D21875" w:rsidRPr="00865A15" w:rsidRDefault="00D21875" w:rsidP="00D21875">
      <w:pPr>
        <w:pStyle w:val="affff3"/>
        <w:ind w:firstLine="284"/>
        <w:rPr>
          <w:sz w:val="24"/>
          <w:szCs w:val="24"/>
        </w:rPr>
      </w:pPr>
      <w:bookmarkStart w:id="816" w:name="anchor101817"/>
      <w:bookmarkEnd w:id="816"/>
      <w:r w:rsidRPr="00865A15">
        <w:rPr>
          <w:sz w:val="24"/>
          <w:szCs w:val="24"/>
        </w:rPr>
        <w:t>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D21875" w:rsidRPr="00865A15" w:rsidRDefault="00D21875" w:rsidP="00D21875">
      <w:pPr>
        <w:pStyle w:val="affff3"/>
        <w:ind w:firstLine="284"/>
        <w:rPr>
          <w:sz w:val="24"/>
          <w:szCs w:val="24"/>
        </w:rPr>
      </w:pPr>
      <w:bookmarkStart w:id="817" w:name="anchor101818"/>
      <w:bookmarkEnd w:id="817"/>
      <w:r w:rsidRPr="00865A15">
        <w:rPr>
          <w:sz w:val="24"/>
          <w:szCs w:val="24"/>
        </w:rPr>
        <w:t>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базовым звеном в системе непрерывного географического образования, основой для последующей уровневой дифференциации.</w:t>
      </w:r>
    </w:p>
    <w:p w:rsidR="00D21875" w:rsidRPr="00865A15" w:rsidRDefault="00D21875" w:rsidP="00D21875">
      <w:pPr>
        <w:pStyle w:val="affff3"/>
        <w:ind w:firstLine="284"/>
        <w:rPr>
          <w:sz w:val="24"/>
          <w:szCs w:val="24"/>
        </w:rPr>
      </w:pPr>
      <w:bookmarkStart w:id="818" w:name="anchor101819"/>
      <w:bookmarkEnd w:id="818"/>
      <w:r w:rsidRPr="00865A15">
        <w:rPr>
          <w:sz w:val="24"/>
          <w:szCs w:val="24"/>
        </w:rPr>
        <w:t>Изучение географии в общем образовании направлено на достижение следующих целей:</w:t>
      </w:r>
    </w:p>
    <w:p w:rsidR="00D21875" w:rsidRPr="00865A15" w:rsidRDefault="00D21875" w:rsidP="00D21875">
      <w:pPr>
        <w:pStyle w:val="affff3"/>
        <w:ind w:firstLine="0"/>
        <w:rPr>
          <w:sz w:val="24"/>
          <w:szCs w:val="24"/>
        </w:rPr>
      </w:pPr>
      <w:r w:rsidRPr="00865A15">
        <w:rPr>
          <w:sz w:val="24"/>
          <w:szCs w:val="24"/>
        </w:rPr>
        <w:t>-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D21875" w:rsidRPr="00865A15" w:rsidRDefault="00D21875" w:rsidP="00D21875">
      <w:pPr>
        <w:pStyle w:val="affff3"/>
        <w:ind w:firstLine="0"/>
        <w:rPr>
          <w:sz w:val="24"/>
          <w:szCs w:val="24"/>
        </w:rPr>
      </w:pPr>
      <w:r w:rsidRPr="00865A15">
        <w:rPr>
          <w:sz w:val="24"/>
          <w:szCs w:val="24"/>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D21875" w:rsidRPr="00865A15" w:rsidRDefault="00D21875" w:rsidP="00D21875">
      <w:pPr>
        <w:pStyle w:val="affff3"/>
        <w:ind w:firstLine="0"/>
        <w:rPr>
          <w:sz w:val="24"/>
          <w:szCs w:val="24"/>
        </w:rPr>
      </w:pPr>
      <w:r w:rsidRPr="00865A15">
        <w:rPr>
          <w:sz w:val="24"/>
          <w:szCs w:val="24"/>
        </w:rPr>
        <w:t>- воспитание экологической культуры, соответствующей современному уровню геоэкологического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информационно-телекомуникационной сети "Интернет", для описания, характеристики, объяснения и оценки разнообразных географических явлений и процессов, жизненных ситуаций;</w:t>
      </w:r>
    </w:p>
    <w:p w:rsidR="00D21875" w:rsidRPr="00865A15" w:rsidRDefault="00D21875" w:rsidP="00D21875">
      <w:pPr>
        <w:pStyle w:val="affff3"/>
        <w:ind w:firstLine="0"/>
        <w:rPr>
          <w:sz w:val="24"/>
          <w:szCs w:val="24"/>
        </w:rPr>
      </w:pPr>
      <w:r w:rsidRPr="00865A15">
        <w:rPr>
          <w:sz w:val="24"/>
          <w:szCs w:val="24"/>
        </w:rPr>
        <w:t>-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D21875" w:rsidRPr="00865A15" w:rsidRDefault="00D21875" w:rsidP="00D21875">
      <w:pPr>
        <w:pStyle w:val="affff3"/>
        <w:ind w:firstLine="0"/>
        <w:rPr>
          <w:sz w:val="24"/>
          <w:szCs w:val="24"/>
        </w:rPr>
      </w:pPr>
      <w:r w:rsidRPr="00865A15">
        <w:rPr>
          <w:sz w:val="24"/>
          <w:szCs w:val="24"/>
        </w:rPr>
        <w:t>-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D21875" w:rsidRPr="00865A15" w:rsidRDefault="00D21875" w:rsidP="00D21875">
      <w:pPr>
        <w:pStyle w:val="affff3"/>
        <w:ind w:firstLine="284"/>
        <w:rPr>
          <w:sz w:val="24"/>
          <w:szCs w:val="24"/>
        </w:rPr>
      </w:pPr>
      <w:bookmarkStart w:id="819" w:name="anchor101820"/>
      <w:bookmarkEnd w:id="819"/>
      <w:r w:rsidRPr="00865A15">
        <w:rPr>
          <w:sz w:val="24"/>
          <w:szCs w:val="24"/>
        </w:rPr>
        <w:t>Освоение содержания географии на уровне основного общего образования происходит с опорой на географические знания и умения, сформированные ранее в рамках учебного предмета "Окружающий мир".</w:t>
      </w:r>
    </w:p>
    <w:p w:rsidR="00D21875" w:rsidRPr="00865A15" w:rsidRDefault="00D21875" w:rsidP="00D21875">
      <w:pPr>
        <w:pStyle w:val="affff3"/>
        <w:ind w:firstLine="284"/>
        <w:rPr>
          <w:i/>
          <w:sz w:val="24"/>
          <w:szCs w:val="24"/>
        </w:rPr>
      </w:pPr>
      <w:bookmarkStart w:id="820" w:name="anchor101821"/>
      <w:bookmarkEnd w:id="820"/>
      <w:r w:rsidRPr="00865A15">
        <w:rPr>
          <w:i/>
          <w:sz w:val="24"/>
          <w:szCs w:val="24"/>
        </w:rPr>
        <w:t>Общее число часов, рекомендованных для изучения географии - 272 часа: по одному часу в неделю в 5 и 6 классах и по 2 часа в 7, 8 и 9 классах.</w:t>
      </w:r>
    </w:p>
    <w:p w:rsidR="00D21875" w:rsidRPr="00865A15" w:rsidRDefault="00D21875" w:rsidP="00D21875">
      <w:pPr>
        <w:pStyle w:val="affff3"/>
        <w:ind w:firstLine="284"/>
        <w:rPr>
          <w:i/>
          <w:sz w:val="24"/>
          <w:szCs w:val="24"/>
        </w:rPr>
      </w:pPr>
    </w:p>
    <w:p w:rsidR="00D21875" w:rsidRPr="00865A15" w:rsidRDefault="00D21875" w:rsidP="00D21875">
      <w:pPr>
        <w:pStyle w:val="affff3"/>
        <w:ind w:firstLine="284"/>
        <w:rPr>
          <w:b/>
          <w:sz w:val="24"/>
          <w:szCs w:val="24"/>
        </w:rPr>
      </w:pPr>
      <w:bookmarkStart w:id="821" w:name="anchor101808"/>
      <w:bookmarkEnd w:id="821"/>
      <w:r w:rsidRPr="00865A15">
        <w:rPr>
          <w:b/>
          <w:sz w:val="24"/>
          <w:szCs w:val="24"/>
        </w:rPr>
        <w:t>Содержание обучения географии в 5 классе.</w:t>
      </w:r>
    </w:p>
    <w:p w:rsidR="00D21875" w:rsidRPr="00865A15" w:rsidRDefault="00D21875" w:rsidP="00D21875">
      <w:pPr>
        <w:pStyle w:val="affff3"/>
        <w:ind w:firstLine="284"/>
        <w:rPr>
          <w:sz w:val="24"/>
          <w:szCs w:val="24"/>
        </w:rPr>
      </w:pPr>
      <w:bookmarkStart w:id="822" w:name="anchor101822"/>
      <w:bookmarkEnd w:id="822"/>
      <w:r w:rsidRPr="00865A15">
        <w:rPr>
          <w:sz w:val="24"/>
          <w:szCs w:val="24"/>
        </w:rPr>
        <w:t>Географическое изучение Земли.</w:t>
      </w:r>
    </w:p>
    <w:p w:rsidR="00D21875" w:rsidRPr="00865A15" w:rsidRDefault="00D21875" w:rsidP="00D21875">
      <w:pPr>
        <w:pStyle w:val="affff3"/>
        <w:ind w:firstLine="284"/>
        <w:rPr>
          <w:sz w:val="24"/>
          <w:szCs w:val="24"/>
        </w:rPr>
      </w:pPr>
      <w:bookmarkStart w:id="823" w:name="anchor101826"/>
      <w:bookmarkEnd w:id="823"/>
      <w:r w:rsidRPr="00865A15">
        <w:rPr>
          <w:sz w:val="24"/>
          <w:szCs w:val="24"/>
        </w:rPr>
        <w:t>Введение. География - наука о планете Земля.</w:t>
      </w:r>
    </w:p>
    <w:p w:rsidR="00D21875" w:rsidRPr="00865A15" w:rsidRDefault="00D21875" w:rsidP="00D21875">
      <w:pPr>
        <w:pStyle w:val="affff3"/>
        <w:ind w:firstLine="284"/>
        <w:rPr>
          <w:sz w:val="24"/>
          <w:szCs w:val="24"/>
        </w:rPr>
      </w:pPr>
      <w:r w:rsidRPr="00865A15">
        <w:rPr>
          <w:sz w:val="24"/>
          <w:szCs w:val="24"/>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D21875" w:rsidRPr="00865A15" w:rsidRDefault="00D21875" w:rsidP="00D21875">
      <w:pPr>
        <w:pStyle w:val="affff3"/>
        <w:ind w:firstLine="284"/>
        <w:rPr>
          <w:sz w:val="24"/>
          <w:szCs w:val="24"/>
        </w:rPr>
      </w:pPr>
      <w:r w:rsidRPr="00865A15">
        <w:rPr>
          <w:sz w:val="24"/>
          <w:szCs w:val="24"/>
        </w:rPr>
        <w:lastRenderedPageBreak/>
        <w:t>Практическая работа. "Организация фенологических наблюдений в природе: планирование, участие в групповой работе, форма систематизации данных".</w:t>
      </w:r>
    </w:p>
    <w:p w:rsidR="00D21875" w:rsidRPr="00865A15" w:rsidRDefault="00D21875" w:rsidP="00D21875">
      <w:pPr>
        <w:pStyle w:val="affff3"/>
        <w:ind w:firstLine="284"/>
        <w:rPr>
          <w:sz w:val="24"/>
          <w:szCs w:val="24"/>
        </w:rPr>
      </w:pPr>
      <w:bookmarkStart w:id="824" w:name="anchor101827"/>
      <w:bookmarkEnd w:id="824"/>
      <w:r w:rsidRPr="00865A15">
        <w:rPr>
          <w:sz w:val="24"/>
          <w:szCs w:val="24"/>
        </w:rPr>
        <w:t>История географических открытий.</w:t>
      </w:r>
    </w:p>
    <w:p w:rsidR="00D21875" w:rsidRPr="00865A15" w:rsidRDefault="00D21875" w:rsidP="00D21875">
      <w:pPr>
        <w:pStyle w:val="affff3"/>
        <w:ind w:firstLine="284"/>
        <w:rPr>
          <w:sz w:val="24"/>
          <w:szCs w:val="24"/>
        </w:rPr>
      </w:pPr>
      <w:r w:rsidRPr="00865A15">
        <w:rPr>
          <w:sz w:val="24"/>
          <w:szCs w:val="24"/>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D21875" w:rsidRPr="00865A15" w:rsidRDefault="00D21875" w:rsidP="00D21875">
      <w:pPr>
        <w:pStyle w:val="affff3"/>
        <w:ind w:firstLine="284"/>
        <w:rPr>
          <w:sz w:val="24"/>
          <w:szCs w:val="24"/>
        </w:rPr>
      </w:pPr>
      <w:r w:rsidRPr="00865A15">
        <w:rPr>
          <w:sz w:val="24"/>
          <w:szCs w:val="24"/>
        </w:rPr>
        <w:t>География в эпоху Средневековья: путешествия и открытия викингов, древних арабов, русских землепроходцев. Путешествия М. Поло и А. Никитина.</w:t>
      </w:r>
    </w:p>
    <w:p w:rsidR="00D21875" w:rsidRPr="00865A15" w:rsidRDefault="00D21875" w:rsidP="00D21875">
      <w:pPr>
        <w:pStyle w:val="affff3"/>
        <w:ind w:firstLine="284"/>
        <w:rPr>
          <w:sz w:val="24"/>
          <w:szCs w:val="24"/>
        </w:rPr>
      </w:pPr>
      <w:r w:rsidRPr="00865A15">
        <w:rPr>
          <w:sz w:val="24"/>
          <w:szCs w:val="24"/>
        </w:rPr>
        <w:t>Эпоха Великих географических открытий. Три пути в Индию. Открытие Нового света - экспедиция X.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D21875" w:rsidRPr="00865A15" w:rsidRDefault="00D21875" w:rsidP="00D21875">
      <w:pPr>
        <w:pStyle w:val="affff3"/>
        <w:ind w:firstLine="284"/>
        <w:rPr>
          <w:sz w:val="24"/>
          <w:szCs w:val="24"/>
        </w:rPr>
      </w:pPr>
      <w:r w:rsidRPr="00865A15">
        <w:rPr>
          <w:sz w:val="24"/>
          <w:szCs w:val="24"/>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Ф.Ф. Беллинсгаузена, М.П. Лазарева - открытие Антарктиды).</w:t>
      </w:r>
    </w:p>
    <w:p w:rsidR="00D21875" w:rsidRPr="00865A15" w:rsidRDefault="00D21875" w:rsidP="00D21875">
      <w:pPr>
        <w:pStyle w:val="affff3"/>
        <w:ind w:firstLine="284"/>
        <w:rPr>
          <w:sz w:val="24"/>
          <w:szCs w:val="24"/>
        </w:rPr>
      </w:pPr>
      <w:r w:rsidRPr="00865A15">
        <w:rPr>
          <w:sz w:val="24"/>
          <w:szCs w:val="24"/>
        </w:rPr>
        <w:t>Географические исследования в XX в. Исследование полярных областей Земли. Изучение Мирового океана. Географические открытия Новейшего времени.</w:t>
      </w:r>
    </w:p>
    <w:p w:rsidR="00D21875" w:rsidRPr="00865A15" w:rsidRDefault="00D21875" w:rsidP="00D21875">
      <w:pPr>
        <w:pStyle w:val="affff3"/>
        <w:ind w:firstLine="284"/>
        <w:rPr>
          <w:sz w:val="24"/>
          <w:szCs w:val="24"/>
        </w:rPr>
      </w:pPr>
      <w:r w:rsidRPr="00865A15">
        <w:rPr>
          <w:sz w:val="24"/>
          <w:szCs w:val="24"/>
        </w:rPr>
        <w:t>Практические работы: "Обозначение на контурной карте географических объектов, открытых в разные периоды", "Сравнение карт Эратосфена, Птолемея и современных карт по предложенным учителем вопросам".</w:t>
      </w:r>
    </w:p>
    <w:p w:rsidR="00D21875" w:rsidRPr="00865A15" w:rsidRDefault="00D21875" w:rsidP="00D21875">
      <w:pPr>
        <w:pStyle w:val="affff3"/>
        <w:ind w:firstLine="284"/>
        <w:rPr>
          <w:sz w:val="24"/>
          <w:szCs w:val="24"/>
        </w:rPr>
      </w:pPr>
      <w:bookmarkStart w:id="825" w:name="anchor101823"/>
      <w:bookmarkEnd w:id="825"/>
      <w:r w:rsidRPr="00865A15">
        <w:rPr>
          <w:sz w:val="24"/>
          <w:szCs w:val="24"/>
        </w:rPr>
        <w:t>Изображения земной поверхности.</w:t>
      </w:r>
    </w:p>
    <w:p w:rsidR="00D21875" w:rsidRPr="00865A15" w:rsidRDefault="00D21875" w:rsidP="00D21875">
      <w:pPr>
        <w:pStyle w:val="affff3"/>
        <w:ind w:firstLine="284"/>
        <w:rPr>
          <w:sz w:val="24"/>
          <w:szCs w:val="24"/>
        </w:rPr>
      </w:pPr>
      <w:bookmarkStart w:id="826" w:name="anchor101828"/>
      <w:bookmarkEnd w:id="826"/>
      <w:r w:rsidRPr="00865A15">
        <w:rPr>
          <w:sz w:val="24"/>
          <w:szCs w:val="24"/>
        </w:rPr>
        <w:t>Планы местности.</w:t>
      </w:r>
    </w:p>
    <w:p w:rsidR="00D21875" w:rsidRPr="00865A15" w:rsidRDefault="00D21875" w:rsidP="00D21875">
      <w:pPr>
        <w:pStyle w:val="affff3"/>
        <w:ind w:firstLine="284"/>
        <w:rPr>
          <w:sz w:val="24"/>
          <w:szCs w:val="24"/>
        </w:rPr>
      </w:pPr>
      <w:r w:rsidRPr="00865A15">
        <w:rPr>
          <w:sz w:val="24"/>
          <w:szCs w:val="24"/>
        </w:rPr>
        <w:t>Виды изображения земной поверхности. Планы местности. Условные знаки.</w:t>
      </w:r>
    </w:p>
    <w:p w:rsidR="00D21875" w:rsidRPr="00865A15" w:rsidRDefault="00D21875" w:rsidP="00D21875">
      <w:pPr>
        <w:pStyle w:val="affff3"/>
        <w:ind w:firstLine="284"/>
        <w:rPr>
          <w:sz w:val="24"/>
          <w:szCs w:val="24"/>
        </w:rPr>
      </w:pPr>
      <w:r w:rsidRPr="00865A15">
        <w:rPr>
          <w:sz w:val="24"/>
          <w:szCs w:val="24"/>
        </w:rPr>
        <w:t>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D21875" w:rsidRPr="00865A15" w:rsidRDefault="00D21875" w:rsidP="00D21875">
      <w:pPr>
        <w:pStyle w:val="affff3"/>
        <w:ind w:firstLine="284"/>
        <w:rPr>
          <w:sz w:val="24"/>
          <w:szCs w:val="24"/>
        </w:rPr>
      </w:pPr>
      <w:r w:rsidRPr="00865A15">
        <w:rPr>
          <w:sz w:val="24"/>
          <w:szCs w:val="24"/>
        </w:rPr>
        <w:t>Практические работы: "Определение направлений и расстояний по плану местности", "Составление описания маршрута по плану местности".</w:t>
      </w:r>
    </w:p>
    <w:p w:rsidR="00D21875" w:rsidRPr="00865A15" w:rsidRDefault="00D21875" w:rsidP="00D21875">
      <w:pPr>
        <w:pStyle w:val="affff3"/>
        <w:ind w:firstLine="284"/>
        <w:rPr>
          <w:sz w:val="24"/>
          <w:szCs w:val="24"/>
        </w:rPr>
      </w:pPr>
      <w:bookmarkStart w:id="827" w:name="anchor101829"/>
      <w:bookmarkEnd w:id="827"/>
      <w:r w:rsidRPr="00865A15">
        <w:rPr>
          <w:sz w:val="24"/>
          <w:szCs w:val="24"/>
        </w:rPr>
        <w:t>Географические карты.</w:t>
      </w:r>
    </w:p>
    <w:p w:rsidR="00D21875" w:rsidRPr="00865A15" w:rsidRDefault="00D21875" w:rsidP="00D21875">
      <w:pPr>
        <w:pStyle w:val="affff3"/>
        <w:ind w:firstLine="284"/>
        <w:rPr>
          <w:sz w:val="24"/>
          <w:szCs w:val="24"/>
        </w:rPr>
      </w:pPr>
      <w:r w:rsidRPr="00865A15">
        <w:rPr>
          <w:sz w:val="24"/>
          <w:szCs w:val="24"/>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D21875" w:rsidRPr="00865A15" w:rsidRDefault="00D21875" w:rsidP="00D21875">
      <w:pPr>
        <w:pStyle w:val="affff3"/>
        <w:ind w:firstLine="284"/>
        <w:rPr>
          <w:sz w:val="24"/>
          <w:szCs w:val="24"/>
        </w:rPr>
      </w:pPr>
      <w:r w:rsidRPr="00865A15">
        <w:rPr>
          <w:sz w:val="24"/>
          <w:szCs w:val="24"/>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D21875" w:rsidRPr="00865A15" w:rsidRDefault="00D21875" w:rsidP="00D21875">
      <w:pPr>
        <w:pStyle w:val="affff3"/>
        <w:ind w:firstLine="284"/>
        <w:rPr>
          <w:sz w:val="24"/>
          <w:szCs w:val="24"/>
        </w:rPr>
      </w:pPr>
      <w:r w:rsidRPr="00865A15">
        <w:rPr>
          <w:sz w:val="24"/>
          <w:szCs w:val="24"/>
        </w:rPr>
        <w:t>Практические работы: "Определение направлений и расстояний по карте полушарий", "Определение географических координат объектов и определение объектов по их географическим координатам"</w:t>
      </w:r>
    </w:p>
    <w:p w:rsidR="00D21875" w:rsidRPr="00865A15" w:rsidRDefault="00D21875" w:rsidP="00D21875">
      <w:pPr>
        <w:pStyle w:val="affff3"/>
        <w:ind w:firstLine="284"/>
        <w:rPr>
          <w:sz w:val="24"/>
          <w:szCs w:val="24"/>
        </w:rPr>
      </w:pPr>
      <w:bookmarkStart w:id="828" w:name="anchor101824"/>
      <w:bookmarkEnd w:id="828"/>
      <w:r w:rsidRPr="00865A15">
        <w:rPr>
          <w:sz w:val="24"/>
          <w:szCs w:val="24"/>
        </w:rPr>
        <w:t>Земля - планета Солнечной системы.</w:t>
      </w:r>
    </w:p>
    <w:p w:rsidR="00D21875" w:rsidRPr="00865A15" w:rsidRDefault="00D21875" w:rsidP="00D21875">
      <w:pPr>
        <w:pStyle w:val="affff3"/>
        <w:ind w:firstLine="284"/>
        <w:rPr>
          <w:sz w:val="24"/>
          <w:szCs w:val="24"/>
        </w:rPr>
      </w:pPr>
      <w:r w:rsidRPr="00865A15">
        <w:rPr>
          <w:sz w:val="24"/>
          <w:szCs w:val="24"/>
        </w:rPr>
        <w:t>Земля в Солнечной системе. Гипотезы возникновения Земли. Форма, размеры Земли, их географические следствия.</w:t>
      </w:r>
    </w:p>
    <w:p w:rsidR="00D21875" w:rsidRPr="00865A15" w:rsidRDefault="00D21875" w:rsidP="00D21875">
      <w:pPr>
        <w:pStyle w:val="affff3"/>
        <w:ind w:firstLine="284"/>
        <w:rPr>
          <w:sz w:val="24"/>
          <w:szCs w:val="24"/>
        </w:rPr>
      </w:pPr>
      <w:r w:rsidRPr="00865A15">
        <w:rPr>
          <w:sz w:val="24"/>
          <w:szCs w:val="24"/>
        </w:rPr>
        <w:lastRenderedPageBreak/>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D21875" w:rsidRPr="00865A15" w:rsidRDefault="00D21875" w:rsidP="00D21875">
      <w:pPr>
        <w:pStyle w:val="affff3"/>
        <w:ind w:firstLine="284"/>
        <w:rPr>
          <w:sz w:val="24"/>
          <w:szCs w:val="24"/>
        </w:rPr>
      </w:pPr>
      <w:r w:rsidRPr="00865A15">
        <w:rPr>
          <w:sz w:val="24"/>
          <w:szCs w:val="24"/>
        </w:rPr>
        <w:t>Влияние Космоса на Землю и жизнь людей.</w:t>
      </w:r>
    </w:p>
    <w:p w:rsidR="00D21875" w:rsidRPr="00865A15" w:rsidRDefault="00D21875" w:rsidP="00D21875">
      <w:pPr>
        <w:pStyle w:val="affff3"/>
        <w:ind w:firstLine="284"/>
        <w:rPr>
          <w:sz w:val="24"/>
          <w:szCs w:val="24"/>
        </w:rPr>
      </w:pPr>
      <w:r w:rsidRPr="00865A15">
        <w:rPr>
          <w:sz w:val="24"/>
          <w:szCs w:val="24"/>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D21875" w:rsidRPr="00865A15" w:rsidRDefault="00D21875" w:rsidP="00D21875">
      <w:pPr>
        <w:pStyle w:val="affff3"/>
        <w:ind w:firstLine="284"/>
        <w:rPr>
          <w:sz w:val="24"/>
          <w:szCs w:val="24"/>
        </w:rPr>
      </w:pPr>
      <w:bookmarkStart w:id="829" w:name="anchor101825"/>
      <w:bookmarkEnd w:id="829"/>
      <w:r w:rsidRPr="00865A15">
        <w:rPr>
          <w:sz w:val="24"/>
          <w:szCs w:val="24"/>
        </w:rPr>
        <w:t>Оболочки Земли. Литосфера - каменная оболочка Земли.</w:t>
      </w:r>
    </w:p>
    <w:p w:rsidR="00D21875" w:rsidRPr="00865A15" w:rsidRDefault="00D21875" w:rsidP="00D21875">
      <w:pPr>
        <w:pStyle w:val="affff3"/>
        <w:ind w:firstLine="284"/>
        <w:rPr>
          <w:sz w:val="24"/>
          <w:szCs w:val="24"/>
        </w:rPr>
      </w:pPr>
      <w:r w:rsidRPr="00865A15">
        <w:rPr>
          <w:sz w:val="24"/>
          <w:szCs w:val="24"/>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D21875" w:rsidRPr="00865A15" w:rsidRDefault="00D21875" w:rsidP="00D21875">
      <w:pPr>
        <w:pStyle w:val="affff3"/>
        <w:ind w:firstLine="284"/>
        <w:rPr>
          <w:sz w:val="24"/>
          <w:szCs w:val="24"/>
        </w:rPr>
      </w:pPr>
      <w:r w:rsidRPr="00865A15">
        <w:rPr>
          <w:sz w:val="24"/>
          <w:szCs w:val="24"/>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D21875" w:rsidRPr="00865A15" w:rsidRDefault="00D21875" w:rsidP="00D21875">
      <w:pPr>
        <w:pStyle w:val="affff3"/>
        <w:ind w:firstLine="284"/>
        <w:rPr>
          <w:sz w:val="24"/>
          <w:szCs w:val="24"/>
        </w:rPr>
      </w:pPr>
      <w:r w:rsidRPr="00865A15">
        <w:rPr>
          <w:sz w:val="24"/>
          <w:szCs w:val="24"/>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D21875" w:rsidRPr="00865A15" w:rsidRDefault="00D21875" w:rsidP="00D21875">
      <w:pPr>
        <w:pStyle w:val="affff3"/>
        <w:ind w:firstLine="284"/>
        <w:rPr>
          <w:sz w:val="24"/>
          <w:szCs w:val="24"/>
        </w:rPr>
      </w:pPr>
      <w:r w:rsidRPr="00865A15">
        <w:rPr>
          <w:sz w:val="24"/>
          <w:szCs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D21875" w:rsidRPr="00865A15" w:rsidRDefault="00D21875" w:rsidP="00D21875">
      <w:pPr>
        <w:pStyle w:val="affff3"/>
        <w:ind w:firstLine="284"/>
        <w:rPr>
          <w:sz w:val="24"/>
          <w:szCs w:val="24"/>
        </w:rPr>
      </w:pPr>
      <w:r w:rsidRPr="00865A15">
        <w:rPr>
          <w:sz w:val="24"/>
          <w:szCs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D21875" w:rsidRPr="00865A15" w:rsidRDefault="00D21875" w:rsidP="00D21875">
      <w:pPr>
        <w:pStyle w:val="affff3"/>
        <w:ind w:firstLine="284"/>
        <w:rPr>
          <w:sz w:val="24"/>
          <w:szCs w:val="24"/>
        </w:rPr>
      </w:pPr>
      <w:r w:rsidRPr="00865A15">
        <w:rPr>
          <w:sz w:val="24"/>
          <w:szCs w:val="24"/>
        </w:rPr>
        <w:t>Практическая работа " Описание горной системы или равнины по физической карте".</w:t>
      </w:r>
    </w:p>
    <w:p w:rsidR="00D21875" w:rsidRPr="00865A15" w:rsidRDefault="00D21875" w:rsidP="00D21875">
      <w:pPr>
        <w:pStyle w:val="affff3"/>
        <w:ind w:firstLine="284"/>
        <w:rPr>
          <w:sz w:val="24"/>
          <w:szCs w:val="24"/>
        </w:rPr>
      </w:pPr>
      <w:r w:rsidRPr="00865A15">
        <w:rPr>
          <w:sz w:val="24"/>
          <w:szCs w:val="24"/>
        </w:rPr>
        <w:t>Заключение.</w:t>
      </w:r>
    </w:p>
    <w:p w:rsidR="00D21875" w:rsidRPr="00865A15" w:rsidRDefault="00D21875" w:rsidP="00D21875">
      <w:pPr>
        <w:pStyle w:val="affff3"/>
        <w:ind w:firstLine="284"/>
        <w:rPr>
          <w:sz w:val="24"/>
          <w:szCs w:val="24"/>
        </w:rPr>
      </w:pPr>
      <w:r w:rsidRPr="00865A15">
        <w:rPr>
          <w:sz w:val="24"/>
          <w:szCs w:val="24"/>
        </w:rPr>
        <w:t>Практикум "Сезонные изменения в природе своей местности".</w:t>
      </w:r>
    </w:p>
    <w:p w:rsidR="00D21875" w:rsidRPr="00865A15" w:rsidRDefault="00D21875" w:rsidP="00D21875">
      <w:pPr>
        <w:pStyle w:val="affff3"/>
        <w:ind w:firstLine="284"/>
        <w:rPr>
          <w:sz w:val="24"/>
          <w:szCs w:val="24"/>
        </w:rPr>
      </w:pPr>
      <w:r w:rsidRPr="00865A15">
        <w:rPr>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D21875" w:rsidRPr="00865A15" w:rsidRDefault="00D21875" w:rsidP="00D21875">
      <w:pPr>
        <w:pStyle w:val="affff3"/>
        <w:ind w:firstLine="284"/>
        <w:rPr>
          <w:sz w:val="24"/>
          <w:szCs w:val="24"/>
        </w:rPr>
      </w:pPr>
      <w:r w:rsidRPr="00865A15">
        <w:rPr>
          <w:sz w:val="24"/>
          <w:szCs w:val="24"/>
        </w:rPr>
        <w:t>Практическая работа "Анализ результатов фенологических наблюдений и наблюдений за погодой".</w:t>
      </w:r>
    </w:p>
    <w:p w:rsidR="00D21875" w:rsidRPr="00865A15" w:rsidRDefault="00D21875" w:rsidP="00D21875">
      <w:pPr>
        <w:pStyle w:val="affff3"/>
        <w:ind w:firstLine="284"/>
        <w:rPr>
          <w:sz w:val="24"/>
          <w:szCs w:val="24"/>
        </w:rPr>
      </w:pPr>
    </w:p>
    <w:p w:rsidR="00D21875" w:rsidRPr="00865A15" w:rsidRDefault="00D21875" w:rsidP="00D21875">
      <w:pPr>
        <w:pStyle w:val="affff3"/>
        <w:ind w:firstLine="284"/>
        <w:rPr>
          <w:b/>
          <w:sz w:val="24"/>
          <w:szCs w:val="24"/>
        </w:rPr>
      </w:pPr>
      <w:bookmarkStart w:id="830" w:name="anchor101809"/>
      <w:bookmarkEnd w:id="830"/>
      <w:r w:rsidRPr="00865A15">
        <w:rPr>
          <w:b/>
          <w:sz w:val="24"/>
          <w:szCs w:val="24"/>
        </w:rPr>
        <w:t>Содержание обучения географии в 6 классе.</w:t>
      </w:r>
    </w:p>
    <w:p w:rsidR="00D21875" w:rsidRPr="00865A15" w:rsidRDefault="00D21875" w:rsidP="00D21875">
      <w:pPr>
        <w:pStyle w:val="affff3"/>
        <w:ind w:firstLine="284"/>
        <w:rPr>
          <w:sz w:val="24"/>
          <w:szCs w:val="24"/>
        </w:rPr>
      </w:pPr>
      <w:bookmarkStart w:id="831" w:name="anchor101830"/>
      <w:bookmarkEnd w:id="831"/>
      <w:r w:rsidRPr="00865A15">
        <w:rPr>
          <w:sz w:val="24"/>
          <w:szCs w:val="24"/>
        </w:rPr>
        <w:t>Оболочки Земли.</w:t>
      </w:r>
    </w:p>
    <w:p w:rsidR="00D21875" w:rsidRPr="00865A15" w:rsidRDefault="00D21875" w:rsidP="00D21875">
      <w:pPr>
        <w:pStyle w:val="affff3"/>
        <w:ind w:firstLine="284"/>
        <w:rPr>
          <w:sz w:val="24"/>
          <w:szCs w:val="24"/>
        </w:rPr>
      </w:pPr>
      <w:bookmarkStart w:id="832" w:name="anchor101831"/>
      <w:bookmarkEnd w:id="832"/>
      <w:r w:rsidRPr="00865A15">
        <w:rPr>
          <w:sz w:val="24"/>
          <w:szCs w:val="24"/>
        </w:rPr>
        <w:t>Гидросфера - водная оболочка Земли.</w:t>
      </w:r>
    </w:p>
    <w:p w:rsidR="00D21875" w:rsidRPr="00865A15" w:rsidRDefault="00D21875" w:rsidP="00D21875">
      <w:pPr>
        <w:pStyle w:val="affff3"/>
        <w:ind w:firstLine="284"/>
        <w:rPr>
          <w:sz w:val="24"/>
          <w:szCs w:val="24"/>
        </w:rPr>
      </w:pPr>
      <w:r w:rsidRPr="00865A15">
        <w:rPr>
          <w:sz w:val="24"/>
          <w:szCs w:val="24"/>
        </w:rPr>
        <w:t>Гидросфера и методы её изучения. Части гидросферы. Мировой круговорот воды. Значение гидросферы.</w:t>
      </w:r>
    </w:p>
    <w:p w:rsidR="00D21875" w:rsidRPr="00865A15" w:rsidRDefault="00D21875" w:rsidP="00D21875">
      <w:pPr>
        <w:pStyle w:val="affff3"/>
        <w:ind w:firstLine="284"/>
        <w:rPr>
          <w:sz w:val="24"/>
          <w:szCs w:val="24"/>
        </w:rPr>
      </w:pPr>
      <w:r w:rsidRPr="00865A15">
        <w:rPr>
          <w:sz w:val="24"/>
          <w:szCs w:val="24"/>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D21875" w:rsidRPr="00865A15" w:rsidRDefault="00D21875" w:rsidP="00D21875">
      <w:pPr>
        <w:pStyle w:val="affff3"/>
        <w:ind w:firstLine="284"/>
        <w:rPr>
          <w:sz w:val="24"/>
          <w:szCs w:val="24"/>
        </w:rPr>
      </w:pPr>
      <w:r w:rsidRPr="00865A15">
        <w:rPr>
          <w:sz w:val="24"/>
          <w:szCs w:val="24"/>
        </w:rPr>
        <w:t>Воды суши. Способы изображения внутренних вод на картах.</w:t>
      </w:r>
    </w:p>
    <w:p w:rsidR="00D21875" w:rsidRPr="00865A15" w:rsidRDefault="00D21875" w:rsidP="00D21875">
      <w:pPr>
        <w:pStyle w:val="affff3"/>
        <w:ind w:firstLine="284"/>
        <w:rPr>
          <w:sz w:val="24"/>
          <w:szCs w:val="24"/>
        </w:rPr>
      </w:pPr>
      <w:r w:rsidRPr="00865A15">
        <w:rPr>
          <w:sz w:val="24"/>
          <w:szCs w:val="24"/>
        </w:rPr>
        <w:t>Реки: горные и равнинные. Речная система, бассейн, водораздел. Пороги и водопады. Питание и режим реки.</w:t>
      </w:r>
    </w:p>
    <w:p w:rsidR="00D21875" w:rsidRPr="00865A15" w:rsidRDefault="00D21875" w:rsidP="00D21875">
      <w:pPr>
        <w:pStyle w:val="affff3"/>
        <w:ind w:firstLine="284"/>
        <w:rPr>
          <w:sz w:val="24"/>
          <w:szCs w:val="24"/>
        </w:rPr>
      </w:pPr>
      <w:r w:rsidRPr="00865A15">
        <w:rPr>
          <w:sz w:val="24"/>
          <w:szCs w:val="24"/>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D21875" w:rsidRPr="00865A15" w:rsidRDefault="00D21875" w:rsidP="00D21875">
      <w:pPr>
        <w:pStyle w:val="affff3"/>
        <w:ind w:firstLine="284"/>
        <w:rPr>
          <w:sz w:val="24"/>
          <w:szCs w:val="24"/>
        </w:rPr>
      </w:pPr>
      <w:r w:rsidRPr="00865A15">
        <w:rPr>
          <w:sz w:val="24"/>
          <w:szCs w:val="24"/>
        </w:rPr>
        <w:lastRenderedPageBreak/>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D21875" w:rsidRPr="00865A15" w:rsidRDefault="00D21875" w:rsidP="00D21875">
      <w:pPr>
        <w:pStyle w:val="affff3"/>
        <w:ind w:firstLine="284"/>
        <w:rPr>
          <w:sz w:val="24"/>
          <w:szCs w:val="24"/>
        </w:rPr>
      </w:pPr>
      <w:r w:rsidRPr="00865A15">
        <w:rPr>
          <w:sz w:val="24"/>
          <w:szCs w:val="24"/>
        </w:rPr>
        <w:t>Многолетняя мерзлота. Болота, их образование.</w:t>
      </w:r>
    </w:p>
    <w:p w:rsidR="00D21875" w:rsidRPr="00865A15" w:rsidRDefault="00D21875" w:rsidP="00D21875">
      <w:pPr>
        <w:pStyle w:val="affff3"/>
        <w:ind w:firstLine="284"/>
        <w:rPr>
          <w:sz w:val="24"/>
          <w:szCs w:val="24"/>
        </w:rPr>
      </w:pPr>
      <w:r w:rsidRPr="00865A15">
        <w:rPr>
          <w:sz w:val="24"/>
          <w:szCs w:val="24"/>
        </w:rPr>
        <w:t>Стихийные явления в гидросфере, методы наблюдения и защиты.</w:t>
      </w:r>
    </w:p>
    <w:p w:rsidR="00D21875" w:rsidRPr="00865A15" w:rsidRDefault="00D21875" w:rsidP="00D21875">
      <w:pPr>
        <w:pStyle w:val="affff3"/>
        <w:ind w:firstLine="284"/>
        <w:rPr>
          <w:sz w:val="24"/>
          <w:szCs w:val="24"/>
        </w:rPr>
      </w:pPr>
      <w:r w:rsidRPr="00865A15">
        <w:rPr>
          <w:sz w:val="24"/>
          <w:szCs w:val="24"/>
        </w:rPr>
        <w:t>Человек и гидросфера. Использование человеком энергии воды.</w:t>
      </w:r>
    </w:p>
    <w:p w:rsidR="00D21875" w:rsidRPr="00865A15" w:rsidRDefault="00D21875" w:rsidP="00D21875">
      <w:pPr>
        <w:pStyle w:val="affff3"/>
        <w:ind w:firstLine="284"/>
        <w:rPr>
          <w:sz w:val="24"/>
          <w:szCs w:val="24"/>
        </w:rPr>
      </w:pPr>
      <w:r w:rsidRPr="00865A15">
        <w:rPr>
          <w:sz w:val="24"/>
          <w:szCs w:val="24"/>
        </w:rPr>
        <w:t>Использование космических методов в исследовании влияния человека на гидросферу.</w:t>
      </w:r>
    </w:p>
    <w:p w:rsidR="00D21875" w:rsidRPr="00865A15" w:rsidRDefault="00D21875" w:rsidP="00D21875">
      <w:pPr>
        <w:pStyle w:val="affff3"/>
        <w:ind w:firstLine="284"/>
        <w:rPr>
          <w:sz w:val="24"/>
          <w:szCs w:val="24"/>
        </w:rPr>
      </w:pPr>
      <w:r w:rsidRPr="00865A15">
        <w:rPr>
          <w:sz w:val="24"/>
          <w:szCs w:val="24"/>
        </w:rPr>
        <w:t>Практические работы: "Сравнение двух рек (России и мира) по заданным признакам", "Характеристика одного из крупнейших озёр России по плану в форме презентации", "Составление перечня поверхностных водных объектов своего края и их систематизация в форме таблицы".</w:t>
      </w:r>
    </w:p>
    <w:p w:rsidR="00D21875" w:rsidRPr="00865A15" w:rsidRDefault="00D21875" w:rsidP="00D21875">
      <w:pPr>
        <w:pStyle w:val="affff3"/>
        <w:ind w:firstLine="284"/>
        <w:rPr>
          <w:sz w:val="24"/>
          <w:szCs w:val="24"/>
        </w:rPr>
      </w:pPr>
      <w:bookmarkStart w:id="833" w:name="anchor101832"/>
      <w:bookmarkEnd w:id="833"/>
      <w:r w:rsidRPr="00865A15">
        <w:rPr>
          <w:sz w:val="24"/>
          <w:szCs w:val="24"/>
        </w:rPr>
        <w:t>Атмосфера - воздушная оболочка Земли.</w:t>
      </w:r>
    </w:p>
    <w:p w:rsidR="00D21875" w:rsidRPr="00865A15" w:rsidRDefault="00D21875" w:rsidP="00D21875">
      <w:pPr>
        <w:pStyle w:val="affff3"/>
        <w:ind w:firstLine="284"/>
        <w:rPr>
          <w:sz w:val="24"/>
          <w:szCs w:val="24"/>
        </w:rPr>
      </w:pPr>
      <w:r w:rsidRPr="00865A15">
        <w:rPr>
          <w:sz w:val="24"/>
          <w:szCs w:val="24"/>
        </w:rPr>
        <w:t>Воздушная оболочка Земли: газовый состав, строение и значение атмосферы.</w:t>
      </w:r>
    </w:p>
    <w:p w:rsidR="00D21875" w:rsidRPr="00865A15" w:rsidRDefault="00D21875" w:rsidP="00D21875">
      <w:pPr>
        <w:pStyle w:val="affff3"/>
        <w:ind w:firstLine="284"/>
        <w:rPr>
          <w:sz w:val="24"/>
          <w:szCs w:val="24"/>
        </w:rPr>
      </w:pPr>
      <w:r w:rsidRPr="00865A15">
        <w:rPr>
          <w:sz w:val="24"/>
          <w:szCs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D21875" w:rsidRPr="00865A15" w:rsidRDefault="00D21875" w:rsidP="00D21875">
      <w:pPr>
        <w:pStyle w:val="affff3"/>
        <w:ind w:firstLine="284"/>
        <w:rPr>
          <w:sz w:val="24"/>
          <w:szCs w:val="24"/>
        </w:rPr>
      </w:pPr>
      <w:r w:rsidRPr="00865A15">
        <w:rPr>
          <w:sz w:val="24"/>
          <w:szCs w:val="24"/>
        </w:rPr>
        <w:t>Атмосферное давление. Ветер и причины его возникновения. Роза ветров. Бризы. Муссоны.</w:t>
      </w:r>
    </w:p>
    <w:p w:rsidR="00D21875" w:rsidRPr="00865A15" w:rsidRDefault="00D21875" w:rsidP="00D21875">
      <w:pPr>
        <w:pStyle w:val="affff3"/>
        <w:ind w:firstLine="284"/>
        <w:rPr>
          <w:sz w:val="24"/>
          <w:szCs w:val="24"/>
        </w:rPr>
      </w:pPr>
      <w:r w:rsidRPr="00865A15">
        <w:rPr>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D21875" w:rsidRPr="00865A15" w:rsidRDefault="00D21875" w:rsidP="00D21875">
      <w:pPr>
        <w:pStyle w:val="affff3"/>
        <w:ind w:firstLine="284"/>
        <w:rPr>
          <w:sz w:val="24"/>
          <w:szCs w:val="24"/>
        </w:rPr>
      </w:pPr>
      <w:r w:rsidRPr="00865A15">
        <w:rPr>
          <w:sz w:val="24"/>
          <w:szCs w:val="24"/>
        </w:rPr>
        <w:t>Погода и её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D21875" w:rsidRPr="00865A15" w:rsidRDefault="00D21875" w:rsidP="00D21875">
      <w:pPr>
        <w:pStyle w:val="affff3"/>
        <w:ind w:firstLine="284"/>
        <w:rPr>
          <w:sz w:val="24"/>
          <w:szCs w:val="24"/>
        </w:rPr>
      </w:pPr>
      <w:r w:rsidRPr="00865A15">
        <w:rPr>
          <w:sz w:val="24"/>
          <w:szCs w:val="24"/>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w:t>
      </w:r>
    </w:p>
    <w:p w:rsidR="00D21875" w:rsidRPr="00865A15" w:rsidRDefault="00D21875" w:rsidP="00D21875">
      <w:pPr>
        <w:pStyle w:val="affff3"/>
        <w:ind w:firstLine="284"/>
        <w:rPr>
          <w:sz w:val="24"/>
          <w:szCs w:val="24"/>
        </w:rPr>
      </w:pPr>
      <w:r w:rsidRPr="00865A15">
        <w:rPr>
          <w:sz w:val="24"/>
          <w:szCs w:val="24"/>
        </w:rPr>
        <w:t>Профессия климатолог. Дистанционные методы в исследовании влияния человека на воздушную оболочку Земли.</w:t>
      </w:r>
    </w:p>
    <w:p w:rsidR="00D21875" w:rsidRPr="00865A15" w:rsidRDefault="00D21875" w:rsidP="00D21875">
      <w:pPr>
        <w:pStyle w:val="affff3"/>
        <w:ind w:firstLine="284"/>
        <w:rPr>
          <w:sz w:val="24"/>
          <w:szCs w:val="24"/>
        </w:rPr>
      </w:pPr>
      <w:r w:rsidRPr="00865A15">
        <w:rPr>
          <w:sz w:val="24"/>
          <w:szCs w:val="24"/>
        </w:rPr>
        <w:t>Практические работы: "Представление результатов наблюдения за погодой своей местности",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D21875" w:rsidRPr="00865A15" w:rsidRDefault="00D21875" w:rsidP="00D21875">
      <w:pPr>
        <w:pStyle w:val="affff3"/>
        <w:ind w:firstLine="284"/>
        <w:rPr>
          <w:sz w:val="24"/>
          <w:szCs w:val="24"/>
        </w:rPr>
      </w:pPr>
      <w:bookmarkStart w:id="834" w:name="anchor101833"/>
      <w:bookmarkEnd w:id="834"/>
      <w:r w:rsidRPr="00865A15">
        <w:rPr>
          <w:sz w:val="24"/>
          <w:szCs w:val="24"/>
        </w:rPr>
        <w:t>Биосфера - оболочка жизни.</w:t>
      </w:r>
    </w:p>
    <w:p w:rsidR="00D21875" w:rsidRPr="00865A15" w:rsidRDefault="00D21875" w:rsidP="00D21875">
      <w:pPr>
        <w:pStyle w:val="affff3"/>
        <w:ind w:firstLine="284"/>
        <w:rPr>
          <w:sz w:val="24"/>
          <w:szCs w:val="24"/>
        </w:rPr>
      </w:pPr>
      <w:r w:rsidRPr="00865A15">
        <w:rPr>
          <w:sz w:val="24"/>
          <w:szCs w:val="24"/>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D21875" w:rsidRPr="00865A15" w:rsidRDefault="00D21875" w:rsidP="00D21875">
      <w:pPr>
        <w:pStyle w:val="affff3"/>
        <w:ind w:firstLine="284"/>
        <w:rPr>
          <w:sz w:val="24"/>
          <w:szCs w:val="24"/>
        </w:rPr>
      </w:pPr>
      <w:r w:rsidRPr="00865A15">
        <w:rPr>
          <w:sz w:val="24"/>
          <w:szCs w:val="24"/>
        </w:rPr>
        <w:t>Человек как часть биосферы. Распространение людей на Земле.</w:t>
      </w:r>
    </w:p>
    <w:p w:rsidR="00D21875" w:rsidRPr="00865A15" w:rsidRDefault="00D21875" w:rsidP="00D21875">
      <w:pPr>
        <w:pStyle w:val="affff3"/>
        <w:ind w:firstLine="284"/>
        <w:rPr>
          <w:sz w:val="24"/>
          <w:szCs w:val="24"/>
        </w:rPr>
      </w:pPr>
      <w:r w:rsidRPr="00865A15">
        <w:rPr>
          <w:sz w:val="24"/>
          <w:szCs w:val="24"/>
        </w:rPr>
        <w:t>Исследования и экологические проблемы.</w:t>
      </w:r>
    </w:p>
    <w:p w:rsidR="00D21875" w:rsidRPr="00865A15" w:rsidRDefault="00D21875" w:rsidP="00D21875">
      <w:pPr>
        <w:pStyle w:val="affff3"/>
        <w:ind w:firstLine="284"/>
        <w:rPr>
          <w:sz w:val="24"/>
          <w:szCs w:val="24"/>
        </w:rPr>
      </w:pPr>
      <w:r w:rsidRPr="00865A15">
        <w:rPr>
          <w:sz w:val="24"/>
          <w:szCs w:val="24"/>
        </w:rPr>
        <w:t>Практическая работа "Характеристика растительности участка местности своего края".</w:t>
      </w:r>
    </w:p>
    <w:p w:rsidR="00D21875" w:rsidRPr="00865A15" w:rsidRDefault="00D21875" w:rsidP="00D21875">
      <w:pPr>
        <w:pStyle w:val="affff3"/>
        <w:ind w:firstLine="284"/>
        <w:rPr>
          <w:sz w:val="24"/>
          <w:szCs w:val="24"/>
        </w:rPr>
      </w:pPr>
      <w:r w:rsidRPr="00865A15">
        <w:rPr>
          <w:sz w:val="24"/>
          <w:szCs w:val="24"/>
        </w:rPr>
        <w:t>Заключение.</w:t>
      </w:r>
    </w:p>
    <w:p w:rsidR="00D21875" w:rsidRPr="00865A15" w:rsidRDefault="00D21875" w:rsidP="00D21875">
      <w:pPr>
        <w:pStyle w:val="affff3"/>
        <w:ind w:firstLine="284"/>
        <w:rPr>
          <w:sz w:val="24"/>
          <w:szCs w:val="24"/>
        </w:rPr>
      </w:pPr>
      <w:r w:rsidRPr="00865A15">
        <w:rPr>
          <w:sz w:val="24"/>
          <w:szCs w:val="24"/>
        </w:rPr>
        <w:t>Природно-территориальные комплексы.</w:t>
      </w:r>
    </w:p>
    <w:p w:rsidR="00D21875" w:rsidRPr="00865A15" w:rsidRDefault="00D21875" w:rsidP="00D21875">
      <w:pPr>
        <w:pStyle w:val="affff3"/>
        <w:ind w:firstLine="284"/>
        <w:rPr>
          <w:sz w:val="24"/>
          <w:szCs w:val="24"/>
        </w:rPr>
      </w:pPr>
      <w:bookmarkStart w:id="835" w:name="anchor101834"/>
      <w:bookmarkEnd w:id="835"/>
      <w:r w:rsidRPr="00865A15">
        <w:rPr>
          <w:sz w:val="24"/>
          <w:szCs w:val="24"/>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D21875" w:rsidRPr="00865A15" w:rsidRDefault="00D21875" w:rsidP="00D21875">
      <w:pPr>
        <w:pStyle w:val="affff3"/>
        <w:ind w:firstLine="284"/>
        <w:rPr>
          <w:sz w:val="24"/>
          <w:szCs w:val="24"/>
        </w:rPr>
      </w:pPr>
      <w:r w:rsidRPr="00865A15">
        <w:rPr>
          <w:sz w:val="24"/>
          <w:szCs w:val="24"/>
        </w:rPr>
        <w:t>Природная среда. Охрана природы. Природные особо охраняемые территории. Всемирное наследие ЮНЕСКО.</w:t>
      </w:r>
    </w:p>
    <w:p w:rsidR="00D21875" w:rsidRPr="00865A15" w:rsidRDefault="00D21875" w:rsidP="00D21875">
      <w:pPr>
        <w:pStyle w:val="affff3"/>
        <w:ind w:firstLine="284"/>
        <w:rPr>
          <w:sz w:val="24"/>
          <w:szCs w:val="24"/>
        </w:rPr>
      </w:pPr>
      <w:r w:rsidRPr="00865A15">
        <w:rPr>
          <w:sz w:val="24"/>
          <w:szCs w:val="24"/>
        </w:rPr>
        <w:lastRenderedPageBreak/>
        <w:t>Практическая работа (выполняется на местности) "Характеристика локального природного комплекса по плану".</w:t>
      </w:r>
    </w:p>
    <w:p w:rsidR="00D21875" w:rsidRPr="00865A15" w:rsidRDefault="00D21875" w:rsidP="00D21875">
      <w:pPr>
        <w:pStyle w:val="affff3"/>
        <w:ind w:firstLine="284"/>
        <w:rPr>
          <w:sz w:val="24"/>
          <w:szCs w:val="24"/>
        </w:rPr>
      </w:pPr>
    </w:p>
    <w:p w:rsidR="00D21875" w:rsidRPr="00865A15" w:rsidRDefault="00D21875" w:rsidP="00D21875">
      <w:pPr>
        <w:pStyle w:val="affff3"/>
        <w:ind w:firstLine="284"/>
        <w:rPr>
          <w:b/>
          <w:sz w:val="24"/>
          <w:szCs w:val="24"/>
        </w:rPr>
      </w:pPr>
      <w:bookmarkStart w:id="836" w:name="anchor101810"/>
      <w:bookmarkEnd w:id="836"/>
      <w:r w:rsidRPr="00865A15">
        <w:rPr>
          <w:b/>
          <w:sz w:val="24"/>
          <w:szCs w:val="24"/>
        </w:rPr>
        <w:t>Содержание обучения географии в 7 классе.</w:t>
      </w:r>
    </w:p>
    <w:p w:rsidR="00D21875" w:rsidRPr="00865A15" w:rsidRDefault="00D21875" w:rsidP="00D21875">
      <w:pPr>
        <w:pStyle w:val="affff3"/>
        <w:ind w:firstLine="284"/>
        <w:rPr>
          <w:sz w:val="24"/>
          <w:szCs w:val="24"/>
        </w:rPr>
      </w:pPr>
      <w:bookmarkStart w:id="837" w:name="anchor101835"/>
      <w:bookmarkEnd w:id="837"/>
      <w:r w:rsidRPr="00865A15">
        <w:rPr>
          <w:sz w:val="24"/>
          <w:szCs w:val="24"/>
        </w:rPr>
        <w:t>Главные закономерности природы Земли.</w:t>
      </w:r>
    </w:p>
    <w:p w:rsidR="00D21875" w:rsidRPr="00865A15" w:rsidRDefault="00D21875" w:rsidP="00D21875">
      <w:pPr>
        <w:pStyle w:val="affff3"/>
        <w:ind w:firstLine="284"/>
        <w:rPr>
          <w:sz w:val="24"/>
          <w:szCs w:val="24"/>
        </w:rPr>
      </w:pPr>
      <w:bookmarkStart w:id="838" w:name="anchor101838"/>
      <w:bookmarkEnd w:id="838"/>
      <w:r w:rsidRPr="00865A15">
        <w:rPr>
          <w:sz w:val="24"/>
          <w:szCs w:val="24"/>
        </w:rPr>
        <w:t>Географическая оболочка.</w:t>
      </w:r>
    </w:p>
    <w:p w:rsidR="00D21875" w:rsidRPr="00865A15" w:rsidRDefault="00D21875" w:rsidP="00D21875">
      <w:pPr>
        <w:pStyle w:val="affff3"/>
        <w:ind w:firstLine="284"/>
        <w:rPr>
          <w:sz w:val="24"/>
          <w:szCs w:val="24"/>
        </w:rPr>
      </w:pPr>
      <w:r w:rsidRPr="00865A15">
        <w:rPr>
          <w:sz w:val="24"/>
          <w:szCs w:val="24"/>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D21875" w:rsidRPr="00865A15" w:rsidRDefault="00D21875" w:rsidP="00D21875">
      <w:pPr>
        <w:pStyle w:val="affff3"/>
        <w:ind w:firstLine="284"/>
        <w:rPr>
          <w:sz w:val="24"/>
          <w:szCs w:val="24"/>
        </w:rPr>
      </w:pPr>
      <w:r w:rsidRPr="00865A15">
        <w:rPr>
          <w:sz w:val="24"/>
          <w:szCs w:val="24"/>
        </w:rPr>
        <w:t>Практическая работа "Выявление проявления широтной зональности по картам природных зон".</w:t>
      </w:r>
    </w:p>
    <w:p w:rsidR="00D21875" w:rsidRPr="00865A15" w:rsidRDefault="00D21875" w:rsidP="00D21875">
      <w:pPr>
        <w:pStyle w:val="affff3"/>
        <w:ind w:firstLine="284"/>
        <w:rPr>
          <w:sz w:val="24"/>
          <w:szCs w:val="24"/>
        </w:rPr>
      </w:pPr>
      <w:bookmarkStart w:id="839" w:name="anchor101839"/>
      <w:bookmarkEnd w:id="839"/>
      <w:r w:rsidRPr="00865A15">
        <w:rPr>
          <w:sz w:val="24"/>
          <w:szCs w:val="24"/>
        </w:rPr>
        <w:t>Литосфера и рельеф Земли.</w:t>
      </w:r>
    </w:p>
    <w:p w:rsidR="00D21875" w:rsidRPr="00865A15" w:rsidRDefault="00D21875" w:rsidP="00D21875">
      <w:pPr>
        <w:pStyle w:val="affff3"/>
        <w:ind w:firstLine="284"/>
        <w:rPr>
          <w:sz w:val="24"/>
          <w:szCs w:val="24"/>
        </w:rPr>
      </w:pPr>
      <w:r w:rsidRPr="00865A15">
        <w:rPr>
          <w:sz w:val="24"/>
          <w:szCs w:val="24"/>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D21875" w:rsidRPr="00865A15" w:rsidRDefault="00D21875" w:rsidP="00D21875">
      <w:pPr>
        <w:pStyle w:val="affff3"/>
        <w:ind w:firstLine="284"/>
        <w:rPr>
          <w:sz w:val="24"/>
          <w:szCs w:val="24"/>
        </w:rPr>
      </w:pPr>
      <w:r w:rsidRPr="00865A15">
        <w:rPr>
          <w:sz w:val="24"/>
          <w:szCs w:val="24"/>
        </w:rPr>
        <w:t>Практические работы: "Анализ физической карты и карты строения земной коры с целью выявления закономерностей распространения крупных форм рельефа", "Объяснение вулканических или сейсмических событий, о которых говорится в тексте".</w:t>
      </w:r>
    </w:p>
    <w:p w:rsidR="00D21875" w:rsidRPr="00865A15" w:rsidRDefault="00D21875" w:rsidP="00D21875">
      <w:pPr>
        <w:pStyle w:val="affff3"/>
        <w:ind w:firstLine="284"/>
        <w:rPr>
          <w:sz w:val="24"/>
          <w:szCs w:val="24"/>
        </w:rPr>
      </w:pPr>
      <w:bookmarkStart w:id="840" w:name="anchor101840"/>
      <w:bookmarkEnd w:id="840"/>
      <w:r w:rsidRPr="00865A15">
        <w:rPr>
          <w:sz w:val="24"/>
          <w:szCs w:val="24"/>
        </w:rPr>
        <w:t>Атмосфера и климаты Земли.</w:t>
      </w:r>
    </w:p>
    <w:p w:rsidR="00D21875" w:rsidRPr="00865A15" w:rsidRDefault="00D21875" w:rsidP="00D21875">
      <w:pPr>
        <w:pStyle w:val="affff3"/>
        <w:ind w:firstLine="284"/>
        <w:rPr>
          <w:sz w:val="24"/>
          <w:szCs w:val="24"/>
        </w:rPr>
      </w:pPr>
      <w:r w:rsidRPr="00865A15">
        <w:rPr>
          <w:sz w:val="24"/>
          <w:szCs w:val="24"/>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D21875" w:rsidRPr="00865A15" w:rsidRDefault="00D21875" w:rsidP="00D21875">
      <w:pPr>
        <w:pStyle w:val="affff3"/>
        <w:ind w:firstLine="284"/>
        <w:rPr>
          <w:sz w:val="24"/>
          <w:szCs w:val="24"/>
        </w:rPr>
      </w:pPr>
      <w:r w:rsidRPr="00865A15">
        <w:rPr>
          <w:sz w:val="24"/>
          <w:szCs w:val="24"/>
        </w:rPr>
        <w:t>Практическая работа "Описание климата территории по климатической карте и климатограмме".</w:t>
      </w:r>
    </w:p>
    <w:p w:rsidR="00D21875" w:rsidRPr="00865A15" w:rsidRDefault="00D21875" w:rsidP="00D21875">
      <w:pPr>
        <w:pStyle w:val="affff3"/>
        <w:ind w:firstLine="284"/>
        <w:rPr>
          <w:sz w:val="24"/>
          <w:szCs w:val="24"/>
        </w:rPr>
      </w:pPr>
      <w:bookmarkStart w:id="841" w:name="anchor101841"/>
      <w:bookmarkEnd w:id="841"/>
      <w:r w:rsidRPr="00865A15">
        <w:rPr>
          <w:sz w:val="24"/>
          <w:szCs w:val="24"/>
        </w:rPr>
        <w:t>Мировой океан - основная часть гидросферы.</w:t>
      </w:r>
    </w:p>
    <w:p w:rsidR="00D21875" w:rsidRPr="00865A15" w:rsidRDefault="00D21875" w:rsidP="00D21875">
      <w:pPr>
        <w:pStyle w:val="affff3"/>
        <w:ind w:firstLine="284"/>
        <w:rPr>
          <w:sz w:val="24"/>
          <w:szCs w:val="24"/>
        </w:rPr>
      </w:pPr>
      <w:r w:rsidRPr="00865A15">
        <w:rPr>
          <w:sz w:val="24"/>
          <w:szCs w:val="24"/>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D21875" w:rsidRPr="00865A15" w:rsidRDefault="00D21875" w:rsidP="00D21875">
      <w:pPr>
        <w:pStyle w:val="affff3"/>
        <w:ind w:firstLine="284"/>
        <w:rPr>
          <w:sz w:val="24"/>
          <w:szCs w:val="24"/>
        </w:rPr>
      </w:pPr>
      <w:r w:rsidRPr="00865A15">
        <w:rPr>
          <w:sz w:val="24"/>
          <w:szCs w:val="24"/>
        </w:rPr>
        <w:t>Практические работы: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 "Сравнение двух океанов по плану с использованием нескольких источников географической информации".</w:t>
      </w:r>
    </w:p>
    <w:p w:rsidR="00D21875" w:rsidRPr="00865A15" w:rsidRDefault="00D21875" w:rsidP="00D21875">
      <w:pPr>
        <w:pStyle w:val="affff3"/>
        <w:ind w:firstLine="284"/>
        <w:rPr>
          <w:sz w:val="24"/>
          <w:szCs w:val="24"/>
        </w:rPr>
      </w:pPr>
      <w:bookmarkStart w:id="842" w:name="anchor101836"/>
      <w:bookmarkEnd w:id="842"/>
      <w:r w:rsidRPr="00865A15">
        <w:rPr>
          <w:sz w:val="24"/>
          <w:szCs w:val="24"/>
        </w:rPr>
        <w:t>Человечество на земле.</w:t>
      </w:r>
    </w:p>
    <w:p w:rsidR="00D21875" w:rsidRPr="00865A15" w:rsidRDefault="00D21875" w:rsidP="00D21875">
      <w:pPr>
        <w:pStyle w:val="affff3"/>
        <w:ind w:firstLine="284"/>
        <w:rPr>
          <w:sz w:val="24"/>
          <w:szCs w:val="24"/>
        </w:rPr>
      </w:pPr>
      <w:bookmarkStart w:id="843" w:name="anchor101842"/>
      <w:bookmarkEnd w:id="843"/>
      <w:r w:rsidRPr="00865A15">
        <w:rPr>
          <w:sz w:val="24"/>
          <w:szCs w:val="24"/>
        </w:rPr>
        <w:t>Численность населения.</w:t>
      </w:r>
    </w:p>
    <w:p w:rsidR="00D21875" w:rsidRPr="00865A15" w:rsidRDefault="00D21875" w:rsidP="00D21875">
      <w:pPr>
        <w:pStyle w:val="affff3"/>
        <w:ind w:firstLine="284"/>
        <w:rPr>
          <w:sz w:val="24"/>
          <w:szCs w:val="24"/>
        </w:rPr>
      </w:pPr>
      <w:r w:rsidRPr="00865A15">
        <w:rPr>
          <w:sz w:val="24"/>
          <w:szCs w:val="24"/>
        </w:rPr>
        <w:lastRenderedPageBreak/>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D21875" w:rsidRPr="00865A15" w:rsidRDefault="00D21875" w:rsidP="00D21875">
      <w:pPr>
        <w:pStyle w:val="affff3"/>
        <w:ind w:firstLine="284"/>
        <w:rPr>
          <w:sz w:val="24"/>
          <w:szCs w:val="24"/>
        </w:rPr>
      </w:pPr>
      <w:r w:rsidRPr="00865A15">
        <w:rPr>
          <w:sz w:val="24"/>
          <w:szCs w:val="24"/>
        </w:rPr>
        <w:t>Практические работы: "Определение, сравнение темпов изменения численности населения отдельных регионов мира по статистическим материалам", "Определение и сравнение различий в численности, плотности населения отдельных стран по разным источникам".</w:t>
      </w:r>
    </w:p>
    <w:p w:rsidR="00D21875" w:rsidRPr="00865A15" w:rsidRDefault="00D21875" w:rsidP="00D21875">
      <w:pPr>
        <w:pStyle w:val="affff3"/>
        <w:ind w:firstLine="284"/>
        <w:rPr>
          <w:sz w:val="24"/>
          <w:szCs w:val="24"/>
        </w:rPr>
      </w:pPr>
      <w:bookmarkStart w:id="844" w:name="anchor101843"/>
      <w:bookmarkEnd w:id="844"/>
      <w:r w:rsidRPr="00865A15">
        <w:rPr>
          <w:sz w:val="24"/>
          <w:szCs w:val="24"/>
        </w:rPr>
        <w:t>Страны и народы мира.</w:t>
      </w:r>
    </w:p>
    <w:p w:rsidR="00D21875" w:rsidRPr="00865A15" w:rsidRDefault="00D21875" w:rsidP="00D21875">
      <w:pPr>
        <w:pStyle w:val="affff3"/>
        <w:ind w:firstLine="284"/>
        <w:rPr>
          <w:sz w:val="24"/>
          <w:szCs w:val="24"/>
        </w:rPr>
      </w:pPr>
      <w:r w:rsidRPr="00865A15">
        <w:rPr>
          <w:sz w:val="24"/>
          <w:szCs w:val="24"/>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D21875" w:rsidRPr="00865A15" w:rsidRDefault="00D21875" w:rsidP="00D21875">
      <w:pPr>
        <w:pStyle w:val="affff3"/>
        <w:ind w:firstLine="284"/>
        <w:rPr>
          <w:sz w:val="24"/>
          <w:szCs w:val="24"/>
        </w:rPr>
      </w:pPr>
      <w:r w:rsidRPr="00865A15">
        <w:rPr>
          <w:sz w:val="24"/>
          <w:szCs w:val="24"/>
        </w:rPr>
        <w:t>Практическая работа "Сравнение занятости населения двух стран по комплексным картам".</w:t>
      </w:r>
    </w:p>
    <w:p w:rsidR="00D21875" w:rsidRPr="00865A15" w:rsidRDefault="00D21875" w:rsidP="00D21875">
      <w:pPr>
        <w:pStyle w:val="affff3"/>
        <w:ind w:firstLine="284"/>
        <w:rPr>
          <w:sz w:val="24"/>
          <w:szCs w:val="24"/>
        </w:rPr>
      </w:pPr>
      <w:bookmarkStart w:id="845" w:name="anchor101837"/>
      <w:bookmarkEnd w:id="845"/>
      <w:r w:rsidRPr="00865A15">
        <w:rPr>
          <w:sz w:val="24"/>
          <w:szCs w:val="24"/>
        </w:rPr>
        <w:t>Материки и страны.</w:t>
      </w:r>
    </w:p>
    <w:p w:rsidR="00D21875" w:rsidRPr="00865A15" w:rsidRDefault="00D21875" w:rsidP="00D21875">
      <w:pPr>
        <w:pStyle w:val="affff3"/>
        <w:ind w:firstLine="284"/>
        <w:rPr>
          <w:sz w:val="24"/>
          <w:szCs w:val="24"/>
        </w:rPr>
      </w:pPr>
      <w:bookmarkStart w:id="846" w:name="anchor101844"/>
      <w:bookmarkEnd w:id="846"/>
      <w:r w:rsidRPr="00865A15">
        <w:rPr>
          <w:sz w:val="24"/>
          <w:szCs w:val="24"/>
        </w:rPr>
        <w:t>Южные материки.</w:t>
      </w:r>
    </w:p>
    <w:p w:rsidR="00D21875" w:rsidRPr="00865A15" w:rsidRDefault="00D21875" w:rsidP="00D21875">
      <w:pPr>
        <w:pStyle w:val="affff3"/>
        <w:ind w:firstLine="284"/>
        <w:rPr>
          <w:sz w:val="24"/>
          <w:szCs w:val="24"/>
        </w:rPr>
      </w:pPr>
      <w:r w:rsidRPr="00865A15">
        <w:rPr>
          <w:sz w:val="24"/>
          <w:szCs w:val="24"/>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D21875" w:rsidRPr="00865A15" w:rsidRDefault="00D21875" w:rsidP="00D21875">
      <w:pPr>
        <w:pStyle w:val="affff3"/>
        <w:ind w:firstLine="284"/>
        <w:rPr>
          <w:sz w:val="24"/>
          <w:szCs w:val="24"/>
        </w:rPr>
      </w:pPr>
      <w:r w:rsidRPr="00865A15">
        <w:rPr>
          <w:sz w:val="24"/>
          <w:szCs w:val="24"/>
        </w:rPr>
        <w:t>Практические работы: "Сравнение географического положения двух (любых) южных материков", "Объяснение годового хода температур и режима выпадения атмосферных осадков в экваториальном климатическом поясе", "Сравнение особенностей климата Африки, Южной Америки и Австралии по плану", "Описание Австралии или одной из стран Африки или Южной Америки по географическим картам", "Объяснение особенностей размещения населения Австралии или одной из стран Африки или Южной Америки".</w:t>
      </w:r>
    </w:p>
    <w:p w:rsidR="00D21875" w:rsidRPr="00865A15" w:rsidRDefault="00D21875" w:rsidP="00D21875">
      <w:pPr>
        <w:pStyle w:val="affff3"/>
        <w:ind w:firstLine="284"/>
        <w:rPr>
          <w:sz w:val="24"/>
          <w:szCs w:val="24"/>
        </w:rPr>
      </w:pPr>
      <w:bookmarkStart w:id="847" w:name="anchor101845"/>
      <w:bookmarkEnd w:id="847"/>
      <w:r w:rsidRPr="00865A15">
        <w:rPr>
          <w:sz w:val="24"/>
          <w:szCs w:val="24"/>
        </w:rPr>
        <w:t>Северные материки.</w:t>
      </w:r>
    </w:p>
    <w:p w:rsidR="00D21875" w:rsidRPr="00865A15" w:rsidRDefault="00D21875" w:rsidP="00D21875">
      <w:pPr>
        <w:pStyle w:val="affff3"/>
        <w:ind w:firstLine="284"/>
        <w:rPr>
          <w:sz w:val="24"/>
          <w:szCs w:val="24"/>
        </w:rPr>
      </w:pPr>
      <w:r w:rsidRPr="00865A15">
        <w:rPr>
          <w:sz w:val="24"/>
          <w:szCs w:val="24"/>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D21875" w:rsidRPr="00865A15" w:rsidRDefault="00D21875" w:rsidP="00D21875">
      <w:pPr>
        <w:pStyle w:val="affff3"/>
        <w:ind w:firstLine="284"/>
        <w:rPr>
          <w:sz w:val="24"/>
          <w:szCs w:val="24"/>
        </w:rPr>
      </w:pPr>
      <w:r w:rsidRPr="00865A15">
        <w:rPr>
          <w:sz w:val="24"/>
          <w:szCs w:val="24"/>
        </w:rPr>
        <w:t>Практические работы: "Объяснение распространения зон современного вулканизма и землетрясений на территории Северной Америки и Евразии", "Объяснение климатических различий территорий, находящихся на одной географической широте, на примере умеренного климатического пляса", "Представление в виде таблицы информации о компонентах природы одной из природных зон на основе анализа нескольких источников информации", "Описание одной из стран Северной Америки или Евразии в форме презентации (с целью привлечения туристов, создания положительного образа страны и других)".</w:t>
      </w:r>
    </w:p>
    <w:p w:rsidR="00D21875" w:rsidRPr="00865A15" w:rsidRDefault="00D21875" w:rsidP="00D21875">
      <w:pPr>
        <w:pStyle w:val="affff3"/>
        <w:ind w:firstLine="284"/>
        <w:rPr>
          <w:sz w:val="24"/>
          <w:szCs w:val="24"/>
        </w:rPr>
      </w:pPr>
      <w:bookmarkStart w:id="848" w:name="anchor101846"/>
      <w:bookmarkEnd w:id="848"/>
      <w:r w:rsidRPr="00865A15">
        <w:rPr>
          <w:sz w:val="24"/>
          <w:szCs w:val="24"/>
        </w:rPr>
        <w:t>Взаимодействие природы и общества.</w:t>
      </w:r>
    </w:p>
    <w:p w:rsidR="00D21875" w:rsidRPr="00865A15" w:rsidRDefault="00D21875" w:rsidP="00D21875">
      <w:pPr>
        <w:pStyle w:val="affff3"/>
        <w:ind w:firstLine="284"/>
        <w:rPr>
          <w:sz w:val="24"/>
          <w:szCs w:val="24"/>
        </w:rPr>
      </w:pPr>
      <w:r w:rsidRPr="00865A15">
        <w:rPr>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другие).</w:t>
      </w:r>
    </w:p>
    <w:p w:rsidR="00D21875" w:rsidRPr="00865A15" w:rsidRDefault="00D21875" w:rsidP="00D21875">
      <w:pPr>
        <w:pStyle w:val="affff3"/>
        <w:ind w:firstLine="284"/>
        <w:rPr>
          <w:sz w:val="24"/>
          <w:szCs w:val="24"/>
        </w:rPr>
      </w:pPr>
      <w:r w:rsidRPr="00865A15">
        <w:rPr>
          <w:sz w:val="24"/>
          <w:szCs w:val="24"/>
        </w:rPr>
        <w:lastRenderedPageBreak/>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D21875" w:rsidRPr="00865A15" w:rsidRDefault="00D21875" w:rsidP="00D21875">
      <w:pPr>
        <w:pStyle w:val="affff3"/>
        <w:ind w:firstLine="284"/>
        <w:rPr>
          <w:sz w:val="24"/>
          <w:szCs w:val="24"/>
        </w:rPr>
      </w:pPr>
      <w:r w:rsidRPr="00865A15">
        <w:rPr>
          <w:sz w:val="24"/>
          <w:szCs w:val="24"/>
        </w:rPr>
        <w:t>Практическая работа "Характеристика изменений компонентов природы на территории одной из стран мира в результате деятельности человека".</w:t>
      </w:r>
    </w:p>
    <w:p w:rsidR="00D21875" w:rsidRPr="00865A15" w:rsidRDefault="00D21875" w:rsidP="00D21875">
      <w:pPr>
        <w:pStyle w:val="affff3"/>
        <w:ind w:firstLine="284"/>
        <w:rPr>
          <w:sz w:val="24"/>
          <w:szCs w:val="24"/>
        </w:rPr>
      </w:pPr>
    </w:p>
    <w:p w:rsidR="00D21875" w:rsidRPr="00865A15" w:rsidRDefault="00D21875" w:rsidP="00D21875">
      <w:pPr>
        <w:pStyle w:val="affff3"/>
        <w:ind w:firstLine="284"/>
        <w:rPr>
          <w:b/>
          <w:sz w:val="24"/>
          <w:szCs w:val="24"/>
        </w:rPr>
      </w:pPr>
      <w:bookmarkStart w:id="849" w:name="anchor101811"/>
      <w:bookmarkEnd w:id="849"/>
      <w:r w:rsidRPr="00865A15">
        <w:rPr>
          <w:b/>
          <w:sz w:val="24"/>
          <w:szCs w:val="24"/>
        </w:rPr>
        <w:t>Содержание обучения географии в 8 классе.</w:t>
      </w:r>
    </w:p>
    <w:p w:rsidR="00D21875" w:rsidRPr="00865A15" w:rsidRDefault="00D21875" w:rsidP="00D21875">
      <w:pPr>
        <w:pStyle w:val="affff3"/>
        <w:ind w:firstLine="284"/>
        <w:rPr>
          <w:sz w:val="24"/>
          <w:szCs w:val="24"/>
        </w:rPr>
      </w:pPr>
      <w:bookmarkStart w:id="850" w:name="anchor101847"/>
      <w:bookmarkEnd w:id="850"/>
      <w:r w:rsidRPr="00865A15">
        <w:rPr>
          <w:sz w:val="24"/>
          <w:szCs w:val="24"/>
        </w:rPr>
        <w:t>Географическое пространство России.</w:t>
      </w:r>
    </w:p>
    <w:p w:rsidR="00D21875" w:rsidRPr="00865A15" w:rsidRDefault="00D21875" w:rsidP="00D21875">
      <w:pPr>
        <w:pStyle w:val="affff3"/>
        <w:ind w:firstLine="284"/>
        <w:rPr>
          <w:sz w:val="24"/>
          <w:szCs w:val="24"/>
        </w:rPr>
      </w:pPr>
      <w:bookmarkStart w:id="851" w:name="anchor101850"/>
      <w:bookmarkEnd w:id="851"/>
      <w:r w:rsidRPr="00865A15">
        <w:rPr>
          <w:sz w:val="24"/>
          <w:szCs w:val="24"/>
        </w:rPr>
        <w:t>История формирования и освоения территории России.</w:t>
      </w:r>
    </w:p>
    <w:p w:rsidR="00D21875" w:rsidRPr="00865A15" w:rsidRDefault="00D21875" w:rsidP="00D21875">
      <w:pPr>
        <w:pStyle w:val="affff3"/>
        <w:ind w:firstLine="284"/>
        <w:rPr>
          <w:sz w:val="24"/>
          <w:szCs w:val="24"/>
        </w:rPr>
      </w:pPr>
      <w:r w:rsidRPr="00865A15">
        <w:rPr>
          <w:sz w:val="24"/>
          <w:szCs w:val="24"/>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XX в. Воссоединение Крыма с Россией.</w:t>
      </w:r>
    </w:p>
    <w:p w:rsidR="00D21875" w:rsidRPr="00865A15" w:rsidRDefault="00D21875" w:rsidP="00D21875">
      <w:pPr>
        <w:pStyle w:val="affff3"/>
        <w:ind w:firstLine="284"/>
        <w:rPr>
          <w:sz w:val="24"/>
          <w:szCs w:val="24"/>
        </w:rPr>
      </w:pPr>
      <w:r w:rsidRPr="00865A15">
        <w:rPr>
          <w:sz w:val="24"/>
          <w:szCs w:val="24"/>
        </w:rPr>
        <w:t>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p w:rsidR="00D21875" w:rsidRPr="00865A15" w:rsidRDefault="00D21875" w:rsidP="00D21875">
      <w:pPr>
        <w:pStyle w:val="affff3"/>
        <w:ind w:firstLine="284"/>
        <w:rPr>
          <w:sz w:val="24"/>
          <w:szCs w:val="24"/>
        </w:rPr>
      </w:pPr>
      <w:bookmarkStart w:id="852" w:name="anchor101851"/>
      <w:bookmarkEnd w:id="852"/>
      <w:r w:rsidRPr="00865A15">
        <w:rPr>
          <w:sz w:val="24"/>
          <w:szCs w:val="24"/>
        </w:rPr>
        <w:t>Географическое положение и границы России.</w:t>
      </w:r>
    </w:p>
    <w:p w:rsidR="00D21875" w:rsidRPr="00865A15" w:rsidRDefault="00D21875" w:rsidP="00D21875">
      <w:pPr>
        <w:pStyle w:val="affff3"/>
        <w:ind w:firstLine="284"/>
        <w:rPr>
          <w:sz w:val="24"/>
          <w:szCs w:val="24"/>
        </w:rPr>
      </w:pPr>
      <w:r w:rsidRPr="00865A15">
        <w:rPr>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D21875" w:rsidRPr="00865A15" w:rsidRDefault="00D21875" w:rsidP="00D21875">
      <w:pPr>
        <w:pStyle w:val="affff3"/>
        <w:ind w:firstLine="284"/>
        <w:rPr>
          <w:sz w:val="24"/>
          <w:szCs w:val="24"/>
        </w:rPr>
      </w:pPr>
      <w:bookmarkStart w:id="853" w:name="anchor101852"/>
      <w:bookmarkEnd w:id="853"/>
      <w:r w:rsidRPr="00865A15">
        <w:rPr>
          <w:sz w:val="24"/>
          <w:szCs w:val="24"/>
        </w:rPr>
        <w:t>Время на территории России.</w:t>
      </w:r>
    </w:p>
    <w:p w:rsidR="00D21875" w:rsidRPr="00865A15" w:rsidRDefault="00D21875" w:rsidP="00D21875">
      <w:pPr>
        <w:pStyle w:val="affff3"/>
        <w:ind w:firstLine="284"/>
        <w:rPr>
          <w:sz w:val="24"/>
          <w:szCs w:val="24"/>
        </w:rPr>
      </w:pPr>
      <w:r w:rsidRPr="00865A15">
        <w:rPr>
          <w:sz w:val="24"/>
          <w:szCs w:val="24"/>
        </w:rPr>
        <w:t>Россия на карте часовых поясов мира. Карта часовых зон России. Местное, поясное и зональное время: роль в хозяйстве и жизни людей.</w:t>
      </w:r>
    </w:p>
    <w:p w:rsidR="00D21875" w:rsidRPr="00865A15" w:rsidRDefault="00D21875" w:rsidP="00D21875">
      <w:pPr>
        <w:pStyle w:val="affff3"/>
        <w:ind w:firstLine="284"/>
        <w:rPr>
          <w:sz w:val="24"/>
          <w:szCs w:val="24"/>
        </w:rPr>
      </w:pPr>
      <w:r w:rsidRPr="00865A15">
        <w:rPr>
          <w:sz w:val="24"/>
          <w:szCs w:val="24"/>
        </w:rPr>
        <w:t>Практическая работа "Определение различия во времени для разных городов России по карте часовых зон".</w:t>
      </w:r>
    </w:p>
    <w:p w:rsidR="00D21875" w:rsidRPr="00865A15" w:rsidRDefault="00D21875" w:rsidP="00D21875">
      <w:pPr>
        <w:pStyle w:val="affff3"/>
        <w:ind w:firstLine="284"/>
        <w:rPr>
          <w:sz w:val="24"/>
          <w:szCs w:val="24"/>
        </w:rPr>
      </w:pPr>
      <w:bookmarkStart w:id="854" w:name="anchor101853"/>
      <w:bookmarkEnd w:id="854"/>
      <w:r w:rsidRPr="00865A15">
        <w:rPr>
          <w:sz w:val="24"/>
          <w:szCs w:val="24"/>
        </w:rPr>
        <w:t>Административно-территориальное устройство России.</w:t>
      </w:r>
    </w:p>
    <w:p w:rsidR="00D21875" w:rsidRPr="00865A15" w:rsidRDefault="00D21875" w:rsidP="00D21875">
      <w:pPr>
        <w:pStyle w:val="affff3"/>
        <w:ind w:firstLine="284"/>
        <w:rPr>
          <w:sz w:val="24"/>
          <w:szCs w:val="24"/>
        </w:rPr>
      </w:pPr>
      <w:r w:rsidRPr="00865A15">
        <w:rPr>
          <w:sz w:val="24"/>
          <w:szCs w:val="24"/>
        </w:rPr>
        <w:t>Районирование территории.</w:t>
      </w:r>
    </w:p>
    <w:p w:rsidR="00D21875" w:rsidRPr="00865A15" w:rsidRDefault="00D21875" w:rsidP="00D21875">
      <w:pPr>
        <w:pStyle w:val="affff3"/>
        <w:ind w:firstLine="284"/>
        <w:rPr>
          <w:sz w:val="24"/>
          <w:szCs w:val="24"/>
        </w:rPr>
      </w:pPr>
      <w:r w:rsidRPr="00865A15">
        <w:rPr>
          <w:sz w:val="24"/>
          <w:szCs w:val="24"/>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D21875" w:rsidRPr="00865A15" w:rsidRDefault="00D21875" w:rsidP="00D21875">
      <w:pPr>
        <w:pStyle w:val="affff3"/>
        <w:ind w:firstLine="284"/>
        <w:rPr>
          <w:sz w:val="24"/>
          <w:szCs w:val="24"/>
        </w:rPr>
      </w:pPr>
      <w:r w:rsidRPr="00865A15">
        <w:rPr>
          <w:sz w:val="24"/>
          <w:szCs w:val="24"/>
        </w:rPr>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D21875" w:rsidRPr="00865A15" w:rsidRDefault="00D21875" w:rsidP="00D21875">
      <w:pPr>
        <w:pStyle w:val="affff3"/>
        <w:ind w:firstLine="284"/>
        <w:rPr>
          <w:sz w:val="24"/>
          <w:szCs w:val="24"/>
        </w:rPr>
      </w:pPr>
      <w:bookmarkStart w:id="855" w:name="anchor101848"/>
      <w:bookmarkEnd w:id="855"/>
      <w:r w:rsidRPr="00865A15">
        <w:rPr>
          <w:sz w:val="24"/>
          <w:szCs w:val="24"/>
        </w:rPr>
        <w:t>Природа России.</w:t>
      </w:r>
    </w:p>
    <w:p w:rsidR="00D21875" w:rsidRPr="00865A15" w:rsidRDefault="00D21875" w:rsidP="00D21875">
      <w:pPr>
        <w:pStyle w:val="affff3"/>
        <w:ind w:firstLine="284"/>
        <w:rPr>
          <w:sz w:val="24"/>
          <w:szCs w:val="24"/>
        </w:rPr>
      </w:pPr>
      <w:bookmarkStart w:id="856" w:name="anchor101854"/>
      <w:bookmarkEnd w:id="856"/>
      <w:r w:rsidRPr="00865A15">
        <w:rPr>
          <w:sz w:val="24"/>
          <w:szCs w:val="24"/>
        </w:rPr>
        <w:t>Природные условия и ресурсы России.</w:t>
      </w:r>
    </w:p>
    <w:p w:rsidR="00D21875" w:rsidRPr="00865A15" w:rsidRDefault="00D21875" w:rsidP="00D21875">
      <w:pPr>
        <w:pStyle w:val="affff3"/>
        <w:ind w:firstLine="284"/>
        <w:rPr>
          <w:sz w:val="24"/>
          <w:szCs w:val="24"/>
        </w:rPr>
      </w:pPr>
      <w:r w:rsidRPr="00865A15">
        <w:rPr>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D21875" w:rsidRPr="00865A15" w:rsidRDefault="00D21875" w:rsidP="00D21875">
      <w:pPr>
        <w:pStyle w:val="affff3"/>
        <w:ind w:firstLine="284"/>
        <w:rPr>
          <w:sz w:val="24"/>
          <w:szCs w:val="24"/>
        </w:rPr>
      </w:pPr>
      <w:r w:rsidRPr="00865A15">
        <w:rPr>
          <w:sz w:val="24"/>
          <w:szCs w:val="24"/>
        </w:rPr>
        <w:t>Практическая работа "Характеристика природно-ресурсного капитала своего края по картам и статистическим материалам".</w:t>
      </w:r>
    </w:p>
    <w:p w:rsidR="00D21875" w:rsidRPr="00865A15" w:rsidRDefault="00D21875" w:rsidP="00D21875">
      <w:pPr>
        <w:pStyle w:val="affff3"/>
        <w:ind w:firstLine="284"/>
        <w:rPr>
          <w:sz w:val="24"/>
          <w:szCs w:val="24"/>
        </w:rPr>
      </w:pPr>
      <w:bookmarkStart w:id="857" w:name="anchor101855"/>
      <w:bookmarkEnd w:id="857"/>
      <w:r w:rsidRPr="00865A15">
        <w:rPr>
          <w:sz w:val="24"/>
          <w:szCs w:val="24"/>
        </w:rPr>
        <w:t>Геологическое строение, рельеф и полезные ископаемые.</w:t>
      </w:r>
    </w:p>
    <w:p w:rsidR="00D21875" w:rsidRPr="00865A15" w:rsidRDefault="00D21875" w:rsidP="00D21875">
      <w:pPr>
        <w:pStyle w:val="affff3"/>
        <w:ind w:firstLine="284"/>
        <w:rPr>
          <w:sz w:val="24"/>
          <w:szCs w:val="24"/>
        </w:rPr>
      </w:pPr>
      <w:r w:rsidRPr="00865A15">
        <w:rPr>
          <w:sz w:val="24"/>
          <w:szCs w:val="24"/>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w:t>
      </w:r>
      <w:r w:rsidRPr="00865A15">
        <w:rPr>
          <w:sz w:val="24"/>
          <w:szCs w:val="24"/>
        </w:rPr>
        <w:lastRenderedPageBreak/>
        <w:t>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D21875" w:rsidRPr="00865A15" w:rsidRDefault="00D21875" w:rsidP="00D21875">
      <w:pPr>
        <w:pStyle w:val="affff3"/>
        <w:ind w:firstLine="284"/>
        <w:rPr>
          <w:sz w:val="24"/>
          <w:szCs w:val="24"/>
        </w:rPr>
      </w:pPr>
      <w:r w:rsidRPr="00865A15">
        <w:rPr>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D21875" w:rsidRPr="00865A15" w:rsidRDefault="00D21875" w:rsidP="00D21875">
      <w:pPr>
        <w:pStyle w:val="affff3"/>
        <w:ind w:firstLine="284"/>
        <w:rPr>
          <w:sz w:val="24"/>
          <w:szCs w:val="24"/>
        </w:rPr>
      </w:pPr>
      <w:r w:rsidRPr="00865A15">
        <w:rPr>
          <w:sz w:val="24"/>
          <w:szCs w:val="24"/>
        </w:rPr>
        <w:t>Практические работы: "Объяснение распространения по территории России опасных геологических явлений", "Объяснение особенностей рельефа своего края".</w:t>
      </w:r>
    </w:p>
    <w:p w:rsidR="00D21875" w:rsidRPr="00865A15" w:rsidRDefault="00D21875" w:rsidP="00D21875">
      <w:pPr>
        <w:pStyle w:val="affff3"/>
        <w:ind w:firstLine="284"/>
        <w:rPr>
          <w:sz w:val="24"/>
          <w:szCs w:val="24"/>
        </w:rPr>
      </w:pPr>
      <w:bookmarkStart w:id="858" w:name="anchor101856"/>
      <w:bookmarkEnd w:id="858"/>
      <w:r w:rsidRPr="00865A15">
        <w:rPr>
          <w:sz w:val="24"/>
          <w:szCs w:val="24"/>
        </w:rPr>
        <w:t>Климат и климатические ресурсы.</w:t>
      </w:r>
    </w:p>
    <w:p w:rsidR="00D21875" w:rsidRPr="00865A15" w:rsidRDefault="00D21875" w:rsidP="00D21875">
      <w:pPr>
        <w:pStyle w:val="affff3"/>
        <w:ind w:firstLine="284"/>
        <w:rPr>
          <w:sz w:val="24"/>
          <w:szCs w:val="24"/>
        </w:rPr>
      </w:pPr>
      <w:r w:rsidRPr="00865A15">
        <w:rPr>
          <w:sz w:val="24"/>
          <w:szCs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D21875" w:rsidRPr="00865A15" w:rsidRDefault="00D21875" w:rsidP="00D21875">
      <w:pPr>
        <w:pStyle w:val="affff3"/>
        <w:ind w:firstLine="284"/>
        <w:rPr>
          <w:sz w:val="24"/>
          <w:szCs w:val="24"/>
        </w:rPr>
      </w:pPr>
      <w:r w:rsidRPr="00865A15">
        <w:rPr>
          <w:sz w:val="24"/>
          <w:szCs w:val="24"/>
        </w:rPr>
        <w:t>Климатические пояса и типы климатов России, их характеристики.</w:t>
      </w:r>
    </w:p>
    <w:p w:rsidR="00D21875" w:rsidRPr="00865A15" w:rsidRDefault="00D21875" w:rsidP="00D21875">
      <w:pPr>
        <w:pStyle w:val="affff3"/>
        <w:ind w:firstLine="284"/>
        <w:rPr>
          <w:sz w:val="24"/>
          <w:szCs w:val="24"/>
        </w:rPr>
      </w:pPr>
      <w:r w:rsidRPr="00865A15">
        <w:rPr>
          <w:sz w:val="24"/>
          <w:szCs w:val="24"/>
        </w:rPr>
        <w:t>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D21875" w:rsidRPr="00865A15" w:rsidRDefault="00D21875" w:rsidP="00D21875">
      <w:pPr>
        <w:pStyle w:val="affff3"/>
        <w:ind w:firstLine="284"/>
        <w:rPr>
          <w:sz w:val="24"/>
          <w:szCs w:val="24"/>
        </w:rPr>
      </w:pPr>
      <w:r w:rsidRPr="00865A15">
        <w:rPr>
          <w:sz w:val="24"/>
          <w:szCs w:val="24"/>
        </w:rPr>
        <w:t>Практические работы: "Описание и прогнозирование погоды территории по карте погоды,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 "Оценка влияния основных климатических показателей своего края на жизнь и хозяйственную деятельность населения".</w:t>
      </w:r>
    </w:p>
    <w:p w:rsidR="00D21875" w:rsidRPr="00865A15" w:rsidRDefault="00D21875" w:rsidP="00D21875">
      <w:pPr>
        <w:pStyle w:val="affff3"/>
        <w:ind w:firstLine="284"/>
        <w:rPr>
          <w:sz w:val="24"/>
          <w:szCs w:val="24"/>
        </w:rPr>
      </w:pPr>
      <w:bookmarkStart w:id="859" w:name="anchor101857"/>
      <w:bookmarkEnd w:id="859"/>
      <w:r w:rsidRPr="00865A15">
        <w:rPr>
          <w:sz w:val="24"/>
          <w:szCs w:val="24"/>
        </w:rPr>
        <w:t>Моря России. Внутренние воды и водные ресурсы.</w:t>
      </w:r>
    </w:p>
    <w:p w:rsidR="00D21875" w:rsidRPr="00865A15" w:rsidRDefault="00D21875" w:rsidP="00D21875">
      <w:pPr>
        <w:pStyle w:val="affff3"/>
        <w:ind w:firstLine="284"/>
        <w:rPr>
          <w:sz w:val="24"/>
          <w:szCs w:val="24"/>
        </w:rPr>
      </w:pPr>
      <w:r w:rsidRPr="00865A15">
        <w:rPr>
          <w:sz w:val="24"/>
          <w:szCs w:val="24"/>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D21875" w:rsidRPr="00865A15" w:rsidRDefault="00D21875" w:rsidP="00D21875">
      <w:pPr>
        <w:pStyle w:val="affff3"/>
        <w:ind w:firstLine="284"/>
        <w:rPr>
          <w:sz w:val="24"/>
          <w:szCs w:val="24"/>
        </w:rPr>
      </w:pPr>
      <w:r w:rsidRPr="00865A15">
        <w:rPr>
          <w:sz w:val="24"/>
          <w:szCs w:val="24"/>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21875" w:rsidRPr="00865A15" w:rsidRDefault="00D21875" w:rsidP="00D21875">
      <w:pPr>
        <w:pStyle w:val="affff3"/>
        <w:ind w:firstLine="284"/>
        <w:rPr>
          <w:sz w:val="24"/>
          <w:szCs w:val="24"/>
        </w:rPr>
      </w:pPr>
      <w:r w:rsidRPr="00865A15">
        <w:rPr>
          <w:sz w:val="24"/>
          <w:szCs w:val="24"/>
        </w:rPr>
        <w:t>Практические работы: "Сравнение особенностей режима и характера течения двух рек России", "Объяснение распространения опасных гидрологических природных явлений на территории страны".</w:t>
      </w:r>
    </w:p>
    <w:p w:rsidR="00D21875" w:rsidRPr="00865A15" w:rsidRDefault="00D21875" w:rsidP="00D21875">
      <w:pPr>
        <w:pStyle w:val="affff3"/>
        <w:ind w:firstLine="284"/>
        <w:rPr>
          <w:sz w:val="24"/>
          <w:szCs w:val="24"/>
        </w:rPr>
      </w:pPr>
      <w:bookmarkStart w:id="860" w:name="anchor101858"/>
      <w:bookmarkEnd w:id="860"/>
      <w:r w:rsidRPr="00865A15">
        <w:rPr>
          <w:sz w:val="24"/>
          <w:szCs w:val="24"/>
        </w:rPr>
        <w:t>Природно-хозяйственные зоны.</w:t>
      </w:r>
    </w:p>
    <w:p w:rsidR="00D21875" w:rsidRPr="00865A15" w:rsidRDefault="00D21875" w:rsidP="00D21875">
      <w:pPr>
        <w:pStyle w:val="affff3"/>
        <w:ind w:firstLine="284"/>
        <w:rPr>
          <w:sz w:val="24"/>
          <w:szCs w:val="24"/>
        </w:rPr>
      </w:pPr>
      <w:r w:rsidRPr="00865A15">
        <w:rPr>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D21875" w:rsidRPr="00865A15" w:rsidRDefault="00D21875" w:rsidP="00D21875">
      <w:pPr>
        <w:pStyle w:val="affff3"/>
        <w:ind w:firstLine="284"/>
        <w:rPr>
          <w:sz w:val="24"/>
          <w:szCs w:val="24"/>
        </w:rPr>
      </w:pPr>
      <w:r w:rsidRPr="00865A15">
        <w:rPr>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D21875" w:rsidRPr="00865A15" w:rsidRDefault="00D21875" w:rsidP="00D21875">
      <w:pPr>
        <w:pStyle w:val="affff3"/>
        <w:ind w:firstLine="284"/>
        <w:rPr>
          <w:sz w:val="24"/>
          <w:szCs w:val="24"/>
        </w:rPr>
      </w:pPr>
      <w:r w:rsidRPr="00865A15">
        <w:rPr>
          <w:sz w:val="24"/>
          <w:szCs w:val="24"/>
        </w:rPr>
        <w:t>Природно-хозяйственные зоны России: взаимосвязь и взаимообусловленность их компонентов.</w:t>
      </w:r>
    </w:p>
    <w:p w:rsidR="00D21875" w:rsidRPr="00865A15" w:rsidRDefault="00D21875" w:rsidP="00D21875">
      <w:pPr>
        <w:pStyle w:val="affff3"/>
        <w:ind w:firstLine="284"/>
        <w:rPr>
          <w:sz w:val="24"/>
          <w:szCs w:val="24"/>
        </w:rPr>
      </w:pPr>
      <w:r w:rsidRPr="00865A15">
        <w:rPr>
          <w:sz w:val="24"/>
          <w:szCs w:val="24"/>
        </w:rPr>
        <w:lastRenderedPageBreak/>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D21875" w:rsidRPr="00865A15" w:rsidRDefault="00D21875" w:rsidP="00D21875">
      <w:pPr>
        <w:pStyle w:val="affff3"/>
        <w:ind w:firstLine="284"/>
        <w:rPr>
          <w:sz w:val="24"/>
          <w:szCs w:val="24"/>
        </w:rPr>
      </w:pPr>
      <w:r w:rsidRPr="00865A15">
        <w:rPr>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D21875" w:rsidRPr="00865A15" w:rsidRDefault="00D21875" w:rsidP="00D21875">
      <w:pPr>
        <w:pStyle w:val="affff3"/>
        <w:ind w:firstLine="284"/>
        <w:rPr>
          <w:sz w:val="24"/>
          <w:szCs w:val="24"/>
        </w:rPr>
      </w:pPr>
      <w:r w:rsidRPr="00865A15">
        <w:rPr>
          <w:sz w:val="24"/>
          <w:szCs w:val="24"/>
        </w:rPr>
        <w:t>Практические работы: "Объяснение различий структуры высотной поясности в горных системах",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D21875" w:rsidRPr="00865A15" w:rsidRDefault="00D21875" w:rsidP="00D21875">
      <w:pPr>
        <w:pStyle w:val="affff3"/>
        <w:ind w:firstLine="284"/>
        <w:rPr>
          <w:sz w:val="24"/>
          <w:szCs w:val="24"/>
        </w:rPr>
      </w:pPr>
      <w:bookmarkStart w:id="861" w:name="anchor101849"/>
      <w:bookmarkEnd w:id="861"/>
      <w:r w:rsidRPr="00865A15">
        <w:rPr>
          <w:sz w:val="24"/>
          <w:szCs w:val="24"/>
        </w:rPr>
        <w:t>Население России.</w:t>
      </w:r>
    </w:p>
    <w:p w:rsidR="00D21875" w:rsidRPr="00865A15" w:rsidRDefault="00D21875" w:rsidP="00D21875">
      <w:pPr>
        <w:pStyle w:val="affff3"/>
        <w:ind w:firstLine="284"/>
        <w:rPr>
          <w:sz w:val="24"/>
          <w:szCs w:val="24"/>
        </w:rPr>
      </w:pPr>
      <w:bookmarkStart w:id="862" w:name="anchor101859"/>
      <w:bookmarkEnd w:id="862"/>
      <w:r w:rsidRPr="00865A15">
        <w:rPr>
          <w:sz w:val="24"/>
          <w:szCs w:val="24"/>
        </w:rPr>
        <w:t>Численность населения России.</w:t>
      </w:r>
    </w:p>
    <w:p w:rsidR="00D21875" w:rsidRPr="00865A15" w:rsidRDefault="00D21875" w:rsidP="00D21875">
      <w:pPr>
        <w:pStyle w:val="affff3"/>
        <w:ind w:firstLine="284"/>
        <w:rPr>
          <w:sz w:val="24"/>
          <w:szCs w:val="24"/>
        </w:rPr>
      </w:pPr>
      <w:r w:rsidRPr="00865A15">
        <w:rPr>
          <w:sz w:val="24"/>
          <w:szCs w:val="24"/>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D21875" w:rsidRPr="00865A15" w:rsidRDefault="00D21875" w:rsidP="00D21875">
      <w:pPr>
        <w:pStyle w:val="affff3"/>
        <w:ind w:firstLine="284"/>
        <w:rPr>
          <w:sz w:val="24"/>
          <w:szCs w:val="24"/>
        </w:rPr>
      </w:pPr>
      <w:r w:rsidRPr="00865A15">
        <w:rPr>
          <w:sz w:val="24"/>
          <w:szCs w:val="24"/>
        </w:rPr>
        <w:t>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D21875" w:rsidRPr="00865A15" w:rsidRDefault="00D21875" w:rsidP="00D21875">
      <w:pPr>
        <w:pStyle w:val="affff3"/>
        <w:ind w:firstLine="284"/>
        <w:rPr>
          <w:sz w:val="24"/>
          <w:szCs w:val="24"/>
        </w:rPr>
      </w:pPr>
      <w:bookmarkStart w:id="863" w:name="anchor101860"/>
      <w:bookmarkEnd w:id="863"/>
      <w:r w:rsidRPr="00865A15">
        <w:rPr>
          <w:sz w:val="24"/>
          <w:szCs w:val="24"/>
        </w:rPr>
        <w:t>Территориальные особенности размещения населения России.</w:t>
      </w:r>
    </w:p>
    <w:p w:rsidR="00D21875" w:rsidRPr="00865A15" w:rsidRDefault="00D21875" w:rsidP="00D21875">
      <w:pPr>
        <w:pStyle w:val="affff3"/>
        <w:ind w:firstLine="284"/>
        <w:rPr>
          <w:sz w:val="24"/>
          <w:szCs w:val="24"/>
        </w:rPr>
      </w:pPr>
      <w:r w:rsidRPr="00865A15">
        <w:rPr>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D21875" w:rsidRPr="00865A15" w:rsidRDefault="00D21875" w:rsidP="00D21875">
      <w:pPr>
        <w:pStyle w:val="affff3"/>
        <w:ind w:firstLine="284"/>
        <w:rPr>
          <w:sz w:val="24"/>
          <w:szCs w:val="24"/>
        </w:rPr>
      </w:pPr>
      <w:bookmarkStart w:id="864" w:name="anchor101861"/>
      <w:bookmarkEnd w:id="864"/>
      <w:r w:rsidRPr="00865A15">
        <w:rPr>
          <w:sz w:val="24"/>
          <w:szCs w:val="24"/>
        </w:rPr>
        <w:t>Народы и религии России.</w:t>
      </w:r>
    </w:p>
    <w:p w:rsidR="00D21875" w:rsidRPr="00865A15" w:rsidRDefault="00D21875" w:rsidP="00D21875">
      <w:pPr>
        <w:pStyle w:val="affff3"/>
        <w:ind w:firstLine="284"/>
        <w:rPr>
          <w:sz w:val="24"/>
          <w:szCs w:val="24"/>
        </w:rPr>
      </w:pPr>
      <w:r w:rsidRPr="00865A15">
        <w:rPr>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D21875" w:rsidRPr="00865A15" w:rsidRDefault="00D21875" w:rsidP="00D21875">
      <w:pPr>
        <w:pStyle w:val="affff3"/>
        <w:ind w:firstLine="284"/>
        <w:rPr>
          <w:sz w:val="24"/>
          <w:szCs w:val="24"/>
        </w:rPr>
      </w:pPr>
      <w:r w:rsidRPr="00865A15">
        <w:rPr>
          <w:sz w:val="24"/>
          <w:szCs w:val="24"/>
        </w:rPr>
        <w:t>Практическая работа "Построение картограммы "Доля титульных этносов в численности населения республик и автономных округов Российской Федерации".</w:t>
      </w:r>
    </w:p>
    <w:p w:rsidR="00D21875" w:rsidRPr="00865A15" w:rsidRDefault="00D21875" w:rsidP="00D21875">
      <w:pPr>
        <w:pStyle w:val="affff3"/>
        <w:ind w:firstLine="284"/>
        <w:rPr>
          <w:sz w:val="24"/>
          <w:szCs w:val="24"/>
        </w:rPr>
      </w:pPr>
      <w:bookmarkStart w:id="865" w:name="anchor101862"/>
      <w:bookmarkEnd w:id="865"/>
      <w:r w:rsidRPr="00865A15">
        <w:rPr>
          <w:sz w:val="24"/>
          <w:szCs w:val="24"/>
        </w:rPr>
        <w:t>Половой и возрастной состав населения России.</w:t>
      </w:r>
    </w:p>
    <w:p w:rsidR="00D21875" w:rsidRPr="00865A15" w:rsidRDefault="00D21875" w:rsidP="00D21875">
      <w:pPr>
        <w:pStyle w:val="affff3"/>
        <w:ind w:firstLine="284"/>
        <w:rPr>
          <w:sz w:val="24"/>
          <w:szCs w:val="24"/>
        </w:rPr>
      </w:pPr>
      <w:r w:rsidRPr="00865A15">
        <w:rPr>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D21875" w:rsidRPr="00865A15" w:rsidRDefault="00D21875" w:rsidP="00D21875">
      <w:pPr>
        <w:pStyle w:val="affff3"/>
        <w:ind w:firstLine="284"/>
        <w:rPr>
          <w:sz w:val="24"/>
          <w:szCs w:val="24"/>
        </w:rPr>
      </w:pPr>
      <w:r w:rsidRPr="00865A15">
        <w:rPr>
          <w:sz w:val="24"/>
          <w:szCs w:val="24"/>
        </w:rPr>
        <w:t>Практическая работа "Объяснение динамики половозрастного состава населения России на основе анализа половозрастных пирамид".</w:t>
      </w:r>
    </w:p>
    <w:p w:rsidR="00D21875" w:rsidRPr="00865A15" w:rsidRDefault="00D21875" w:rsidP="00D21875">
      <w:pPr>
        <w:pStyle w:val="affff3"/>
        <w:ind w:firstLine="284"/>
        <w:rPr>
          <w:sz w:val="24"/>
          <w:szCs w:val="24"/>
        </w:rPr>
      </w:pPr>
      <w:bookmarkStart w:id="866" w:name="anchor101863"/>
      <w:bookmarkEnd w:id="866"/>
      <w:r w:rsidRPr="00865A15">
        <w:rPr>
          <w:sz w:val="24"/>
          <w:szCs w:val="24"/>
        </w:rPr>
        <w:t>Человеческий капитал России.</w:t>
      </w:r>
    </w:p>
    <w:p w:rsidR="00D21875" w:rsidRPr="00865A15" w:rsidRDefault="00D21875" w:rsidP="00D21875">
      <w:pPr>
        <w:pStyle w:val="affff3"/>
        <w:ind w:firstLine="284"/>
        <w:rPr>
          <w:sz w:val="24"/>
          <w:szCs w:val="24"/>
        </w:rPr>
      </w:pPr>
      <w:r w:rsidRPr="00865A15">
        <w:rPr>
          <w:sz w:val="24"/>
          <w:szCs w:val="24"/>
        </w:rPr>
        <w:lastRenderedPageBreak/>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D21875" w:rsidRPr="00865A15" w:rsidRDefault="00D21875" w:rsidP="00D21875">
      <w:pPr>
        <w:pStyle w:val="affff3"/>
        <w:ind w:firstLine="284"/>
        <w:rPr>
          <w:sz w:val="24"/>
          <w:szCs w:val="24"/>
        </w:rPr>
      </w:pPr>
      <w:r w:rsidRPr="00865A15">
        <w:rPr>
          <w:sz w:val="24"/>
          <w:szCs w:val="24"/>
        </w:rPr>
        <w:t>Практическая работа "Классификация Федеральных округов по особенностям естественного и механического движения населения".</w:t>
      </w:r>
    </w:p>
    <w:p w:rsidR="00D21875" w:rsidRPr="00865A15" w:rsidRDefault="00D21875" w:rsidP="00D21875">
      <w:pPr>
        <w:pStyle w:val="affff3"/>
        <w:ind w:firstLine="284"/>
        <w:rPr>
          <w:sz w:val="24"/>
          <w:szCs w:val="24"/>
        </w:rPr>
      </w:pPr>
    </w:p>
    <w:p w:rsidR="00D21875" w:rsidRPr="00865A15" w:rsidRDefault="00D21875" w:rsidP="00D21875">
      <w:pPr>
        <w:pStyle w:val="affff3"/>
        <w:ind w:firstLine="284"/>
        <w:rPr>
          <w:b/>
          <w:sz w:val="24"/>
          <w:szCs w:val="24"/>
        </w:rPr>
      </w:pPr>
      <w:bookmarkStart w:id="867" w:name="anchor101812"/>
      <w:bookmarkEnd w:id="867"/>
      <w:r w:rsidRPr="00865A15">
        <w:rPr>
          <w:b/>
          <w:sz w:val="24"/>
          <w:szCs w:val="24"/>
        </w:rPr>
        <w:t>Содержание обучения географии в 9 классе.</w:t>
      </w:r>
    </w:p>
    <w:p w:rsidR="00D21875" w:rsidRPr="00865A15" w:rsidRDefault="00D21875" w:rsidP="00D21875">
      <w:pPr>
        <w:pStyle w:val="affff3"/>
        <w:ind w:firstLine="284"/>
        <w:rPr>
          <w:sz w:val="24"/>
          <w:szCs w:val="24"/>
        </w:rPr>
      </w:pPr>
      <w:bookmarkStart w:id="868" w:name="anchor101864"/>
      <w:bookmarkEnd w:id="868"/>
      <w:r w:rsidRPr="00865A15">
        <w:rPr>
          <w:sz w:val="24"/>
          <w:szCs w:val="24"/>
        </w:rPr>
        <w:t>Хозяйство России.</w:t>
      </w:r>
    </w:p>
    <w:p w:rsidR="00D21875" w:rsidRPr="00865A15" w:rsidRDefault="00D21875" w:rsidP="00D21875">
      <w:pPr>
        <w:pStyle w:val="affff3"/>
        <w:ind w:firstLine="284"/>
        <w:rPr>
          <w:sz w:val="24"/>
          <w:szCs w:val="24"/>
        </w:rPr>
      </w:pPr>
      <w:bookmarkStart w:id="869" w:name="anchor101867"/>
      <w:bookmarkEnd w:id="869"/>
      <w:r w:rsidRPr="00865A15">
        <w:rPr>
          <w:sz w:val="24"/>
          <w:szCs w:val="24"/>
        </w:rPr>
        <w:t>Общая характеристика хозяйства России.</w:t>
      </w:r>
    </w:p>
    <w:p w:rsidR="00D21875" w:rsidRPr="00865A15" w:rsidRDefault="00D21875" w:rsidP="00D21875">
      <w:pPr>
        <w:pStyle w:val="affff3"/>
        <w:ind w:firstLine="284"/>
        <w:rPr>
          <w:sz w:val="24"/>
          <w:szCs w:val="24"/>
        </w:rPr>
      </w:pPr>
      <w:r w:rsidRPr="00865A15">
        <w:rPr>
          <w:sz w:val="24"/>
          <w:szCs w:val="24"/>
        </w:rPr>
        <w:t>Состав хозяйства: важнейшие межотраслевые комплексы и отрасли.</w:t>
      </w:r>
    </w:p>
    <w:p w:rsidR="00D21875" w:rsidRPr="00865A15" w:rsidRDefault="00D21875" w:rsidP="00D21875">
      <w:pPr>
        <w:pStyle w:val="affff3"/>
        <w:ind w:firstLine="284"/>
        <w:rPr>
          <w:sz w:val="24"/>
          <w:szCs w:val="24"/>
        </w:rPr>
      </w:pPr>
      <w:r w:rsidRPr="00865A15">
        <w:rPr>
          <w:sz w:val="24"/>
          <w:szCs w:val="24"/>
        </w:rPr>
        <w:t>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w:t>
      </w:r>
      <w:hyperlink r:id="rId43" w:history="1">
        <w:r w:rsidRPr="00865A15">
          <w:rPr>
            <w:sz w:val="24"/>
            <w:szCs w:val="24"/>
          </w:rPr>
          <w:t>Стратегия</w:t>
        </w:r>
      </w:hyperlink>
      <w:r w:rsidRPr="00865A15">
        <w:rPr>
          <w:sz w:val="24"/>
          <w:szCs w:val="24"/>
        </w:rPr>
        <w:t xml:space="preserve">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D21875" w:rsidRPr="00865A15" w:rsidRDefault="00D21875" w:rsidP="00D21875">
      <w:pPr>
        <w:pStyle w:val="affff3"/>
        <w:ind w:firstLine="284"/>
        <w:rPr>
          <w:sz w:val="24"/>
          <w:szCs w:val="24"/>
        </w:rPr>
      </w:pPr>
      <w:r w:rsidRPr="00865A15">
        <w:rPr>
          <w:sz w:val="24"/>
          <w:szCs w:val="24"/>
        </w:rPr>
        <w:t>Производственный капитал. Распределение производственного капитала по территории страны. Условия и факторы размещения хозяйства.</w:t>
      </w:r>
    </w:p>
    <w:p w:rsidR="00D21875" w:rsidRPr="00865A15" w:rsidRDefault="00D21875" w:rsidP="00D21875">
      <w:pPr>
        <w:pStyle w:val="affff3"/>
        <w:ind w:firstLine="284"/>
        <w:rPr>
          <w:sz w:val="24"/>
          <w:szCs w:val="24"/>
        </w:rPr>
      </w:pPr>
      <w:r w:rsidRPr="00865A15">
        <w:rPr>
          <w:sz w:val="24"/>
          <w:szCs w:val="24"/>
        </w:rPr>
        <w:t>Практическая работа "Определение влияния географического положения России на особенности отраслевой и территориальной структуры хозяйства".</w:t>
      </w:r>
    </w:p>
    <w:p w:rsidR="00D21875" w:rsidRPr="00865A15" w:rsidRDefault="00D21875" w:rsidP="00D21875">
      <w:pPr>
        <w:pStyle w:val="affff3"/>
        <w:ind w:firstLine="284"/>
        <w:rPr>
          <w:sz w:val="24"/>
          <w:szCs w:val="24"/>
        </w:rPr>
      </w:pPr>
      <w:bookmarkStart w:id="870" w:name="anchor101868"/>
      <w:bookmarkEnd w:id="870"/>
      <w:r w:rsidRPr="00865A15">
        <w:rPr>
          <w:sz w:val="24"/>
          <w:szCs w:val="24"/>
        </w:rPr>
        <w:t>Топливно-энергетический комплекс (ТЭК).</w:t>
      </w:r>
    </w:p>
    <w:p w:rsidR="00D21875" w:rsidRPr="00865A15" w:rsidRDefault="00D21875" w:rsidP="00D21875">
      <w:pPr>
        <w:pStyle w:val="affff3"/>
        <w:ind w:firstLine="284"/>
        <w:rPr>
          <w:sz w:val="24"/>
          <w:szCs w:val="24"/>
        </w:rPr>
      </w:pPr>
      <w:r w:rsidRPr="00865A15">
        <w:rPr>
          <w:sz w:val="24"/>
          <w:szCs w:val="24"/>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w:t>
      </w:r>
      <w:hyperlink r:id="rId44" w:history="1">
        <w:r w:rsidRPr="00865A15">
          <w:rPr>
            <w:sz w:val="24"/>
            <w:szCs w:val="24"/>
          </w:rPr>
          <w:t>Энергетической стратегии</w:t>
        </w:r>
      </w:hyperlink>
      <w:r w:rsidRPr="00865A15">
        <w:rPr>
          <w:sz w:val="24"/>
          <w:szCs w:val="24"/>
        </w:rPr>
        <w:t xml:space="preserve"> России на период до 2035 года".</w:t>
      </w:r>
    </w:p>
    <w:p w:rsidR="00D21875" w:rsidRPr="00865A15" w:rsidRDefault="00D21875" w:rsidP="00D21875">
      <w:pPr>
        <w:pStyle w:val="affff3"/>
        <w:ind w:firstLine="284"/>
        <w:rPr>
          <w:sz w:val="24"/>
          <w:szCs w:val="24"/>
        </w:rPr>
      </w:pPr>
      <w:r w:rsidRPr="00865A15">
        <w:rPr>
          <w:sz w:val="24"/>
          <w:szCs w:val="24"/>
        </w:rPr>
        <w:t>Практические работы: "Анализ статистических и текстовых материалов с целью сравнения стоимости электроэнергии для населения России в различных регионах", "Сравнительная оценка возможностей для развития энергетики ВИЭ в отдельных регионах стран".</w:t>
      </w:r>
    </w:p>
    <w:p w:rsidR="00D21875" w:rsidRPr="00865A15" w:rsidRDefault="00D21875" w:rsidP="00D21875">
      <w:pPr>
        <w:pStyle w:val="affff3"/>
        <w:ind w:firstLine="284"/>
        <w:rPr>
          <w:sz w:val="24"/>
          <w:szCs w:val="24"/>
        </w:rPr>
      </w:pPr>
      <w:bookmarkStart w:id="871" w:name="anchor101869"/>
      <w:bookmarkEnd w:id="871"/>
      <w:r w:rsidRPr="00865A15">
        <w:rPr>
          <w:sz w:val="24"/>
          <w:szCs w:val="24"/>
        </w:rPr>
        <w:t>Металлургический комплекс.</w:t>
      </w:r>
    </w:p>
    <w:p w:rsidR="00D21875" w:rsidRPr="00865A15" w:rsidRDefault="00D21875" w:rsidP="00D21875">
      <w:pPr>
        <w:pStyle w:val="affff3"/>
        <w:ind w:firstLine="284"/>
        <w:rPr>
          <w:sz w:val="24"/>
          <w:szCs w:val="24"/>
        </w:rPr>
      </w:pPr>
      <w:r w:rsidRPr="00865A15">
        <w:rPr>
          <w:sz w:val="24"/>
          <w:szCs w:val="24"/>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D21875" w:rsidRPr="00865A15" w:rsidRDefault="00D21875" w:rsidP="00D21875">
      <w:pPr>
        <w:pStyle w:val="affff3"/>
        <w:ind w:firstLine="284"/>
        <w:rPr>
          <w:sz w:val="24"/>
          <w:szCs w:val="24"/>
        </w:rPr>
      </w:pPr>
      <w:bookmarkStart w:id="872" w:name="anchor101870"/>
      <w:bookmarkEnd w:id="872"/>
      <w:r w:rsidRPr="00865A15">
        <w:rPr>
          <w:sz w:val="24"/>
          <w:szCs w:val="24"/>
        </w:rPr>
        <w:t>Машиностроительный комплекс.</w:t>
      </w:r>
    </w:p>
    <w:p w:rsidR="00D21875" w:rsidRPr="00865A15" w:rsidRDefault="00D21875" w:rsidP="00D21875">
      <w:pPr>
        <w:pStyle w:val="affff3"/>
        <w:ind w:firstLine="284"/>
        <w:rPr>
          <w:sz w:val="24"/>
          <w:szCs w:val="24"/>
        </w:rPr>
      </w:pPr>
      <w:r w:rsidRPr="00865A15">
        <w:rPr>
          <w:sz w:val="24"/>
          <w:szCs w:val="24"/>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w:t>
      </w:r>
      <w:r w:rsidRPr="00865A15">
        <w:rPr>
          <w:sz w:val="24"/>
          <w:szCs w:val="24"/>
        </w:rPr>
        <w:lastRenderedPageBreak/>
        <w:t>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D21875" w:rsidRPr="00865A15" w:rsidRDefault="00D21875" w:rsidP="00D21875">
      <w:pPr>
        <w:pStyle w:val="affff3"/>
        <w:ind w:firstLine="284"/>
        <w:rPr>
          <w:sz w:val="24"/>
          <w:szCs w:val="24"/>
        </w:rPr>
      </w:pPr>
      <w:r w:rsidRPr="00865A15">
        <w:rPr>
          <w:sz w:val="24"/>
          <w:szCs w:val="24"/>
        </w:rPr>
        <w:t>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p w:rsidR="00D21875" w:rsidRPr="00865A15" w:rsidRDefault="00D21875" w:rsidP="00D21875">
      <w:pPr>
        <w:pStyle w:val="affff3"/>
        <w:ind w:firstLine="284"/>
        <w:rPr>
          <w:sz w:val="24"/>
          <w:szCs w:val="24"/>
        </w:rPr>
      </w:pPr>
      <w:bookmarkStart w:id="873" w:name="anchor101871"/>
      <w:bookmarkEnd w:id="873"/>
      <w:r w:rsidRPr="00865A15">
        <w:rPr>
          <w:sz w:val="24"/>
          <w:szCs w:val="24"/>
        </w:rPr>
        <w:t>Химико-лесной комплекс.</w:t>
      </w:r>
    </w:p>
    <w:p w:rsidR="00D21875" w:rsidRPr="00865A15" w:rsidRDefault="00D21875" w:rsidP="00D21875">
      <w:pPr>
        <w:pStyle w:val="affff3"/>
        <w:ind w:firstLine="284"/>
        <w:rPr>
          <w:sz w:val="24"/>
          <w:szCs w:val="24"/>
        </w:rPr>
      </w:pPr>
      <w:r w:rsidRPr="00865A15">
        <w:rPr>
          <w:sz w:val="24"/>
          <w:szCs w:val="24"/>
        </w:rPr>
        <w:t>Химическая промышленность.</w:t>
      </w:r>
    </w:p>
    <w:p w:rsidR="00D21875" w:rsidRPr="00865A15" w:rsidRDefault="00D21875" w:rsidP="00D21875">
      <w:pPr>
        <w:pStyle w:val="affff3"/>
        <w:ind w:firstLine="284"/>
        <w:rPr>
          <w:sz w:val="24"/>
          <w:szCs w:val="24"/>
        </w:rPr>
      </w:pPr>
      <w:r w:rsidRPr="00865A15">
        <w:rPr>
          <w:sz w:val="24"/>
          <w:szCs w:val="24"/>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w:t>
      </w:r>
      <w:hyperlink r:id="rId45" w:history="1">
        <w:r w:rsidRPr="00865A15">
          <w:rPr>
            <w:sz w:val="24"/>
            <w:szCs w:val="24"/>
          </w:rPr>
          <w:t>Стратегии</w:t>
        </w:r>
      </w:hyperlink>
      <w:r w:rsidRPr="00865A15">
        <w:rPr>
          <w:sz w:val="24"/>
          <w:szCs w:val="24"/>
        </w:rPr>
        <w:t xml:space="preserve"> развития химического и нефтехимического комплекса на период до 2030 года".</w:t>
      </w:r>
    </w:p>
    <w:p w:rsidR="00D21875" w:rsidRPr="00865A15" w:rsidRDefault="00D21875" w:rsidP="00D21875">
      <w:pPr>
        <w:pStyle w:val="affff3"/>
        <w:ind w:firstLine="284"/>
        <w:rPr>
          <w:sz w:val="24"/>
          <w:szCs w:val="24"/>
        </w:rPr>
      </w:pPr>
      <w:r w:rsidRPr="00865A15">
        <w:rPr>
          <w:sz w:val="24"/>
          <w:szCs w:val="24"/>
        </w:rPr>
        <w:t>Лесопромышленный комплекс.</w:t>
      </w:r>
    </w:p>
    <w:p w:rsidR="00D21875" w:rsidRPr="00865A15" w:rsidRDefault="00D21875" w:rsidP="00D21875">
      <w:pPr>
        <w:pStyle w:val="affff3"/>
        <w:ind w:firstLine="284"/>
        <w:rPr>
          <w:sz w:val="24"/>
          <w:szCs w:val="24"/>
        </w:rPr>
      </w:pPr>
      <w:r w:rsidRPr="00865A15">
        <w:rPr>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D21875" w:rsidRPr="00865A15" w:rsidRDefault="00D21875" w:rsidP="00D21875">
      <w:pPr>
        <w:pStyle w:val="affff3"/>
        <w:ind w:firstLine="284"/>
        <w:rPr>
          <w:sz w:val="24"/>
          <w:szCs w:val="24"/>
        </w:rPr>
      </w:pPr>
      <w:r w:rsidRPr="00865A15">
        <w:rPr>
          <w:sz w:val="24"/>
          <w:szCs w:val="24"/>
        </w:rPr>
        <w:t>Лесное хозяйство и окружающая среда. Проблемы и перспективы развития. Основные положения "</w:t>
      </w:r>
      <w:hyperlink r:id="rId46" w:history="1">
        <w:r w:rsidRPr="00865A15">
          <w:rPr>
            <w:sz w:val="24"/>
            <w:szCs w:val="24"/>
          </w:rPr>
          <w:t>Стратегии</w:t>
        </w:r>
      </w:hyperlink>
      <w:r w:rsidRPr="00865A15">
        <w:rPr>
          <w:sz w:val="24"/>
          <w:szCs w:val="24"/>
        </w:rPr>
        <w:t xml:space="preserve"> развития лесного комплекса Российской Федерации до 2030 года".</w:t>
      </w:r>
    </w:p>
    <w:p w:rsidR="00D21875" w:rsidRPr="00865A15" w:rsidRDefault="00D21875" w:rsidP="00D21875">
      <w:pPr>
        <w:pStyle w:val="affff3"/>
        <w:ind w:firstLine="284"/>
        <w:rPr>
          <w:sz w:val="24"/>
          <w:szCs w:val="24"/>
        </w:rPr>
      </w:pPr>
      <w:r w:rsidRPr="00865A15">
        <w:rPr>
          <w:sz w:val="24"/>
          <w:szCs w:val="24"/>
        </w:rPr>
        <w:t>Практическая работа " Анализ документов "Прогноз развития лесного сектора Российской Федерации до 2030 года" и "</w:t>
      </w:r>
      <w:hyperlink r:id="rId47" w:history="1">
        <w:r w:rsidRPr="00865A15">
          <w:rPr>
            <w:sz w:val="24"/>
            <w:szCs w:val="24"/>
          </w:rPr>
          <w:t>Стратегия</w:t>
        </w:r>
      </w:hyperlink>
      <w:r w:rsidRPr="00865A15">
        <w:rPr>
          <w:sz w:val="24"/>
          <w:szCs w:val="24"/>
        </w:rPr>
        <w:t xml:space="preserve"> развития лесного комплекса Российской Федерации до 2030 года" с целью определения перспектив и проблем развития комплекса".</w:t>
      </w:r>
    </w:p>
    <w:p w:rsidR="00D21875" w:rsidRPr="00865A15" w:rsidRDefault="00D21875" w:rsidP="00D21875">
      <w:pPr>
        <w:pStyle w:val="affff3"/>
        <w:ind w:firstLine="284"/>
        <w:rPr>
          <w:sz w:val="24"/>
          <w:szCs w:val="24"/>
        </w:rPr>
      </w:pPr>
      <w:bookmarkStart w:id="874" w:name="anchor101872"/>
      <w:bookmarkEnd w:id="874"/>
      <w:r w:rsidRPr="00865A15">
        <w:rPr>
          <w:sz w:val="24"/>
          <w:szCs w:val="24"/>
        </w:rPr>
        <w:t>Агропромышленный комплекс (АПК).</w:t>
      </w:r>
    </w:p>
    <w:p w:rsidR="00D21875" w:rsidRPr="00865A15" w:rsidRDefault="00D21875" w:rsidP="00D21875">
      <w:pPr>
        <w:pStyle w:val="affff3"/>
        <w:ind w:firstLine="284"/>
        <w:rPr>
          <w:sz w:val="24"/>
          <w:szCs w:val="24"/>
        </w:rPr>
      </w:pPr>
      <w:r w:rsidRPr="00865A15">
        <w:rPr>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D21875" w:rsidRPr="00865A15" w:rsidRDefault="00D21875" w:rsidP="00D21875">
      <w:pPr>
        <w:pStyle w:val="affff3"/>
        <w:ind w:firstLine="284"/>
        <w:rPr>
          <w:sz w:val="24"/>
          <w:szCs w:val="24"/>
        </w:rPr>
      </w:pPr>
      <w:r w:rsidRPr="00865A15">
        <w:rPr>
          <w:sz w:val="24"/>
          <w:szCs w:val="24"/>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hyperlink r:id="rId48" w:history="1">
        <w:r w:rsidRPr="00865A15">
          <w:rPr>
            <w:sz w:val="24"/>
            <w:szCs w:val="24"/>
          </w:rPr>
          <w:t>Стратегия</w:t>
        </w:r>
      </w:hyperlink>
      <w:r w:rsidRPr="00865A15">
        <w:rPr>
          <w:sz w:val="24"/>
          <w:szCs w:val="24"/>
        </w:rPr>
        <w:t xml:space="preserve"> развития агропромышленного и рыбохозяйственного комплексов Российской Федерации на период до 2030 года". Особенности АПК своего края.</w:t>
      </w:r>
    </w:p>
    <w:p w:rsidR="00D21875" w:rsidRPr="00865A15" w:rsidRDefault="00D21875" w:rsidP="00D21875">
      <w:pPr>
        <w:pStyle w:val="affff3"/>
        <w:ind w:firstLine="284"/>
        <w:rPr>
          <w:sz w:val="24"/>
          <w:szCs w:val="24"/>
        </w:rPr>
      </w:pPr>
      <w:r w:rsidRPr="00865A15">
        <w:rPr>
          <w:sz w:val="24"/>
          <w:szCs w:val="24"/>
        </w:rPr>
        <w:t>Практическая работа. "Определение влияния природных и социальных факторов на размещение отраслей АПК".</w:t>
      </w:r>
    </w:p>
    <w:p w:rsidR="00D21875" w:rsidRPr="00865A15" w:rsidRDefault="00D21875" w:rsidP="00D21875">
      <w:pPr>
        <w:pStyle w:val="affff3"/>
        <w:ind w:firstLine="284"/>
        <w:rPr>
          <w:sz w:val="24"/>
          <w:szCs w:val="24"/>
        </w:rPr>
      </w:pPr>
      <w:bookmarkStart w:id="875" w:name="anchor101873"/>
      <w:bookmarkEnd w:id="875"/>
      <w:r w:rsidRPr="00865A15">
        <w:rPr>
          <w:sz w:val="24"/>
          <w:szCs w:val="24"/>
        </w:rPr>
        <w:t>Инфраструктурный комплекс.</w:t>
      </w:r>
    </w:p>
    <w:p w:rsidR="00D21875" w:rsidRPr="00865A15" w:rsidRDefault="00D21875" w:rsidP="00D21875">
      <w:pPr>
        <w:pStyle w:val="affff3"/>
        <w:ind w:firstLine="284"/>
        <w:rPr>
          <w:sz w:val="24"/>
          <w:szCs w:val="24"/>
        </w:rPr>
      </w:pPr>
      <w:r w:rsidRPr="00865A15">
        <w:rPr>
          <w:sz w:val="24"/>
          <w:szCs w:val="24"/>
        </w:rPr>
        <w:t>Состав: транспорт, информационная инфраструктура; сфера обслуживания, рекреационное хозяйство - место и значение в хозяйстве.</w:t>
      </w:r>
    </w:p>
    <w:p w:rsidR="00D21875" w:rsidRPr="00865A15" w:rsidRDefault="00D21875" w:rsidP="00D21875">
      <w:pPr>
        <w:pStyle w:val="affff3"/>
        <w:ind w:firstLine="284"/>
        <w:rPr>
          <w:sz w:val="24"/>
          <w:szCs w:val="24"/>
        </w:rPr>
      </w:pPr>
      <w:r w:rsidRPr="00865A15">
        <w:rPr>
          <w:sz w:val="24"/>
          <w:szCs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D21875" w:rsidRPr="00865A15" w:rsidRDefault="00D21875" w:rsidP="00D21875">
      <w:pPr>
        <w:pStyle w:val="affff3"/>
        <w:ind w:firstLine="284"/>
        <w:rPr>
          <w:sz w:val="24"/>
          <w:szCs w:val="24"/>
        </w:rPr>
      </w:pPr>
      <w:r w:rsidRPr="00865A15">
        <w:rPr>
          <w:sz w:val="24"/>
          <w:szCs w:val="24"/>
        </w:rPr>
        <w:t>Транспорт и охрана окружающей среды.</w:t>
      </w:r>
    </w:p>
    <w:p w:rsidR="00D21875" w:rsidRPr="00865A15" w:rsidRDefault="00D21875" w:rsidP="00D21875">
      <w:pPr>
        <w:pStyle w:val="affff3"/>
        <w:ind w:firstLine="284"/>
        <w:rPr>
          <w:sz w:val="24"/>
          <w:szCs w:val="24"/>
        </w:rPr>
      </w:pPr>
      <w:r w:rsidRPr="00865A15">
        <w:rPr>
          <w:sz w:val="24"/>
          <w:szCs w:val="24"/>
        </w:rPr>
        <w:t>Информационная инфраструктура. Рекреационное хозяйство. Особенности сферы обслуживания своего края.</w:t>
      </w:r>
    </w:p>
    <w:p w:rsidR="00D21875" w:rsidRPr="00865A15" w:rsidRDefault="00D21875" w:rsidP="00D21875">
      <w:pPr>
        <w:pStyle w:val="affff3"/>
        <w:ind w:firstLine="284"/>
        <w:rPr>
          <w:sz w:val="24"/>
          <w:szCs w:val="24"/>
        </w:rPr>
      </w:pPr>
      <w:r w:rsidRPr="00865A15">
        <w:rPr>
          <w:sz w:val="24"/>
          <w:szCs w:val="24"/>
        </w:rPr>
        <w:t>Проблемы и перспективы развития комплекса. "Стратегия развития транспорта России на период до 2030 года.</w:t>
      </w:r>
    </w:p>
    <w:p w:rsidR="00D21875" w:rsidRPr="00865A15" w:rsidRDefault="00D21875" w:rsidP="00D21875">
      <w:pPr>
        <w:pStyle w:val="affff3"/>
        <w:ind w:firstLine="284"/>
        <w:rPr>
          <w:sz w:val="24"/>
          <w:szCs w:val="24"/>
        </w:rPr>
      </w:pPr>
      <w:r w:rsidRPr="00865A15">
        <w:rPr>
          <w:sz w:val="24"/>
          <w:szCs w:val="24"/>
        </w:rPr>
        <w:t>Федеральный проект "Информационная инфраструктура".</w:t>
      </w:r>
    </w:p>
    <w:p w:rsidR="00D21875" w:rsidRPr="00865A15" w:rsidRDefault="00D21875" w:rsidP="00D21875">
      <w:pPr>
        <w:pStyle w:val="affff3"/>
        <w:ind w:firstLine="284"/>
        <w:rPr>
          <w:sz w:val="24"/>
          <w:szCs w:val="24"/>
        </w:rPr>
      </w:pPr>
      <w:r w:rsidRPr="00865A15">
        <w:rPr>
          <w:sz w:val="24"/>
          <w:szCs w:val="24"/>
        </w:rPr>
        <w:lastRenderedPageBreak/>
        <w:t>Практические работы: "Анализ статистических данных с целью определения доли отдельных морских бассейнов в грузоперевозках и объяснение выявленных различий", "Характеристика туристско-рекреационного потенциала своего края".</w:t>
      </w:r>
    </w:p>
    <w:p w:rsidR="00D21875" w:rsidRPr="00865A15" w:rsidRDefault="00D21875" w:rsidP="00D21875">
      <w:pPr>
        <w:pStyle w:val="affff3"/>
        <w:ind w:firstLine="284"/>
        <w:rPr>
          <w:sz w:val="24"/>
          <w:szCs w:val="24"/>
        </w:rPr>
      </w:pPr>
      <w:bookmarkStart w:id="876" w:name="anchor101874"/>
      <w:bookmarkEnd w:id="876"/>
      <w:r w:rsidRPr="00865A15">
        <w:rPr>
          <w:sz w:val="24"/>
          <w:szCs w:val="24"/>
        </w:rPr>
        <w:t>Обобщение знаний.</w:t>
      </w:r>
    </w:p>
    <w:p w:rsidR="00D21875" w:rsidRPr="00865A15" w:rsidRDefault="00D21875" w:rsidP="00D21875">
      <w:pPr>
        <w:pStyle w:val="affff3"/>
        <w:ind w:firstLine="284"/>
        <w:rPr>
          <w:sz w:val="24"/>
          <w:szCs w:val="24"/>
        </w:rPr>
      </w:pPr>
      <w:r w:rsidRPr="00865A15">
        <w:rPr>
          <w:sz w:val="24"/>
          <w:szCs w:val="24"/>
        </w:rPr>
        <w:t>Государственная политика как фактор размещения производства. "</w:t>
      </w:r>
      <w:hyperlink r:id="rId49" w:history="1">
        <w:r w:rsidRPr="00865A15">
          <w:rPr>
            <w:sz w:val="24"/>
            <w:szCs w:val="24"/>
          </w:rPr>
          <w:t>Стратегия</w:t>
        </w:r>
      </w:hyperlink>
      <w:r w:rsidRPr="00865A15">
        <w:rPr>
          <w:sz w:val="24"/>
          <w:szCs w:val="24"/>
        </w:rPr>
        <w:t xml:space="preserve">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D21875" w:rsidRPr="00865A15" w:rsidRDefault="00D21875" w:rsidP="00D21875">
      <w:pPr>
        <w:pStyle w:val="affff3"/>
        <w:ind w:firstLine="284"/>
        <w:rPr>
          <w:sz w:val="24"/>
          <w:szCs w:val="24"/>
        </w:rPr>
      </w:pPr>
      <w:r w:rsidRPr="00865A15">
        <w:rPr>
          <w:sz w:val="24"/>
          <w:szCs w:val="24"/>
        </w:rPr>
        <w:t>Развитие хозяйства и состояние окружающей среды. "</w:t>
      </w:r>
      <w:hyperlink r:id="rId50" w:history="1">
        <w:r w:rsidRPr="00865A15">
          <w:rPr>
            <w:sz w:val="24"/>
            <w:szCs w:val="24"/>
          </w:rPr>
          <w:t>Стратегия</w:t>
        </w:r>
      </w:hyperlink>
      <w:r w:rsidRPr="00865A15">
        <w:rPr>
          <w:sz w:val="24"/>
          <w:szCs w:val="24"/>
        </w:rPr>
        <w:t xml:space="preserve"> экологической безопасности Российской Федерации до 2025 года" и государственные меры по переходу России к модели устойчивого развития.</w:t>
      </w:r>
    </w:p>
    <w:p w:rsidR="00D21875" w:rsidRPr="00865A15" w:rsidRDefault="00D21875" w:rsidP="00D21875">
      <w:pPr>
        <w:pStyle w:val="affff3"/>
        <w:ind w:firstLine="284"/>
        <w:rPr>
          <w:sz w:val="24"/>
          <w:szCs w:val="24"/>
        </w:rPr>
      </w:pPr>
      <w:r w:rsidRPr="00865A15">
        <w:rPr>
          <w:sz w:val="24"/>
          <w:szCs w:val="24"/>
        </w:rPr>
        <w:t>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p w:rsidR="00D21875" w:rsidRPr="00865A15" w:rsidRDefault="00D21875" w:rsidP="00D21875">
      <w:pPr>
        <w:pStyle w:val="affff3"/>
        <w:ind w:firstLine="284"/>
        <w:rPr>
          <w:sz w:val="24"/>
          <w:szCs w:val="24"/>
        </w:rPr>
      </w:pPr>
      <w:bookmarkStart w:id="877" w:name="anchor101865"/>
      <w:bookmarkEnd w:id="877"/>
      <w:r w:rsidRPr="00865A15">
        <w:rPr>
          <w:sz w:val="24"/>
          <w:szCs w:val="24"/>
        </w:rPr>
        <w:t>Регионы России.</w:t>
      </w:r>
    </w:p>
    <w:p w:rsidR="00D21875" w:rsidRPr="00865A15" w:rsidRDefault="00D21875" w:rsidP="00D21875">
      <w:pPr>
        <w:pStyle w:val="affff3"/>
        <w:ind w:firstLine="284"/>
        <w:rPr>
          <w:sz w:val="24"/>
          <w:szCs w:val="24"/>
        </w:rPr>
      </w:pPr>
      <w:bookmarkStart w:id="878" w:name="anchor101875"/>
      <w:bookmarkEnd w:id="878"/>
      <w:r w:rsidRPr="00865A15">
        <w:rPr>
          <w:sz w:val="24"/>
          <w:szCs w:val="24"/>
        </w:rPr>
        <w:t>Западный макрорегион (Европейская часть) России.</w:t>
      </w:r>
    </w:p>
    <w:p w:rsidR="00D21875" w:rsidRPr="00865A15" w:rsidRDefault="00D21875" w:rsidP="00D21875">
      <w:pPr>
        <w:pStyle w:val="affff3"/>
        <w:ind w:firstLine="284"/>
        <w:rPr>
          <w:sz w:val="24"/>
          <w:szCs w:val="24"/>
        </w:rPr>
      </w:pPr>
      <w:r w:rsidRPr="00865A15">
        <w:rPr>
          <w:sz w:val="24"/>
          <w:szCs w:val="24"/>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D21875" w:rsidRPr="00865A15" w:rsidRDefault="00D21875" w:rsidP="00D21875">
      <w:pPr>
        <w:pStyle w:val="affff3"/>
        <w:ind w:firstLine="284"/>
        <w:rPr>
          <w:sz w:val="24"/>
          <w:szCs w:val="24"/>
        </w:rPr>
      </w:pPr>
      <w:r w:rsidRPr="00865A15">
        <w:rPr>
          <w:sz w:val="24"/>
          <w:szCs w:val="24"/>
        </w:rPr>
        <w:t>Практические работы: "Сравнение ЭГП двух географических районов страны по разным источникам информации",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D21875" w:rsidRPr="00865A15" w:rsidRDefault="00D21875" w:rsidP="00D21875">
      <w:pPr>
        <w:pStyle w:val="affff3"/>
        <w:ind w:firstLine="284"/>
        <w:rPr>
          <w:sz w:val="24"/>
          <w:szCs w:val="24"/>
        </w:rPr>
      </w:pPr>
      <w:bookmarkStart w:id="879" w:name="anchor101876"/>
      <w:bookmarkEnd w:id="879"/>
      <w:r w:rsidRPr="00865A15">
        <w:rPr>
          <w:sz w:val="24"/>
          <w:szCs w:val="24"/>
        </w:rPr>
        <w:t>Восточный макрорегион России.</w:t>
      </w:r>
    </w:p>
    <w:p w:rsidR="00D21875" w:rsidRPr="00865A15" w:rsidRDefault="00D21875" w:rsidP="00D21875">
      <w:pPr>
        <w:pStyle w:val="affff3"/>
        <w:ind w:firstLine="284"/>
        <w:rPr>
          <w:sz w:val="24"/>
          <w:szCs w:val="24"/>
        </w:rPr>
      </w:pPr>
      <w:r w:rsidRPr="00865A15">
        <w:rPr>
          <w:sz w:val="24"/>
          <w:szCs w:val="24"/>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D21875" w:rsidRPr="00865A15" w:rsidRDefault="00D21875" w:rsidP="00D21875">
      <w:pPr>
        <w:pStyle w:val="affff3"/>
        <w:ind w:firstLine="284"/>
        <w:rPr>
          <w:sz w:val="24"/>
          <w:szCs w:val="24"/>
        </w:rPr>
      </w:pPr>
      <w:r w:rsidRPr="00865A15">
        <w:rPr>
          <w:sz w:val="24"/>
          <w:szCs w:val="24"/>
        </w:rPr>
        <w:t>Практические работы: "Сравнение человеческого капитала двух географических районов (субъектов Российской Федерации) по заданным критериям", "Выявление факторов размещения предприятий одного из промышленных кластеров Дальнего Востока (по выбору)".</w:t>
      </w:r>
    </w:p>
    <w:p w:rsidR="00D21875" w:rsidRPr="00865A15" w:rsidRDefault="00D21875" w:rsidP="00D21875">
      <w:pPr>
        <w:pStyle w:val="affff3"/>
        <w:ind w:firstLine="284"/>
        <w:rPr>
          <w:sz w:val="24"/>
          <w:szCs w:val="24"/>
        </w:rPr>
      </w:pPr>
      <w:bookmarkStart w:id="880" w:name="anchor101877"/>
      <w:bookmarkEnd w:id="880"/>
      <w:r w:rsidRPr="00865A15">
        <w:rPr>
          <w:sz w:val="24"/>
          <w:szCs w:val="24"/>
        </w:rPr>
        <w:t>Обобщение знаний.</w:t>
      </w:r>
    </w:p>
    <w:p w:rsidR="00D21875" w:rsidRPr="00865A15" w:rsidRDefault="00D21875" w:rsidP="00D21875">
      <w:pPr>
        <w:pStyle w:val="affff3"/>
        <w:ind w:firstLine="284"/>
        <w:rPr>
          <w:sz w:val="24"/>
          <w:szCs w:val="24"/>
        </w:rPr>
      </w:pPr>
      <w:r w:rsidRPr="00865A15">
        <w:rPr>
          <w:sz w:val="24"/>
          <w:szCs w:val="24"/>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D21875" w:rsidRPr="00865A15" w:rsidRDefault="00D21875" w:rsidP="00D21875">
      <w:pPr>
        <w:pStyle w:val="affff3"/>
        <w:ind w:firstLine="284"/>
        <w:rPr>
          <w:sz w:val="24"/>
          <w:szCs w:val="24"/>
        </w:rPr>
      </w:pPr>
      <w:bookmarkStart w:id="881" w:name="anchor101866"/>
      <w:bookmarkEnd w:id="881"/>
      <w:r w:rsidRPr="00865A15">
        <w:rPr>
          <w:sz w:val="24"/>
          <w:szCs w:val="24"/>
        </w:rPr>
        <w:t>Россия в современном мире.</w:t>
      </w:r>
    </w:p>
    <w:p w:rsidR="00D21875" w:rsidRPr="00865A15" w:rsidRDefault="00D21875" w:rsidP="00D21875">
      <w:pPr>
        <w:pStyle w:val="affff3"/>
        <w:ind w:firstLine="284"/>
        <w:rPr>
          <w:sz w:val="24"/>
          <w:szCs w:val="24"/>
        </w:rPr>
      </w:pPr>
      <w:r w:rsidRPr="00865A15">
        <w:rPr>
          <w:sz w:val="24"/>
          <w:szCs w:val="24"/>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ЕАЭС.</w:t>
      </w:r>
    </w:p>
    <w:p w:rsidR="00D21875" w:rsidRPr="00865A15" w:rsidRDefault="00D21875" w:rsidP="00D21875">
      <w:pPr>
        <w:pStyle w:val="affff3"/>
        <w:ind w:firstLine="284"/>
        <w:rPr>
          <w:sz w:val="24"/>
          <w:szCs w:val="24"/>
        </w:rPr>
      </w:pPr>
      <w:r w:rsidRPr="00865A15">
        <w:rPr>
          <w:sz w:val="24"/>
          <w:szCs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D21875" w:rsidRDefault="00D21875" w:rsidP="00D21875">
      <w:pPr>
        <w:pStyle w:val="affff3"/>
        <w:ind w:firstLine="284"/>
        <w:rPr>
          <w:sz w:val="24"/>
          <w:szCs w:val="24"/>
        </w:rPr>
      </w:pPr>
    </w:p>
    <w:p w:rsidR="00F179DD" w:rsidRDefault="00F179DD" w:rsidP="00D21875">
      <w:pPr>
        <w:pStyle w:val="affff3"/>
        <w:ind w:firstLine="284"/>
        <w:rPr>
          <w:sz w:val="24"/>
          <w:szCs w:val="24"/>
        </w:rPr>
      </w:pPr>
    </w:p>
    <w:p w:rsidR="00F179DD" w:rsidRDefault="00F179DD" w:rsidP="00D21875">
      <w:pPr>
        <w:pStyle w:val="affff3"/>
        <w:ind w:firstLine="284"/>
        <w:rPr>
          <w:sz w:val="24"/>
          <w:szCs w:val="24"/>
        </w:rPr>
      </w:pPr>
    </w:p>
    <w:p w:rsidR="00F179DD" w:rsidRPr="00865A15" w:rsidRDefault="006464B8" w:rsidP="00D21875">
      <w:pPr>
        <w:pStyle w:val="affff3"/>
        <w:ind w:firstLine="284"/>
        <w:rPr>
          <w:sz w:val="24"/>
          <w:szCs w:val="24"/>
        </w:rPr>
      </w:pPr>
      <w:r>
        <w:rPr>
          <w:sz w:val="24"/>
          <w:szCs w:val="24"/>
        </w:rPr>
        <w:t xml:space="preserve">  </w:t>
      </w:r>
    </w:p>
    <w:p w:rsidR="00D21875" w:rsidRPr="00865A15" w:rsidRDefault="00D21875" w:rsidP="00D21875">
      <w:pPr>
        <w:pStyle w:val="affff3"/>
        <w:ind w:firstLine="284"/>
        <w:rPr>
          <w:b/>
          <w:sz w:val="24"/>
          <w:szCs w:val="24"/>
        </w:rPr>
      </w:pPr>
      <w:bookmarkStart w:id="882" w:name="anchor101813"/>
      <w:bookmarkEnd w:id="882"/>
      <w:r w:rsidRPr="00865A15">
        <w:rPr>
          <w:b/>
          <w:sz w:val="24"/>
          <w:szCs w:val="24"/>
        </w:rPr>
        <w:lastRenderedPageBreak/>
        <w:t>Планируемые результаты освоения географии.</w:t>
      </w:r>
    </w:p>
    <w:p w:rsidR="00D21875" w:rsidRPr="00865A15" w:rsidRDefault="00D21875" w:rsidP="00D21875">
      <w:pPr>
        <w:pStyle w:val="affff3"/>
        <w:ind w:firstLine="284"/>
        <w:rPr>
          <w:b/>
          <w:sz w:val="24"/>
          <w:szCs w:val="24"/>
        </w:rPr>
      </w:pPr>
    </w:p>
    <w:p w:rsidR="00D21875" w:rsidRPr="00865A15" w:rsidRDefault="00D21875" w:rsidP="00D21875">
      <w:pPr>
        <w:pStyle w:val="affff3"/>
        <w:ind w:firstLine="284"/>
        <w:rPr>
          <w:sz w:val="24"/>
          <w:szCs w:val="24"/>
        </w:rPr>
      </w:pPr>
      <w:bookmarkStart w:id="883" w:name="anchor101878"/>
      <w:bookmarkEnd w:id="883"/>
      <w:r w:rsidRPr="00865A15">
        <w:rPr>
          <w:b/>
          <w:sz w:val="24"/>
          <w:szCs w:val="24"/>
        </w:rPr>
        <w:t>Личностные результаты</w:t>
      </w:r>
      <w:r w:rsidRPr="00865A15">
        <w:rPr>
          <w:sz w:val="24"/>
          <w:szCs w:val="24"/>
        </w:rPr>
        <w:t xml:space="preserve">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D21875" w:rsidRPr="00865A15" w:rsidRDefault="00D21875" w:rsidP="00D21875">
      <w:pPr>
        <w:pStyle w:val="affff3"/>
        <w:ind w:firstLine="567"/>
        <w:rPr>
          <w:sz w:val="24"/>
          <w:szCs w:val="24"/>
        </w:rPr>
      </w:pPr>
      <w:bookmarkStart w:id="884" w:name="anchor101885"/>
      <w:bookmarkEnd w:id="884"/>
      <w:r w:rsidRPr="00865A15">
        <w:rPr>
          <w:sz w:val="24"/>
          <w:szCs w:val="24"/>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D21875" w:rsidRPr="00865A15" w:rsidRDefault="00D21875" w:rsidP="00D21875">
      <w:pPr>
        <w:pStyle w:val="affff3"/>
        <w:ind w:firstLine="567"/>
        <w:rPr>
          <w:sz w:val="24"/>
          <w:szCs w:val="24"/>
        </w:rPr>
      </w:pPr>
      <w:bookmarkStart w:id="885" w:name="anchor101886"/>
      <w:bookmarkEnd w:id="885"/>
      <w:r w:rsidRPr="00865A15">
        <w:rPr>
          <w:sz w:val="24"/>
          <w:szCs w:val="24"/>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rsidR="00D21875" w:rsidRPr="00865A15" w:rsidRDefault="00D21875" w:rsidP="00D21875">
      <w:pPr>
        <w:pStyle w:val="affff3"/>
        <w:ind w:firstLine="567"/>
        <w:rPr>
          <w:sz w:val="24"/>
          <w:szCs w:val="24"/>
        </w:rPr>
      </w:pPr>
      <w:bookmarkStart w:id="886" w:name="anchor101887"/>
      <w:bookmarkEnd w:id="886"/>
      <w:r w:rsidRPr="00865A15">
        <w:rPr>
          <w:sz w:val="24"/>
          <w:szCs w:val="24"/>
        </w:rPr>
        <w:t>3)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D21875" w:rsidRPr="00865A15" w:rsidRDefault="00D21875" w:rsidP="00D21875">
      <w:pPr>
        <w:pStyle w:val="affff3"/>
        <w:ind w:firstLine="567"/>
        <w:rPr>
          <w:sz w:val="24"/>
          <w:szCs w:val="24"/>
        </w:rPr>
      </w:pPr>
      <w:bookmarkStart w:id="887" w:name="anchor101888"/>
      <w:bookmarkEnd w:id="887"/>
      <w:r w:rsidRPr="00865A15">
        <w:rPr>
          <w:sz w:val="24"/>
          <w:szCs w:val="24"/>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D21875" w:rsidRPr="00865A15" w:rsidRDefault="00D21875" w:rsidP="00D21875">
      <w:pPr>
        <w:pStyle w:val="affff3"/>
        <w:ind w:firstLine="567"/>
        <w:rPr>
          <w:sz w:val="24"/>
          <w:szCs w:val="24"/>
        </w:rPr>
      </w:pPr>
      <w:bookmarkStart w:id="888" w:name="anchor101889"/>
      <w:bookmarkEnd w:id="888"/>
      <w:r w:rsidRPr="00865A15">
        <w:rPr>
          <w:sz w:val="24"/>
          <w:szCs w:val="24"/>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D21875" w:rsidRPr="00865A15" w:rsidRDefault="00D21875" w:rsidP="00D21875">
      <w:pPr>
        <w:pStyle w:val="affff3"/>
        <w:ind w:firstLine="567"/>
        <w:rPr>
          <w:sz w:val="24"/>
          <w:szCs w:val="24"/>
        </w:rPr>
      </w:pPr>
      <w:bookmarkStart w:id="889" w:name="anchor101890"/>
      <w:bookmarkEnd w:id="889"/>
      <w:r w:rsidRPr="00865A15">
        <w:rPr>
          <w:sz w:val="24"/>
          <w:szCs w:val="24"/>
        </w:rPr>
        <w:t xml:space="preserve">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w:t>
      </w:r>
      <w:r w:rsidRPr="00865A15">
        <w:rPr>
          <w:sz w:val="24"/>
          <w:szCs w:val="24"/>
        </w:rPr>
        <w:lastRenderedPageBreak/>
        <w:t>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D21875" w:rsidRPr="00865A15" w:rsidRDefault="00D21875" w:rsidP="00D21875">
      <w:pPr>
        <w:pStyle w:val="affff3"/>
        <w:ind w:firstLine="567"/>
        <w:rPr>
          <w:sz w:val="24"/>
          <w:szCs w:val="24"/>
        </w:rPr>
      </w:pPr>
      <w:bookmarkStart w:id="890" w:name="anchor101891"/>
      <w:bookmarkEnd w:id="890"/>
      <w:r w:rsidRPr="00865A15">
        <w:rPr>
          <w:sz w:val="24"/>
          <w:szCs w:val="24"/>
        </w:rPr>
        <w:t>7) 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21875" w:rsidRPr="00865A15" w:rsidRDefault="00D21875" w:rsidP="00D21875">
      <w:pPr>
        <w:pStyle w:val="affff3"/>
        <w:ind w:firstLine="567"/>
        <w:rPr>
          <w:sz w:val="24"/>
          <w:szCs w:val="24"/>
        </w:rPr>
      </w:pPr>
      <w:bookmarkStart w:id="891" w:name="anchor101892"/>
      <w:bookmarkEnd w:id="891"/>
      <w:r w:rsidRPr="00865A15">
        <w:rPr>
          <w:sz w:val="24"/>
          <w:szCs w:val="24"/>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21875" w:rsidRPr="00865A15" w:rsidRDefault="00D21875" w:rsidP="00D21875">
      <w:pPr>
        <w:pStyle w:val="affff3"/>
        <w:ind w:firstLine="284"/>
        <w:rPr>
          <w:sz w:val="24"/>
          <w:szCs w:val="24"/>
        </w:rPr>
      </w:pPr>
      <w:bookmarkStart w:id="892" w:name="anchor101879"/>
      <w:bookmarkEnd w:id="892"/>
      <w:r w:rsidRPr="00865A15">
        <w:rPr>
          <w:sz w:val="24"/>
          <w:szCs w:val="24"/>
        </w:rPr>
        <w:t>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21875" w:rsidRPr="00865A15" w:rsidRDefault="00D21875" w:rsidP="00D21875">
      <w:pPr>
        <w:pStyle w:val="affff3"/>
        <w:ind w:firstLine="284"/>
        <w:rPr>
          <w:sz w:val="24"/>
          <w:szCs w:val="24"/>
        </w:rPr>
      </w:pPr>
      <w:bookmarkStart w:id="893" w:name="anchor101893"/>
      <w:bookmarkEnd w:id="893"/>
      <w:r w:rsidRPr="00865A15">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D21875" w:rsidRPr="00865A15" w:rsidRDefault="00D21875" w:rsidP="00D21875">
      <w:pPr>
        <w:pStyle w:val="affff3"/>
        <w:ind w:firstLine="0"/>
        <w:rPr>
          <w:sz w:val="24"/>
          <w:szCs w:val="24"/>
        </w:rPr>
      </w:pPr>
      <w:r w:rsidRPr="00865A15">
        <w:rPr>
          <w:sz w:val="24"/>
          <w:szCs w:val="24"/>
        </w:rPr>
        <w:t>- выявлять и характеризовать существенные признаки географических объектов, процессов и явлений;</w:t>
      </w:r>
    </w:p>
    <w:p w:rsidR="00D21875" w:rsidRPr="00865A15" w:rsidRDefault="00D21875" w:rsidP="00D21875">
      <w:pPr>
        <w:pStyle w:val="affff3"/>
        <w:ind w:firstLine="0"/>
        <w:rPr>
          <w:sz w:val="24"/>
          <w:szCs w:val="24"/>
        </w:rPr>
      </w:pPr>
      <w:r w:rsidRPr="00865A15">
        <w:rPr>
          <w:sz w:val="24"/>
          <w:szCs w:val="24"/>
        </w:rPr>
        <w:t>- устанавливать существенный признак классификации географических объектов, процессов и явлений, основания для их сравнения;</w:t>
      </w:r>
    </w:p>
    <w:p w:rsidR="00D21875" w:rsidRPr="00865A15" w:rsidRDefault="00D21875" w:rsidP="00D21875">
      <w:pPr>
        <w:pStyle w:val="affff3"/>
        <w:ind w:firstLine="0"/>
        <w:rPr>
          <w:sz w:val="24"/>
          <w:szCs w:val="24"/>
        </w:rPr>
      </w:pPr>
      <w:r w:rsidRPr="00865A15">
        <w:rPr>
          <w:sz w:val="24"/>
          <w:szCs w:val="24"/>
        </w:rPr>
        <w:t>- выявлять закономерности и противоречия в рассматриваемых фактах и данных наблюдений с учётом предложенной географической задачи;</w:t>
      </w:r>
    </w:p>
    <w:p w:rsidR="00D21875" w:rsidRPr="00865A15" w:rsidRDefault="00D21875" w:rsidP="00D21875">
      <w:pPr>
        <w:pStyle w:val="affff3"/>
        <w:ind w:firstLine="0"/>
        <w:rPr>
          <w:sz w:val="24"/>
          <w:szCs w:val="24"/>
        </w:rPr>
      </w:pPr>
      <w:r w:rsidRPr="00865A15">
        <w:rPr>
          <w:sz w:val="24"/>
          <w:szCs w:val="24"/>
        </w:rPr>
        <w:t>- выявлять дефициты географической информации, данных, необходимых для решения поставленной задачи;</w:t>
      </w:r>
    </w:p>
    <w:p w:rsidR="00D21875" w:rsidRPr="00865A15" w:rsidRDefault="00D21875" w:rsidP="00D21875">
      <w:pPr>
        <w:pStyle w:val="affff3"/>
        <w:ind w:firstLine="0"/>
        <w:rPr>
          <w:sz w:val="24"/>
          <w:szCs w:val="24"/>
        </w:rPr>
      </w:pPr>
      <w:r w:rsidRPr="00865A15">
        <w:rPr>
          <w:sz w:val="24"/>
          <w:szCs w:val="24"/>
        </w:rPr>
        <w:t>- 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D21875" w:rsidRPr="00865A15" w:rsidRDefault="00D21875" w:rsidP="00D21875">
      <w:pPr>
        <w:pStyle w:val="affff3"/>
        <w:ind w:firstLine="0"/>
        <w:rPr>
          <w:sz w:val="24"/>
          <w:szCs w:val="24"/>
        </w:rPr>
      </w:pPr>
      <w:r w:rsidRPr="00865A15">
        <w:rPr>
          <w:sz w:val="24"/>
          <w:szCs w:val="24"/>
        </w:rPr>
        <w:t>- 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D21875" w:rsidRPr="00865A15" w:rsidRDefault="00D21875" w:rsidP="00D21875">
      <w:pPr>
        <w:pStyle w:val="affff3"/>
        <w:ind w:firstLine="284"/>
        <w:rPr>
          <w:sz w:val="24"/>
          <w:szCs w:val="24"/>
        </w:rPr>
      </w:pPr>
      <w:bookmarkStart w:id="894" w:name="anchor101894"/>
      <w:bookmarkEnd w:id="894"/>
      <w:r w:rsidRPr="00865A15">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21875" w:rsidRPr="00865A15" w:rsidRDefault="00D21875" w:rsidP="00D21875">
      <w:pPr>
        <w:pStyle w:val="affff3"/>
        <w:ind w:firstLine="0"/>
        <w:rPr>
          <w:sz w:val="24"/>
          <w:szCs w:val="24"/>
        </w:rPr>
      </w:pPr>
      <w:r w:rsidRPr="00865A15">
        <w:rPr>
          <w:sz w:val="24"/>
          <w:szCs w:val="24"/>
        </w:rPr>
        <w:t>- использовать географические вопросы как исследовательский инструмент познания;</w:t>
      </w:r>
    </w:p>
    <w:p w:rsidR="00D21875" w:rsidRPr="00865A15" w:rsidRDefault="00D21875" w:rsidP="00D21875">
      <w:pPr>
        <w:pStyle w:val="affff3"/>
        <w:ind w:firstLine="0"/>
        <w:rPr>
          <w:sz w:val="24"/>
          <w:szCs w:val="24"/>
        </w:rPr>
      </w:pPr>
      <w:r w:rsidRPr="00865A15">
        <w:rPr>
          <w:sz w:val="24"/>
          <w:szCs w:val="24"/>
        </w:rPr>
        <w:t>- 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D21875" w:rsidRPr="00865A15" w:rsidRDefault="00D21875" w:rsidP="00D21875">
      <w:pPr>
        <w:pStyle w:val="affff3"/>
        <w:ind w:firstLine="0"/>
        <w:rPr>
          <w:sz w:val="24"/>
          <w:szCs w:val="24"/>
        </w:rPr>
      </w:pPr>
      <w:r w:rsidRPr="00865A15">
        <w:rPr>
          <w:sz w:val="24"/>
          <w:szCs w:val="24"/>
        </w:rPr>
        <w:t>- 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D21875" w:rsidRPr="00865A15" w:rsidRDefault="00D21875" w:rsidP="00D21875">
      <w:pPr>
        <w:pStyle w:val="affff3"/>
        <w:ind w:firstLine="0"/>
        <w:rPr>
          <w:sz w:val="24"/>
          <w:szCs w:val="24"/>
        </w:rPr>
      </w:pPr>
      <w:r w:rsidRPr="00865A15">
        <w:rPr>
          <w:sz w:val="24"/>
          <w:szCs w:val="24"/>
        </w:rPr>
        <w:t>- 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D21875" w:rsidRPr="00865A15" w:rsidRDefault="00D21875" w:rsidP="00D21875">
      <w:pPr>
        <w:pStyle w:val="affff3"/>
        <w:ind w:firstLine="0"/>
        <w:rPr>
          <w:sz w:val="24"/>
          <w:szCs w:val="24"/>
        </w:rPr>
      </w:pPr>
      <w:r w:rsidRPr="00865A15">
        <w:rPr>
          <w:sz w:val="24"/>
          <w:szCs w:val="24"/>
        </w:rPr>
        <w:lastRenderedPageBreak/>
        <w:t>- оценивать достоверность информации, полученной в ходе географического исследования;</w:t>
      </w:r>
    </w:p>
    <w:p w:rsidR="00D21875" w:rsidRPr="00865A15" w:rsidRDefault="00D21875" w:rsidP="00D21875">
      <w:pPr>
        <w:pStyle w:val="affff3"/>
        <w:ind w:firstLine="0"/>
        <w:rPr>
          <w:sz w:val="24"/>
          <w:szCs w:val="24"/>
        </w:rPr>
      </w:pPr>
      <w:r w:rsidRPr="00865A15">
        <w:rPr>
          <w:sz w:val="24"/>
          <w:szCs w:val="24"/>
        </w:rPr>
        <w:t>- 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D21875" w:rsidRPr="00865A15" w:rsidRDefault="00D21875" w:rsidP="00D21875">
      <w:pPr>
        <w:pStyle w:val="affff3"/>
        <w:ind w:firstLine="0"/>
        <w:rPr>
          <w:sz w:val="24"/>
          <w:szCs w:val="24"/>
        </w:rPr>
      </w:pPr>
      <w:r w:rsidRPr="00865A15">
        <w:rPr>
          <w:sz w:val="24"/>
          <w:szCs w:val="24"/>
        </w:rPr>
        <w:t>- 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D21875" w:rsidRPr="00865A15" w:rsidRDefault="00D21875" w:rsidP="00D21875">
      <w:pPr>
        <w:pStyle w:val="affff3"/>
        <w:ind w:firstLine="284"/>
        <w:rPr>
          <w:sz w:val="24"/>
          <w:szCs w:val="24"/>
        </w:rPr>
      </w:pPr>
      <w:bookmarkStart w:id="895" w:name="anchor101895"/>
      <w:bookmarkEnd w:id="895"/>
      <w:r w:rsidRPr="00865A15">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21875" w:rsidRPr="00865A15" w:rsidRDefault="00D21875" w:rsidP="00D21875">
      <w:pPr>
        <w:pStyle w:val="affff3"/>
        <w:ind w:firstLine="0"/>
        <w:rPr>
          <w:sz w:val="24"/>
          <w:szCs w:val="24"/>
        </w:rPr>
      </w:pPr>
      <w:r w:rsidRPr="00865A15">
        <w:rPr>
          <w:sz w:val="24"/>
          <w:szCs w:val="24"/>
        </w:rPr>
        <w:t>- 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D21875" w:rsidRPr="00865A15" w:rsidRDefault="00D21875" w:rsidP="00D21875">
      <w:pPr>
        <w:pStyle w:val="affff3"/>
        <w:ind w:firstLine="0"/>
        <w:rPr>
          <w:sz w:val="24"/>
          <w:szCs w:val="24"/>
        </w:rPr>
      </w:pPr>
      <w:r w:rsidRPr="00865A15">
        <w:rPr>
          <w:sz w:val="24"/>
          <w:szCs w:val="24"/>
        </w:rPr>
        <w:t>- выбирать, анализировать и интерпретировать географическую информацию различных видов и форм представления;</w:t>
      </w:r>
    </w:p>
    <w:p w:rsidR="00D21875" w:rsidRPr="00865A15" w:rsidRDefault="00D21875" w:rsidP="00D21875">
      <w:pPr>
        <w:pStyle w:val="affff3"/>
        <w:ind w:firstLine="0"/>
        <w:rPr>
          <w:sz w:val="24"/>
          <w:szCs w:val="24"/>
        </w:rPr>
      </w:pPr>
      <w:r w:rsidRPr="00865A15">
        <w:rPr>
          <w:sz w:val="24"/>
          <w:szCs w:val="24"/>
        </w:rPr>
        <w:t>- находить сходные аргументы, подтверждающие или опровергающие одну и ту же идею, в различных источниках географической информации;</w:t>
      </w:r>
    </w:p>
    <w:p w:rsidR="00D21875" w:rsidRPr="00865A15" w:rsidRDefault="00D21875" w:rsidP="00D21875">
      <w:pPr>
        <w:pStyle w:val="affff3"/>
        <w:ind w:firstLine="0"/>
        <w:rPr>
          <w:sz w:val="24"/>
          <w:szCs w:val="24"/>
        </w:rPr>
      </w:pPr>
      <w:r w:rsidRPr="00865A15">
        <w:rPr>
          <w:sz w:val="24"/>
          <w:szCs w:val="24"/>
        </w:rPr>
        <w:t>- самостоятельно выбирать оптимальную форму представления географической информации;</w:t>
      </w:r>
    </w:p>
    <w:p w:rsidR="00D21875" w:rsidRPr="00865A15" w:rsidRDefault="00D21875" w:rsidP="00D21875">
      <w:pPr>
        <w:pStyle w:val="affff3"/>
        <w:ind w:firstLine="0"/>
        <w:rPr>
          <w:sz w:val="24"/>
          <w:szCs w:val="24"/>
        </w:rPr>
      </w:pPr>
      <w:r w:rsidRPr="00865A15">
        <w:rPr>
          <w:sz w:val="24"/>
          <w:szCs w:val="24"/>
        </w:rPr>
        <w:t>- оценивать надёжность географической информации по критериям, предложенным учителем или сформулированным самостоятельно;</w:t>
      </w:r>
    </w:p>
    <w:p w:rsidR="00D21875" w:rsidRPr="00865A15" w:rsidRDefault="00D21875" w:rsidP="00D21875">
      <w:pPr>
        <w:pStyle w:val="affff3"/>
        <w:ind w:firstLine="0"/>
        <w:rPr>
          <w:sz w:val="24"/>
          <w:szCs w:val="24"/>
        </w:rPr>
      </w:pPr>
      <w:r w:rsidRPr="00865A15">
        <w:rPr>
          <w:sz w:val="24"/>
          <w:szCs w:val="24"/>
        </w:rPr>
        <w:t>- систематизировать географическую информацию в разных формах.</w:t>
      </w:r>
    </w:p>
    <w:p w:rsidR="00D21875" w:rsidRPr="00865A15" w:rsidRDefault="00D21875" w:rsidP="00D21875">
      <w:pPr>
        <w:pStyle w:val="affff3"/>
        <w:ind w:firstLine="284"/>
        <w:rPr>
          <w:sz w:val="24"/>
          <w:szCs w:val="24"/>
        </w:rPr>
      </w:pPr>
      <w:bookmarkStart w:id="896" w:name="anchor101896"/>
      <w:bookmarkEnd w:id="896"/>
      <w:r w:rsidRPr="00865A15">
        <w:rPr>
          <w:sz w:val="24"/>
          <w:szCs w:val="24"/>
        </w:rPr>
        <w:t>У обучающегося будут сформированы следующие умения общения как часть коммуникативных универсальных учебных действий:</w:t>
      </w:r>
    </w:p>
    <w:p w:rsidR="00D21875" w:rsidRPr="00865A15" w:rsidRDefault="00D21875" w:rsidP="00D21875">
      <w:pPr>
        <w:pStyle w:val="affff3"/>
        <w:ind w:firstLine="0"/>
        <w:rPr>
          <w:sz w:val="24"/>
          <w:szCs w:val="24"/>
        </w:rPr>
      </w:pPr>
      <w:r w:rsidRPr="00865A15">
        <w:rPr>
          <w:sz w:val="24"/>
          <w:szCs w:val="24"/>
        </w:rPr>
        <w:t>- формулировать суждения, выражать свою точку зрения по географическим аспектам различных вопросов в устных и письменных текстах;</w:t>
      </w:r>
    </w:p>
    <w:p w:rsidR="00D21875" w:rsidRPr="00865A15" w:rsidRDefault="00D21875" w:rsidP="00D21875">
      <w:pPr>
        <w:pStyle w:val="affff3"/>
        <w:ind w:firstLine="0"/>
        <w:rPr>
          <w:sz w:val="24"/>
          <w:szCs w:val="24"/>
        </w:rPr>
      </w:pPr>
      <w:r w:rsidRPr="00865A15">
        <w:rPr>
          <w:sz w:val="24"/>
          <w:szCs w:val="24"/>
        </w:rPr>
        <w:t>-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21875" w:rsidRPr="00865A15" w:rsidRDefault="00D21875" w:rsidP="00D21875">
      <w:pPr>
        <w:pStyle w:val="affff3"/>
        <w:ind w:firstLine="0"/>
        <w:rPr>
          <w:sz w:val="24"/>
          <w:szCs w:val="24"/>
        </w:rPr>
      </w:pPr>
      <w:r w:rsidRPr="00865A15">
        <w:rPr>
          <w:sz w:val="24"/>
          <w:szCs w:val="24"/>
        </w:rPr>
        <w:t>- сопоставлять свои суждения по географическим вопросам с суждениями других участников диалога, обнаруживать различие и сходство позиций;</w:t>
      </w:r>
    </w:p>
    <w:p w:rsidR="00D21875" w:rsidRPr="00865A15" w:rsidRDefault="00D21875" w:rsidP="00D21875">
      <w:pPr>
        <w:pStyle w:val="affff3"/>
        <w:ind w:firstLine="0"/>
        <w:rPr>
          <w:sz w:val="24"/>
          <w:szCs w:val="24"/>
        </w:rPr>
      </w:pPr>
      <w:r w:rsidRPr="00865A15">
        <w:rPr>
          <w:sz w:val="24"/>
          <w:szCs w:val="24"/>
        </w:rPr>
        <w:t>- публично представлять результаты выполненного исследования или проекта.</w:t>
      </w:r>
    </w:p>
    <w:p w:rsidR="00D21875" w:rsidRPr="00865A15" w:rsidRDefault="00D21875" w:rsidP="00D21875">
      <w:pPr>
        <w:pStyle w:val="affff3"/>
        <w:ind w:firstLine="284"/>
        <w:rPr>
          <w:sz w:val="24"/>
          <w:szCs w:val="24"/>
        </w:rPr>
      </w:pPr>
      <w:bookmarkStart w:id="897" w:name="anchor101897"/>
      <w:bookmarkEnd w:id="897"/>
      <w:r w:rsidRPr="00865A15">
        <w:rPr>
          <w:sz w:val="24"/>
          <w:szCs w:val="24"/>
        </w:rPr>
        <w:t>У обучающегося будут сформированы следующие умения самоорганизации как части регулятивных универсальных учебных действий:</w:t>
      </w:r>
    </w:p>
    <w:p w:rsidR="00D21875" w:rsidRPr="00865A15" w:rsidRDefault="00D21875" w:rsidP="00D21875">
      <w:pPr>
        <w:pStyle w:val="affff3"/>
        <w:ind w:firstLine="0"/>
        <w:rPr>
          <w:sz w:val="24"/>
          <w:szCs w:val="24"/>
        </w:rPr>
      </w:pPr>
      <w:r w:rsidRPr="00865A15">
        <w:rPr>
          <w:sz w:val="24"/>
          <w:szCs w:val="24"/>
        </w:rPr>
        <w:t>-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D21875" w:rsidRPr="00865A15" w:rsidRDefault="00D21875" w:rsidP="00D21875">
      <w:pPr>
        <w:pStyle w:val="affff3"/>
        <w:ind w:firstLine="0"/>
        <w:rPr>
          <w:sz w:val="24"/>
          <w:szCs w:val="24"/>
        </w:rPr>
      </w:pPr>
      <w:r w:rsidRPr="00865A15">
        <w:rPr>
          <w:sz w:val="24"/>
          <w:szCs w:val="24"/>
        </w:rPr>
        <w:t>- 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21875" w:rsidRPr="00865A15" w:rsidRDefault="00D21875" w:rsidP="00D21875">
      <w:pPr>
        <w:pStyle w:val="affff3"/>
        <w:ind w:firstLine="284"/>
        <w:rPr>
          <w:sz w:val="24"/>
          <w:szCs w:val="24"/>
        </w:rPr>
      </w:pPr>
      <w:bookmarkStart w:id="898" w:name="anchor101898"/>
      <w:bookmarkEnd w:id="898"/>
      <w:r w:rsidRPr="00865A15">
        <w:rPr>
          <w:sz w:val="24"/>
          <w:szCs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21875" w:rsidRPr="00865A15" w:rsidRDefault="00D21875" w:rsidP="00D21875">
      <w:pPr>
        <w:pStyle w:val="affff3"/>
        <w:ind w:firstLine="0"/>
        <w:rPr>
          <w:sz w:val="24"/>
          <w:szCs w:val="24"/>
        </w:rPr>
      </w:pPr>
      <w:r w:rsidRPr="00865A15">
        <w:rPr>
          <w:sz w:val="24"/>
          <w:szCs w:val="24"/>
        </w:rPr>
        <w:t>- владеть способами самоконтроля и рефлексии;</w:t>
      </w:r>
    </w:p>
    <w:p w:rsidR="00D21875" w:rsidRPr="00865A15" w:rsidRDefault="00D21875" w:rsidP="00D21875">
      <w:pPr>
        <w:pStyle w:val="affff3"/>
        <w:ind w:firstLine="0"/>
        <w:rPr>
          <w:sz w:val="24"/>
          <w:szCs w:val="24"/>
        </w:rPr>
      </w:pPr>
      <w:r w:rsidRPr="00865A15">
        <w:rPr>
          <w:sz w:val="24"/>
          <w:szCs w:val="24"/>
        </w:rPr>
        <w:t>- объяснять причины достижения (недостижения) результатов деятельности, давать оценку приобретённому опыту;</w:t>
      </w:r>
    </w:p>
    <w:p w:rsidR="00D21875" w:rsidRPr="00865A15" w:rsidRDefault="00D21875" w:rsidP="00D21875">
      <w:pPr>
        <w:pStyle w:val="affff3"/>
        <w:ind w:firstLine="0"/>
        <w:rPr>
          <w:sz w:val="24"/>
          <w:szCs w:val="24"/>
        </w:rPr>
      </w:pPr>
      <w:r w:rsidRPr="00865A15">
        <w:rPr>
          <w:sz w:val="24"/>
          <w:szCs w:val="24"/>
        </w:rPr>
        <w:t>- вносить коррективы в деятельность на основе новых обстоятельств, изменившихся ситуаций, установленных ошибок, возникших трудностей;</w:t>
      </w:r>
    </w:p>
    <w:p w:rsidR="00D21875" w:rsidRPr="00865A15" w:rsidRDefault="00D21875" w:rsidP="00D21875">
      <w:pPr>
        <w:pStyle w:val="affff3"/>
        <w:ind w:firstLine="0"/>
        <w:rPr>
          <w:sz w:val="24"/>
          <w:szCs w:val="24"/>
        </w:rPr>
      </w:pPr>
      <w:r w:rsidRPr="00865A15">
        <w:rPr>
          <w:sz w:val="24"/>
          <w:szCs w:val="24"/>
        </w:rPr>
        <w:t>- оценивать соответствие результата цели и условиям;</w:t>
      </w:r>
    </w:p>
    <w:p w:rsidR="00D21875" w:rsidRPr="00865A15" w:rsidRDefault="00D21875" w:rsidP="00D21875">
      <w:pPr>
        <w:pStyle w:val="affff3"/>
        <w:ind w:firstLine="0"/>
        <w:rPr>
          <w:sz w:val="24"/>
          <w:szCs w:val="24"/>
        </w:rPr>
      </w:pPr>
      <w:r w:rsidRPr="00865A15">
        <w:rPr>
          <w:sz w:val="24"/>
          <w:szCs w:val="24"/>
        </w:rPr>
        <w:t>- принятие себя и других:</w:t>
      </w:r>
    </w:p>
    <w:p w:rsidR="00D21875" w:rsidRPr="00865A15" w:rsidRDefault="00D21875" w:rsidP="00D21875">
      <w:pPr>
        <w:pStyle w:val="affff3"/>
        <w:ind w:firstLine="0"/>
        <w:rPr>
          <w:sz w:val="24"/>
          <w:szCs w:val="24"/>
        </w:rPr>
      </w:pPr>
      <w:r w:rsidRPr="00865A15">
        <w:rPr>
          <w:sz w:val="24"/>
          <w:szCs w:val="24"/>
        </w:rPr>
        <w:t>- осознанно относиться к другому человеку, его мнению; признавать своё право на ошибку и такое же право другого.</w:t>
      </w:r>
    </w:p>
    <w:p w:rsidR="00D21875" w:rsidRPr="00865A15" w:rsidRDefault="00D21875" w:rsidP="00D21875">
      <w:pPr>
        <w:pStyle w:val="affff3"/>
        <w:ind w:firstLine="284"/>
        <w:rPr>
          <w:sz w:val="24"/>
          <w:szCs w:val="24"/>
        </w:rPr>
      </w:pPr>
      <w:bookmarkStart w:id="899" w:name="anchor101899"/>
      <w:bookmarkEnd w:id="899"/>
      <w:r w:rsidRPr="00865A15">
        <w:rPr>
          <w:sz w:val="24"/>
          <w:szCs w:val="24"/>
        </w:rPr>
        <w:t>У обучающегося будут сформированы следующие умения совместной деятельности:</w:t>
      </w:r>
    </w:p>
    <w:p w:rsidR="00D21875" w:rsidRPr="00865A15" w:rsidRDefault="00D21875" w:rsidP="00D21875">
      <w:pPr>
        <w:pStyle w:val="affff3"/>
        <w:ind w:firstLine="0"/>
        <w:rPr>
          <w:sz w:val="24"/>
          <w:szCs w:val="24"/>
        </w:rPr>
      </w:pPr>
      <w:r w:rsidRPr="00865A15">
        <w:rPr>
          <w:sz w:val="24"/>
          <w:szCs w:val="24"/>
        </w:rPr>
        <w:t>- 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D21875" w:rsidRPr="00865A15" w:rsidRDefault="00D21875" w:rsidP="00D21875">
      <w:pPr>
        <w:pStyle w:val="affff3"/>
        <w:ind w:firstLine="0"/>
        <w:rPr>
          <w:sz w:val="24"/>
          <w:szCs w:val="24"/>
        </w:rPr>
      </w:pPr>
      <w:r w:rsidRPr="00865A15">
        <w:rPr>
          <w:sz w:val="24"/>
          <w:szCs w:val="24"/>
        </w:rPr>
        <w:lastRenderedPageBreak/>
        <w:t>- 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21875" w:rsidRPr="00865A15" w:rsidRDefault="00D21875" w:rsidP="00D21875">
      <w:pPr>
        <w:pStyle w:val="affff3"/>
        <w:ind w:firstLine="0"/>
        <w:rPr>
          <w:sz w:val="24"/>
          <w:szCs w:val="24"/>
        </w:rPr>
      </w:pPr>
      <w:r w:rsidRPr="00865A15">
        <w:rPr>
          <w:sz w:val="24"/>
          <w:szCs w:val="24"/>
        </w:rPr>
        <w:t>-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D21875" w:rsidRPr="00865A15" w:rsidRDefault="00D21875" w:rsidP="00D21875">
      <w:pPr>
        <w:pStyle w:val="affff3"/>
        <w:ind w:firstLine="284"/>
        <w:rPr>
          <w:sz w:val="24"/>
          <w:szCs w:val="24"/>
        </w:rPr>
      </w:pPr>
      <w:bookmarkStart w:id="900" w:name="anchor101880"/>
      <w:bookmarkEnd w:id="900"/>
      <w:r w:rsidRPr="00865A15">
        <w:rPr>
          <w:sz w:val="24"/>
          <w:szCs w:val="24"/>
        </w:rPr>
        <w:t xml:space="preserve">Предметные результаты освоения программы по географии. </w:t>
      </w:r>
    </w:p>
    <w:p w:rsidR="00D21875" w:rsidRPr="00865A15" w:rsidRDefault="00D21875" w:rsidP="00D21875">
      <w:pPr>
        <w:pStyle w:val="affff3"/>
        <w:ind w:firstLine="284"/>
        <w:rPr>
          <w:sz w:val="24"/>
          <w:szCs w:val="24"/>
        </w:rPr>
      </w:pPr>
      <w:r w:rsidRPr="00865A15">
        <w:rPr>
          <w:sz w:val="24"/>
          <w:szCs w:val="24"/>
        </w:rPr>
        <w:t>К концу 5 класса обучающийся научится:</w:t>
      </w:r>
    </w:p>
    <w:p w:rsidR="00D21875" w:rsidRPr="00865A15" w:rsidRDefault="00D21875" w:rsidP="00D21875">
      <w:pPr>
        <w:pStyle w:val="affff3"/>
        <w:ind w:firstLine="0"/>
        <w:rPr>
          <w:sz w:val="24"/>
          <w:szCs w:val="24"/>
        </w:rPr>
      </w:pPr>
      <w:r w:rsidRPr="00865A15">
        <w:rPr>
          <w:sz w:val="24"/>
          <w:szCs w:val="24"/>
        </w:rPr>
        <w:t>- приводить примеры географических объектов, процессов и явлений, изучаемых различными ветвями географической науки;</w:t>
      </w:r>
    </w:p>
    <w:p w:rsidR="00D21875" w:rsidRPr="00865A15" w:rsidRDefault="00D21875" w:rsidP="00D21875">
      <w:pPr>
        <w:pStyle w:val="affff3"/>
        <w:ind w:firstLine="0"/>
        <w:rPr>
          <w:sz w:val="24"/>
          <w:szCs w:val="24"/>
        </w:rPr>
      </w:pPr>
      <w:r w:rsidRPr="00865A15">
        <w:rPr>
          <w:sz w:val="24"/>
          <w:szCs w:val="24"/>
        </w:rPr>
        <w:t>- приводить примеры методов исследования, применяемых в географии; 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D21875" w:rsidRPr="00865A15" w:rsidRDefault="00D21875" w:rsidP="00D21875">
      <w:pPr>
        <w:pStyle w:val="affff3"/>
        <w:ind w:firstLine="0"/>
        <w:rPr>
          <w:sz w:val="24"/>
          <w:szCs w:val="24"/>
        </w:rPr>
      </w:pPr>
      <w:r w:rsidRPr="00865A15">
        <w:rPr>
          <w:sz w:val="24"/>
          <w:szCs w:val="24"/>
        </w:rPr>
        <w:t>- 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D21875" w:rsidRPr="00865A15" w:rsidRDefault="00D21875" w:rsidP="00D21875">
      <w:pPr>
        <w:pStyle w:val="affff3"/>
        <w:ind w:firstLine="0"/>
        <w:rPr>
          <w:sz w:val="24"/>
          <w:szCs w:val="24"/>
        </w:rPr>
      </w:pPr>
      <w:r w:rsidRPr="00865A15">
        <w:rPr>
          <w:sz w:val="24"/>
          <w:szCs w:val="24"/>
        </w:rPr>
        <w:t>- различать вклад великих путешественников в географическое изучение Земли; описывать и сравнивать маршруты их путешествий;</w:t>
      </w:r>
    </w:p>
    <w:p w:rsidR="00D21875" w:rsidRPr="00865A15" w:rsidRDefault="00D21875" w:rsidP="00D21875">
      <w:pPr>
        <w:pStyle w:val="affff3"/>
        <w:ind w:firstLine="0"/>
        <w:rPr>
          <w:sz w:val="24"/>
          <w:szCs w:val="24"/>
        </w:rPr>
      </w:pPr>
      <w:r w:rsidRPr="00865A15">
        <w:rPr>
          <w:sz w:val="24"/>
          <w:szCs w:val="24"/>
        </w:rPr>
        <w:t>- 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D21875" w:rsidRPr="00865A15" w:rsidRDefault="00D21875" w:rsidP="00D21875">
      <w:pPr>
        <w:pStyle w:val="affff3"/>
        <w:ind w:firstLine="0"/>
        <w:rPr>
          <w:sz w:val="24"/>
          <w:szCs w:val="24"/>
        </w:rPr>
      </w:pPr>
      <w:r w:rsidRPr="00865A15">
        <w:rPr>
          <w:sz w:val="24"/>
          <w:szCs w:val="24"/>
        </w:rPr>
        <w:t>- определять направления, расстояния по плану местности и по географическим картам, географические координаты по географическим картам;</w:t>
      </w:r>
    </w:p>
    <w:p w:rsidR="00D21875" w:rsidRPr="00865A15" w:rsidRDefault="00D21875" w:rsidP="00D21875">
      <w:pPr>
        <w:pStyle w:val="affff3"/>
        <w:ind w:firstLine="0"/>
        <w:rPr>
          <w:sz w:val="24"/>
          <w:szCs w:val="24"/>
        </w:rPr>
      </w:pPr>
      <w:r w:rsidRPr="00865A15">
        <w:rPr>
          <w:sz w:val="24"/>
          <w:szCs w:val="24"/>
        </w:rPr>
        <w:t>- 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D21875" w:rsidRPr="00865A15" w:rsidRDefault="00D21875" w:rsidP="00D21875">
      <w:pPr>
        <w:pStyle w:val="affff3"/>
        <w:ind w:firstLine="0"/>
        <w:rPr>
          <w:sz w:val="24"/>
          <w:szCs w:val="24"/>
        </w:rPr>
      </w:pPr>
      <w:r w:rsidRPr="00865A15">
        <w:rPr>
          <w:sz w:val="24"/>
          <w:szCs w:val="24"/>
        </w:rPr>
        <w:t>- 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rsidR="00D21875" w:rsidRPr="00865A15" w:rsidRDefault="00D21875" w:rsidP="00D21875">
      <w:pPr>
        <w:pStyle w:val="affff3"/>
        <w:ind w:firstLine="0"/>
        <w:rPr>
          <w:sz w:val="24"/>
          <w:szCs w:val="24"/>
        </w:rPr>
      </w:pPr>
      <w:r w:rsidRPr="00865A15">
        <w:rPr>
          <w:sz w:val="24"/>
          <w:szCs w:val="24"/>
        </w:rPr>
        <w:t>- различать понятия "план местности" и "географическая карта", параллель" и "меридиан";</w:t>
      </w:r>
    </w:p>
    <w:p w:rsidR="00D21875" w:rsidRPr="00865A15" w:rsidRDefault="00D21875" w:rsidP="00D21875">
      <w:pPr>
        <w:pStyle w:val="affff3"/>
        <w:ind w:firstLine="0"/>
        <w:rPr>
          <w:sz w:val="24"/>
          <w:szCs w:val="24"/>
        </w:rPr>
      </w:pPr>
      <w:r w:rsidRPr="00865A15">
        <w:rPr>
          <w:sz w:val="24"/>
          <w:szCs w:val="24"/>
        </w:rPr>
        <w:t>- приводить примеры влияния Солнца на мир живой и неживой природы; объяснять причины смены дня и ночи и времён года;</w:t>
      </w:r>
    </w:p>
    <w:p w:rsidR="00D21875" w:rsidRPr="00865A15" w:rsidRDefault="00D21875" w:rsidP="00D21875">
      <w:pPr>
        <w:pStyle w:val="affff3"/>
        <w:ind w:firstLine="0"/>
        <w:rPr>
          <w:sz w:val="24"/>
          <w:szCs w:val="24"/>
        </w:rPr>
      </w:pPr>
      <w:r w:rsidRPr="00865A15">
        <w:rPr>
          <w:sz w:val="24"/>
          <w:szCs w:val="24"/>
        </w:rPr>
        <w:t>- 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D21875" w:rsidRPr="00865A15" w:rsidRDefault="00D21875" w:rsidP="00D21875">
      <w:pPr>
        <w:pStyle w:val="affff3"/>
        <w:ind w:firstLine="0"/>
        <w:rPr>
          <w:sz w:val="24"/>
          <w:szCs w:val="24"/>
        </w:rPr>
      </w:pPr>
      <w:r w:rsidRPr="00865A15">
        <w:rPr>
          <w:sz w:val="24"/>
          <w:szCs w:val="24"/>
        </w:rPr>
        <w:t>- различать понятия "земная кора"; "ядро", "мантия"; "минерал" и "горная порода";</w:t>
      </w:r>
    </w:p>
    <w:p w:rsidR="00D21875" w:rsidRPr="00865A15" w:rsidRDefault="00D21875" w:rsidP="00D21875">
      <w:pPr>
        <w:pStyle w:val="affff3"/>
        <w:ind w:firstLine="0"/>
        <w:rPr>
          <w:sz w:val="24"/>
          <w:szCs w:val="24"/>
        </w:rPr>
      </w:pPr>
      <w:r w:rsidRPr="00865A15">
        <w:rPr>
          <w:sz w:val="24"/>
          <w:szCs w:val="24"/>
        </w:rPr>
        <w:t>- различать понятия "материковая" и "океаническая" земная кора; различать изученные минералы и горные породы, материковую и океаническую земную кору;</w:t>
      </w:r>
    </w:p>
    <w:p w:rsidR="00D21875" w:rsidRPr="00865A15" w:rsidRDefault="00D21875" w:rsidP="00D21875">
      <w:pPr>
        <w:pStyle w:val="affff3"/>
        <w:ind w:firstLine="0"/>
        <w:rPr>
          <w:sz w:val="24"/>
          <w:szCs w:val="24"/>
        </w:rPr>
      </w:pPr>
      <w:r w:rsidRPr="00865A15">
        <w:rPr>
          <w:sz w:val="24"/>
          <w:szCs w:val="24"/>
        </w:rPr>
        <w:t>- показывать на карте и обозначать на контурной карте материки и океаны, крупные формы рельефа Земли; различать горы и равнины;</w:t>
      </w:r>
    </w:p>
    <w:p w:rsidR="00D21875" w:rsidRPr="00865A15" w:rsidRDefault="00D21875" w:rsidP="00D21875">
      <w:pPr>
        <w:pStyle w:val="affff3"/>
        <w:ind w:firstLine="0"/>
        <w:rPr>
          <w:sz w:val="24"/>
          <w:szCs w:val="24"/>
        </w:rPr>
      </w:pPr>
      <w:r w:rsidRPr="00865A15">
        <w:rPr>
          <w:sz w:val="24"/>
          <w:szCs w:val="24"/>
        </w:rPr>
        <w:t>- 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D21875" w:rsidRPr="00865A15" w:rsidRDefault="00D21875" w:rsidP="00D21875">
      <w:pPr>
        <w:pStyle w:val="affff3"/>
        <w:ind w:firstLine="0"/>
        <w:rPr>
          <w:sz w:val="24"/>
          <w:szCs w:val="24"/>
        </w:rPr>
      </w:pPr>
      <w:r w:rsidRPr="00865A15">
        <w:rPr>
          <w:sz w:val="24"/>
          <w:szCs w:val="24"/>
        </w:rPr>
        <w:t>- применять понятия "эпицентр землетрясения" и "очаг землетрясения" для решения познавательных задач;</w:t>
      </w:r>
    </w:p>
    <w:p w:rsidR="00D21875" w:rsidRPr="00865A15" w:rsidRDefault="00D21875" w:rsidP="00D21875">
      <w:pPr>
        <w:pStyle w:val="affff3"/>
        <w:ind w:firstLine="0"/>
        <w:rPr>
          <w:sz w:val="24"/>
          <w:szCs w:val="24"/>
        </w:rPr>
      </w:pPr>
      <w:r w:rsidRPr="00865A15">
        <w:rPr>
          <w:sz w:val="24"/>
          <w:szCs w:val="24"/>
        </w:rPr>
        <w:t>- 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 классифицировать острова по происхождению;</w:t>
      </w:r>
    </w:p>
    <w:p w:rsidR="00D21875" w:rsidRPr="00865A15" w:rsidRDefault="00D21875" w:rsidP="00D21875">
      <w:pPr>
        <w:pStyle w:val="affff3"/>
        <w:ind w:firstLine="0"/>
        <w:rPr>
          <w:sz w:val="24"/>
          <w:szCs w:val="24"/>
        </w:rPr>
      </w:pPr>
      <w:r w:rsidRPr="00865A15">
        <w:rPr>
          <w:sz w:val="24"/>
          <w:szCs w:val="24"/>
        </w:rPr>
        <w:lastRenderedPageBreak/>
        <w:t>- приводить примеры опасных природных явлений в литосфере и средств их предупреждения;</w:t>
      </w:r>
    </w:p>
    <w:p w:rsidR="00D21875" w:rsidRPr="00865A15" w:rsidRDefault="00D21875" w:rsidP="00D21875">
      <w:pPr>
        <w:pStyle w:val="affff3"/>
        <w:ind w:firstLine="0"/>
        <w:rPr>
          <w:sz w:val="24"/>
          <w:szCs w:val="24"/>
        </w:rPr>
      </w:pPr>
      <w:r w:rsidRPr="00865A15">
        <w:rPr>
          <w:sz w:val="24"/>
          <w:szCs w:val="24"/>
        </w:rPr>
        <w:t>- приводить примеры изменений в литосфере в результате деятельности человека на примере своей местности, России и мира;</w:t>
      </w:r>
    </w:p>
    <w:p w:rsidR="00D21875" w:rsidRPr="00865A15" w:rsidRDefault="00D21875" w:rsidP="00D21875">
      <w:pPr>
        <w:pStyle w:val="affff3"/>
        <w:ind w:firstLine="0"/>
        <w:rPr>
          <w:sz w:val="24"/>
          <w:szCs w:val="24"/>
        </w:rPr>
      </w:pPr>
      <w:r w:rsidRPr="00865A15">
        <w:rPr>
          <w:sz w:val="24"/>
          <w:szCs w:val="24"/>
        </w:rPr>
        <w:t>- 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D21875" w:rsidRPr="00865A15" w:rsidRDefault="00D21875" w:rsidP="00D21875">
      <w:pPr>
        <w:pStyle w:val="affff3"/>
        <w:ind w:firstLine="0"/>
        <w:rPr>
          <w:sz w:val="24"/>
          <w:szCs w:val="24"/>
        </w:rPr>
      </w:pPr>
      <w:r w:rsidRPr="00865A15">
        <w:rPr>
          <w:sz w:val="24"/>
          <w:szCs w:val="24"/>
        </w:rPr>
        <w:t>- приводить примеры действия внешних процессов рельефообразования и наличия полезных ископаемых в своей местности;</w:t>
      </w:r>
    </w:p>
    <w:p w:rsidR="00D21875" w:rsidRPr="00865A15" w:rsidRDefault="00D21875" w:rsidP="00D21875">
      <w:pPr>
        <w:pStyle w:val="affff3"/>
        <w:ind w:firstLine="0"/>
        <w:rPr>
          <w:sz w:val="24"/>
          <w:szCs w:val="24"/>
        </w:rPr>
      </w:pPr>
      <w:r w:rsidRPr="00865A15">
        <w:rPr>
          <w:sz w:val="24"/>
          <w:szCs w:val="24"/>
        </w:rPr>
        <w:t>- 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D21875" w:rsidRPr="00865A15" w:rsidRDefault="00D21875" w:rsidP="00D21875">
      <w:pPr>
        <w:pStyle w:val="affff3"/>
        <w:ind w:firstLine="0"/>
        <w:rPr>
          <w:sz w:val="24"/>
          <w:szCs w:val="24"/>
        </w:rPr>
      </w:pPr>
    </w:p>
    <w:p w:rsidR="00D21875" w:rsidRPr="00865A15" w:rsidRDefault="00D21875" w:rsidP="00D21875">
      <w:pPr>
        <w:pStyle w:val="affff3"/>
        <w:ind w:firstLine="284"/>
        <w:rPr>
          <w:sz w:val="24"/>
          <w:szCs w:val="24"/>
        </w:rPr>
      </w:pPr>
      <w:bookmarkStart w:id="901" w:name="anchor101881"/>
      <w:bookmarkEnd w:id="901"/>
      <w:r w:rsidRPr="00865A15">
        <w:rPr>
          <w:sz w:val="24"/>
          <w:szCs w:val="24"/>
        </w:rPr>
        <w:t xml:space="preserve">Предметные результаты освоения программы по географии. </w:t>
      </w:r>
    </w:p>
    <w:p w:rsidR="00D21875" w:rsidRPr="00865A15" w:rsidRDefault="00D21875" w:rsidP="00D21875">
      <w:pPr>
        <w:pStyle w:val="affff3"/>
        <w:ind w:firstLine="284"/>
        <w:rPr>
          <w:sz w:val="24"/>
          <w:szCs w:val="24"/>
        </w:rPr>
      </w:pPr>
      <w:r w:rsidRPr="00865A15">
        <w:rPr>
          <w:sz w:val="24"/>
          <w:szCs w:val="24"/>
        </w:rPr>
        <w:t>К концу 6 класса обучающийся научится:</w:t>
      </w:r>
    </w:p>
    <w:p w:rsidR="00D21875" w:rsidRPr="00865A15" w:rsidRDefault="00D21875" w:rsidP="00D21875">
      <w:pPr>
        <w:pStyle w:val="affff3"/>
        <w:ind w:firstLine="0"/>
        <w:rPr>
          <w:sz w:val="24"/>
          <w:szCs w:val="24"/>
        </w:rPr>
      </w:pPr>
      <w:r w:rsidRPr="00865A15">
        <w:rPr>
          <w:sz w:val="24"/>
          <w:szCs w:val="24"/>
        </w:rPr>
        <w:t>- 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D21875" w:rsidRPr="00865A15" w:rsidRDefault="00D21875" w:rsidP="00D21875">
      <w:pPr>
        <w:pStyle w:val="affff3"/>
        <w:ind w:firstLine="0"/>
        <w:rPr>
          <w:sz w:val="24"/>
          <w:szCs w:val="24"/>
        </w:rPr>
      </w:pPr>
      <w:r w:rsidRPr="00865A15">
        <w:rPr>
          <w:sz w:val="24"/>
          <w:szCs w:val="24"/>
        </w:rPr>
        <w:t>- 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D21875" w:rsidRPr="00865A15" w:rsidRDefault="00D21875" w:rsidP="00D21875">
      <w:pPr>
        <w:pStyle w:val="affff3"/>
        <w:ind w:firstLine="0"/>
        <w:rPr>
          <w:sz w:val="24"/>
          <w:szCs w:val="24"/>
        </w:rPr>
      </w:pPr>
      <w:r w:rsidRPr="00865A15">
        <w:rPr>
          <w:sz w:val="24"/>
          <w:szCs w:val="24"/>
        </w:rPr>
        <w:t>- приводить примеры опасных природных явлений в геосферах и средств их предупреждения;</w:t>
      </w:r>
    </w:p>
    <w:p w:rsidR="00D21875" w:rsidRPr="00865A15" w:rsidRDefault="00D21875" w:rsidP="00D21875">
      <w:pPr>
        <w:pStyle w:val="affff3"/>
        <w:ind w:firstLine="0"/>
        <w:rPr>
          <w:sz w:val="24"/>
          <w:szCs w:val="24"/>
        </w:rPr>
      </w:pPr>
      <w:r w:rsidRPr="00865A15">
        <w:rPr>
          <w:sz w:val="24"/>
          <w:szCs w:val="24"/>
        </w:rPr>
        <w:t>- сравнивать инструментарий (способы) получения географической информации на разных этапах географического изучения Земли;</w:t>
      </w:r>
    </w:p>
    <w:p w:rsidR="00D21875" w:rsidRPr="00865A15" w:rsidRDefault="00D21875" w:rsidP="00D21875">
      <w:pPr>
        <w:pStyle w:val="affff3"/>
        <w:ind w:firstLine="0"/>
        <w:rPr>
          <w:sz w:val="24"/>
          <w:szCs w:val="24"/>
        </w:rPr>
      </w:pPr>
      <w:r w:rsidRPr="00865A15">
        <w:rPr>
          <w:sz w:val="24"/>
          <w:szCs w:val="24"/>
        </w:rPr>
        <w:t>- различать свойства вод отдельных частей Мирового океана;</w:t>
      </w:r>
    </w:p>
    <w:p w:rsidR="00D21875" w:rsidRPr="00865A15" w:rsidRDefault="00D21875" w:rsidP="00D21875">
      <w:pPr>
        <w:pStyle w:val="affff3"/>
        <w:ind w:firstLine="0"/>
        <w:rPr>
          <w:sz w:val="24"/>
          <w:szCs w:val="24"/>
        </w:rPr>
      </w:pPr>
      <w:r w:rsidRPr="00865A15">
        <w:rPr>
          <w:sz w:val="24"/>
          <w:szCs w:val="24"/>
        </w:rPr>
        <w:t>- применять понятия "гидросфера", "круговорот воды", "цунами", "приливы и отливы" для решения учебных и (или) практико-ориентированных задач;</w:t>
      </w:r>
    </w:p>
    <w:p w:rsidR="00D21875" w:rsidRPr="00865A15" w:rsidRDefault="00D21875" w:rsidP="00D21875">
      <w:pPr>
        <w:pStyle w:val="affff3"/>
        <w:ind w:firstLine="0"/>
        <w:rPr>
          <w:sz w:val="24"/>
          <w:szCs w:val="24"/>
        </w:rPr>
      </w:pPr>
      <w:r w:rsidRPr="00865A15">
        <w:rPr>
          <w:sz w:val="24"/>
          <w:szCs w:val="24"/>
        </w:rPr>
        <w:t>- классифицировать объекты гидросферы (моря, озёра, реки, подземные воды, болота, ледники) по заданным признакам;</w:t>
      </w:r>
    </w:p>
    <w:p w:rsidR="00D21875" w:rsidRPr="00865A15" w:rsidRDefault="00D21875" w:rsidP="00D21875">
      <w:pPr>
        <w:pStyle w:val="affff3"/>
        <w:ind w:firstLine="0"/>
        <w:rPr>
          <w:sz w:val="24"/>
          <w:szCs w:val="24"/>
        </w:rPr>
      </w:pPr>
      <w:r w:rsidRPr="00865A15">
        <w:rPr>
          <w:sz w:val="24"/>
          <w:szCs w:val="24"/>
        </w:rPr>
        <w:t>- различать питание и режим рек;</w:t>
      </w:r>
    </w:p>
    <w:p w:rsidR="00D21875" w:rsidRPr="00865A15" w:rsidRDefault="00D21875" w:rsidP="00D21875">
      <w:pPr>
        <w:pStyle w:val="affff3"/>
        <w:ind w:firstLine="0"/>
        <w:rPr>
          <w:sz w:val="24"/>
          <w:szCs w:val="24"/>
        </w:rPr>
      </w:pPr>
      <w:r w:rsidRPr="00865A15">
        <w:rPr>
          <w:sz w:val="24"/>
          <w:szCs w:val="24"/>
        </w:rPr>
        <w:t>- сравнивать реки по заданным признакам;</w:t>
      </w:r>
    </w:p>
    <w:p w:rsidR="00D21875" w:rsidRPr="00865A15" w:rsidRDefault="00D21875" w:rsidP="00D21875">
      <w:pPr>
        <w:pStyle w:val="affff3"/>
        <w:ind w:firstLine="0"/>
        <w:rPr>
          <w:sz w:val="24"/>
          <w:szCs w:val="24"/>
        </w:rPr>
      </w:pPr>
      <w:r w:rsidRPr="00865A15">
        <w:rPr>
          <w:sz w:val="24"/>
          <w:szCs w:val="24"/>
        </w:rPr>
        <w:t>- различать понятия "грунтовые, межпластовые и артезианские воды" и применять их для решения учебных и (или) практико-ориентированных задач;</w:t>
      </w:r>
    </w:p>
    <w:p w:rsidR="00D21875" w:rsidRPr="00865A15" w:rsidRDefault="00D21875" w:rsidP="00D21875">
      <w:pPr>
        <w:pStyle w:val="affff3"/>
        <w:ind w:firstLine="0"/>
        <w:rPr>
          <w:sz w:val="24"/>
          <w:szCs w:val="24"/>
        </w:rPr>
      </w:pPr>
      <w:r w:rsidRPr="00865A15">
        <w:rPr>
          <w:sz w:val="24"/>
          <w:szCs w:val="24"/>
        </w:rPr>
        <w:t>- устанавливать причинно-следственные связи между питанием, режимом реки и климатом на территории речного бассейна;</w:t>
      </w:r>
    </w:p>
    <w:p w:rsidR="00D21875" w:rsidRPr="00865A15" w:rsidRDefault="00D21875" w:rsidP="00D21875">
      <w:pPr>
        <w:pStyle w:val="affff3"/>
        <w:ind w:firstLine="0"/>
        <w:rPr>
          <w:sz w:val="24"/>
          <w:szCs w:val="24"/>
        </w:rPr>
      </w:pPr>
      <w:r w:rsidRPr="00865A15">
        <w:rPr>
          <w:sz w:val="24"/>
          <w:szCs w:val="24"/>
        </w:rPr>
        <w:t>- приводить примеры районов распространения многолетней мерзлоты;</w:t>
      </w:r>
    </w:p>
    <w:p w:rsidR="00D21875" w:rsidRPr="00865A15" w:rsidRDefault="00D21875" w:rsidP="00D21875">
      <w:pPr>
        <w:pStyle w:val="affff3"/>
        <w:ind w:firstLine="0"/>
        <w:rPr>
          <w:sz w:val="24"/>
          <w:szCs w:val="24"/>
        </w:rPr>
      </w:pPr>
      <w:r w:rsidRPr="00865A15">
        <w:rPr>
          <w:sz w:val="24"/>
          <w:szCs w:val="24"/>
        </w:rPr>
        <w:t>- называть причины образования цунами, приливов и отливов;</w:t>
      </w:r>
    </w:p>
    <w:p w:rsidR="00D21875" w:rsidRPr="00865A15" w:rsidRDefault="00D21875" w:rsidP="00D21875">
      <w:pPr>
        <w:pStyle w:val="affff3"/>
        <w:ind w:firstLine="0"/>
        <w:rPr>
          <w:sz w:val="24"/>
          <w:szCs w:val="24"/>
        </w:rPr>
      </w:pPr>
      <w:r w:rsidRPr="00865A15">
        <w:rPr>
          <w:sz w:val="24"/>
          <w:szCs w:val="24"/>
        </w:rPr>
        <w:t>- описывать состав, строение атмосферы;</w:t>
      </w:r>
    </w:p>
    <w:p w:rsidR="00D21875" w:rsidRPr="00865A15" w:rsidRDefault="00D21875" w:rsidP="00D21875">
      <w:pPr>
        <w:pStyle w:val="affff3"/>
        <w:ind w:firstLine="0"/>
        <w:rPr>
          <w:sz w:val="24"/>
          <w:szCs w:val="24"/>
        </w:rPr>
      </w:pPr>
      <w:r w:rsidRPr="00865A15">
        <w:rPr>
          <w:sz w:val="24"/>
          <w:szCs w:val="24"/>
        </w:rPr>
        <w:t>- 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D21875" w:rsidRPr="00865A15" w:rsidRDefault="00D21875" w:rsidP="00D21875">
      <w:pPr>
        <w:pStyle w:val="affff3"/>
        <w:ind w:firstLine="0"/>
        <w:rPr>
          <w:sz w:val="24"/>
          <w:szCs w:val="24"/>
        </w:rPr>
      </w:pPr>
      <w:r w:rsidRPr="00865A15">
        <w:rPr>
          <w:sz w:val="24"/>
          <w:szCs w:val="24"/>
        </w:rPr>
        <w:t>- 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D21875" w:rsidRPr="00865A15" w:rsidRDefault="00D21875" w:rsidP="00D21875">
      <w:pPr>
        <w:pStyle w:val="affff3"/>
        <w:ind w:firstLine="0"/>
        <w:rPr>
          <w:sz w:val="24"/>
          <w:szCs w:val="24"/>
        </w:rPr>
      </w:pPr>
      <w:r w:rsidRPr="00865A15">
        <w:rPr>
          <w:sz w:val="24"/>
          <w:szCs w:val="24"/>
        </w:rPr>
        <w:t>- различать свойства воздуха; климаты Земли; климатообразующие факторы; 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D21875" w:rsidRPr="00865A15" w:rsidRDefault="00D21875" w:rsidP="00D21875">
      <w:pPr>
        <w:pStyle w:val="affff3"/>
        <w:ind w:firstLine="0"/>
        <w:rPr>
          <w:sz w:val="24"/>
          <w:szCs w:val="24"/>
        </w:rPr>
      </w:pPr>
      <w:r w:rsidRPr="00865A15">
        <w:rPr>
          <w:sz w:val="24"/>
          <w:szCs w:val="24"/>
        </w:rPr>
        <w:t>- 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D21875" w:rsidRPr="00865A15" w:rsidRDefault="00D21875" w:rsidP="00D21875">
      <w:pPr>
        <w:pStyle w:val="affff3"/>
        <w:ind w:firstLine="0"/>
        <w:rPr>
          <w:sz w:val="24"/>
          <w:szCs w:val="24"/>
        </w:rPr>
      </w:pPr>
      <w:r w:rsidRPr="00865A15">
        <w:rPr>
          <w:sz w:val="24"/>
          <w:szCs w:val="24"/>
        </w:rPr>
        <w:t>- различать виды атмосферных осадков; различать понятия "бризы" и "муссоны";</w:t>
      </w:r>
    </w:p>
    <w:p w:rsidR="00D21875" w:rsidRPr="00865A15" w:rsidRDefault="00D21875" w:rsidP="00D21875">
      <w:pPr>
        <w:pStyle w:val="affff3"/>
        <w:ind w:firstLine="0"/>
        <w:rPr>
          <w:sz w:val="24"/>
          <w:szCs w:val="24"/>
        </w:rPr>
      </w:pPr>
      <w:r w:rsidRPr="00865A15">
        <w:rPr>
          <w:sz w:val="24"/>
          <w:szCs w:val="24"/>
        </w:rPr>
        <w:lastRenderedPageBreak/>
        <w:t>- различать понятия "погода" и "климат";</w:t>
      </w:r>
    </w:p>
    <w:p w:rsidR="00D21875" w:rsidRPr="00865A15" w:rsidRDefault="00D21875" w:rsidP="00D21875">
      <w:pPr>
        <w:pStyle w:val="affff3"/>
        <w:ind w:firstLine="0"/>
        <w:rPr>
          <w:sz w:val="24"/>
          <w:szCs w:val="24"/>
        </w:rPr>
      </w:pPr>
      <w:r w:rsidRPr="00865A15">
        <w:rPr>
          <w:sz w:val="24"/>
          <w:szCs w:val="24"/>
        </w:rPr>
        <w:t>- различать понятия "атмосфера", "тропосфера", "стратосфера", "верхние слои атмосферы";</w:t>
      </w:r>
    </w:p>
    <w:p w:rsidR="00D21875" w:rsidRPr="00865A15" w:rsidRDefault="00D21875" w:rsidP="00D21875">
      <w:pPr>
        <w:pStyle w:val="affff3"/>
        <w:ind w:firstLine="0"/>
        <w:rPr>
          <w:sz w:val="24"/>
          <w:szCs w:val="24"/>
        </w:rPr>
      </w:pPr>
      <w:r w:rsidRPr="00865A15">
        <w:rPr>
          <w:sz w:val="24"/>
          <w:szCs w:val="24"/>
        </w:rPr>
        <w:t>- применять понятия "атмосферное давление", "ветер", "атмосферные осадки", "воздушные массы" для решения учебных и (или) практико-ориентированных задач;</w:t>
      </w:r>
    </w:p>
    <w:p w:rsidR="00D21875" w:rsidRPr="00865A15" w:rsidRDefault="00D21875" w:rsidP="00D21875">
      <w:pPr>
        <w:pStyle w:val="affff3"/>
        <w:ind w:firstLine="0"/>
        <w:rPr>
          <w:sz w:val="24"/>
          <w:szCs w:val="24"/>
        </w:rPr>
      </w:pPr>
      <w:r w:rsidRPr="00865A15">
        <w:rPr>
          <w:sz w:val="24"/>
          <w:szCs w:val="24"/>
        </w:rPr>
        <w:t>- 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D21875" w:rsidRPr="00865A15" w:rsidRDefault="00D21875" w:rsidP="00D21875">
      <w:pPr>
        <w:pStyle w:val="affff3"/>
        <w:ind w:firstLine="0"/>
        <w:rPr>
          <w:sz w:val="24"/>
          <w:szCs w:val="24"/>
        </w:rPr>
      </w:pPr>
      <w:r w:rsidRPr="00865A15">
        <w:rPr>
          <w:sz w:val="24"/>
          <w:szCs w:val="24"/>
        </w:rPr>
        <w:t>- 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называть границы биосферы;</w:t>
      </w:r>
    </w:p>
    <w:p w:rsidR="00D21875" w:rsidRPr="00865A15" w:rsidRDefault="00D21875" w:rsidP="00D21875">
      <w:pPr>
        <w:pStyle w:val="affff3"/>
        <w:ind w:firstLine="0"/>
        <w:rPr>
          <w:sz w:val="24"/>
          <w:szCs w:val="24"/>
        </w:rPr>
      </w:pPr>
      <w:r w:rsidRPr="00865A15">
        <w:rPr>
          <w:sz w:val="24"/>
          <w:szCs w:val="24"/>
        </w:rPr>
        <w:t>- приводить примеры приспособления живых организмов к среде обитания в разных природных зонах;</w:t>
      </w:r>
    </w:p>
    <w:p w:rsidR="00D21875" w:rsidRPr="00865A15" w:rsidRDefault="00D21875" w:rsidP="00D21875">
      <w:pPr>
        <w:pStyle w:val="affff3"/>
        <w:ind w:firstLine="0"/>
        <w:rPr>
          <w:sz w:val="24"/>
          <w:szCs w:val="24"/>
        </w:rPr>
      </w:pPr>
      <w:r w:rsidRPr="00865A15">
        <w:rPr>
          <w:sz w:val="24"/>
          <w:szCs w:val="24"/>
        </w:rPr>
        <w:t>- различать растительный и животный мир разных территорий Земли;</w:t>
      </w:r>
    </w:p>
    <w:p w:rsidR="00D21875" w:rsidRPr="00865A15" w:rsidRDefault="00D21875" w:rsidP="00D21875">
      <w:pPr>
        <w:pStyle w:val="affff3"/>
        <w:ind w:firstLine="0"/>
        <w:rPr>
          <w:sz w:val="24"/>
          <w:szCs w:val="24"/>
        </w:rPr>
      </w:pPr>
      <w:r w:rsidRPr="00865A15">
        <w:rPr>
          <w:sz w:val="24"/>
          <w:szCs w:val="24"/>
        </w:rPr>
        <w:t>- объяснять взаимосвязи компонентов природы в природно-территориальном комплексе;</w:t>
      </w:r>
    </w:p>
    <w:p w:rsidR="00D21875" w:rsidRPr="00865A15" w:rsidRDefault="00D21875" w:rsidP="00D21875">
      <w:pPr>
        <w:pStyle w:val="affff3"/>
        <w:ind w:firstLine="0"/>
        <w:rPr>
          <w:sz w:val="24"/>
          <w:szCs w:val="24"/>
        </w:rPr>
      </w:pPr>
      <w:r w:rsidRPr="00865A15">
        <w:rPr>
          <w:sz w:val="24"/>
          <w:szCs w:val="24"/>
        </w:rPr>
        <w:t>- сравнивать особенности растительного и животного мира в различных природных зонах;</w:t>
      </w:r>
    </w:p>
    <w:p w:rsidR="00D21875" w:rsidRPr="00865A15" w:rsidRDefault="00D21875" w:rsidP="00D21875">
      <w:pPr>
        <w:pStyle w:val="affff3"/>
        <w:ind w:firstLine="0"/>
        <w:rPr>
          <w:sz w:val="24"/>
          <w:szCs w:val="24"/>
        </w:rPr>
      </w:pPr>
      <w:r w:rsidRPr="00865A15">
        <w:rPr>
          <w:sz w:val="24"/>
          <w:szCs w:val="24"/>
        </w:rPr>
        <w:t>- 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D21875" w:rsidRPr="00865A15" w:rsidRDefault="00D21875" w:rsidP="00D21875">
      <w:pPr>
        <w:pStyle w:val="affff3"/>
        <w:ind w:firstLine="0"/>
        <w:rPr>
          <w:sz w:val="24"/>
          <w:szCs w:val="24"/>
        </w:rPr>
      </w:pPr>
      <w:r w:rsidRPr="00865A15">
        <w:rPr>
          <w:sz w:val="24"/>
          <w:szCs w:val="24"/>
        </w:rPr>
        <w:t>- сравнивать плодородие почв в различных природных зонах; 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D21875" w:rsidRPr="00865A15" w:rsidRDefault="00D21875" w:rsidP="00D21875">
      <w:pPr>
        <w:pStyle w:val="affff3"/>
        <w:ind w:firstLine="284"/>
        <w:rPr>
          <w:sz w:val="24"/>
          <w:szCs w:val="24"/>
        </w:rPr>
      </w:pPr>
      <w:bookmarkStart w:id="902" w:name="anchor101882"/>
      <w:bookmarkEnd w:id="902"/>
      <w:r w:rsidRPr="00865A15">
        <w:rPr>
          <w:sz w:val="24"/>
          <w:szCs w:val="24"/>
        </w:rPr>
        <w:t xml:space="preserve">Предметные результаты освоения программы по географии. </w:t>
      </w:r>
    </w:p>
    <w:p w:rsidR="00D21875" w:rsidRPr="00865A15" w:rsidRDefault="00D21875" w:rsidP="00D21875">
      <w:pPr>
        <w:pStyle w:val="affff3"/>
        <w:ind w:firstLine="284"/>
        <w:rPr>
          <w:sz w:val="24"/>
          <w:szCs w:val="24"/>
        </w:rPr>
      </w:pPr>
      <w:r w:rsidRPr="00865A15">
        <w:rPr>
          <w:sz w:val="24"/>
          <w:szCs w:val="24"/>
        </w:rPr>
        <w:t>К концу 7 класса обучающийся научится:</w:t>
      </w:r>
    </w:p>
    <w:p w:rsidR="00D21875" w:rsidRPr="00865A15" w:rsidRDefault="00D21875" w:rsidP="00D21875">
      <w:pPr>
        <w:pStyle w:val="affff3"/>
        <w:ind w:firstLine="0"/>
        <w:rPr>
          <w:sz w:val="24"/>
          <w:szCs w:val="24"/>
        </w:rPr>
      </w:pPr>
      <w:r w:rsidRPr="00865A15">
        <w:rPr>
          <w:sz w:val="24"/>
          <w:szCs w:val="24"/>
        </w:rPr>
        <w:t>- 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D21875" w:rsidRPr="00865A15" w:rsidRDefault="00D21875" w:rsidP="00D21875">
      <w:pPr>
        <w:pStyle w:val="affff3"/>
        <w:ind w:firstLine="0"/>
        <w:rPr>
          <w:sz w:val="24"/>
          <w:szCs w:val="24"/>
        </w:rPr>
      </w:pPr>
      <w:r w:rsidRPr="00865A15">
        <w:rPr>
          <w:sz w:val="24"/>
          <w:szCs w:val="24"/>
        </w:rPr>
        <w:t>- называть: строение и свойства (целостность, зональность, ритмичность) географической оболочки;</w:t>
      </w:r>
    </w:p>
    <w:p w:rsidR="00D21875" w:rsidRPr="00865A15" w:rsidRDefault="00D21875" w:rsidP="00D21875">
      <w:pPr>
        <w:pStyle w:val="affff3"/>
        <w:ind w:firstLine="0"/>
        <w:rPr>
          <w:sz w:val="24"/>
          <w:szCs w:val="24"/>
        </w:rPr>
      </w:pPr>
      <w:r w:rsidRPr="00865A15">
        <w:rPr>
          <w:sz w:val="24"/>
          <w:szCs w:val="24"/>
        </w:rPr>
        <w:t>- 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D21875" w:rsidRPr="00865A15" w:rsidRDefault="00D21875" w:rsidP="00D21875">
      <w:pPr>
        <w:pStyle w:val="affff3"/>
        <w:ind w:firstLine="0"/>
        <w:rPr>
          <w:sz w:val="24"/>
          <w:szCs w:val="24"/>
        </w:rPr>
      </w:pPr>
      <w:r w:rsidRPr="00865A15">
        <w:rPr>
          <w:sz w:val="24"/>
          <w:szCs w:val="24"/>
        </w:rPr>
        <w:t>- определять природные зоны по их существенным признакам на основе интеграции и интерпретации информации об особенностях их природы;</w:t>
      </w:r>
    </w:p>
    <w:p w:rsidR="00D21875" w:rsidRPr="00865A15" w:rsidRDefault="00D21875" w:rsidP="00D21875">
      <w:pPr>
        <w:pStyle w:val="affff3"/>
        <w:ind w:firstLine="0"/>
        <w:rPr>
          <w:sz w:val="24"/>
          <w:szCs w:val="24"/>
        </w:rPr>
      </w:pPr>
      <w:r w:rsidRPr="00865A15">
        <w:rPr>
          <w:sz w:val="24"/>
          <w:szCs w:val="24"/>
        </w:rPr>
        <w:t>- различать изученные процессы и явления, происходящие в географической оболочке;</w:t>
      </w:r>
    </w:p>
    <w:p w:rsidR="00D21875" w:rsidRPr="00865A15" w:rsidRDefault="00D21875" w:rsidP="00D21875">
      <w:pPr>
        <w:pStyle w:val="affff3"/>
        <w:ind w:firstLine="0"/>
        <w:rPr>
          <w:sz w:val="24"/>
          <w:szCs w:val="24"/>
        </w:rPr>
      </w:pPr>
      <w:r w:rsidRPr="00865A15">
        <w:rPr>
          <w:sz w:val="24"/>
          <w:szCs w:val="24"/>
        </w:rPr>
        <w:t>- приводить примеры изменений в геосферах в результате деятельности человека;</w:t>
      </w:r>
    </w:p>
    <w:p w:rsidR="00D21875" w:rsidRPr="00865A15" w:rsidRDefault="00D21875" w:rsidP="00D21875">
      <w:pPr>
        <w:pStyle w:val="affff3"/>
        <w:ind w:firstLine="0"/>
        <w:rPr>
          <w:sz w:val="24"/>
          <w:szCs w:val="24"/>
        </w:rPr>
      </w:pPr>
      <w:r w:rsidRPr="00865A15">
        <w:rPr>
          <w:sz w:val="24"/>
          <w:szCs w:val="24"/>
        </w:rPr>
        <w:t>- описывать закономерности изменения в пространстве рельефа, климата, внутренних вод и органического мира;</w:t>
      </w:r>
    </w:p>
    <w:p w:rsidR="00D21875" w:rsidRPr="00865A15" w:rsidRDefault="00D21875" w:rsidP="00D21875">
      <w:pPr>
        <w:pStyle w:val="affff3"/>
        <w:ind w:firstLine="0"/>
        <w:rPr>
          <w:sz w:val="24"/>
          <w:szCs w:val="24"/>
        </w:rPr>
      </w:pPr>
      <w:r w:rsidRPr="00865A15">
        <w:rPr>
          <w:sz w:val="24"/>
          <w:szCs w:val="24"/>
        </w:rPr>
        <w:t>- 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D21875" w:rsidRPr="00865A15" w:rsidRDefault="00D21875" w:rsidP="00D21875">
      <w:pPr>
        <w:pStyle w:val="affff3"/>
        <w:ind w:firstLine="0"/>
        <w:rPr>
          <w:sz w:val="24"/>
          <w:szCs w:val="24"/>
        </w:rPr>
      </w:pPr>
      <w:r w:rsidRPr="00865A15">
        <w:rPr>
          <w:sz w:val="24"/>
          <w:szCs w:val="24"/>
        </w:rPr>
        <w:t>- называть особенности географических процессов на границах литосферных плит с учётом характера взаимодействия и типа земной коры;</w:t>
      </w:r>
    </w:p>
    <w:p w:rsidR="00D21875" w:rsidRPr="00865A15" w:rsidRDefault="00D21875" w:rsidP="00D21875">
      <w:pPr>
        <w:pStyle w:val="affff3"/>
        <w:ind w:firstLine="0"/>
        <w:rPr>
          <w:sz w:val="24"/>
          <w:szCs w:val="24"/>
        </w:rPr>
      </w:pPr>
      <w:r w:rsidRPr="00865A15">
        <w:rPr>
          <w:sz w:val="24"/>
          <w:szCs w:val="24"/>
        </w:rPr>
        <w:t>- устанавливать (используя географические карты) взаимосвязи между движением литосферных плит и размещением крупных форм рельефа;</w:t>
      </w:r>
    </w:p>
    <w:p w:rsidR="00D21875" w:rsidRPr="00865A15" w:rsidRDefault="00D21875" w:rsidP="00D21875">
      <w:pPr>
        <w:pStyle w:val="affff3"/>
        <w:ind w:firstLine="0"/>
        <w:rPr>
          <w:sz w:val="24"/>
          <w:szCs w:val="24"/>
        </w:rPr>
      </w:pPr>
      <w:r w:rsidRPr="00865A15">
        <w:rPr>
          <w:sz w:val="24"/>
          <w:szCs w:val="24"/>
        </w:rPr>
        <w:t>- классифицировать воздушные массы Земли, типы климата по заданным показателям;</w:t>
      </w:r>
    </w:p>
    <w:p w:rsidR="00D21875" w:rsidRPr="00865A15" w:rsidRDefault="00D21875" w:rsidP="00D21875">
      <w:pPr>
        <w:pStyle w:val="affff3"/>
        <w:ind w:firstLine="0"/>
        <w:rPr>
          <w:sz w:val="24"/>
          <w:szCs w:val="24"/>
        </w:rPr>
      </w:pPr>
      <w:r w:rsidRPr="00865A15">
        <w:rPr>
          <w:sz w:val="24"/>
          <w:szCs w:val="24"/>
        </w:rPr>
        <w:t>- объяснять образование тропических муссонов, пассатов тропических широт, западных ветров;</w:t>
      </w:r>
    </w:p>
    <w:p w:rsidR="00D21875" w:rsidRPr="00865A15" w:rsidRDefault="00D21875" w:rsidP="00D21875">
      <w:pPr>
        <w:pStyle w:val="affff3"/>
        <w:ind w:firstLine="0"/>
        <w:rPr>
          <w:sz w:val="24"/>
          <w:szCs w:val="24"/>
        </w:rPr>
      </w:pPr>
      <w:r w:rsidRPr="00865A15">
        <w:rPr>
          <w:sz w:val="24"/>
          <w:szCs w:val="24"/>
        </w:rPr>
        <w:t>- 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D21875" w:rsidRPr="00865A15" w:rsidRDefault="00D21875" w:rsidP="00D21875">
      <w:pPr>
        <w:pStyle w:val="affff3"/>
        <w:ind w:firstLine="0"/>
        <w:rPr>
          <w:sz w:val="24"/>
          <w:szCs w:val="24"/>
        </w:rPr>
      </w:pPr>
      <w:r w:rsidRPr="00865A15">
        <w:rPr>
          <w:sz w:val="24"/>
          <w:szCs w:val="24"/>
        </w:rPr>
        <w:t>- описывать климат территории по климатограмме;</w:t>
      </w:r>
    </w:p>
    <w:p w:rsidR="00D21875" w:rsidRPr="00865A15" w:rsidRDefault="00D21875" w:rsidP="00D21875">
      <w:pPr>
        <w:pStyle w:val="affff3"/>
        <w:ind w:firstLine="0"/>
        <w:rPr>
          <w:sz w:val="24"/>
          <w:szCs w:val="24"/>
        </w:rPr>
      </w:pPr>
      <w:r w:rsidRPr="00865A15">
        <w:rPr>
          <w:sz w:val="24"/>
          <w:szCs w:val="24"/>
        </w:rPr>
        <w:t>- объяснять влияние климатообразующих факторов на климатические особенности территории;</w:t>
      </w:r>
    </w:p>
    <w:p w:rsidR="00D21875" w:rsidRPr="00865A15" w:rsidRDefault="00D21875" w:rsidP="00D21875">
      <w:pPr>
        <w:pStyle w:val="affff3"/>
        <w:ind w:firstLine="0"/>
        <w:rPr>
          <w:sz w:val="24"/>
          <w:szCs w:val="24"/>
        </w:rPr>
      </w:pPr>
      <w:r w:rsidRPr="00865A15">
        <w:rPr>
          <w:sz w:val="24"/>
          <w:szCs w:val="24"/>
        </w:rPr>
        <w:lastRenderedPageBreak/>
        <w:t>-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D21875" w:rsidRPr="00865A15" w:rsidRDefault="00D21875" w:rsidP="00D21875">
      <w:pPr>
        <w:pStyle w:val="affff3"/>
        <w:ind w:firstLine="0"/>
        <w:rPr>
          <w:sz w:val="24"/>
          <w:szCs w:val="24"/>
        </w:rPr>
      </w:pPr>
      <w:r w:rsidRPr="00865A15">
        <w:rPr>
          <w:sz w:val="24"/>
          <w:szCs w:val="24"/>
        </w:rPr>
        <w:t>- различать океанические течения;</w:t>
      </w:r>
    </w:p>
    <w:p w:rsidR="00D21875" w:rsidRPr="00865A15" w:rsidRDefault="00D21875" w:rsidP="00D21875">
      <w:pPr>
        <w:pStyle w:val="affff3"/>
        <w:ind w:firstLine="0"/>
        <w:rPr>
          <w:sz w:val="24"/>
          <w:szCs w:val="24"/>
        </w:rPr>
      </w:pPr>
      <w:r w:rsidRPr="00865A15">
        <w:rPr>
          <w:sz w:val="24"/>
          <w:szCs w:val="24"/>
        </w:rPr>
        <w:t>- 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D21875" w:rsidRPr="00865A15" w:rsidRDefault="00D21875" w:rsidP="00D21875">
      <w:pPr>
        <w:pStyle w:val="affff3"/>
        <w:ind w:firstLine="0"/>
        <w:rPr>
          <w:sz w:val="24"/>
          <w:szCs w:val="24"/>
        </w:rPr>
      </w:pPr>
      <w:r w:rsidRPr="00865A15">
        <w:rPr>
          <w:sz w:val="24"/>
          <w:szCs w:val="24"/>
        </w:rPr>
        <w:t>- 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D21875" w:rsidRPr="00865A15" w:rsidRDefault="00D21875" w:rsidP="00D21875">
      <w:pPr>
        <w:pStyle w:val="affff3"/>
        <w:ind w:firstLine="0"/>
        <w:rPr>
          <w:sz w:val="24"/>
          <w:szCs w:val="24"/>
        </w:rPr>
      </w:pPr>
      <w:r w:rsidRPr="00865A15">
        <w:rPr>
          <w:sz w:val="24"/>
          <w:szCs w:val="24"/>
        </w:rPr>
        <w:t>- 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D21875" w:rsidRPr="00865A15" w:rsidRDefault="00D21875" w:rsidP="00D21875">
      <w:pPr>
        <w:pStyle w:val="affff3"/>
        <w:ind w:firstLine="0"/>
        <w:rPr>
          <w:sz w:val="24"/>
          <w:szCs w:val="24"/>
        </w:rPr>
      </w:pPr>
      <w:r w:rsidRPr="00865A15">
        <w:rPr>
          <w:sz w:val="24"/>
          <w:szCs w:val="24"/>
        </w:rPr>
        <w:t>- различать и сравнивать численность населения крупных стран мира;</w:t>
      </w:r>
    </w:p>
    <w:p w:rsidR="00D21875" w:rsidRPr="00865A15" w:rsidRDefault="00D21875" w:rsidP="00D21875">
      <w:pPr>
        <w:pStyle w:val="affff3"/>
        <w:ind w:firstLine="0"/>
        <w:rPr>
          <w:sz w:val="24"/>
          <w:szCs w:val="24"/>
        </w:rPr>
      </w:pPr>
      <w:r w:rsidRPr="00865A15">
        <w:rPr>
          <w:sz w:val="24"/>
          <w:szCs w:val="24"/>
        </w:rPr>
        <w:t>- сравнивать плотность населения различных территорий;</w:t>
      </w:r>
    </w:p>
    <w:p w:rsidR="00D21875" w:rsidRPr="00865A15" w:rsidRDefault="00D21875" w:rsidP="00D21875">
      <w:pPr>
        <w:pStyle w:val="affff3"/>
        <w:ind w:firstLine="0"/>
        <w:rPr>
          <w:sz w:val="24"/>
          <w:szCs w:val="24"/>
        </w:rPr>
      </w:pPr>
      <w:r w:rsidRPr="00865A15">
        <w:rPr>
          <w:sz w:val="24"/>
          <w:szCs w:val="24"/>
        </w:rPr>
        <w:t>- применять понятие "плотность населения" для решения учебных и (или) практико-ориентированных задач;</w:t>
      </w:r>
    </w:p>
    <w:p w:rsidR="00D21875" w:rsidRPr="00865A15" w:rsidRDefault="00D21875" w:rsidP="00D21875">
      <w:pPr>
        <w:pStyle w:val="affff3"/>
        <w:ind w:firstLine="0"/>
        <w:rPr>
          <w:sz w:val="24"/>
          <w:szCs w:val="24"/>
        </w:rPr>
      </w:pPr>
      <w:r w:rsidRPr="00865A15">
        <w:rPr>
          <w:sz w:val="24"/>
          <w:szCs w:val="24"/>
        </w:rPr>
        <w:t>- различать городские и сельские поселения;</w:t>
      </w:r>
    </w:p>
    <w:p w:rsidR="00D21875" w:rsidRPr="00865A15" w:rsidRDefault="00D21875" w:rsidP="00D21875">
      <w:pPr>
        <w:pStyle w:val="affff3"/>
        <w:ind w:firstLine="0"/>
        <w:rPr>
          <w:sz w:val="24"/>
          <w:szCs w:val="24"/>
        </w:rPr>
      </w:pPr>
      <w:r w:rsidRPr="00865A15">
        <w:rPr>
          <w:sz w:val="24"/>
          <w:szCs w:val="24"/>
        </w:rPr>
        <w:t>- приводить примеры крупнейших городов мира;</w:t>
      </w:r>
    </w:p>
    <w:p w:rsidR="00D21875" w:rsidRPr="00865A15" w:rsidRDefault="00D21875" w:rsidP="00D21875">
      <w:pPr>
        <w:pStyle w:val="affff3"/>
        <w:ind w:firstLine="0"/>
        <w:rPr>
          <w:sz w:val="24"/>
          <w:szCs w:val="24"/>
        </w:rPr>
      </w:pPr>
      <w:r w:rsidRPr="00865A15">
        <w:rPr>
          <w:sz w:val="24"/>
          <w:szCs w:val="24"/>
        </w:rPr>
        <w:t>- приводить примеры мировых и национальных религий;</w:t>
      </w:r>
    </w:p>
    <w:p w:rsidR="00D21875" w:rsidRPr="00865A15" w:rsidRDefault="00D21875" w:rsidP="00D21875">
      <w:pPr>
        <w:pStyle w:val="affff3"/>
        <w:ind w:firstLine="0"/>
        <w:rPr>
          <w:sz w:val="24"/>
          <w:szCs w:val="24"/>
        </w:rPr>
      </w:pPr>
      <w:r w:rsidRPr="00865A15">
        <w:rPr>
          <w:sz w:val="24"/>
          <w:szCs w:val="24"/>
        </w:rPr>
        <w:t>- проводить языковую классификацию народов;</w:t>
      </w:r>
    </w:p>
    <w:p w:rsidR="00D21875" w:rsidRPr="00865A15" w:rsidRDefault="00D21875" w:rsidP="00D21875">
      <w:pPr>
        <w:pStyle w:val="affff3"/>
        <w:ind w:firstLine="0"/>
        <w:rPr>
          <w:sz w:val="24"/>
          <w:szCs w:val="24"/>
        </w:rPr>
      </w:pPr>
      <w:r w:rsidRPr="00865A15">
        <w:rPr>
          <w:sz w:val="24"/>
          <w:szCs w:val="24"/>
        </w:rPr>
        <w:t>- различать основные виды хозяйственной деятельности людей на различных территориях;</w:t>
      </w:r>
    </w:p>
    <w:p w:rsidR="00D21875" w:rsidRPr="00865A15" w:rsidRDefault="00D21875" w:rsidP="00D21875">
      <w:pPr>
        <w:pStyle w:val="affff3"/>
        <w:ind w:firstLine="0"/>
        <w:rPr>
          <w:sz w:val="24"/>
          <w:szCs w:val="24"/>
        </w:rPr>
      </w:pPr>
      <w:r w:rsidRPr="00865A15">
        <w:rPr>
          <w:sz w:val="24"/>
          <w:szCs w:val="24"/>
        </w:rPr>
        <w:t>- определять страны по их существенным признакам;</w:t>
      </w:r>
    </w:p>
    <w:p w:rsidR="00D21875" w:rsidRPr="00865A15" w:rsidRDefault="00D21875" w:rsidP="00D21875">
      <w:pPr>
        <w:pStyle w:val="affff3"/>
        <w:ind w:firstLine="0"/>
        <w:rPr>
          <w:sz w:val="24"/>
          <w:szCs w:val="24"/>
        </w:rPr>
      </w:pPr>
      <w:r w:rsidRPr="00865A15">
        <w:rPr>
          <w:sz w:val="24"/>
          <w:szCs w:val="24"/>
        </w:rPr>
        <w:t>- 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D21875" w:rsidRPr="00865A15" w:rsidRDefault="00D21875" w:rsidP="00D21875">
      <w:pPr>
        <w:pStyle w:val="affff3"/>
        <w:ind w:firstLine="0"/>
        <w:rPr>
          <w:sz w:val="24"/>
          <w:szCs w:val="24"/>
        </w:rPr>
      </w:pPr>
      <w:r w:rsidRPr="00865A15">
        <w:rPr>
          <w:sz w:val="24"/>
          <w:szCs w:val="24"/>
        </w:rPr>
        <w:t>- объяснять особенности природы, населения и хозяйства отдельных территорий;</w:t>
      </w:r>
    </w:p>
    <w:p w:rsidR="00D21875" w:rsidRPr="00865A15" w:rsidRDefault="00D21875" w:rsidP="00D21875">
      <w:pPr>
        <w:pStyle w:val="affff3"/>
        <w:ind w:firstLine="0"/>
        <w:rPr>
          <w:sz w:val="24"/>
          <w:szCs w:val="24"/>
        </w:rPr>
      </w:pPr>
      <w:r w:rsidRPr="00865A15">
        <w:rPr>
          <w:sz w:val="24"/>
          <w:szCs w:val="24"/>
        </w:rPr>
        <w:t>- использовать знания о населении материков и стран для решения различных учебных и практико-ориентированных задач;</w:t>
      </w:r>
    </w:p>
    <w:p w:rsidR="00D21875" w:rsidRPr="00865A15" w:rsidRDefault="00D21875" w:rsidP="00D21875">
      <w:pPr>
        <w:pStyle w:val="affff3"/>
        <w:ind w:firstLine="0"/>
        <w:rPr>
          <w:sz w:val="24"/>
          <w:szCs w:val="24"/>
        </w:rPr>
      </w:pPr>
      <w:r w:rsidRPr="00865A15">
        <w:rPr>
          <w:sz w:val="24"/>
          <w:szCs w:val="24"/>
        </w:rPr>
        <w:t>-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D21875" w:rsidRPr="00865A15" w:rsidRDefault="00D21875" w:rsidP="00D21875">
      <w:pPr>
        <w:pStyle w:val="affff3"/>
        <w:ind w:firstLine="0"/>
        <w:rPr>
          <w:sz w:val="24"/>
          <w:szCs w:val="24"/>
        </w:rPr>
      </w:pPr>
      <w:r w:rsidRPr="00865A15">
        <w:rPr>
          <w:sz w:val="24"/>
          <w:szCs w:val="24"/>
        </w:rPr>
        <w:t>-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21875" w:rsidRPr="00865A15" w:rsidRDefault="00D21875" w:rsidP="00D21875">
      <w:pPr>
        <w:pStyle w:val="affff3"/>
        <w:ind w:firstLine="0"/>
        <w:rPr>
          <w:sz w:val="24"/>
          <w:szCs w:val="24"/>
        </w:rPr>
      </w:pPr>
      <w:r w:rsidRPr="00865A15">
        <w:rPr>
          <w:sz w:val="24"/>
          <w:szCs w:val="24"/>
        </w:rPr>
        <w:t>- 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D21875" w:rsidRPr="00865A15" w:rsidRDefault="00D21875" w:rsidP="00D21875">
      <w:pPr>
        <w:pStyle w:val="affff3"/>
        <w:ind w:firstLine="0"/>
        <w:rPr>
          <w:sz w:val="24"/>
          <w:szCs w:val="24"/>
        </w:rPr>
      </w:pPr>
      <w:r w:rsidRPr="00865A15">
        <w:rPr>
          <w:sz w:val="24"/>
          <w:szCs w:val="24"/>
        </w:rPr>
        <w:t>- приводить примеры взаимодействия природы и общества в пределах отдельных территорий;</w:t>
      </w:r>
    </w:p>
    <w:p w:rsidR="00D21875" w:rsidRPr="00865A15" w:rsidRDefault="00D21875" w:rsidP="00D21875">
      <w:pPr>
        <w:pStyle w:val="affff3"/>
        <w:ind w:firstLine="0"/>
        <w:rPr>
          <w:sz w:val="24"/>
          <w:szCs w:val="24"/>
        </w:rPr>
      </w:pPr>
      <w:r w:rsidRPr="00865A15">
        <w:rPr>
          <w:sz w:val="24"/>
          <w:szCs w:val="24"/>
        </w:rPr>
        <w:t>- 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D21875" w:rsidRPr="00865A15" w:rsidRDefault="00D21875" w:rsidP="00D21875">
      <w:pPr>
        <w:pStyle w:val="affff3"/>
        <w:ind w:firstLine="284"/>
        <w:rPr>
          <w:sz w:val="24"/>
          <w:szCs w:val="24"/>
        </w:rPr>
      </w:pPr>
      <w:bookmarkStart w:id="903" w:name="anchor101883"/>
      <w:bookmarkEnd w:id="903"/>
      <w:r w:rsidRPr="00865A15">
        <w:rPr>
          <w:sz w:val="24"/>
          <w:szCs w:val="24"/>
        </w:rPr>
        <w:t xml:space="preserve">Предметные результаты освоения программы по географии. </w:t>
      </w:r>
    </w:p>
    <w:p w:rsidR="00D21875" w:rsidRPr="00865A15" w:rsidRDefault="00D21875" w:rsidP="00D21875">
      <w:pPr>
        <w:pStyle w:val="affff3"/>
        <w:ind w:firstLine="284"/>
        <w:rPr>
          <w:sz w:val="24"/>
          <w:szCs w:val="24"/>
        </w:rPr>
      </w:pPr>
      <w:r w:rsidRPr="00865A15">
        <w:rPr>
          <w:sz w:val="24"/>
          <w:szCs w:val="24"/>
        </w:rPr>
        <w:t>К концу 8 класса обучающийся научится:</w:t>
      </w:r>
    </w:p>
    <w:p w:rsidR="00D21875" w:rsidRPr="00865A15" w:rsidRDefault="00D21875" w:rsidP="00D21875">
      <w:pPr>
        <w:pStyle w:val="affff3"/>
        <w:ind w:firstLine="0"/>
        <w:rPr>
          <w:sz w:val="24"/>
          <w:szCs w:val="24"/>
        </w:rPr>
      </w:pPr>
      <w:r w:rsidRPr="00865A15">
        <w:rPr>
          <w:sz w:val="24"/>
          <w:szCs w:val="24"/>
        </w:rPr>
        <w:t>- характеризовать основные этапы истории формирования и изучения территории России;</w:t>
      </w:r>
    </w:p>
    <w:p w:rsidR="00D21875" w:rsidRPr="00865A15" w:rsidRDefault="00D21875" w:rsidP="00D21875">
      <w:pPr>
        <w:pStyle w:val="affff3"/>
        <w:ind w:firstLine="0"/>
        <w:rPr>
          <w:sz w:val="24"/>
          <w:szCs w:val="24"/>
        </w:rPr>
      </w:pPr>
      <w:r w:rsidRPr="00865A15">
        <w:rPr>
          <w:sz w:val="24"/>
          <w:szCs w:val="24"/>
        </w:rPr>
        <w:t>- находить в различных источниках информации факты, позволяющие определить вклад российских учёных и путешественников в освоение страны;</w:t>
      </w:r>
    </w:p>
    <w:p w:rsidR="00D21875" w:rsidRPr="00865A15" w:rsidRDefault="00D21875" w:rsidP="00D21875">
      <w:pPr>
        <w:pStyle w:val="affff3"/>
        <w:ind w:firstLine="0"/>
        <w:rPr>
          <w:sz w:val="24"/>
          <w:szCs w:val="24"/>
        </w:rPr>
      </w:pPr>
      <w:r w:rsidRPr="00865A15">
        <w:rPr>
          <w:sz w:val="24"/>
          <w:szCs w:val="24"/>
        </w:rPr>
        <w:t>- характеризовать географическое положение России с использованием информации из различных источников;</w:t>
      </w:r>
    </w:p>
    <w:p w:rsidR="00D21875" w:rsidRPr="00865A15" w:rsidRDefault="00D21875" w:rsidP="00D21875">
      <w:pPr>
        <w:pStyle w:val="affff3"/>
        <w:ind w:firstLine="0"/>
        <w:rPr>
          <w:sz w:val="24"/>
          <w:szCs w:val="24"/>
        </w:rPr>
      </w:pPr>
      <w:r w:rsidRPr="00865A15">
        <w:rPr>
          <w:sz w:val="24"/>
          <w:szCs w:val="24"/>
        </w:rPr>
        <w:t>- различать федеральные округа, крупные географические районы и макрорегионы России;</w:t>
      </w:r>
    </w:p>
    <w:p w:rsidR="00D21875" w:rsidRPr="00865A15" w:rsidRDefault="00D21875" w:rsidP="00D21875">
      <w:pPr>
        <w:pStyle w:val="affff3"/>
        <w:ind w:firstLine="0"/>
        <w:rPr>
          <w:sz w:val="24"/>
          <w:szCs w:val="24"/>
        </w:rPr>
      </w:pPr>
      <w:r w:rsidRPr="00865A15">
        <w:rPr>
          <w:sz w:val="24"/>
          <w:szCs w:val="24"/>
        </w:rPr>
        <w:lastRenderedPageBreak/>
        <w:t>- приводить примеры субъектов Российской Федерации разных видов и показывать их на географической карте;</w:t>
      </w:r>
    </w:p>
    <w:p w:rsidR="00D21875" w:rsidRPr="00865A15" w:rsidRDefault="00D21875" w:rsidP="00D21875">
      <w:pPr>
        <w:pStyle w:val="affff3"/>
        <w:ind w:firstLine="0"/>
        <w:rPr>
          <w:sz w:val="24"/>
          <w:szCs w:val="24"/>
        </w:rPr>
      </w:pPr>
      <w:r w:rsidRPr="00865A15">
        <w:rPr>
          <w:sz w:val="24"/>
          <w:szCs w:val="24"/>
        </w:rPr>
        <w:t>- оценивать влияние географического положения регионов России на особенности природы, жизнь и хозяйственную деятельность населения;</w:t>
      </w:r>
    </w:p>
    <w:p w:rsidR="00D21875" w:rsidRPr="00865A15" w:rsidRDefault="00D21875" w:rsidP="00D21875">
      <w:pPr>
        <w:pStyle w:val="affff3"/>
        <w:ind w:firstLine="0"/>
        <w:rPr>
          <w:sz w:val="24"/>
          <w:szCs w:val="24"/>
        </w:rPr>
      </w:pPr>
      <w:r w:rsidRPr="00865A15">
        <w:rPr>
          <w:sz w:val="24"/>
          <w:szCs w:val="24"/>
        </w:rPr>
        <w:t>- 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D21875" w:rsidRPr="00865A15" w:rsidRDefault="00D21875" w:rsidP="00D21875">
      <w:pPr>
        <w:pStyle w:val="affff3"/>
        <w:ind w:firstLine="0"/>
        <w:rPr>
          <w:sz w:val="24"/>
          <w:szCs w:val="24"/>
        </w:rPr>
      </w:pPr>
      <w:r w:rsidRPr="00865A15">
        <w:rPr>
          <w:sz w:val="24"/>
          <w:szCs w:val="24"/>
        </w:rPr>
        <w:t>- оценивать степень благоприятности природных условий в пределах отдельных регионов страны;</w:t>
      </w:r>
    </w:p>
    <w:p w:rsidR="00D21875" w:rsidRPr="00865A15" w:rsidRDefault="00D21875" w:rsidP="00D21875">
      <w:pPr>
        <w:pStyle w:val="affff3"/>
        <w:ind w:firstLine="0"/>
        <w:rPr>
          <w:sz w:val="24"/>
          <w:szCs w:val="24"/>
        </w:rPr>
      </w:pPr>
      <w:r w:rsidRPr="00865A15">
        <w:rPr>
          <w:sz w:val="24"/>
          <w:szCs w:val="24"/>
        </w:rPr>
        <w:t>- проводить классификацию природных ресурсов; распознавать типы природопользования;</w:t>
      </w:r>
    </w:p>
    <w:p w:rsidR="00D21875" w:rsidRPr="00865A15" w:rsidRDefault="00D21875" w:rsidP="00D21875">
      <w:pPr>
        <w:pStyle w:val="affff3"/>
        <w:ind w:firstLine="0"/>
        <w:rPr>
          <w:sz w:val="24"/>
          <w:szCs w:val="24"/>
        </w:rPr>
      </w:pPr>
      <w:r w:rsidRPr="00865A15">
        <w:rPr>
          <w:sz w:val="24"/>
          <w:szCs w:val="24"/>
        </w:rPr>
        <w:t>-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D21875" w:rsidRPr="00865A15" w:rsidRDefault="00D21875" w:rsidP="00D21875">
      <w:pPr>
        <w:pStyle w:val="affff3"/>
        <w:ind w:firstLine="0"/>
        <w:rPr>
          <w:sz w:val="24"/>
          <w:szCs w:val="24"/>
        </w:rPr>
      </w:pPr>
      <w:r w:rsidRPr="00865A15">
        <w:rPr>
          <w:sz w:val="24"/>
          <w:szCs w:val="24"/>
        </w:rPr>
        <w:t>-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D21875" w:rsidRPr="00865A15" w:rsidRDefault="00D21875" w:rsidP="00D21875">
      <w:pPr>
        <w:pStyle w:val="affff3"/>
        <w:ind w:firstLine="0"/>
        <w:rPr>
          <w:sz w:val="24"/>
          <w:szCs w:val="24"/>
        </w:rPr>
      </w:pPr>
      <w:r w:rsidRPr="00865A15">
        <w:rPr>
          <w:sz w:val="24"/>
          <w:szCs w:val="24"/>
        </w:rPr>
        <w:t>- сравнивать особенности компонентов природы отдельных территорий страны;</w:t>
      </w:r>
    </w:p>
    <w:p w:rsidR="00D21875" w:rsidRPr="00865A15" w:rsidRDefault="00D21875" w:rsidP="00D21875">
      <w:pPr>
        <w:pStyle w:val="affff3"/>
        <w:ind w:firstLine="0"/>
        <w:rPr>
          <w:sz w:val="24"/>
          <w:szCs w:val="24"/>
        </w:rPr>
      </w:pPr>
      <w:r w:rsidRPr="00865A15">
        <w:rPr>
          <w:sz w:val="24"/>
          <w:szCs w:val="24"/>
        </w:rPr>
        <w:t>- объяснять особенности компонентов природы отдельных территорий страны;</w:t>
      </w:r>
    </w:p>
    <w:p w:rsidR="00D21875" w:rsidRPr="00865A15" w:rsidRDefault="00D21875" w:rsidP="00D21875">
      <w:pPr>
        <w:pStyle w:val="affff3"/>
        <w:ind w:firstLine="0"/>
        <w:rPr>
          <w:sz w:val="24"/>
          <w:szCs w:val="24"/>
        </w:rPr>
      </w:pPr>
      <w:r w:rsidRPr="00865A15">
        <w:rPr>
          <w:sz w:val="24"/>
          <w:szCs w:val="24"/>
        </w:rPr>
        <w:t>- 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D21875" w:rsidRPr="00865A15" w:rsidRDefault="00D21875" w:rsidP="00D21875">
      <w:pPr>
        <w:pStyle w:val="affff3"/>
        <w:ind w:firstLine="0"/>
        <w:rPr>
          <w:sz w:val="24"/>
          <w:szCs w:val="24"/>
        </w:rPr>
      </w:pPr>
      <w:r w:rsidRPr="00865A15">
        <w:rPr>
          <w:sz w:val="24"/>
          <w:szCs w:val="24"/>
        </w:rPr>
        <w:t>- называть географические процессы и явления, определяющие особенности природы страны, отдельных регионов и своей местности;</w:t>
      </w:r>
    </w:p>
    <w:p w:rsidR="00D21875" w:rsidRPr="00865A15" w:rsidRDefault="00D21875" w:rsidP="00D21875">
      <w:pPr>
        <w:pStyle w:val="affff3"/>
        <w:ind w:firstLine="0"/>
        <w:rPr>
          <w:sz w:val="24"/>
          <w:szCs w:val="24"/>
        </w:rPr>
      </w:pPr>
      <w:r w:rsidRPr="00865A15">
        <w:rPr>
          <w:sz w:val="24"/>
          <w:szCs w:val="24"/>
        </w:rPr>
        <w:t>- объяснять распространение по территории страны областей современного горообразования, землетрясений и вулканизма;</w:t>
      </w:r>
    </w:p>
    <w:p w:rsidR="00D21875" w:rsidRPr="00865A15" w:rsidRDefault="00D21875" w:rsidP="00D21875">
      <w:pPr>
        <w:pStyle w:val="affff3"/>
        <w:ind w:firstLine="0"/>
        <w:rPr>
          <w:sz w:val="24"/>
          <w:szCs w:val="24"/>
        </w:rPr>
      </w:pPr>
      <w:r w:rsidRPr="00865A15">
        <w:rPr>
          <w:sz w:val="24"/>
          <w:szCs w:val="24"/>
        </w:rPr>
        <w:t>- применять понятия "плита", "щит", "моренный холм", "бараньи лбы", "бархан", "дюна" для решения учебных и (или) практико-ориентированных задач;</w:t>
      </w:r>
    </w:p>
    <w:p w:rsidR="00D21875" w:rsidRPr="00865A15" w:rsidRDefault="00D21875" w:rsidP="00D21875">
      <w:pPr>
        <w:pStyle w:val="affff3"/>
        <w:ind w:firstLine="0"/>
        <w:rPr>
          <w:sz w:val="24"/>
          <w:szCs w:val="24"/>
        </w:rPr>
      </w:pPr>
      <w:r w:rsidRPr="00865A15">
        <w:rPr>
          <w:sz w:val="24"/>
          <w:szCs w:val="24"/>
        </w:rPr>
        <w:t>- 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D21875" w:rsidRPr="00865A15" w:rsidRDefault="00D21875" w:rsidP="00D21875">
      <w:pPr>
        <w:pStyle w:val="affff3"/>
        <w:ind w:firstLine="0"/>
        <w:rPr>
          <w:sz w:val="24"/>
          <w:szCs w:val="24"/>
        </w:rPr>
      </w:pPr>
      <w:r w:rsidRPr="00865A15">
        <w:rPr>
          <w:sz w:val="24"/>
          <w:szCs w:val="24"/>
        </w:rPr>
        <w:t>- различать понятия "испарение", "испаряемость", "коэффициент увлажнения"; использовать их для решения учебных и (или) практико-ориентированных задач;</w:t>
      </w:r>
    </w:p>
    <w:p w:rsidR="00D21875" w:rsidRPr="00865A15" w:rsidRDefault="00D21875" w:rsidP="00D21875">
      <w:pPr>
        <w:pStyle w:val="affff3"/>
        <w:ind w:firstLine="0"/>
        <w:rPr>
          <w:sz w:val="24"/>
          <w:szCs w:val="24"/>
        </w:rPr>
      </w:pPr>
      <w:r w:rsidRPr="00865A15">
        <w:rPr>
          <w:sz w:val="24"/>
          <w:szCs w:val="24"/>
        </w:rPr>
        <w:t>-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D21875" w:rsidRPr="00865A15" w:rsidRDefault="00D21875" w:rsidP="00D21875">
      <w:pPr>
        <w:pStyle w:val="affff3"/>
        <w:ind w:firstLine="0"/>
        <w:rPr>
          <w:sz w:val="24"/>
          <w:szCs w:val="24"/>
        </w:rPr>
      </w:pPr>
      <w:r w:rsidRPr="00865A15">
        <w:rPr>
          <w:sz w:val="24"/>
          <w:szCs w:val="24"/>
        </w:rPr>
        <w:t>- проводить классификацию типов климата и почв России;</w:t>
      </w:r>
    </w:p>
    <w:p w:rsidR="00D21875" w:rsidRPr="00865A15" w:rsidRDefault="00D21875" w:rsidP="00D21875">
      <w:pPr>
        <w:pStyle w:val="affff3"/>
        <w:ind w:firstLine="0"/>
        <w:rPr>
          <w:sz w:val="24"/>
          <w:szCs w:val="24"/>
        </w:rPr>
      </w:pPr>
      <w:r w:rsidRPr="00865A15">
        <w:rPr>
          <w:sz w:val="24"/>
          <w:szCs w:val="24"/>
        </w:rPr>
        <w:t>- распознавать показатели, характеризующие состояние окружающей среды;</w:t>
      </w:r>
    </w:p>
    <w:p w:rsidR="00D21875" w:rsidRPr="00865A15" w:rsidRDefault="00D21875" w:rsidP="00D21875">
      <w:pPr>
        <w:pStyle w:val="affff3"/>
        <w:ind w:firstLine="0"/>
        <w:rPr>
          <w:sz w:val="24"/>
          <w:szCs w:val="24"/>
        </w:rPr>
      </w:pPr>
      <w:r w:rsidRPr="00865A15">
        <w:rPr>
          <w:sz w:val="24"/>
          <w:szCs w:val="24"/>
        </w:rPr>
        <w:t>- 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D21875" w:rsidRPr="00865A15" w:rsidRDefault="00D21875" w:rsidP="00D21875">
      <w:pPr>
        <w:pStyle w:val="affff3"/>
        <w:ind w:firstLine="0"/>
        <w:rPr>
          <w:sz w:val="24"/>
          <w:szCs w:val="24"/>
        </w:rPr>
      </w:pPr>
      <w:r w:rsidRPr="00865A15">
        <w:rPr>
          <w:sz w:val="24"/>
          <w:szCs w:val="24"/>
        </w:rPr>
        <w:t>- приводить примеры мер безопасности, в том числе для экономики семьи, в случае природных стихийных бедствий и техногенных катастроф;</w:t>
      </w:r>
    </w:p>
    <w:p w:rsidR="00D21875" w:rsidRPr="00865A15" w:rsidRDefault="00D21875" w:rsidP="00D21875">
      <w:pPr>
        <w:pStyle w:val="affff3"/>
        <w:ind w:firstLine="0"/>
        <w:rPr>
          <w:sz w:val="24"/>
          <w:szCs w:val="24"/>
        </w:rPr>
      </w:pPr>
      <w:r w:rsidRPr="00865A15">
        <w:rPr>
          <w:sz w:val="24"/>
          <w:szCs w:val="24"/>
        </w:rPr>
        <w:t>- 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занесённых в Красную книгу России;</w:t>
      </w:r>
    </w:p>
    <w:p w:rsidR="00D21875" w:rsidRPr="00865A15" w:rsidRDefault="00D21875" w:rsidP="00D21875">
      <w:pPr>
        <w:pStyle w:val="affff3"/>
        <w:ind w:firstLine="0"/>
        <w:rPr>
          <w:sz w:val="24"/>
          <w:szCs w:val="24"/>
        </w:rPr>
      </w:pPr>
      <w:r w:rsidRPr="00865A15">
        <w:rPr>
          <w:sz w:val="24"/>
          <w:szCs w:val="24"/>
        </w:rPr>
        <w:t>-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D21875" w:rsidRPr="00865A15" w:rsidRDefault="00D21875" w:rsidP="00D21875">
      <w:pPr>
        <w:pStyle w:val="affff3"/>
        <w:ind w:firstLine="0"/>
        <w:rPr>
          <w:sz w:val="24"/>
          <w:szCs w:val="24"/>
        </w:rPr>
      </w:pPr>
      <w:r w:rsidRPr="00865A15">
        <w:rPr>
          <w:sz w:val="24"/>
          <w:szCs w:val="24"/>
        </w:rPr>
        <w:lastRenderedPageBreak/>
        <w:t>- приводить примеры адаптации человека к разнообразным природным условиям на территории страны;</w:t>
      </w:r>
    </w:p>
    <w:p w:rsidR="00D21875" w:rsidRPr="00865A15" w:rsidRDefault="00D21875" w:rsidP="00D21875">
      <w:pPr>
        <w:pStyle w:val="affff3"/>
        <w:ind w:firstLine="0"/>
        <w:rPr>
          <w:sz w:val="24"/>
          <w:szCs w:val="24"/>
        </w:rPr>
      </w:pPr>
      <w:r w:rsidRPr="00865A15">
        <w:rPr>
          <w:sz w:val="24"/>
          <w:szCs w:val="24"/>
        </w:rPr>
        <w:t>- сравнивать показатели воспроизводства и качества населения России с мировыми показателями и показателями других стран;</w:t>
      </w:r>
    </w:p>
    <w:p w:rsidR="00D21875" w:rsidRPr="00865A15" w:rsidRDefault="00D21875" w:rsidP="00D21875">
      <w:pPr>
        <w:pStyle w:val="affff3"/>
        <w:ind w:firstLine="0"/>
        <w:rPr>
          <w:sz w:val="24"/>
          <w:szCs w:val="24"/>
        </w:rPr>
      </w:pPr>
      <w:r w:rsidRPr="00865A15">
        <w:rPr>
          <w:sz w:val="24"/>
          <w:szCs w:val="24"/>
        </w:rPr>
        <w:t>- различать демографические процессы и явления, характеризующие динамику численности населения России, её отдельных регионов и своего края;</w:t>
      </w:r>
    </w:p>
    <w:p w:rsidR="00D21875" w:rsidRPr="00865A15" w:rsidRDefault="00D21875" w:rsidP="00D21875">
      <w:pPr>
        <w:pStyle w:val="affff3"/>
        <w:ind w:firstLine="0"/>
        <w:rPr>
          <w:sz w:val="24"/>
          <w:szCs w:val="24"/>
        </w:rPr>
      </w:pPr>
      <w:r w:rsidRPr="00865A15">
        <w:rPr>
          <w:sz w:val="24"/>
          <w:szCs w:val="24"/>
        </w:rPr>
        <w:t>- проводить классификацию населённых пунктов и регионов России по заданным основаниям;</w:t>
      </w:r>
    </w:p>
    <w:p w:rsidR="00D21875" w:rsidRPr="00865A15" w:rsidRDefault="00D21875" w:rsidP="00D21875">
      <w:pPr>
        <w:pStyle w:val="affff3"/>
        <w:ind w:firstLine="0"/>
        <w:rPr>
          <w:sz w:val="24"/>
          <w:szCs w:val="24"/>
        </w:rPr>
      </w:pPr>
      <w:r w:rsidRPr="00865A15">
        <w:rPr>
          <w:sz w:val="24"/>
          <w:szCs w:val="24"/>
        </w:rPr>
        <w:t>- 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D21875" w:rsidRPr="00865A15" w:rsidRDefault="00D21875" w:rsidP="00D21875">
      <w:pPr>
        <w:pStyle w:val="affff3"/>
        <w:ind w:firstLine="0"/>
        <w:rPr>
          <w:sz w:val="24"/>
          <w:szCs w:val="24"/>
        </w:rPr>
      </w:pPr>
      <w:r w:rsidRPr="00865A15">
        <w:rPr>
          <w:sz w:val="24"/>
          <w:szCs w:val="24"/>
        </w:rPr>
        <w:t>- 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w:t>
      </w:r>
    </w:p>
    <w:p w:rsidR="00D21875" w:rsidRPr="00865A15" w:rsidRDefault="00D21875" w:rsidP="00D21875">
      <w:pPr>
        <w:pStyle w:val="affff3"/>
        <w:ind w:firstLine="0"/>
        <w:rPr>
          <w:sz w:val="24"/>
          <w:szCs w:val="24"/>
        </w:rPr>
      </w:pPr>
      <w:r w:rsidRPr="00865A15">
        <w:rPr>
          <w:sz w:val="24"/>
          <w:szCs w:val="24"/>
        </w:rPr>
        <w:t>- 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D21875" w:rsidRPr="00865A15" w:rsidRDefault="00D21875" w:rsidP="00D21875">
      <w:pPr>
        <w:pStyle w:val="affff3"/>
        <w:ind w:firstLine="284"/>
        <w:rPr>
          <w:sz w:val="24"/>
          <w:szCs w:val="24"/>
        </w:rPr>
      </w:pPr>
      <w:bookmarkStart w:id="904" w:name="anchor101884"/>
      <w:bookmarkEnd w:id="904"/>
      <w:r w:rsidRPr="00865A15">
        <w:rPr>
          <w:sz w:val="24"/>
          <w:szCs w:val="24"/>
        </w:rPr>
        <w:t xml:space="preserve">Предметные результаты освоения программы по географии. </w:t>
      </w:r>
    </w:p>
    <w:p w:rsidR="00D21875" w:rsidRPr="00865A15" w:rsidRDefault="00D21875" w:rsidP="00D21875">
      <w:pPr>
        <w:pStyle w:val="affff3"/>
        <w:ind w:firstLine="284"/>
        <w:rPr>
          <w:sz w:val="24"/>
          <w:szCs w:val="24"/>
        </w:rPr>
      </w:pPr>
      <w:r w:rsidRPr="00865A15">
        <w:rPr>
          <w:sz w:val="24"/>
          <w:szCs w:val="24"/>
        </w:rPr>
        <w:t>К концу 9 класса обучающийся научится:</w:t>
      </w:r>
    </w:p>
    <w:p w:rsidR="00D21875" w:rsidRPr="00865A15" w:rsidRDefault="00D21875" w:rsidP="00D21875">
      <w:pPr>
        <w:pStyle w:val="affff3"/>
        <w:ind w:firstLine="0"/>
        <w:rPr>
          <w:sz w:val="24"/>
          <w:szCs w:val="24"/>
        </w:rPr>
      </w:pPr>
      <w:r w:rsidRPr="00865A15">
        <w:rPr>
          <w:sz w:val="24"/>
          <w:szCs w:val="24"/>
        </w:rPr>
        <w:t>-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D21875" w:rsidRPr="00865A15" w:rsidRDefault="00D21875" w:rsidP="00D21875">
      <w:pPr>
        <w:pStyle w:val="affff3"/>
        <w:ind w:firstLine="0"/>
        <w:rPr>
          <w:sz w:val="24"/>
          <w:szCs w:val="24"/>
        </w:rPr>
      </w:pPr>
      <w:r w:rsidRPr="00865A15">
        <w:rPr>
          <w:sz w:val="24"/>
          <w:szCs w:val="24"/>
        </w:rPr>
        <w:t>- 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D21875" w:rsidRPr="00865A15" w:rsidRDefault="00D21875" w:rsidP="00D21875">
      <w:pPr>
        <w:pStyle w:val="affff3"/>
        <w:ind w:firstLine="0"/>
        <w:rPr>
          <w:sz w:val="24"/>
          <w:szCs w:val="24"/>
        </w:rPr>
      </w:pPr>
      <w:r w:rsidRPr="00865A15">
        <w:rPr>
          <w:sz w:val="24"/>
          <w:szCs w:val="24"/>
        </w:rPr>
        <w:t>- 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D21875" w:rsidRPr="00865A15" w:rsidRDefault="00D21875" w:rsidP="00D21875">
      <w:pPr>
        <w:pStyle w:val="affff3"/>
        <w:ind w:firstLine="0"/>
        <w:rPr>
          <w:sz w:val="24"/>
          <w:szCs w:val="24"/>
        </w:rPr>
      </w:pPr>
      <w:r w:rsidRPr="00865A15">
        <w:rPr>
          <w:sz w:val="24"/>
          <w:szCs w:val="24"/>
        </w:rPr>
        <w:t>- 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D21875" w:rsidRPr="00865A15" w:rsidRDefault="00D21875" w:rsidP="00D21875">
      <w:pPr>
        <w:pStyle w:val="affff3"/>
        <w:ind w:firstLine="0"/>
        <w:rPr>
          <w:sz w:val="24"/>
          <w:szCs w:val="24"/>
        </w:rPr>
      </w:pPr>
      <w:r w:rsidRPr="00865A15">
        <w:rPr>
          <w:sz w:val="24"/>
          <w:szCs w:val="24"/>
        </w:rPr>
        <w:t>- 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D21875" w:rsidRPr="00865A15" w:rsidRDefault="00D21875" w:rsidP="00D21875">
      <w:pPr>
        <w:pStyle w:val="affff3"/>
        <w:ind w:firstLine="0"/>
        <w:rPr>
          <w:sz w:val="24"/>
          <w:szCs w:val="24"/>
        </w:rPr>
      </w:pPr>
      <w:r w:rsidRPr="00865A15">
        <w:rPr>
          <w:sz w:val="24"/>
          <w:szCs w:val="24"/>
        </w:rPr>
        <w:t>- 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D21875" w:rsidRPr="00865A15" w:rsidRDefault="00D21875" w:rsidP="00D21875">
      <w:pPr>
        <w:pStyle w:val="affff3"/>
        <w:ind w:firstLine="0"/>
        <w:rPr>
          <w:sz w:val="24"/>
          <w:szCs w:val="24"/>
        </w:rPr>
      </w:pPr>
      <w:r w:rsidRPr="00865A15">
        <w:rPr>
          <w:sz w:val="24"/>
          <w:szCs w:val="24"/>
        </w:rPr>
        <w:t>- различать территории опережающего развития (ТОР), Арктическую зону и зону Севера России;</w:t>
      </w:r>
    </w:p>
    <w:p w:rsidR="00D21875" w:rsidRPr="00865A15" w:rsidRDefault="00D21875" w:rsidP="00D21875">
      <w:pPr>
        <w:pStyle w:val="affff3"/>
        <w:ind w:firstLine="0"/>
        <w:rPr>
          <w:sz w:val="24"/>
          <w:szCs w:val="24"/>
        </w:rPr>
      </w:pPr>
      <w:r w:rsidRPr="00865A15">
        <w:rPr>
          <w:sz w:val="24"/>
          <w:szCs w:val="24"/>
        </w:rPr>
        <w:t>- 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D21875" w:rsidRPr="00865A15" w:rsidRDefault="00D21875" w:rsidP="00D21875">
      <w:pPr>
        <w:pStyle w:val="affff3"/>
        <w:ind w:firstLine="0"/>
        <w:rPr>
          <w:sz w:val="24"/>
          <w:szCs w:val="24"/>
        </w:rPr>
      </w:pPr>
      <w:r w:rsidRPr="00865A15">
        <w:rPr>
          <w:sz w:val="24"/>
          <w:szCs w:val="24"/>
        </w:rPr>
        <w:lastRenderedPageBreak/>
        <w:t>- 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D21875" w:rsidRPr="00865A15" w:rsidRDefault="00D21875" w:rsidP="00D21875">
      <w:pPr>
        <w:pStyle w:val="affff3"/>
        <w:ind w:firstLine="0"/>
        <w:rPr>
          <w:sz w:val="24"/>
          <w:szCs w:val="24"/>
        </w:rPr>
      </w:pPr>
      <w:r w:rsidRPr="00865A15">
        <w:rPr>
          <w:sz w:val="24"/>
          <w:szCs w:val="24"/>
        </w:rPr>
        <w:t>- 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D21875" w:rsidRPr="00865A15" w:rsidRDefault="00D21875" w:rsidP="00D21875">
      <w:pPr>
        <w:pStyle w:val="affff3"/>
        <w:ind w:firstLine="0"/>
        <w:rPr>
          <w:sz w:val="24"/>
          <w:szCs w:val="24"/>
        </w:rPr>
      </w:pPr>
      <w:r w:rsidRPr="00865A15">
        <w:rPr>
          <w:sz w:val="24"/>
          <w:szCs w:val="24"/>
        </w:rPr>
        <w:t>- 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D21875" w:rsidRPr="00865A15" w:rsidRDefault="00D21875" w:rsidP="00D21875">
      <w:pPr>
        <w:pStyle w:val="affff3"/>
        <w:ind w:firstLine="0"/>
        <w:rPr>
          <w:sz w:val="24"/>
          <w:szCs w:val="24"/>
        </w:rPr>
      </w:pPr>
      <w:r w:rsidRPr="00865A15">
        <w:rPr>
          <w:sz w:val="24"/>
          <w:szCs w:val="24"/>
        </w:rPr>
        <w:t>- различать природно-ресурсный, человеческий и производственный капитал;</w:t>
      </w:r>
    </w:p>
    <w:p w:rsidR="00D21875" w:rsidRPr="00865A15" w:rsidRDefault="00D21875" w:rsidP="00D21875">
      <w:pPr>
        <w:pStyle w:val="affff3"/>
        <w:ind w:firstLine="0"/>
        <w:rPr>
          <w:sz w:val="24"/>
          <w:szCs w:val="24"/>
        </w:rPr>
      </w:pPr>
      <w:r w:rsidRPr="00865A15">
        <w:rPr>
          <w:sz w:val="24"/>
          <w:szCs w:val="24"/>
        </w:rPr>
        <w:t>- различать виды транспорта и основные показатели их работы: грузооборот и пассажирооборот;</w:t>
      </w:r>
    </w:p>
    <w:p w:rsidR="00D21875" w:rsidRPr="00865A15" w:rsidRDefault="00D21875" w:rsidP="00D21875">
      <w:pPr>
        <w:pStyle w:val="affff3"/>
        <w:ind w:firstLine="0"/>
        <w:rPr>
          <w:sz w:val="24"/>
          <w:szCs w:val="24"/>
        </w:rPr>
      </w:pPr>
      <w:r w:rsidRPr="00865A15">
        <w:rPr>
          <w:sz w:val="24"/>
          <w:szCs w:val="24"/>
        </w:rPr>
        <w:t>- 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D21875" w:rsidRPr="00865A15" w:rsidRDefault="00D21875" w:rsidP="00D21875">
      <w:pPr>
        <w:pStyle w:val="affff3"/>
        <w:ind w:firstLine="0"/>
        <w:rPr>
          <w:sz w:val="24"/>
          <w:szCs w:val="24"/>
        </w:rPr>
      </w:pPr>
      <w:r w:rsidRPr="00865A15">
        <w:rPr>
          <w:sz w:val="24"/>
          <w:szCs w:val="24"/>
        </w:rPr>
        <w:t>- 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D21875" w:rsidRPr="00865A15" w:rsidRDefault="00D21875" w:rsidP="00D21875">
      <w:pPr>
        <w:pStyle w:val="affff3"/>
        <w:ind w:firstLine="0"/>
        <w:rPr>
          <w:sz w:val="24"/>
          <w:szCs w:val="24"/>
        </w:rPr>
      </w:pPr>
      <w:r w:rsidRPr="00865A15">
        <w:rPr>
          <w:sz w:val="24"/>
          <w:szCs w:val="24"/>
        </w:rPr>
        <w:t>- 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D21875" w:rsidRPr="00865A15" w:rsidRDefault="00D21875" w:rsidP="00D21875">
      <w:pPr>
        <w:pStyle w:val="affff3"/>
        <w:ind w:firstLine="0"/>
        <w:rPr>
          <w:sz w:val="24"/>
          <w:szCs w:val="24"/>
        </w:rPr>
      </w:pPr>
      <w:r w:rsidRPr="00865A15">
        <w:rPr>
          <w:sz w:val="24"/>
          <w:szCs w:val="24"/>
        </w:rPr>
        <w:t>- 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D21875" w:rsidRPr="00865A15" w:rsidRDefault="00D21875" w:rsidP="00D21875">
      <w:pPr>
        <w:pStyle w:val="affff3"/>
        <w:ind w:firstLine="0"/>
        <w:rPr>
          <w:sz w:val="24"/>
          <w:szCs w:val="24"/>
        </w:rPr>
      </w:pPr>
      <w:r w:rsidRPr="00865A15">
        <w:rPr>
          <w:sz w:val="24"/>
          <w:szCs w:val="24"/>
        </w:rPr>
        <w:t>- 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D21875" w:rsidRPr="00865A15" w:rsidRDefault="00D21875" w:rsidP="00D21875">
      <w:pPr>
        <w:pStyle w:val="affff3"/>
        <w:ind w:firstLine="0"/>
        <w:rPr>
          <w:sz w:val="24"/>
          <w:szCs w:val="24"/>
        </w:rPr>
      </w:pPr>
      <w:r w:rsidRPr="00865A15">
        <w:rPr>
          <w:sz w:val="24"/>
          <w:szCs w:val="24"/>
        </w:rPr>
        <w:t>- объяснять географические различия населения и хозяйства территорий крупных регионов страны;</w:t>
      </w:r>
    </w:p>
    <w:p w:rsidR="00D21875" w:rsidRPr="00865A15" w:rsidRDefault="00D21875" w:rsidP="00D21875">
      <w:pPr>
        <w:pStyle w:val="affff3"/>
        <w:ind w:firstLine="0"/>
        <w:rPr>
          <w:sz w:val="24"/>
          <w:szCs w:val="24"/>
        </w:rPr>
      </w:pPr>
      <w:r w:rsidRPr="00865A15">
        <w:rPr>
          <w:sz w:val="24"/>
          <w:szCs w:val="24"/>
        </w:rPr>
        <w:t>- сравнивать географическое положение, географические особенности природно-ресурсного потенциала, населения и хозяйства регионов России;</w:t>
      </w:r>
    </w:p>
    <w:p w:rsidR="00D21875" w:rsidRPr="00865A15" w:rsidRDefault="00D21875" w:rsidP="00D21875">
      <w:pPr>
        <w:pStyle w:val="affff3"/>
        <w:ind w:firstLine="0"/>
        <w:rPr>
          <w:sz w:val="24"/>
          <w:szCs w:val="24"/>
        </w:rPr>
      </w:pPr>
      <w:r w:rsidRPr="00865A15">
        <w:rPr>
          <w:sz w:val="24"/>
          <w:szCs w:val="24"/>
        </w:rPr>
        <w:t>- 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D21875" w:rsidRPr="00865A15" w:rsidRDefault="00D21875" w:rsidP="00D21875">
      <w:pPr>
        <w:pStyle w:val="affff3"/>
        <w:ind w:firstLine="0"/>
        <w:rPr>
          <w:sz w:val="24"/>
          <w:szCs w:val="24"/>
        </w:rPr>
      </w:pPr>
      <w:r w:rsidRPr="00865A15">
        <w:rPr>
          <w:sz w:val="24"/>
          <w:szCs w:val="24"/>
        </w:rPr>
        <w:t>- приводить примеры объектов Всемирного наследия ЮНЕСКО и описывать их местоположение на географической карте;</w:t>
      </w:r>
    </w:p>
    <w:p w:rsidR="00D21875" w:rsidRPr="00865A15" w:rsidRDefault="00D21875" w:rsidP="00D21875">
      <w:pPr>
        <w:pStyle w:val="affff3"/>
        <w:ind w:firstLine="0"/>
        <w:rPr>
          <w:sz w:val="24"/>
          <w:szCs w:val="24"/>
        </w:rPr>
      </w:pPr>
      <w:r w:rsidRPr="00865A15">
        <w:rPr>
          <w:sz w:val="24"/>
          <w:szCs w:val="24"/>
        </w:rPr>
        <w:t>- характеризовать место и роль России в мировом хозяйстве.</w:t>
      </w:r>
    </w:p>
    <w:p w:rsidR="00C82B8F" w:rsidRPr="00865A15" w:rsidRDefault="00C82B8F" w:rsidP="00001C4B">
      <w:pPr>
        <w:pStyle w:val="3"/>
        <w:suppressAutoHyphens/>
        <w:rPr>
          <w:sz w:val="24"/>
          <w:lang w:val="ru-RU"/>
        </w:rPr>
      </w:pPr>
    </w:p>
    <w:p w:rsidR="0032467B" w:rsidRPr="00865A15" w:rsidRDefault="00356BE7" w:rsidP="001E5A0F">
      <w:pPr>
        <w:pStyle w:val="3"/>
        <w:rPr>
          <w:sz w:val="24"/>
        </w:rPr>
      </w:pPr>
      <w:bookmarkStart w:id="905" w:name="_Toc135050195"/>
      <w:r w:rsidRPr="00865A15">
        <w:rPr>
          <w:sz w:val="24"/>
        </w:rPr>
        <w:t>2.1.8</w:t>
      </w:r>
      <w:r w:rsidR="00C82B8F" w:rsidRPr="00865A15">
        <w:rPr>
          <w:sz w:val="24"/>
        </w:rPr>
        <w:t>. Рабочая программа учебного предмета «Математика</w:t>
      </w:r>
      <w:r w:rsidR="00F26C6E" w:rsidRPr="00865A15">
        <w:rPr>
          <w:sz w:val="24"/>
        </w:rPr>
        <w:t>»</w:t>
      </w:r>
      <w:r w:rsidR="00C82B8F" w:rsidRPr="00865A15">
        <w:rPr>
          <w:sz w:val="24"/>
        </w:rPr>
        <w:t xml:space="preserve"> (базовый уровень).</w:t>
      </w:r>
      <w:bookmarkEnd w:id="905"/>
    </w:p>
    <w:p w:rsidR="0032467B" w:rsidRPr="00865A15" w:rsidRDefault="0032467B" w:rsidP="00001C4B">
      <w:pPr>
        <w:suppressAutoHyphens/>
        <w:ind w:firstLine="284"/>
        <w:rPr>
          <w:sz w:val="24"/>
        </w:rPr>
      </w:pPr>
    </w:p>
    <w:p w:rsidR="0032467B" w:rsidRPr="00865A15" w:rsidRDefault="00C82B8F" w:rsidP="002F6570">
      <w:pPr>
        <w:rPr>
          <w:sz w:val="24"/>
        </w:rPr>
      </w:pPr>
      <w:r w:rsidRPr="00865A15">
        <w:rPr>
          <w:sz w:val="24"/>
        </w:rPr>
        <w:t>Пояснительная записка.</w:t>
      </w:r>
    </w:p>
    <w:p w:rsidR="007B58D5" w:rsidRPr="00865A15" w:rsidRDefault="007B58D5" w:rsidP="00001C4B">
      <w:pPr>
        <w:suppressAutoHyphens/>
        <w:ind w:firstLine="284"/>
        <w:rPr>
          <w:sz w:val="24"/>
        </w:rPr>
      </w:pPr>
      <w:r w:rsidRPr="00865A15">
        <w:rPr>
          <w:sz w:val="24"/>
        </w:rPr>
        <w:t>Рабочая программа составлена на основе:</w:t>
      </w:r>
    </w:p>
    <w:p w:rsidR="007B58D5" w:rsidRPr="00865A15" w:rsidRDefault="007B58D5" w:rsidP="00001C4B">
      <w:pPr>
        <w:suppressAutoHyphens/>
        <w:ind w:firstLine="0"/>
        <w:rPr>
          <w:sz w:val="24"/>
        </w:rPr>
      </w:pPr>
      <w:r w:rsidRPr="00865A15">
        <w:rPr>
          <w:sz w:val="24"/>
        </w:rPr>
        <w:t>- Концепции развития математического образования (2018 г.);</w:t>
      </w:r>
    </w:p>
    <w:p w:rsidR="007B58D5" w:rsidRPr="00865A15" w:rsidRDefault="007B58D5" w:rsidP="00001C4B">
      <w:pPr>
        <w:suppressAutoHyphens/>
        <w:ind w:firstLine="0"/>
        <w:rPr>
          <w:sz w:val="24"/>
        </w:rPr>
      </w:pPr>
      <w:r w:rsidRPr="00865A15">
        <w:rPr>
          <w:sz w:val="24"/>
        </w:rPr>
        <w:t>-</w:t>
      </w:r>
      <w:r w:rsidRPr="00865A15">
        <w:rPr>
          <w:sz w:val="24"/>
          <w:lang w:val="en-US"/>
        </w:rPr>
        <w:t> </w:t>
      </w:r>
      <w:r w:rsidRPr="00865A15">
        <w:rPr>
          <w:sz w:val="24"/>
        </w:rPr>
        <w:t>требований ФГОС ООО к результатам освоения основной образовательной программы ООО (пр. Минпросвещения России от 31.05.2021 г. № 287);</w:t>
      </w:r>
    </w:p>
    <w:p w:rsidR="007B58D5" w:rsidRPr="00865A15" w:rsidRDefault="007B58D5" w:rsidP="00001C4B">
      <w:pPr>
        <w:suppressAutoHyphens/>
        <w:ind w:firstLine="0"/>
        <w:rPr>
          <w:sz w:val="24"/>
        </w:rPr>
      </w:pPr>
      <w:r w:rsidRPr="00865A15">
        <w:rPr>
          <w:sz w:val="24"/>
        </w:rPr>
        <w:lastRenderedPageBreak/>
        <w:t xml:space="preserve">- Примерной рабочей программы основного общего образования по математике </w:t>
      </w:r>
      <w:r w:rsidR="00EF225E" w:rsidRPr="00865A15">
        <w:rPr>
          <w:sz w:val="24"/>
        </w:rPr>
        <w:t xml:space="preserve">(базовый уровень) </w:t>
      </w:r>
      <w:r w:rsidRPr="00865A15">
        <w:rPr>
          <w:sz w:val="24"/>
        </w:rPr>
        <w:t>(одобренной решением федерального учебно-методического объединения по общему образованию, протокол 3/21 от 27.09.2021 г.).</w:t>
      </w:r>
    </w:p>
    <w:p w:rsidR="007B58D5" w:rsidRPr="00865A15" w:rsidRDefault="007B58D5" w:rsidP="00001C4B">
      <w:pPr>
        <w:suppressAutoHyphens/>
        <w:ind w:firstLine="284"/>
        <w:rPr>
          <w:sz w:val="24"/>
        </w:rPr>
      </w:pPr>
      <w:r w:rsidRPr="00865A15">
        <w:rPr>
          <w:sz w:val="24"/>
        </w:rPr>
        <w:t>Рабочая программа разработана с учетом программы формирования УУД у обучающихся и рабочей программы воспитания.</w:t>
      </w:r>
    </w:p>
    <w:p w:rsidR="007B58D5" w:rsidRPr="00865A15" w:rsidRDefault="007B58D5" w:rsidP="00001C4B">
      <w:pPr>
        <w:suppressAutoHyphens/>
        <w:ind w:firstLine="284"/>
        <w:rPr>
          <w:sz w:val="24"/>
        </w:rPr>
      </w:pPr>
      <w:r w:rsidRPr="00865A15">
        <w:rPr>
          <w:sz w:val="24"/>
        </w:rPr>
        <w:t>Рабочая программа учебного предмета «Математика» (далее - рабочая программа) включает:</w:t>
      </w:r>
    </w:p>
    <w:p w:rsidR="007B58D5" w:rsidRPr="00865A15" w:rsidRDefault="007B58D5" w:rsidP="00001C4B">
      <w:pPr>
        <w:suppressAutoHyphens/>
        <w:ind w:firstLine="0"/>
        <w:rPr>
          <w:sz w:val="24"/>
        </w:rPr>
      </w:pPr>
      <w:r w:rsidRPr="00865A15">
        <w:rPr>
          <w:sz w:val="24"/>
        </w:rPr>
        <w:t xml:space="preserve">- пояснительную записку, </w:t>
      </w:r>
    </w:p>
    <w:p w:rsidR="007B58D5" w:rsidRPr="00865A15" w:rsidRDefault="007B58D5" w:rsidP="00001C4B">
      <w:pPr>
        <w:suppressAutoHyphens/>
        <w:ind w:firstLine="0"/>
        <w:rPr>
          <w:sz w:val="24"/>
        </w:rPr>
      </w:pPr>
      <w:r w:rsidRPr="00865A15">
        <w:rPr>
          <w:sz w:val="24"/>
        </w:rPr>
        <w:t xml:space="preserve">- содержание учебного предмета, </w:t>
      </w:r>
    </w:p>
    <w:p w:rsidR="007B58D5" w:rsidRPr="00865A15" w:rsidRDefault="007B58D5" w:rsidP="00001C4B">
      <w:pPr>
        <w:suppressAutoHyphens/>
        <w:ind w:firstLine="0"/>
        <w:rPr>
          <w:sz w:val="24"/>
        </w:rPr>
      </w:pPr>
      <w:r w:rsidRPr="00865A15">
        <w:rPr>
          <w:sz w:val="24"/>
        </w:rPr>
        <w:t>-</w:t>
      </w:r>
      <w:r w:rsidRPr="00865A15">
        <w:rPr>
          <w:sz w:val="24"/>
          <w:lang w:val="en-US"/>
        </w:rPr>
        <w:t> </w:t>
      </w:r>
      <w:r w:rsidRPr="00865A15">
        <w:rPr>
          <w:sz w:val="24"/>
        </w:rPr>
        <w:t>планируемые результаты освоения программы учебного предмета,</w:t>
      </w:r>
    </w:p>
    <w:p w:rsidR="0032467B" w:rsidRPr="00865A15" w:rsidRDefault="007B58D5" w:rsidP="00001C4B">
      <w:pPr>
        <w:suppressAutoHyphens/>
        <w:ind w:firstLine="0"/>
        <w:rPr>
          <w:sz w:val="24"/>
        </w:rPr>
      </w:pPr>
      <w:r w:rsidRPr="00865A15">
        <w:rPr>
          <w:sz w:val="24"/>
        </w:rPr>
        <w:t>- тематическое планирование.</w:t>
      </w:r>
    </w:p>
    <w:p w:rsidR="0032467B" w:rsidRPr="00865A15" w:rsidRDefault="00CF12C4" w:rsidP="00001C4B">
      <w:pPr>
        <w:suppressAutoHyphens/>
        <w:ind w:firstLine="284"/>
        <w:rPr>
          <w:b/>
          <w:i/>
          <w:sz w:val="24"/>
        </w:rPr>
      </w:pPr>
      <w:r w:rsidRPr="00865A15">
        <w:rPr>
          <w:b/>
          <w:i/>
          <w:sz w:val="24"/>
        </w:rPr>
        <w:t>О</w:t>
      </w:r>
      <w:r w:rsidR="007B58D5" w:rsidRPr="00865A15">
        <w:rPr>
          <w:b/>
          <w:i/>
          <w:sz w:val="24"/>
        </w:rPr>
        <w:t>бщая характеристика учебного предмета «Математика»</w:t>
      </w:r>
      <w:r w:rsidR="00C82B8F" w:rsidRPr="00865A15">
        <w:rPr>
          <w:b/>
          <w:i/>
          <w:sz w:val="24"/>
        </w:rPr>
        <w:t>.</w:t>
      </w:r>
    </w:p>
    <w:p w:rsidR="0032467B" w:rsidRPr="00865A15" w:rsidRDefault="00CF12C4" w:rsidP="00001C4B">
      <w:pPr>
        <w:suppressAutoHyphens/>
        <w:ind w:firstLine="284"/>
        <w:rPr>
          <w:sz w:val="24"/>
        </w:rPr>
      </w:pPr>
      <w:r w:rsidRPr="00865A15">
        <w:rPr>
          <w:sz w:val="24"/>
        </w:rPr>
        <w:t xml:space="preserve">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w:t>
      </w:r>
      <w:r w:rsidR="00F150D0" w:rsidRPr="00865A15">
        <w:rPr>
          <w:sz w:val="24"/>
        </w:rPr>
        <w:t>в т.ч.</w:t>
      </w:r>
      <w:r w:rsidRPr="00865A15">
        <w:rPr>
          <w:sz w:val="24"/>
        </w:rPr>
        <w:t xml:space="preserve">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32467B" w:rsidRPr="00865A15" w:rsidRDefault="00CF12C4" w:rsidP="00001C4B">
      <w:pPr>
        <w:suppressAutoHyphens/>
        <w:ind w:firstLine="284"/>
        <w:rPr>
          <w:sz w:val="24"/>
        </w:rPr>
      </w:pPr>
      <w:r w:rsidRPr="00865A15">
        <w:rPr>
          <w:sz w:val="24"/>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32467B" w:rsidRPr="00865A15" w:rsidRDefault="00CF12C4" w:rsidP="00001C4B">
      <w:pPr>
        <w:suppressAutoHyphens/>
        <w:ind w:firstLine="284"/>
        <w:rPr>
          <w:sz w:val="24"/>
        </w:rPr>
      </w:pPr>
      <w:r w:rsidRPr="00865A15">
        <w:rPr>
          <w:sz w:val="24"/>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w:t>
      </w:r>
      <w:r w:rsidR="007D35AC" w:rsidRPr="00865A15">
        <w:rPr>
          <w:sz w:val="24"/>
        </w:rPr>
        <w:t>овые. В процессе решения задач -</w:t>
      </w:r>
      <w:r w:rsidRPr="00865A15">
        <w:rPr>
          <w:sz w:val="24"/>
        </w:rPr>
        <w:t xml:space="preserve"> основой учебной деятельности на уроках математи</w:t>
      </w:r>
      <w:r w:rsidR="007B58D5" w:rsidRPr="00865A15">
        <w:rPr>
          <w:sz w:val="24"/>
        </w:rPr>
        <w:t>ки -</w:t>
      </w:r>
      <w:r w:rsidRPr="00865A15">
        <w:rPr>
          <w:sz w:val="24"/>
        </w:rPr>
        <w:t xml:space="preserve"> развиваются также творческая и прикладная стороны мышления.</w:t>
      </w:r>
    </w:p>
    <w:p w:rsidR="0032467B" w:rsidRPr="00865A15" w:rsidRDefault="00CF12C4" w:rsidP="00001C4B">
      <w:pPr>
        <w:suppressAutoHyphens/>
        <w:ind w:firstLine="284"/>
        <w:rPr>
          <w:sz w:val="24"/>
        </w:rPr>
      </w:pPr>
      <w:r w:rsidRPr="00865A15">
        <w:rPr>
          <w:sz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32467B" w:rsidRPr="00865A15" w:rsidRDefault="00CF12C4" w:rsidP="00001C4B">
      <w:pPr>
        <w:suppressAutoHyphens/>
        <w:ind w:firstLine="284"/>
        <w:rPr>
          <w:sz w:val="24"/>
        </w:rPr>
      </w:pPr>
      <w:r w:rsidRPr="00865A15">
        <w:rPr>
          <w:sz w:val="24"/>
        </w:rPr>
        <w:t xml:space="preserve">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w:t>
      </w:r>
      <w:r w:rsidRPr="00865A15">
        <w:rPr>
          <w:sz w:val="24"/>
        </w:rPr>
        <w:lastRenderedPageBreak/>
        <w:t>образом, математическое образование вносит свой вклад в формирование общей культуры человека.</w:t>
      </w:r>
    </w:p>
    <w:p w:rsidR="0032467B" w:rsidRPr="00865A15" w:rsidRDefault="00CF12C4" w:rsidP="00001C4B">
      <w:pPr>
        <w:suppressAutoHyphens/>
        <w:ind w:firstLine="284"/>
        <w:rPr>
          <w:sz w:val="24"/>
        </w:rPr>
      </w:pPr>
      <w:r w:rsidRPr="00865A15">
        <w:rPr>
          <w:sz w:val="24"/>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32467B" w:rsidRPr="00865A15" w:rsidRDefault="007B58D5" w:rsidP="00001C4B">
      <w:pPr>
        <w:suppressAutoHyphens/>
        <w:ind w:firstLine="284"/>
        <w:rPr>
          <w:b/>
          <w:i/>
          <w:sz w:val="24"/>
        </w:rPr>
      </w:pPr>
      <w:r w:rsidRPr="00865A15">
        <w:rPr>
          <w:rFonts w:eastAsia="Calibri"/>
          <w:b/>
          <w:i/>
          <w:sz w:val="24"/>
        </w:rPr>
        <w:t xml:space="preserve">Цели и особенности изучения учебного предмета </w:t>
      </w:r>
      <w:r w:rsidRPr="00865A15">
        <w:rPr>
          <w:b/>
          <w:i/>
          <w:sz w:val="24"/>
        </w:rPr>
        <w:t>«Математики»</w:t>
      </w:r>
      <w:r w:rsidR="00C82B8F" w:rsidRPr="00865A15">
        <w:rPr>
          <w:b/>
          <w:i/>
          <w:sz w:val="24"/>
        </w:rPr>
        <w:t>.</w:t>
      </w:r>
    </w:p>
    <w:p w:rsidR="0032467B" w:rsidRPr="00865A15" w:rsidRDefault="00CF12C4" w:rsidP="00001C4B">
      <w:pPr>
        <w:suppressAutoHyphens/>
        <w:ind w:firstLine="284"/>
        <w:rPr>
          <w:sz w:val="24"/>
        </w:rPr>
      </w:pPr>
      <w:r w:rsidRPr="00865A15">
        <w:rPr>
          <w:sz w:val="24"/>
        </w:rPr>
        <w:t>Приоритетными</w:t>
      </w:r>
      <w:r w:rsidR="007B58D5" w:rsidRPr="00865A15">
        <w:rPr>
          <w:sz w:val="24"/>
        </w:rPr>
        <w:t xml:space="preserve"> целями обучения математике в 5-</w:t>
      </w:r>
      <w:r w:rsidRPr="00865A15">
        <w:rPr>
          <w:sz w:val="24"/>
        </w:rPr>
        <w:t>9 классах являются:</w:t>
      </w:r>
    </w:p>
    <w:p w:rsidR="0032467B" w:rsidRPr="00865A15" w:rsidRDefault="007B58D5" w:rsidP="00001C4B">
      <w:pPr>
        <w:suppressAutoHyphens/>
        <w:ind w:firstLine="0"/>
        <w:rPr>
          <w:sz w:val="24"/>
        </w:rPr>
      </w:pPr>
      <w:r w:rsidRPr="00865A15">
        <w:rPr>
          <w:rFonts w:eastAsia="Calibri"/>
          <w:sz w:val="24"/>
        </w:rPr>
        <w:t>- </w:t>
      </w:r>
      <w:r w:rsidR="00CF12C4" w:rsidRPr="00865A15">
        <w:rPr>
          <w:sz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32467B" w:rsidRPr="00865A15" w:rsidRDefault="007B58D5" w:rsidP="00001C4B">
      <w:pPr>
        <w:suppressAutoHyphens/>
        <w:ind w:firstLine="0"/>
        <w:rPr>
          <w:sz w:val="24"/>
        </w:rPr>
      </w:pPr>
      <w:r w:rsidRPr="00865A15">
        <w:rPr>
          <w:rFonts w:eastAsia="Calibri"/>
          <w:sz w:val="24"/>
        </w:rPr>
        <w:t>- </w:t>
      </w:r>
      <w:r w:rsidR="00CF12C4" w:rsidRPr="00865A15">
        <w:rPr>
          <w:sz w:val="24"/>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32467B" w:rsidRPr="00865A15" w:rsidRDefault="007B58D5" w:rsidP="00001C4B">
      <w:pPr>
        <w:suppressAutoHyphens/>
        <w:ind w:firstLine="0"/>
        <w:rPr>
          <w:sz w:val="24"/>
        </w:rPr>
      </w:pPr>
      <w:r w:rsidRPr="00865A15">
        <w:rPr>
          <w:rFonts w:eastAsia="Calibri"/>
          <w:sz w:val="24"/>
        </w:rPr>
        <w:t>- </w:t>
      </w:r>
      <w:r w:rsidR="00CF12C4" w:rsidRPr="00865A15">
        <w:rPr>
          <w:sz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32467B" w:rsidRPr="00865A15" w:rsidRDefault="007B58D5" w:rsidP="00001C4B">
      <w:pPr>
        <w:suppressAutoHyphens/>
        <w:ind w:firstLine="0"/>
        <w:rPr>
          <w:sz w:val="24"/>
        </w:rPr>
      </w:pPr>
      <w:r w:rsidRPr="00865A15">
        <w:rPr>
          <w:rFonts w:eastAsia="Calibri"/>
          <w:sz w:val="24"/>
        </w:rPr>
        <w:t>- </w:t>
      </w:r>
      <w:r w:rsidR="00CF12C4" w:rsidRPr="00865A15">
        <w:rPr>
          <w:sz w:val="24"/>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7B58D5" w:rsidRPr="00865A15" w:rsidRDefault="00CF12C4" w:rsidP="00001C4B">
      <w:pPr>
        <w:suppressAutoHyphens/>
        <w:ind w:firstLine="284"/>
        <w:rPr>
          <w:sz w:val="24"/>
        </w:rPr>
      </w:pPr>
      <w:r w:rsidRPr="00865A15">
        <w:rPr>
          <w:i/>
          <w:sz w:val="24"/>
        </w:rPr>
        <w:t>Основные линии содержания курса математик</w:t>
      </w:r>
      <w:r w:rsidR="007B58D5" w:rsidRPr="00865A15">
        <w:rPr>
          <w:i/>
          <w:sz w:val="24"/>
        </w:rPr>
        <w:t>и в 5-</w:t>
      </w:r>
      <w:r w:rsidRPr="00865A15">
        <w:rPr>
          <w:i/>
          <w:sz w:val="24"/>
        </w:rPr>
        <w:t>9 классах:</w:t>
      </w:r>
      <w:r w:rsidRPr="00865A15">
        <w:rPr>
          <w:sz w:val="24"/>
        </w:rPr>
        <w:t xml:space="preserve">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w:t>
      </w:r>
    </w:p>
    <w:p w:rsidR="0032467B" w:rsidRPr="00865A15" w:rsidRDefault="00CF12C4" w:rsidP="00001C4B">
      <w:pPr>
        <w:suppressAutoHyphens/>
        <w:ind w:firstLine="284"/>
        <w:rPr>
          <w:sz w:val="24"/>
        </w:rPr>
      </w:pPr>
      <w:r w:rsidRPr="00865A15">
        <w:rPr>
          <w:sz w:val="24"/>
        </w:rPr>
        <w:t>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w:t>
      </w:r>
      <w:r w:rsidR="007B58D5" w:rsidRPr="00865A15">
        <w:rPr>
          <w:sz w:val="24"/>
        </w:rPr>
        <w:t xml:space="preserve">ГОС ООО </w:t>
      </w:r>
      <w:r w:rsidRPr="00865A15">
        <w:rPr>
          <w:sz w:val="24"/>
        </w:rPr>
        <w:t>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w:t>
      </w:r>
    </w:p>
    <w:p w:rsidR="0032467B" w:rsidRPr="00865A15" w:rsidRDefault="00CF12C4" w:rsidP="00001C4B">
      <w:pPr>
        <w:suppressAutoHyphens/>
        <w:ind w:firstLine="284"/>
        <w:rPr>
          <w:color w:val="auto"/>
          <w:sz w:val="24"/>
        </w:rPr>
      </w:pPr>
      <w:r w:rsidRPr="00865A15">
        <w:rPr>
          <w:color w:val="auto"/>
          <w:sz w:val="24"/>
        </w:rPr>
        <w:t>Содержание образования, соответствующее предметным результатам освоения Примерной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32467B" w:rsidRPr="00865A15" w:rsidRDefault="007B58D5" w:rsidP="00001C4B">
      <w:pPr>
        <w:suppressAutoHyphens/>
        <w:ind w:firstLine="284"/>
        <w:rPr>
          <w:b/>
          <w:i/>
          <w:color w:val="auto"/>
          <w:sz w:val="24"/>
        </w:rPr>
      </w:pPr>
      <w:r w:rsidRPr="00865A15">
        <w:rPr>
          <w:b/>
          <w:i/>
          <w:color w:val="auto"/>
          <w:sz w:val="24"/>
        </w:rPr>
        <w:t>Место учебного предмета «Математика» в учебном плане</w:t>
      </w:r>
      <w:r w:rsidR="00C82B8F" w:rsidRPr="00865A15">
        <w:rPr>
          <w:b/>
          <w:i/>
          <w:color w:val="auto"/>
          <w:sz w:val="24"/>
        </w:rPr>
        <w:t>.</w:t>
      </w:r>
    </w:p>
    <w:p w:rsidR="004A1F1D" w:rsidRPr="00865A15" w:rsidRDefault="00CF12C4" w:rsidP="00001C4B">
      <w:pPr>
        <w:suppressAutoHyphens/>
        <w:ind w:firstLine="284"/>
        <w:rPr>
          <w:color w:val="auto"/>
          <w:sz w:val="24"/>
        </w:rPr>
      </w:pPr>
      <w:r w:rsidRPr="00865A15">
        <w:rPr>
          <w:color w:val="auto"/>
          <w:sz w:val="24"/>
        </w:rPr>
        <w:t xml:space="preserve">В соответствии с </w:t>
      </w:r>
      <w:r w:rsidR="007B58D5" w:rsidRPr="00865A15">
        <w:rPr>
          <w:color w:val="auto"/>
          <w:sz w:val="24"/>
        </w:rPr>
        <w:t xml:space="preserve">ФГОС ООО </w:t>
      </w:r>
      <w:r w:rsidRPr="00865A15">
        <w:rPr>
          <w:color w:val="auto"/>
          <w:sz w:val="24"/>
        </w:rPr>
        <w:t>математика является обязательным предметом на</w:t>
      </w:r>
      <w:r w:rsidR="007B58D5" w:rsidRPr="00865A15">
        <w:rPr>
          <w:color w:val="auto"/>
          <w:sz w:val="24"/>
        </w:rPr>
        <w:t xml:space="preserve"> данном уровне образования. </w:t>
      </w:r>
    </w:p>
    <w:p w:rsidR="004A1F1D" w:rsidRPr="00865A15" w:rsidRDefault="007B58D5" w:rsidP="00001C4B">
      <w:pPr>
        <w:suppressAutoHyphens/>
        <w:ind w:firstLine="284"/>
        <w:rPr>
          <w:color w:val="auto"/>
          <w:sz w:val="24"/>
        </w:rPr>
      </w:pPr>
      <w:r w:rsidRPr="00865A15">
        <w:rPr>
          <w:color w:val="auto"/>
          <w:sz w:val="24"/>
        </w:rPr>
        <w:t>В 5-</w:t>
      </w:r>
      <w:r w:rsidR="00CF12C4" w:rsidRPr="00865A15">
        <w:rPr>
          <w:color w:val="auto"/>
          <w:sz w:val="24"/>
        </w:rPr>
        <w:t>9 классах учебный предмет «Математика» традиционно изучается в рамка</w:t>
      </w:r>
      <w:r w:rsidRPr="00865A15">
        <w:rPr>
          <w:color w:val="auto"/>
          <w:sz w:val="24"/>
        </w:rPr>
        <w:t xml:space="preserve">х следующих учебных курсов: </w:t>
      </w:r>
    </w:p>
    <w:p w:rsidR="004A1F1D" w:rsidRPr="00865A15" w:rsidRDefault="007B58D5" w:rsidP="00001C4B">
      <w:pPr>
        <w:suppressAutoHyphens/>
        <w:ind w:firstLine="284"/>
        <w:rPr>
          <w:color w:val="auto"/>
          <w:sz w:val="24"/>
        </w:rPr>
      </w:pPr>
      <w:r w:rsidRPr="00865A15">
        <w:rPr>
          <w:color w:val="auto"/>
          <w:sz w:val="24"/>
        </w:rPr>
        <w:t>в 5-6 классах - курса «Математика»,</w:t>
      </w:r>
    </w:p>
    <w:p w:rsidR="007B58D5" w:rsidRPr="00865A15" w:rsidRDefault="007B58D5" w:rsidP="00001C4B">
      <w:pPr>
        <w:suppressAutoHyphens/>
        <w:ind w:firstLine="284"/>
        <w:rPr>
          <w:color w:val="auto"/>
          <w:sz w:val="24"/>
        </w:rPr>
      </w:pPr>
      <w:r w:rsidRPr="00865A15">
        <w:rPr>
          <w:color w:val="auto"/>
          <w:sz w:val="24"/>
        </w:rPr>
        <w:t>в 7-9 классах -</w:t>
      </w:r>
      <w:r w:rsidR="00CF12C4" w:rsidRPr="00865A15">
        <w:rPr>
          <w:color w:val="auto"/>
          <w:sz w:val="24"/>
        </w:rPr>
        <w:t xml:space="preserve"> курсов «Алгебра» (включая элементы статистики и теории вероятностей) и «Геометрия». </w:t>
      </w:r>
    </w:p>
    <w:p w:rsidR="0032467B" w:rsidRPr="00865A15" w:rsidRDefault="00CF12C4" w:rsidP="00001C4B">
      <w:pPr>
        <w:suppressAutoHyphens/>
        <w:ind w:firstLine="284"/>
        <w:rPr>
          <w:color w:val="auto"/>
          <w:sz w:val="24"/>
        </w:rPr>
      </w:pPr>
      <w:r w:rsidRPr="00865A15">
        <w:rPr>
          <w:color w:val="auto"/>
          <w:sz w:val="24"/>
        </w:rPr>
        <w:t>Настоящей программой вводится самостоятельный учебный курс «Вероятность и статистика».</w:t>
      </w:r>
    </w:p>
    <w:p w:rsidR="0032467B" w:rsidRPr="00865A15" w:rsidRDefault="00CF12C4" w:rsidP="00001C4B">
      <w:pPr>
        <w:suppressAutoHyphens/>
        <w:ind w:firstLine="284"/>
        <w:rPr>
          <w:color w:val="auto"/>
          <w:sz w:val="24"/>
        </w:rPr>
      </w:pPr>
      <w:r w:rsidRPr="00865A15">
        <w:rPr>
          <w:color w:val="auto"/>
          <w:sz w:val="24"/>
        </w:rPr>
        <w:lastRenderedPageBreak/>
        <w:t>Настоящей программой предусматривается выделение в учебном п</w:t>
      </w:r>
      <w:r w:rsidR="007B58D5" w:rsidRPr="00865A15">
        <w:rPr>
          <w:color w:val="auto"/>
          <w:sz w:val="24"/>
        </w:rPr>
        <w:t>лане на изучение математики в 5-</w:t>
      </w:r>
      <w:r w:rsidRPr="00865A15">
        <w:rPr>
          <w:color w:val="auto"/>
          <w:sz w:val="24"/>
        </w:rPr>
        <w:t>6 классах 5 учебных часов в неделю в теч</w:t>
      </w:r>
      <w:r w:rsidR="007B58D5" w:rsidRPr="00865A15">
        <w:rPr>
          <w:color w:val="auto"/>
          <w:sz w:val="24"/>
        </w:rPr>
        <w:t>ение каждого года обучения, в 7-</w:t>
      </w:r>
      <w:r w:rsidRPr="00865A15">
        <w:rPr>
          <w:color w:val="auto"/>
          <w:sz w:val="24"/>
        </w:rPr>
        <w:t>9 классах 6 учебных часов в неделю в течение каждого года обучения, всего 952 учебных часа.</w:t>
      </w:r>
    </w:p>
    <w:p w:rsidR="00C82B8F" w:rsidRPr="00865A15" w:rsidRDefault="00C82B8F" w:rsidP="00001C4B">
      <w:pPr>
        <w:suppressAutoHyphens/>
        <w:rPr>
          <w:b/>
          <w:sz w:val="24"/>
        </w:rPr>
      </w:pPr>
    </w:p>
    <w:p w:rsidR="0032467B" w:rsidRPr="00865A15" w:rsidRDefault="00C82B8F" w:rsidP="00001C4B">
      <w:pPr>
        <w:suppressAutoHyphens/>
        <w:ind w:firstLine="284"/>
        <w:rPr>
          <w:b/>
          <w:sz w:val="24"/>
        </w:rPr>
      </w:pPr>
      <w:r w:rsidRPr="00865A15">
        <w:rPr>
          <w:rFonts w:eastAsia="Calibri"/>
          <w:b/>
          <w:sz w:val="24"/>
        </w:rPr>
        <w:t xml:space="preserve">Планируемые результаты освоениучебного предмета «Математика» </w:t>
      </w:r>
      <w:r w:rsidRPr="00865A15">
        <w:rPr>
          <w:b/>
          <w:sz w:val="24"/>
        </w:rPr>
        <w:t>на уровне основного общего образования (базовый уровень).</w:t>
      </w:r>
    </w:p>
    <w:p w:rsidR="0032467B" w:rsidRPr="00865A15" w:rsidRDefault="0032467B" w:rsidP="00001C4B">
      <w:pPr>
        <w:suppressAutoHyphens/>
        <w:rPr>
          <w:sz w:val="24"/>
        </w:rPr>
      </w:pPr>
    </w:p>
    <w:p w:rsidR="0032467B" w:rsidRPr="00865A15" w:rsidRDefault="00C82B8F" w:rsidP="00001C4B">
      <w:pPr>
        <w:suppressAutoHyphens/>
        <w:ind w:firstLine="284"/>
        <w:rPr>
          <w:b/>
          <w:sz w:val="24"/>
        </w:rPr>
      </w:pPr>
      <w:r w:rsidRPr="00865A15">
        <w:rPr>
          <w:b/>
          <w:sz w:val="24"/>
        </w:rPr>
        <w:t>Личностные результаты.</w:t>
      </w:r>
    </w:p>
    <w:p w:rsidR="0032467B" w:rsidRPr="00865A15" w:rsidRDefault="00CF12C4" w:rsidP="00001C4B">
      <w:pPr>
        <w:suppressAutoHyphens/>
        <w:ind w:firstLine="284"/>
        <w:rPr>
          <w:sz w:val="24"/>
        </w:rPr>
      </w:pPr>
      <w:r w:rsidRPr="00865A15">
        <w:rPr>
          <w:sz w:val="24"/>
        </w:rPr>
        <w:t>Личностные результаты освоения программы учебного предмета «Математика» характеризуются:</w:t>
      </w:r>
    </w:p>
    <w:p w:rsidR="0032467B" w:rsidRPr="00865A15" w:rsidRDefault="007B58D5" w:rsidP="00001C4B">
      <w:pPr>
        <w:suppressAutoHyphens/>
        <w:ind w:firstLine="284"/>
        <w:rPr>
          <w:b/>
          <w:i/>
          <w:sz w:val="24"/>
        </w:rPr>
      </w:pPr>
      <w:r w:rsidRPr="00865A15">
        <w:rPr>
          <w:rFonts w:eastAsia="Calibri"/>
          <w:b/>
          <w:i/>
          <w:sz w:val="24"/>
        </w:rPr>
        <w:t>п</w:t>
      </w:r>
      <w:r w:rsidR="00CF12C4" w:rsidRPr="00865A15">
        <w:rPr>
          <w:rFonts w:eastAsia="Calibri"/>
          <w:b/>
          <w:i/>
          <w:sz w:val="24"/>
        </w:rPr>
        <w:t>атриотическое воспитание:</w:t>
      </w:r>
    </w:p>
    <w:p w:rsidR="0032467B" w:rsidRPr="00865A15" w:rsidRDefault="007B58D5" w:rsidP="00001C4B">
      <w:pPr>
        <w:suppressAutoHyphens/>
        <w:ind w:firstLine="0"/>
        <w:rPr>
          <w:sz w:val="24"/>
        </w:rPr>
      </w:pPr>
      <w:r w:rsidRPr="00865A15">
        <w:rPr>
          <w:sz w:val="24"/>
        </w:rPr>
        <w:t>- </w:t>
      </w:r>
      <w:r w:rsidR="00CF12C4" w:rsidRPr="00865A15">
        <w:rPr>
          <w:sz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w:t>
      </w:r>
      <w:r w:rsidR="00C82B8F" w:rsidRPr="00865A15">
        <w:rPr>
          <w:sz w:val="24"/>
        </w:rPr>
        <w:t>угих науках и прикладных сферах.</w:t>
      </w:r>
    </w:p>
    <w:p w:rsidR="0032467B" w:rsidRPr="00865A15" w:rsidRDefault="00C82B8F" w:rsidP="00001C4B">
      <w:pPr>
        <w:suppressAutoHyphens/>
        <w:ind w:firstLine="284"/>
        <w:rPr>
          <w:b/>
          <w:i/>
          <w:sz w:val="24"/>
        </w:rPr>
      </w:pPr>
      <w:r w:rsidRPr="00865A15">
        <w:rPr>
          <w:rFonts w:eastAsia="Calibri"/>
          <w:b/>
          <w:i/>
          <w:sz w:val="24"/>
        </w:rPr>
        <w:t>Г</w:t>
      </w:r>
      <w:r w:rsidR="00CF12C4" w:rsidRPr="00865A15">
        <w:rPr>
          <w:rFonts w:eastAsia="Calibri"/>
          <w:b/>
          <w:i/>
          <w:sz w:val="24"/>
        </w:rPr>
        <w:t>ражданское и духовно-нравственное воспитание:</w:t>
      </w:r>
    </w:p>
    <w:p w:rsidR="007B58D5" w:rsidRPr="00865A15" w:rsidRDefault="007B58D5" w:rsidP="00001C4B">
      <w:pPr>
        <w:suppressAutoHyphens/>
        <w:ind w:firstLine="0"/>
        <w:rPr>
          <w:sz w:val="24"/>
        </w:rPr>
      </w:pPr>
      <w:r w:rsidRPr="00865A15">
        <w:rPr>
          <w:sz w:val="24"/>
        </w:rPr>
        <w:t>- </w:t>
      </w:r>
      <w:r w:rsidR="00CF12C4" w:rsidRPr="00865A15">
        <w:rPr>
          <w:sz w:val="24"/>
        </w:rPr>
        <w:t>готовностью к выполнени</w:t>
      </w:r>
      <w:r w:rsidRPr="00865A15">
        <w:rPr>
          <w:sz w:val="24"/>
        </w:rPr>
        <w:t>ю обязанностей гражданина и реа</w:t>
      </w:r>
      <w:r w:rsidR="00CF12C4" w:rsidRPr="00865A15">
        <w:rPr>
          <w:sz w:val="24"/>
        </w:rPr>
        <w:t xml:space="preserve">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p>
    <w:p w:rsidR="0032467B" w:rsidRPr="00865A15" w:rsidRDefault="007B58D5" w:rsidP="00001C4B">
      <w:pPr>
        <w:suppressAutoHyphens/>
        <w:ind w:firstLine="0"/>
        <w:rPr>
          <w:sz w:val="24"/>
        </w:rPr>
      </w:pPr>
      <w:r w:rsidRPr="00865A15">
        <w:rPr>
          <w:sz w:val="24"/>
        </w:rPr>
        <w:t>- </w:t>
      </w:r>
      <w:r w:rsidR="00CF12C4" w:rsidRPr="00865A15">
        <w:rPr>
          <w:sz w:val="24"/>
        </w:rPr>
        <w:t>готовностью к обсуждению этических проблем, связанных с практическим применением достижений науки, осознанием важности морально­этических п</w:t>
      </w:r>
      <w:r w:rsidR="00C82B8F" w:rsidRPr="00865A15">
        <w:rPr>
          <w:sz w:val="24"/>
        </w:rPr>
        <w:t>ринципов в деятельности учёного.</w:t>
      </w:r>
    </w:p>
    <w:p w:rsidR="0032467B" w:rsidRPr="00865A15" w:rsidRDefault="00C82B8F" w:rsidP="00001C4B">
      <w:pPr>
        <w:suppressAutoHyphens/>
        <w:ind w:firstLine="284"/>
        <w:rPr>
          <w:b/>
          <w:i/>
          <w:sz w:val="24"/>
        </w:rPr>
      </w:pPr>
      <w:r w:rsidRPr="00865A15">
        <w:rPr>
          <w:rFonts w:eastAsia="Calibri"/>
          <w:b/>
          <w:i/>
          <w:sz w:val="24"/>
        </w:rPr>
        <w:t>Т</w:t>
      </w:r>
      <w:r w:rsidR="00CF12C4" w:rsidRPr="00865A15">
        <w:rPr>
          <w:rFonts w:eastAsia="Calibri"/>
          <w:b/>
          <w:i/>
          <w:sz w:val="24"/>
        </w:rPr>
        <w:t>рудовое воспитание:</w:t>
      </w:r>
    </w:p>
    <w:p w:rsidR="007B58D5" w:rsidRPr="00865A15" w:rsidRDefault="007B58D5" w:rsidP="00001C4B">
      <w:pPr>
        <w:suppressAutoHyphens/>
        <w:ind w:firstLine="0"/>
        <w:rPr>
          <w:sz w:val="24"/>
        </w:rPr>
      </w:pPr>
      <w:r w:rsidRPr="00865A15">
        <w:rPr>
          <w:sz w:val="24"/>
        </w:rPr>
        <w:t>- </w:t>
      </w:r>
      <w:r w:rsidR="00CF12C4" w:rsidRPr="00865A15">
        <w:rPr>
          <w:sz w:val="24"/>
        </w:rPr>
        <w:t xml:space="preserve">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w:t>
      </w:r>
    </w:p>
    <w:p w:rsidR="0032467B" w:rsidRPr="00865A15" w:rsidRDefault="007B58D5" w:rsidP="00001C4B">
      <w:pPr>
        <w:suppressAutoHyphens/>
        <w:ind w:firstLine="0"/>
        <w:rPr>
          <w:sz w:val="24"/>
        </w:rPr>
      </w:pPr>
      <w:r w:rsidRPr="00865A15">
        <w:rPr>
          <w:sz w:val="24"/>
        </w:rPr>
        <w:t>- </w:t>
      </w:r>
      <w:r w:rsidR="00CF12C4" w:rsidRPr="00865A15">
        <w:rPr>
          <w:sz w:val="24"/>
        </w:rPr>
        <w:t>осознанным выбором и построением индивидуальной траектории образования и жизненных планов с учётом личных интере</w:t>
      </w:r>
      <w:r w:rsidRPr="00865A15">
        <w:rPr>
          <w:sz w:val="24"/>
        </w:rPr>
        <w:t>сов и общественных по</w:t>
      </w:r>
      <w:r w:rsidR="00C82B8F" w:rsidRPr="00865A15">
        <w:rPr>
          <w:sz w:val="24"/>
        </w:rPr>
        <w:t>требностей.</w:t>
      </w:r>
    </w:p>
    <w:p w:rsidR="0032467B" w:rsidRPr="00865A15" w:rsidRDefault="00C82B8F" w:rsidP="00001C4B">
      <w:pPr>
        <w:suppressAutoHyphens/>
        <w:ind w:firstLine="284"/>
        <w:rPr>
          <w:b/>
          <w:i/>
          <w:sz w:val="24"/>
        </w:rPr>
      </w:pPr>
      <w:r w:rsidRPr="00865A15">
        <w:rPr>
          <w:rFonts w:eastAsia="Calibri"/>
          <w:b/>
          <w:i/>
          <w:sz w:val="24"/>
        </w:rPr>
        <w:t>Э</w:t>
      </w:r>
      <w:r w:rsidR="00CF12C4" w:rsidRPr="00865A15">
        <w:rPr>
          <w:rFonts w:eastAsia="Calibri"/>
          <w:b/>
          <w:i/>
          <w:sz w:val="24"/>
        </w:rPr>
        <w:t>стетическое воспитание:</w:t>
      </w:r>
    </w:p>
    <w:p w:rsidR="0032467B" w:rsidRPr="00865A15" w:rsidRDefault="007B58D5" w:rsidP="00001C4B">
      <w:pPr>
        <w:suppressAutoHyphens/>
        <w:ind w:firstLine="0"/>
        <w:rPr>
          <w:sz w:val="24"/>
        </w:rPr>
      </w:pPr>
      <w:r w:rsidRPr="00865A15">
        <w:rPr>
          <w:sz w:val="24"/>
        </w:rPr>
        <w:t>- </w:t>
      </w:r>
      <w:r w:rsidR="00CF12C4" w:rsidRPr="00865A15">
        <w:rPr>
          <w:sz w:val="24"/>
        </w:rPr>
        <w:t>способностью к эмоцион</w:t>
      </w:r>
      <w:r w:rsidRPr="00865A15">
        <w:rPr>
          <w:sz w:val="24"/>
        </w:rPr>
        <w:t>альному и эстетическому восприя</w:t>
      </w:r>
      <w:r w:rsidR="00CF12C4" w:rsidRPr="00865A15">
        <w:rPr>
          <w:sz w:val="24"/>
        </w:rPr>
        <w:t>тию математических объектов, задач, решений, рассуждений; умению видеть математиче</w:t>
      </w:r>
      <w:r w:rsidR="00C82B8F" w:rsidRPr="00865A15">
        <w:rPr>
          <w:sz w:val="24"/>
        </w:rPr>
        <w:t>ские закономерности в искусстве.</w:t>
      </w:r>
    </w:p>
    <w:p w:rsidR="0032467B" w:rsidRPr="00865A15" w:rsidRDefault="00C82B8F" w:rsidP="00001C4B">
      <w:pPr>
        <w:suppressAutoHyphens/>
        <w:ind w:firstLine="284"/>
        <w:rPr>
          <w:b/>
          <w:i/>
          <w:sz w:val="24"/>
        </w:rPr>
      </w:pPr>
      <w:r w:rsidRPr="00865A15">
        <w:rPr>
          <w:rFonts w:eastAsia="Calibri"/>
          <w:b/>
          <w:i/>
          <w:sz w:val="24"/>
        </w:rPr>
        <w:t>Ц</w:t>
      </w:r>
      <w:r w:rsidR="00CF12C4" w:rsidRPr="00865A15">
        <w:rPr>
          <w:rFonts w:eastAsia="Calibri"/>
          <w:b/>
          <w:i/>
          <w:sz w:val="24"/>
        </w:rPr>
        <w:t>енности научного познания:</w:t>
      </w:r>
    </w:p>
    <w:p w:rsidR="007B58D5" w:rsidRPr="00865A15" w:rsidRDefault="007B58D5" w:rsidP="00001C4B">
      <w:pPr>
        <w:suppressAutoHyphens/>
        <w:ind w:firstLine="0"/>
        <w:rPr>
          <w:sz w:val="24"/>
        </w:rPr>
      </w:pPr>
      <w:r w:rsidRPr="00865A15">
        <w:rPr>
          <w:sz w:val="24"/>
        </w:rPr>
        <w:t>- </w:t>
      </w:r>
      <w:r w:rsidR="00CF12C4" w:rsidRPr="00865A15">
        <w:rPr>
          <w:sz w:val="24"/>
        </w:rP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w:t>
      </w:r>
    </w:p>
    <w:p w:rsidR="007B58D5" w:rsidRPr="00865A15" w:rsidRDefault="007B58D5" w:rsidP="00001C4B">
      <w:pPr>
        <w:suppressAutoHyphens/>
        <w:ind w:firstLine="0"/>
        <w:rPr>
          <w:sz w:val="24"/>
        </w:rPr>
      </w:pPr>
      <w:r w:rsidRPr="00865A15">
        <w:rPr>
          <w:sz w:val="24"/>
        </w:rPr>
        <w:t>- </w:t>
      </w:r>
      <w:r w:rsidR="00CF12C4" w:rsidRPr="00865A15">
        <w:rPr>
          <w:sz w:val="24"/>
        </w:rPr>
        <w:t xml:space="preserve">овладением языком математики и математической культурой как средством познания мира; </w:t>
      </w:r>
    </w:p>
    <w:p w:rsidR="0032467B" w:rsidRPr="00865A15" w:rsidRDefault="007B58D5" w:rsidP="00001C4B">
      <w:pPr>
        <w:suppressAutoHyphens/>
        <w:ind w:firstLine="0"/>
        <w:rPr>
          <w:sz w:val="24"/>
        </w:rPr>
      </w:pPr>
      <w:r w:rsidRPr="00865A15">
        <w:rPr>
          <w:sz w:val="24"/>
        </w:rPr>
        <w:t>- </w:t>
      </w:r>
      <w:r w:rsidR="00CF12C4" w:rsidRPr="00865A15">
        <w:rPr>
          <w:sz w:val="24"/>
        </w:rPr>
        <w:t>овладением простейшими навыками</w:t>
      </w:r>
      <w:r w:rsidR="00C82B8F" w:rsidRPr="00865A15">
        <w:rPr>
          <w:sz w:val="24"/>
        </w:rPr>
        <w:t xml:space="preserve"> исследовательской деятельности.</w:t>
      </w:r>
    </w:p>
    <w:p w:rsidR="0032467B" w:rsidRPr="00865A15" w:rsidRDefault="00C82B8F" w:rsidP="00001C4B">
      <w:pPr>
        <w:suppressAutoHyphens/>
        <w:ind w:firstLine="284"/>
        <w:rPr>
          <w:b/>
          <w:i/>
          <w:sz w:val="24"/>
        </w:rPr>
      </w:pPr>
      <w:r w:rsidRPr="00865A15">
        <w:rPr>
          <w:rFonts w:eastAsia="Calibri"/>
          <w:b/>
          <w:i/>
          <w:sz w:val="24"/>
        </w:rPr>
        <w:t>Ф</w:t>
      </w:r>
      <w:r w:rsidR="00CF12C4" w:rsidRPr="00865A15">
        <w:rPr>
          <w:rFonts w:eastAsia="Calibri"/>
          <w:b/>
          <w:i/>
          <w:sz w:val="24"/>
        </w:rPr>
        <w:t>изическое воспитание, формирование культуры здоровья и эмоционального благополучия:</w:t>
      </w:r>
    </w:p>
    <w:p w:rsidR="007B58D5" w:rsidRPr="00865A15" w:rsidRDefault="007B58D5" w:rsidP="00001C4B">
      <w:pPr>
        <w:suppressAutoHyphens/>
        <w:ind w:firstLine="0"/>
        <w:rPr>
          <w:sz w:val="24"/>
        </w:rPr>
      </w:pPr>
      <w:r w:rsidRPr="00865A15">
        <w:rPr>
          <w:sz w:val="24"/>
        </w:rPr>
        <w:t>- </w:t>
      </w:r>
      <w:r w:rsidR="00CF12C4" w:rsidRPr="00865A15">
        <w:rPr>
          <w:sz w:val="24"/>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
    <w:p w:rsidR="0032467B" w:rsidRPr="00865A15" w:rsidRDefault="007B58D5" w:rsidP="00001C4B">
      <w:pPr>
        <w:suppressAutoHyphens/>
        <w:ind w:firstLine="0"/>
        <w:rPr>
          <w:sz w:val="24"/>
        </w:rPr>
      </w:pPr>
      <w:r w:rsidRPr="00865A15">
        <w:rPr>
          <w:sz w:val="24"/>
        </w:rPr>
        <w:t>- </w:t>
      </w:r>
      <w:r w:rsidR="00CF12C4" w:rsidRPr="00865A15">
        <w:rPr>
          <w:sz w:val="24"/>
        </w:rPr>
        <w:t>сформированностью навыка рефлексии, признанием своего права на ошибку и т</w:t>
      </w:r>
      <w:r w:rsidR="00C82B8F" w:rsidRPr="00865A15">
        <w:rPr>
          <w:sz w:val="24"/>
        </w:rPr>
        <w:t>акого же права другого человека.</w:t>
      </w:r>
    </w:p>
    <w:p w:rsidR="0032467B" w:rsidRPr="00865A15" w:rsidRDefault="00C82B8F" w:rsidP="00001C4B">
      <w:pPr>
        <w:suppressAutoHyphens/>
        <w:ind w:firstLine="284"/>
        <w:rPr>
          <w:b/>
          <w:i/>
          <w:sz w:val="24"/>
        </w:rPr>
      </w:pPr>
      <w:r w:rsidRPr="00865A15">
        <w:rPr>
          <w:rFonts w:eastAsia="Calibri"/>
          <w:b/>
          <w:i/>
          <w:sz w:val="24"/>
        </w:rPr>
        <w:t>Э</w:t>
      </w:r>
      <w:r w:rsidR="00CF12C4" w:rsidRPr="00865A15">
        <w:rPr>
          <w:rFonts w:eastAsia="Calibri"/>
          <w:b/>
          <w:i/>
          <w:sz w:val="24"/>
        </w:rPr>
        <w:t>кологическое воспитание:</w:t>
      </w:r>
    </w:p>
    <w:p w:rsidR="007B58D5" w:rsidRPr="00865A15" w:rsidRDefault="007B58D5" w:rsidP="00001C4B">
      <w:pPr>
        <w:suppressAutoHyphens/>
        <w:ind w:firstLine="0"/>
        <w:rPr>
          <w:sz w:val="24"/>
        </w:rPr>
      </w:pPr>
      <w:r w:rsidRPr="00865A15">
        <w:rPr>
          <w:sz w:val="24"/>
        </w:rPr>
        <w:t>- </w:t>
      </w:r>
      <w:r w:rsidR="00CF12C4" w:rsidRPr="00865A15">
        <w:rPr>
          <w:sz w:val="24"/>
        </w:rPr>
        <w:t xml:space="preserve">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w:t>
      </w:r>
    </w:p>
    <w:p w:rsidR="0032467B" w:rsidRPr="00865A15" w:rsidRDefault="007B58D5" w:rsidP="00001C4B">
      <w:pPr>
        <w:suppressAutoHyphens/>
        <w:ind w:firstLine="0"/>
        <w:rPr>
          <w:sz w:val="24"/>
        </w:rPr>
      </w:pPr>
      <w:r w:rsidRPr="00865A15">
        <w:rPr>
          <w:sz w:val="24"/>
        </w:rPr>
        <w:t>- </w:t>
      </w:r>
      <w:r w:rsidR="00CF12C4" w:rsidRPr="00865A15">
        <w:rPr>
          <w:sz w:val="24"/>
        </w:rPr>
        <w:t>осознанием глобального характера экологических проблем и путей их решения.</w:t>
      </w:r>
    </w:p>
    <w:p w:rsidR="0032467B" w:rsidRPr="00865A15" w:rsidRDefault="00CF12C4" w:rsidP="00001C4B">
      <w:pPr>
        <w:suppressAutoHyphens/>
        <w:ind w:firstLine="284"/>
        <w:rPr>
          <w:b/>
          <w:i/>
          <w:sz w:val="24"/>
        </w:rPr>
      </w:pPr>
      <w:r w:rsidRPr="00865A15">
        <w:rPr>
          <w:rFonts w:eastAsia="Calibri"/>
          <w:b/>
          <w:i/>
          <w:sz w:val="24"/>
        </w:rPr>
        <w:t>Личностные результаты, обеспечивающие адаптацию обучающегося к изменяющимся условиям социальной и природной среды:</w:t>
      </w:r>
    </w:p>
    <w:p w:rsidR="0032467B" w:rsidRPr="00865A15" w:rsidRDefault="007B58D5" w:rsidP="00001C4B">
      <w:pPr>
        <w:suppressAutoHyphens/>
        <w:ind w:firstLine="0"/>
        <w:rPr>
          <w:sz w:val="24"/>
        </w:rPr>
      </w:pPr>
      <w:r w:rsidRPr="00865A15">
        <w:rPr>
          <w:sz w:val="24"/>
        </w:rPr>
        <w:lastRenderedPageBreak/>
        <w:t>- </w:t>
      </w:r>
      <w:r w:rsidR="00CF12C4" w:rsidRPr="00865A15">
        <w:rPr>
          <w:sz w:val="24"/>
        </w:rPr>
        <w:t xml:space="preserve">готовностью к действиям </w:t>
      </w:r>
      <w:r w:rsidRPr="00865A15">
        <w:rPr>
          <w:sz w:val="24"/>
        </w:rPr>
        <w:t>в условиях неопределённости, по</w:t>
      </w:r>
      <w:r w:rsidR="00CF12C4" w:rsidRPr="00865A15">
        <w:rPr>
          <w:sz w:val="24"/>
        </w:rPr>
        <w:t xml:space="preserve">вышению уровня своей компетентности через практическую деятельность, </w:t>
      </w:r>
      <w:r w:rsidR="00F150D0" w:rsidRPr="00865A15">
        <w:rPr>
          <w:sz w:val="24"/>
        </w:rPr>
        <w:t>в т.ч.</w:t>
      </w:r>
      <w:r w:rsidR="00CF12C4" w:rsidRPr="00865A15">
        <w:rPr>
          <w:sz w:val="24"/>
        </w:rPr>
        <w:t xml:space="preserve"> умение учиться у других людей, приобретать в совместной деятельности новые знания, навыки и компетенции из опыта других;</w:t>
      </w:r>
    </w:p>
    <w:p w:rsidR="0032467B" w:rsidRPr="00865A15" w:rsidRDefault="007B58D5" w:rsidP="00001C4B">
      <w:pPr>
        <w:suppressAutoHyphens/>
        <w:ind w:firstLine="0"/>
        <w:rPr>
          <w:sz w:val="24"/>
        </w:rPr>
      </w:pPr>
      <w:r w:rsidRPr="00865A15">
        <w:rPr>
          <w:sz w:val="24"/>
        </w:rPr>
        <w:t>- </w:t>
      </w:r>
      <w:r w:rsidR="00CF12C4" w:rsidRPr="00865A15">
        <w:rPr>
          <w:sz w:val="24"/>
        </w:rPr>
        <w:t xml:space="preserve">необходимостью в формировании новых знаний, </w:t>
      </w:r>
      <w:r w:rsidR="00F150D0" w:rsidRPr="00865A15">
        <w:rPr>
          <w:sz w:val="24"/>
        </w:rPr>
        <w:t>в т.ч.</w:t>
      </w:r>
      <w:r w:rsidR="00CF12C4" w:rsidRPr="00865A15">
        <w:rPr>
          <w:sz w:val="24"/>
        </w:rPr>
        <w:t xml:space="preserve"> формулировать идеи, понятия, гипотезы об объектах и явлениях, </w:t>
      </w:r>
      <w:r w:rsidR="00F150D0" w:rsidRPr="00865A15">
        <w:rPr>
          <w:sz w:val="24"/>
        </w:rPr>
        <w:t>в т.ч.</w:t>
      </w:r>
      <w:r w:rsidR="00CF12C4" w:rsidRPr="00865A15">
        <w:rPr>
          <w:sz w:val="24"/>
        </w:rPr>
        <w:t xml:space="preserve"> ранее не известных, осознавать дефициты собственных знаний и компетентностей, планировать своё развитие;</w:t>
      </w:r>
    </w:p>
    <w:p w:rsidR="0032467B" w:rsidRPr="00865A15" w:rsidRDefault="007B58D5" w:rsidP="00001C4B">
      <w:pPr>
        <w:suppressAutoHyphens/>
        <w:ind w:firstLine="0"/>
        <w:rPr>
          <w:sz w:val="24"/>
        </w:rPr>
      </w:pPr>
      <w:r w:rsidRPr="00865A15">
        <w:rPr>
          <w:sz w:val="24"/>
        </w:rPr>
        <w:t>- </w:t>
      </w:r>
      <w:r w:rsidR="00CF12C4" w:rsidRPr="00865A15">
        <w:rPr>
          <w:sz w:val="24"/>
        </w:rPr>
        <w:t>способностью осознават</w:t>
      </w:r>
      <w:r w:rsidRPr="00865A15">
        <w:rPr>
          <w:sz w:val="24"/>
        </w:rPr>
        <w:t>ь стрессовую ситуацию, восприни</w:t>
      </w:r>
      <w:r w:rsidR="00CF12C4" w:rsidRPr="00865A15">
        <w:rPr>
          <w:sz w:val="24"/>
        </w:rPr>
        <w:t>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7B58D5" w:rsidRPr="00865A15" w:rsidRDefault="007B58D5" w:rsidP="00001C4B">
      <w:pPr>
        <w:suppressAutoHyphens/>
        <w:ind w:firstLine="0"/>
        <w:jc w:val="center"/>
        <w:rPr>
          <w:b/>
          <w:sz w:val="24"/>
        </w:rPr>
      </w:pPr>
    </w:p>
    <w:p w:rsidR="0032467B" w:rsidRPr="00865A15" w:rsidRDefault="00C82B8F" w:rsidP="00001C4B">
      <w:pPr>
        <w:suppressAutoHyphens/>
        <w:ind w:firstLine="284"/>
        <w:rPr>
          <w:b/>
          <w:sz w:val="24"/>
        </w:rPr>
      </w:pPr>
      <w:r w:rsidRPr="00865A15">
        <w:rPr>
          <w:b/>
          <w:sz w:val="24"/>
        </w:rPr>
        <w:t>Метапредметные результаты.</w:t>
      </w:r>
    </w:p>
    <w:p w:rsidR="0032467B" w:rsidRPr="00865A15" w:rsidRDefault="00CF12C4" w:rsidP="00001C4B">
      <w:pPr>
        <w:suppressAutoHyphens/>
        <w:ind w:firstLine="284"/>
        <w:rPr>
          <w:sz w:val="24"/>
        </w:rPr>
      </w:pPr>
      <w:r w:rsidRPr="00865A15">
        <w:rPr>
          <w:sz w:val="24"/>
        </w:rPr>
        <w:t>Метапредметные результаты освоения программы учебного предмета «Математика» характеризуются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rsidR="003209C3" w:rsidRPr="00865A15" w:rsidRDefault="003209C3" w:rsidP="00001C4B">
      <w:pPr>
        <w:suppressAutoHyphens/>
        <w:ind w:firstLine="284"/>
        <w:rPr>
          <w:b/>
          <w:i/>
          <w:sz w:val="24"/>
        </w:rPr>
      </w:pPr>
      <w:r w:rsidRPr="00865A15">
        <w:rPr>
          <w:b/>
          <w:i/>
          <w:sz w:val="24"/>
        </w:rPr>
        <w:t>Познавательные УУД:</w:t>
      </w:r>
    </w:p>
    <w:p w:rsidR="003209C3" w:rsidRPr="00865A15" w:rsidRDefault="00CF12C4" w:rsidP="00001C4B">
      <w:pPr>
        <w:suppressAutoHyphens/>
        <w:ind w:firstLine="284"/>
        <w:rPr>
          <w:i/>
          <w:sz w:val="24"/>
        </w:rPr>
      </w:pPr>
      <w:r w:rsidRPr="00865A15">
        <w:rPr>
          <w:rFonts w:eastAsia="Calibri"/>
          <w:i/>
          <w:sz w:val="24"/>
        </w:rPr>
        <w:t>Базовые логические действия:</w:t>
      </w:r>
    </w:p>
    <w:p w:rsidR="0032467B" w:rsidRPr="00865A15" w:rsidRDefault="003209C3" w:rsidP="00001C4B">
      <w:pPr>
        <w:suppressAutoHyphens/>
        <w:ind w:firstLine="0"/>
        <w:rPr>
          <w:i/>
          <w:sz w:val="24"/>
        </w:rPr>
      </w:pPr>
      <w:r w:rsidRPr="00865A15">
        <w:rPr>
          <w:i/>
          <w:sz w:val="24"/>
        </w:rPr>
        <w:t>- </w:t>
      </w:r>
      <w:r w:rsidR="00CF12C4" w:rsidRPr="00865A15">
        <w:rPr>
          <w:sz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2467B" w:rsidRPr="00865A15" w:rsidRDefault="003209C3" w:rsidP="00001C4B">
      <w:pPr>
        <w:suppressAutoHyphens/>
        <w:ind w:firstLine="0"/>
        <w:rPr>
          <w:sz w:val="24"/>
        </w:rPr>
      </w:pPr>
      <w:r w:rsidRPr="00865A15">
        <w:rPr>
          <w:rFonts w:eastAsia="Calibri"/>
          <w:sz w:val="24"/>
        </w:rPr>
        <w:t>- </w:t>
      </w:r>
      <w:r w:rsidR="00CF12C4" w:rsidRPr="00865A15">
        <w:rPr>
          <w:sz w:val="24"/>
        </w:rPr>
        <w:t>воспринимать, формулировать и преобразовывать суждения: утвердительные и отрицательные, единичные, частные и общие; условные;</w:t>
      </w:r>
    </w:p>
    <w:p w:rsidR="0032467B" w:rsidRPr="00865A15" w:rsidRDefault="003209C3" w:rsidP="00001C4B">
      <w:pPr>
        <w:suppressAutoHyphens/>
        <w:ind w:firstLine="0"/>
        <w:rPr>
          <w:sz w:val="24"/>
        </w:rPr>
      </w:pPr>
      <w:r w:rsidRPr="00865A15">
        <w:rPr>
          <w:rFonts w:eastAsia="Calibri"/>
          <w:sz w:val="24"/>
        </w:rPr>
        <w:t>- </w:t>
      </w:r>
      <w:r w:rsidR="00CF12C4" w:rsidRPr="00865A15">
        <w:rPr>
          <w:sz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2467B" w:rsidRPr="00865A15" w:rsidRDefault="003209C3" w:rsidP="00001C4B">
      <w:pPr>
        <w:suppressAutoHyphens/>
        <w:ind w:firstLine="0"/>
        <w:rPr>
          <w:sz w:val="24"/>
        </w:rPr>
      </w:pPr>
      <w:r w:rsidRPr="00865A15">
        <w:rPr>
          <w:rFonts w:eastAsia="Calibri"/>
          <w:sz w:val="24"/>
        </w:rPr>
        <w:t>- </w:t>
      </w:r>
      <w:r w:rsidR="00CF12C4" w:rsidRPr="00865A15">
        <w:rPr>
          <w:sz w:val="24"/>
        </w:rPr>
        <w:t>делать выводы с использованием законов логики, дедуктивных и индуктивных умозаключений, умозаключений по аналогии;</w:t>
      </w:r>
    </w:p>
    <w:p w:rsidR="0032467B" w:rsidRPr="00865A15" w:rsidRDefault="003209C3" w:rsidP="00001C4B">
      <w:pPr>
        <w:suppressAutoHyphens/>
        <w:ind w:firstLine="0"/>
        <w:rPr>
          <w:sz w:val="24"/>
        </w:rPr>
      </w:pPr>
      <w:r w:rsidRPr="00865A15">
        <w:rPr>
          <w:rFonts w:eastAsia="Calibri"/>
          <w:sz w:val="24"/>
        </w:rPr>
        <w:t>-</w:t>
      </w:r>
      <w:r w:rsidRPr="00865A15">
        <w:rPr>
          <w:rFonts w:eastAsia="Calibri"/>
          <w:sz w:val="24"/>
          <w:vertAlign w:val="subscript"/>
        </w:rPr>
        <w:t> </w:t>
      </w:r>
      <w:r w:rsidR="00CF12C4" w:rsidRPr="00865A15">
        <w:rPr>
          <w:sz w:val="24"/>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32467B" w:rsidRPr="00865A15" w:rsidRDefault="003209C3" w:rsidP="00001C4B">
      <w:pPr>
        <w:suppressAutoHyphens/>
        <w:ind w:firstLine="0"/>
        <w:rPr>
          <w:sz w:val="24"/>
        </w:rPr>
      </w:pPr>
      <w:r w:rsidRPr="00865A15">
        <w:rPr>
          <w:rFonts w:eastAsia="Calibri"/>
          <w:sz w:val="24"/>
        </w:rPr>
        <w:t>- </w:t>
      </w:r>
      <w:r w:rsidR="00CF12C4" w:rsidRPr="00865A15">
        <w:rPr>
          <w:sz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2467B" w:rsidRPr="00865A15" w:rsidRDefault="00CF12C4" w:rsidP="00001C4B">
      <w:pPr>
        <w:suppressAutoHyphens/>
        <w:ind w:firstLine="284"/>
        <w:rPr>
          <w:i/>
          <w:sz w:val="24"/>
        </w:rPr>
      </w:pPr>
      <w:r w:rsidRPr="00865A15">
        <w:rPr>
          <w:rFonts w:eastAsia="Calibri"/>
          <w:i/>
          <w:sz w:val="24"/>
        </w:rPr>
        <w:t>Базовые исследовательские действия:</w:t>
      </w:r>
    </w:p>
    <w:p w:rsidR="0032467B" w:rsidRPr="00865A15" w:rsidRDefault="003209C3" w:rsidP="00001C4B">
      <w:pPr>
        <w:suppressAutoHyphens/>
        <w:ind w:firstLine="0"/>
        <w:rPr>
          <w:sz w:val="24"/>
        </w:rPr>
      </w:pPr>
      <w:r w:rsidRPr="00865A15">
        <w:rPr>
          <w:rFonts w:eastAsia="Calibri"/>
          <w:sz w:val="24"/>
        </w:rPr>
        <w:t>- </w:t>
      </w:r>
      <w:r w:rsidR="00CF12C4" w:rsidRPr="00865A15">
        <w:rPr>
          <w:sz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2467B" w:rsidRPr="00865A15" w:rsidRDefault="003209C3" w:rsidP="00001C4B">
      <w:pPr>
        <w:suppressAutoHyphens/>
        <w:ind w:firstLine="0"/>
        <w:rPr>
          <w:sz w:val="24"/>
        </w:rPr>
      </w:pPr>
      <w:r w:rsidRPr="00865A15">
        <w:rPr>
          <w:rFonts w:eastAsia="Calibri"/>
          <w:sz w:val="24"/>
        </w:rPr>
        <w:t>- </w:t>
      </w:r>
      <w:r w:rsidR="00CF12C4" w:rsidRPr="00865A15">
        <w:rPr>
          <w:sz w:val="24"/>
        </w:rPr>
        <w:t>проводить по самостоятельно составленному плану неслож ный эксперимент, небольшое исследование по установлению особенностей математического объекта, зависимостей объектов между собой;</w:t>
      </w:r>
    </w:p>
    <w:p w:rsidR="0032467B" w:rsidRPr="00865A15" w:rsidRDefault="003209C3" w:rsidP="00001C4B">
      <w:pPr>
        <w:suppressAutoHyphens/>
        <w:ind w:firstLine="0"/>
        <w:rPr>
          <w:sz w:val="24"/>
        </w:rPr>
      </w:pPr>
      <w:r w:rsidRPr="00865A15">
        <w:rPr>
          <w:rFonts w:eastAsia="Calibri"/>
          <w:sz w:val="24"/>
        </w:rPr>
        <w:t>- </w:t>
      </w:r>
      <w:r w:rsidR="00CF12C4" w:rsidRPr="00865A15">
        <w:rPr>
          <w:sz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2467B" w:rsidRPr="00865A15" w:rsidRDefault="003209C3" w:rsidP="00001C4B">
      <w:pPr>
        <w:suppressAutoHyphens/>
        <w:ind w:firstLine="0"/>
        <w:rPr>
          <w:sz w:val="24"/>
        </w:rPr>
      </w:pPr>
      <w:r w:rsidRPr="00865A15">
        <w:rPr>
          <w:rFonts w:eastAsia="Calibri"/>
          <w:sz w:val="24"/>
        </w:rPr>
        <w:t>- </w:t>
      </w:r>
      <w:r w:rsidR="00CF12C4" w:rsidRPr="00865A15">
        <w:rPr>
          <w:sz w:val="24"/>
        </w:rPr>
        <w:t>прогнозировать возможное развитие процесса, а также выдвигать предположения о его развитии в новых условиях.</w:t>
      </w:r>
    </w:p>
    <w:p w:rsidR="0032467B" w:rsidRPr="00865A15" w:rsidRDefault="00CF12C4" w:rsidP="00001C4B">
      <w:pPr>
        <w:suppressAutoHyphens/>
        <w:ind w:firstLine="284"/>
        <w:rPr>
          <w:i/>
          <w:sz w:val="24"/>
        </w:rPr>
      </w:pPr>
      <w:r w:rsidRPr="00865A15">
        <w:rPr>
          <w:rFonts w:eastAsia="Calibri"/>
          <w:i/>
          <w:sz w:val="24"/>
        </w:rPr>
        <w:t>Работа с информацией:</w:t>
      </w:r>
    </w:p>
    <w:p w:rsidR="0032467B" w:rsidRPr="00865A15" w:rsidRDefault="003209C3" w:rsidP="00001C4B">
      <w:pPr>
        <w:suppressAutoHyphens/>
        <w:ind w:firstLine="0"/>
        <w:rPr>
          <w:sz w:val="24"/>
        </w:rPr>
      </w:pPr>
      <w:r w:rsidRPr="00865A15">
        <w:rPr>
          <w:rFonts w:eastAsia="Calibri"/>
          <w:sz w:val="24"/>
        </w:rPr>
        <w:t>- </w:t>
      </w:r>
      <w:r w:rsidR="00CF12C4" w:rsidRPr="00865A15">
        <w:rPr>
          <w:sz w:val="24"/>
        </w:rPr>
        <w:t>выявлять недостаточность и избыточность информации, данных, необходимых для решения задачи;</w:t>
      </w:r>
    </w:p>
    <w:p w:rsidR="0032467B" w:rsidRPr="00865A15" w:rsidRDefault="003209C3" w:rsidP="00001C4B">
      <w:pPr>
        <w:suppressAutoHyphens/>
        <w:ind w:firstLine="0"/>
        <w:rPr>
          <w:sz w:val="24"/>
        </w:rPr>
      </w:pPr>
      <w:r w:rsidRPr="00865A15">
        <w:rPr>
          <w:rFonts w:eastAsia="Calibri"/>
          <w:sz w:val="24"/>
        </w:rPr>
        <w:t>- </w:t>
      </w:r>
      <w:r w:rsidR="00CF12C4" w:rsidRPr="00865A15">
        <w:rPr>
          <w:sz w:val="24"/>
        </w:rPr>
        <w:t>выбирать, анализировать, систематизировать и интерпретировать информацию различных видов и форм представления;</w:t>
      </w:r>
    </w:p>
    <w:p w:rsidR="0032467B" w:rsidRPr="00865A15" w:rsidRDefault="003209C3" w:rsidP="00001C4B">
      <w:pPr>
        <w:suppressAutoHyphens/>
        <w:ind w:firstLine="0"/>
        <w:rPr>
          <w:sz w:val="24"/>
        </w:rPr>
      </w:pPr>
      <w:r w:rsidRPr="00865A15">
        <w:rPr>
          <w:rFonts w:eastAsia="Calibri"/>
          <w:sz w:val="24"/>
        </w:rPr>
        <w:lastRenderedPageBreak/>
        <w:t>- </w:t>
      </w:r>
      <w:r w:rsidR="00CF12C4" w:rsidRPr="00865A15">
        <w:rPr>
          <w:sz w:val="24"/>
        </w:rPr>
        <w:t>выбирать форму представления информации и иллюстрировать решаемые задачи схемами, диаграммами, иной графикой и их комбинациями;</w:t>
      </w:r>
    </w:p>
    <w:p w:rsidR="0032467B" w:rsidRPr="00865A15" w:rsidRDefault="003209C3" w:rsidP="00001C4B">
      <w:pPr>
        <w:suppressAutoHyphens/>
        <w:ind w:firstLine="0"/>
        <w:rPr>
          <w:sz w:val="24"/>
        </w:rPr>
      </w:pPr>
      <w:r w:rsidRPr="00865A15">
        <w:rPr>
          <w:rFonts w:eastAsia="Calibri"/>
          <w:sz w:val="24"/>
        </w:rPr>
        <w:t>- </w:t>
      </w:r>
      <w:r w:rsidR="00CF12C4" w:rsidRPr="00865A15">
        <w:rPr>
          <w:sz w:val="24"/>
        </w:rPr>
        <w:t>оценивать надёжность информации по критериям, предложенным учителем или сформулированным самостоятельно.</w:t>
      </w:r>
    </w:p>
    <w:p w:rsidR="003209C3" w:rsidRPr="00865A15" w:rsidRDefault="003209C3" w:rsidP="00001C4B">
      <w:pPr>
        <w:suppressAutoHyphens/>
        <w:ind w:firstLine="284"/>
        <w:rPr>
          <w:i/>
          <w:sz w:val="24"/>
        </w:rPr>
      </w:pPr>
      <w:r w:rsidRPr="00865A15">
        <w:rPr>
          <w:b/>
          <w:i/>
          <w:sz w:val="24"/>
        </w:rPr>
        <w:t>К</w:t>
      </w:r>
      <w:r w:rsidR="00CF12C4" w:rsidRPr="00865A15">
        <w:rPr>
          <w:b/>
          <w:i/>
          <w:sz w:val="24"/>
        </w:rPr>
        <w:t xml:space="preserve">оммуникативные </w:t>
      </w:r>
      <w:r w:rsidRPr="00865A15">
        <w:rPr>
          <w:b/>
          <w:i/>
          <w:sz w:val="24"/>
        </w:rPr>
        <w:t>УУД:</w:t>
      </w:r>
    </w:p>
    <w:p w:rsidR="0032467B" w:rsidRPr="00865A15" w:rsidRDefault="00CF12C4" w:rsidP="00001C4B">
      <w:pPr>
        <w:suppressAutoHyphens/>
        <w:ind w:firstLine="284"/>
        <w:rPr>
          <w:i/>
          <w:sz w:val="24"/>
        </w:rPr>
      </w:pPr>
      <w:r w:rsidRPr="00865A15">
        <w:rPr>
          <w:rFonts w:eastAsia="Calibri"/>
          <w:i/>
          <w:sz w:val="24"/>
        </w:rPr>
        <w:t>Общение:</w:t>
      </w:r>
    </w:p>
    <w:p w:rsidR="0032467B" w:rsidRPr="00865A15" w:rsidRDefault="003209C3" w:rsidP="00001C4B">
      <w:pPr>
        <w:suppressAutoHyphens/>
        <w:ind w:firstLine="0"/>
        <w:rPr>
          <w:sz w:val="24"/>
        </w:rPr>
      </w:pPr>
      <w:r w:rsidRPr="00865A15">
        <w:rPr>
          <w:rFonts w:eastAsia="Calibri"/>
          <w:sz w:val="24"/>
        </w:rPr>
        <w:t>- </w:t>
      </w:r>
      <w:r w:rsidR="00CF12C4" w:rsidRPr="00865A15">
        <w:rPr>
          <w:sz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32467B" w:rsidRPr="00865A15" w:rsidRDefault="003209C3" w:rsidP="00001C4B">
      <w:pPr>
        <w:suppressAutoHyphens/>
        <w:ind w:firstLine="0"/>
        <w:rPr>
          <w:sz w:val="24"/>
        </w:rPr>
      </w:pPr>
      <w:r w:rsidRPr="00865A15">
        <w:rPr>
          <w:rFonts w:eastAsia="Calibri"/>
          <w:sz w:val="24"/>
        </w:rPr>
        <w:t>- </w:t>
      </w:r>
      <w:r w:rsidR="00CF12C4" w:rsidRPr="00865A15">
        <w:rPr>
          <w:sz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209C3" w:rsidRPr="00865A15" w:rsidRDefault="003209C3" w:rsidP="00001C4B">
      <w:pPr>
        <w:suppressAutoHyphens/>
        <w:ind w:firstLine="0"/>
        <w:rPr>
          <w:sz w:val="24"/>
        </w:rPr>
      </w:pPr>
      <w:r w:rsidRPr="00865A15">
        <w:rPr>
          <w:rFonts w:eastAsia="Calibri"/>
          <w:sz w:val="24"/>
        </w:rPr>
        <w:t>- </w:t>
      </w:r>
      <w:r w:rsidR="00CF12C4" w:rsidRPr="00865A15">
        <w:rPr>
          <w:sz w:val="24"/>
        </w:rPr>
        <w:t xml:space="preserve">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 </w:t>
      </w:r>
    </w:p>
    <w:p w:rsidR="0032467B" w:rsidRPr="00865A15" w:rsidRDefault="00CF12C4" w:rsidP="00001C4B">
      <w:pPr>
        <w:suppressAutoHyphens/>
        <w:ind w:firstLine="284"/>
        <w:rPr>
          <w:i/>
          <w:sz w:val="24"/>
        </w:rPr>
      </w:pPr>
      <w:r w:rsidRPr="00865A15">
        <w:rPr>
          <w:rFonts w:eastAsia="Calibri"/>
          <w:i/>
          <w:sz w:val="24"/>
        </w:rPr>
        <w:t>Сотрудничество:</w:t>
      </w:r>
    </w:p>
    <w:p w:rsidR="0032467B" w:rsidRPr="00865A15" w:rsidRDefault="003209C3" w:rsidP="00001C4B">
      <w:pPr>
        <w:suppressAutoHyphens/>
        <w:ind w:firstLine="0"/>
        <w:rPr>
          <w:sz w:val="24"/>
        </w:rPr>
      </w:pPr>
      <w:r w:rsidRPr="00865A15">
        <w:rPr>
          <w:rFonts w:eastAsia="Calibri"/>
          <w:sz w:val="24"/>
        </w:rPr>
        <w:t>- </w:t>
      </w:r>
      <w:r w:rsidR="00CF12C4" w:rsidRPr="00865A15">
        <w:rPr>
          <w:sz w:val="24"/>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 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2467B" w:rsidRPr="00865A15" w:rsidRDefault="003209C3" w:rsidP="00001C4B">
      <w:pPr>
        <w:suppressAutoHyphens/>
        <w:ind w:firstLine="0"/>
        <w:rPr>
          <w:sz w:val="24"/>
        </w:rPr>
      </w:pPr>
      <w:r w:rsidRPr="00865A15">
        <w:rPr>
          <w:rFonts w:eastAsia="Calibri"/>
          <w:sz w:val="24"/>
        </w:rPr>
        <w:t>- </w:t>
      </w:r>
      <w:r w:rsidR="00CF12C4" w:rsidRPr="00865A15">
        <w:rPr>
          <w:sz w:val="24"/>
        </w:rPr>
        <w:t>участвовать в групповых формах работы (обсуждения, обмен мнениями, мозговые штурмы и др.);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2467B" w:rsidRPr="00865A15" w:rsidRDefault="003209C3" w:rsidP="00001C4B">
      <w:pPr>
        <w:suppressAutoHyphens/>
        <w:ind w:firstLine="284"/>
        <w:rPr>
          <w:i/>
          <w:sz w:val="24"/>
        </w:rPr>
      </w:pPr>
      <w:r w:rsidRPr="00865A15">
        <w:rPr>
          <w:b/>
          <w:i/>
          <w:sz w:val="24"/>
        </w:rPr>
        <w:t>Р</w:t>
      </w:r>
      <w:r w:rsidR="00CF12C4" w:rsidRPr="00865A15">
        <w:rPr>
          <w:b/>
          <w:i/>
          <w:sz w:val="24"/>
        </w:rPr>
        <w:t xml:space="preserve">егулятивные </w:t>
      </w:r>
      <w:r w:rsidRPr="00865A15">
        <w:rPr>
          <w:b/>
          <w:i/>
          <w:sz w:val="24"/>
        </w:rPr>
        <w:t>УУД:</w:t>
      </w:r>
    </w:p>
    <w:p w:rsidR="0032467B" w:rsidRPr="00865A15" w:rsidRDefault="00CF12C4" w:rsidP="00001C4B">
      <w:pPr>
        <w:suppressAutoHyphens/>
        <w:ind w:firstLine="284"/>
        <w:rPr>
          <w:i/>
          <w:sz w:val="24"/>
        </w:rPr>
      </w:pPr>
      <w:r w:rsidRPr="00865A15">
        <w:rPr>
          <w:rFonts w:eastAsia="Calibri"/>
          <w:i/>
          <w:sz w:val="24"/>
        </w:rPr>
        <w:t>Самоорганизация:</w:t>
      </w:r>
    </w:p>
    <w:p w:rsidR="0032467B" w:rsidRPr="00865A15" w:rsidRDefault="003209C3" w:rsidP="00001C4B">
      <w:pPr>
        <w:suppressAutoHyphens/>
        <w:ind w:firstLine="284"/>
        <w:rPr>
          <w:sz w:val="24"/>
        </w:rPr>
      </w:pPr>
      <w:r w:rsidRPr="00865A15">
        <w:rPr>
          <w:rFonts w:eastAsia="Calibri"/>
          <w:sz w:val="24"/>
        </w:rPr>
        <w:t>-</w:t>
      </w:r>
      <w:r w:rsidRPr="00865A15">
        <w:rPr>
          <w:rFonts w:eastAsia="Calibri"/>
          <w:sz w:val="24"/>
          <w:lang w:val="en-US"/>
        </w:rPr>
        <w:t> </w:t>
      </w:r>
      <w:r w:rsidR="00CF12C4" w:rsidRPr="00865A15">
        <w:rPr>
          <w:sz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2467B" w:rsidRPr="00865A15" w:rsidRDefault="00CF12C4" w:rsidP="00001C4B">
      <w:pPr>
        <w:suppressAutoHyphens/>
        <w:ind w:firstLine="284"/>
        <w:rPr>
          <w:i/>
          <w:sz w:val="24"/>
        </w:rPr>
      </w:pPr>
      <w:r w:rsidRPr="00865A15">
        <w:rPr>
          <w:rFonts w:eastAsia="Calibri"/>
          <w:i/>
          <w:sz w:val="24"/>
        </w:rPr>
        <w:t>Самоконтроль:</w:t>
      </w:r>
    </w:p>
    <w:p w:rsidR="0032467B" w:rsidRPr="00865A15" w:rsidRDefault="003209C3"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владеть способами самопроверки, самоконтроля процесса и результата решения математической задачи;</w:t>
      </w:r>
    </w:p>
    <w:p w:rsidR="0032467B" w:rsidRPr="00865A15" w:rsidRDefault="003209C3"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2467B" w:rsidRPr="00865A15" w:rsidRDefault="003209C3"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3209C3" w:rsidRPr="00865A15" w:rsidRDefault="003209C3" w:rsidP="00001C4B">
      <w:pPr>
        <w:suppressAutoHyphens/>
        <w:rPr>
          <w:sz w:val="24"/>
        </w:rPr>
      </w:pPr>
    </w:p>
    <w:p w:rsidR="0032467B" w:rsidRPr="00865A15" w:rsidRDefault="0099079F" w:rsidP="00001C4B">
      <w:pPr>
        <w:suppressAutoHyphens/>
        <w:ind w:firstLine="284"/>
        <w:rPr>
          <w:b/>
          <w:sz w:val="24"/>
        </w:rPr>
      </w:pPr>
      <w:r w:rsidRPr="00865A15">
        <w:rPr>
          <w:b/>
          <w:sz w:val="24"/>
        </w:rPr>
        <w:t>Предметные результаты.</w:t>
      </w:r>
    </w:p>
    <w:p w:rsidR="004A1F1D" w:rsidRPr="00865A15" w:rsidRDefault="004A1F1D" w:rsidP="00001C4B">
      <w:pPr>
        <w:suppressAutoHyphens/>
        <w:ind w:firstLine="0"/>
        <w:jc w:val="center"/>
        <w:rPr>
          <w:b/>
          <w:sz w:val="24"/>
        </w:rPr>
      </w:pPr>
    </w:p>
    <w:p w:rsidR="004A1F1D" w:rsidRPr="00865A15" w:rsidRDefault="00CF12C4" w:rsidP="00001C4B">
      <w:pPr>
        <w:suppressAutoHyphens/>
        <w:ind w:firstLine="284"/>
        <w:rPr>
          <w:sz w:val="24"/>
        </w:rPr>
      </w:pPr>
      <w:r w:rsidRPr="00865A15">
        <w:rPr>
          <w:sz w:val="24"/>
        </w:rPr>
        <w:t xml:space="preserve">Предметные результаты освоения Примерной рабочей программы по математике представлены по годам обучения в следующих разделах программы в рамках отдельных курсов: </w:t>
      </w:r>
    </w:p>
    <w:p w:rsidR="004A1F1D" w:rsidRPr="00865A15" w:rsidRDefault="00CF12C4" w:rsidP="00001C4B">
      <w:pPr>
        <w:suppressAutoHyphens/>
        <w:ind w:firstLine="284"/>
        <w:rPr>
          <w:sz w:val="24"/>
        </w:rPr>
      </w:pPr>
      <w:r w:rsidRPr="00865A15">
        <w:rPr>
          <w:sz w:val="24"/>
        </w:rPr>
        <w:t>в 5</w:t>
      </w:r>
      <w:r w:rsidR="00E430C6" w:rsidRPr="00865A15">
        <w:rPr>
          <w:sz w:val="24"/>
        </w:rPr>
        <w:t>-</w:t>
      </w:r>
      <w:r w:rsidRPr="00865A15">
        <w:rPr>
          <w:sz w:val="24"/>
        </w:rPr>
        <w:t xml:space="preserve">6 классах </w:t>
      </w:r>
      <w:r w:rsidR="00E430C6" w:rsidRPr="00865A15">
        <w:rPr>
          <w:sz w:val="24"/>
        </w:rPr>
        <w:t>-</w:t>
      </w:r>
      <w:r w:rsidRPr="00865A15">
        <w:rPr>
          <w:sz w:val="24"/>
        </w:rPr>
        <w:t xml:space="preserve"> курса «Математика», </w:t>
      </w:r>
    </w:p>
    <w:p w:rsidR="0032467B" w:rsidRPr="00865A15" w:rsidRDefault="00CF12C4" w:rsidP="00001C4B">
      <w:pPr>
        <w:suppressAutoHyphens/>
        <w:ind w:firstLine="284"/>
        <w:rPr>
          <w:sz w:val="24"/>
        </w:rPr>
      </w:pPr>
      <w:r w:rsidRPr="00865A15">
        <w:rPr>
          <w:sz w:val="24"/>
        </w:rPr>
        <w:t>в 7</w:t>
      </w:r>
      <w:r w:rsidR="00E430C6" w:rsidRPr="00865A15">
        <w:rPr>
          <w:sz w:val="24"/>
        </w:rPr>
        <w:t>-</w:t>
      </w:r>
      <w:r w:rsidRPr="00865A15">
        <w:rPr>
          <w:sz w:val="24"/>
        </w:rPr>
        <w:t xml:space="preserve">9 классах </w:t>
      </w:r>
      <w:r w:rsidR="00E430C6" w:rsidRPr="00865A15">
        <w:rPr>
          <w:sz w:val="24"/>
        </w:rPr>
        <w:t>-</w:t>
      </w:r>
      <w:r w:rsidRPr="00865A15">
        <w:rPr>
          <w:sz w:val="24"/>
        </w:rPr>
        <w:t xml:space="preserve"> курсов «Алгебра», «Геометрия», «Вероятность и статистика».</w:t>
      </w:r>
    </w:p>
    <w:p w:rsidR="003209C3" w:rsidRPr="00865A15" w:rsidRDefault="00CF12C4" w:rsidP="00001C4B">
      <w:pPr>
        <w:suppressAutoHyphens/>
        <w:ind w:firstLine="284"/>
        <w:rPr>
          <w:sz w:val="24"/>
        </w:rPr>
      </w:pPr>
      <w:r w:rsidRPr="00865A15">
        <w:rPr>
          <w:sz w:val="24"/>
        </w:rPr>
        <w:t xml:space="preserve">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 Предполагается, что выпускник основной школы сможет строить высказы вания и отрицания высказываний, распознавать истинные и ложные высказывания, приводить примеры и контрпримеры, овладеет понятиями: определение, аксиома, теорема, доказательство </w:t>
      </w:r>
      <w:r w:rsidR="00E430C6" w:rsidRPr="00865A15">
        <w:rPr>
          <w:sz w:val="24"/>
        </w:rPr>
        <w:t>-</w:t>
      </w:r>
      <w:r w:rsidRPr="00865A15">
        <w:rPr>
          <w:sz w:val="24"/>
        </w:rPr>
        <w:t xml:space="preserve"> и научится использовать их при выполнении учебных и внеучебных задач.</w:t>
      </w:r>
    </w:p>
    <w:p w:rsidR="0099079F" w:rsidRPr="00865A15" w:rsidRDefault="0099079F" w:rsidP="00001C4B">
      <w:pPr>
        <w:pStyle w:val="1"/>
        <w:suppressAutoHyphens/>
        <w:rPr>
          <w:sz w:val="24"/>
          <w:szCs w:val="24"/>
          <w:lang w:val="ru-RU"/>
        </w:rPr>
      </w:pPr>
    </w:p>
    <w:p w:rsidR="003209C3" w:rsidRPr="00865A15" w:rsidRDefault="0099079F" w:rsidP="002F6570">
      <w:pPr>
        <w:rPr>
          <w:b/>
          <w:sz w:val="24"/>
        </w:rPr>
      </w:pPr>
      <w:r w:rsidRPr="00865A15">
        <w:rPr>
          <w:b/>
          <w:sz w:val="24"/>
        </w:rPr>
        <w:t xml:space="preserve">Рабочая программа учебного курса «Математика». </w:t>
      </w:r>
    </w:p>
    <w:p w:rsidR="0099079F" w:rsidRPr="00865A15" w:rsidRDefault="0099079F" w:rsidP="002F6570">
      <w:pPr>
        <w:rPr>
          <w:b/>
          <w:sz w:val="24"/>
        </w:rPr>
      </w:pPr>
    </w:p>
    <w:p w:rsidR="0032467B" w:rsidRPr="00865A15" w:rsidRDefault="003209C3" w:rsidP="002F6570">
      <w:pPr>
        <w:rPr>
          <w:b/>
          <w:sz w:val="24"/>
        </w:rPr>
      </w:pPr>
      <w:r w:rsidRPr="00865A15">
        <w:rPr>
          <w:b/>
          <w:sz w:val="24"/>
        </w:rPr>
        <w:t>5-</w:t>
      </w:r>
      <w:r w:rsidR="0099079F" w:rsidRPr="00865A15">
        <w:rPr>
          <w:b/>
          <w:sz w:val="24"/>
        </w:rPr>
        <w:t>6 классы.</w:t>
      </w:r>
    </w:p>
    <w:p w:rsidR="0032467B" w:rsidRPr="00865A15" w:rsidRDefault="0032467B" w:rsidP="002F6570">
      <w:pPr>
        <w:rPr>
          <w:b/>
          <w:sz w:val="24"/>
        </w:rPr>
      </w:pPr>
    </w:p>
    <w:p w:rsidR="0032467B" w:rsidRPr="00865A15" w:rsidRDefault="00CF12C4" w:rsidP="002F6570">
      <w:pPr>
        <w:rPr>
          <w:b/>
          <w:i/>
          <w:sz w:val="24"/>
        </w:rPr>
      </w:pPr>
      <w:r w:rsidRPr="00865A15">
        <w:rPr>
          <w:b/>
          <w:i/>
          <w:sz w:val="24"/>
        </w:rPr>
        <w:t>Ц</w:t>
      </w:r>
      <w:r w:rsidR="003209C3" w:rsidRPr="00865A15">
        <w:rPr>
          <w:b/>
          <w:i/>
          <w:sz w:val="24"/>
        </w:rPr>
        <w:t>ели изучения учебного курса</w:t>
      </w:r>
      <w:r w:rsidR="0099079F" w:rsidRPr="00865A15">
        <w:rPr>
          <w:b/>
          <w:i/>
          <w:sz w:val="24"/>
        </w:rPr>
        <w:t>.</w:t>
      </w:r>
    </w:p>
    <w:p w:rsidR="0032467B" w:rsidRPr="00865A15" w:rsidRDefault="00CF12C4" w:rsidP="00001C4B">
      <w:pPr>
        <w:suppressAutoHyphens/>
        <w:ind w:firstLine="284"/>
        <w:rPr>
          <w:sz w:val="24"/>
        </w:rPr>
      </w:pPr>
      <w:r w:rsidRPr="00865A15">
        <w:rPr>
          <w:sz w:val="24"/>
        </w:rPr>
        <w:t>Приоритетными</w:t>
      </w:r>
      <w:r w:rsidR="003209C3" w:rsidRPr="00865A15">
        <w:rPr>
          <w:sz w:val="24"/>
        </w:rPr>
        <w:t xml:space="preserve"> целями обучения математике в 5-</w:t>
      </w:r>
      <w:r w:rsidRPr="00865A15">
        <w:rPr>
          <w:sz w:val="24"/>
        </w:rPr>
        <w:t>6 классах являются:</w:t>
      </w:r>
    </w:p>
    <w:p w:rsidR="0032467B" w:rsidRPr="00865A15" w:rsidRDefault="003209C3"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w:t>
      </w:r>
    </w:p>
    <w:p w:rsidR="0032467B" w:rsidRPr="00865A15" w:rsidRDefault="003209C3"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32467B" w:rsidRPr="00865A15" w:rsidRDefault="003209C3"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подведение обучающихся на доступном для них уровне к осознанию взаимосвязи математики и окружающего мира;</w:t>
      </w:r>
    </w:p>
    <w:p w:rsidR="0032467B" w:rsidRPr="00865A15" w:rsidRDefault="003209C3"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32467B" w:rsidRPr="00865A15" w:rsidRDefault="00CF12C4" w:rsidP="00001C4B">
      <w:pPr>
        <w:suppressAutoHyphens/>
        <w:ind w:firstLine="284"/>
        <w:rPr>
          <w:color w:val="auto"/>
          <w:sz w:val="24"/>
        </w:rPr>
      </w:pPr>
      <w:r w:rsidRPr="00865A15">
        <w:rPr>
          <w:color w:val="auto"/>
          <w:sz w:val="24"/>
        </w:rPr>
        <w:t xml:space="preserve">Основные линии </w:t>
      </w:r>
      <w:r w:rsidR="003209C3" w:rsidRPr="00865A15">
        <w:rPr>
          <w:color w:val="auto"/>
          <w:sz w:val="24"/>
        </w:rPr>
        <w:t>содержания курса математики в 5-6 классах -</w:t>
      </w:r>
      <w:r w:rsidRPr="00865A15">
        <w:rPr>
          <w:b/>
          <w:color w:val="auto"/>
          <w:sz w:val="24"/>
        </w:rPr>
        <w:t xml:space="preserve"> </w:t>
      </w:r>
      <w:r w:rsidRPr="00865A15">
        <w:rPr>
          <w:color w:val="auto"/>
          <w:sz w:val="24"/>
        </w:rPr>
        <w:t>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32467B" w:rsidRPr="00865A15" w:rsidRDefault="00CF12C4" w:rsidP="00001C4B">
      <w:pPr>
        <w:suppressAutoHyphens/>
        <w:ind w:firstLine="284"/>
        <w:rPr>
          <w:color w:val="auto"/>
          <w:sz w:val="24"/>
        </w:rPr>
      </w:pPr>
      <w:r w:rsidRPr="00865A15">
        <w:rPr>
          <w:color w:val="auto"/>
          <w:sz w:val="24"/>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w:t>
      </w:r>
      <w:r w:rsidR="003209C3" w:rsidRPr="00865A15">
        <w:rPr>
          <w:color w:val="auto"/>
          <w:sz w:val="24"/>
        </w:rPr>
        <w:t xml:space="preserve">ретических </w:t>
      </w:r>
      <w:r w:rsidRPr="00865A15">
        <w:rPr>
          <w:color w:val="auto"/>
          <w:sz w:val="24"/>
        </w:rPr>
        <w:t>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3209C3" w:rsidRPr="00865A15" w:rsidRDefault="00CF12C4" w:rsidP="00001C4B">
      <w:pPr>
        <w:suppressAutoHyphens/>
        <w:ind w:firstLine="284"/>
        <w:rPr>
          <w:color w:val="auto"/>
          <w:sz w:val="24"/>
        </w:rPr>
      </w:pPr>
      <w:r w:rsidRPr="00865A15">
        <w:rPr>
          <w:color w:val="auto"/>
          <w:sz w:val="24"/>
        </w:rPr>
        <w:t>Другой крупный блок в с</w:t>
      </w:r>
      <w:r w:rsidR="003209C3" w:rsidRPr="00865A15">
        <w:rPr>
          <w:color w:val="auto"/>
          <w:sz w:val="24"/>
        </w:rPr>
        <w:t>одержании арифметической линии -</w:t>
      </w:r>
      <w:r w:rsidRPr="00865A15">
        <w:rPr>
          <w:color w:val="auto"/>
          <w:sz w:val="24"/>
        </w:rPr>
        <w:t xml:space="preserve"> это дроби. Начало изучения обыкновенных и десятичных дробей отнесено к 5 классу. </w:t>
      </w:r>
    </w:p>
    <w:p w:rsidR="003209C3" w:rsidRPr="00865A15" w:rsidRDefault="00CF12C4" w:rsidP="00001C4B">
      <w:pPr>
        <w:suppressAutoHyphens/>
        <w:ind w:firstLine="284"/>
        <w:rPr>
          <w:color w:val="auto"/>
          <w:sz w:val="24"/>
        </w:rPr>
      </w:pPr>
      <w:r w:rsidRPr="00865A15">
        <w:rPr>
          <w:color w:val="auto"/>
          <w:sz w:val="24"/>
        </w:rPr>
        <w:t xml:space="preserve">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w:t>
      </w:r>
    </w:p>
    <w:p w:rsidR="003209C3" w:rsidRPr="00865A15" w:rsidRDefault="00CF12C4" w:rsidP="00001C4B">
      <w:pPr>
        <w:suppressAutoHyphens/>
        <w:ind w:firstLine="284"/>
        <w:rPr>
          <w:color w:val="auto"/>
          <w:sz w:val="24"/>
        </w:rPr>
      </w:pPr>
      <w:r w:rsidRPr="00865A15">
        <w:rPr>
          <w:color w:val="auto"/>
          <w:sz w:val="24"/>
        </w:rPr>
        <w:t xml:space="preserve">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w:t>
      </w:r>
      <w:r w:rsidR="00F150D0" w:rsidRPr="00865A15">
        <w:rPr>
          <w:color w:val="auto"/>
          <w:sz w:val="24"/>
        </w:rPr>
        <w:t>в т.ч.</w:t>
      </w:r>
      <w:r w:rsidRPr="00865A15">
        <w:rPr>
          <w:color w:val="auto"/>
          <w:sz w:val="24"/>
        </w:rPr>
        <w:t xml:space="preserve"> значений выражений, содержащих и обыкновенные, и десятичные дроби, установление связей между ними, рассмотрение приёмов решения задач на дроби. </w:t>
      </w:r>
    </w:p>
    <w:p w:rsidR="0032467B" w:rsidRPr="00865A15" w:rsidRDefault="00CF12C4" w:rsidP="00001C4B">
      <w:pPr>
        <w:suppressAutoHyphens/>
        <w:ind w:firstLine="284"/>
        <w:rPr>
          <w:color w:val="auto"/>
          <w:sz w:val="24"/>
        </w:rPr>
      </w:pPr>
      <w:r w:rsidRPr="00865A15">
        <w:rPr>
          <w:color w:val="auto"/>
          <w:sz w:val="24"/>
        </w:rPr>
        <w:t>В начале 6 класса происходит знакомство с понятием процента.</w:t>
      </w:r>
    </w:p>
    <w:p w:rsidR="003209C3" w:rsidRPr="00865A15" w:rsidRDefault="00CF12C4" w:rsidP="00001C4B">
      <w:pPr>
        <w:suppressAutoHyphens/>
        <w:ind w:firstLine="284"/>
        <w:rPr>
          <w:color w:val="auto"/>
          <w:sz w:val="24"/>
        </w:rPr>
      </w:pPr>
      <w:r w:rsidRPr="00865A15">
        <w:rPr>
          <w:color w:val="auto"/>
          <w:sz w:val="24"/>
        </w:rPr>
        <w:t xml:space="preserve">Особенностью изучения положительных и отрицательных чисел является то, что они также могут рассматриваться в несколько этапов. </w:t>
      </w:r>
    </w:p>
    <w:p w:rsidR="0032467B" w:rsidRPr="00865A15" w:rsidRDefault="00CF12C4" w:rsidP="00001C4B">
      <w:pPr>
        <w:suppressAutoHyphens/>
        <w:ind w:firstLine="284"/>
        <w:rPr>
          <w:color w:val="auto"/>
          <w:sz w:val="24"/>
        </w:rPr>
      </w:pPr>
      <w:r w:rsidRPr="00865A15">
        <w:rPr>
          <w:color w:val="auto"/>
          <w:sz w:val="24"/>
        </w:rPr>
        <w:t xml:space="preserve">В 6 классе в начале изучения темы «Положительные и отрицательные числа» выделяется подтема «Целые числа», в рамках которой знакомство с отрицательными числ 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w:t>
      </w:r>
      <w:r w:rsidR="00F150D0" w:rsidRPr="00865A15">
        <w:rPr>
          <w:color w:val="auto"/>
          <w:sz w:val="24"/>
        </w:rPr>
        <w:t>в т.ч.</w:t>
      </w:r>
      <w:r w:rsidRPr="00865A15">
        <w:rPr>
          <w:color w:val="auto"/>
          <w:sz w:val="24"/>
        </w:rPr>
        <w:t xml:space="preserve"> и с правилами знаков при выполнении арифметических действий. Изучение рациональных чисел на этом не </w:t>
      </w:r>
      <w:r w:rsidRPr="00865A15">
        <w:rPr>
          <w:color w:val="auto"/>
          <w:sz w:val="24"/>
        </w:rPr>
        <w:lastRenderedPageBreak/>
        <w:t>закончится, а будет продолжено в курсе алгебры 7 класса, что станет следующим проходом всех принципиальных вопросов, тем самым разделение трудностей облегчает восприятие материала, а распределение во времени способствует прочности приобретаемых навыков.</w:t>
      </w:r>
    </w:p>
    <w:p w:rsidR="0032467B" w:rsidRPr="00865A15" w:rsidRDefault="00CF12C4" w:rsidP="00001C4B">
      <w:pPr>
        <w:suppressAutoHyphens/>
        <w:ind w:firstLine="284"/>
        <w:rPr>
          <w:color w:val="auto"/>
          <w:sz w:val="24"/>
        </w:rPr>
      </w:pPr>
      <w:r w:rsidRPr="00865A15">
        <w:rPr>
          <w:color w:val="auto"/>
          <w:sz w:val="24"/>
        </w:rPr>
        <w:t>При обуче</w:t>
      </w:r>
      <w:r w:rsidR="003209C3" w:rsidRPr="00865A15">
        <w:rPr>
          <w:color w:val="auto"/>
          <w:sz w:val="24"/>
        </w:rPr>
        <w:t>нии решению текстовых задач в 5-</w:t>
      </w:r>
      <w:r w:rsidRPr="00865A15">
        <w:rPr>
          <w:color w:val="auto"/>
          <w:sz w:val="24"/>
        </w:rPr>
        <w:t>6 классах используются арифметиче</w:t>
      </w:r>
      <w:r w:rsidR="003209C3" w:rsidRPr="00865A15">
        <w:rPr>
          <w:color w:val="auto"/>
          <w:sz w:val="24"/>
        </w:rPr>
        <w:t xml:space="preserve">ские приёмы решения. Текстовые </w:t>
      </w:r>
      <w:r w:rsidRPr="00865A15">
        <w:rPr>
          <w:color w:val="auto"/>
          <w:sz w:val="24"/>
        </w:rPr>
        <w:t>задачи, решаемые при отработ</w:t>
      </w:r>
      <w:r w:rsidR="003209C3" w:rsidRPr="00865A15">
        <w:rPr>
          <w:color w:val="auto"/>
          <w:sz w:val="24"/>
        </w:rPr>
        <w:t>ке вычислительных навыков в 5-</w:t>
      </w:r>
      <w:r w:rsidRPr="00865A15">
        <w:rPr>
          <w:color w:val="auto"/>
          <w:sz w:val="24"/>
        </w:rPr>
        <w:t>6 классах, рассматриваются задачи следую</w:t>
      </w:r>
      <w:r w:rsidR="003209C3" w:rsidRPr="00865A15">
        <w:rPr>
          <w:color w:val="auto"/>
          <w:sz w:val="24"/>
        </w:rPr>
        <w:t xml:space="preserve">щих видов: </w:t>
      </w:r>
      <w:r w:rsidRPr="00865A15">
        <w:rPr>
          <w:color w:val="auto"/>
          <w:sz w:val="24"/>
        </w:rPr>
        <w:t>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32467B" w:rsidRPr="00865A15" w:rsidRDefault="00CF12C4" w:rsidP="00001C4B">
      <w:pPr>
        <w:suppressAutoHyphens/>
        <w:ind w:firstLine="284"/>
        <w:rPr>
          <w:color w:val="auto"/>
          <w:sz w:val="24"/>
        </w:rPr>
      </w:pPr>
      <w:r w:rsidRPr="00865A15">
        <w:rPr>
          <w:color w:val="auto"/>
          <w:sz w:val="24"/>
        </w:rPr>
        <w:t>В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32467B" w:rsidRPr="00865A15" w:rsidRDefault="003209C3" w:rsidP="00001C4B">
      <w:pPr>
        <w:suppressAutoHyphens/>
        <w:ind w:firstLine="284"/>
        <w:rPr>
          <w:color w:val="auto"/>
          <w:sz w:val="24"/>
        </w:rPr>
      </w:pPr>
      <w:r w:rsidRPr="00865A15">
        <w:rPr>
          <w:color w:val="auto"/>
          <w:sz w:val="24"/>
        </w:rPr>
        <w:t>В курсе «Математики» 5-</w:t>
      </w:r>
      <w:r w:rsidR="00CF12C4" w:rsidRPr="00865A15">
        <w:rPr>
          <w:color w:val="auto"/>
          <w:sz w:val="24"/>
        </w:rPr>
        <w:t>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32467B" w:rsidRPr="00865A15" w:rsidRDefault="003209C3" w:rsidP="00001C4B">
      <w:pPr>
        <w:suppressAutoHyphens/>
        <w:ind w:firstLine="284"/>
        <w:rPr>
          <w:b/>
          <w:i/>
          <w:color w:val="auto"/>
          <w:sz w:val="24"/>
        </w:rPr>
      </w:pPr>
      <w:r w:rsidRPr="00865A15">
        <w:rPr>
          <w:b/>
          <w:i/>
          <w:color w:val="auto"/>
          <w:sz w:val="24"/>
        </w:rPr>
        <w:t>Место учебного курса в учебном плане</w:t>
      </w:r>
    </w:p>
    <w:p w:rsidR="0032467B" w:rsidRPr="00865A15" w:rsidRDefault="00CF12C4" w:rsidP="00001C4B">
      <w:pPr>
        <w:suppressAutoHyphens/>
        <w:ind w:firstLine="284"/>
        <w:rPr>
          <w:color w:val="auto"/>
          <w:sz w:val="24"/>
        </w:rPr>
      </w:pPr>
      <w:r w:rsidRPr="00865A15">
        <w:rPr>
          <w:color w:val="auto"/>
          <w:sz w:val="24"/>
        </w:rPr>
        <w:t>Учебный план на изучение математики в</w:t>
      </w:r>
      <w:r w:rsidR="007D35AC" w:rsidRPr="00865A15">
        <w:rPr>
          <w:color w:val="auto"/>
          <w:sz w:val="24"/>
        </w:rPr>
        <w:t xml:space="preserve"> 5-</w:t>
      </w:r>
      <w:r w:rsidRPr="00865A15">
        <w:rPr>
          <w:color w:val="auto"/>
          <w:sz w:val="24"/>
        </w:rPr>
        <w:t>6 классах отводит не менее 5 учебных часов в неделю в течение каждого года обучения, всего не менее 340 учебных часов.</w:t>
      </w:r>
    </w:p>
    <w:p w:rsidR="003209C3" w:rsidRPr="00865A15" w:rsidRDefault="0099079F" w:rsidP="00001C4B">
      <w:pPr>
        <w:suppressAutoHyphens/>
        <w:ind w:firstLine="284"/>
        <w:rPr>
          <w:b/>
          <w:sz w:val="24"/>
        </w:rPr>
      </w:pPr>
      <w:r w:rsidRPr="00865A15">
        <w:rPr>
          <w:b/>
          <w:sz w:val="24"/>
        </w:rPr>
        <w:t>Содержание учебного курса</w:t>
      </w:r>
      <w:r w:rsidR="004926DF" w:rsidRPr="00865A15">
        <w:rPr>
          <w:b/>
          <w:sz w:val="24"/>
        </w:rPr>
        <w:t xml:space="preserve"> «М</w:t>
      </w:r>
      <w:r w:rsidRPr="00865A15">
        <w:rPr>
          <w:b/>
          <w:sz w:val="24"/>
        </w:rPr>
        <w:t>атематика».</w:t>
      </w:r>
      <w:r w:rsidR="007D35AC" w:rsidRPr="00865A15">
        <w:rPr>
          <w:b/>
          <w:sz w:val="24"/>
        </w:rPr>
        <w:t xml:space="preserve"> </w:t>
      </w:r>
    </w:p>
    <w:p w:rsidR="003209C3" w:rsidRPr="00865A15" w:rsidRDefault="003209C3" w:rsidP="00001C4B">
      <w:pPr>
        <w:suppressAutoHyphens/>
        <w:jc w:val="center"/>
        <w:rPr>
          <w:b/>
          <w:sz w:val="24"/>
        </w:rPr>
      </w:pPr>
    </w:p>
    <w:p w:rsidR="0032467B" w:rsidRPr="00865A15" w:rsidRDefault="0099079F" w:rsidP="00001C4B">
      <w:pPr>
        <w:suppressAutoHyphens/>
        <w:ind w:firstLine="284"/>
        <w:rPr>
          <w:b/>
          <w:sz w:val="24"/>
        </w:rPr>
      </w:pPr>
      <w:r w:rsidRPr="00865A15">
        <w:rPr>
          <w:b/>
          <w:sz w:val="24"/>
        </w:rPr>
        <w:t>5 класс.</w:t>
      </w:r>
    </w:p>
    <w:p w:rsidR="0032467B" w:rsidRPr="00865A15" w:rsidRDefault="00CF12C4" w:rsidP="00001C4B">
      <w:pPr>
        <w:suppressAutoHyphens/>
        <w:ind w:firstLine="284"/>
        <w:rPr>
          <w:b/>
          <w:sz w:val="24"/>
        </w:rPr>
      </w:pPr>
      <w:r w:rsidRPr="00865A15">
        <w:rPr>
          <w:b/>
          <w:sz w:val="24"/>
        </w:rPr>
        <w:t>Натуральные числа и нуль</w:t>
      </w:r>
      <w:r w:rsidR="0099079F" w:rsidRPr="00865A15">
        <w:rPr>
          <w:b/>
          <w:sz w:val="24"/>
        </w:rPr>
        <w:t>.</w:t>
      </w:r>
    </w:p>
    <w:p w:rsidR="0032467B" w:rsidRPr="00865A15" w:rsidRDefault="00CF12C4" w:rsidP="00001C4B">
      <w:pPr>
        <w:suppressAutoHyphens/>
        <w:ind w:firstLine="284"/>
        <w:rPr>
          <w:sz w:val="24"/>
        </w:rPr>
      </w:pPr>
      <w:r w:rsidRPr="00865A15">
        <w:rPr>
          <w:sz w:val="24"/>
        </w:rPr>
        <w:t>Натуральное число. Ряд натуральных чисел. Число 0. Изображение натуральных чисел точками на координатной (числовой) прямой.</w:t>
      </w:r>
    </w:p>
    <w:p w:rsidR="0032467B" w:rsidRPr="00865A15" w:rsidRDefault="00CF12C4" w:rsidP="00001C4B">
      <w:pPr>
        <w:suppressAutoHyphens/>
        <w:ind w:firstLine="284"/>
        <w:rPr>
          <w:sz w:val="24"/>
        </w:rPr>
      </w:pPr>
      <w:r w:rsidRPr="00865A15">
        <w:rPr>
          <w:sz w:val="24"/>
        </w:rPr>
        <w:t>Позиционная система счисления. Римская нумерация как пример непозиционной системы счисления. Десятичная система счисления.</w:t>
      </w:r>
    </w:p>
    <w:p w:rsidR="0032467B" w:rsidRPr="00865A15" w:rsidRDefault="00CF12C4" w:rsidP="00001C4B">
      <w:pPr>
        <w:suppressAutoHyphens/>
        <w:ind w:firstLine="284"/>
        <w:rPr>
          <w:sz w:val="24"/>
        </w:rPr>
      </w:pPr>
      <w:r w:rsidRPr="00865A15">
        <w:rPr>
          <w:sz w:val="24"/>
        </w:rPr>
        <w:t>Сравнение натуральных чисел, сравнение натуральных чисел с нулём. Способы сравнения. Округление натуральных чисел.</w:t>
      </w:r>
    </w:p>
    <w:p w:rsidR="0032467B" w:rsidRPr="00865A15" w:rsidRDefault="00CF12C4" w:rsidP="00001C4B">
      <w:pPr>
        <w:suppressAutoHyphens/>
        <w:ind w:firstLine="284"/>
        <w:rPr>
          <w:sz w:val="24"/>
        </w:rPr>
      </w:pPr>
      <w:r w:rsidRPr="00865A15">
        <w:rPr>
          <w:sz w:val="24"/>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rsidR="0032467B" w:rsidRPr="00865A15" w:rsidRDefault="00CF12C4" w:rsidP="00001C4B">
      <w:pPr>
        <w:suppressAutoHyphens/>
        <w:ind w:firstLine="284"/>
        <w:rPr>
          <w:sz w:val="24"/>
        </w:rPr>
      </w:pPr>
      <w:r w:rsidRPr="00865A15">
        <w:rPr>
          <w:sz w:val="24"/>
        </w:rPr>
        <w:t>Использование букв для обозначения неизвестного компонента и записи свойств арифметических действий.</w:t>
      </w:r>
    </w:p>
    <w:p w:rsidR="0032467B" w:rsidRPr="00865A15" w:rsidRDefault="00CF12C4" w:rsidP="00001C4B">
      <w:pPr>
        <w:suppressAutoHyphens/>
        <w:ind w:firstLine="284"/>
        <w:rPr>
          <w:sz w:val="24"/>
        </w:rPr>
      </w:pPr>
      <w:r w:rsidRPr="00865A15">
        <w:rPr>
          <w:sz w:val="24"/>
        </w:rPr>
        <w:t>Делители и кратные числа, разложение на множители. Простые и составные числа. Признаки делимости на 2, 5, 10, 3, 9. Деление с остатком.</w:t>
      </w:r>
    </w:p>
    <w:p w:rsidR="0032467B" w:rsidRPr="00865A15" w:rsidRDefault="00CF12C4" w:rsidP="00001C4B">
      <w:pPr>
        <w:suppressAutoHyphens/>
        <w:ind w:firstLine="284"/>
        <w:rPr>
          <w:sz w:val="24"/>
        </w:rPr>
      </w:pPr>
      <w:r w:rsidRPr="00865A15">
        <w:rPr>
          <w:sz w:val="24"/>
        </w:rPr>
        <w:t>Степень с натуральным показателем. Запись числа в виде суммы разрядных слагаемых.</w:t>
      </w:r>
    </w:p>
    <w:p w:rsidR="0032467B" w:rsidRPr="00865A15" w:rsidRDefault="00CF12C4" w:rsidP="00001C4B">
      <w:pPr>
        <w:suppressAutoHyphens/>
        <w:ind w:firstLine="284"/>
        <w:rPr>
          <w:sz w:val="24"/>
        </w:rPr>
      </w:pPr>
      <w:r w:rsidRPr="00865A15">
        <w:rPr>
          <w:sz w:val="24"/>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32467B" w:rsidRPr="00865A15" w:rsidRDefault="00CF12C4" w:rsidP="00001C4B">
      <w:pPr>
        <w:suppressAutoHyphens/>
        <w:ind w:firstLine="284"/>
        <w:rPr>
          <w:b/>
          <w:sz w:val="24"/>
        </w:rPr>
      </w:pPr>
      <w:r w:rsidRPr="00865A15">
        <w:rPr>
          <w:b/>
          <w:sz w:val="24"/>
        </w:rPr>
        <w:t>Дроби</w:t>
      </w:r>
      <w:r w:rsidR="0099079F" w:rsidRPr="00865A15">
        <w:rPr>
          <w:b/>
          <w:sz w:val="24"/>
        </w:rPr>
        <w:t>.</w:t>
      </w:r>
    </w:p>
    <w:p w:rsidR="0032467B" w:rsidRPr="00865A15" w:rsidRDefault="00CF12C4" w:rsidP="00001C4B">
      <w:pPr>
        <w:suppressAutoHyphens/>
        <w:ind w:firstLine="284"/>
        <w:rPr>
          <w:sz w:val="24"/>
        </w:rPr>
      </w:pPr>
      <w:r w:rsidRPr="00865A15">
        <w:rPr>
          <w:sz w:val="24"/>
        </w:rPr>
        <w:lastRenderedPageBreak/>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32467B" w:rsidRPr="00865A15" w:rsidRDefault="00CF12C4" w:rsidP="00001C4B">
      <w:pPr>
        <w:suppressAutoHyphens/>
        <w:ind w:firstLine="284"/>
        <w:rPr>
          <w:sz w:val="24"/>
        </w:rPr>
      </w:pPr>
      <w:r w:rsidRPr="00865A15">
        <w:rPr>
          <w:sz w:val="24"/>
        </w:rPr>
        <w:t>Сложение и вычитание дробей. Умножение и деление дробей; взаимно­обратные дроби. Нахождение части целого и целого по его части.</w:t>
      </w:r>
    </w:p>
    <w:p w:rsidR="0032467B" w:rsidRPr="00865A15" w:rsidRDefault="00CF12C4" w:rsidP="00001C4B">
      <w:pPr>
        <w:suppressAutoHyphens/>
        <w:ind w:firstLine="284"/>
        <w:rPr>
          <w:sz w:val="24"/>
        </w:rPr>
      </w:pPr>
      <w:r w:rsidRPr="00865A15">
        <w:rPr>
          <w:sz w:val="24"/>
        </w:rPr>
        <w:t>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w:t>
      </w:r>
    </w:p>
    <w:p w:rsidR="0032467B" w:rsidRPr="00865A15" w:rsidRDefault="00CF12C4" w:rsidP="00001C4B">
      <w:pPr>
        <w:suppressAutoHyphens/>
        <w:ind w:firstLine="284"/>
        <w:rPr>
          <w:sz w:val="24"/>
        </w:rPr>
      </w:pPr>
      <w:r w:rsidRPr="00865A15">
        <w:rPr>
          <w:sz w:val="24"/>
        </w:rPr>
        <w:t>Арифметические действия с десятичными дробями. Округление десятичных дробей.</w:t>
      </w:r>
    </w:p>
    <w:p w:rsidR="0032467B" w:rsidRPr="00865A15" w:rsidRDefault="00CF12C4" w:rsidP="00001C4B">
      <w:pPr>
        <w:suppressAutoHyphens/>
        <w:ind w:firstLine="284"/>
        <w:rPr>
          <w:b/>
          <w:sz w:val="24"/>
        </w:rPr>
      </w:pPr>
      <w:r w:rsidRPr="00865A15">
        <w:rPr>
          <w:b/>
          <w:sz w:val="24"/>
        </w:rPr>
        <w:t>Решение текстовых задач</w:t>
      </w:r>
      <w:r w:rsidR="0099079F" w:rsidRPr="00865A15">
        <w:rPr>
          <w:b/>
          <w:sz w:val="24"/>
        </w:rPr>
        <w:t>.</w:t>
      </w:r>
    </w:p>
    <w:p w:rsidR="0032467B" w:rsidRPr="00865A15" w:rsidRDefault="00CF12C4" w:rsidP="00001C4B">
      <w:pPr>
        <w:suppressAutoHyphens/>
        <w:ind w:firstLine="284"/>
        <w:rPr>
          <w:sz w:val="24"/>
        </w:rPr>
      </w:pPr>
      <w:r w:rsidRPr="00865A15">
        <w:rPr>
          <w:sz w:val="24"/>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32467B" w:rsidRPr="00865A15" w:rsidRDefault="00CF12C4" w:rsidP="00001C4B">
      <w:pPr>
        <w:suppressAutoHyphens/>
        <w:ind w:firstLine="284"/>
        <w:rPr>
          <w:sz w:val="24"/>
        </w:rPr>
      </w:pPr>
      <w:r w:rsidRPr="00865A15">
        <w:rPr>
          <w:sz w:val="24"/>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32467B" w:rsidRPr="00865A15" w:rsidRDefault="00CF12C4" w:rsidP="00001C4B">
      <w:pPr>
        <w:suppressAutoHyphens/>
        <w:ind w:firstLine="284"/>
        <w:rPr>
          <w:sz w:val="24"/>
        </w:rPr>
      </w:pPr>
      <w:r w:rsidRPr="00865A15">
        <w:rPr>
          <w:sz w:val="24"/>
        </w:rPr>
        <w:t>Решение основных задач на дроби.</w:t>
      </w:r>
    </w:p>
    <w:p w:rsidR="0032467B" w:rsidRPr="00865A15" w:rsidRDefault="00CF12C4" w:rsidP="00001C4B">
      <w:pPr>
        <w:suppressAutoHyphens/>
        <w:ind w:firstLine="284"/>
        <w:rPr>
          <w:sz w:val="24"/>
        </w:rPr>
      </w:pPr>
      <w:r w:rsidRPr="00865A15">
        <w:rPr>
          <w:sz w:val="24"/>
        </w:rPr>
        <w:t>Представление данных в виде таблиц, столбчатых диаграмм.</w:t>
      </w:r>
    </w:p>
    <w:p w:rsidR="0032467B" w:rsidRPr="00865A15" w:rsidRDefault="00CF12C4" w:rsidP="00001C4B">
      <w:pPr>
        <w:suppressAutoHyphens/>
        <w:ind w:firstLine="284"/>
        <w:rPr>
          <w:b/>
          <w:sz w:val="24"/>
        </w:rPr>
      </w:pPr>
      <w:r w:rsidRPr="00865A15">
        <w:rPr>
          <w:b/>
          <w:sz w:val="24"/>
        </w:rPr>
        <w:t>Наглядная геометрия</w:t>
      </w:r>
      <w:r w:rsidR="0099079F" w:rsidRPr="00865A15">
        <w:rPr>
          <w:b/>
          <w:sz w:val="24"/>
        </w:rPr>
        <w:t>.</w:t>
      </w:r>
    </w:p>
    <w:p w:rsidR="0032467B" w:rsidRPr="00865A15" w:rsidRDefault="00CF12C4" w:rsidP="00001C4B">
      <w:pPr>
        <w:suppressAutoHyphens/>
        <w:ind w:firstLine="284"/>
        <w:rPr>
          <w:sz w:val="24"/>
        </w:rPr>
      </w:pPr>
      <w:r w:rsidRPr="00865A15">
        <w:rPr>
          <w:sz w:val="24"/>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w:t>
      </w:r>
    </w:p>
    <w:p w:rsidR="0032467B" w:rsidRPr="00865A15" w:rsidRDefault="00CF12C4" w:rsidP="00001C4B">
      <w:pPr>
        <w:suppressAutoHyphens/>
        <w:ind w:firstLine="284"/>
        <w:rPr>
          <w:sz w:val="24"/>
        </w:rPr>
      </w:pPr>
      <w:r w:rsidRPr="00865A15">
        <w:rPr>
          <w:sz w:val="24"/>
        </w:rPr>
        <w:t>Длина отрезка, метрические единицы длины. Длина ломаной, периметр многоугольника. Измерение и построение углов с помощью транспортира.</w:t>
      </w:r>
    </w:p>
    <w:p w:rsidR="0032467B" w:rsidRPr="00865A15" w:rsidRDefault="00CF12C4" w:rsidP="00001C4B">
      <w:pPr>
        <w:suppressAutoHyphens/>
        <w:ind w:firstLine="284"/>
        <w:rPr>
          <w:sz w:val="24"/>
        </w:rPr>
      </w:pPr>
      <w:r w:rsidRPr="00865A15">
        <w:rPr>
          <w:sz w:val="24"/>
        </w:rPr>
        <w:t>Наглядные представления о фигурах на плоскости: многоугольник; прямоугольник, квадрат; треугольник, о равенстве фигур.</w:t>
      </w:r>
    </w:p>
    <w:p w:rsidR="0032467B" w:rsidRPr="00865A15" w:rsidRDefault="00CF12C4" w:rsidP="00001C4B">
      <w:pPr>
        <w:suppressAutoHyphens/>
        <w:ind w:firstLine="284"/>
        <w:rPr>
          <w:sz w:val="24"/>
        </w:rPr>
      </w:pPr>
      <w:r w:rsidRPr="00865A15">
        <w:rPr>
          <w:sz w:val="24"/>
        </w:rPr>
        <w:t xml:space="preserve">Изображение фигур, </w:t>
      </w:r>
      <w:r w:rsidR="00F150D0" w:rsidRPr="00865A15">
        <w:rPr>
          <w:sz w:val="24"/>
        </w:rPr>
        <w:t>в т.ч.</w:t>
      </w:r>
      <w:r w:rsidRPr="00865A15">
        <w:rPr>
          <w:sz w:val="24"/>
        </w:rPr>
        <w:t xml:space="preserve">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32467B" w:rsidRPr="00865A15" w:rsidRDefault="00CF12C4" w:rsidP="00001C4B">
      <w:pPr>
        <w:suppressAutoHyphens/>
        <w:ind w:firstLine="284"/>
        <w:rPr>
          <w:sz w:val="24"/>
        </w:rPr>
      </w:pPr>
      <w:r w:rsidRPr="00865A15">
        <w:rPr>
          <w:sz w:val="24"/>
        </w:rPr>
        <w:t xml:space="preserve">Площадь прямоугольника и многоугольников, составленных из прямоугольников, </w:t>
      </w:r>
      <w:r w:rsidR="00F150D0" w:rsidRPr="00865A15">
        <w:rPr>
          <w:sz w:val="24"/>
        </w:rPr>
        <w:t>в т.ч.</w:t>
      </w:r>
      <w:r w:rsidRPr="00865A15">
        <w:rPr>
          <w:sz w:val="24"/>
        </w:rPr>
        <w:t xml:space="preserve"> фигур, изображённых на клетчатой бумаге. Единицы измерения площади.</w:t>
      </w:r>
    </w:p>
    <w:p w:rsidR="0032467B" w:rsidRPr="00865A15" w:rsidRDefault="00CF12C4" w:rsidP="00001C4B">
      <w:pPr>
        <w:suppressAutoHyphens/>
        <w:ind w:firstLine="284"/>
        <w:rPr>
          <w:sz w:val="24"/>
        </w:rPr>
      </w:pPr>
      <w:r w:rsidRPr="00865A15">
        <w:rPr>
          <w:sz w:val="24"/>
        </w:rPr>
        <w:t>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w:t>
      </w:r>
    </w:p>
    <w:p w:rsidR="0032467B" w:rsidRPr="00865A15" w:rsidRDefault="00CF12C4" w:rsidP="00001C4B">
      <w:pPr>
        <w:suppressAutoHyphens/>
        <w:ind w:firstLine="284"/>
        <w:rPr>
          <w:sz w:val="24"/>
        </w:rPr>
      </w:pPr>
      <w:r w:rsidRPr="00865A15">
        <w:rPr>
          <w:sz w:val="24"/>
        </w:rPr>
        <w:t>Объём прямоугольного параллелепипеда, куба. Единицы измерения объёма.</w:t>
      </w:r>
    </w:p>
    <w:p w:rsidR="003209C3" w:rsidRPr="00865A15" w:rsidRDefault="003209C3" w:rsidP="00001C4B">
      <w:pPr>
        <w:suppressAutoHyphens/>
        <w:rPr>
          <w:sz w:val="24"/>
        </w:rPr>
      </w:pPr>
    </w:p>
    <w:p w:rsidR="0032467B" w:rsidRPr="00865A15" w:rsidRDefault="0099079F" w:rsidP="00001C4B">
      <w:pPr>
        <w:suppressAutoHyphens/>
        <w:ind w:firstLine="284"/>
        <w:rPr>
          <w:b/>
          <w:sz w:val="24"/>
        </w:rPr>
      </w:pPr>
      <w:r w:rsidRPr="00865A15">
        <w:rPr>
          <w:rFonts w:eastAsia="Calibri"/>
          <w:b/>
          <w:sz w:val="24"/>
        </w:rPr>
        <w:t>6 класс.</w:t>
      </w:r>
    </w:p>
    <w:p w:rsidR="0032467B" w:rsidRPr="00865A15" w:rsidRDefault="00CF12C4" w:rsidP="00001C4B">
      <w:pPr>
        <w:suppressAutoHyphens/>
        <w:ind w:firstLine="284"/>
        <w:rPr>
          <w:b/>
          <w:sz w:val="24"/>
        </w:rPr>
      </w:pPr>
      <w:r w:rsidRPr="00865A15">
        <w:rPr>
          <w:b/>
          <w:sz w:val="24"/>
        </w:rPr>
        <w:t>Натуральные числа</w:t>
      </w:r>
      <w:r w:rsidR="0099079F" w:rsidRPr="00865A15">
        <w:rPr>
          <w:b/>
          <w:sz w:val="24"/>
        </w:rPr>
        <w:t>.</w:t>
      </w:r>
    </w:p>
    <w:p w:rsidR="0032467B" w:rsidRPr="00865A15" w:rsidRDefault="00CF12C4" w:rsidP="00001C4B">
      <w:pPr>
        <w:suppressAutoHyphens/>
        <w:ind w:firstLine="284"/>
        <w:rPr>
          <w:sz w:val="24"/>
        </w:rPr>
      </w:pPr>
      <w:r w:rsidRPr="00865A15">
        <w:rPr>
          <w:sz w:val="24"/>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w:t>
      </w:r>
    </w:p>
    <w:p w:rsidR="0032467B" w:rsidRPr="00865A15" w:rsidRDefault="00CF12C4" w:rsidP="00001C4B">
      <w:pPr>
        <w:suppressAutoHyphens/>
        <w:ind w:firstLine="284"/>
        <w:rPr>
          <w:sz w:val="24"/>
        </w:rPr>
      </w:pPr>
      <w:r w:rsidRPr="00865A15">
        <w:rPr>
          <w:sz w:val="24"/>
        </w:rPr>
        <w:t>Делители и кратные числа; наибольший общий делитель и наименьшее общее кратное. Делимость суммы и произведения. Деление с остатком.</w:t>
      </w:r>
    </w:p>
    <w:p w:rsidR="0032467B" w:rsidRPr="00865A15" w:rsidRDefault="00CF12C4" w:rsidP="00001C4B">
      <w:pPr>
        <w:suppressAutoHyphens/>
        <w:ind w:firstLine="284"/>
        <w:rPr>
          <w:b/>
          <w:sz w:val="24"/>
        </w:rPr>
      </w:pPr>
      <w:r w:rsidRPr="00865A15">
        <w:rPr>
          <w:b/>
          <w:sz w:val="24"/>
        </w:rPr>
        <w:t>Дроби</w:t>
      </w:r>
      <w:r w:rsidR="0099079F" w:rsidRPr="00865A15">
        <w:rPr>
          <w:b/>
          <w:sz w:val="24"/>
        </w:rPr>
        <w:t>.</w:t>
      </w:r>
    </w:p>
    <w:p w:rsidR="0032467B" w:rsidRPr="00865A15" w:rsidRDefault="00CF12C4" w:rsidP="00001C4B">
      <w:pPr>
        <w:suppressAutoHyphens/>
        <w:ind w:firstLine="284"/>
        <w:rPr>
          <w:sz w:val="24"/>
        </w:rPr>
      </w:pPr>
      <w:r w:rsidRPr="00865A15">
        <w:rPr>
          <w:sz w:val="24"/>
        </w:rPr>
        <w:t xml:space="preserve">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w:t>
      </w:r>
      <w:r w:rsidRPr="00865A15">
        <w:rPr>
          <w:sz w:val="24"/>
        </w:rPr>
        <w:lastRenderedPageBreak/>
        <w:t>Десятичные дроби и метрическая система мер. Арифметические действия и числовые выражения с обыкновенными и десятичными дробями.</w:t>
      </w:r>
    </w:p>
    <w:p w:rsidR="0032467B" w:rsidRPr="00865A15" w:rsidRDefault="00CF12C4" w:rsidP="00001C4B">
      <w:pPr>
        <w:suppressAutoHyphens/>
        <w:ind w:firstLine="284"/>
        <w:rPr>
          <w:sz w:val="24"/>
        </w:rPr>
      </w:pPr>
      <w:r w:rsidRPr="00865A15">
        <w:rPr>
          <w:sz w:val="24"/>
        </w:rPr>
        <w:t>Отношение. Деление в данном отношении. Масштаб, пропорция. Применение пропорций при решении задач.</w:t>
      </w:r>
    </w:p>
    <w:p w:rsidR="0032467B" w:rsidRPr="00865A15" w:rsidRDefault="00CF12C4" w:rsidP="00001C4B">
      <w:pPr>
        <w:suppressAutoHyphens/>
        <w:ind w:firstLine="284"/>
        <w:rPr>
          <w:sz w:val="24"/>
        </w:rPr>
      </w:pPr>
      <w:r w:rsidRPr="00865A15">
        <w:rPr>
          <w:sz w:val="24"/>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32467B" w:rsidRPr="00865A15" w:rsidRDefault="00CF12C4" w:rsidP="00001C4B">
      <w:pPr>
        <w:suppressAutoHyphens/>
        <w:ind w:firstLine="284"/>
        <w:rPr>
          <w:b/>
          <w:sz w:val="24"/>
        </w:rPr>
      </w:pPr>
      <w:r w:rsidRPr="00865A15">
        <w:rPr>
          <w:b/>
          <w:sz w:val="24"/>
        </w:rPr>
        <w:t>Положительные и отрицательные числа</w:t>
      </w:r>
      <w:r w:rsidR="0099079F" w:rsidRPr="00865A15">
        <w:rPr>
          <w:b/>
          <w:sz w:val="24"/>
        </w:rPr>
        <w:t>.</w:t>
      </w:r>
    </w:p>
    <w:p w:rsidR="0032467B" w:rsidRPr="00865A15" w:rsidRDefault="00CF12C4" w:rsidP="00001C4B">
      <w:pPr>
        <w:suppressAutoHyphens/>
        <w:ind w:firstLine="284"/>
        <w:rPr>
          <w:sz w:val="24"/>
        </w:rPr>
      </w:pPr>
      <w:r w:rsidRPr="00865A15">
        <w:rPr>
          <w:sz w:val="24"/>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w:t>
      </w:r>
    </w:p>
    <w:p w:rsidR="0032467B" w:rsidRPr="00865A15" w:rsidRDefault="00CF12C4" w:rsidP="00001C4B">
      <w:pPr>
        <w:suppressAutoHyphens/>
        <w:ind w:firstLine="284"/>
        <w:rPr>
          <w:sz w:val="24"/>
        </w:rPr>
      </w:pPr>
      <w:r w:rsidRPr="00865A15">
        <w:rPr>
          <w:sz w:val="24"/>
        </w:rPr>
        <w:t>Сравнение чисел. Арифметические действия с положительными и отрицательными числами.</w:t>
      </w:r>
    </w:p>
    <w:p w:rsidR="0032467B" w:rsidRPr="00865A15" w:rsidRDefault="00CF12C4" w:rsidP="00001C4B">
      <w:pPr>
        <w:suppressAutoHyphens/>
        <w:ind w:firstLine="284"/>
        <w:rPr>
          <w:sz w:val="24"/>
        </w:rPr>
      </w:pPr>
      <w:r w:rsidRPr="00865A15">
        <w:rPr>
          <w:sz w:val="24"/>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32467B" w:rsidRPr="00865A15" w:rsidRDefault="00CF12C4" w:rsidP="00001C4B">
      <w:pPr>
        <w:suppressAutoHyphens/>
        <w:ind w:firstLine="284"/>
        <w:rPr>
          <w:b/>
          <w:sz w:val="24"/>
        </w:rPr>
      </w:pPr>
      <w:r w:rsidRPr="00865A15">
        <w:rPr>
          <w:b/>
          <w:sz w:val="24"/>
        </w:rPr>
        <w:t>Буквенные выражения</w:t>
      </w:r>
      <w:r w:rsidR="0099079F" w:rsidRPr="00865A15">
        <w:rPr>
          <w:b/>
          <w:sz w:val="24"/>
        </w:rPr>
        <w:t>.</w:t>
      </w:r>
    </w:p>
    <w:p w:rsidR="0032467B" w:rsidRPr="00865A15" w:rsidRDefault="00CF12C4" w:rsidP="00001C4B">
      <w:pPr>
        <w:suppressAutoHyphens/>
        <w:ind w:firstLine="284"/>
        <w:rPr>
          <w:sz w:val="24"/>
        </w:rPr>
      </w:pPr>
      <w:r w:rsidRPr="00865A15">
        <w:rPr>
          <w:sz w:val="24"/>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объёма параллелепипеда и куба.</w:t>
      </w:r>
    </w:p>
    <w:p w:rsidR="0032467B" w:rsidRPr="00865A15" w:rsidRDefault="00CF12C4" w:rsidP="00001C4B">
      <w:pPr>
        <w:suppressAutoHyphens/>
        <w:ind w:firstLine="284"/>
        <w:rPr>
          <w:b/>
          <w:sz w:val="24"/>
        </w:rPr>
      </w:pPr>
      <w:r w:rsidRPr="00865A15">
        <w:rPr>
          <w:b/>
          <w:sz w:val="24"/>
        </w:rPr>
        <w:t>Решение текстовых задач</w:t>
      </w:r>
      <w:r w:rsidR="0099079F" w:rsidRPr="00865A15">
        <w:rPr>
          <w:b/>
          <w:sz w:val="24"/>
        </w:rPr>
        <w:t>.</w:t>
      </w:r>
    </w:p>
    <w:p w:rsidR="0032467B" w:rsidRPr="00865A15" w:rsidRDefault="00CF12C4" w:rsidP="00001C4B">
      <w:pPr>
        <w:suppressAutoHyphens/>
        <w:ind w:firstLine="284"/>
        <w:rPr>
          <w:sz w:val="24"/>
        </w:rPr>
      </w:pPr>
      <w:r w:rsidRPr="00865A15">
        <w:rPr>
          <w:sz w:val="24"/>
        </w:rPr>
        <w:t>Решение текстовых задач арифметическим способом. Решение логических задач. Решение задач перебором всех возможных вариантов.</w:t>
      </w:r>
    </w:p>
    <w:p w:rsidR="0032467B" w:rsidRPr="00865A15" w:rsidRDefault="00CF12C4" w:rsidP="00001C4B">
      <w:pPr>
        <w:suppressAutoHyphens/>
        <w:ind w:firstLine="284"/>
        <w:rPr>
          <w:sz w:val="24"/>
        </w:rPr>
      </w:pPr>
      <w:r w:rsidRPr="00865A15">
        <w:rPr>
          <w:sz w:val="24"/>
        </w:rPr>
        <w:t xml:space="preserve">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скорости. </w:t>
      </w:r>
    </w:p>
    <w:p w:rsidR="0032467B" w:rsidRPr="00865A15" w:rsidRDefault="00CF12C4" w:rsidP="00001C4B">
      <w:pPr>
        <w:suppressAutoHyphens/>
        <w:ind w:firstLine="284"/>
        <w:rPr>
          <w:sz w:val="24"/>
        </w:rPr>
      </w:pPr>
      <w:r w:rsidRPr="00865A15">
        <w:rPr>
          <w:sz w:val="24"/>
        </w:rPr>
        <w:t>Связь между единицами измерения каждой величины.</w:t>
      </w:r>
    </w:p>
    <w:p w:rsidR="0032467B" w:rsidRPr="00865A15" w:rsidRDefault="00CF12C4" w:rsidP="00001C4B">
      <w:pPr>
        <w:suppressAutoHyphens/>
        <w:ind w:firstLine="284"/>
        <w:rPr>
          <w:sz w:val="24"/>
        </w:rPr>
      </w:pPr>
      <w:r w:rsidRPr="00865A15">
        <w:rPr>
          <w:sz w:val="24"/>
        </w:rPr>
        <w:t>Решение задач, связанных с отношением, пропорциональностью величин, процентами; решение основных задач на дроби и проценты.</w:t>
      </w:r>
    </w:p>
    <w:p w:rsidR="0032467B" w:rsidRPr="00865A15" w:rsidRDefault="00CF12C4" w:rsidP="00001C4B">
      <w:pPr>
        <w:suppressAutoHyphens/>
        <w:ind w:firstLine="284"/>
        <w:rPr>
          <w:sz w:val="24"/>
        </w:rPr>
      </w:pPr>
      <w:r w:rsidRPr="00865A15">
        <w:rPr>
          <w:sz w:val="24"/>
        </w:rPr>
        <w:t>Оценка и прикидка, округление результата.</w:t>
      </w:r>
    </w:p>
    <w:p w:rsidR="0032467B" w:rsidRPr="00865A15" w:rsidRDefault="00CF12C4" w:rsidP="00001C4B">
      <w:pPr>
        <w:suppressAutoHyphens/>
        <w:ind w:firstLine="284"/>
        <w:rPr>
          <w:sz w:val="24"/>
        </w:rPr>
      </w:pPr>
      <w:r w:rsidRPr="00865A15">
        <w:rPr>
          <w:sz w:val="24"/>
        </w:rPr>
        <w:t>Составление буквенных выражений по условию задачи.</w:t>
      </w:r>
    </w:p>
    <w:p w:rsidR="0032467B" w:rsidRPr="00865A15" w:rsidRDefault="00CF12C4" w:rsidP="00001C4B">
      <w:pPr>
        <w:suppressAutoHyphens/>
        <w:ind w:firstLine="284"/>
        <w:rPr>
          <w:sz w:val="24"/>
        </w:rPr>
      </w:pPr>
      <w:r w:rsidRPr="00865A15">
        <w:rPr>
          <w:sz w:val="24"/>
        </w:rPr>
        <w:t>Представление данных с помощью таблиц и диаграмм. Столбчатые диаграммы: чтение и построение. Чтение круговых диаграмм.</w:t>
      </w:r>
    </w:p>
    <w:p w:rsidR="0032467B" w:rsidRPr="00865A15" w:rsidRDefault="00CF12C4" w:rsidP="00001C4B">
      <w:pPr>
        <w:suppressAutoHyphens/>
        <w:ind w:firstLine="284"/>
        <w:rPr>
          <w:b/>
          <w:sz w:val="24"/>
        </w:rPr>
      </w:pPr>
      <w:r w:rsidRPr="00865A15">
        <w:rPr>
          <w:b/>
          <w:sz w:val="24"/>
        </w:rPr>
        <w:t>Наглядная геометрия</w:t>
      </w:r>
      <w:r w:rsidR="0099079F" w:rsidRPr="00865A15">
        <w:rPr>
          <w:b/>
          <w:sz w:val="24"/>
        </w:rPr>
        <w:t>.</w:t>
      </w:r>
    </w:p>
    <w:p w:rsidR="0032467B" w:rsidRPr="00865A15" w:rsidRDefault="00CF12C4" w:rsidP="00001C4B">
      <w:pPr>
        <w:suppressAutoHyphens/>
        <w:ind w:firstLine="284"/>
        <w:rPr>
          <w:sz w:val="24"/>
        </w:rPr>
      </w:pPr>
      <w:r w:rsidRPr="00865A15">
        <w:rPr>
          <w:sz w:val="24"/>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32467B" w:rsidRPr="00865A15" w:rsidRDefault="00CF12C4" w:rsidP="00001C4B">
      <w:pPr>
        <w:suppressAutoHyphens/>
        <w:ind w:firstLine="284"/>
        <w:rPr>
          <w:sz w:val="24"/>
        </w:rPr>
      </w:pPr>
      <w:r w:rsidRPr="00865A15">
        <w:rPr>
          <w:sz w:val="24"/>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32467B" w:rsidRPr="00865A15" w:rsidRDefault="00CF12C4" w:rsidP="00001C4B">
      <w:pPr>
        <w:suppressAutoHyphens/>
        <w:ind w:firstLine="284"/>
        <w:rPr>
          <w:sz w:val="24"/>
        </w:rPr>
      </w:pPr>
      <w:r w:rsidRPr="00865A15">
        <w:rPr>
          <w:sz w:val="24"/>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32467B" w:rsidRPr="00865A15" w:rsidRDefault="00CF12C4" w:rsidP="00001C4B">
      <w:pPr>
        <w:suppressAutoHyphens/>
        <w:ind w:firstLine="284"/>
        <w:rPr>
          <w:sz w:val="24"/>
        </w:rPr>
      </w:pPr>
      <w:r w:rsidRPr="00865A15">
        <w:rPr>
          <w:sz w:val="24"/>
        </w:rPr>
        <w:t xml:space="preserve">Периметр многоугольника. Понятие площади фигуры; единицы измерения площади. Приближённое измерение площади фигур, </w:t>
      </w:r>
      <w:r w:rsidR="00F150D0" w:rsidRPr="00865A15">
        <w:rPr>
          <w:sz w:val="24"/>
        </w:rPr>
        <w:t>в т.ч.</w:t>
      </w:r>
      <w:r w:rsidRPr="00865A15">
        <w:rPr>
          <w:sz w:val="24"/>
        </w:rPr>
        <w:t xml:space="preserve"> на квадратной сетке. Приближённое измерение длины окружности, площади круга.</w:t>
      </w:r>
    </w:p>
    <w:p w:rsidR="0032467B" w:rsidRPr="00865A15" w:rsidRDefault="00CF12C4" w:rsidP="00001C4B">
      <w:pPr>
        <w:suppressAutoHyphens/>
        <w:ind w:firstLine="284"/>
        <w:rPr>
          <w:sz w:val="24"/>
        </w:rPr>
      </w:pPr>
      <w:r w:rsidRPr="00865A15">
        <w:rPr>
          <w:sz w:val="24"/>
        </w:rPr>
        <w:t>Симметрия: центральная, осевая и зеркальная симметрии. Построение симметричных фигур.</w:t>
      </w:r>
    </w:p>
    <w:p w:rsidR="0032467B" w:rsidRPr="00865A15" w:rsidRDefault="00CF12C4" w:rsidP="00001C4B">
      <w:pPr>
        <w:suppressAutoHyphens/>
        <w:ind w:firstLine="284"/>
        <w:rPr>
          <w:sz w:val="24"/>
        </w:rPr>
      </w:pPr>
      <w:r w:rsidRPr="00865A15">
        <w:rPr>
          <w:sz w:val="24"/>
        </w:rPr>
        <w:t xml:space="preserve">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w:t>
      </w:r>
      <w:r w:rsidRPr="00865A15">
        <w:rPr>
          <w:sz w:val="24"/>
        </w:rPr>
        <w:lastRenderedPageBreak/>
        <w:t>развёрток многогранников, цилиндра и конуса. Создание моделей пространственных фигур (из бумаги, проволоки, пластилина и др.).</w:t>
      </w:r>
    </w:p>
    <w:p w:rsidR="0032467B" w:rsidRPr="00865A15" w:rsidRDefault="00CF12C4" w:rsidP="00001C4B">
      <w:pPr>
        <w:suppressAutoHyphens/>
        <w:ind w:firstLine="284"/>
        <w:rPr>
          <w:sz w:val="24"/>
        </w:rPr>
      </w:pPr>
      <w:r w:rsidRPr="00865A15">
        <w:rPr>
          <w:sz w:val="24"/>
        </w:rPr>
        <w:t>Понятие объёма; единицы измерения объёма. Объём прямоугольного параллелепипеда, куба.</w:t>
      </w:r>
    </w:p>
    <w:p w:rsidR="003B56A7" w:rsidRPr="00865A15" w:rsidRDefault="003B56A7" w:rsidP="00001C4B">
      <w:pPr>
        <w:suppressAutoHyphens/>
        <w:ind w:firstLine="0"/>
        <w:rPr>
          <w:b/>
          <w:sz w:val="24"/>
        </w:rPr>
      </w:pPr>
    </w:p>
    <w:p w:rsidR="0032467B" w:rsidRPr="00865A15" w:rsidRDefault="0099079F" w:rsidP="00001C4B">
      <w:pPr>
        <w:suppressAutoHyphens/>
        <w:ind w:firstLine="284"/>
        <w:rPr>
          <w:b/>
          <w:sz w:val="24"/>
        </w:rPr>
      </w:pPr>
      <w:r w:rsidRPr="00865A15">
        <w:rPr>
          <w:b/>
          <w:sz w:val="24"/>
        </w:rPr>
        <w:t>Планируемые предметные результаты.</w:t>
      </w:r>
    </w:p>
    <w:p w:rsidR="0032467B" w:rsidRPr="00865A15" w:rsidRDefault="00CF12C4" w:rsidP="00001C4B">
      <w:pPr>
        <w:suppressAutoHyphens/>
        <w:ind w:firstLine="284"/>
        <w:rPr>
          <w:sz w:val="24"/>
        </w:rPr>
      </w:pPr>
      <w:r w:rsidRPr="00865A15">
        <w:rPr>
          <w:sz w:val="24"/>
        </w:rPr>
        <w:t>Освоение учебного курса «Мате</w:t>
      </w:r>
      <w:r w:rsidR="003B56A7" w:rsidRPr="00865A15">
        <w:rPr>
          <w:sz w:val="24"/>
        </w:rPr>
        <w:t>матика» в 5-</w:t>
      </w:r>
      <w:r w:rsidRPr="00865A15">
        <w:rPr>
          <w:sz w:val="24"/>
        </w:rPr>
        <w:t>6 классах основной школы должно обеспечивать достижение следующих предметных образовательных результатов:</w:t>
      </w:r>
    </w:p>
    <w:p w:rsidR="0032467B" w:rsidRPr="00865A15" w:rsidRDefault="0099079F" w:rsidP="00001C4B">
      <w:pPr>
        <w:suppressAutoHyphens/>
        <w:ind w:firstLine="284"/>
        <w:rPr>
          <w:b/>
          <w:sz w:val="24"/>
        </w:rPr>
      </w:pPr>
      <w:r w:rsidRPr="00865A15">
        <w:rPr>
          <w:rFonts w:eastAsia="Calibri"/>
          <w:b/>
          <w:sz w:val="24"/>
        </w:rPr>
        <w:t>5 класс.</w:t>
      </w:r>
    </w:p>
    <w:p w:rsidR="0032467B" w:rsidRPr="00865A15" w:rsidRDefault="00CF12C4" w:rsidP="00001C4B">
      <w:pPr>
        <w:suppressAutoHyphens/>
        <w:ind w:firstLine="284"/>
        <w:rPr>
          <w:b/>
          <w:sz w:val="24"/>
        </w:rPr>
      </w:pPr>
      <w:r w:rsidRPr="00865A15">
        <w:rPr>
          <w:b/>
          <w:sz w:val="24"/>
        </w:rPr>
        <w:t>Числа и вычисления</w:t>
      </w:r>
      <w:r w:rsidR="0099079F" w:rsidRPr="00865A15">
        <w:rPr>
          <w:b/>
          <w:sz w:val="24"/>
        </w:rPr>
        <w:t>.</w:t>
      </w:r>
    </w:p>
    <w:p w:rsidR="0032467B" w:rsidRPr="00865A15" w:rsidRDefault="00CF12C4" w:rsidP="00001C4B">
      <w:pPr>
        <w:suppressAutoHyphens/>
        <w:ind w:firstLine="284"/>
        <w:rPr>
          <w:sz w:val="24"/>
        </w:rPr>
      </w:pPr>
      <w:r w:rsidRPr="00865A15">
        <w:rPr>
          <w:sz w:val="24"/>
        </w:rPr>
        <w:t>Понимать и правильно употреблять термины, связанные с натуральными числами, обыкновенными и десятичными дробями.</w:t>
      </w:r>
    </w:p>
    <w:p w:rsidR="0032467B" w:rsidRPr="00865A15" w:rsidRDefault="00CF12C4" w:rsidP="00001C4B">
      <w:pPr>
        <w:suppressAutoHyphens/>
        <w:ind w:firstLine="284"/>
        <w:rPr>
          <w:sz w:val="24"/>
        </w:rPr>
      </w:pPr>
      <w:r w:rsidRPr="00865A15">
        <w:rPr>
          <w:sz w:val="24"/>
        </w:rPr>
        <w:t>Сравнивать и упорядочивать натуральные числа, сравнивать в простейших случаях обыкновенные дроби, десятичные дроби.</w:t>
      </w:r>
    </w:p>
    <w:p w:rsidR="0032467B" w:rsidRPr="00865A15" w:rsidRDefault="00CF12C4" w:rsidP="00001C4B">
      <w:pPr>
        <w:suppressAutoHyphens/>
        <w:ind w:firstLine="284"/>
        <w:rPr>
          <w:sz w:val="24"/>
        </w:rPr>
      </w:pPr>
      <w:r w:rsidRPr="00865A15">
        <w:rPr>
          <w:sz w:val="24"/>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32467B" w:rsidRPr="00865A15" w:rsidRDefault="00CF12C4" w:rsidP="00001C4B">
      <w:pPr>
        <w:suppressAutoHyphens/>
        <w:ind w:firstLine="284"/>
        <w:rPr>
          <w:sz w:val="24"/>
        </w:rPr>
      </w:pPr>
      <w:r w:rsidRPr="00865A15">
        <w:rPr>
          <w:sz w:val="24"/>
        </w:rPr>
        <w:t>Выполнять арифметические действия с натуральными числами, с обыкновенными дробями в простейших случаях.</w:t>
      </w:r>
    </w:p>
    <w:p w:rsidR="0032467B" w:rsidRPr="00865A15" w:rsidRDefault="00CF12C4" w:rsidP="00001C4B">
      <w:pPr>
        <w:suppressAutoHyphens/>
        <w:ind w:firstLine="284"/>
        <w:rPr>
          <w:sz w:val="24"/>
        </w:rPr>
      </w:pPr>
      <w:r w:rsidRPr="00865A15">
        <w:rPr>
          <w:sz w:val="24"/>
        </w:rPr>
        <w:t>Выполнять проверку, прикидку результата вычислений.</w:t>
      </w:r>
    </w:p>
    <w:p w:rsidR="0032467B" w:rsidRPr="00865A15" w:rsidRDefault="00CF12C4" w:rsidP="00001C4B">
      <w:pPr>
        <w:suppressAutoHyphens/>
        <w:ind w:firstLine="284"/>
        <w:rPr>
          <w:sz w:val="24"/>
        </w:rPr>
      </w:pPr>
      <w:r w:rsidRPr="00865A15">
        <w:rPr>
          <w:sz w:val="24"/>
        </w:rPr>
        <w:t>Округлять натуральные числа.</w:t>
      </w:r>
    </w:p>
    <w:p w:rsidR="0032467B" w:rsidRPr="00865A15" w:rsidRDefault="00CF12C4" w:rsidP="00001C4B">
      <w:pPr>
        <w:suppressAutoHyphens/>
        <w:ind w:firstLine="284"/>
        <w:rPr>
          <w:b/>
          <w:sz w:val="24"/>
        </w:rPr>
      </w:pPr>
      <w:r w:rsidRPr="00865A15">
        <w:rPr>
          <w:b/>
          <w:sz w:val="24"/>
        </w:rPr>
        <w:t>Решение текстовых задач</w:t>
      </w:r>
      <w:r w:rsidR="0099079F" w:rsidRPr="00865A15">
        <w:rPr>
          <w:b/>
          <w:sz w:val="24"/>
        </w:rPr>
        <w:t>.</w:t>
      </w:r>
    </w:p>
    <w:p w:rsidR="0032467B" w:rsidRPr="00865A15" w:rsidRDefault="00CF12C4" w:rsidP="00001C4B">
      <w:pPr>
        <w:suppressAutoHyphens/>
        <w:ind w:firstLine="284"/>
        <w:rPr>
          <w:sz w:val="24"/>
        </w:rPr>
      </w:pPr>
      <w:r w:rsidRPr="00865A15">
        <w:rPr>
          <w:sz w:val="24"/>
        </w:rPr>
        <w:t>Решать текстовые задачи арифметическим способом и с помощью организованного конечного перебора всех возможных вариантов.</w:t>
      </w:r>
    </w:p>
    <w:p w:rsidR="0032467B" w:rsidRPr="00865A15" w:rsidRDefault="00CF12C4" w:rsidP="00001C4B">
      <w:pPr>
        <w:suppressAutoHyphens/>
        <w:ind w:firstLine="284"/>
        <w:rPr>
          <w:sz w:val="24"/>
        </w:rPr>
      </w:pPr>
      <w:r w:rsidRPr="00865A15">
        <w:rPr>
          <w:sz w:val="24"/>
        </w:rPr>
        <w:t>Решать задачи, содержащие зависимости, связывающие величины: скорость, время, расстояние; цена, количество, стоимость.</w:t>
      </w:r>
    </w:p>
    <w:p w:rsidR="0032467B" w:rsidRPr="00865A15" w:rsidRDefault="00CF12C4" w:rsidP="00001C4B">
      <w:pPr>
        <w:suppressAutoHyphens/>
        <w:ind w:firstLine="284"/>
        <w:rPr>
          <w:sz w:val="24"/>
        </w:rPr>
      </w:pPr>
      <w:r w:rsidRPr="00865A15">
        <w:rPr>
          <w:sz w:val="24"/>
        </w:rPr>
        <w:t>Использовать краткие записи, схемы, таблицы, обозначения при решении задач.</w:t>
      </w:r>
    </w:p>
    <w:p w:rsidR="0032467B" w:rsidRPr="00865A15" w:rsidRDefault="00CF12C4" w:rsidP="00001C4B">
      <w:pPr>
        <w:suppressAutoHyphens/>
        <w:ind w:firstLine="284"/>
        <w:rPr>
          <w:sz w:val="24"/>
        </w:rPr>
      </w:pPr>
      <w:r w:rsidRPr="00865A15">
        <w:rPr>
          <w:sz w:val="24"/>
        </w:rPr>
        <w:t>Пользоваться основными единицами измерения: цены, массы; расстояния, времени, скорости; выражать одни единицы величины через другие.</w:t>
      </w:r>
    </w:p>
    <w:p w:rsidR="003B56A7" w:rsidRPr="00865A15" w:rsidRDefault="00CF12C4" w:rsidP="00001C4B">
      <w:pPr>
        <w:suppressAutoHyphens/>
        <w:ind w:firstLine="284"/>
        <w:rPr>
          <w:sz w:val="24"/>
        </w:rPr>
      </w:pPr>
      <w:r w:rsidRPr="00865A15">
        <w:rPr>
          <w:sz w:val="24"/>
        </w:rPr>
        <w:t xml:space="preserve">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 </w:t>
      </w:r>
    </w:p>
    <w:p w:rsidR="0032467B" w:rsidRPr="00865A15" w:rsidRDefault="00CF12C4" w:rsidP="00001C4B">
      <w:pPr>
        <w:suppressAutoHyphens/>
        <w:ind w:firstLine="284"/>
        <w:rPr>
          <w:sz w:val="24"/>
        </w:rPr>
      </w:pPr>
      <w:r w:rsidRPr="00865A15">
        <w:rPr>
          <w:b/>
          <w:sz w:val="24"/>
        </w:rPr>
        <w:t>Наглядная геометрия</w:t>
      </w:r>
      <w:r w:rsidR="0099079F" w:rsidRPr="00865A15">
        <w:rPr>
          <w:b/>
          <w:sz w:val="24"/>
        </w:rPr>
        <w:t>.</w:t>
      </w:r>
    </w:p>
    <w:p w:rsidR="0032467B" w:rsidRPr="00865A15" w:rsidRDefault="00CF12C4" w:rsidP="00001C4B">
      <w:pPr>
        <w:suppressAutoHyphens/>
        <w:ind w:firstLine="284"/>
        <w:rPr>
          <w:sz w:val="24"/>
        </w:rPr>
      </w:pPr>
      <w:r w:rsidRPr="00865A15">
        <w:rPr>
          <w:sz w:val="24"/>
        </w:rPr>
        <w:t>Пользоваться геометрическими понятиями: точка, прямая, отрезок, луч, угол, многоугольник, окружность, круг.</w:t>
      </w:r>
    </w:p>
    <w:p w:rsidR="0032467B" w:rsidRPr="00865A15" w:rsidRDefault="00CF12C4" w:rsidP="00001C4B">
      <w:pPr>
        <w:suppressAutoHyphens/>
        <w:ind w:firstLine="284"/>
        <w:rPr>
          <w:sz w:val="24"/>
        </w:rPr>
      </w:pPr>
      <w:r w:rsidRPr="00865A15">
        <w:rPr>
          <w:sz w:val="24"/>
        </w:rPr>
        <w:t>Приводить примеры объектов окружающего мира, имеющих форму изученных геометрических фигур.</w:t>
      </w:r>
    </w:p>
    <w:p w:rsidR="0032467B" w:rsidRPr="00865A15" w:rsidRDefault="00CF12C4" w:rsidP="00001C4B">
      <w:pPr>
        <w:suppressAutoHyphens/>
        <w:ind w:firstLine="284"/>
        <w:rPr>
          <w:sz w:val="24"/>
        </w:rPr>
      </w:pPr>
      <w:r w:rsidRPr="00865A15">
        <w:rPr>
          <w:sz w:val="24"/>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32467B" w:rsidRPr="00865A15" w:rsidRDefault="00CF12C4" w:rsidP="00001C4B">
      <w:pPr>
        <w:suppressAutoHyphens/>
        <w:ind w:firstLine="284"/>
        <w:rPr>
          <w:sz w:val="24"/>
        </w:rPr>
      </w:pPr>
      <w:r w:rsidRPr="00865A15">
        <w:rPr>
          <w:sz w:val="24"/>
        </w:rPr>
        <w:t>Изображать изученные геометрические фигуры на нелинованной и клетчатой бумаге с помощью циркуля и линейки.</w:t>
      </w:r>
    </w:p>
    <w:p w:rsidR="0032467B" w:rsidRPr="00865A15" w:rsidRDefault="00CF12C4" w:rsidP="00001C4B">
      <w:pPr>
        <w:suppressAutoHyphens/>
        <w:ind w:firstLine="284"/>
        <w:rPr>
          <w:sz w:val="24"/>
        </w:rPr>
      </w:pPr>
      <w:r w:rsidRPr="00865A15">
        <w:rPr>
          <w:sz w:val="24"/>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32467B" w:rsidRPr="00865A15" w:rsidRDefault="00CF12C4" w:rsidP="00001C4B">
      <w:pPr>
        <w:suppressAutoHyphens/>
        <w:ind w:firstLine="284"/>
        <w:rPr>
          <w:sz w:val="24"/>
        </w:rPr>
      </w:pPr>
      <w:r w:rsidRPr="00865A15">
        <w:rPr>
          <w:sz w:val="24"/>
        </w:rPr>
        <w:t>Использовать свойства сторон и углов прямоугольника, квадрата для их построения, вычисления площади и периметра.</w:t>
      </w:r>
    </w:p>
    <w:p w:rsidR="0032467B" w:rsidRPr="00865A15" w:rsidRDefault="00CF12C4" w:rsidP="00001C4B">
      <w:pPr>
        <w:suppressAutoHyphens/>
        <w:ind w:firstLine="284"/>
        <w:rPr>
          <w:sz w:val="24"/>
        </w:rPr>
      </w:pPr>
      <w:r w:rsidRPr="00865A15">
        <w:rPr>
          <w:sz w:val="24"/>
        </w:rPr>
        <w:t xml:space="preserve">Вычислять периметр и площадь квадрата, прямоугольника, фигур, составленных из прямоугольников, </w:t>
      </w:r>
      <w:r w:rsidR="00F150D0" w:rsidRPr="00865A15">
        <w:rPr>
          <w:sz w:val="24"/>
        </w:rPr>
        <w:t>в т.ч.</w:t>
      </w:r>
      <w:r w:rsidRPr="00865A15">
        <w:rPr>
          <w:sz w:val="24"/>
        </w:rPr>
        <w:t xml:space="preserve"> фигур, изображённых на клетчатой бумаге.</w:t>
      </w:r>
    </w:p>
    <w:p w:rsidR="0032467B" w:rsidRPr="00865A15" w:rsidRDefault="00CF12C4" w:rsidP="00001C4B">
      <w:pPr>
        <w:suppressAutoHyphens/>
        <w:ind w:firstLine="284"/>
        <w:rPr>
          <w:sz w:val="24"/>
        </w:rPr>
      </w:pPr>
      <w:r w:rsidRPr="00865A15">
        <w:rPr>
          <w:sz w:val="24"/>
        </w:rPr>
        <w:t>Пользоваться основными метрическими единицами измерения длины, площади; выражать одни единицы величины через другие.</w:t>
      </w:r>
    </w:p>
    <w:p w:rsidR="0099079F" w:rsidRPr="00865A15" w:rsidRDefault="00CF12C4" w:rsidP="00001C4B">
      <w:pPr>
        <w:suppressAutoHyphens/>
        <w:ind w:firstLine="284"/>
        <w:rPr>
          <w:sz w:val="24"/>
        </w:rPr>
      </w:pPr>
      <w:r w:rsidRPr="00865A15">
        <w:rPr>
          <w:sz w:val="24"/>
        </w:rPr>
        <w:t>Распознавать параллелепипед, куб, использовать терминологию: вершина, ребро грань, измерения; находить измерения параллелепипеда, куба.</w:t>
      </w:r>
    </w:p>
    <w:p w:rsidR="0032467B" w:rsidRPr="00865A15" w:rsidRDefault="00CF12C4" w:rsidP="00001C4B">
      <w:pPr>
        <w:suppressAutoHyphens/>
        <w:ind w:firstLine="284"/>
        <w:rPr>
          <w:sz w:val="24"/>
        </w:rPr>
      </w:pPr>
      <w:r w:rsidRPr="00865A15">
        <w:rPr>
          <w:sz w:val="24"/>
        </w:rPr>
        <w:t>Вычислять объём куба, параллелепипеда по заданным измерениям, пользоваться единицами измерения объёма.</w:t>
      </w:r>
    </w:p>
    <w:p w:rsidR="0032467B" w:rsidRPr="00865A15" w:rsidRDefault="00CF12C4" w:rsidP="00001C4B">
      <w:pPr>
        <w:suppressAutoHyphens/>
        <w:ind w:firstLine="284"/>
        <w:rPr>
          <w:rFonts w:eastAsia="Calibri"/>
          <w:sz w:val="24"/>
        </w:rPr>
      </w:pPr>
      <w:r w:rsidRPr="00865A15">
        <w:rPr>
          <w:sz w:val="24"/>
        </w:rPr>
        <w:lastRenderedPageBreak/>
        <w:t>Решать несложные задачи на измерение геометрических величин в практических ситуациях.</w:t>
      </w:r>
    </w:p>
    <w:p w:rsidR="003B56A7" w:rsidRPr="00865A15" w:rsidRDefault="003B56A7" w:rsidP="00001C4B">
      <w:pPr>
        <w:pStyle w:val="3"/>
        <w:suppressAutoHyphens/>
        <w:rPr>
          <w:sz w:val="24"/>
          <w:lang w:val="ru-RU"/>
        </w:rPr>
      </w:pPr>
    </w:p>
    <w:p w:rsidR="0032467B" w:rsidRPr="00865A15" w:rsidRDefault="0099079F" w:rsidP="00001C4B">
      <w:pPr>
        <w:pStyle w:val="3"/>
        <w:suppressAutoHyphens/>
        <w:ind w:firstLine="284"/>
        <w:rPr>
          <w:sz w:val="24"/>
          <w:lang w:val="ru-RU"/>
        </w:rPr>
      </w:pPr>
      <w:bookmarkStart w:id="906" w:name="_Toc135050196"/>
      <w:r w:rsidRPr="00865A15">
        <w:rPr>
          <w:sz w:val="24"/>
        </w:rPr>
        <w:t>6 класс</w:t>
      </w:r>
      <w:r w:rsidRPr="00865A15">
        <w:rPr>
          <w:sz w:val="24"/>
          <w:lang w:val="ru-RU"/>
        </w:rPr>
        <w:t>.</w:t>
      </w:r>
      <w:bookmarkEnd w:id="906"/>
    </w:p>
    <w:p w:rsidR="0032467B" w:rsidRPr="00865A15" w:rsidRDefault="00CF12C4" w:rsidP="00001C4B">
      <w:pPr>
        <w:suppressAutoHyphens/>
        <w:ind w:firstLine="284"/>
        <w:rPr>
          <w:b/>
          <w:sz w:val="24"/>
        </w:rPr>
      </w:pPr>
      <w:r w:rsidRPr="00865A15">
        <w:rPr>
          <w:b/>
          <w:sz w:val="24"/>
        </w:rPr>
        <w:t>Числа и вычисления</w:t>
      </w:r>
      <w:r w:rsidR="0099079F" w:rsidRPr="00865A15">
        <w:rPr>
          <w:b/>
          <w:sz w:val="24"/>
        </w:rPr>
        <w:t>.</w:t>
      </w:r>
    </w:p>
    <w:p w:rsidR="0032467B" w:rsidRPr="00865A15" w:rsidRDefault="00CF12C4" w:rsidP="00001C4B">
      <w:pPr>
        <w:suppressAutoHyphens/>
        <w:ind w:firstLine="284"/>
        <w:rPr>
          <w:sz w:val="24"/>
        </w:rPr>
      </w:pPr>
      <w:r w:rsidRPr="00865A15">
        <w:rPr>
          <w:sz w:val="24"/>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32467B" w:rsidRPr="00865A15" w:rsidRDefault="00CF12C4" w:rsidP="00001C4B">
      <w:pPr>
        <w:suppressAutoHyphens/>
        <w:ind w:firstLine="284"/>
        <w:rPr>
          <w:sz w:val="24"/>
        </w:rPr>
      </w:pPr>
      <w:r w:rsidRPr="00865A15">
        <w:rPr>
          <w:sz w:val="24"/>
        </w:rPr>
        <w:t>Сравнивать и упорядочивать целые числа, обыкновенные и десятичные дроби, сравнивать числа одного и разных знаков.</w:t>
      </w:r>
    </w:p>
    <w:p w:rsidR="0032467B" w:rsidRPr="00865A15" w:rsidRDefault="00CF12C4" w:rsidP="00001C4B">
      <w:pPr>
        <w:suppressAutoHyphens/>
        <w:ind w:firstLine="284"/>
        <w:rPr>
          <w:sz w:val="24"/>
        </w:rPr>
      </w:pPr>
      <w:r w:rsidRPr="00865A15">
        <w:rPr>
          <w:sz w:val="24"/>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32467B" w:rsidRPr="00865A15" w:rsidRDefault="00CF12C4" w:rsidP="00001C4B">
      <w:pPr>
        <w:suppressAutoHyphens/>
        <w:ind w:firstLine="284"/>
        <w:rPr>
          <w:sz w:val="24"/>
        </w:rPr>
      </w:pPr>
      <w:r w:rsidRPr="00865A15">
        <w:rPr>
          <w:sz w:val="24"/>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32467B" w:rsidRPr="00865A15" w:rsidRDefault="00CF12C4" w:rsidP="00001C4B">
      <w:pPr>
        <w:suppressAutoHyphens/>
        <w:ind w:firstLine="284"/>
        <w:rPr>
          <w:sz w:val="24"/>
        </w:rPr>
      </w:pPr>
      <w:r w:rsidRPr="00865A15">
        <w:rPr>
          <w:sz w:val="24"/>
        </w:rPr>
        <w:t>Соотносить точку на координатной прямой с соответствующим ей числом и изображать числа точками на координатной прямой, находить модуль числа.</w:t>
      </w:r>
    </w:p>
    <w:p w:rsidR="0099079F" w:rsidRPr="00865A15" w:rsidRDefault="00CF12C4" w:rsidP="00001C4B">
      <w:pPr>
        <w:suppressAutoHyphens/>
        <w:ind w:firstLine="284"/>
        <w:rPr>
          <w:sz w:val="24"/>
        </w:rPr>
      </w:pPr>
      <w:r w:rsidRPr="00865A15">
        <w:rPr>
          <w:sz w:val="24"/>
        </w:rPr>
        <w:t>Соотносить точки в прямоугольной системе координат с координатами этой точки.</w:t>
      </w:r>
    </w:p>
    <w:p w:rsidR="0032467B" w:rsidRPr="00865A15" w:rsidRDefault="00CF12C4" w:rsidP="00001C4B">
      <w:pPr>
        <w:suppressAutoHyphens/>
        <w:ind w:firstLine="284"/>
        <w:rPr>
          <w:sz w:val="24"/>
        </w:rPr>
      </w:pPr>
      <w:r w:rsidRPr="00865A15">
        <w:rPr>
          <w:sz w:val="24"/>
        </w:rPr>
        <w:t>Округлять целые числа и десятичные дроби, находить приближения чисел.</w:t>
      </w:r>
    </w:p>
    <w:p w:rsidR="0032467B" w:rsidRPr="00865A15" w:rsidRDefault="00CF12C4" w:rsidP="00001C4B">
      <w:pPr>
        <w:suppressAutoHyphens/>
        <w:ind w:firstLine="284"/>
        <w:rPr>
          <w:b/>
          <w:sz w:val="24"/>
        </w:rPr>
      </w:pPr>
      <w:r w:rsidRPr="00865A15">
        <w:rPr>
          <w:b/>
          <w:sz w:val="24"/>
        </w:rPr>
        <w:t>Числовые и буквенные выражения</w:t>
      </w:r>
      <w:r w:rsidR="0099079F" w:rsidRPr="00865A15">
        <w:rPr>
          <w:b/>
          <w:sz w:val="24"/>
        </w:rPr>
        <w:t>.</w:t>
      </w:r>
    </w:p>
    <w:p w:rsidR="0032467B" w:rsidRPr="00865A15" w:rsidRDefault="00CF12C4" w:rsidP="00001C4B">
      <w:pPr>
        <w:suppressAutoHyphens/>
        <w:ind w:firstLine="284"/>
        <w:rPr>
          <w:sz w:val="24"/>
        </w:rPr>
      </w:pPr>
      <w:r w:rsidRPr="00865A15">
        <w:rPr>
          <w:sz w:val="24"/>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32467B" w:rsidRPr="00865A15" w:rsidRDefault="00CF12C4" w:rsidP="00001C4B">
      <w:pPr>
        <w:suppressAutoHyphens/>
        <w:ind w:firstLine="284"/>
        <w:rPr>
          <w:sz w:val="24"/>
        </w:rPr>
      </w:pPr>
      <w:r w:rsidRPr="00865A15">
        <w:rPr>
          <w:sz w:val="24"/>
        </w:rPr>
        <w:t>Пользоваться признаками делимости, раскладывать натуральные числа на простые множители.</w:t>
      </w:r>
    </w:p>
    <w:p w:rsidR="0032467B" w:rsidRPr="00865A15" w:rsidRDefault="00CF12C4" w:rsidP="00001C4B">
      <w:pPr>
        <w:suppressAutoHyphens/>
        <w:ind w:firstLine="284"/>
        <w:rPr>
          <w:sz w:val="24"/>
        </w:rPr>
      </w:pPr>
      <w:r w:rsidRPr="00865A15">
        <w:rPr>
          <w:sz w:val="24"/>
        </w:rPr>
        <w:t>Пользоваться масштабом, составлять пропорции и отношения.</w:t>
      </w:r>
    </w:p>
    <w:p w:rsidR="00277608" w:rsidRPr="00865A15" w:rsidRDefault="00CF12C4" w:rsidP="00001C4B">
      <w:pPr>
        <w:suppressAutoHyphens/>
        <w:ind w:firstLine="284"/>
        <w:rPr>
          <w:sz w:val="24"/>
        </w:rPr>
      </w:pPr>
      <w:r w:rsidRPr="00865A15">
        <w:rPr>
          <w:sz w:val="24"/>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w:t>
      </w:r>
      <w:r w:rsidR="00277608" w:rsidRPr="00865A15">
        <w:rPr>
          <w:sz w:val="24"/>
        </w:rPr>
        <w:t>ния.</w:t>
      </w:r>
    </w:p>
    <w:p w:rsidR="0032467B" w:rsidRPr="00865A15" w:rsidRDefault="00CF12C4" w:rsidP="00001C4B">
      <w:pPr>
        <w:suppressAutoHyphens/>
        <w:ind w:firstLine="284"/>
        <w:rPr>
          <w:sz w:val="24"/>
        </w:rPr>
      </w:pPr>
      <w:r w:rsidRPr="00865A15">
        <w:rPr>
          <w:sz w:val="24"/>
        </w:rPr>
        <w:t>Находить неизвестный компонент равенства.</w:t>
      </w:r>
    </w:p>
    <w:p w:rsidR="0032467B" w:rsidRPr="00865A15" w:rsidRDefault="00CF12C4" w:rsidP="00001C4B">
      <w:pPr>
        <w:suppressAutoHyphens/>
        <w:ind w:firstLine="284"/>
        <w:rPr>
          <w:b/>
          <w:sz w:val="24"/>
        </w:rPr>
      </w:pPr>
      <w:r w:rsidRPr="00865A15">
        <w:rPr>
          <w:b/>
          <w:sz w:val="24"/>
        </w:rPr>
        <w:t>Решение текстовых задач</w:t>
      </w:r>
      <w:r w:rsidR="0099079F" w:rsidRPr="00865A15">
        <w:rPr>
          <w:b/>
          <w:sz w:val="24"/>
        </w:rPr>
        <w:t>.</w:t>
      </w:r>
    </w:p>
    <w:p w:rsidR="0032467B" w:rsidRPr="00865A15" w:rsidRDefault="00CF12C4" w:rsidP="00001C4B">
      <w:pPr>
        <w:suppressAutoHyphens/>
        <w:ind w:firstLine="284"/>
        <w:rPr>
          <w:sz w:val="24"/>
        </w:rPr>
      </w:pPr>
      <w:r w:rsidRPr="00865A15">
        <w:rPr>
          <w:sz w:val="24"/>
        </w:rPr>
        <w:t>Решать многошаговые текстовые задачи арифметическим способом.</w:t>
      </w:r>
    </w:p>
    <w:p w:rsidR="0032467B" w:rsidRPr="00865A15" w:rsidRDefault="00CF12C4" w:rsidP="00001C4B">
      <w:pPr>
        <w:suppressAutoHyphens/>
        <w:ind w:firstLine="284"/>
        <w:rPr>
          <w:sz w:val="24"/>
        </w:rPr>
      </w:pPr>
      <w:r w:rsidRPr="00865A15">
        <w:rPr>
          <w:sz w:val="24"/>
        </w:rPr>
        <w:t>Решать задачи, связанные с отношением, пропорциональностью величин, процентами; решать три основные задачи на дроби и проценты.</w:t>
      </w:r>
    </w:p>
    <w:p w:rsidR="00277608" w:rsidRPr="00865A15" w:rsidRDefault="00CF12C4" w:rsidP="00001C4B">
      <w:pPr>
        <w:suppressAutoHyphens/>
        <w:ind w:firstLine="284"/>
        <w:rPr>
          <w:sz w:val="24"/>
        </w:rPr>
      </w:pPr>
      <w:r w:rsidRPr="00865A15">
        <w:rPr>
          <w:sz w:val="24"/>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32467B" w:rsidRPr="00865A15" w:rsidRDefault="00CF12C4" w:rsidP="00001C4B">
      <w:pPr>
        <w:suppressAutoHyphens/>
        <w:ind w:firstLine="284"/>
        <w:rPr>
          <w:sz w:val="24"/>
        </w:rPr>
      </w:pPr>
      <w:r w:rsidRPr="00865A15">
        <w:rPr>
          <w:sz w:val="24"/>
        </w:rPr>
        <w:t>Составлять буквенные выражения по условию задачи.</w:t>
      </w:r>
    </w:p>
    <w:p w:rsidR="0032467B" w:rsidRPr="00865A15" w:rsidRDefault="00CF12C4" w:rsidP="00001C4B">
      <w:pPr>
        <w:suppressAutoHyphens/>
        <w:ind w:firstLine="284"/>
        <w:rPr>
          <w:sz w:val="24"/>
        </w:rPr>
      </w:pPr>
      <w:r w:rsidRPr="00865A15">
        <w:rPr>
          <w:sz w:val="24"/>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277608" w:rsidRPr="00865A15" w:rsidRDefault="00CF12C4" w:rsidP="00001C4B">
      <w:pPr>
        <w:suppressAutoHyphens/>
        <w:ind w:firstLine="284"/>
        <w:rPr>
          <w:sz w:val="24"/>
        </w:rPr>
      </w:pPr>
      <w:r w:rsidRPr="00865A15">
        <w:rPr>
          <w:sz w:val="24"/>
        </w:rPr>
        <w:t xml:space="preserve">Представлять информацию с помощью таблиц, линейной и столбчатой диаграмм. </w:t>
      </w:r>
    </w:p>
    <w:p w:rsidR="0032467B" w:rsidRPr="00865A15" w:rsidRDefault="00CF12C4" w:rsidP="00001C4B">
      <w:pPr>
        <w:suppressAutoHyphens/>
        <w:ind w:firstLine="284"/>
        <w:rPr>
          <w:sz w:val="24"/>
        </w:rPr>
      </w:pPr>
      <w:r w:rsidRPr="00865A15">
        <w:rPr>
          <w:b/>
          <w:sz w:val="24"/>
        </w:rPr>
        <w:t>Наглядная геометрия</w:t>
      </w:r>
      <w:r w:rsidR="0099079F" w:rsidRPr="00865A15">
        <w:rPr>
          <w:b/>
          <w:sz w:val="24"/>
        </w:rPr>
        <w:t>.</w:t>
      </w:r>
    </w:p>
    <w:p w:rsidR="0032467B" w:rsidRPr="00865A15" w:rsidRDefault="00CF12C4" w:rsidP="00001C4B">
      <w:pPr>
        <w:suppressAutoHyphens/>
        <w:ind w:firstLine="284"/>
        <w:rPr>
          <w:sz w:val="24"/>
        </w:rPr>
      </w:pPr>
      <w:r w:rsidRPr="00865A15">
        <w:rPr>
          <w:sz w:val="24"/>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277608" w:rsidRPr="00865A15" w:rsidRDefault="00CF12C4" w:rsidP="00001C4B">
      <w:pPr>
        <w:suppressAutoHyphens/>
        <w:ind w:firstLine="284"/>
        <w:rPr>
          <w:sz w:val="24"/>
        </w:rPr>
      </w:pPr>
      <w:r w:rsidRPr="00865A15">
        <w:rPr>
          <w:sz w:val="24"/>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32467B" w:rsidRPr="00865A15" w:rsidRDefault="00CF12C4" w:rsidP="00001C4B">
      <w:pPr>
        <w:suppressAutoHyphens/>
        <w:ind w:firstLine="284"/>
        <w:rPr>
          <w:sz w:val="24"/>
        </w:rPr>
      </w:pPr>
      <w:r w:rsidRPr="00865A15">
        <w:rPr>
          <w:sz w:val="24"/>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32467B" w:rsidRPr="00865A15" w:rsidRDefault="00CF12C4" w:rsidP="00001C4B">
      <w:pPr>
        <w:suppressAutoHyphens/>
        <w:ind w:firstLine="284"/>
        <w:rPr>
          <w:sz w:val="24"/>
        </w:rPr>
      </w:pPr>
      <w:r w:rsidRPr="00865A15">
        <w:rPr>
          <w:sz w:val="24"/>
        </w:rPr>
        <w:lastRenderedPageBreak/>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32467B" w:rsidRPr="00865A15" w:rsidRDefault="00CF12C4" w:rsidP="00001C4B">
      <w:pPr>
        <w:suppressAutoHyphens/>
        <w:ind w:firstLine="284"/>
        <w:rPr>
          <w:sz w:val="24"/>
        </w:rPr>
      </w:pPr>
      <w:r w:rsidRPr="00865A15">
        <w:rPr>
          <w:sz w:val="24"/>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32467B" w:rsidRPr="00865A15" w:rsidRDefault="00CF12C4" w:rsidP="00001C4B">
      <w:pPr>
        <w:suppressAutoHyphens/>
        <w:ind w:firstLine="284"/>
        <w:rPr>
          <w:sz w:val="24"/>
        </w:rPr>
      </w:pPr>
      <w:r w:rsidRPr="00865A15">
        <w:rPr>
          <w:sz w:val="24"/>
        </w:rPr>
        <w:t>Находить, используя чертёжные инструменты, расстояния: между двумя точками, от точки до прямой, длину пути на квадратной сетке.</w:t>
      </w:r>
    </w:p>
    <w:p w:rsidR="0032467B" w:rsidRPr="00865A15" w:rsidRDefault="00CF12C4" w:rsidP="00001C4B">
      <w:pPr>
        <w:suppressAutoHyphens/>
        <w:ind w:firstLine="284"/>
        <w:rPr>
          <w:sz w:val="24"/>
        </w:rPr>
      </w:pPr>
      <w:r w:rsidRPr="00865A15">
        <w:rPr>
          <w:sz w:val="24"/>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32467B" w:rsidRPr="00865A15" w:rsidRDefault="00CF12C4" w:rsidP="00001C4B">
      <w:pPr>
        <w:suppressAutoHyphens/>
        <w:ind w:firstLine="284"/>
        <w:rPr>
          <w:sz w:val="24"/>
        </w:rPr>
      </w:pPr>
      <w:r w:rsidRPr="00865A15">
        <w:rPr>
          <w:sz w:val="24"/>
        </w:rPr>
        <w:t>Распознавать на моделях и изображениях пирамиду, конус, цилиндр, использовать терминологию: вершина, ребро, грань, основание, развёртка.</w:t>
      </w:r>
    </w:p>
    <w:p w:rsidR="0032467B" w:rsidRPr="00865A15" w:rsidRDefault="00CF12C4" w:rsidP="00001C4B">
      <w:pPr>
        <w:suppressAutoHyphens/>
        <w:ind w:firstLine="284"/>
        <w:rPr>
          <w:sz w:val="24"/>
        </w:rPr>
      </w:pPr>
      <w:r w:rsidRPr="00865A15">
        <w:rPr>
          <w:sz w:val="24"/>
        </w:rPr>
        <w:t>Изображать на клетчатой бумаге прямоугольный параллелепипед.</w:t>
      </w:r>
    </w:p>
    <w:p w:rsidR="0032467B" w:rsidRPr="00865A15" w:rsidRDefault="00CF12C4" w:rsidP="00001C4B">
      <w:pPr>
        <w:suppressAutoHyphens/>
        <w:ind w:firstLine="284"/>
        <w:rPr>
          <w:sz w:val="24"/>
        </w:rPr>
      </w:pPr>
      <w:r w:rsidRPr="00865A15">
        <w:rPr>
          <w:sz w:val="24"/>
        </w:rPr>
        <w:t>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w:t>
      </w:r>
    </w:p>
    <w:p w:rsidR="0032467B" w:rsidRPr="00865A15" w:rsidRDefault="00CF12C4" w:rsidP="00001C4B">
      <w:pPr>
        <w:suppressAutoHyphens/>
        <w:ind w:firstLine="284"/>
        <w:rPr>
          <w:sz w:val="24"/>
        </w:rPr>
      </w:pPr>
      <w:r w:rsidRPr="00865A15">
        <w:rPr>
          <w:sz w:val="24"/>
        </w:rPr>
        <w:t>Решать несложные задачи на нахождение геометрических величин в практических ситуациях.</w:t>
      </w:r>
    </w:p>
    <w:p w:rsidR="0099079F" w:rsidRPr="00865A15" w:rsidRDefault="0099079F" w:rsidP="00001C4B">
      <w:pPr>
        <w:suppressAutoHyphens/>
        <w:jc w:val="left"/>
        <w:rPr>
          <w:b/>
          <w:sz w:val="24"/>
        </w:rPr>
      </w:pPr>
    </w:p>
    <w:p w:rsidR="004A1F1D" w:rsidRPr="00865A15" w:rsidRDefault="0099079F" w:rsidP="00001C4B">
      <w:pPr>
        <w:suppressAutoHyphens/>
        <w:ind w:firstLine="284"/>
        <w:jc w:val="left"/>
        <w:rPr>
          <w:b/>
          <w:sz w:val="24"/>
        </w:rPr>
      </w:pPr>
      <w:r w:rsidRPr="00865A15">
        <w:rPr>
          <w:rFonts w:eastAsia="Calibri"/>
          <w:b/>
          <w:sz w:val="24"/>
        </w:rPr>
        <w:t xml:space="preserve">Рабочая программа </w:t>
      </w:r>
      <w:r w:rsidRPr="00865A15">
        <w:rPr>
          <w:b/>
          <w:sz w:val="24"/>
        </w:rPr>
        <w:t xml:space="preserve">учебного курса «Алгебра». </w:t>
      </w:r>
    </w:p>
    <w:p w:rsidR="0099079F" w:rsidRPr="00865A15" w:rsidRDefault="0099079F" w:rsidP="00001C4B">
      <w:pPr>
        <w:suppressAutoHyphens/>
        <w:ind w:firstLine="284"/>
        <w:jc w:val="left"/>
        <w:rPr>
          <w:b/>
          <w:sz w:val="24"/>
        </w:rPr>
      </w:pPr>
    </w:p>
    <w:p w:rsidR="0032467B" w:rsidRPr="00865A15" w:rsidRDefault="00277608" w:rsidP="00001C4B">
      <w:pPr>
        <w:suppressAutoHyphens/>
        <w:ind w:firstLine="284"/>
        <w:jc w:val="left"/>
        <w:rPr>
          <w:b/>
          <w:sz w:val="24"/>
        </w:rPr>
      </w:pPr>
      <w:r w:rsidRPr="00865A15">
        <w:rPr>
          <w:b/>
          <w:sz w:val="24"/>
        </w:rPr>
        <w:t>7-</w:t>
      </w:r>
      <w:r w:rsidR="0099079F" w:rsidRPr="00865A15">
        <w:rPr>
          <w:b/>
          <w:sz w:val="24"/>
        </w:rPr>
        <w:t>9 классы.</w:t>
      </w:r>
      <w:r w:rsidR="007D35AC" w:rsidRPr="00865A15">
        <w:rPr>
          <w:b/>
          <w:sz w:val="24"/>
        </w:rPr>
        <w:t xml:space="preserve"> </w:t>
      </w:r>
    </w:p>
    <w:p w:rsidR="00277608" w:rsidRPr="00865A15" w:rsidRDefault="00277608" w:rsidP="00001C4B">
      <w:pPr>
        <w:suppressAutoHyphens/>
        <w:ind w:firstLine="0"/>
        <w:rPr>
          <w:sz w:val="24"/>
        </w:rPr>
      </w:pPr>
    </w:p>
    <w:p w:rsidR="0032467B" w:rsidRPr="00865A15" w:rsidRDefault="00277608" w:rsidP="00001C4B">
      <w:pPr>
        <w:suppressAutoHyphens/>
        <w:ind w:firstLine="284"/>
        <w:rPr>
          <w:b/>
          <w:i/>
          <w:sz w:val="24"/>
        </w:rPr>
      </w:pPr>
      <w:r w:rsidRPr="00865A15">
        <w:rPr>
          <w:b/>
          <w:i/>
          <w:sz w:val="24"/>
        </w:rPr>
        <w:t>Цели изучения учебного курса</w:t>
      </w:r>
      <w:r w:rsidR="0099079F" w:rsidRPr="00865A15">
        <w:rPr>
          <w:b/>
          <w:i/>
          <w:sz w:val="24"/>
        </w:rPr>
        <w:t>.</w:t>
      </w:r>
    </w:p>
    <w:p w:rsidR="0032467B" w:rsidRPr="00865A15" w:rsidRDefault="00CF12C4" w:rsidP="00001C4B">
      <w:pPr>
        <w:suppressAutoHyphens/>
        <w:ind w:firstLine="284"/>
        <w:rPr>
          <w:sz w:val="24"/>
        </w:rPr>
      </w:pPr>
      <w:r w:rsidRPr="00865A15">
        <w:rPr>
          <w:sz w:val="24"/>
        </w:rPr>
        <w:t>Алгебра является одним из опорных курсов основной школы: она обеспечивает изучение других дисциплин, как естественнонаучного,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rsidR="0032467B" w:rsidRPr="00865A15" w:rsidRDefault="00CF12C4" w:rsidP="00001C4B">
      <w:pPr>
        <w:suppressAutoHyphens/>
        <w:ind w:firstLine="284"/>
        <w:rPr>
          <w:sz w:val="24"/>
        </w:rPr>
      </w:pPr>
      <w:r w:rsidRPr="00865A15">
        <w:rPr>
          <w:sz w:val="24"/>
        </w:rPr>
        <w:t>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w:t>
      </w:r>
      <w:r w:rsidRPr="00865A15">
        <w:rPr>
          <w:b/>
          <w:sz w:val="24"/>
        </w:rPr>
        <w:t>-</w:t>
      </w:r>
      <w:r w:rsidRPr="00865A15">
        <w:rPr>
          <w:sz w:val="24"/>
        </w:rPr>
        <w:t>методических линий развивается на протяжении трёх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rsidR="0032467B" w:rsidRPr="00865A15" w:rsidRDefault="00CF12C4" w:rsidP="00001C4B">
      <w:pPr>
        <w:suppressAutoHyphens/>
        <w:ind w:firstLine="284"/>
        <w:rPr>
          <w:sz w:val="24"/>
        </w:rPr>
      </w:pPr>
      <w:r w:rsidRPr="00865A15">
        <w:rPr>
          <w:sz w:val="24"/>
        </w:rPr>
        <w:lastRenderedPageBreak/>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rsidR="0032467B" w:rsidRPr="00865A15" w:rsidRDefault="00CF12C4" w:rsidP="00001C4B">
      <w:pPr>
        <w:suppressAutoHyphens/>
        <w:ind w:firstLine="284"/>
        <w:rPr>
          <w:sz w:val="24"/>
        </w:rPr>
      </w:pPr>
      <w:r w:rsidRPr="00865A15">
        <w:rPr>
          <w:sz w:val="24"/>
        </w:rPr>
        <w:t xml:space="preserve">Содержание двух алгебраических линий </w:t>
      </w:r>
      <w:r w:rsidRPr="00865A15">
        <w:rPr>
          <w:b/>
          <w:sz w:val="24"/>
        </w:rPr>
        <w:t>—</w:t>
      </w:r>
      <w:r w:rsidRPr="00865A15">
        <w:rPr>
          <w:sz w:val="24"/>
        </w:rPr>
        <w:t xml:space="preserve">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rsidR="00277608" w:rsidRPr="00865A15" w:rsidRDefault="00CF12C4" w:rsidP="00001C4B">
      <w:pPr>
        <w:suppressAutoHyphens/>
        <w:ind w:firstLine="284"/>
        <w:rPr>
          <w:sz w:val="24"/>
        </w:rPr>
      </w:pPr>
      <w:r w:rsidRPr="00865A15">
        <w:rPr>
          <w:sz w:val="24"/>
        </w:rPr>
        <w:t xml:space="preserve">Содержание функционально­графической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w:t>
      </w:r>
      <w:r w:rsidR="00277608" w:rsidRPr="00865A15">
        <w:rPr>
          <w:b/>
          <w:sz w:val="24"/>
        </w:rPr>
        <w:t>-</w:t>
      </w:r>
      <w:r w:rsidRPr="00865A15">
        <w:rPr>
          <w:sz w:val="24"/>
        </w:rPr>
        <w:t xml:space="preserve"> словесные, символические, графические, вносит вклад в формирование представлений о роли математики в развитии цивилизации и культуры. </w:t>
      </w:r>
    </w:p>
    <w:p w:rsidR="0032467B" w:rsidRPr="00865A15" w:rsidRDefault="00277608" w:rsidP="00001C4B">
      <w:pPr>
        <w:suppressAutoHyphens/>
        <w:ind w:firstLine="284"/>
        <w:rPr>
          <w:i/>
          <w:sz w:val="24"/>
        </w:rPr>
      </w:pPr>
      <w:r w:rsidRPr="00865A15">
        <w:rPr>
          <w:rFonts w:eastAsia="Calibri"/>
          <w:b/>
          <w:i/>
          <w:sz w:val="24"/>
        </w:rPr>
        <w:t>Место учебного курса в учебном плане</w:t>
      </w:r>
      <w:r w:rsidR="0099079F" w:rsidRPr="00865A15">
        <w:rPr>
          <w:rFonts w:eastAsia="Calibri"/>
          <w:b/>
          <w:i/>
          <w:sz w:val="24"/>
        </w:rPr>
        <w:t>.</w:t>
      </w:r>
    </w:p>
    <w:p w:rsidR="0032467B" w:rsidRPr="00865A15" w:rsidRDefault="00CF12C4" w:rsidP="00001C4B">
      <w:pPr>
        <w:suppressAutoHyphens/>
        <w:ind w:firstLine="284"/>
        <w:rPr>
          <w:sz w:val="24"/>
        </w:rPr>
      </w:pPr>
      <w:r w:rsidRPr="00865A15">
        <w:rPr>
          <w:sz w:val="24"/>
        </w:rPr>
        <w:t>Согласно учебному плану в 7</w:t>
      </w:r>
      <w:r w:rsidR="00277608" w:rsidRPr="00865A15">
        <w:rPr>
          <w:b/>
          <w:sz w:val="24"/>
        </w:rPr>
        <w:t>-</w:t>
      </w:r>
      <w:r w:rsidRPr="00865A15">
        <w:rPr>
          <w:sz w:val="24"/>
        </w:rPr>
        <w:t>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32467B" w:rsidRPr="00865A15" w:rsidRDefault="00CF12C4" w:rsidP="00001C4B">
      <w:pPr>
        <w:suppressAutoHyphens/>
        <w:ind w:firstLine="284"/>
        <w:rPr>
          <w:sz w:val="24"/>
        </w:rPr>
      </w:pPr>
      <w:r w:rsidRPr="00865A15">
        <w:rPr>
          <w:sz w:val="24"/>
        </w:rPr>
        <w:t>Учебный план на изучение алгебры в 7</w:t>
      </w:r>
      <w:r w:rsidR="00277608" w:rsidRPr="00865A15">
        <w:rPr>
          <w:b/>
          <w:sz w:val="24"/>
        </w:rPr>
        <w:t>-</w:t>
      </w:r>
      <w:r w:rsidRPr="00865A15">
        <w:rPr>
          <w:sz w:val="24"/>
        </w:rPr>
        <w:t xml:space="preserve">9 классах отводит не менее 3 учебных часов в неделю в течение каждого года обучения, всего за три года обучения </w:t>
      </w:r>
      <w:r w:rsidR="00277608" w:rsidRPr="00865A15">
        <w:rPr>
          <w:b/>
          <w:sz w:val="24"/>
        </w:rPr>
        <w:t>-</w:t>
      </w:r>
      <w:r w:rsidRPr="00865A15">
        <w:rPr>
          <w:sz w:val="24"/>
        </w:rPr>
        <w:t xml:space="preserve"> не менее 306 учебных часов.</w:t>
      </w:r>
    </w:p>
    <w:p w:rsidR="00277608" w:rsidRPr="00865A15" w:rsidRDefault="00277608" w:rsidP="00001C4B">
      <w:pPr>
        <w:suppressAutoHyphens/>
        <w:rPr>
          <w:sz w:val="24"/>
        </w:rPr>
      </w:pPr>
    </w:p>
    <w:p w:rsidR="00277608" w:rsidRPr="00865A15" w:rsidRDefault="0099079F" w:rsidP="00001C4B">
      <w:pPr>
        <w:suppressAutoHyphens/>
        <w:ind w:firstLine="284"/>
        <w:rPr>
          <w:b/>
          <w:sz w:val="24"/>
        </w:rPr>
      </w:pPr>
      <w:r w:rsidRPr="00865A15">
        <w:rPr>
          <w:b/>
          <w:sz w:val="24"/>
        </w:rPr>
        <w:t>Содержание учебного курса</w:t>
      </w:r>
      <w:r w:rsidR="004926DF" w:rsidRPr="00865A15">
        <w:rPr>
          <w:b/>
          <w:sz w:val="24"/>
        </w:rPr>
        <w:t xml:space="preserve"> «А</w:t>
      </w:r>
      <w:r w:rsidRPr="00865A15">
        <w:rPr>
          <w:b/>
          <w:sz w:val="24"/>
        </w:rPr>
        <w:t>лгебра».</w:t>
      </w:r>
    </w:p>
    <w:p w:rsidR="004A1F1D" w:rsidRPr="00865A15" w:rsidRDefault="004A1F1D" w:rsidP="00001C4B">
      <w:pPr>
        <w:suppressAutoHyphens/>
        <w:ind w:firstLine="0"/>
        <w:rPr>
          <w:b/>
          <w:sz w:val="24"/>
        </w:rPr>
      </w:pPr>
    </w:p>
    <w:p w:rsidR="0032467B" w:rsidRPr="00865A15" w:rsidRDefault="0099079F" w:rsidP="00001C4B">
      <w:pPr>
        <w:suppressAutoHyphens/>
        <w:ind w:firstLine="284"/>
        <w:rPr>
          <w:b/>
          <w:sz w:val="24"/>
        </w:rPr>
      </w:pPr>
      <w:r w:rsidRPr="00865A15">
        <w:rPr>
          <w:b/>
          <w:sz w:val="24"/>
        </w:rPr>
        <w:t>7 класс.</w:t>
      </w:r>
    </w:p>
    <w:p w:rsidR="0032467B" w:rsidRPr="00865A15" w:rsidRDefault="00CF12C4" w:rsidP="00001C4B">
      <w:pPr>
        <w:suppressAutoHyphens/>
        <w:ind w:firstLine="284"/>
        <w:rPr>
          <w:b/>
          <w:sz w:val="24"/>
        </w:rPr>
      </w:pPr>
      <w:r w:rsidRPr="00865A15">
        <w:rPr>
          <w:b/>
          <w:sz w:val="24"/>
        </w:rPr>
        <w:t>Числа и вычисления</w:t>
      </w:r>
      <w:r w:rsidR="0099079F" w:rsidRPr="00865A15">
        <w:rPr>
          <w:b/>
          <w:sz w:val="24"/>
        </w:rPr>
        <w:t>.</w:t>
      </w:r>
    </w:p>
    <w:p w:rsidR="0032467B" w:rsidRPr="00865A15" w:rsidRDefault="00CF12C4" w:rsidP="00001C4B">
      <w:pPr>
        <w:suppressAutoHyphens/>
        <w:ind w:firstLine="284"/>
        <w:rPr>
          <w:b/>
          <w:i/>
          <w:sz w:val="24"/>
        </w:rPr>
      </w:pPr>
      <w:r w:rsidRPr="00865A15">
        <w:rPr>
          <w:b/>
          <w:i/>
          <w:sz w:val="24"/>
        </w:rPr>
        <w:t>Рациональные числа</w:t>
      </w:r>
      <w:r w:rsidR="0099079F" w:rsidRPr="00865A15">
        <w:rPr>
          <w:b/>
          <w:i/>
          <w:sz w:val="24"/>
        </w:rPr>
        <w:t>.</w:t>
      </w:r>
    </w:p>
    <w:p w:rsidR="0032467B" w:rsidRPr="00865A15" w:rsidRDefault="00CF12C4" w:rsidP="00001C4B">
      <w:pPr>
        <w:suppressAutoHyphens/>
        <w:ind w:firstLine="284"/>
        <w:rPr>
          <w:sz w:val="24"/>
        </w:rPr>
      </w:pPr>
      <w:r w:rsidRPr="00865A15">
        <w:rPr>
          <w:sz w:val="24"/>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32467B" w:rsidRPr="00865A15" w:rsidRDefault="00CF12C4" w:rsidP="00001C4B">
      <w:pPr>
        <w:suppressAutoHyphens/>
        <w:ind w:firstLine="284"/>
        <w:rPr>
          <w:sz w:val="24"/>
        </w:rPr>
      </w:pPr>
      <w:r w:rsidRPr="00865A15">
        <w:rPr>
          <w:sz w:val="24"/>
        </w:rPr>
        <w:t>Степень с натуральным показателем: определение, преобразование выражений на основе определения, запись больших чисел.</w:t>
      </w:r>
    </w:p>
    <w:p w:rsidR="0032467B" w:rsidRPr="00865A15" w:rsidRDefault="00CF12C4" w:rsidP="00001C4B">
      <w:pPr>
        <w:suppressAutoHyphens/>
        <w:ind w:firstLine="284"/>
        <w:rPr>
          <w:sz w:val="24"/>
        </w:rPr>
      </w:pPr>
      <w:r w:rsidRPr="00865A15">
        <w:rPr>
          <w:sz w:val="24"/>
        </w:rPr>
        <w:t>Проценты, запись процентов в виде дроби и дроби в виде процентов. Три основные задачи на проценты, решение задач из реальной практики.</w:t>
      </w:r>
    </w:p>
    <w:p w:rsidR="0032467B" w:rsidRPr="00865A15" w:rsidRDefault="00CF12C4" w:rsidP="00001C4B">
      <w:pPr>
        <w:suppressAutoHyphens/>
        <w:ind w:firstLine="284"/>
        <w:rPr>
          <w:sz w:val="24"/>
        </w:rPr>
      </w:pPr>
      <w:r w:rsidRPr="00865A15">
        <w:rPr>
          <w:sz w:val="24"/>
        </w:rPr>
        <w:t>Применение признаков делимости, разложение на множители натуральных чисел.</w:t>
      </w:r>
    </w:p>
    <w:p w:rsidR="0018294A" w:rsidRPr="00865A15" w:rsidRDefault="00CF12C4" w:rsidP="00001C4B">
      <w:pPr>
        <w:suppressAutoHyphens/>
        <w:ind w:firstLine="284"/>
        <w:rPr>
          <w:sz w:val="24"/>
        </w:rPr>
      </w:pPr>
      <w:r w:rsidRPr="00865A15">
        <w:rPr>
          <w:sz w:val="24"/>
        </w:rPr>
        <w:t xml:space="preserve">Реальные зависимости, </w:t>
      </w:r>
      <w:r w:rsidR="00F150D0" w:rsidRPr="00865A15">
        <w:rPr>
          <w:sz w:val="24"/>
        </w:rPr>
        <w:t>в т.ч.</w:t>
      </w:r>
      <w:r w:rsidRPr="00865A15">
        <w:rPr>
          <w:sz w:val="24"/>
        </w:rPr>
        <w:t xml:space="preserve"> прямая и обратная пропорциональности.</w:t>
      </w:r>
    </w:p>
    <w:p w:rsidR="0032467B" w:rsidRPr="00865A15" w:rsidRDefault="00CF12C4" w:rsidP="00001C4B">
      <w:pPr>
        <w:suppressAutoHyphens/>
        <w:ind w:firstLine="284"/>
        <w:rPr>
          <w:b/>
          <w:sz w:val="24"/>
        </w:rPr>
      </w:pPr>
      <w:r w:rsidRPr="00865A15">
        <w:rPr>
          <w:b/>
          <w:sz w:val="24"/>
        </w:rPr>
        <w:t>Алгебраические выражения</w:t>
      </w:r>
      <w:r w:rsidR="0099079F" w:rsidRPr="00865A15">
        <w:rPr>
          <w:b/>
          <w:sz w:val="24"/>
        </w:rPr>
        <w:t>.</w:t>
      </w:r>
    </w:p>
    <w:p w:rsidR="0032467B" w:rsidRPr="00865A15" w:rsidRDefault="00CF12C4" w:rsidP="00001C4B">
      <w:pPr>
        <w:suppressAutoHyphens/>
        <w:ind w:firstLine="284"/>
        <w:rPr>
          <w:sz w:val="24"/>
        </w:rPr>
      </w:pPr>
      <w:r w:rsidRPr="00865A15">
        <w:rPr>
          <w:sz w:val="24"/>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w:t>
      </w:r>
    </w:p>
    <w:p w:rsidR="0032467B" w:rsidRPr="00865A15" w:rsidRDefault="00CF12C4" w:rsidP="00001C4B">
      <w:pPr>
        <w:suppressAutoHyphens/>
        <w:ind w:firstLine="284"/>
        <w:rPr>
          <w:sz w:val="24"/>
        </w:rPr>
      </w:pPr>
      <w:r w:rsidRPr="00865A15">
        <w:rPr>
          <w:sz w:val="24"/>
        </w:rPr>
        <w:lastRenderedPageBreak/>
        <w:t>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32467B" w:rsidRPr="00865A15" w:rsidRDefault="00CF12C4" w:rsidP="00001C4B">
      <w:pPr>
        <w:suppressAutoHyphens/>
        <w:ind w:firstLine="284"/>
        <w:rPr>
          <w:sz w:val="24"/>
        </w:rPr>
      </w:pPr>
      <w:r w:rsidRPr="00865A15">
        <w:rPr>
          <w:sz w:val="24"/>
        </w:rPr>
        <w:t>Свойства степени с натуральным показателем.</w:t>
      </w:r>
    </w:p>
    <w:p w:rsidR="00AD4E61" w:rsidRPr="00865A15" w:rsidRDefault="00CF12C4" w:rsidP="00001C4B">
      <w:pPr>
        <w:suppressAutoHyphens/>
        <w:ind w:firstLine="284"/>
        <w:rPr>
          <w:sz w:val="24"/>
        </w:rPr>
      </w:pPr>
      <w:r w:rsidRPr="00865A15">
        <w:rPr>
          <w:sz w:val="24"/>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32467B" w:rsidRPr="00865A15" w:rsidRDefault="00CF12C4" w:rsidP="00001C4B">
      <w:pPr>
        <w:suppressAutoHyphens/>
        <w:ind w:firstLine="284"/>
        <w:rPr>
          <w:b/>
          <w:sz w:val="24"/>
        </w:rPr>
      </w:pPr>
      <w:r w:rsidRPr="00865A15">
        <w:rPr>
          <w:b/>
          <w:sz w:val="24"/>
        </w:rPr>
        <w:t>Уравнения</w:t>
      </w:r>
      <w:r w:rsidR="0099079F" w:rsidRPr="00865A15">
        <w:rPr>
          <w:b/>
          <w:sz w:val="24"/>
        </w:rPr>
        <w:t>.</w:t>
      </w:r>
    </w:p>
    <w:p w:rsidR="0032467B" w:rsidRPr="00865A15" w:rsidRDefault="00CF12C4" w:rsidP="00001C4B">
      <w:pPr>
        <w:suppressAutoHyphens/>
        <w:ind w:firstLine="284"/>
        <w:rPr>
          <w:sz w:val="24"/>
        </w:rPr>
      </w:pPr>
      <w:r w:rsidRPr="00865A15">
        <w:rPr>
          <w:sz w:val="24"/>
        </w:rPr>
        <w:t>Уравнение, корень уравнения, правила преобразования уравнения, равносильность уравнений.</w:t>
      </w:r>
    </w:p>
    <w:p w:rsidR="0032467B" w:rsidRPr="00865A15" w:rsidRDefault="00CF12C4" w:rsidP="00001C4B">
      <w:pPr>
        <w:suppressAutoHyphens/>
        <w:ind w:firstLine="284"/>
        <w:rPr>
          <w:sz w:val="24"/>
        </w:rPr>
      </w:pPr>
      <w:r w:rsidRPr="00865A15">
        <w:rPr>
          <w:sz w:val="24"/>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32467B" w:rsidRPr="00865A15" w:rsidRDefault="00CF12C4" w:rsidP="00001C4B">
      <w:pPr>
        <w:suppressAutoHyphens/>
        <w:ind w:firstLine="284"/>
        <w:rPr>
          <w:sz w:val="24"/>
        </w:rPr>
      </w:pPr>
      <w:r w:rsidRPr="00865A15">
        <w:rPr>
          <w:sz w:val="24"/>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32467B" w:rsidRPr="00865A15" w:rsidRDefault="00CF12C4" w:rsidP="00001C4B">
      <w:pPr>
        <w:suppressAutoHyphens/>
        <w:ind w:firstLine="284"/>
        <w:rPr>
          <w:b/>
          <w:sz w:val="24"/>
        </w:rPr>
      </w:pPr>
      <w:r w:rsidRPr="00865A15">
        <w:rPr>
          <w:b/>
          <w:sz w:val="24"/>
        </w:rPr>
        <w:t>Координаты и графики. Функции</w:t>
      </w:r>
      <w:r w:rsidR="0099079F" w:rsidRPr="00865A15">
        <w:rPr>
          <w:b/>
          <w:sz w:val="24"/>
        </w:rPr>
        <w:t>.</w:t>
      </w:r>
    </w:p>
    <w:p w:rsidR="0032467B" w:rsidRPr="00865A15" w:rsidRDefault="00CF12C4" w:rsidP="00001C4B">
      <w:pPr>
        <w:suppressAutoHyphens/>
        <w:ind w:firstLine="284"/>
        <w:rPr>
          <w:sz w:val="24"/>
        </w:rPr>
      </w:pPr>
      <w:r w:rsidRPr="00865A15">
        <w:rPr>
          <w:sz w:val="24"/>
        </w:rPr>
        <w:t>Координата точки на прямой. Числовые промежутки. Расстояние между двумя точками координатной прямой.</w:t>
      </w:r>
    </w:p>
    <w:p w:rsidR="0032467B" w:rsidRPr="00865A15" w:rsidRDefault="00CF12C4" w:rsidP="00001C4B">
      <w:pPr>
        <w:suppressAutoHyphens/>
        <w:ind w:firstLine="284"/>
        <w:rPr>
          <w:sz w:val="24"/>
        </w:rPr>
      </w:pPr>
      <w:r w:rsidRPr="00865A15">
        <w:rPr>
          <w:sz w:val="24"/>
        </w:rPr>
        <w:t xml:space="preserve">Прямоугольная система координат, оси </w:t>
      </w:r>
      <w:r w:rsidRPr="00865A15">
        <w:rPr>
          <w:i/>
          <w:sz w:val="24"/>
        </w:rPr>
        <w:t>Ox</w:t>
      </w:r>
      <w:r w:rsidRPr="00865A15">
        <w:rPr>
          <w:sz w:val="24"/>
        </w:rPr>
        <w:t xml:space="preserve"> и </w:t>
      </w:r>
      <w:r w:rsidRPr="00865A15">
        <w:rPr>
          <w:i/>
          <w:sz w:val="24"/>
        </w:rPr>
        <w:t>Oy.</w:t>
      </w:r>
      <w:r w:rsidRPr="00865A15">
        <w:rPr>
          <w:sz w:val="24"/>
        </w:rPr>
        <w:t xml:space="preserve"> Абсцисса и ордината точки на координатной плоскости. Примеры графиков, заданных формулами. Чтение графиков реальных зависимостей.</w:t>
      </w:r>
    </w:p>
    <w:p w:rsidR="00AD4E61" w:rsidRPr="00865A15" w:rsidRDefault="00CF12C4" w:rsidP="00001C4B">
      <w:pPr>
        <w:suppressAutoHyphens/>
        <w:ind w:firstLine="284"/>
        <w:rPr>
          <w:sz w:val="24"/>
        </w:rPr>
      </w:pPr>
      <w:r w:rsidRPr="00865A15">
        <w:rPr>
          <w:sz w:val="24"/>
        </w:rPr>
        <w:t xml:space="preserve">Понятие функции. График функции. Свойства функций. Линейная функция, её график. График функции </w:t>
      </w:r>
      <w:r w:rsidRPr="00865A15">
        <w:rPr>
          <w:i/>
          <w:sz w:val="24"/>
        </w:rPr>
        <w:t xml:space="preserve">y </w:t>
      </w:r>
      <w:r w:rsidRPr="00865A15">
        <w:rPr>
          <w:sz w:val="24"/>
        </w:rPr>
        <w:t xml:space="preserve">= </w:t>
      </w:r>
      <w:r w:rsidRPr="00865A15">
        <w:rPr>
          <w:rFonts w:eastAsia="Calibri"/>
          <w:sz w:val="24"/>
        </w:rPr>
        <w:t></w:t>
      </w:r>
      <w:r w:rsidRPr="00865A15">
        <w:rPr>
          <w:sz w:val="24"/>
        </w:rPr>
        <w:t xml:space="preserve"> </w:t>
      </w:r>
      <w:r w:rsidRPr="00865A15">
        <w:rPr>
          <w:i/>
          <w:sz w:val="24"/>
        </w:rPr>
        <w:t>х</w:t>
      </w:r>
      <w:r w:rsidRPr="00865A15">
        <w:rPr>
          <w:sz w:val="24"/>
        </w:rPr>
        <w:t xml:space="preserve"> </w:t>
      </w:r>
      <w:r w:rsidRPr="00865A15">
        <w:rPr>
          <w:rFonts w:eastAsia="Calibri"/>
          <w:sz w:val="24"/>
        </w:rPr>
        <w:t></w:t>
      </w:r>
      <w:r w:rsidRPr="00865A15">
        <w:rPr>
          <w:sz w:val="24"/>
        </w:rPr>
        <w:t xml:space="preserve">. Графическое решение линейных уравнений и систем линейных уравнений. </w:t>
      </w:r>
    </w:p>
    <w:p w:rsidR="00AD4E61" w:rsidRPr="00865A15" w:rsidRDefault="00AD4E61" w:rsidP="00001C4B">
      <w:pPr>
        <w:suppressAutoHyphens/>
        <w:rPr>
          <w:sz w:val="24"/>
        </w:rPr>
      </w:pPr>
    </w:p>
    <w:p w:rsidR="0032467B" w:rsidRPr="00865A15" w:rsidRDefault="0099079F" w:rsidP="00001C4B">
      <w:pPr>
        <w:suppressAutoHyphens/>
        <w:ind w:firstLine="284"/>
        <w:rPr>
          <w:sz w:val="24"/>
        </w:rPr>
      </w:pPr>
      <w:r w:rsidRPr="00865A15">
        <w:rPr>
          <w:rFonts w:eastAsia="Calibri"/>
          <w:b/>
          <w:sz w:val="24"/>
        </w:rPr>
        <w:t>8 класс.</w:t>
      </w:r>
    </w:p>
    <w:p w:rsidR="0032467B" w:rsidRPr="00865A15" w:rsidRDefault="00CF12C4" w:rsidP="00001C4B">
      <w:pPr>
        <w:suppressAutoHyphens/>
        <w:ind w:firstLine="284"/>
        <w:rPr>
          <w:b/>
          <w:sz w:val="24"/>
        </w:rPr>
      </w:pPr>
      <w:r w:rsidRPr="00865A15">
        <w:rPr>
          <w:b/>
          <w:sz w:val="24"/>
        </w:rPr>
        <w:t>Числа и вычисления</w:t>
      </w:r>
      <w:r w:rsidR="0099079F" w:rsidRPr="00865A15">
        <w:rPr>
          <w:b/>
          <w:sz w:val="24"/>
        </w:rPr>
        <w:t>.</w:t>
      </w:r>
    </w:p>
    <w:p w:rsidR="0032467B" w:rsidRPr="00865A15" w:rsidRDefault="00CF12C4" w:rsidP="00001C4B">
      <w:pPr>
        <w:suppressAutoHyphens/>
        <w:ind w:firstLine="284"/>
        <w:rPr>
          <w:sz w:val="24"/>
        </w:rPr>
      </w:pPr>
      <w:r w:rsidRPr="00865A15">
        <w:rPr>
          <w:sz w:val="24"/>
        </w:rPr>
        <w:t xml:space="preserve">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w:t>
      </w:r>
    </w:p>
    <w:p w:rsidR="0032467B" w:rsidRPr="00865A15" w:rsidRDefault="00CF12C4" w:rsidP="00001C4B">
      <w:pPr>
        <w:suppressAutoHyphens/>
        <w:ind w:firstLine="284"/>
        <w:rPr>
          <w:sz w:val="24"/>
        </w:rPr>
      </w:pPr>
      <w:r w:rsidRPr="00865A15">
        <w:rPr>
          <w:sz w:val="24"/>
        </w:rPr>
        <w:t>Действительные числа.</w:t>
      </w:r>
    </w:p>
    <w:p w:rsidR="0032467B" w:rsidRPr="00865A15" w:rsidRDefault="00CF12C4" w:rsidP="00001C4B">
      <w:pPr>
        <w:suppressAutoHyphens/>
        <w:ind w:firstLine="284"/>
        <w:rPr>
          <w:sz w:val="24"/>
        </w:rPr>
      </w:pPr>
      <w:r w:rsidRPr="00865A15">
        <w:rPr>
          <w:sz w:val="24"/>
        </w:rPr>
        <w:t>Степень с целым показателем и её свойства. Стандартная запись числа.</w:t>
      </w:r>
    </w:p>
    <w:p w:rsidR="0032467B" w:rsidRPr="00865A15" w:rsidRDefault="00CF12C4" w:rsidP="00001C4B">
      <w:pPr>
        <w:suppressAutoHyphens/>
        <w:ind w:firstLine="284"/>
        <w:rPr>
          <w:b/>
          <w:sz w:val="24"/>
        </w:rPr>
      </w:pPr>
      <w:r w:rsidRPr="00865A15">
        <w:rPr>
          <w:b/>
          <w:sz w:val="24"/>
        </w:rPr>
        <w:t>Алгебраические выражения</w:t>
      </w:r>
      <w:r w:rsidR="0099079F" w:rsidRPr="00865A15">
        <w:rPr>
          <w:b/>
          <w:sz w:val="24"/>
        </w:rPr>
        <w:t>.</w:t>
      </w:r>
    </w:p>
    <w:p w:rsidR="0032467B" w:rsidRPr="00865A15" w:rsidRDefault="00CF12C4" w:rsidP="00001C4B">
      <w:pPr>
        <w:suppressAutoHyphens/>
        <w:ind w:firstLine="284"/>
        <w:rPr>
          <w:sz w:val="24"/>
        </w:rPr>
      </w:pPr>
      <w:r w:rsidRPr="00865A15">
        <w:rPr>
          <w:sz w:val="24"/>
        </w:rPr>
        <w:t>Квадратный трёхчлен; разложение квадратного трёхчлена на множители.</w:t>
      </w:r>
    </w:p>
    <w:p w:rsidR="0032467B" w:rsidRPr="00865A15" w:rsidRDefault="00CF12C4" w:rsidP="00001C4B">
      <w:pPr>
        <w:suppressAutoHyphens/>
        <w:ind w:firstLine="284"/>
        <w:rPr>
          <w:sz w:val="24"/>
        </w:rPr>
      </w:pPr>
      <w:r w:rsidRPr="00865A15">
        <w:rPr>
          <w:sz w:val="24"/>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32467B" w:rsidRPr="00865A15" w:rsidRDefault="00CF12C4" w:rsidP="00001C4B">
      <w:pPr>
        <w:suppressAutoHyphens/>
        <w:ind w:firstLine="284"/>
        <w:rPr>
          <w:b/>
          <w:sz w:val="24"/>
        </w:rPr>
      </w:pPr>
      <w:r w:rsidRPr="00865A15">
        <w:rPr>
          <w:b/>
          <w:sz w:val="24"/>
        </w:rPr>
        <w:t>Уравнения и неравенства</w:t>
      </w:r>
      <w:r w:rsidR="0099079F" w:rsidRPr="00865A15">
        <w:rPr>
          <w:b/>
          <w:sz w:val="24"/>
        </w:rPr>
        <w:t>.</w:t>
      </w:r>
    </w:p>
    <w:p w:rsidR="0032467B" w:rsidRPr="00865A15" w:rsidRDefault="00CF12C4" w:rsidP="00001C4B">
      <w:pPr>
        <w:suppressAutoHyphens/>
        <w:ind w:firstLine="284"/>
        <w:rPr>
          <w:sz w:val="24"/>
        </w:rPr>
      </w:pPr>
      <w:r w:rsidRPr="00865A15">
        <w:rPr>
          <w:sz w:val="24"/>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32467B" w:rsidRPr="00865A15" w:rsidRDefault="00CF12C4" w:rsidP="00001C4B">
      <w:pPr>
        <w:suppressAutoHyphens/>
        <w:ind w:firstLine="284"/>
        <w:rPr>
          <w:sz w:val="24"/>
        </w:rPr>
      </w:pPr>
      <w:r w:rsidRPr="00865A15">
        <w:rPr>
          <w:sz w:val="24"/>
        </w:rP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rsidR="0032467B" w:rsidRPr="00865A15" w:rsidRDefault="00CF12C4" w:rsidP="00001C4B">
      <w:pPr>
        <w:suppressAutoHyphens/>
        <w:ind w:firstLine="284"/>
        <w:rPr>
          <w:sz w:val="24"/>
        </w:rPr>
      </w:pPr>
      <w:r w:rsidRPr="00865A15">
        <w:rPr>
          <w:sz w:val="24"/>
        </w:rPr>
        <w:t>Решение текстовых задач алгебраическим способом.</w:t>
      </w:r>
    </w:p>
    <w:p w:rsidR="0032467B" w:rsidRPr="00865A15" w:rsidRDefault="00CF12C4" w:rsidP="00001C4B">
      <w:pPr>
        <w:suppressAutoHyphens/>
        <w:ind w:firstLine="284"/>
        <w:rPr>
          <w:sz w:val="24"/>
        </w:rPr>
      </w:pPr>
      <w:r w:rsidRPr="00865A15">
        <w:rPr>
          <w:sz w:val="24"/>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rsidR="0032467B" w:rsidRPr="00865A15" w:rsidRDefault="00CF12C4" w:rsidP="00001C4B">
      <w:pPr>
        <w:suppressAutoHyphens/>
        <w:ind w:firstLine="284"/>
        <w:rPr>
          <w:b/>
          <w:sz w:val="24"/>
        </w:rPr>
      </w:pPr>
      <w:r w:rsidRPr="00865A15">
        <w:rPr>
          <w:b/>
          <w:sz w:val="24"/>
        </w:rPr>
        <w:t>Функции</w:t>
      </w:r>
      <w:r w:rsidR="0099079F" w:rsidRPr="00865A15">
        <w:rPr>
          <w:b/>
          <w:sz w:val="24"/>
        </w:rPr>
        <w:t>.</w:t>
      </w:r>
    </w:p>
    <w:p w:rsidR="0032467B" w:rsidRPr="00865A15" w:rsidRDefault="00CF12C4" w:rsidP="00001C4B">
      <w:pPr>
        <w:suppressAutoHyphens/>
        <w:ind w:firstLine="284"/>
        <w:rPr>
          <w:sz w:val="24"/>
        </w:rPr>
      </w:pPr>
      <w:r w:rsidRPr="00865A15">
        <w:rPr>
          <w:sz w:val="24"/>
        </w:rPr>
        <w:t>Понятие функции. Область определения и множество значений функции. Способы задания функций.</w:t>
      </w:r>
    </w:p>
    <w:p w:rsidR="0032467B" w:rsidRPr="00865A15" w:rsidRDefault="00CF12C4" w:rsidP="00001C4B">
      <w:pPr>
        <w:suppressAutoHyphens/>
        <w:ind w:firstLine="284"/>
        <w:rPr>
          <w:sz w:val="24"/>
        </w:rPr>
      </w:pPr>
      <w:r w:rsidRPr="00865A15">
        <w:rPr>
          <w:sz w:val="24"/>
        </w:rPr>
        <w:lastRenderedPageBreak/>
        <w:t>График функции. Чтение свойств функции по её графику. Примеры графиков функций, отражающих реальные процессы.</w:t>
      </w:r>
    </w:p>
    <w:p w:rsidR="0032467B" w:rsidRPr="00865A15" w:rsidRDefault="00AD6C95" w:rsidP="00001C4B">
      <w:pPr>
        <w:suppressAutoHyphens/>
        <w:ind w:firstLine="284"/>
        <w:rPr>
          <w:sz w:val="24"/>
        </w:rPr>
      </w:pPr>
      <w:r w:rsidRPr="00865A15">
        <w:rPr>
          <w:noProof/>
          <w:sz w:val="24"/>
        </w:rPr>
        <mc:AlternateContent>
          <mc:Choice Requires="wpg">
            <w:drawing>
              <wp:anchor distT="0" distB="0" distL="114300" distR="114300" simplePos="0" relativeHeight="251638784" behindDoc="0" locked="0" layoutInCell="1" allowOverlap="1" wp14:anchorId="1DE7E029" wp14:editId="638F4B07">
                <wp:simplePos x="0" y="0"/>
                <wp:positionH relativeFrom="column">
                  <wp:posOffset>297815</wp:posOffset>
                </wp:positionH>
                <wp:positionV relativeFrom="paragraph">
                  <wp:posOffset>309880</wp:posOffset>
                </wp:positionV>
                <wp:extent cx="170180" cy="137160"/>
                <wp:effectExtent l="0" t="0" r="1270" b="0"/>
                <wp:wrapNone/>
                <wp:docPr id="676024" name="Group 676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180" cy="137160"/>
                          <a:chOff x="0" y="0"/>
                          <a:chExt cx="170256" cy="137325"/>
                        </a:xfrm>
                      </wpg:grpSpPr>
                      <wps:wsp>
                        <wps:cNvPr id="59361" name="Shape 59361"/>
                        <wps:cNvSpPr/>
                        <wps:spPr>
                          <a:xfrm>
                            <a:off x="0" y="0"/>
                            <a:ext cx="170256" cy="137325"/>
                          </a:xfrm>
                          <a:custGeom>
                            <a:avLst/>
                            <a:gdLst/>
                            <a:ahLst/>
                            <a:cxnLst/>
                            <a:rect l="0" t="0" r="0" b="0"/>
                            <a:pathLst>
                              <a:path w="170256" h="137325">
                                <a:moveTo>
                                  <a:pt x="76200" y="0"/>
                                </a:moveTo>
                                <a:lnTo>
                                  <a:pt x="170256" y="0"/>
                                </a:lnTo>
                                <a:lnTo>
                                  <a:pt x="170256" y="6350"/>
                                </a:lnTo>
                                <a:lnTo>
                                  <a:pt x="81166" y="6350"/>
                                </a:lnTo>
                                <a:lnTo>
                                  <a:pt x="48463" y="137325"/>
                                </a:lnTo>
                                <a:lnTo>
                                  <a:pt x="41910" y="137325"/>
                                </a:lnTo>
                                <a:lnTo>
                                  <a:pt x="11087" y="91059"/>
                                </a:lnTo>
                                <a:lnTo>
                                  <a:pt x="2108" y="95910"/>
                                </a:lnTo>
                                <a:lnTo>
                                  <a:pt x="0" y="91999"/>
                                </a:lnTo>
                                <a:lnTo>
                                  <a:pt x="17780" y="82385"/>
                                </a:lnTo>
                                <a:lnTo>
                                  <a:pt x="45314" y="123698"/>
                                </a:lnTo>
                                <a:lnTo>
                                  <a:pt x="7620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396B71E" id="Group 676024" o:spid="_x0000_s1026" style="position:absolute;margin-left:23.45pt;margin-top:24.4pt;width:13.4pt;height:10.8pt;z-index:251638784" coordsize="170256,13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">
                <v:shape id="Shape 59361" o:spid="_x0000_s1027" style="position:absolute;width:170256;height:137325;visibility:visible;mso-wrap-style:square;v-text-anchor:top" coordsize="170256,137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8OsgA&#10;AADeAAAADwAAAGRycy9kb3ducmV2LnhtbESPW2sCMRSE34X+h3CEvhTN2ovoahQpLXgBqZcfcNgc&#10;N4ubk2WT1a2/3hQKPg4z8w0znbe2FBeqfeFYwaCfgCDOnC44V3A8fPdGIHxA1lg6JgW/5GE+e+pM&#10;MdXuyju67EMuIoR9igpMCFUqpc8MWfR9VxFH7+RqiyHKOpe6xmuE21K+JslQWiw4Lhis6NNQdt43&#10;VsFqfduex9tVs6D8x3xtXmj5bhulnrvtYgIiUBse4f/2Uiv4GL8NB/B3J14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nHw6yAAAAN4AAAAPAAAAAAAAAAAAAAAAAJgCAABk&#10;cnMvZG93bnJldi54bWxQSwUGAAAAAAQABAD1AAAAjQMAAAAA&#10;" path="m76200,r94056,l170256,6350r-89090,l48463,137325r-6553,l11087,91059,2108,95910,,91999,17780,82385r27534,41313l76200,xe" fillcolor="black" stroked="f" strokeweight="0">
                  <v:stroke miterlimit="83231f" joinstyle="miter"/>
                  <v:path arrowok="t" textboxrect="0,0,170256,137325"/>
                </v:shape>
              </v:group>
            </w:pict>
          </mc:Fallback>
        </mc:AlternateContent>
      </w:r>
      <w:r w:rsidR="00CF12C4" w:rsidRPr="00865A15">
        <w:rPr>
          <w:sz w:val="24"/>
        </w:rPr>
        <w:t xml:space="preserve">Функции, описывающие прямую и обратную пропорциональные зависимости, их графики. Функции </w:t>
      </w:r>
      <w:r w:rsidR="00CF12C4" w:rsidRPr="00865A15">
        <w:rPr>
          <w:i/>
          <w:sz w:val="24"/>
        </w:rPr>
        <w:t>y</w:t>
      </w:r>
      <w:r w:rsidR="00CF12C4" w:rsidRPr="00865A15">
        <w:rPr>
          <w:sz w:val="24"/>
        </w:rPr>
        <w:t xml:space="preserve"> = </w:t>
      </w:r>
      <w:r w:rsidR="00CF12C4" w:rsidRPr="00865A15">
        <w:rPr>
          <w:i/>
          <w:sz w:val="24"/>
        </w:rPr>
        <w:t>x</w:t>
      </w:r>
      <w:r w:rsidR="00CF12C4" w:rsidRPr="00865A15">
        <w:rPr>
          <w:sz w:val="24"/>
          <w:vertAlign w:val="superscript"/>
        </w:rPr>
        <w:t>2</w:t>
      </w:r>
      <w:r w:rsidR="00CF12C4" w:rsidRPr="00865A15">
        <w:rPr>
          <w:sz w:val="24"/>
        </w:rPr>
        <w:t xml:space="preserve">, </w:t>
      </w:r>
      <w:r w:rsidR="00CF12C4" w:rsidRPr="00865A15">
        <w:rPr>
          <w:i/>
          <w:sz w:val="24"/>
        </w:rPr>
        <w:t>y</w:t>
      </w:r>
      <w:r w:rsidR="00CF12C4" w:rsidRPr="00865A15">
        <w:rPr>
          <w:sz w:val="24"/>
        </w:rPr>
        <w:t xml:space="preserve"> = </w:t>
      </w:r>
      <w:r w:rsidR="00CF12C4" w:rsidRPr="00865A15">
        <w:rPr>
          <w:i/>
          <w:sz w:val="24"/>
        </w:rPr>
        <w:t>x</w:t>
      </w:r>
      <w:r w:rsidR="00CF12C4" w:rsidRPr="00865A15">
        <w:rPr>
          <w:sz w:val="24"/>
          <w:vertAlign w:val="superscript"/>
        </w:rPr>
        <w:t>3</w:t>
      </w:r>
      <w:r w:rsidR="00CF12C4" w:rsidRPr="00865A15">
        <w:rPr>
          <w:sz w:val="24"/>
        </w:rPr>
        <w:t xml:space="preserve">, </w:t>
      </w:r>
      <w:r w:rsidR="00CF12C4" w:rsidRPr="00865A15">
        <w:rPr>
          <w:i/>
          <w:sz w:val="24"/>
        </w:rPr>
        <w:t xml:space="preserve">y </w:t>
      </w:r>
      <w:r w:rsidR="00CF12C4" w:rsidRPr="00865A15">
        <w:rPr>
          <w:sz w:val="24"/>
        </w:rPr>
        <w:t xml:space="preserve">= </w:t>
      </w:r>
      <w:r w:rsidR="00CF12C4" w:rsidRPr="00865A15">
        <w:rPr>
          <w:i/>
          <w:color w:val="000000"/>
          <w:sz w:val="24"/>
        </w:rPr>
        <w:t>x</w:t>
      </w:r>
      <w:r w:rsidR="00CF12C4" w:rsidRPr="00865A15">
        <w:rPr>
          <w:sz w:val="24"/>
        </w:rPr>
        <w:t xml:space="preserve">, </w:t>
      </w:r>
      <w:r w:rsidR="00CF12C4" w:rsidRPr="00865A15">
        <w:rPr>
          <w:i/>
          <w:sz w:val="24"/>
        </w:rPr>
        <w:t xml:space="preserve">y </w:t>
      </w:r>
      <w:r w:rsidR="00CF12C4" w:rsidRPr="00865A15">
        <w:rPr>
          <w:sz w:val="24"/>
        </w:rPr>
        <w:t xml:space="preserve">= </w:t>
      </w:r>
      <w:r w:rsidR="00CF12C4" w:rsidRPr="00865A15">
        <w:rPr>
          <w:rFonts w:eastAsia="Calibri"/>
          <w:sz w:val="24"/>
        </w:rPr>
        <w:t></w:t>
      </w:r>
      <w:r w:rsidR="00CF12C4" w:rsidRPr="00865A15">
        <w:rPr>
          <w:sz w:val="24"/>
        </w:rPr>
        <w:t xml:space="preserve"> </w:t>
      </w:r>
      <w:r w:rsidR="00CF12C4" w:rsidRPr="00865A15">
        <w:rPr>
          <w:i/>
          <w:sz w:val="24"/>
        </w:rPr>
        <w:t>х</w:t>
      </w:r>
      <w:r w:rsidR="00CF12C4" w:rsidRPr="00865A15">
        <w:rPr>
          <w:sz w:val="24"/>
        </w:rPr>
        <w:t xml:space="preserve"> </w:t>
      </w:r>
      <w:r w:rsidR="00CF12C4" w:rsidRPr="00865A15">
        <w:rPr>
          <w:rFonts w:eastAsia="Calibri"/>
          <w:sz w:val="24"/>
        </w:rPr>
        <w:t></w:t>
      </w:r>
      <w:r w:rsidR="00CF12C4" w:rsidRPr="00865A15">
        <w:rPr>
          <w:sz w:val="24"/>
        </w:rPr>
        <w:t>. Графическое решение уравнений и систем  уравнений.</w:t>
      </w:r>
    </w:p>
    <w:p w:rsidR="00AD4E61" w:rsidRPr="00865A15" w:rsidRDefault="00AD4E61" w:rsidP="00001C4B">
      <w:pPr>
        <w:suppressAutoHyphens/>
        <w:ind w:firstLine="284"/>
        <w:rPr>
          <w:sz w:val="24"/>
        </w:rPr>
      </w:pPr>
    </w:p>
    <w:p w:rsidR="0032467B" w:rsidRPr="00865A15" w:rsidRDefault="0099079F" w:rsidP="00E6611F">
      <w:pPr>
        <w:rPr>
          <w:b/>
          <w:sz w:val="24"/>
        </w:rPr>
      </w:pPr>
      <w:r w:rsidRPr="00865A15">
        <w:rPr>
          <w:rFonts w:eastAsia="Calibri"/>
          <w:b/>
          <w:sz w:val="24"/>
        </w:rPr>
        <w:t>9 класс.</w:t>
      </w:r>
    </w:p>
    <w:p w:rsidR="0032467B" w:rsidRPr="00865A15" w:rsidRDefault="00CF12C4" w:rsidP="00E6611F">
      <w:pPr>
        <w:rPr>
          <w:b/>
          <w:sz w:val="24"/>
        </w:rPr>
      </w:pPr>
      <w:r w:rsidRPr="00865A15">
        <w:rPr>
          <w:b/>
          <w:sz w:val="24"/>
        </w:rPr>
        <w:t>Числа и вычисления</w:t>
      </w:r>
      <w:r w:rsidR="0099079F" w:rsidRPr="00865A15">
        <w:rPr>
          <w:b/>
          <w:sz w:val="24"/>
        </w:rPr>
        <w:t>.</w:t>
      </w:r>
    </w:p>
    <w:p w:rsidR="0032467B" w:rsidRPr="00865A15" w:rsidRDefault="00CF12C4" w:rsidP="00E6611F">
      <w:pPr>
        <w:rPr>
          <w:b/>
          <w:i/>
          <w:sz w:val="24"/>
        </w:rPr>
      </w:pPr>
      <w:r w:rsidRPr="00865A15">
        <w:rPr>
          <w:b/>
          <w:i/>
          <w:sz w:val="24"/>
        </w:rPr>
        <w:t>Действительные числа</w:t>
      </w:r>
      <w:r w:rsidR="0099079F" w:rsidRPr="00865A15">
        <w:rPr>
          <w:b/>
          <w:i/>
          <w:sz w:val="24"/>
        </w:rPr>
        <w:t>.</w:t>
      </w:r>
    </w:p>
    <w:p w:rsidR="0032467B" w:rsidRPr="00865A15" w:rsidRDefault="00CF12C4" w:rsidP="00001C4B">
      <w:pPr>
        <w:suppressAutoHyphens/>
        <w:ind w:firstLine="284"/>
        <w:rPr>
          <w:sz w:val="24"/>
        </w:rPr>
      </w:pPr>
      <w:r w:rsidRPr="00865A15">
        <w:rPr>
          <w:sz w:val="24"/>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32467B" w:rsidRPr="00865A15" w:rsidRDefault="00CF12C4" w:rsidP="00001C4B">
      <w:pPr>
        <w:suppressAutoHyphens/>
        <w:ind w:firstLine="284"/>
        <w:rPr>
          <w:sz w:val="24"/>
        </w:rPr>
      </w:pPr>
      <w:r w:rsidRPr="00865A15">
        <w:rPr>
          <w:sz w:val="24"/>
        </w:rPr>
        <w:t>Сравнение действительных чисел, арифметические действия с действительными числами.</w:t>
      </w:r>
    </w:p>
    <w:p w:rsidR="0032467B" w:rsidRPr="00865A15" w:rsidRDefault="00CF12C4" w:rsidP="00E6611F">
      <w:pPr>
        <w:rPr>
          <w:b/>
          <w:sz w:val="24"/>
        </w:rPr>
      </w:pPr>
      <w:r w:rsidRPr="00865A15">
        <w:rPr>
          <w:b/>
          <w:sz w:val="24"/>
        </w:rPr>
        <w:t>Измерения, приближения, оценки</w:t>
      </w:r>
      <w:r w:rsidR="0099079F" w:rsidRPr="00865A15">
        <w:rPr>
          <w:b/>
          <w:sz w:val="24"/>
        </w:rPr>
        <w:t>.</w:t>
      </w:r>
    </w:p>
    <w:p w:rsidR="0032467B" w:rsidRPr="00865A15" w:rsidRDefault="00CF12C4" w:rsidP="00001C4B">
      <w:pPr>
        <w:suppressAutoHyphens/>
        <w:ind w:firstLine="284"/>
        <w:rPr>
          <w:sz w:val="24"/>
        </w:rPr>
      </w:pPr>
      <w:r w:rsidRPr="00865A15">
        <w:rPr>
          <w:sz w:val="24"/>
        </w:rPr>
        <w:t>Размеры объектов окружающего мира, длительность процессов в окружающем мире.</w:t>
      </w:r>
    </w:p>
    <w:p w:rsidR="0032467B" w:rsidRPr="00865A15" w:rsidRDefault="00CF12C4" w:rsidP="00001C4B">
      <w:pPr>
        <w:suppressAutoHyphens/>
        <w:ind w:firstLine="284"/>
        <w:rPr>
          <w:sz w:val="24"/>
        </w:rPr>
      </w:pPr>
      <w:r w:rsidRPr="00865A15">
        <w:rPr>
          <w:sz w:val="24"/>
        </w:rPr>
        <w:t xml:space="preserve">Приближённое значение величины, точность приближения. </w:t>
      </w:r>
    </w:p>
    <w:p w:rsidR="0032467B" w:rsidRPr="00865A15" w:rsidRDefault="00CF12C4" w:rsidP="00001C4B">
      <w:pPr>
        <w:suppressAutoHyphens/>
        <w:ind w:firstLine="284"/>
        <w:rPr>
          <w:sz w:val="24"/>
        </w:rPr>
      </w:pPr>
      <w:r w:rsidRPr="00865A15">
        <w:rPr>
          <w:sz w:val="24"/>
        </w:rPr>
        <w:t>Округление чисел. Прикидка и оценка результатов вычислений.</w:t>
      </w:r>
    </w:p>
    <w:p w:rsidR="00AD4E61" w:rsidRPr="00865A15" w:rsidRDefault="00CF12C4" w:rsidP="002F6570">
      <w:pPr>
        <w:rPr>
          <w:b/>
          <w:sz w:val="24"/>
        </w:rPr>
      </w:pPr>
      <w:r w:rsidRPr="00865A15">
        <w:rPr>
          <w:b/>
          <w:sz w:val="24"/>
        </w:rPr>
        <w:t>Уравнения и неравенства</w:t>
      </w:r>
      <w:r w:rsidR="0099079F" w:rsidRPr="00865A15">
        <w:rPr>
          <w:b/>
          <w:sz w:val="24"/>
        </w:rPr>
        <w:t>.</w:t>
      </w:r>
    </w:p>
    <w:p w:rsidR="0032467B" w:rsidRPr="00865A15" w:rsidRDefault="00CF12C4" w:rsidP="002F6570">
      <w:pPr>
        <w:rPr>
          <w:b/>
          <w:i/>
          <w:sz w:val="24"/>
        </w:rPr>
      </w:pPr>
      <w:r w:rsidRPr="00865A15">
        <w:rPr>
          <w:b/>
          <w:i/>
          <w:sz w:val="24"/>
        </w:rPr>
        <w:t>Уравнения с одной переменной</w:t>
      </w:r>
      <w:r w:rsidR="0099079F" w:rsidRPr="00865A15">
        <w:rPr>
          <w:b/>
          <w:i/>
          <w:sz w:val="24"/>
        </w:rPr>
        <w:t>.</w:t>
      </w:r>
    </w:p>
    <w:p w:rsidR="0032467B" w:rsidRPr="00865A15" w:rsidRDefault="00CF12C4" w:rsidP="00001C4B">
      <w:pPr>
        <w:suppressAutoHyphens/>
        <w:ind w:firstLine="284"/>
        <w:rPr>
          <w:sz w:val="24"/>
        </w:rPr>
      </w:pPr>
      <w:r w:rsidRPr="00865A15">
        <w:rPr>
          <w:sz w:val="24"/>
        </w:rPr>
        <w:t>Линейное уравнение. Решение уравнений, сводящихся к линейным.</w:t>
      </w:r>
    </w:p>
    <w:p w:rsidR="0032467B" w:rsidRPr="00865A15" w:rsidRDefault="00CF12C4" w:rsidP="00001C4B">
      <w:pPr>
        <w:suppressAutoHyphens/>
        <w:ind w:firstLine="284"/>
        <w:rPr>
          <w:sz w:val="24"/>
        </w:rPr>
      </w:pPr>
      <w:r w:rsidRPr="00865A15">
        <w:rPr>
          <w:sz w:val="24"/>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32467B" w:rsidRPr="00865A15" w:rsidRDefault="00CF12C4" w:rsidP="00001C4B">
      <w:pPr>
        <w:suppressAutoHyphens/>
        <w:ind w:firstLine="284"/>
        <w:rPr>
          <w:sz w:val="24"/>
        </w:rPr>
      </w:pPr>
      <w:r w:rsidRPr="00865A15">
        <w:rPr>
          <w:sz w:val="24"/>
        </w:rPr>
        <w:t>Решение дробно­рациональных уравнений.</w:t>
      </w:r>
    </w:p>
    <w:p w:rsidR="0032467B" w:rsidRPr="00865A15" w:rsidRDefault="00CF12C4" w:rsidP="00001C4B">
      <w:pPr>
        <w:suppressAutoHyphens/>
        <w:ind w:firstLine="284"/>
        <w:rPr>
          <w:sz w:val="24"/>
        </w:rPr>
      </w:pPr>
      <w:r w:rsidRPr="00865A15">
        <w:rPr>
          <w:sz w:val="24"/>
        </w:rPr>
        <w:t>Решение текстовых задач алгебраическим методом.</w:t>
      </w:r>
    </w:p>
    <w:p w:rsidR="0032467B" w:rsidRPr="00865A15" w:rsidRDefault="00CF12C4" w:rsidP="002F6570">
      <w:pPr>
        <w:rPr>
          <w:b/>
          <w:sz w:val="24"/>
        </w:rPr>
      </w:pPr>
      <w:r w:rsidRPr="00865A15">
        <w:rPr>
          <w:b/>
          <w:sz w:val="24"/>
        </w:rPr>
        <w:t>Системы уравнений</w:t>
      </w:r>
      <w:r w:rsidR="0099079F" w:rsidRPr="00865A15">
        <w:rPr>
          <w:b/>
          <w:sz w:val="24"/>
        </w:rPr>
        <w:t>.</w:t>
      </w:r>
    </w:p>
    <w:p w:rsidR="0032467B" w:rsidRPr="00865A15" w:rsidRDefault="00CF12C4" w:rsidP="00001C4B">
      <w:pPr>
        <w:suppressAutoHyphens/>
        <w:ind w:firstLine="284"/>
        <w:rPr>
          <w:sz w:val="24"/>
        </w:rPr>
      </w:pPr>
      <w:r w:rsidRPr="00865A15">
        <w:rPr>
          <w:sz w:val="24"/>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AD4E61" w:rsidRPr="00865A15" w:rsidRDefault="00CF12C4" w:rsidP="00001C4B">
      <w:pPr>
        <w:suppressAutoHyphens/>
        <w:ind w:firstLine="284"/>
        <w:rPr>
          <w:sz w:val="24"/>
        </w:rPr>
      </w:pPr>
      <w:r w:rsidRPr="00865A15">
        <w:rPr>
          <w:sz w:val="24"/>
        </w:rPr>
        <w:t>Решение текстовых задач алгебраическим способом.</w:t>
      </w:r>
    </w:p>
    <w:p w:rsidR="0032467B" w:rsidRPr="00865A15" w:rsidRDefault="00CF12C4" w:rsidP="002F6570">
      <w:pPr>
        <w:rPr>
          <w:b/>
          <w:sz w:val="24"/>
        </w:rPr>
      </w:pPr>
      <w:r w:rsidRPr="00865A15">
        <w:rPr>
          <w:b/>
          <w:sz w:val="24"/>
        </w:rPr>
        <w:t>Неравенства</w:t>
      </w:r>
      <w:r w:rsidR="0099079F" w:rsidRPr="00865A15">
        <w:rPr>
          <w:b/>
          <w:sz w:val="24"/>
        </w:rPr>
        <w:t>.</w:t>
      </w:r>
    </w:p>
    <w:p w:rsidR="0032467B" w:rsidRPr="00865A15" w:rsidRDefault="00CF12C4" w:rsidP="00001C4B">
      <w:pPr>
        <w:suppressAutoHyphens/>
        <w:ind w:firstLine="284"/>
        <w:rPr>
          <w:sz w:val="24"/>
        </w:rPr>
      </w:pPr>
      <w:r w:rsidRPr="00865A15">
        <w:rPr>
          <w:sz w:val="24"/>
        </w:rPr>
        <w:t>Числовые неравенства и их свойства.</w:t>
      </w:r>
    </w:p>
    <w:p w:rsidR="0032467B" w:rsidRPr="00865A15" w:rsidRDefault="00CF12C4" w:rsidP="00001C4B">
      <w:pPr>
        <w:suppressAutoHyphens/>
        <w:ind w:firstLine="284"/>
        <w:rPr>
          <w:sz w:val="24"/>
        </w:rPr>
      </w:pPr>
      <w:r w:rsidRPr="00865A15">
        <w:rPr>
          <w:sz w:val="24"/>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32467B" w:rsidRPr="00865A15" w:rsidRDefault="00CF12C4" w:rsidP="00001C4B">
      <w:pPr>
        <w:suppressAutoHyphens/>
        <w:ind w:firstLine="284"/>
        <w:rPr>
          <w:b/>
          <w:sz w:val="24"/>
        </w:rPr>
      </w:pPr>
      <w:r w:rsidRPr="00865A15">
        <w:rPr>
          <w:b/>
          <w:sz w:val="24"/>
        </w:rPr>
        <w:t>Функции</w:t>
      </w:r>
      <w:r w:rsidR="0099079F" w:rsidRPr="00865A15">
        <w:rPr>
          <w:b/>
          <w:sz w:val="24"/>
        </w:rPr>
        <w:t>.</w:t>
      </w:r>
    </w:p>
    <w:p w:rsidR="0032467B" w:rsidRPr="00865A15" w:rsidRDefault="00CF12C4" w:rsidP="00001C4B">
      <w:pPr>
        <w:suppressAutoHyphens/>
        <w:ind w:firstLine="284"/>
        <w:rPr>
          <w:sz w:val="24"/>
        </w:rPr>
      </w:pPr>
      <w:r w:rsidRPr="00865A15">
        <w:rPr>
          <w:sz w:val="24"/>
        </w:rPr>
        <w:t>Квадратичная функция, её график и свойства. Парабола, координаты вершины параболы, ось симметрии параболы.</w:t>
      </w:r>
    </w:p>
    <w:p w:rsidR="0032467B" w:rsidRPr="00865A15" w:rsidRDefault="00AD6C95" w:rsidP="00001C4B">
      <w:pPr>
        <w:suppressAutoHyphens/>
        <w:ind w:firstLine="284"/>
        <w:rPr>
          <w:sz w:val="24"/>
        </w:rPr>
      </w:pPr>
      <w:r w:rsidRPr="00865A15">
        <w:rPr>
          <w:noProof/>
          <w:sz w:val="24"/>
        </w:rPr>
        <mc:AlternateContent>
          <mc:Choice Requires="wpg">
            <w:drawing>
              <wp:anchor distT="0" distB="0" distL="114300" distR="114300" simplePos="0" relativeHeight="251639808" behindDoc="0" locked="0" layoutInCell="1" allowOverlap="1" wp14:anchorId="0B3E25FC" wp14:editId="6A43F13D">
                <wp:simplePos x="0" y="0"/>
                <wp:positionH relativeFrom="column">
                  <wp:posOffset>297815</wp:posOffset>
                </wp:positionH>
                <wp:positionV relativeFrom="paragraph">
                  <wp:posOffset>236220</wp:posOffset>
                </wp:positionV>
                <wp:extent cx="170180" cy="137160"/>
                <wp:effectExtent l="0" t="0" r="1270" b="0"/>
                <wp:wrapNone/>
                <wp:docPr id="675845" name="Group 675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180" cy="137160"/>
                          <a:chOff x="0" y="0"/>
                          <a:chExt cx="170256" cy="137325"/>
                        </a:xfrm>
                      </wpg:grpSpPr>
                      <wps:wsp>
                        <wps:cNvPr id="59460" name="Shape 59460"/>
                        <wps:cNvSpPr/>
                        <wps:spPr>
                          <a:xfrm>
                            <a:off x="0" y="0"/>
                            <a:ext cx="170256" cy="137325"/>
                          </a:xfrm>
                          <a:custGeom>
                            <a:avLst/>
                            <a:gdLst/>
                            <a:ahLst/>
                            <a:cxnLst/>
                            <a:rect l="0" t="0" r="0" b="0"/>
                            <a:pathLst>
                              <a:path w="170256" h="137325">
                                <a:moveTo>
                                  <a:pt x="76200" y="0"/>
                                </a:moveTo>
                                <a:lnTo>
                                  <a:pt x="170256" y="0"/>
                                </a:lnTo>
                                <a:lnTo>
                                  <a:pt x="170256" y="6350"/>
                                </a:lnTo>
                                <a:lnTo>
                                  <a:pt x="81166" y="6350"/>
                                </a:lnTo>
                                <a:lnTo>
                                  <a:pt x="48463" y="137325"/>
                                </a:lnTo>
                                <a:lnTo>
                                  <a:pt x="41910" y="137325"/>
                                </a:lnTo>
                                <a:lnTo>
                                  <a:pt x="11087" y="91072"/>
                                </a:lnTo>
                                <a:lnTo>
                                  <a:pt x="2108" y="95923"/>
                                </a:lnTo>
                                <a:lnTo>
                                  <a:pt x="0" y="92011"/>
                                </a:lnTo>
                                <a:lnTo>
                                  <a:pt x="17780" y="82398"/>
                                </a:lnTo>
                                <a:lnTo>
                                  <a:pt x="45314" y="123698"/>
                                </a:lnTo>
                                <a:lnTo>
                                  <a:pt x="7620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EB8AFE9" id="Group 675845" o:spid="_x0000_s1026" style="position:absolute;margin-left:23.45pt;margin-top:18.6pt;width:13.4pt;height:10.8pt;z-index:251639808" coordsize="170256,13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">
                <v:shape id="Shape 59460" o:spid="_x0000_s1027" style="position:absolute;width:170256;height:137325;visibility:visible;mso-wrap-style:square;v-text-anchor:top" coordsize="170256,137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oUxMYA&#10;AADeAAAADwAAAGRycy9kb3ducmV2LnhtbESP32rCMBTG7wXfIRzBG1nTiZPZGUWGgk6Qze0BDs1Z&#10;U2xOSpPW6tMvFwMvP75//Jbr3laio8aXjhU8JykI4tzpkgsFP9+7p1cQPiBrrByTght5WK+GgyVm&#10;2l35i7pzKEQcYZ+hAhNCnUnpc0MWfeJq4uj9usZiiLIppG7wGsdtJadpOpcWS44PBmt6N5Rfzq1V&#10;cPi4ny6L06HdUPFptscJ7We2VWo86jdvIAL14RH+b++1gpfFbB4BIk5E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oUxMYAAADeAAAADwAAAAAAAAAAAAAAAACYAgAAZHJz&#10;L2Rvd25yZXYueG1sUEsFBgAAAAAEAAQA9QAAAIsDAAAAAA==&#10;" path="m76200,r94056,l170256,6350r-89090,l48463,137325r-6553,l11087,91072,2108,95923,,92011,17780,82398r27534,41300l76200,xe" fillcolor="black" stroked="f" strokeweight="0">
                  <v:stroke miterlimit="83231f" joinstyle="miter"/>
                  <v:path arrowok="t" textboxrect="0,0,170256,137325"/>
                </v:shape>
              </v:group>
            </w:pict>
          </mc:Fallback>
        </mc:AlternateContent>
      </w:r>
      <w:r w:rsidR="00CF12C4" w:rsidRPr="00865A15">
        <w:rPr>
          <w:sz w:val="24"/>
        </w:rPr>
        <w:t xml:space="preserve">Графики функций: </w:t>
      </w:r>
      <w:r w:rsidR="00CF12C4" w:rsidRPr="00865A15">
        <w:rPr>
          <w:i/>
          <w:sz w:val="24"/>
        </w:rPr>
        <w:t>y</w:t>
      </w:r>
      <w:r w:rsidR="00CF12C4" w:rsidRPr="00865A15">
        <w:rPr>
          <w:sz w:val="24"/>
        </w:rPr>
        <w:t xml:space="preserve"> = </w:t>
      </w:r>
      <w:r w:rsidR="00CF12C4" w:rsidRPr="00865A15">
        <w:rPr>
          <w:i/>
          <w:sz w:val="24"/>
        </w:rPr>
        <w:t>kx</w:t>
      </w:r>
      <w:r w:rsidR="00CF12C4" w:rsidRPr="00865A15">
        <w:rPr>
          <w:sz w:val="24"/>
        </w:rPr>
        <w:t xml:space="preserve">, </w:t>
      </w:r>
      <w:r w:rsidR="00CF12C4" w:rsidRPr="00865A15">
        <w:rPr>
          <w:i/>
          <w:sz w:val="24"/>
        </w:rPr>
        <w:t>y</w:t>
      </w:r>
      <w:r w:rsidR="00CF12C4" w:rsidRPr="00865A15">
        <w:rPr>
          <w:sz w:val="24"/>
        </w:rPr>
        <w:t xml:space="preserve"> = </w:t>
      </w:r>
      <w:r w:rsidR="00CF12C4" w:rsidRPr="00865A15">
        <w:rPr>
          <w:i/>
          <w:sz w:val="24"/>
        </w:rPr>
        <w:t>kx</w:t>
      </w:r>
      <w:r w:rsidR="00CF12C4" w:rsidRPr="00865A15">
        <w:rPr>
          <w:sz w:val="24"/>
        </w:rPr>
        <w:t xml:space="preserve"> + </w:t>
      </w:r>
      <w:r w:rsidR="00CF12C4" w:rsidRPr="00865A15">
        <w:rPr>
          <w:i/>
          <w:sz w:val="24"/>
        </w:rPr>
        <w:t>b</w:t>
      </w:r>
      <w:r w:rsidR="00CF12C4" w:rsidRPr="00865A15">
        <w:rPr>
          <w:sz w:val="24"/>
        </w:rPr>
        <w:t xml:space="preserve">, </w:t>
      </w:r>
      <w:r w:rsidR="00CF12C4" w:rsidRPr="00865A15">
        <w:rPr>
          <w:i/>
          <w:color w:val="000000"/>
          <w:sz w:val="24"/>
        </w:rPr>
        <w:t xml:space="preserve">y </w:t>
      </w:r>
      <w:r w:rsidR="007D35AC" w:rsidRPr="00865A15">
        <w:rPr>
          <w:color w:val="000000"/>
          <w:sz w:val="24"/>
        </w:rPr>
        <w:t>=</w:t>
      </w:r>
      <w:r w:rsidR="00CF12C4" w:rsidRPr="00865A15">
        <w:rPr>
          <w:color w:val="000000"/>
          <w:sz w:val="24"/>
        </w:rPr>
        <w:t xml:space="preserve"> </w:t>
      </w:r>
      <w:r w:rsidRPr="00865A15">
        <w:rPr>
          <w:noProof/>
          <w:sz w:val="24"/>
        </w:rPr>
        <mc:AlternateContent>
          <mc:Choice Requires="wpg">
            <w:drawing>
              <wp:inline distT="0" distB="0" distL="0" distR="0" wp14:anchorId="4B8A8FF2" wp14:editId="1DC10824">
                <wp:extent cx="89535" cy="6350"/>
                <wp:effectExtent l="0" t="0" r="24765" b="12700"/>
                <wp:docPr id="675844" name="Group 675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535" cy="6350"/>
                          <a:chOff x="0" y="0"/>
                          <a:chExt cx="89688" cy="6350"/>
                        </a:xfrm>
                      </wpg:grpSpPr>
                      <wps:wsp>
                        <wps:cNvPr id="59445" name="Shape 59445"/>
                        <wps:cNvSpPr/>
                        <wps:spPr>
                          <a:xfrm>
                            <a:off x="0" y="0"/>
                            <a:ext cx="89688" cy="0"/>
                          </a:xfrm>
                          <a:custGeom>
                            <a:avLst/>
                            <a:gdLst/>
                            <a:ahLst/>
                            <a:cxnLst/>
                            <a:rect l="0" t="0" r="0" b="0"/>
                            <a:pathLst>
                              <a:path w="89688">
                                <a:moveTo>
                                  <a:pt x="0" y="0"/>
                                </a:moveTo>
                                <a:lnTo>
                                  <a:pt x="89688"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22B7C4A7" id="Group 675844" o:spid="_x0000_s1026" style="width:7.05pt;height:.5pt;mso-position-horizontal-relative:char;mso-position-vertical-relative:line" coordsize="89688,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">
                <v:shape id="Shape 59445" o:spid="_x0000_s1027" style="position:absolute;width:89688;height:0;visibility:visible;mso-wrap-style:square;v-text-anchor:top" coordsize="89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SGcYA&#10;AADeAAAADwAAAGRycy9kb3ducmV2LnhtbESPQWsCMRSE70L/Q3iF3jSrqOjWKNJisXgQbdHrY/O6&#10;2XbzsiRR13/fCILHYWa+YWaL1tbiTD5UjhX0exkI4sLpiksF31+r7gREiMgaa8ek4EoBFvOnzgxz&#10;7S68o/M+liJBOOSowMTY5FKGwpDF0HMNcfJ+nLcYk/Sl1B4vCW5rOciysbRYcVow2NCboeJvf7IK&#10;1h9bTf2jWR6mn7iaDDa//np6V+rluV2+gojUxkf43l5rBaPpcDiC2510Be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lSGcYAAADeAAAADwAAAAAAAAAAAAAAAACYAgAAZHJz&#10;L2Rvd25yZXYueG1sUEsFBgAAAAAEAAQA9QAAAIsDAAAAAA==&#10;" path="m,l89688,e" filled="f" strokeweight=".5pt">
                  <v:stroke miterlimit="83231f" joinstyle="miter"/>
                  <v:path arrowok="t" textboxrect="0,0,89688,0"/>
                </v:shape>
                <w10:anchorlock/>
              </v:group>
            </w:pict>
          </mc:Fallback>
        </mc:AlternateContent>
      </w:r>
      <w:r w:rsidR="00CF12C4" w:rsidRPr="00865A15">
        <w:rPr>
          <w:i/>
          <w:color w:val="000000"/>
          <w:sz w:val="24"/>
          <w:vertAlign w:val="superscript"/>
        </w:rPr>
        <w:t>k</w:t>
      </w:r>
      <w:r w:rsidR="00CF12C4" w:rsidRPr="00865A15">
        <w:rPr>
          <w:i/>
          <w:color w:val="000000"/>
          <w:sz w:val="24"/>
          <w:vertAlign w:val="subscript"/>
        </w:rPr>
        <w:t>x</w:t>
      </w:r>
      <w:r w:rsidR="00CF12C4" w:rsidRPr="00865A15">
        <w:rPr>
          <w:sz w:val="24"/>
        </w:rPr>
        <w:t xml:space="preserve">, </w:t>
      </w:r>
      <w:r w:rsidR="00CF12C4" w:rsidRPr="00865A15">
        <w:rPr>
          <w:i/>
          <w:sz w:val="24"/>
        </w:rPr>
        <w:t>y</w:t>
      </w:r>
      <w:r w:rsidR="00CF12C4" w:rsidRPr="00865A15">
        <w:rPr>
          <w:sz w:val="24"/>
        </w:rPr>
        <w:t xml:space="preserve"> = </w:t>
      </w:r>
      <w:r w:rsidR="00CF12C4" w:rsidRPr="00865A15">
        <w:rPr>
          <w:i/>
          <w:sz w:val="24"/>
        </w:rPr>
        <w:t>x</w:t>
      </w:r>
      <w:r w:rsidR="00CF12C4" w:rsidRPr="00865A15">
        <w:rPr>
          <w:sz w:val="24"/>
          <w:vertAlign w:val="superscript"/>
        </w:rPr>
        <w:t>3</w:t>
      </w:r>
      <w:r w:rsidR="00CF12C4" w:rsidRPr="00865A15">
        <w:rPr>
          <w:sz w:val="24"/>
        </w:rPr>
        <w:t xml:space="preserve">, </w:t>
      </w:r>
      <w:r w:rsidR="00CF12C4" w:rsidRPr="00865A15">
        <w:rPr>
          <w:i/>
          <w:sz w:val="24"/>
        </w:rPr>
        <w:t xml:space="preserve">y </w:t>
      </w:r>
      <w:r w:rsidR="00CF12C4" w:rsidRPr="00865A15">
        <w:rPr>
          <w:sz w:val="24"/>
        </w:rPr>
        <w:t xml:space="preserve">= </w:t>
      </w:r>
      <w:r w:rsidR="00CF12C4" w:rsidRPr="00865A15">
        <w:rPr>
          <w:i/>
          <w:color w:val="000000"/>
          <w:sz w:val="24"/>
        </w:rPr>
        <w:t>x</w:t>
      </w:r>
      <w:r w:rsidR="00CF12C4" w:rsidRPr="00865A15">
        <w:rPr>
          <w:sz w:val="24"/>
        </w:rPr>
        <w:t xml:space="preserve">, </w:t>
      </w:r>
      <w:r w:rsidR="00CF12C4" w:rsidRPr="00865A15">
        <w:rPr>
          <w:i/>
          <w:sz w:val="24"/>
        </w:rPr>
        <w:t xml:space="preserve">y </w:t>
      </w:r>
      <w:r w:rsidR="00CF12C4" w:rsidRPr="00865A15">
        <w:rPr>
          <w:sz w:val="24"/>
        </w:rPr>
        <w:t xml:space="preserve">= </w:t>
      </w:r>
      <w:r w:rsidR="00CF12C4" w:rsidRPr="00865A15">
        <w:rPr>
          <w:rFonts w:eastAsia="Calibri"/>
          <w:sz w:val="24"/>
        </w:rPr>
        <w:t></w:t>
      </w:r>
      <w:r w:rsidR="00CF12C4" w:rsidRPr="00865A15">
        <w:rPr>
          <w:sz w:val="24"/>
        </w:rPr>
        <w:t xml:space="preserve"> </w:t>
      </w:r>
      <w:r w:rsidR="00CF12C4" w:rsidRPr="00865A15">
        <w:rPr>
          <w:i/>
          <w:sz w:val="24"/>
        </w:rPr>
        <w:t>х</w:t>
      </w:r>
      <w:r w:rsidR="00CF12C4" w:rsidRPr="00865A15">
        <w:rPr>
          <w:sz w:val="24"/>
        </w:rPr>
        <w:t xml:space="preserve"> </w:t>
      </w:r>
      <w:r w:rsidR="00CF12C4" w:rsidRPr="00865A15">
        <w:rPr>
          <w:rFonts w:eastAsia="Calibri"/>
          <w:sz w:val="24"/>
        </w:rPr>
        <w:t></w:t>
      </w:r>
      <w:r w:rsidR="00CF12C4" w:rsidRPr="00865A15">
        <w:rPr>
          <w:sz w:val="24"/>
        </w:rPr>
        <w:t xml:space="preserve"> и их свойства.</w:t>
      </w:r>
    </w:p>
    <w:p w:rsidR="0018294A" w:rsidRPr="00865A15" w:rsidRDefault="0018294A" w:rsidP="00001C4B">
      <w:pPr>
        <w:suppressAutoHyphens/>
        <w:ind w:firstLine="284"/>
        <w:rPr>
          <w:sz w:val="24"/>
        </w:rPr>
      </w:pPr>
    </w:p>
    <w:p w:rsidR="0032467B" w:rsidRPr="00865A15" w:rsidRDefault="00CF12C4" w:rsidP="00001C4B">
      <w:pPr>
        <w:suppressAutoHyphens/>
        <w:ind w:firstLine="284"/>
        <w:rPr>
          <w:b/>
          <w:sz w:val="24"/>
        </w:rPr>
      </w:pPr>
      <w:r w:rsidRPr="00865A15">
        <w:rPr>
          <w:b/>
          <w:sz w:val="24"/>
        </w:rPr>
        <w:t>Числовые последовательности</w:t>
      </w:r>
      <w:r w:rsidR="0099079F" w:rsidRPr="00865A15">
        <w:rPr>
          <w:b/>
          <w:sz w:val="24"/>
        </w:rPr>
        <w:t>.</w:t>
      </w:r>
    </w:p>
    <w:p w:rsidR="0032467B" w:rsidRPr="00865A15" w:rsidRDefault="00CF12C4" w:rsidP="002F6570">
      <w:pPr>
        <w:rPr>
          <w:b/>
          <w:sz w:val="24"/>
        </w:rPr>
      </w:pPr>
      <w:r w:rsidRPr="00865A15">
        <w:rPr>
          <w:b/>
          <w:sz w:val="24"/>
        </w:rPr>
        <w:t>Определение и способы задания числовых последовательносте</w:t>
      </w:r>
      <w:r w:rsidR="0099079F" w:rsidRPr="00865A15">
        <w:rPr>
          <w:b/>
          <w:sz w:val="24"/>
        </w:rPr>
        <w:t>.</w:t>
      </w:r>
    </w:p>
    <w:p w:rsidR="0032467B" w:rsidRPr="00865A15" w:rsidRDefault="00CF12C4" w:rsidP="00001C4B">
      <w:pPr>
        <w:suppressAutoHyphens/>
        <w:ind w:firstLine="284"/>
        <w:rPr>
          <w:sz w:val="24"/>
        </w:rPr>
      </w:pPr>
      <w:r w:rsidRPr="00865A15">
        <w:rPr>
          <w:sz w:val="24"/>
        </w:rPr>
        <w:t xml:space="preserve">Понятие числовой последовательности. Задание последовательности рекуррентной формулой и формулой </w:t>
      </w:r>
      <w:r w:rsidRPr="00865A15">
        <w:rPr>
          <w:i/>
          <w:sz w:val="24"/>
        </w:rPr>
        <w:t>n</w:t>
      </w:r>
      <w:r w:rsidRPr="00865A15">
        <w:rPr>
          <w:sz w:val="24"/>
        </w:rPr>
        <w:t>­го члена.</w:t>
      </w:r>
    </w:p>
    <w:p w:rsidR="0032467B" w:rsidRPr="00865A15" w:rsidRDefault="00CF12C4" w:rsidP="002F6570">
      <w:pPr>
        <w:rPr>
          <w:b/>
          <w:sz w:val="24"/>
        </w:rPr>
      </w:pPr>
      <w:r w:rsidRPr="00865A15">
        <w:rPr>
          <w:b/>
          <w:sz w:val="24"/>
        </w:rPr>
        <w:t>Арифметическая и геометрическая прогрессии</w:t>
      </w:r>
      <w:r w:rsidR="0099079F" w:rsidRPr="00865A15">
        <w:rPr>
          <w:b/>
          <w:sz w:val="24"/>
        </w:rPr>
        <w:t>.</w:t>
      </w:r>
    </w:p>
    <w:p w:rsidR="0032467B" w:rsidRPr="00865A15" w:rsidRDefault="00CF12C4" w:rsidP="00001C4B">
      <w:pPr>
        <w:suppressAutoHyphens/>
        <w:ind w:firstLine="284"/>
        <w:rPr>
          <w:sz w:val="24"/>
        </w:rPr>
      </w:pPr>
      <w:r w:rsidRPr="00865A15">
        <w:rPr>
          <w:sz w:val="24"/>
        </w:rPr>
        <w:t xml:space="preserve">Арифметическая и геометрическая прогрессии. Формулы </w:t>
      </w:r>
      <w:r w:rsidRPr="00865A15">
        <w:rPr>
          <w:i/>
          <w:sz w:val="24"/>
        </w:rPr>
        <w:t>n</w:t>
      </w:r>
      <w:r w:rsidRPr="00865A15">
        <w:rPr>
          <w:sz w:val="24"/>
        </w:rPr>
        <w:t xml:space="preserve">­го члена арифметической и геометрической прогрессий, суммы первых </w:t>
      </w:r>
      <w:r w:rsidRPr="00865A15">
        <w:rPr>
          <w:i/>
          <w:sz w:val="24"/>
        </w:rPr>
        <w:t>n</w:t>
      </w:r>
      <w:r w:rsidRPr="00865A15">
        <w:rPr>
          <w:sz w:val="24"/>
        </w:rPr>
        <w:t xml:space="preserve"> членов.</w:t>
      </w:r>
    </w:p>
    <w:p w:rsidR="0032467B" w:rsidRPr="00865A15" w:rsidRDefault="00CF12C4" w:rsidP="00001C4B">
      <w:pPr>
        <w:suppressAutoHyphens/>
        <w:ind w:firstLine="284"/>
        <w:rPr>
          <w:sz w:val="24"/>
        </w:rPr>
      </w:pPr>
      <w:r w:rsidRPr="00865A15">
        <w:rPr>
          <w:sz w:val="24"/>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rsidR="0018294A" w:rsidRPr="00865A15" w:rsidRDefault="0018294A" w:rsidP="00001C4B">
      <w:pPr>
        <w:suppressAutoHyphens/>
        <w:rPr>
          <w:sz w:val="24"/>
        </w:rPr>
      </w:pPr>
    </w:p>
    <w:p w:rsidR="004A1F1D" w:rsidRPr="00865A15" w:rsidRDefault="0099079F" w:rsidP="00001C4B">
      <w:pPr>
        <w:suppressAutoHyphens/>
        <w:ind w:firstLine="284"/>
        <w:rPr>
          <w:b/>
          <w:sz w:val="24"/>
        </w:rPr>
      </w:pPr>
      <w:r w:rsidRPr="00865A15">
        <w:rPr>
          <w:b/>
          <w:sz w:val="24"/>
        </w:rPr>
        <w:t>Планируемые предметные результаты.</w:t>
      </w:r>
    </w:p>
    <w:p w:rsidR="0018294A" w:rsidRPr="00865A15" w:rsidRDefault="00CF12C4" w:rsidP="00001C4B">
      <w:pPr>
        <w:suppressAutoHyphens/>
        <w:ind w:firstLine="284"/>
        <w:rPr>
          <w:sz w:val="24"/>
        </w:rPr>
      </w:pPr>
      <w:r w:rsidRPr="00865A15">
        <w:rPr>
          <w:sz w:val="24"/>
        </w:rPr>
        <w:lastRenderedPageBreak/>
        <w:t xml:space="preserve">Освоение учебного курса «Алгебра» на уровне основного общего образования должно обеспечивать достижение следующих предметных образовательных результатов: </w:t>
      </w:r>
    </w:p>
    <w:p w:rsidR="0018294A" w:rsidRPr="00865A15" w:rsidRDefault="0018294A" w:rsidP="00001C4B">
      <w:pPr>
        <w:suppressAutoHyphens/>
        <w:rPr>
          <w:sz w:val="24"/>
        </w:rPr>
      </w:pPr>
    </w:p>
    <w:p w:rsidR="0032467B" w:rsidRPr="00865A15" w:rsidRDefault="0099079F" w:rsidP="00001C4B">
      <w:pPr>
        <w:suppressAutoHyphens/>
        <w:ind w:firstLine="284"/>
        <w:rPr>
          <w:sz w:val="24"/>
        </w:rPr>
      </w:pPr>
      <w:r w:rsidRPr="00865A15">
        <w:rPr>
          <w:rFonts w:eastAsia="Calibri"/>
          <w:b/>
          <w:sz w:val="24"/>
        </w:rPr>
        <w:t>7 класс.</w:t>
      </w:r>
    </w:p>
    <w:p w:rsidR="0032467B" w:rsidRPr="00865A15" w:rsidRDefault="00CF12C4" w:rsidP="00001C4B">
      <w:pPr>
        <w:suppressAutoHyphens/>
        <w:ind w:firstLine="284"/>
        <w:rPr>
          <w:b/>
          <w:sz w:val="24"/>
        </w:rPr>
      </w:pPr>
      <w:r w:rsidRPr="00865A15">
        <w:rPr>
          <w:b/>
          <w:sz w:val="24"/>
        </w:rPr>
        <w:t>Числа и вычисления</w:t>
      </w:r>
      <w:r w:rsidR="0099079F" w:rsidRPr="00865A15">
        <w:rPr>
          <w:b/>
          <w:sz w:val="24"/>
        </w:rPr>
        <w:t>.</w:t>
      </w:r>
    </w:p>
    <w:p w:rsidR="0032467B" w:rsidRPr="00865A15" w:rsidRDefault="00CF12C4" w:rsidP="00001C4B">
      <w:pPr>
        <w:suppressAutoHyphens/>
        <w:ind w:firstLine="284"/>
        <w:rPr>
          <w:sz w:val="24"/>
        </w:rPr>
      </w:pPr>
      <w:r w:rsidRPr="00865A15">
        <w:rPr>
          <w:sz w:val="24"/>
        </w:rPr>
        <w:t>Выполнять, сочетая устные и письменные приёмы, арифметические действия с рациональными числами.</w:t>
      </w:r>
    </w:p>
    <w:p w:rsidR="0032467B" w:rsidRPr="00865A15" w:rsidRDefault="00CF12C4" w:rsidP="00001C4B">
      <w:pPr>
        <w:suppressAutoHyphens/>
        <w:ind w:firstLine="284"/>
        <w:rPr>
          <w:sz w:val="24"/>
        </w:rPr>
      </w:pPr>
      <w:r w:rsidRPr="00865A15">
        <w:rPr>
          <w:sz w:val="24"/>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32467B" w:rsidRPr="00865A15" w:rsidRDefault="00CF12C4" w:rsidP="00001C4B">
      <w:pPr>
        <w:suppressAutoHyphens/>
        <w:ind w:firstLine="284"/>
        <w:rPr>
          <w:sz w:val="24"/>
        </w:rPr>
      </w:pPr>
      <w:r w:rsidRPr="00865A15">
        <w:rPr>
          <w:sz w:val="24"/>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32467B" w:rsidRPr="00865A15" w:rsidRDefault="00CF12C4" w:rsidP="00001C4B">
      <w:pPr>
        <w:suppressAutoHyphens/>
        <w:ind w:firstLine="284"/>
        <w:rPr>
          <w:sz w:val="24"/>
        </w:rPr>
      </w:pPr>
      <w:r w:rsidRPr="00865A15">
        <w:rPr>
          <w:sz w:val="24"/>
        </w:rPr>
        <w:t>Сравнивать и упорядочивать рациональные числа.</w:t>
      </w:r>
    </w:p>
    <w:p w:rsidR="0032467B" w:rsidRPr="00865A15" w:rsidRDefault="00CF12C4" w:rsidP="00001C4B">
      <w:pPr>
        <w:suppressAutoHyphens/>
        <w:ind w:firstLine="284"/>
        <w:rPr>
          <w:sz w:val="24"/>
        </w:rPr>
      </w:pPr>
      <w:r w:rsidRPr="00865A15">
        <w:rPr>
          <w:sz w:val="24"/>
        </w:rPr>
        <w:t>Округлять числа.</w:t>
      </w:r>
    </w:p>
    <w:p w:rsidR="0032467B" w:rsidRPr="00865A15" w:rsidRDefault="00CF12C4" w:rsidP="00001C4B">
      <w:pPr>
        <w:suppressAutoHyphens/>
        <w:ind w:firstLine="284"/>
        <w:rPr>
          <w:sz w:val="24"/>
        </w:rPr>
      </w:pPr>
      <w:r w:rsidRPr="00865A15">
        <w:rPr>
          <w:sz w:val="24"/>
        </w:rPr>
        <w:t>Выполнять прикидку и оценку результата вычислений, оценку значений числовых выражений.</w:t>
      </w:r>
    </w:p>
    <w:p w:rsidR="0032467B" w:rsidRPr="00865A15" w:rsidRDefault="00CF12C4" w:rsidP="00001C4B">
      <w:pPr>
        <w:suppressAutoHyphens/>
        <w:ind w:firstLine="284"/>
        <w:rPr>
          <w:sz w:val="24"/>
        </w:rPr>
      </w:pPr>
      <w:r w:rsidRPr="00865A15">
        <w:rPr>
          <w:sz w:val="24"/>
        </w:rPr>
        <w:t>Выполнять действия со степенями с натуральными показателями.</w:t>
      </w:r>
    </w:p>
    <w:p w:rsidR="0032467B" w:rsidRPr="00865A15" w:rsidRDefault="00CF12C4" w:rsidP="00001C4B">
      <w:pPr>
        <w:suppressAutoHyphens/>
        <w:ind w:firstLine="284"/>
        <w:rPr>
          <w:sz w:val="24"/>
        </w:rPr>
      </w:pPr>
      <w:r w:rsidRPr="00865A15">
        <w:rPr>
          <w:sz w:val="24"/>
        </w:rPr>
        <w:t>Применять признаки делимости, разложение на множители натуральных чисел.</w:t>
      </w:r>
    </w:p>
    <w:p w:rsidR="0032467B" w:rsidRPr="00865A15" w:rsidRDefault="00CF12C4" w:rsidP="00001C4B">
      <w:pPr>
        <w:suppressAutoHyphens/>
        <w:ind w:firstLine="284"/>
        <w:rPr>
          <w:sz w:val="24"/>
        </w:rPr>
      </w:pPr>
      <w:r w:rsidRPr="00865A15">
        <w:rPr>
          <w:sz w:val="24"/>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32467B" w:rsidRPr="00865A15" w:rsidRDefault="00CF12C4" w:rsidP="00001C4B">
      <w:pPr>
        <w:suppressAutoHyphens/>
        <w:ind w:firstLine="284"/>
        <w:rPr>
          <w:b/>
          <w:sz w:val="24"/>
        </w:rPr>
      </w:pPr>
      <w:r w:rsidRPr="00865A15">
        <w:rPr>
          <w:b/>
          <w:sz w:val="24"/>
        </w:rPr>
        <w:t>Алгебраические выражения</w:t>
      </w:r>
      <w:r w:rsidR="0099079F" w:rsidRPr="00865A15">
        <w:rPr>
          <w:b/>
          <w:sz w:val="24"/>
        </w:rPr>
        <w:t>.</w:t>
      </w:r>
    </w:p>
    <w:p w:rsidR="0032467B" w:rsidRPr="00865A15" w:rsidRDefault="00CF12C4" w:rsidP="00001C4B">
      <w:pPr>
        <w:suppressAutoHyphens/>
        <w:ind w:firstLine="284"/>
        <w:rPr>
          <w:sz w:val="24"/>
        </w:rPr>
      </w:pPr>
      <w:r w:rsidRPr="00865A15">
        <w:rPr>
          <w:sz w:val="24"/>
        </w:rPr>
        <w:t>Использовать алгебраическую терминологию и символику, применять её в процессе освоения учебного материала.</w:t>
      </w:r>
    </w:p>
    <w:p w:rsidR="0032467B" w:rsidRPr="00865A15" w:rsidRDefault="00CF12C4" w:rsidP="00001C4B">
      <w:pPr>
        <w:suppressAutoHyphens/>
        <w:ind w:firstLine="284"/>
        <w:rPr>
          <w:sz w:val="24"/>
        </w:rPr>
      </w:pPr>
      <w:r w:rsidRPr="00865A15">
        <w:rPr>
          <w:sz w:val="24"/>
        </w:rPr>
        <w:t>Находить значения буквенных выражений при заданных значениях переменных.</w:t>
      </w:r>
    </w:p>
    <w:p w:rsidR="0032467B" w:rsidRPr="00865A15" w:rsidRDefault="00CF12C4" w:rsidP="00001C4B">
      <w:pPr>
        <w:suppressAutoHyphens/>
        <w:ind w:firstLine="284"/>
        <w:rPr>
          <w:sz w:val="24"/>
        </w:rPr>
      </w:pPr>
      <w:r w:rsidRPr="00865A15">
        <w:rPr>
          <w:sz w:val="24"/>
        </w:rPr>
        <w:t>Выполнять преобразования целого выражения в многочлен приведением подобных слагаемых, раскрытием скобок.</w:t>
      </w:r>
    </w:p>
    <w:p w:rsidR="0032467B" w:rsidRPr="00865A15" w:rsidRDefault="00CF12C4" w:rsidP="00001C4B">
      <w:pPr>
        <w:suppressAutoHyphens/>
        <w:ind w:firstLine="284"/>
        <w:rPr>
          <w:sz w:val="24"/>
        </w:rPr>
      </w:pPr>
      <w:r w:rsidRPr="00865A15">
        <w:rPr>
          <w:sz w:val="24"/>
        </w:rPr>
        <w:t>Выполнять умножение одночлена на многочлен и многочлена на многочлен, применять формулы квадрата суммы и квадрата разности.</w:t>
      </w:r>
    </w:p>
    <w:p w:rsidR="0032467B" w:rsidRPr="00865A15" w:rsidRDefault="00CF12C4" w:rsidP="00001C4B">
      <w:pPr>
        <w:suppressAutoHyphens/>
        <w:ind w:firstLine="284"/>
        <w:rPr>
          <w:sz w:val="24"/>
        </w:rPr>
      </w:pPr>
      <w:r w:rsidRPr="00865A15">
        <w:rPr>
          <w:sz w:val="24"/>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32467B" w:rsidRPr="00865A15" w:rsidRDefault="00CF12C4" w:rsidP="00001C4B">
      <w:pPr>
        <w:suppressAutoHyphens/>
        <w:ind w:firstLine="284"/>
        <w:rPr>
          <w:sz w:val="24"/>
        </w:rPr>
      </w:pPr>
      <w:r w:rsidRPr="00865A15">
        <w:rPr>
          <w:sz w:val="24"/>
        </w:rPr>
        <w:t>Применять преобразования многочленов для решения различных задач из математики, смежных предметов, из реальной практики.</w:t>
      </w:r>
    </w:p>
    <w:p w:rsidR="0018294A" w:rsidRPr="00865A15" w:rsidRDefault="00CF12C4" w:rsidP="00001C4B">
      <w:pPr>
        <w:suppressAutoHyphens/>
        <w:ind w:firstLine="284"/>
        <w:rPr>
          <w:sz w:val="24"/>
        </w:rPr>
      </w:pPr>
      <w:r w:rsidRPr="00865A15">
        <w:rPr>
          <w:sz w:val="24"/>
        </w:rPr>
        <w:t xml:space="preserve">Использовать свойства степеней с натуральными показателями для преобразования выражений. </w:t>
      </w:r>
    </w:p>
    <w:p w:rsidR="0032467B" w:rsidRPr="00865A15" w:rsidRDefault="00CF12C4" w:rsidP="00001C4B">
      <w:pPr>
        <w:suppressAutoHyphens/>
        <w:ind w:firstLine="284"/>
        <w:rPr>
          <w:sz w:val="24"/>
        </w:rPr>
      </w:pPr>
      <w:r w:rsidRPr="00865A15">
        <w:rPr>
          <w:b/>
          <w:sz w:val="24"/>
        </w:rPr>
        <w:t>Уравнения и неравенства</w:t>
      </w:r>
      <w:r w:rsidR="0099079F" w:rsidRPr="00865A15">
        <w:rPr>
          <w:b/>
          <w:sz w:val="24"/>
        </w:rPr>
        <w:t>.</w:t>
      </w:r>
    </w:p>
    <w:p w:rsidR="0032467B" w:rsidRPr="00865A15" w:rsidRDefault="00CF12C4" w:rsidP="00001C4B">
      <w:pPr>
        <w:suppressAutoHyphens/>
        <w:ind w:firstLine="284"/>
        <w:rPr>
          <w:sz w:val="24"/>
        </w:rPr>
      </w:pPr>
      <w:r w:rsidRPr="00865A15">
        <w:rPr>
          <w:sz w:val="24"/>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32467B" w:rsidRPr="00865A15" w:rsidRDefault="00CF12C4" w:rsidP="00001C4B">
      <w:pPr>
        <w:suppressAutoHyphens/>
        <w:ind w:firstLine="284"/>
        <w:rPr>
          <w:sz w:val="24"/>
        </w:rPr>
      </w:pPr>
      <w:r w:rsidRPr="00865A15">
        <w:rPr>
          <w:sz w:val="24"/>
        </w:rPr>
        <w:t>Применять графические методы при решении линейных уравнений и их систем.</w:t>
      </w:r>
    </w:p>
    <w:p w:rsidR="0032467B" w:rsidRPr="00865A15" w:rsidRDefault="00CF12C4" w:rsidP="00001C4B">
      <w:pPr>
        <w:suppressAutoHyphens/>
        <w:ind w:firstLine="284"/>
        <w:rPr>
          <w:sz w:val="24"/>
        </w:rPr>
      </w:pPr>
      <w:r w:rsidRPr="00865A15">
        <w:rPr>
          <w:sz w:val="24"/>
        </w:rPr>
        <w:t>Подбирать примеры пар чисел, являющихся решением линейного уравнения с двумя переменными.</w:t>
      </w:r>
    </w:p>
    <w:p w:rsidR="0032467B" w:rsidRPr="00865A15" w:rsidRDefault="00CF12C4" w:rsidP="00001C4B">
      <w:pPr>
        <w:suppressAutoHyphens/>
        <w:ind w:firstLine="284"/>
        <w:rPr>
          <w:sz w:val="24"/>
        </w:rPr>
      </w:pPr>
      <w:r w:rsidRPr="00865A15">
        <w:rPr>
          <w:sz w:val="24"/>
        </w:rPr>
        <w:t>Строить в координатной плоскости график линейного урав нения с двумя переменными; пользуясь графиком, приводить примеры решения уравнения.</w:t>
      </w:r>
    </w:p>
    <w:p w:rsidR="0032467B" w:rsidRPr="00865A15" w:rsidRDefault="00CF12C4" w:rsidP="00001C4B">
      <w:pPr>
        <w:suppressAutoHyphens/>
        <w:ind w:firstLine="284"/>
        <w:rPr>
          <w:sz w:val="24"/>
        </w:rPr>
      </w:pPr>
      <w:r w:rsidRPr="00865A15">
        <w:rPr>
          <w:sz w:val="24"/>
        </w:rPr>
        <w:t xml:space="preserve">Решать системы двух линейных уравнений с двумя переменными, </w:t>
      </w:r>
      <w:r w:rsidR="00F150D0" w:rsidRPr="00865A15">
        <w:rPr>
          <w:sz w:val="24"/>
        </w:rPr>
        <w:t>в т.ч.</w:t>
      </w:r>
      <w:r w:rsidRPr="00865A15">
        <w:rPr>
          <w:sz w:val="24"/>
        </w:rPr>
        <w:t xml:space="preserve"> графически.</w:t>
      </w:r>
    </w:p>
    <w:p w:rsidR="0018294A" w:rsidRPr="00865A15" w:rsidRDefault="00CF12C4" w:rsidP="00001C4B">
      <w:pPr>
        <w:suppressAutoHyphens/>
        <w:ind w:firstLine="284"/>
        <w:rPr>
          <w:sz w:val="24"/>
        </w:rPr>
      </w:pPr>
      <w:r w:rsidRPr="00865A15">
        <w:rPr>
          <w:sz w:val="24"/>
        </w:rPr>
        <w:t xml:space="preserve">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 </w:t>
      </w:r>
    </w:p>
    <w:p w:rsidR="0032467B" w:rsidRPr="00865A15" w:rsidRDefault="00CF12C4" w:rsidP="00001C4B">
      <w:pPr>
        <w:suppressAutoHyphens/>
        <w:ind w:firstLine="284"/>
        <w:rPr>
          <w:sz w:val="24"/>
        </w:rPr>
      </w:pPr>
      <w:r w:rsidRPr="00865A15">
        <w:rPr>
          <w:b/>
          <w:sz w:val="24"/>
        </w:rPr>
        <w:t>Координаты и графики. Функции</w:t>
      </w:r>
      <w:r w:rsidR="0099079F" w:rsidRPr="00865A15">
        <w:rPr>
          <w:b/>
          <w:sz w:val="24"/>
        </w:rPr>
        <w:t>.</w:t>
      </w:r>
    </w:p>
    <w:p w:rsidR="0032467B" w:rsidRPr="00865A15" w:rsidRDefault="00CF12C4" w:rsidP="00001C4B">
      <w:pPr>
        <w:suppressAutoHyphens/>
        <w:ind w:firstLine="284"/>
        <w:rPr>
          <w:sz w:val="24"/>
        </w:rPr>
      </w:pPr>
      <w:r w:rsidRPr="00865A15">
        <w:rPr>
          <w:sz w:val="24"/>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32467B" w:rsidRPr="00865A15" w:rsidRDefault="00CF12C4" w:rsidP="00001C4B">
      <w:pPr>
        <w:suppressAutoHyphens/>
        <w:ind w:firstLine="284"/>
        <w:rPr>
          <w:sz w:val="24"/>
        </w:rPr>
      </w:pPr>
      <w:r w:rsidRPr="00865A15">
        <w:rPr>
          <w:sz w:val="24"/>
        </w:rPr>
        <w:t xml:space="preserve">Отмечать в координатной плоскости точки по заданным координатам; строить графики линейных функций. Строить график функции </w:t>
      </w:r>
      <w:r w:rsidRPr="00865A15">
        <w:rPr>
          <w:i/>
          <w:sz w:val="24"/>
        </w:rPr>
        <w:t>y</w:t>
      </w:r>
      <w:r w:rsidRPr="00865A15">
        <w:rPr>
          <w:sz w:val="24"/>
        </w:rPr>
        <w:t xml:space="preserve"> = </w:t>
      </w:r>
      <w:r w:rsidRPr="00865A15">
        <w:rPr>
          <w:rFonts w:eastAsia="Calibri"/>
          <w:sz w:val="24"/>
        </w:rPr>
        <w:t></w:t>
      </w:r>
      <w:r w:rsidRPr="00865A15">
        <w:rPr>
          <w:sz w:val="24"/>
        </w:rPr>
        <w:t xml:space="preserve"> </w:t>
      </w:r>
      <w:r w:rsidRPr="00865A15">
        <w:rPr>
          <w:i/>
          <w:sz w:val="24"/>
        </w:rPr>
        <w:t>х</w:t>
      </w:r>
      <w:r w:rsidRPr="00865A15">
        <w:rPr>
          <w:sz w:val="24"/>
        </w:rPr>
        <w:t xml:space="preserve"> </w:t>
      </w:r>
      <w:r w:rsidRPr="00865A15">
        <w:rPr>
          <w:rFonts w:eastAsia="Calibri"/>
          <w:sz w:val="24"/>
        </w:rPr>
        <w:t></w:t>
      </w:r>
      <w:r w:rsidRPr="00865A15">
        <w:rPr>
          <w:sz w:val="24"/>
        </w:rPr>
        <w:t>.</w:t>
      </w:r>
    </w:p>
    <w:p w:rsidR="0032467B" w:rsidRPr="00865A15" w:rsidRDefault="00CF12C4" w:rsidP="00001C4B">
      <w:pPr>
        <w:suppressAutoHyphens/>
        <w:ind w:firstLine="284"/>
        <w:rPr>
          <w:sz w:val="24"/>
        </w:rPr>
      </w:pPr>
      <w:r w:rsidRPr="00865A15">
        <w:rPr>
          <w:sz w:val="24"/>
        </w:rPr>
        <w:lastRenderedPageBreak/>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32467B" w:rsidRPr="00865A15" w:rsidRDefault="00CF12C4" w:rsidP="00001C4B">
      <w:pPr>
        <w:suppressAutoHyphens/>
        <w:ind w:firstLine="284"/>
        <w:rPr>
          <w:sz w:val="24"/>
        </w:rPr>
      </w:pPr>
      <w:r w:rsidRPr="00865A15">
        <w:rPr>
          <w:sz w:val="24"/>
        </w:rPr>
        <w:t>Находить значение функции по значению её аргумента.</w:t>
      </w:r>
    </w:p>
    <w:p w:rsidR="0018294A" w:rsidRPr="00865A15" w:rsidRDefault="00CF12C4" w:rsidP="00001C4B">
      <w:pPr>
        <w:suppressAutoHyphens/>
        <w:ind w:firstLine="284"/>
        <w:rPr>
          <w:sz w:val="24"/>
        </w:rPr>
      </w:pPr>
      <w:r w:rsidRPr="00865A15">
        <w:rPr>
          <w:sz w:val="24"/>
        </w:rPr>
        <w:t xml:space="preserve">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w:t>
      </w:r>
    </w:p>
    <w:p w:rsidR="0018294A" w:rsidRPr="00865A15" w:rsidRDefault="0018294A" w:rsidP="00001C4B">
      <w:pPr>
        <w:suppressAutoHyphens/>
        <w:rPr>
          <w:sz w:val="24"/>
        </w:rPr>
      </w:pPr>
    </w:p>
    <w:p w:rsidR="0032467B" w:rsidRPr="00865A15" w:rsidRDefault="005D463E" w:rsidP="00001C4B">
      <w:pPr>
        <w:suppressAutoHyphens/>
        <w:ind w:firstLine="284"/>
        <w:rPr>
          <w:sz w:val="24"/>
        </w:rPr>
      </w:pPr>
      <w:r w:rsidRPr="00865A15">
        <w:rPr>
          <w:rFonts w:eastAsia="Calibri"/>
          <w:b/>
          <w:sz w:val="24"/>
        </w:rPr>
        <w:t>8 класс.</w:t>
      </w:r>
    </w:p>
    <w:p w:rsidR="0032467B" w:rsidRPr="00865A15" w:rsidRDefault="00CF12C4" w:rsidP="00001C4B">
      <w:pPr>
        <w:suppressAutoHyphens/>
        <w:ind w:firstLine="284"/>
        <w:rPr>
          <w:b/>
          <w:sz w:val="24"/>
        </w:rPr>
      </w:pPr>
      <w:r w:rsidRPr="00865A15">
        <w:rPr>
          <w:b/>
          <w:sz w:val="24"/>
        </w:rPr>
        <w:t>Числа и вычисления</w:t>
      </w:r>
      <w:r w:rsidR="005D463E" w:rsidRPr="00865A15">
        <w:rPr>
          <w:b/>
          <w:sz w:val="24"/>
        </w:rPr>
        <w:t>.</w:t>
      </w:r>
    </w:p>
    <w:p w:rsidR="0032467B" w:rsidRPr="00865A15" w:rsidRDefault="00CF12C4" w:rsidP="00001C4B">
      <w:pPr>
        <w:suppressAutoHyphens/>
        <w:ind w:firstLine="284"/>
        <w:rPr>
          <w:sz w:val="24"/>
        </w:rPr>
      </w:pPr>
      <w:r w:rsidRPr="00865A15">
        <w:rPr>
          <w:sz w:val="24"/>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32467B" w:rsidRPr="00865A15" w:rsidRDefault="00CF12C4" w:rsidP="00001C4B">
      <w:pPr>
        <w:suppressAutoHyphens/>
        <w:ind w:firstLine="284"/>
        <w:rPr>
          <w:sz w:val="24"/>
        </w:rPr>
      </w:pPr>
      <w:r w:rsidRPr="00865A15">
        <w:rPr>
          <w:sz w:val="24"/>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18294A" w:rsidRPr="00865A15" w:rsidRDefault="00CF12C4" w:rsidP="00001C4B">
      <w:pPr>
        <w:suppressAutoHyphens/>
        <w:ind w:firstLine="284"/>
        <w:rPr>
          <w:sz w:val="24"/>
        </w:rPr>
      </w:pPr>
      <w:r w:rsidRPr="00865A15">
        <w:rPr>
          <w:sz w:val="24"/>
        </w:rPr>
        <w:t>Использовать записи больших и малых чисел с помощью деся</w:t>
      </w:r>
      <w:r w:rsidR="0018294A" w:rsidRPr="00865A15">
        <w:rPr>
          <w:sz w:val="24"/>
        </w:rPr>
        <w:t>тичных дробей и степеней числа.</w:t>
      </w:r>
    </w:p>
    <w:p w:rsidR="0032467B" w:rsidRPr="00865A15" w:rsidRDefault="00CF12C4" w:rsidP="00001C4B">
      <w:pPr>
        <w:suppressAutoHyphens/>
        <w:ind w:firstLine="284"/>
        <w:rPr>
          <w:sz w:val="24"/>
        </w:rPr>
      </w:pPr>
      <w:r w:rsidRPr="00865A15">
        <w:rPr>
          <w:b/>
          <w:sz w:val="24"/>
        </w:rPr>
        <w:t>Алгебраические выражения</w:t>
      </w:r>
      <w:r w:rsidR="005D463E" w:rsidRPr="00865A15">
        <w:rPr>
          <w:b/>
          <w:sz w:val="24"/>
        </w:rPr>
        <w:t>.</w:t>
      </w:r>
    </w:p>
    <w:p w:rsidR="0032467B" w:rsidRPr="00865A15" w:rsidRDefault="00CF12C4" w:rsidP="00001C4B">
      <w:pPr>
        <w:suppressAutoHyphens/>
        <w:ind w:firstLine="284"/>
        <w:rPr>
          <w:sz w:val="24"/>
        </w:rPr>
      </w:pPr>
      <w:r w:rsidRPr="00865A15">
        <w:rPr>
          <w:sz w:val="24"/>
        </w:rPr>
        <w:t>Применять понятие степени с целым показателем, выполнять преобразования выражений, содержащих степени с целым показателем.</w:t>
      </w:r>
    </w:p>
    <w:p w:rsidR="0032467B" w:rsidRPr="00865A15" w:rsidRDefault="00CF12C4" w:rsidP="00001C4B">
      <w:pPr>
        <w:suppressAutoHyphens/>
        <w:ind w:firstLine="284"/>
        <w:rPr>
          <w:sz w:val="24"/>
        </w:rPr>
      </w:pPr>
      <w:r w:rsidRPr="00865A15">
        <w:rPr>
          <w:sz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32467B" w:rsidRPr="00865A15" w:rsidRDefault="00CF12C4" w:rsidP="00001C4B">
      <w:pPr>
        <w:suppressAutoHyphens/>
        <w:ind w:firstLine="284"/>
        <w:rPr>
          <w:sz w:val="24"/>
        </w:rPr>
      </w:pPr>
      <w:r w:rsidRPr="00865A15">
        <w:rPr>
          <w:sz w:val="24"/>
        </w:rPr>
        <w:t>Раскладывать квадратный трёхчлен на множители.</w:t>
      </w:r>
    </w:p>
    <w:p w:rsidR="0032467B" w:rsidRPr="00865A15" w:rsidRDefault="00CF12C4" w:rsidP="00001C4B">
      <w:pPr>
        <w:suppressAutoHyphens/>
        <w:ind w:firstLine="284"/>
        <w:rPr>
          <w:sz w:val="24"/>
        </w:rPr>
      </w:pPr>
      <w:r w:rsidRPr="00865A15">
        <w:rPr>
          <w:sz w:val="24"/>
        </w:rPr>
        <w:t>Применять преобразования выражений для решения различ ных задач из математики, смежных предметов, из реальной практики.</w:t>
      </w:r>
    </w:p>
    <w:p w:rsidR="0032467B" w:rsidRPr="00865A15" w:rsidRDefault="00CF12C4" w:rsidP="00001C4B">
      <w:pPr>
        <w:suppressAutoHyphens/>
        <w:ind w:firstLine="284"/>
        <w:rPr>
          <w:b/>
          <w:sz w:val="24"/>
        </w:rPr>
      </w:pPr>
      <w:r w:rsidRPr="00865A15">
        <w:rPr>
          <w:b/>
          <w:sz w:val="24"/>
        </w:rPr>
        <w:t>Уравнения и неравенства</w:t>
      </w:r>
      <w:r w:rsidR="005D463E" w:rsidRPr="00865A15">
        <w:rPr>
          <w:b/>
          <w:sz w:val="24"/>
        </w:rPr>
        <w:t>.</w:t>
      </w:r>
    </w:p>
    <w:p w:rsidR="0032467B" w:rsidRPr="00865A15" w:rsidRDefault="00CF12C4" w:rsidP="00001C4B">
      <w:pPr>
        <w:suppressAutoHyphens/>
        <w:ind w:firstLine="284"/>
        <w:rPr>
          <w:sz w:val="24"/>
        </w:rPr>
      </w:pPr>
      <w:r w:rsidRPr="00865A15">
        <w:rPr>
          <w:sz w:val="24"/>
        </w:rPr>
        <w:t>Решать линейные, квадратные уравнения и рациональные уравнения, сводящиеся к ним, системы двух уравнений с двумя переменными.</w:t>
      </w:r>
    </w:p>
    <w:p w:rsidR="0032467B" w:rsidRPr="00865A15" w:rsidRDefault="00CF12C4" w:rsidP="00001C4B">
      <w:pPr>
        <w:suppressAutoHyphens/>
        <w:ind w:firstLine="284"/>
        <w:rPr>
          <w:sz w:val="24"/>
        </w:rPr>
      </w:pPr>
      <w:r w:rsidRPr="00865A15">
        <w:rPr>
          <w:sz w:val="24"/>
        </w:rPr>
        <w:t xml:space="preserve">Проводить простейшие исследования уравнений и систем уравнений, </w:t>
      </w:r>
      <w:r w:rsidR="00F150D0" w:rsidRPr="00865A15">
        <w:rPr>
          <w:sz w:val="24"/>
        </w:rPr>
        <w:t>в т.ч.</w:t>
      </w:r>
      <w:r w:rsidRPr="00865A15">
        <w:rPr>
          <w:sz w:val="24"/>
        </w:rPr>
        <w:t xml:space="preserve"> с применением графических представлений (устанавливать, имеет ли уравнение или система уравнений решения, если имеет, то сколько, и пр.).</w:t>
      </w:r>
    </w:p>
    <w:p w:rsidR="0032467B" w:rsidRPr="00865A15" w:rsidRDefault="00CF12C4" w:rsidP="00001C4B">
      <w:pPr>
        <w:suppressAutoHyphens/>
        <w:ind w:firstLine="284"/>
        <w:rPr>
          <w:sz w:val="24"/>
        </w:rPr>
      </w:pPr>
      <w:r w:rsidRPr="00865A15">
        <w:rPr>
          <w:sz w:val="24"/>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32467B" w:rsidRPr="00865A15" w:rsidRDefault="00CF12C4" w:rsidP="00001C4B">
      <w:pPr>
        <w:suppressAutoHyphens/>
        <w:ind w:firstLine="284"/>
        <w:rPr>
          <w:sz w:val="24"/>
        </w:rPr>
      </w:pPr>
      <w:r w:rsidRPr="00865A15">
        <w:rPr>
          <w:sz w:val="24"/>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32467B" w:rsidRPr="00865A15" w:rsidRDefault="00CF12C4" w:rsidP="00001C4B">
      <w:pPr>
        <w:suppressAutoHyphens/>
        <w:ind w:firstLine="284"/>
        <w:rPr>
          <w:b/>
          <w:sz w:val="24"/>
        </w:rPr>
      </w:pPr>
      <w:r w:rsidRPr="00865A15">
        <w:rPr>
          <w:b/>
          <w:sz w:val="24"/>
        </w:rPr>
        <w:t>Функции</w:t>
      </w:r>
      <w:r w:rsidR="005D463E" w:rsidRPr="00865A15">
        <w:rPr>
          <w:b/>
          <w:sz w:val="24"/>
        </w:rPr>
        <w:t>.</w:t>
      </w:r>
    </w:p>
    <w:p w:rsidR="0018294A" w:rsidRPr="00865A15" w:rsidRDefault="00CF12C4" w:rsidP="00001C4B">
      <w:pPr>
        <w:suppressAutoHyphens/>
        <w:ind w:firstLine="284"/>
        <w:rPr>
          <w:sz w:val="24"/>
        </w:rPr>
      </w:pPr>
      <w:r w:rsidRPr="00865A15">
        <w:rPr>
          <w:sz w:val="24"/>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32467B" w:rsidRPr="00865A15" w:rsidRDefault="00AD6C95" w:rsidP="00001C4B">
      <w:pPr>
        <w:suppressAutoHyphens/>
        <w:ind w:firstLine="284"/>
        <w:rPr>
          <w:sz w:val="24"/>
        </w:rPr>
      </w:pPr>
      <w:r w:rsidRPr="00865A15">
        <w:rPr>
          <w:noProof/>
          <w:sz w:val="24"/>
        </w:rPr>
        <mc:AlternateContent>
          <mc:Choice Requires="wpg">
            <w:drawing>
              <wp:anchor distT="0" distB="0" distL="114300" distR="114300" simplePos="0" relativeHeight="251640832" behindDoc="1" locked="0" layoutInCell="1" allowOverlap="1" wp14:anchorId="1161FCA9" wp14:editId="77269FFB">
                <wp:simplePos x="0" y="0"/>
                <wp:positionH relativeFrom="column">
                  <wp:posOffset>924560</wp:posOffset>
                </wp:positionH>
                <wp:positionV relativeFrom="paragraph">
                  <wp:posOffset>209550</wp:posOffset>
                </wp:positionV>
                <wp:extent cx="170180" cy="137160"/>
                <wp:effectExtent l="0" t="0" r="1270" b="0"/>
                <wp:wrapNone/>
                <wp:docPr id="676832" name="Group 676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180" cy="137160"/>
                          <a:chOff x="0" y="0"/>
                          <a:chExt cx="170256" cy="137325"/>
                        </a:xfrm>
                      </wpg:grpSpPr>
                      <wps:wsp>
                        <wps:cNvPr id="59781" name="Shape 59781"/>
                        <wps:cNvSpPr/>
                        <wps:spPr>
                          <a:xfrm>
                            <a:off x="0" y="0"/>
                            <a:ext cx="170256" cy="137325"/>
                          </a:xfrm>
                          <a:custGeom>
                            <a:avLst/>
                            <a:gdLst/>
                            <a:ahLst/>
                            <a:cxnLst/>
                            <a:rect l="0" t="0" r="0" b="0"/>
                            <a:pathLst>
                              <a:path w="170256" h="137325">
                                <a:moveTo>
                                  <a:pt x="76200" y="0"/>
                                </a:moveTo>
                                <a:lnTo>
                                  <a:pt x="170256" y="0"/>
                                </a:lnTo>
                                <a:lnTo>
                                  <a:pt x="170256" y="6350"/>
                                </a:lnTo>
                                <a:lnTo>
                                  <a:pt x="81166" y="6350"/>
                                </a:lnTo>
                                <a:lnTo>
                                  <a:pt x="48451" y="137325"/>
                                </a:lnTo>
                                <a:lnTo>
                                  <a:pt x="41910" y="137325"/>
                                </a:lnTo>
                                <a:lnTo>
                                  <a:pt x="11074" y="91072"/>
                                </a:lnTo>
                                <a:lnTo>
                                  <a:pt x="2108" y="95923"/>
                                </a:lnTo>
                                <a:lnTo>
                                  <a:pt x="0" y="92011"/>
                                </a:lnTo>
                                <a:lnTo>
                                  <a:pt x="17780" y="82398"/>
                                </a:lnTo>
                                <a:lnTo>
                                  <a:pt x="45314" y="123698"/>
                                </a:lnTo>
                                <a:lnTo>
                                  <a:pt x="7620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D09FCA5" id="Group 676832" o:spid="_x0000_s1026" style="position:absolute;margin-left:72.8pt;margin-top:16.5pt;width:13.4pt;height:10.8pt;z-index:-251675648" coordsize="170256,13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">
                <v:shape id="Shape 59781" o:spid="_x0000_s1027" style="position:absolute;width:170256;height:137325;visibility:visible;mso-wrap-style:square;v-text-anchor:top" coordsize="170256,137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22cgA&#10;AADeAAAADwAAAGRycy9kb3ducmV2LnhtbESPW2sCMRSE3wv+h3AKfSmatbReVqOItOAFxNsPOGxO&#10;N4ubk2WT1a2/3hQKfRxm5htmOm9tKa5U+8Kxgn4vAUGcOV1wruB8+uqOQPiArLF0TAp+yMN81nma&#10;YqrdjQ90PYZcRAj7FBWYEKpUSp8Zsuh7riKO3rerLYYo61zqGm8Rbkv5liQDabHguGCwoqWh7HJs&#10;rIL15r67jHfrZkH53nxuX2n1bhulXp7bxQREoDb8h//aK63gYzwc9eH3TrwCcvY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HzbZyAAAAN4AAAAPAAAAAAAAAAAAAAAAAJgCAABk&#10;cnMvZG93bnJldi54bWxQSwUGAAAAAAQABAD1AAAAjQMAAAAA&#10;" path="m76200,r94056,l170256,6350r-89090,l48451,137325r-6541,l11074,91072,2108,95923,,92011,17780,82398r27534,41300l76200,xe" fillcolor="black" stroked="f" strokeweight="0">
                  <v:stroke miterlimit="83231f" joinstyle="miter"/>
                  <v:path arrowok="t" textboxrect="0,0,170256,137325"/>
                </v:shape>
              </v:group>
            </w:pict>
          </mc:Fallback>
        </mc:AlternateContent>
      </w:r>
      <w:r w:rsidR="0018294A" w:rsidRPr="00865A15">
        <w:rPr>
          <w:rFonts w:eastAsia="Calibri"/>
          <w:sz w:val="24"/>
          <w:vertAlign w:val="subscript"/>
        </w:rPr>
        <w:t>- </w:t>
      </w:r>
      <w:r w:rsidR="00CF12C4" w:rsidRPr="00865A15">
        <w:rPr>
          <w:sz w:val="24"/>
        </w:rPr>
        <w:t xml:space="preserve">Строить графики элементарных функций вида </w:t>
      </w:r>
      <w:r w:rsidR="00CF12C4" w:rsidRPr="00865A15">
        <w:rPr>
          <w:i/>
          <w:color w:val="000000"/>
          <w:sz w:val="24"/>
        </w:rPr>
        <w:t xml:space="preserve">y </w:t>
      </w:r>
      <w:r w:rsidR="00CF12C4" w:rsidRPr="00865A15">
        <w:rPr>
          <w:color w:val="000000"/>
          <w:sz w:val="24"/>
          <w:vertAlign w:val="superscript"/>
        </w:rPr>
        <w:t xml:space="preserve"> </w:t>
      </w:r>
      <w:r w:rsidRPr="00865A15">
        <w:rPr>
          <w:noProof/>
          <w:sz w:val="24"/>
        </w:rPr>
        <mc:AlternateContent>
          <mc:Choice Requires="wpg">
            <w:drawing>
              <wp:inline distT="0" distB="0" distL="0" distR="0" wp14:anchorId="1FD4500E" wp14:editId="2F0FE3E8">
                <wp:extent cx="89535" cy="6350"/>
                <wp:effectExtent l="0" t="0" r="24765" b="12700"/>
                <wp:docPr id="676831" name="Group 676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535" cy="6350"/>
                          <a:chOff x="0" y="0"/>
                          <a:chExt cx="89688" cy="6350"/>
                        </a:xfrm>
                      </wpg:grpSpPr>
                      <wps:wsp>
                        <wps:cNvPr id="59763" name="Shape 59763"/>
                        <wps:cNvSpPr/>
                        <wps:spPr>
                          <a:xfrm>
                            <a:off x="0" y="0"/>
                            <a:ext cx="89688" cy="0"/>
                          </a:xfrm>
                          <a:custGeom>
                            <a:avLst/>
                            <a:gdLst/>
                            <a:ahLst/>
                            <a:cxnLst/>
                            <a:rect l="0" t="0" r="0" b="0"/>
                            <a:pathLst>
                              <a:path w="89688">
                                <a:moveTo>
                                  <a:pt x="0" y="0"/>
                                </a:moveTo>
                                <a:lnTo>
                                  <a:pt x="89688"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59A26E07" id="Group 676831" o:spid="_x0000_s1026" style="width:7.05pt;height:.5pt;mso-position-horizontal-relative:char;mso-position-vertical-relative:line" coordsize="89688,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">
                <v:shape id="Shape 59763" o:spid="_x0000_s1027" style="position:absolute;width:89688;height:0;visibility:visible;mso-wrap-style:square;v-text-anchor:top" coordsize="89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xS6scA&#10;AADeAAAADwAAAGRycy9kb3ducmV2LnhtbESPT2sCMRTE74V+h/AKvdWsiv+2RhHFYvEgtWKvj83r&#10;ZuvmZUmirt/eFAo9DjPzG2Y6b20tLuRD5VhBt5OBIC6crrhUcPhcv4xBhIissXZMCm4UYD57fJhi&#10;rt2VP+iyj6VIEA45KjAxNrmUoTBkMXRcQ5y8b+ctxiR9KbXHa4LbWvaybCgtVpwWDDa0NFSc9mer&#10;YPO209T9Movj5B3X4972x9/OK6Wen9rFK4hIbfwP/7U3WsFgMhr24fdOug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cUurHAAAA3gAAAA8AAAAAAAAAAAAAAAAAmAIAAGRy&#10;cy9kb3ducmV2LnhtbFBLBQYAAAAABAAEAPUAAACMAwAAAAA=&#10;" path="m,l89688,e" filled="f" strokeweight=".5pt">
                  <v:stroke miterlimit="83231f" joinstyle="miter"/>
                  <v:path arrowok="t" textboxrect="0,0,89688,0"/>
                </v:shape>
                <w10:anchorlock/>
              </v:group>
            </w:pict>
          </mc:Fallback>
        </mc:AlternateContent>
      </w:r>
      <w:r w:rsidR="00CF12C4" w:rsidRPr="00865A15">
        <w:rPr>
          <w:i/>
          <w:color w:val="000000"/>
          <w:sz w:val="24"/>
        </w:rPr>
        <w:t>k</w:t>
      </w:r>
      <w:r w:rsidR="00CF12C4" w:rsidRPr="00865A15">
        <w:rPr>
          <w:i/>
          <w:color w:val="000000"/>
          <w:sz w:val="24"/>
          <w:vertAlign w:val="subscript"/>
        </w:rPr>
        <w:t>x</w:t>
      </w:r>
      <w:r w:rsidR="00CF12C4" w:rsidRPr="00865A15">
        <w:rPr>
          <w:sz w:val="24"/>
        </w:rPr>
        <w:t xml:space="preserve">, </w:t>
      </w:r>
      <w:r w:rsidR="00CF12C4" w:rsidRPr="00865A15">
        <w:rPr>
          <w:i/>
          <w:sz w:val="24"/>
        </w:rPr>
        <w:t>y</w:t>
      </w:r>
      <w:r w:rsidR="00CF12C4" w:rsidRPr="00865A15">
        <w:rPr>
          <w:sz w:val="24"/>
        </w:rPr>
        <w:t xml:space="preserve"> = </w:t>
      </w:r>
      <w:r w:rsidR="00CF12C4" w:rsidRPr="00865A15">
        <w:rPr>
          <w:i/>
          <w:sz w:val="24"/>
        </w:rPr>
        <w:t>x</w:t>
      </w:r>
      <w:r w:rsidR="00CF12C4" w:rsidRPr="00865A15">
        <w:rPr>
          <w:sz w:val="24"/>
        </w:rPr>
        <w:t xml:space="preserve">2, </w:t>
      </w:r>
      <w:r w:rsidR="00CF12C4" w:rsidRPr="00865A15">
        <w:rPr>
          <w:i/>
          <w:sz w:val="24"/>
        </w:rPr>
        <w:t>y</w:t>
      </w:r>
      <w:r w:rsidR="00CF12C4" w:rsidRPr="00865A15">
        <w:rPr>
          <w:sz w:val="24"/>
        </w:rPr>
        <w:t xml:space="preserve"> = </w:t>
      </w:r>
      <w:r w:rsidR="00CF12C4" w:rsidRPr="00865A15">
        <w:rPr>
          <w:i/>
          <w:sz w:val="24"/>
        </w:rPr>
        <w:t>x</w:t>
      </w:r>
      <w:r w:rsidR="00CF12C4" w:rsidRPr="00865A15">
        <w:rPr>
          <w:sz w:val="24"/>
          <w:vertAlign w:val="superscript"/>
        </w:rPr>
        <w:t>3</w:t>
      </w:r>
      <w:r w:rsidR="00CF12C4" w:rsidRPr="00865A15">
        <w:rPr>
          <w:sz w:val="24"/>
        </w:rPr>
        <w:t xml:space="preserve">, </w:t>
      </w:r>
      <w:r w:rsidR="00CF12C4" w:rsidRPr="00865A15">
        <w:rPr>
          <w:i/>
          <w:sz w:val="24"/>
        </w:rPr>
        <w:t xml:space="preserve">y </w:t>
      </w:r>
      <w:r w:rsidR="00CF12C4" w:rsidRPr="00865A15">
        <w:rPr>
          <w:sz w:val="24"/>
        </w:rPr>
        <w:t xml:space="preserve">= </w:t>
      </w:r>
      <w:r w:rsidR="00CF12C4" w:rsidRPr="00865A15">
        <w:rPr>
          <w:i/>
          <w:color w:val="000000"/>
          <w:sz w:val="24"/>
        </w:rPr>
        <w:t>x</w:t>
      </w:r>
      <w:r w:rsidR="00CF12C4" w:rsidRPr="00865A15">
        <w:rPr>
          <w:sz w:val="24"/>
        </w:rPr>
        <w:t xml:space="preserve">, </w:t>
      </w:r>
      <w:r w:rsidR="00CF12C4" w:rsidRPr="00865A15">
        <w:rPr>
          <w:i/>
          <w:sz w:val="24"/>
        </w:rPr>
        <w:t>y</w:t>
      </w:r>
      <w:r w:rsidR="00CF12C4" w:rsidRPr="00865A15">
        <w:rPr>
          <w:sz w:val="24"/>
        </w:rPr>
        <w:t xml:space="preserve"> = </w:t>
      </w:r>
      <w:r w:rsidR="00CF12C4" w:rsidRPr="00865A15">
        <w:rPr>
          <w:rFonts w:eastAsia="Calibri"/>
          <w:sz w:val="24"/>
        </w:rPr>
        <w:t></w:t>
      </w:r>
      <w:r w:rsidR="00CF12C4" w:rsidRPr="00865A15">
        <w:rPr>
          <w:sz w:val="24"/>
        </w:rPr>
        <w:t xml:space="preserve"> </w:t>
      </w:r>
      <w:r w:rsidR="00CF12C4" w:rsidRPr="00865A15">
        <w:rPr>
          <w:i/>
          <w:sz w:val="24"/>
        </w:rPr>
        <w:t>х</w:t>
      </w:r>
      <w:r w:rsidR="00CF12C4" w:rsidRPr="00865A15">
        <w:rPr>
          <w:sz w:val="24"/>
        </w:rPr>
        <w:t xml:space="preserve"> </w:t>
      </w:r>
      <w:r w:rsidR="00CF12C4" w:rsidRPr="00865A15">
        <w:rPr>
          <w:rFonts w:eastAsia="Calibri"/>
          <w:sz w:val="24"/>
        </w:rPr>
        <w:t></w:t>
      </w:r>
      <w:r w:rsidR="00CF12C4" w:rsidRPr="00865A15">
        <w:rPr>
          <w:sz w:val="24"/>
        </w:rPr>
        <w:t xml:space="preserve">; </w:t>
      </w:r>
      <w:r w:rsidR="0018294A" w:rsidRPr="00865A15">
        <w:rPr>
          <w:sz w:val="24"/>
        </w:rPr>
        <w:t xml:space="preserve">   </w:t>
      </w:r>
      <w:r w:rsidR="00CF12C4" w:rsidRPr="00865A15">
        <w:rPr>
          <w:sz w:val="24"/>
        </w:rPr>
        <w:t>описывать свойства числовой функции по её графику.</w:t>
      </w:r>
    </w:p>
    <w:p w:rsidR="0018294A" w:rsidRPr="00865A15" w:rsidRDefault="0018294A" w:rsidP="00001C4B">
      <w:pPr>
        <w:suppressAutoHyphens/>
        <w:rPr>
          <w:rFonts w:eastAsia="Calibri"/>
          <w:sz w:val="24"/>
        </w:rPr>
      </w:pPr>
    </w:p>
    <w:p w:rsidR="0032467B" w:rsidRPr="00865A15" w:rsidRDefault="005D463E" w:rsidP="00001C4B">
      <w:pPr>
        <w:suppressAutoHyphens/>
        <w:ind w:firstLine="284"/>
        <w:rPr>
          <w:b/>
          <w:sz w:val="24"/>
        </w:rPr>
      </w:pPr>
      <w:r w:rsidRPr="00865A15">
        <w:rPr>
          <w:rFonts w:eastAsia="Calibri"/>
          <w:b/>
          <w:sz w:val="24"/>
        </w:rPr>
        <w:t>9 класс.</w:t>
      </w:r>
    </w:p>
    <w:p w:rsidR="005D463E" w:rsidRPr="00865A15" w:rsidRDefault="00CF12C4" w:rsidP="00001C4B">
      <w:pPr>
        <w:suppressAutoHyphens/>
        <w:ind w:firstLine="284"/>
        <w:rPr>
          <w:b/>
          <w:sz w:val="24"/>
        </w:rPr>
      </w:pPr>
      <w:r w:rsidRPr="00865A15">
        <w:rPr>
          <w:b/>
          <w:sz w:val="24"/>
        </w:rPr>
        <w:t>Числа и вычисления</w:t>
      </w:r>
      <w:r w:rsidR="005D463E" w:rsidRPr="00865A15">
        <w:rPr>
          <w:b/>
          <w:sz w:val="24"/>
        </w:rPr>
        <w:t>.</w:t>
      </w:r>
    </w:p>
    <w:p w:rsidR="0032467B" w:rsidRPr="00865A15" w:rsidRDefault="00CF12C4" w:rsidP="00001C4B">
      <w:pPr>
        <w:suppressAutoHyphens/>
        <w:ind w:firstLine="284"/>
        <w:rPr>
          <w:b/>
          <w:sz w:val="24"/>
        </w:rPr>
      </w:pPr>
      <w:r w:rsidRPr="00865A15">
        <w:rPr>
          <w:sz w:val="24"/>
        </w:rPr>
        <w:t>Сравнивать и упорядочивать рациональные и иррациональные числа.</w:t>
      </w:r>
    </w:p>
    <w:p w:rsidR="0032467B" w:rsidRPr="00865A15" w:rsidRDefault="00CF12C4" w:rsidP="00001C4B">
      <w:pPr>
        <w:suppressAutoHyphens/>
        <w:ind w:firstLine="284"/>
        <w:rPr>
          <w:sz w:val="24"/>
        </w:rPr>
      </w:pPr>
      <w:r w:rsidRPr="00865A15">
        <w:rPr>
          <w:sz w:val="24"/>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18294A" w:rsidRPr="00865A15" w:rsidRDefault="00CF12C4" w:rsidP="00001C4B">
      <w:pPr>
        <w:suppressAutoHyphens/>
        <w:ind w:firstLine="284"/>
        <w:rPr>
          <w:sz w:val="24"/>
        </w:rPr>
      </w:pPr>
      <w:r w:rsidRPr="00865A15">
        <w:rPr>
          <w:sz w:val="24"/>
        </w:rPr>
        <w:t>Находить значения степеней с целыми показателями и корней; вычислять значения числовых выражений.</w:t>
      </w:r>
    </w:p>
    <w:p w:rsidR="0018294A" w:rsidRPr="00865A15" w:rsidRDefault="00CF12C4" w:rsidP="00001C4B">
      <w:pPr>
        <w:suppressAutoHyphens/>
        <w:ind w:firstLine="284"/>
        <w:rPr>
          <w:sz w:val="24"/>
        </w:rPr>
      </w:pPr>
      <w:r w:rsidRPr="00865A15">
        <w:rPr>
          <w:sz w:val="24"/>
        </w:rPr>
        <w:t xml:space="preserve">Округлять действительные числа, выполнять прикидку результата вычислений, оценку числовых выражений. </w:t>
      </w:r>
    </w:p>
    <w:p w:rsidR="0032467B" w:rsidRPr="00865A15" w:rsidRDefault="00CF12C4" w:rsidP="00001C4B">
      <w:pPr>
        <w:suppressAutoHyphens/>
        <w:ind w:firstLine="284"/>
        <w:rPr>
          <w:b/>
          <w:sz w:val="24"/>
        </w:rPr>
      </w:pPr>
      <w:r w:rsidRPr="00865A15">
        <w:rPr>
          <w:b/>
          <w:sz w:val="24"/>
        </w:rPr>
        <w:lastRenderedPageBreak/>
        <w:t>Уравнения и неравенства</w:t>
      </w:r>
      <w:r w:rsidR="005D463E" w:rsidRPr="00865A15">
        <w:rPr>
          <w:b/>
          <w:sz w:val="24"/>
        </w:rPr>
        <w:t>.</w:t>
      </w:r>
    </w:p>
    <w:p w:rsidR="0032467B" w:rsidRPr="00865A15" w:rsidRDefault="00CF12C4" w:rsidP="00001C4B">
      <w:pPr>
        <w:suppressAutoHyphens/>
        <w:ind w:firstLine="284"/>
        <w:rPr>
          <w:sz w:val="24"/>
        </w:rPr>
      </w:pPr>
      <w:r w:rsidRPr="00865A15">
        <w:rPr>
          <w:sz w:val="24"/>
        </w:rPr>
        <w:t>Решать линейные и квадратные уравнения, уравнения, сводящиеся к ним, простейшие дробно­рациональные уравнения.</w:t>
      </w:r>
    </w:p>
    <w:p w:rsidR="0032467B" w:rsidRPr="00865A15" w:rsidRDefault="00CF12C4" w:rsidP="00001C4B">
      <w:pPr>
        <w:suppressAutoHyphens/>
        <w:ind w:firstLine="284"/>
        <w:rPr>
          <w:sz w:val="24"/>
        </w:rPr>
      </w:pPr>
      <w:r w:rsidRPr="00865A15">
        <w:rPr>
          <w:sz w:val="24"/>
        </w:rPr>
        <w:t>Решать системы двух линейных уравнений с двумя перемен ными и системы двух уравнений, в которых одно уравнение не является линейным.</w:t>
      </w:r>
    </w:p>
    <w:p w:rsidR="0032467B" w:rsidRPr="00865A15" w:rsidRDefault="00CF12C4" w:rsidP="00001C4B">
      <w:pPr>
        <w:suppressAutoHyphens/>
        <w:ind w:firstLine="284"/>
        <w:rPr>
          <w:sz w:val="24"/>
        </w:rPr>
      </w:pPr>
      <w:r w:rsidRPr="00865A15">
        <w:rPr>
          <w:sz w:val="24"/>
        </w:rPr>
        <w:t>Решать текстовые задачи алгебраическим способом с помощью составления уравнения или системы двух уравнений с двумя переменными.</w:t>
      </w:r>
    </w:p>
    <w:p w:rsidR="0032467B" w:rsidRPr="00865A15" w:rsidRDefault="00CF12C4" w:rsidP="00001C4B">
      <w:pPr>
        <w:suppressAutoHyphens/>
        <w:ind w:firstLine="284"/>
        <w:rPr>
          <w:sz w:val="24"/>
        </w:rPr>
      </w:pPr>
      <w:r w:rsidRPr="00865A15">
        <w:rPr>
          <w:sz w:val="24"/>
        </w:rPr>
        <w:t xml:space="preserve">Проводить простейшие исследования уравнений и систем уравнений, </w:t>
      </w:r>
      <w:r w:rsidR="00F150D0" w:rsidRPr="00865A15">
        <w:rPr>
          <w:sz w:val="24"/>
        </w:rPr>
        <w:t>в т.ч.</w:t>
      </w:r>
      <w:r w:rsidRPr="00865A15">
        <w:rPr>
          <w:sz w:val="24"/>
        </w:rPr>
        <w:t xml:space="preserve"> с применением графических представлений (устанавливать, имеет ли уравнение или система уравнений решения, если имеет, то сколько, и пр.).</w:t>
      </w:r>
    </w:p>
    <w:p w:rsidR="0032467B" w:rsidRPr="00865A15" w:rsidRDefault="00CF12C4" w:rsidP="00001C4B">
      <w:pPr>
        <w:suppressAutoHyphens/>
        <w:ind w:firstLine="284"/>
        <w:rPr>
          <w:sz w:val="24"/>
        </w:rPr>
      </w:pPr>
      <w:r w:rsidRPr="00865A15">
        <w:rPr>
          <w:sz w:val="24"/>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32467B" w:rsidRPr="00865A15" w:rsidRDefault="00CF12C4" w:rsidP="00001C4B">
      <w:pPr>
        <w:suppressAutoHyphens/>
        <w:ind w:firstLine="284"/>
        <w:rPr>
          <w:sz w:val="24"/>
        </w:rPr>
      </w:pPr>
      <w:r w:rsidRPr="00865A15">
        <w:rPr>
          <w:sz w:val="24"/>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32467B" w:rsidRPr="00865A15" w:rsidRDefault="00CF12C4" w:rsidP="00001C4B">
      <w:pPr>
        <w:suppressAutoHyphens/>
        <w:ind w:firstLine="284"/>
        <w:rPr>
          <w:sz w:val="24"/>
        </w:rPr>
      </w:pPr>
      <w:r w:rsidRPr="00865A15">
        <w:rPr>
          <w:sz w:val="24"/>
        </w:rPr>
        <w:t>Использовать неравенства при решении различных задач.</w:t>
      </w:r>
    </w:p>
    <w:p w:rsidR="0032467B" w:rsidRPr="00865A15" w:rsidRDefault="00CF12C4" w:rsidP="00001C4B">
      <w:pPr>
        <w:suppressAutoHyphens/>
        <w:ind w:firstLine="284"/>
        <w:rPr>
          <w:b/>
          <w:sz w:val="24"/>
        </w:rPr>
      </w:pPr>
      <w:r w:rsidRPr="00865A15">
        <w:rPr>
          <w:b/>
          <w:sz w:val="24"/>
        </w:rPr>
        <w:t>Функции</w:t>
      </w:r>
      <w:r w:rsidR="005D463E" w:rsidRPr="00865A15">
        <w:rPr>
          <w:b/>
          <w:sz w:val="24"/>
        </w:rPr>
        <w:t>.</w:t>
      </w:r>
    </w:p>
    <w:p w:rsidR="0032467B" w:rsidRPr="00865A15" w:rsidRDefault="00AD6C95" w:rsidP="00001C4B">
      <w:pPr>
        <w:suppressAutoHyphens/>
        <w:ind w:firstLine="284"/>
        <w:rPr>
          <w:sz w:val="24"/>
        </w:rPr>
      </w:pPr>
      <w:r w:rsidRPr="00865A15">
        <w:rPr>
          <w:noProof/>
          <w:sz w:val="24"/>
        </w:rPr>
        <mc:AlternateContent>
          <mc:Choice Requires="wpg">
            <w:drawing>
              <wp:anchor distT="0" distB="0" distL="114300" distR="114300" simplePos="0" relativeHeight="251641856" behindDoc="1" locked="0" layoutInCell="1" allowOverlap="1" wp14:anchorId="0FA70550" wp14:editId="15839339">
                <wp:simplePos x="0" y="0"/>
                <wp:positionH relativeFrom="column">
                  <wp:posOffset>894080</wp:posOffset>
                </wp:positionH>
                <wp:positionV relativeFrom="paragraph">
                  <wp:posOffset>638175</wp:posOffset>
                </wp:positionV>
                <wp:extent cx="170180" cy="137160"/>
                <wp:effectExtent l="0" t="0" r="1270" b="0"/>
                <wp:wrapNone/>
                <wp:docPr id="676435" name="Group 676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180" cy="137160"/>
                          <a:chOff x="0" y="0"/>
                          <a:chExt cx="170256" cy="137312"/>
                        </a:xfrm>
                      </wpg:grpSpPr>
                      <wps:wsp>
                        <wps:cNvPr id="59909" name="Shape 59909"/>
                        <wps:cNvSpPr/>
                        <wps:spPr>
                          <a:xfrm>
                            <a:off x="0" y="0"/>
                            <a:ext cx="170256" cy="137312"/>
                          </a:xfrm>
                          <a:custGeom>
                            <a:avLst/>
                            <a:gdLst/>
                            <a:ahLst/>
                            <a:cxnLst/>
                            <a:rect l="0" t="0" r="0" b="0"/>
                            <a:pathLst>
                              <a:path w="170256" h="137312">
                                <a:moveTo>
                                  <a:pt x="76200" y="0"/>
                                </a:moveTo>
                                <a:lnTo>
                                  <a:pt x="170256" y="0"/>
                                </a:lnTo>
                                <a:lnTo>
                                  <a:pt x="170256" y="6350"/>
                                </a:lnTo>
                                <a:lnTo>
                                  <a:pt x="81166" y="6350"/>
                                </a:lnTo>
                                <a:lnTo>
                                  <a:pt x="48451" y="137312"/>
                                </a:lnTo>
                                <a:lnTo>
                                  <a:pt x="41910" y="137312"/>
                                </a:lnTo>
                                <a:lnTo>
                                  <a:pt x="11074" y="91059"/>
                                </a:lnTo>
                                <a:lnTo>
                                  <a:pt x="2108" y="95910"/>
                                </a:lnTo>
                                <a:lnTo>
                                  <a:pt x="0" y="91999"/>
                                </a:lnTo>
                                <a:lnTo>
                                  <a:pt x="17780" y="82385"/>
                                </a:lnTo>
                                <a:lnTo>
                                  <a:pt x="45314" y="123685"/>
                                </a:lnTo>
                                <a:lnTo>
                                  <a:pt x="76200" y="0"/>
                                </a:lnTo>
                                <a:close/>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7C955B8" id="Group 676435" o:spid="_x0000_s1026" style="position:absolute;margin-left:70.4pt;margin-top:50.25pt;width:13.4pt;height:10.8pt;z-index:-251674624" coordsize="170256,13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">
                <v:shape id="Shape 59909" o:spid="_x0000_s1027" style="position:absolute;width:170256;height:137312;visibility:visible;mso-wrap-style:square;v-text-anchor:top" coordsize="170256,13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YJi8UA&#10;AADeAAAADwAAAGRycy9kb3ducmV2LnhtbESPQWvCQBSE7wX/w/KE3uqugqWJriEIRemlNLX3Z/aZ&#10;LGbfptlV47/vFgo9DjPzDbMuRteJKw3BetYwnykQxLU3lhsNh8/XpxcQISIb7DyThjsFKDaThzXm&#10;xt/4g65VbESCcMhRQxtjn0sZ6pYchpnviZN38oPDmOTQSDPgLcFdJxdKPUuHltNCiz1tW6rP1cVp&#10;6O51VpWLtz6iPX5923e1Uwel9eN0LFcgIo3xP/zX3hsNyyxTGfzeSV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gmLxQAAAN4AAAAPAAAAAAAAAAAAAAAAAJgCAABkcnMv&#10;ZG93bnJldi54bWxQSwUGAAAAAAQABAD1AAAAigMAAAAA&#10;" path="m76200,r94056,l170256,6350r-89090,l48451,137312r-6541,l11074,91059,2108,95910,,91999,17780,82385r27534,41300l76200,xe" fillcolor="black" stroked="f" strokeweight="0">
                  <v:stroke miterlimit="83231f" joinstyle="miter"/>
                  <v:path arrowok="t" textboxrect="0,0,170256,137312"/>
                </v:shape>
              </v:group>
            </w:pict>
          </mc:Fallback>
        </mc:AlternateContent>
      </w:r>
      <w:r w:rsidR="00CF12C4" w:rsidRPr="00865A15">
        <w:rPr>
          <w:sz w:val="24"/>
        </w:rPr>
        <w:t xml:space="preserve">Распознавать функции изученных видов. Показывать схематически расположение на координатной плоскости графиков функций вида: </w:t>
      </w:r>
      <w:r w:rsidR="00CF12C4" w:rsidRPr="00865A15">
        <w:rPr>
          <w:i/>
          <w:sz w:val="24"/>
        </w:rPr>
        <w:t>y</w:t>
      </w:r>
      <w:r w:rsidR="00CF12C4" w:rsidRPr="00865A15">
        <w:rPr>
          <w:sz w:val="24"/>
        </w:rPr>
        <w:t xml:space="preserve"> = </w:t>
      </w:r>
      <w:r w:rsidR="00CF12C4" w:rsidRPr="00865A15">
        <w:rPr>
          <w:i/>
          <w:sz w:val="24"/>
        </w:rPr>
        <w:t>kx</w:t>
      </w:r>
      <w:r w:rsidR="00CF12C4" w:rsidRPr="00865A15">
        <w:rPr>
          <w:sz w:val="24"/>
        </w:rPr>
        <w:t xml:space="preserve">, </w:t>
      </w:r>
      <w:r w:rsidR="00CF12C4" w:rsidRPr="00865A15">
        <w:rPr>
          <w:i/>
          <w:sz w:val="24"/>
        </w:rPr>
        <w:t xml:space="preserve">y </w:t>
      </w:r>
      <w:r w:rsidR="00CF12C4" w:rsidRPr="00865A15">
        <w:rPr>
          <w:sz w:val="24"/>
        </w:rPr>
        <w:t xml:space="preserve">= </w:t>
      </w:r>
      <w:r w:rsidR="00CF12C4" w:rsidRPr="00865A15">
        <w:rPr>
          <w:i/>
          <w:sz w:val="24"/>
        </w:rPr>
        <w:t>kx</w:t>
      </w:r>
      <w:r w:rsidR="00CF12C4" w:rsidRPr="00865A15">
        <w:rPr>
          <w:sz w:val="24"/>
        </w:rPr>
        <w:t xml:space="preserve"> + </w:t>
      </w:r>
      <w:r w:rsidR="00CF12C4" w:rsidRPr="00865A15">
        <w:rPr>
          <w:i/>
          <w:sz w:val="24"/>
        </w:rPr>
        <w:t>b</w:t>
      </w:r>
      <w:r w:rsidR="00CF12C4" w:rsidRPr="00865A15">
        <w:rPr>
          <w:sz w:val="24"/>
        </w:rPr>
        <w:t xml:space="preserve">, </w:t>
      </w:r>
      <w:r w:rsidR="00CF12C4" w:rsidRPr="00865A15">
        <w:rPr>
          <w:i/>
          <w:color w:val="000000"/>
          <w:sz w:val="24"/>
        </w:rPr>
        <w:t xml:space="preserve">y </w:t>
      </w:r>
      <w:r w:rsidR="007D35AC" w:rsidRPr="00865A15">
        <w:rPr>
          <w:color w:val="000000"/>
          <w:sz w:val="24"/>
        </w:rPr>
        <w:t>=</w:t>
      </w:r>
      <w:r w:rsidR="00CF12C4" w:rsidRPr="00865A15">
        <w:rPr>
          <w:color w:val="000000"/>
          <w:sz w:val="24"/>
        </w:rPr>
        <w:t xml:space="preserve"> </w:t>
      </w:r>
      <w:r w:rsidRPr="00865A15">
        <w:rPr>
          <w:noProof/>
          <w:sz w:val="24"/>
        </w:rPr>
        <mc:AlternateContent>
          <mc:Choice Requires="wpg">
            <w:drawing>
              <wp:inline distT="0" distB="0" distL="0" distR="0" wp14:anchorId="73B3BE48" wp14:editId="5197C26C">
                <wp:extent cx="89535" cy="6350"/>
                <wp:effectExtent l="0" t="0" r="24765" b="12700"/>
                <wp:docPr id="676434" name="Group 676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535" cy="6350"/>
                          <a:chOff x="0" y="0"/>
                          <a:chExt cx="89687" cy="6350"/>
                        </a:xfrm>
                      </wpg:grpSpPr>
                      <wps:wsp>
                        <wps:cNvPr id="59888" name="Shape 59888"/>
                        <wps:cNvSpPr/>
                        <wps:spPr>
                          <a:xfrm>
                            <a:off x="0" y="0"/>
                            <a:ext cx="89687" cy="0"/>
                          </a:xfrm>
                          <a:custGeom>
                            <a:avLst/>
                            <a:gdLst/>
                            <a:ahLst/>
                            <a:cxnLst/>
                            <a:rect l="0" t="0" r="0" b="0"/>
                            <a:pathLst>
                              <a:path w="89687">
                                <a:moveTo>
                                  <a:pt x="0" y="0"/>
                                </a:moveTo>
                                <a:lnTo>
                                  <a:pt x="89687" y="0"/>
                                </a:lnTo>
                              </a:path>
                            </a:pathLst>
                          </a:custGeom>
                          <a:noFill/>
                          <a:ln w="6350" cap="flat" cmpd="sng" algn="ctr">
                            <a:solidFill>
                              <a:srgbClr val="000000"/>
                            </a:solidFill>
                            <a:prstDash val="solid"/>
                            <a:miter lim="127000"/>
                          </a:ln>
                          <a:effectLst/>
                        </wps:spPr>
                        <wps:bodyPr/>
                      </wps:wsp>
                    </wpg:wgp>
                  </a:graphicData>
                </a:graphic>
              </wp:inline>
            </w:drawing>
          </mc:Choice>
          <mc:Fallback>
            <w:pict>
              <v:group w14:anchorId="75904310" id="Group 676434" o:spid="_x0000_s1026" style="width:7.05pt;height:.5pt;mso-position-horizontal-relative:char;mso-position-vertical-relative:line" coordsize="89687,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">
                <v:shape id="Shape 59888" o:spid="_x0000_s1027" style="position:absolute;width:89687;height:0;visibility:visible;mso-wrap-style:square;v-text-anchor:top" coordsize="896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HjMUA&#10;AADeAAAADwAAAGRycy9kb3ducmV2LnhtbERPTWvCQBC9C/0PywheSt2kkBJTVymCNFIR1EI9Dtkx&#10;CWZnQ3aN8d93D4LHx/ueLwfTiJ46V1tWEE8jEMSF1TWXCn6P67cUhPPIGhvLpOBODpaLl9EcM21v&#10;vKf+4EsRQthlqKDyvs2kdEVFBt3UtsSBO9vOoA+wK6Xu8BbCTSPfo+hDGqw5NFTY0qqi4nK4GgWn&#10;7zL/iYe4N8mpMfkl2f1tN69KTcbD1ycIT4N/ih/uXCtIZmka9oY74Qr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eMxQAAAN4AAAAPAAAAAAAAAAAAAAAAAJgCAABkcnMv&#10;ZG93bnJldi54bWxQSwUGAAAAAAQABAD1AAAAigMAAAAA&#10;" path="m,l89687,e" filled="f" strokeweight=".5pt">
                  <v:stroke miterlimit="83231f" joinstyle="miter"/>
                  <v:path arrowok="t" textboxrect="0,0,89687,0"/>
                </v:shape>
                <w10:anchorlock/>
              </v:group>
            </w:pict>
          </mc:Fallback>
        </mc:AlternateContent>
      </w:r>
      <w:r w:rsidR="00CF12C4" w:rsidRPr="00865A15">
        <w:rPr>
          <w:i/>
          <w:color w:val="000000"/>
          <w:sz w:val="24"/>
          <w:vertAlign w:val="superscript"/>
        </w:rPr>
        <w:t>k</w:t>
      </w:r>
      <w:r w:rsidR="00CF12C4" w:rsidRPr="00865A15">
        <w:rPr>
          <w:i/>
          <w:color w:val="000000"/>
          <w:sz w:val="24"/>
          <w:vertAlign w:val="subscript"/>
        </w:rPr>
        <w:t>x</w:t>
      </w:r>
      <w:r w:rsidR="00CF12C4" w:rsidRPr="00865A15">
        <w:rPr>
          <w:sz w:val="24"/>
        </w:rPr>
        <w:t xml:space="preserve">, </w:t>
      </w:r>
      <w:r w:rsidR="00CF12C4" w:rsidRPr="00865A15">
        <w:rPr>
          <w:i/>
          <w:sz w:val="24"/>
        </w:rPr>
        <w:t xml:space="preserve">y </w:t>
      </w:r>
      <w:r w:rsidR="00CF12C4" w:rsidRPr="00865A15">
        <w:rPr>
          <w:sz w:val="24"/>
        </w:rPr>
        <w:t xml:space="preserve">= </w:t>
      </w:r>
      <w:r w:rsidR="00CF12C4" w:rsidRPr="00865A15">
        <w:rPr>
          <w:i/>
          <w:sz w:val="24"/>
        </w:rPr>
        <w:t>ax</w:t>
      </w:r>
      <w:r w:rsidR="00CF12C4" w:rsidRPr="00865A15">
        <w:rPr>
          <w:sz w:val="24"/>
          <w:vertAlign w:val="superscript"/>
        </w:rPr>
        <w:t>2</w:t>
      </w:r>
      <w:r w:rsidR="00CF12C4" w:rsidRPr="00865A15">
        <w:rPr>
          <w:i/>
          <w:sz w:val="24"/>
        </w:rPr>
        <w:t xml:space="preserve"> + bx + c</w:t>
      </w:r>
      <w:r w:rsidR="00CF12C4" w:rsidRPr="00865A15">
        <w:rPr>
          <w:sz w:val="24"/>
        </w:rPr>
        <w:t xml:space="preserve">, </w:t>
      </w:r>
      <w:r w:rsidR="00CF12C4" w:rsidRPr="00865A15">
        <w:rPr>
          <w:i/>
          <w:sz w:val="24"/>
        </w:rPr>
        <w:t xml:space="preserve">y </w:t>
      </w:r>
      <w:r w:rsidR="00CF12C4" w:rsidRPr="00865A15">
        <w:rPr>
          <w:sz w:val="24"/>
        </w:rPr>
        <w:t xml:space="preserve">= </w:t>
      </w:r>
      <w:r w:rsidR="00CF12C4" w:rsidRPr="00865A15">
        <w:rPr>
          <w:i/>
          <w:sz w:val="24"/>
        </w:rPr>
        <w:t>x</w:t>
      </w:r>
      <w:r w:rsidR="00CF12C4" w:rsidRPr="00865A15">
        <w:rPr>
          <w:sz w:val="24"/>
          <w:vertAlign w:val="superscript"/>
        </w:rPr>
        <w:t>3</w:t>
      </w:r>
      <w:r w:rsidR="00CF12C4" w:rsidRPr="00865A15">
        <w:rPr>
          <w:sz w:val="24"/>
        </w:rPr>
        <w:t xml:space="preserve">, </w:t>
      </w:r>
      <w:r w:rsidR="00CF12C4" w:rsidRPr="00865A15">
        <w:rPr>
          <w:i/>
          <w:sz w:val="24"/>
        </w:rPr>
        <w:t xml:space="preserve">y </w:t>
      </w:r>
      <w:r w:rsidR="00CF12C4" w:rsidRPr="00865A15">
        <w:rPr>
          <w:sz w:val="24"/>
        </w:rPr>
        <w:t xml:space="preserve">= </w:t>
      </w:r>
      <w:r w:rsidR="00CF12C4" w:rsidRPr="00865A15">
        <w:rPr>
          <w:i/>
          <w:color w:val="000000"/>
          <w:sz w:val="24"/>
        </w:rPr>
        <w:t>x</w:t>
      </w:r>
      <w:r w:rsidR="00CF12C4" w:rsidRPr="00865A15">
        <w:rPr>
          <w:sz w:val="24"/>
        </w:rPr>
        <w:t xml:space="preserve">, </w:t>
      </w:r>
      <w:r w:rsidR="00CF12C4" w:rsidRPr="00865A15">
        <w:rPr>
          <w:i/>
          <w:sz w:val="24"/>
        </w:rPr>
        <w:t xml:space="preserve">y </w:t>
      </w:r>
      <w:r w:rsidR="00CF12C4" w:rsidRPr="00865A15">
        <w:rPr>
          <w:sz w:val="24"/>
        </w:rPr>
        <w:t xml:space="preserve">= </w:t>
      </w:r>
      <w:r w:rsidR="00CF12C4" w:rsidRPr="00865A15">
        <w:rPr>
          <w:rFonts w:eastAsia="Calibri"/>
          <w:sz w:val="24"/>
        </w:rPr>
        <w:t></w:t>
      </w:r>
      <w:r w:rsidR="00CF12C4" w:rsidRPr="00865A15">
        <w:rPr>
          <w:sz w:val="24"/>
        </w:rPr>
        <w:t xml:space="preserve"> </w:t>
      </w:r>
      <w:r w:rsidR="00CF12C4" w:rsidRPr="00865A15">
        <w:rPr>
          <w:i/>
          <w:sz w:val="24"/>
        </w:rPr>
        <w:t>х</w:t>
      </w:r>
      <w:r w:rsidR="00CF12C4" w:rsidRPr="00865A15">
        <w:rPr>
          <w:sz w:val="24"/>
        </w:rPr>
        <w:t xml:space="preserve"> </w:t>
      </w:r>
      <w:r w:rsidR="00CF12C4" w:rsidRPr="00865A15">
        <w:rPr>
          <w:rFonts w:eastAsia="Calibri"/>
          <w:sz w:val="24"/>
        </w:rPr>
        <w:t></w:t>
      </w:r>
      <w:r w:rsidR="00CF12C4" w:rsidRPr="00865A15">
        <w:rPr>
          <w:sz w:val="24"/>
        </w:rPr>
        <w:t xml:space="preserve"> в зависимости от значений коэффициентов; описывать свойства функций.</w:t>
      </w:r>
    </w:p>
    <w:p w:rsidR="0032467B" w:rsidRPr="00865A15" w:rsidRDefault="00CF12C4" w:rsidP="00001C4B">
      <w:pPr>
        <w:suppressAutoHyphens/>
        <w:ind w:firstLine="284"/>
        <w:rPr>
          <w:sz w:val="24"/>
        </w:rPr>
      </w:pPr>
      <w:r w:rsidRPr="00865A15">
        <w:rPr>
          <w:sz w:val="24"/>
        </w:rPr>
        <w:t>Строить и изображать схематически графики квадратичных функций, описывать свойства квадратичных функций по их графикам.</w:t>
      </w:r>
    </w:p>
    <w:p w:rsidR="0032467B" w:rsidRPr="00865A15" w:rsidRDefault="00CF12C4" w:rsidP="00001C4B">
      <w:pPr>
        <w:suppressAutoHyphens/>
        <w:ind w:firstLine="284"/>
        <w:rPr>
          <w:sz w:val="24"/>
        </w:rPr>
      </w:pPr>
      <w:r w:rsidRPr="00865A15">
        <w:rPr>
          <w:sz w:val="24"/>
        </w:rPr>
        <w:t>Распознавать квадратичную функцию по формуле, приводить примеры квадратичных функций из реальной жизни, физики, геометрии.</w:t>
      </w:r>
    </w:p>
    <w:p w:rsidR="0032467B" w:rsidRPr="00865A15" w:rsidRDefault="00CF12C4" w:rsidP="00001C4B">
      <w:pPr>
        <w:suppressAutoHyphens/>
        <w:ind w:firstLine="284"/>
        <w:rPr>
          <w:b/>
          <w:sz w:val="24"/>
        </w:rPr>
      </w:pPr>
      <w:r w:rsidRPr="00865A15">
        <w:rPr>
          <w:b/>
          <w:sz w:val="24"/>
        </w:rPr>
        <w:t>Арифметическая и геометрическая прогрессии</w:t>
      </w:r>
      <w:r w:rsidR="005D463E" w:rsidRPr="00865A15">
        <w:rPr>
          <w:b/>
          <w:sz w:val="24"/>
        </w:rPr>
        <w:t>.</w:t>
      </w:r>
    </w:p>
    <w:p w:rsidR="0032467B" w:rsidRPr="00865A15" w:rsidRDefault="00CF12C4" w:rsidP="00001C4B">
      <w:pPr>
        <w:suppressAutoHyphens/>
        <w:ind w:firstLine="284"/>
        <w:rPr>
          <w:sz w:val="24"/>
        </w:rPr>
      </w:pPr>
      <w:r w:rsidRPr="00865A15">
        <w:rPr>
          <w:sz w:val="24"/>
        </w:rPr>
        <w:t>Распознавать арифметическую и геометрическую прогрессии при разных способах задания.</w:t>
      </w:r>
    </w:p>
    <w:p w:rsidR="0032467B" w:rsidRPr="00865A15" w:rsidRDefault="00CF12C4" w:rsidP="00001C4B">
      <w:pPr>
        <w:suppressAutoHyphens/>
        <w:ind w:firstLine="284"/>
        <w:rPr>
          <w:sz w:val="24"/>
        </w:rPr>
      </w:pPr>
      <w:r w:rsidRPr="00865A15">
        <w:rPr>
          <w:sz w:val="24"/>
        </w:rPr>
        <w:t xml:space="preserve">Выполнять вычисления с использованием формул </w:t>
      </w:r>
      <w:r w:rsidRPr="00865A15">
        <w:rPr>
          <w:i/>
          <w:sz w:val="24"/>
        </w:rPr>
        <w:t>n</w:t>
      </w:r>
      <w:r w:rsidRPr="00865A15">
        <w:rPr>
          <w:sz w:val="24"/>
        </w:rPr>
        <w:t xml:space="preserve">­го члена арифметической и геометрической прогрессий, суммы первых </w:t>
      </w:r>
      <w:r w:rsidRPr="00865A15">
        <w:rPr>
          <w:i/>
          <w:sz w:val="24"/>
        </w:rPr>
        <w:t>n</w:t>
      </w:r>
      <w:r w:rsidRPr="00865A15">
        <w:rPr>
          <w:sz w:val="24"/>
        </w:rPr>
        <w:t xml:space="preserve"> членов.</w:t>
      </w:r>
    </w:p>
    <w:p w:rsidR="0032467B" w:rsidRPr="00865A15" w:rsidRDefault="00CF12C4" w:rsidP="00001C4B">
      <w:pPr>
        <w:suppressAutoHyphens/>
        <w:ind w:firstLine="284"/>
        <w:rPr>
          <w:sz w:val="24"/>
        </w:rPr>
      </w:pPr>
      <w:r w:rsidRPr="00865A15">
        <w:rPr>
          <w:sz w:val="24"/>
        </w:rPr>
        <w:t>Изображать члены последовательности точками на координатной плоскости.</w:t>
      </w:r>
    </w:p>
    <w:p w:rsidR="0032467B" w:rsidRPr="00865A15" w:rsidRDefault="00CF12C4" w:rsidP="00001C4B">
      <w:pPr>
        <w:suppressAutoHyphens/>
        <w:ind w:firstLine="284"/>
        <w:rPr>
          <w:rFonts w:eastAsia="Calibri"/>
          <w:sz w:val="24"/>
        </w:rPr>
      </w:pPr>
      <w:r w:rsidRPr="00865A15">
        <w:rPr>
          <w:sz w:val="24"/>
        </w:rPr>
        <w:t xml:space="preserve">Решать задачи, связанные с числовыми последовательностями, </w:t>
      </w:r>
      <w:r w:rsidR="00F150D0" w:rsidRPr="00865A15">
        <w:rPr>
          <w:sz w:val="24"/>
        </w:rPr>
        <w:t>в т.ч.</w:t>
      </w:r>
      <w:r w:rsidRPr="00865A15">
        <w:rPr>
          <w:sz w:val="24"/>
        </w:rPr>
        <w:t xml:space="preserve"> задачи из реальной жизни (с использованием калькулятора, цифровых технологий).</w:t>
      </w:r>
    </w:p>
    <w:p w:rsidR="0018294A" w:rsidRPr="00865A15" w:rsidRDefault="0018294A" w:rsidP="00001C4B">
      <w:pPr>
        <w:suppressAutoHyphens/>
        <w:rPr>
          <w:sz w:val="24"/>
        </w:rPr>
      </w:pPr>
    </w:p>
    <w:p w:rsidR="0032467B" w:rsidRPr="00865A15" w:rsidRDefault="005D463E" w:rsidP="00001C4B">
      <w:pPr>
        <w:suppressAutoHyphens/>
        <w:ind w:firstLine="284"/>
        <w:rPr>
          <w:b/>
          <w:sz w:val="24"/>
        </w:rPr>
      </w:pPr>
      <w:r w:rsidRPr="00865A15">
        <w:rPr>
          <w:rFonts w:eastAsia="Calibri"/>
          <w:b/>
          <w:sz w:val="24"/>
        </w:rPr>
        <w:t xml:space="preserve">Рабочая программа </w:t>
      </w:r>
      <w:r w:rsidRPr="00865A15">
        <w:rPr>
          <w:b/>
          <w:sz w:val="24"/>
        </w:rPr>
        <w:t>учебного курса «Геометрия». 7–9 классы.</w:t>
      </w:r>
    </w:p>
    <w:p w:rsidR="0018294A" w:rsidRPr="00865A15" w:rsidRDefault="0018294A" w:rsidP="00001C4B">
      <w:pPr>
        <w:suppressAutoHyphens/>
        <w:rPr>
          <w:b/>
          <w:sz w:val="24"/>
        </w:rPr>
      </w:pPr>
    </w:p>
    <w:p w:rsidR="0032467B" w:rsidRPr="00865A15" w:rsidRDefault="00CF12C4" w:rsidP="00001C4B">
      <w:pPr>
        <w:suppressAutoHyphens/>
        <w:ind w:firstLine="284"/>
        <w:rPr>
          <w:b/>
          <w:i/>
          <w:sz w:val="24"/>
        </w:rPr>
      </w:pPr>
      <w:r w:rsidRPr="00865A15">
        <w:rPr>
          <w:b/>
          <w:i/>
          <w:sz w:val="24"/>
        </w:rPr>
        <w:t>Ц</w:t>
      </w:r>
      <w:r w:rsidR="0018294A" w:rsidRPr="00865A15">
        <w:rPr>
          <w:b/>
          <w:i/>
          <w:sz w:val="24"/>
        </w:rPr>
        <w:t>ели изучения учебного курса</w:t>
      </w:r>
      <w:r w:rsidR="005D463E" w:rsidRPr="00865A15">
        <w:rPr>
          <w:b/>
          <w:i/>
          <w:sz w:val="24"/>
        </w:rPr>
        <w:t>.</w:t>
      </w:r>
    </w:p>
    <w:p w:rsidR="0032467B" w:rsidRPr="00865A15" w:rsidRDefault="00CF12C4" w:rsidP="00001C4B">
      <w:pPr>
        <w:suppressAutoHyphens/>
        <w:ind w:firstLine="284"/>
        <w:rPr>
          <w:color w:val="auto"/>
          <w:sz w:val="24"/>
        </w:rPr>
      </w:pPr>
      <w:r w:rsidRPr="00865A15">
        <w:rPr>
          <w:color w:val="auto"/>
          <w:sz w:val="24"/>
        </w:rPr>
        <w:t xml:space="preserve">«Математику уже затем учить надо, что она ум в порядок приводит», — писал великий русский ученый Михаил Васильевич Ломоносов. </w:t>
      </w:r>
      <w:r w:rsidRPr="00865A15">
        <w:rPr>
          <w:i/>
          <w:color w:val="auto"/>
          <w:sz w:val="24"/>
        </w:rPr>
        <w:t xml:space="preserve">И в этом состоит одна из двух целей обучения геометрии как составной части математики в школе. </w:t>
      </w:r>
      <w:r w:rsidRPr="00865A15">
        <w:rPr>
          <w:color w:val="auto"/>
          <w:sz w:val="24"/>
        </w:rPr>
        <w:t>Этой цели соответствует доказательная линия преподавания геометрии. Следуя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Ученик, овладевший искусством рассуждать, будет применять его и в окружающей жизни. Как писал геометр и педагог Игорь Федорович Шарыгин, «людьми, понимающими, что такое доказательство, трудно и даже невозможно манипулировать». И в этом состоит важное воспитательное значение изучения геометрии, присущее именно отечественной математической школе.</w:t>
      </w:r>
    </w:p>
    <w:p w:rsidR="0032467B" w:rsidRPr="00865A15" w:rsidRDefault="00CF12C4" w:rsidP="00001C4B">
      <w:pPr>
        <w:suppressAutoHyphens/>
        <w:ind w:firstLine="284"/>
        <w:rPr>
          <w:color w:val="auto"/>
          <w:sz w:val="24"/>
        </w:rPr>
      </w:pPr>
      <w:r w:rsidRPr="00865A15">
        <w:rPr>
          <w:color w:val="auto"/>
          <w:sz w:val="24"/>
        </w:rPr>
        <w:t xml:space="preserve">Вместе с тем авторы программы предостерегают учителя от излишнего формализма, особенно в отношении начал и оснований геометрии. Французский математик Жан Дьедонне </w:t>
      </w:r>
      <w:r w:rsidRPr="00865A15">
        <w:rPr>
          <w:color w:val="auto"/>
          <w:sz w:val="24"/>
        </w:rPr>
        <w:lastRenderedPageBreak/>
        <w:t>по этому поводу высказался так: «Что касается деликатной проблемы введения «аксиом», то мне кажется, что на первых порах нужно вообще избегать произносить само это слово. С другой же стороны, не следует упускать ни одной возможности давать примеры логических заключений, которые куда в большей мере, чем идея аксиом, являются истинными и единственными двигателями математического мышления».</w:t>
      </w:r>
    </w:p>
    <w:p w:rsidR="0032467B" w:rsidRPr="00865A15" w:rsidRDefault="00CF12C4" w:rsidP="00001C4B">
      <w:pPr>
        <w:suppressAutoHyphens/>
        <w:ind w:firstLine="284"/>
        <w:rPr>
          <w:color w:val="auto"/>
          <w:sz w:val="24"/>
        </w:rPr>
      </w:pPr>
      <w:r w:rsidRPr="00865A15">
        <w:rPr>
          <w:i/>
          <w:color w:val="auto"/>
          <w:sz w:val="24"/>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w:t>
      </w:r>
      <w:r w:rsidRPr="00865A15">
        <w:rPr>
          <w:color w:val="auto"/>
          <w:sz w:val="24"/>
        </w:rPr>
        <w:t xml:space="preserve"> Окончивший курс геометрии школьник должен быть в состоянии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 </w:t>
      </w:r>
    </w:p>
    <w:p w:rsidR="0032467B" w:rsidRPr="00865A15" w:rsidRDefault="00CF12C4" w:rsidP="00001C4B">
      <w:pPr>
        <w:suppressAutoHyphens/>
        <w:ind w:firstLine="284"/>
        <w:rPr>
          <w:color w:val="auto"/>
          <w:sz w:val="24"/>
        </w:rPr>
      </w:pPr>
      <w:r w:rsidRPr="00865A15">
        <w:rPr>
          <w:color w:val="auto"/>
          <w:sz w:val="24"/>
        </w:rPr>
        <w:t>Данная практическая линия является не менее важной, чем первая. Ещё Платон предписывал, чтобы «граждане Прекрасного города ни в коем случае не оставляли геометрию, ведь немаловаж</w:t>
      </w:r>
      <w:r w:rsidR="004A1F1D" w:rsidRPr="00865A15">
        <w:rPr>
          <w:color w:val="auto"/>
          <w:sz w:val="24"/>
        </w:rPr>
        <w:t>но даже побочное её применение -</w:t>
      </w:r>
      <w:r w:rsidRPr="00865A15">
        <w:rPr>
          <w:color w:val="auto"/>
          <w:sz w:val="24"/>
        </w:rPr>
        <w:t xml:space="preserve"> в военном деле да, впрочем, и во всех наук</w:t>
      </w:r>
      <w:r w:rsidR="007D35AC" w:rsidRPr="00865A15">
        <w:rPr>
          <w:color w:val="auto"/>
          <w:sz w:val="24"/>
        </w:rPr>
        <w:t>ах -</w:t>
      </w:r>
      <w:r w:rsidRPr="00865A15">
        <w:rPr>
          <w:color w:val="auto"/>
          <w:sz w:val="24"/>
        </w:rPr>
        <w:t xml:space="preserve"> для лучшего их усвоения: мы ведь знаем, какая бесконечная разница существует между человеком причастным к геометрии и непричастным». Для этого учителю рекомендуется подбирать задачи практического характера для рассматриваемых тем, учить детей строить математические модели реальных жизненных ситуаций, проводить вычисления и оценивать адекватность полученного результата. Крайне важно подчёркивать связи геометрии с другими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соотношения»,«Метод координат» и «Теорема Пифагора».</w:t>
      </w:r>
    </w:p>
    <w:p w:rsidR="0032467B" w:rsidRPr="00865A15" w:rsidRDefault="00CF12C4" w:rsidP="00001C4B">
      <w:pPr>
        <w:suppressAutoHyphens/>
        <w:ind w:firstLine="284"/>
        <w:rPr>
          <w:b/>
          <w:i/>
          <w:color w:val="auto"/>
          <w:sz w:val="24"/>
        </w:rPr>
      </w:pPr>
      <w:r w:rsidRPr="00865A15">
        <w:rPr>
          <w:b/>
          <w:i/>
          <w:color w:val="auto"/>
          <w:sz w:val="24"/>
        </w:rPr>
        <w:t>М</w:t>
      </w:r>
      <w:r w:rsidR="0018294A" w:rsidRPr="00865A15">
        <w:rPr>
          <w:b/>
          <w:i/>
          <w:color w:val="auto"/>
          <w:sz w:val="24"/>
        </w:rPr>
        <w:t>есто учебного курса в учебном плане</w:t>
      </w:r>
      <w:r w:rsidR="005D463E" w:rsidRPr="00865A15">
        <w:rPr>
          <w:b/>
          <w:i/>
          <w:color w:val="auto"/>
          <w:sz w:val="24"/>
        </w:rPr>
        <w:t>.</w:t>
      </w:r>
    </w:p>
    <w:p w:rsidR="0032467B" w:rsidRPr="00865A15" w:rsidRDefault="0018294A" w:rsidP="00001C4B">
      <w:pPr>
        <w:suppressAutoHyphens/>
        <w:ind w:firstLine="284"/>
        <w:rPr>
          <w:color w:val="auto"/>
          <w:sz w:val="24"/>
        </w:rPr>
      </w:pPr>
      <w:r w:rsidRPr="00865A15">
        <w:rPr>
          <w:color w:val="auto"/>
          <w:sz w:val="24"/>
        </w:rPr>
        <w:t>Согласно учебному плану в 7-</w:t>
      </w:r>
      <w:r w:rsidR="00CF12C4" w:rsidRPr="00865A15">
        <w:rPr>
          <w:color w:val="auto"/>
          <w:sz w:val="24"/>
        </w:rPr>
        <w:t>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w:t>
      </w:r>
    </w:p>
    <w:p w:rsidR="0032467B" w:rsidRPr="00865A15" w:rsidRDefault="00CF12C4" w:rsidP="00001C4B">
      <w:pPr>
        <w:suppressAutoHyphens/>
        <w:ind w:firstLine="284"/>
        <w:rPr>
          <w:color w:val="auto"/>
          <w:sz w:val="24"/>
        </w:rPr>
      </w:pPr>
      <w:r w:rsidRPr="00865A15">
        <w:rPr>
          <w:color w:val="auto"/>
          <w:sz w:val="24"/>
        </w:rPr>
        <w:t>Учебный план предусматривает изучение геометрии на базовом уровне, исходя из не менее 68 учебных часов в учебном году, всего за три года обучен</w:t>
      </w:r>
      <w:r w:rsidR="0018294A" w:rsidRPr="00865A15">
        <w:rPr>
          <w:color w:val="auto"/>
          <w:sz w:val="24"/>
        </w:rPr>
        <w:t>ия -</w:t>
      </w:r>
      <w:r w:rsidRPr="00865A15">
        <w:rPr>
          <w:color w:val="auto"/>
          <w:sz w:val="24"/>
        </w:rPr>
        <w:t xml:space="preserve"> не менее 204 часов.</w:t>
      </w:r>
    </w:p>
    <w:p w:rsidR="0018294A" w:rsidRPr="00865A15" w:rsidRDefault="0018294A" w:rsidP="00001C4B">
      <w:pPr>
        <w:suppressAutoHyphens/>
        <w:ind w:firstLine="284"/>
        <w:rPr>
          <w:color w:val="auto"/>
          <w:sz w:val="24"/>
        </w:rPr>
      </w:pPr>
    </w:p>
    <w:p w:rsidR="0032467B" w:rsidRPr="00865A15" w:rsidRDefault="005D463E" w:rsidP="00001C4B">
      <w:pPr>
        <w:suppressAutoHyphens/>
        <w:ind w:firstLine="284"/>
        <w:rPr>
          <w:b/>
          <w:sz w:val="24"/>
        </w:rPr>
      </w:pPr>
      <w:r w:rsidRPr="00865A15">
        <w:rPr>
          <w:b/>
          <w:sz w:val="24"/>
        </w:rPr>
        <w:t>Содержание учебного курса «Геометрия».</w:t>
      </w:r>
    </w:p>
    <w:p w:rsidR="00BD1384" w:rsidRPr="00865A15" w:rsidRDefault="00BD1384" w:rsidP="00001C4B">
      <w:pPr>
        <w:suppressAutoHyphens/>
        <w:ind w:firstLine="284"/>
        <w:jc w:val="center"/>
        <w:rPr>
          <w:b/>
          <w:sz w:val="24"/>
        </w:rPr>
      </w:pPr>
    </w:p>
    <w:p w:rsidR="0032467B" w:rsidRPr="00865A15" w:rsidRDefault="005D463E" w:rsidP="00001C4B">
      <w:pPr>
        <w:suppressAutoHyphens/>
        <w:ind w:firstLine="284"/>
        <w:rPr>
          <w:b/>
          <w:sz w:val="24"/>
        </w:rPr>
      </w:pPr>
      <w:r w:rsidRPr="00865A15">
        <w:rPr>
          <w:rFonts w:eastAsia="Calibri"/>
          <w:b/>
          <w:sz w:val="24"/>
        </w:rPr>
        <w:t>7 класс.</w:t>
      </w:r>
    </w:p>
    <w:p w:rsidR="0032467B" w:rsidRPr="00865A15" w:rsidRDefault="00CF12C4" w:rsidP="00001C4B">
      <w:pPr>
        <w:suppressAutoHyphens/>
        <w:ind w:firstLine="284"/>
        <w:rPr>
          <w:sz w:val="24"/>
        </w:rPr>
      </w:pPr>
      <w:r w:rsidRPr="00865A15">
        <w:rPr>
          <w:sz w:val="24"/>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32467B" w:rsidRPr="00865A15" w:rsidRDefault="00CF12C4" w:rsidP="00001C4B">
      <w:pPr>
        <w:suppressAutoHyphens/>
        <w:ind w:firstLine="284"/>
        <w:rPr>
          <w:sz w:val="24"/>
        </w:rPr>
      </w:pPr>
      <w:r w:rsidRPr="00865A15">
        <w:rPr>
          <w:sz w:val="24"/>
        </w:rPr>
        <w:t>Симметричные фигуры. Основные свойства осевой симметрии. Примеры симметрии в окружающем мире.</w:t>
      </w:r>
    </w:p>
    <w:p w:rsidR="0032467B" w:rsidRPr="00865A15" w:rsidRDefault="00CF12C4" w:rsidP="00001C4B">
      <w:pPr>
        <w:suppressAutoHyphens/>
        <w:ind w:firstLine="284"/>
        <w:rPr>
          <w:sz w:val="24"/>
        </w:rPr>
      </w:pPr>
      <w:r w:rsidRPr="00865A15">
        <w:rPr>
          <w:sz w:val="24"/>
        </w:rPr>
        <w:t>Основные построения с помощью циркуля и линейки.</w:t>
      </w:r>
    </w:p>
    <w:p w:rsidR="0032467B" w:rsidRPr="00865A15" w:rsidRDefault="00CF12C4" w:rsidP="00001C4B">
      <w:pPr>
        <w:suppressAutoHyphens/>
        <w:ind w:firstLine="284"/>
        <w:rPr>
          <w:sz w:val="24"/>
        </w:rPr>
      </w:pPr>
      <w:r w:rsidRPr="00865A15">
        <w:rPr>
          <w:sz w:val="24"/>
        </w:rPr>
        <w:t>Треугольник. Высота, медиана, биссектриса, их свойства. Равнобедренный и равносторонний треугольники. Неравенство треугольника.</w:t>
      </w:r>
    </w:p>
    <w:p w:rsidR="0032467B" w:rsidRPr="00865A15" w:rsidRDefault="00CF12C4" w:rsidP="00001C4B">
      <w:pPr>
        <w:suppressAutoHyphens/>
        <w:ind w:firstLine="284"/>
        <w:rPr>
          <w:sz w:val="24"/>
        </w:rPr>
      </w:pPr>
      <w:r w:rsidRPr="00865A15">
        <w:rPr>
          <w:sz w:val="24"/>
        </w:rPr>
        <w:t>Свойства и признаки равнобедренного треугольника. Признаки равенства треугольников.</w:t>
      </w:r>
    </w:p>
    <w:p w:rsidR="0032467B" w:rsidRPr="00865A15" w:rsidRDefault="00CF12C4" w:rsidP="00001C4B">
      <w:pPr>
        <w:suppressAutoHyphens/>
        <w:ind w:firstLine="284"/>
        <w:rPr>
          <w:sz w:val="24"/>
        </w:rPr>
      </w:pPr>
      <w:r w:rsidRPr="00865A15">
        <w:rPr>
          <w:sz w:val="24"/>
        </w:rPr>
        <w:t>Свойства и признаки параллельных прямых. Сумма углов треугольника. Внешние углы треугольника.</w:t>
      </w:r>
    </w:p>
    <w:p w:rsidR="0032467B" w:rsidRPr="00865A15" w:rsidRDefault="00CF12C4" w:rsidP="00001C4B">
      <w:pPr>
        <w:suppressAutoHyphens/>
        <w:ind w:firstLine="284"/>
        <w:rPr>
          <w:sz w:val="24"/>
        </w:rPr>
      </w:pPr>
      <w:r w:rsidRPr="00865A15">
        <w:rPr>
          <w:sz w:val="24"/>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r w:rsidRPr="00865A15">
        <w:rPr>
          <w:rFonts w:eastAsia="Calibri"/>
          <w:sz w:val="24"/>
        </w:rPr>
        <w:t></w:t>
      </w:r>
      <w:r w:rsidRPr="00865A15">
        <w:rPr>
          <w:sz w:val="24"/>
        </w:rPr>
        <w:t>.</w:t>
      </w:r>
    </w:p>
    <w:p w:rsidR="0032467B" w:rsidRPr="00865A15" w:rsidRDefault="00CF12C4" w:rsidP="00001C4B">
      <w:pPr>
        <w:suppressAutoHyphens/>
        <w:ind w:firstLine="284"/>
        <w:rPr>
          <w:sz w:val="24"/>
        </w:rPr>
      </w:pPr>
      <w:r w:rsidRPr="00865A15">
        <w:rPr>
          <w:sz w:val="24"/>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32467B" w:rsidRPr="00865A15" w:rsidRDefault="00CF12C4" w:rsidP="00001C4B">
      <w:pPr>
        <w:suppressAutoHyphens/>
        <w:ind w:firstLine="284"/>
        <w:rPr>
          <w:sz w:val="24"/>
        </w:rPr>
      </w:pPr>
      <w:r w:rsidRPr="00865A15">
        <w:rPr>
          <w:sz w:val="24"/>
        </w:rPr>
        <w:lastRenderedPageBreak/>
        <w:t>Геометрическое место точек. Биссектриса угла и серединный перпендикуляр к отрезку как геометрические места точек.</w:t>
      </w:r>
    </w:p>
    <w:p w:rsidR="0032467B" w:rsidRPr="00865A15" w:rsidRDefault="00CF12C4" w:rsidP="00001C4B">
      <w:pPr>
        <w:suppressAutoHyphens/>
        <w:ind w:firstLine="284"/>
        <w:rPr>
          <w:sz w:val="24"/>
        </w:rPr>
      </w:pPr>
      <w:r w:rsidRPr="00865A15">
        <w:rPr>
          <w:sz w:val="24"/>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BD1384" w:rsidRPr="00865A15" w:rsidRDefault="00BD1384" w:rsidP="00001C4B">
      <w:pPr>
        <w:suppressAutoHyphens/>
        <w:ind w:firstLine="284"/>
        <w:rPr>
          <w:rFonts w:eastAsia="Calibri"/>
          <w:sz w:val="24"/>
        </w:rPr>
      </w:pPr>
    </w:p>
    <w:p w:rsidR="0032467B" w:rsidRPr="00865A15" w:rsidRDefault="005D463E" w:rsidP="00001C4B">
      <w:pPr>
        <w:suppressAutoHyphens/>
        <w:ind w:firstLine="284"/>
        <w:rPr>
          <w:b/>
          <w:sz w:val="24"/>
        </w:rPr>
      </w:pPr>
      <w:r w:rsidRPr="00865A15">
        <w:rPr>
          <w:rFonts w:eastAsia="Calibri"/>
          <w:b/>
          <w:sz w:val="24"/>
        </w:rPr>
        <w:t>8 класс.</w:t>
      </w:r>
    </w:p>
    <w:p w:rsidR="0032467B" w:rsidRPr="00865A15" w:rsidRDefault="00CF12C4" w:rsidP="00001C4B">
      <w:pPr>
        <w:suppressAutoHyphens/>
        <w:ind w:firstLine="284"/>
        <w:rPr>
          <w:sz w:val="24"/>
        </w:rPr>
      </w:pPr>
      <w:r w:rsidRPr="00865A15">
        <w:rPr>
          <w:sz w:val="24"/>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32467B" w:rsidRPr="00865A15" w:rsidRDefault="00CF12C4" w:rsidP="00001C4B">
      <w:pPr>
        <w:suppressAutoHyphens/>
        <w:ind w:firstLine="284"/>
        <w:rPr>
          <w:sz w:val="24"/>
        </w:rPr>
      </w:pPr>
      <w:r w:rsidRPr="00865A15">
        <w:rPr>
          <w:sz w:val="24"/>
        </w:rPr>
        <w:t>Метод удвоения медианы. Центральная симметрия.</w:t>
      </w:r>
    </w:p>
    <w:p w:rsidR="0032467B" w:rsidRPr="00865A15" w:rsidRDefault="00CF12C4" w:rsidP="00001C4B">
      <w:pPr>
        <w:suppressAutoHyphens/>
        <w:ind w:firstLine="284"/>
        <w:rPr>
          <w:sz w:val="24"/>
        </w:rPr>
      </w:pPr>
      <w:r w:rsidRPr="00865A15">
        <w:rPr>
          <w:sz w:val="24"/>
        </w:rPr>
        <w:t>Теорема Фалеса и теорема о пропорциональных отрезках. Средние линии треугольника и трапеции. Центр масс треугольника.</w:t>
      </w:r>
    </w:p>
    <w:p w:rsidR="0032467B" w:rsidRPr="00865A15" w:rsidRDefault="00CF12C4" w:rsidP="00001C4B">
      <w:pPr>
        <w:suppressAutoHyphens/>
        <w:ind w:firstLine="284"/>
        <w:rPr>
          <w:sz w:val="24"/>
        </w:rPr>
      </w:pPr>
      <w:r w:rsidRPr="00865A15">
        <w:rPr>
          <w:sz w:val="24"/>
        </w:rPr>
        <w:t>Подобие треугольников, коэффициент подобия. Признаки подобия треугольников. Применение подобия при решении практических задач.</w:t>
      </w:r>
    </w:p>
    <w:p w:rsidR="0032467B" w:rsidRPr="00865A15" w:rsidRDefault="00CF12C4" w:rsidP="00001C4B">
      <w:pPr>
        <w:suppressAutoHyphens/>
        <w:ind w:firstLine="284"/>
        <w:rPr>
          <w:sz w:val="24"/>
        </w:rPr>
      </w:pPr>
      <w:r w:rsidRPr="00865A15">
        <w:rPr>
          <w:sz w:val="24"/>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32467B" w:rsidRPr="00865A15" w:rsidRDefault="00CF12C4" w:rsidP="00001C4B">
      <w:pPr>
        <w:suppressAutoHyphens/>
        <w:ind w:firstLine="284"/>
        <w:rPr>
          <w:sz w:val="24"/>
        </w:rPr>
      </w:pPr>
      <w:r w:rsidRPr="00865A15">
        <w:rPr>
          <w:sz w:val="24"/>
        </w:rPr>
        <w:t>Вычисление площадей треугольников и многоугольников на клетчатой бумаге.</w:t>
      </w:r>
    </w:p>
    <w:p w:rsidR="0032467B" w:rsidRPr="00865A15" w:rsidRDefault="00CF12C4" w:rsidP="00001C4B">
      <w:pPr>
        <w:suppressAutoHyphens/>
        <w:ind w:firstLine="284"/>
        <w:rPr>
          <w:sz w:val="24"/>
        </w:rPr>
      </w:pPr>
      <w:r w:rsidRPr="00865A15">
        <w:rPr>
          <w:sz w:val="24"/>
        </w:rPr>
        <w:t>Теорема Пифагора. Применение теоремы Пифагора при решении практических задач.</w:t>
      </w:r>
    </w:p>
    <w:p w:rsidR="0032467B" w:rsidRPr="00865A15" w:rsidRDefault="00CF12C4" w:rsidP="00001C4B">
      <w:pPr>
        <w:suppressAutoHyphens/>
        <w:ind w:firstLine="284"/>
        <w:rPr>
          <w:sz w:val="24"/>
        </w:rPr>
      </w:pPr>
      <w:r w:rsidRPr="00865A15">
        <w:rPr>
          <w:sz w:val="24"/>
        </w:rPr>
        <w:t>Синус, косинус, тангенс острого угла прямоугольного треугольника. Основное тригонометрическое тождество. Тригонометрические функции углов в 30</w:t>
      </w:r>
      <w:r w:rsidRPr="00865A15">
        <w:rPr>
          <w:rFonts w:eastAsia="Calibri"/>
          <w:sz w:val="24"/>
        </w:rPr>
        <w:t></w:t>
      </w:r>
      <w:r w:rsidRPr="00865A15">
        <w:rPr>
          <w:sz w:val="24"/>
        </w:rPr>
        <w:t>, 45</w:t>
      </w:r>
      <w:r w:rsidRPr="00865A15">
        <w:rPr>
          <w:rFonts w:eastAsia="Calibri"/>
          <w:sz w:val="24"/>
        </w:rPr>
        <w:t></w:t>
      </w:r>
      <w:r w:rsidRPr="00865A15">
        <w:rPr>
          <w:sz w:val="24"/>
        </w:rPr>
        <w:t xml:space="preserve"> и 60</w:t>
      </w:r>
      <w:r w:rsidRPr="00865A15">
        <w:rPr>
          <w:rFonts w:eastAsia="Calibri"/>
          <w:sz w:val="24"/>
        </w:rPr>
        <w:t></w:t>
      </w:r>
      <w:r w:rsidRPr="00865A15">
        <w:rPr>
          <w:sz w:val="24"/>
        </w:rPr>
        <w:t>.</w:t>
      </w:r>
    </w:p>
    <w:p w:rsidR="0032467B" w:rsidRPr="00865A15" w:rsidRDefault="00CF12C4" w:rsidP="00001C4B">
      <w:pPr>
        <w:suppressAutoHyphens/>
        <w:ind w:firstLine="284"/>
        <w:rPr>
          <w:sz w:val="24"/>
        </w:rPr>
      </w:pPr>
      <w:r w:rsidRPr="00865A15">
        <w:rPr>
          <w:sz w:val="24"/>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BD1384" w:rsidRPr="00865A15" w:rsidRDefault="00BD1384" w:rsidP="00001C4B">
      <w:pPr>
        <w:suppressAutoHyphens/>
        <w:jc w:val="center"/>
        <w:rPr>
          <w:b/>
          <w:sz w:val="24"/>
        </w:rPr>
      </w:pPr>
    </w:p>
    <w:p w:rsidR="0032467B" w:rsidRPr="00865A15" w:rsidRDefault="005D463E" w:rsidP="00001C4B">
      <w:pPr>
        <w:suppressAutoHyphens/>
        <w:ind w:firstLine="284"/>
        <w:rPr>
          <w:b/>
          <w:sz w:val="24"/>
        </w:rPr>
      </w:pPr>
      <w:r w:rsidRPr="00865A15">
        <w:rPr>
          <w:rFonts w:eastAsia="Calibri"/>
          <w:b/>
          <w:sz w:val="24"/>
        </w:rPr>
        <w:t>9 класс.</w:t>
      </w:r>
    </w:p>
    <w:p w:rsidR="0032467B" w:rsidRPr="00865A15" w:rsidRDefault="00CF12C4" w:rsidP="00001C4B">
      <w:pPr>
        <w:suppressAutoHyphens/>
        <w:ind w:firstLine="284"/>
        <w:rPr>
          <w:sz w:val="24"/>
        </w:rPr>
      </w:pPr>
      <w:r w:rsidRPr="00865A15">
        <w:rPr>
          <w:sz w:val="24"/>
        </w:rPr>
        <w:t>Синус, косинус, тангенс углов от 0 до 180</w:t>
      </w:r>
      <w:r w:rsidRPr="00865A15">
        <w:rPr>
          <w:rFonts w:eastAsia="Calibri"/>
          <w:sz w:val="24"/>
        </w:rPr>
        <w:t></w:t>
      </w:r>
      <w:r w:rsidRPr="00865A15">
        <w:rPr>
          <w:sz w:val="24"/>
        </w:rPr>
        <w:t>. Основное тригонометрическое тождество. Формулы приведения.</w:t>
      </w:r>
    </w:p>
    <w:p w:rsidR="0032467B" w:rsidRPr="00865A15" w:rsidRDefault="00CF12C4" w:rsidP="00001C4B">
      <w:pPr>
        <w:suppressAutoHyphens/>
        <w:ind w:firstLine="284"/>
        <w:rPr>
          <w:sz w:val="24"/>
        </w:rPr>
      </w:pPr>
      <w:r w:rsidRPr="00865A15">
        <w:rPr>
          <w:sz w:val="24"/>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32467B" w:rsidRPr="00865A15" w:rsidRDefault="00CF12C4" w:rsidP="00001C4B">
      <w:pPr>
        <w:suppressAutoHyphens/>
        <w:ind w:firstLine="284"/>
        <w:rPr>
          <w:sz w:val="24"/>
        </w:rPr>
      </w:pPr>
      <w:r w:rsidRPr="00865A15">
        <w:rPr>
          <w:sz w:val="24"/>
        </w:rPr>
        <w:t>Преобразование подобия. Подобие соответственных элементов.</w:t>
      </w:r>
    </w:p>
    <w:p w:rsidR="0032467B" w:rsidRPr="00865A15" w:rsidRDefault="00CF12C4" w:rsidP="00001C4B">
      <w:pPr>
        <w:suppressAutoHyphens/>
        <w:ind w:firstLine="284"/>
        <w:rPr>
          <w:sz w:val="24"/>
        </w:rPr>
      </w:pPr>
      <w:r w:rsidRPr="00865A15">
        <w:rPr>
          <w:sz w:val="24"/>
        </w:rPr>
        <w:t>Теорема о произведении отрезков хорд, теоремы о произведении отрезков секущих, теорема о квадрате касательной.</w:t>
      </w:r>
    </w:p>
    <w:p w:rsidR="0032467B" w:rsidRPr="00865A15" w:rsidRDefault="00CF12C4" w:rsidP="00001C4B">
      <w:pPr>
        <w:suppressAutoHyphens/>
        <w:ind w:firstLine="284"/>
        <w:rPr>
          <w:sz w:val="24"/>
        </w:rPr>
      </w:pPr>
      <w:r w:rsidRPr="00865A15">
        <w:rPr>
          <w:sz w:val="24"/>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32467B" w:rsidRPr="00865A15" w:rsidRDefault="00CF12C4" w:rsidP="00001C4B">
      <w:pPr>
        <w:suppressAutoHyphens/>
        <w:ind w:firstLine="284"/>
        <w:rPr>
          <w:sz w:val="24"/>
        </w:rPr>
      </w:pPr>
      <w:r w:rsidRPr="00865A15">
        <w:rPr>
          <w:sz w:val="24"/>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32467B" w:rsidRPr="00865A15" w:rsidRDefault="00CF12C4" w:rsidP="00001C4B">
      <w:pPr>
        <w:suppressAutoHyphens/>
        <w:ind w:firstLine="284"/>
        <w:rPr>
          <w:sz w:val="24"/>
        </w:rPr>
      </w:pPr>
      <w:r w:rsidRPr="00865A15">
        <w:rPr>
          <w:sz w:val="24"/>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32467B" w:rsidRPr="00865A15" w:rsidRDefault="00CF12C4" w:rsidP="00001C4B">
      <w:pPr>
        <w:suppressAutoHyphens/>
        <w:ind w:firstLine="284"/>
        <w:rPr>
          <w:sz w:val="24"/>
        </w:rPr>
      </w:pPr>
      <w:r w:rsidRPr="00865A15">
        <w:rPr>
          <w:sz w:val="24"/>
        </w:rPr>
        <w:t>Движения плоскости и внутренние симметрии фигур (элементарные представления). Параллельный перенос. Поворот.</w:t>
      </w:r>
    </w:p>
    <w:p w:rsidR="007D35AC" w:rsidRPr="00865A15" w:rsidRDefault="007D35AC" w:rsidP="00001C4B">
      <w:pPr>
        <w:suppressAutoHyphens/>
        <w:jc w:val="center"/>
        <w:rPr>
          <w:b/>
          <w:sz w:val="24"/>
        </w:rPr>
      </w:pPr>
    </w:p>
    <w:p w:rsidR="007D35AC" w:rsidRPr="00865A15" w:rsidRDefault="005D463E" w:rsidP="00001C4B">
      <w:pPr>
        <w:suppressAutoHyphens/>
        <w:ind w:firstLine="284"/>
        <w:rPr>
          <w:b/>
          <w:sz w:val="24"/>
        </w:rPr>
      </w:pPr>
      <w:r w:rsidRPr="00865A15">
        <w:rPr>
          <w:b/>
          <w:sz w:val="24"/>
        </w:rPr>
        <w:t>Планируемые предметные результаты.</w:t>
      </w:r>
    </w:p>
    <w:p w:rsidR="007D35AC" w:rsidRPr="00865A15" w:rsidRDefault="007D35AC" w:rsidP="00001C4B">
      <w:pPr>
        <w:suppressAutoHyphens/>
        <w:jc w:val="center"/>
        <w:rPr>
          <w:b/>
          <w:sz w:val="24"/>
        </w:rPr>
      </w:pPr>
    </w:p>
    <w:p w:rsidR="00BD1384" w:rsidRPr="00865A15" w:rsidRDefault="00CF12C4" w:rsidP="00001C4B">
      <w:pPr>
        <w:suppressAutoHyphens/>
        <w:ind w:firstLine="284"/>
        <w:rPr>
          <w:sz w:val="24"/>
        </w:rPr>
      </w:pPr>
      <w:r w:rsidRPr="00865A15">
        <w:rPr>
          <w:sz w:val="24"/>
        </w:rPr>
        <w:t xml:space="preserve">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 </w:t>
      </w:r>
    </w:p>
    <w:p w:rsidR="00BD1384" w:rsidRPr="00865A15" w:rsidRDefault="00BD1384" w:rsidP="00001C4B">
      <w:pPr>
        <w:suppressAutoHyphens/>
        <w:rPr>
          <w:i/>
          <w:sz w:val="24"/>
        </w:rPr>
      </w:pPr>
    </w:p>
    <w:p w:rsidR="0032467B" w:rsidRPr="00865A15" w:rsidRDefault="005D463E" w:rsidP="00001C4B">
      <w:pPr>
        <w:suppressAutoHyphens/>
        <w:ind w:firstLine="284"/>
        <w:rPr>
          <w:sz w:val="24"/>
        </w:rPr>
      </w:pPr>
      <w:r w:rsidRPr="00865A15">
        <w:rPr>
          <w:rFonts w:eastAsia="Calibri"/>
          <w:b/>
          <w:sz w:val="24"/>
        </w:rPr>
        <w:t>7 класс.</w:t>
      </w:r>
    </w:p>
    <w:p w:rsidR="0032467B" w:rsidRPr="00865A15" w:rsidRDefault="00CF12C4" w:rsidP="00001C4B">
      <w:pPr>
        <w:suppressAutoHyphens/>
        <w:ind w:firstLine="284"/>
        <w:rPr>
          <w:sz w:val="24"/>
        </w:rPr>
      </w:pPr>
      <w:r w:rsidRPr="00865A15">
        <w:rPr>
          <w:sz w:val="24"/>
        </w:rPr>
        <w:t xml:space="preserve">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w:t>
      </w:r>
      <w:r w:rsidRPr="00865A15">
        <w:rPr>
          <w:sz w:val="24"/>
        </w:rPr>
        <w:lastRenderedPageBreak/>
        <w:t>линейные и угловые величины. Решать задачи на вычисление длин отрезков и величин углов.</w:t>
      </w:r>
    </w:p>
    <w:p w:rsidR="0032467B" w:rsidRPr="00865A15" w:rsidRDefault="00CF12C4" w:rsidP="00001C4B">
      <w:pPr>
        <w:suppressAutoHyphens/>
        <w:ind w:firstLine="284"/>
        <w:rPr>
          <w:sz w:val="24"/>
        </w:rPr>
      </w:pPr>
      <w:r w:rsidRPr="00865A15">
        <w:rPr>
          <w:sz w:val="24"/>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32467B" w:rsidRPr="00865A15" w:rsidRDefault="00CF12C4" w:rsidP="00001C4B">
      <w:pPr>
        <w:suppressAutoHyphens/>
        <w:ind w:firstLine="284"/>
        <w:rPr>
          <w:sz w:val="24"/>
        </w:rPr>
      </w:pPr>
      <w:r w:rsidRPr="00865A15">
        <w:rPr>
          <w:sz w:val="24"/>
        </w:rPr>
        <w:t>Строить чертежи к геометрическим задачам.</w:t>
      </w:r>
    </w:p>
    <w:p w:rsidR="0032467B" w:rsidRPr="00865A15" w:rsidRDefault="00CF12C4" w:rsidP="00001C4B">
      <w:pPr>
        <w:suppressAutoHyphens/>
        <w:ind w:firstLine="284"/>
        <w:rPr>
          <w:sz w:val="24"/>
        </w:rPr>
      </w:pPr>
      <w:r w:rsidRPr="00865A15">
        <w:rPr>
          <w:sz w:val="24"/>
        </w:rPr>
        <w:t>Пользоваться признаками равенства треугольников, использовать признаки и свойства равнобедренных треугольников при решении задач.</w:t>
      </w:r>
    </w:p>
    <w:p w:rsidR="0032467B" w:rsidRPr="00865A15" w:rsidRDefault="00CF12C4" w:rsidP="00001C4B">
      <w:pPr>
        <w:suppressAutoHyphens/>
        <w:ind w:firstLine="284"/>
        <w:rPr>
          <w:sz w:val="24"/>
        </w:rPr>
      </w:pPr>
      <w:r w:rsidRPr="00865A15">
        <w:rPr>
          <w:sz w:val="24"/>
        </w:rPr>
        <w:t>Проводить логические рассуждения с использованием геометрических теорем.</w:t>
      </w:r>
    </w:p>
    <w:p w:rsidR="0032467B" w:rsidRPr="00865A15" w:rsidRDefault="00CF12C4" w:rsidP="00001C4B">
      <w:pPr>
        <w:suppressAutoHyphens/>
        <w:ind w:firstLine="284"/>
        <w:rPr>
          <w:sz w:val="24"/>
        </w:rPr>
      </w:pPr>
      <w:r w:rsidRPr="00865A15">
        <w:rPr>
          <w:sz w:val="24"/>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32467B" w:rsidRPr="00865A15" w:rsidRDefault="00CF12C4" w:rsidP="00001C4B">
      <w:pPr>
        <w:suppressAutoHyphens/>
        <w:ind w:firstLine="284"/>
        <w:rPr>
          <w:sz w:val="24"/>
        </w:rPr>
      </w:pPr>
      <w:r w:rsidRPr="00865A15">
        <w:rPr>
          <w:sz w:val="24"/>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32467B" w:rsidRPr="00865A15" w:rsidRDefault="00CF12C4" w:rsidP="00001C4B">
      <w:pPr>
        <w:suppressAutoHyphens/>
        <w:ind w:firstLine="284"/>
        <w:rPr>
          <w:sz w:val="24"/>
        </w:rPr>
      </w:pPr>
      <w:r w:rsidRPr="00865A15">
        <w:rPr>
          <w:sz w:val="24"/>
        </w:rPr>
        <w:t>Решать задачи на клетчатой бумаге.</w:t>
      </w:r>
    </w:p>
    <w:p w:rsidR="0032467B" w:rsidRPr="00865A15" w:rsidRDefault="00CF12C4" w:rsidP="00001C4B">
      <w:pPr>
        <w:suppressAutoHyphens/>
        <w:ind w:firstLine="284"/>
        <w:rPr>
          <w:sz w:val="24"/>
        </w:rPr>
      </w:pPr>
      <w:r w:rsidRPr="00865A15">
        <w:rPr>
          <w:sz w:val="24"/>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32467B" w:rsidRPr="00865A15" w:rsidRDefault="00CF12C4" w:rsidP="00001C4B">
      <w:pPr>
        <w:suppressAutoHyphens/>
        <w:ind w:firstLine="284"/>
        <w:rPr>
          <w:sz w:val="24"/>
        </w:rPr>
      </w:pPr>
      <w:r w:rsidRPr="00865A15">
        <w:rPr>
          <w:sz w:val="24"/>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32467B" w:rsidRPr="00865A15" w:rsidRDefault="00CF12C4" w:rsidP="00001C4B">
      <w:pPr>
        <w:suppressAutoHyphens/>
        <w:ind w:firstLine="284"/>
        <w:rPr>
          <w:sz w:val="24"/>
        </w:rPr>
      </w:pPr>
      <w:r w:rsidRPr="00865A15">
        <w:rPr>
          <w:sz w:val="24"/>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32467B" w:rsidRPr="00865A15" w:rsidRDefault="00CF12C4" w:rsidP="00001C4B">
      <w:pPr>
        <w:suppressAutoHyphens/>
        <w:ind w:firstLine="284"/>
        <w:rPr>
          <w:sz w:val="24"/>
        </w:rPr>
      </w:pPr>
      <w:r w:rsidRPr="00865A15">
        <w:rPr>
          <w:sz w:val="24"/>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32467B" w:rsidRPr="00865A15" w:rsidRDefault="00CF12C4" w:rsidP="00001C4B">
      <w:pPr>
        <w:suppressAutoHyphens/>
        <w:ind w:firstLine="284"/>
        <w:rPr>
          <w:sz w:val="24"/>
        </w:rPr>
      </w:pPr>
      <w:r w:rsidRPr="00865A15">
        <w:rPr>
          <w:sz w:val="24"/>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32467B" w:rsidRPr="00865A15" w:rsidRDefault="00CF12C4" w:rsidP="00001C4B">
      <w:pPr>
        <w:suppressAutoHyphens/>
        <w:ind w:firstLine="284"/>
        <w:rPr>
          <w:sz w:val="24"/>
        </w:rPr>
      </w:pPr>
      <w:r w:rsidRPr="00865A15">
        <w:rPr>
          <w:sz w:val="24"/>
        </w:rPr>
        <w:t>Пользоваться простейшими геометрическими неравенствами, понимать их практический смысл.</w:t>
      </w:r>
    </w:p>
    <w:p w:rsidR="0032467B" w:rsidRPr="00865A15" w:rsidRDefault="00CF12C4" w:rsidP="00001C4B">
      <w:pPr>
        <w:suppressAutoHyphens/>
        <w:ind w:firstLine="284"/>
        <w:rPr>
          <w:sz w:val="24"/>
        </w:rPr>
      </w:pPr>
      <w:r w:rsidRPr="00865A15">
        <w:rPr>
          <w:sz w:val="24"/>
        </w:rPr>
        <w:t>Проводить основные геометрические построения с помощью циркуля и линейки.</w:t>
      </w:r>
    </w:p>
    <w:p w:rsidR="00BD1384" w:rsidRPr="00865A15" w:rsidRDefault="00BD1384" w:rsidP="00001C4B">
      <w:pPr>
        <w:suppressAutoHyphens/>
        <w:rPr>
          <w:sz w:val="24"/>
        </w:rPr>
      </w:pPr>
    </w:p>
    <w:p w:rsidR="0032467B" w:rsidRPr="00865A15" w:rsidRDefault="00CF12C4" w:rsidP="00001C4B">
      <w:pPr>
        <w:suppressAutoHyphens/>
        <w:ind w:firstLine="284"/>
        <w:rPr>
          <w:b/>
          <w:sz w:val="24"/>
        </w:rPr>
      </w:pPr>
      <w:r w:rsidRPr="00865A15">
        <w:rPr>
          <w:rFonts w:eastAsia="Calibri"/>
          <w:b/>
          <w:sz w:val="24"/>
        </w:rPr>
        <w:t xml:space="preserve">8 </w:t>
      </w:r>
      <w:r w:rsidR="005D463E" w:rsidRPr="00865A15">
        <w:rPr>
          <w:rFonts w:eastAsia="Calibri"/>
          <w:b/>
          <w:sz w:val="24"/>
        </w:rPr>
        <w:t>класс.</w:t>
      </w:r>
    </w:p>
    <w:p w:rsidR="0032467B" w:rsidRPr="00865A15" w:rsidRDefault="00CF12C4" w:rsidP="00001C4B">
      <w:pPr>
        <w:suppressAutoHyphens/>
        <w:ind w:firstLine="284"/>
        <w:rPr>
          <w:sz w:val="24"/>
        </w:rPr>
      </w:pPr>
      <w:r w:rsidRPr="00865A15">
        <w:rPr>
          <w:sz w:val="24"/>
        </w:rPr>
        <w:t>Распознавать основные виды четырёхугольников, их элементы, пользоваться их свойствами при решении геометрических задач.</w:t>
      </w:r>
    </w:p>
    <w:p w:rsidR="0032467B" w:rsidRPr="00865A15" w:rsidRDefault="00CF12C4" w:rsidP="00001C4B">
      <w:pPr>
        <w:suppressAutoHyphens/>
        <w:ind w:firstLine="284"/>
        <w:rPr>
          <w:sz w:val="24"/>
        </w:rPr>
      </w:pPr>
      <w:r w:rsidRPr="00865A15">
        <w:rPr>
          <w:sz w:val="24"/>
        </w:rPr>
        <w:t>Применять свойства точки пересечения медиан треугольника (центра масс) в решении задач.</w:t>
      </w:r>
    </w:p>
    <w:p w:rsidR="0032467B" w:rsidRPr="00865A15" w:rsidRDefault="00CF12C4" w:rsidP="00001C4B">
      <w:pPr>
        <w:suppressAutoHyphens/>
        <w:ind w:firstLine="284"/>
        <w:rPr>
          <w:sz w:val="24"/>
        </w:rPr>
      </w:pPr>
      <w:r w:rsidRPr="00865A15">
        <w:rPr>
          <w:sz w:val="24"/>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w:t>
      </w:r>
      <w:r w:rsidR="004F2D13" w:rsidRPr="00865A15">
        <w:rPr>
          <w:sz w:val="24"/>
        </w:rPr>
        <w:t>ческих</w:t>
      </w:r>
      <w:r w:rsidRPr="00865A15">
        <w:rPr>
          <w:sz w:val="24"/>
        </w:rPr>
        <w:t xml:space="preserve"> задач.</w:t>
      </w:r>
    </w:p>
    <w:p w:rsidR="0032467B" w:rsidRPr="00865A15" w:rsidRDefault="00CF12C4" w:rsidP="00001C4B">
      <w:pPr>
        <w:suppressAutoHyphens/>
        <w:ind w:firstLine="284"/>
        <w:rPr>
          <w:sz w:val="24"/>
        </w:rPr>
      </w:pPr>
      <w:r w:rsidRPr="00865A15">
        <w:rPr>
          <w:sz w:val="24"/>
        </w:rPr>
        <w:t>Применять признаки подобия треугольников в решении геометрических задач.</w:t>
      </w:r>
    </w:p>
    <w:p w:rsidR="0032467B" w:rsidRPr="00865A15" w:rsidRDefault="00CF12C4" w:rsidP="00001C4B">
      <w:pPr>
        <w:suppressAutoHyphens/>
        <w:ind w:firstLine="284"/>
        <w:rPr>
          <w:sz w:val="24"/>
        </w:rPr>
      </w:pPr>
      <w:r w:rsidRPr="00865A15">
        <w:rPr>
          <w:sz w:val="24"/>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32467B" w:rsidRPr="00865A15" w:rsidRDefault="00CF12C4" w:rsidP="00001C4B">
      <w:pPr>
        <w:suppressAutoHyphens/>
        <w:ind w:firstLine="284"/>
        <w:rPr>
          <w:sz w:val="24"/>
        </w:rPr>
      </w:pPr>
      <w:r w:rsidRPr="00865A15">
        <w:rPr>
          <w:sz w:val="24"/>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32467B" w:rsidRPr="00865A15" w:rsidRDefault="00CF12C4" w:rsidP="00001C4B">
      <w:pPr>
        <w:suppressAutoHyphens/>
        <w:ind w:firstLine="284"/>
        <w:rPr>
          <w:sz w:val="24"/>
        </w:rPr>
      </w:pPr>
      <w:r w:rsidRPr="00865A15">
        <w:rPr>
          <w:sz w:val="24"/>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32467B" w:rsidRPr="00865A15" w:rsidRDefault="00CF12C4" w:rsidP="00001C4B">
      <w:pPr>
        <w:suppressAutoHyphens/>
        <w:ind w:firstLine="284"/>
        <w:rPr>
          <w:sz w:val="24"/>
        </w:rPr>
      </w:pPr>
      <w:r w:rsidRPr="00865A15">
        <w:rPr>
          <w:sz w:val="24"/>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32467B" w:rsidRPr="00865A15" w:rsidRDefault="00CF12C4" w:rsidP="00001C4B">
      <w:pPr>
        <w:suppressAutoHyphens/>
        <w:ind w:firstLine="284"/>
        <w:rPr>
          <w:sz w:val="24"/>
        </w:rPr>
      </w:pPr>
      <w:r w:rsidRPr="00865A15">
        <w:rPr>
          <w:sz w:val="24"/>
        </w:rPr>
        <w:lastRenderedPageBreak/>
        <w:t>Владеть понятием описанного четырёхугольника, применять свойства описанного четырёхугольника при решении задач.</w:t>
      </w:r>
    </w:p>
    <w:p w:rsidR="0032467B" w:rsidRPr="00865A15" w:rsidRDefault="00CF12C4" w:rsidP="00001C4B">
      <w:pPr>
        <w:suppressAutoHyphens/>
        <w:ind w:firstLine="284"/>
        <w:rPr>
          <w:sz w:val="24"/>
        </w:rPr>
      </w:pPr>
      <w:r w:rsidRPr="00865A15">
        <w:rPr>
          <w:sz w:val="24"/>
        </w:rPr>
        <w:t xml:space="preserve">Применять полученные знания на практике </w:t>
      </w:r>
      <w:r w:rsidR="008E6AAF" w:rsidRPr="00865A15">
        <w:rPr>
          <w:sz w:val="24"/>
        </w:rPr>
        <w:t>-</w:t>
      </w:r>
      <w:r w:rsidRPr="00865A15">
        <w:rPr>
          <w:sz w:val="24"/>
        </w:rPr>
        <w:t xml:space="preserve">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4A1F1D" w:rsidRPr="00865A15" w:rsidRDefault="004A1F1D" w:rsidP="00001C4B">
      <w:pPr>
        <w:suppressAutoHyphens/>
        <w:jc w:val="center"/>
        <w:rPr>
          <w:rFonts w:eastAsia="Calibri"/>
          <w:b/>
          <w:sz w:val="24"/>
        </w:rPr>
      </w:pPr>
    </w:p>
    <w:p w:rsidR="0032467B" w:rsidRPr="00865A15" w:rsidRDefault="00CF12C4" w:rsidP="00001C4B">
      <w:pPr>
        <w:suppressAutoHyphens/>
        <w:ind w:firstLine="284"/>
        <w:rPr>
          <w:b/>
          <w:sz w:val="24"/>
        </w:rPr>
      </w:pPr>
      <w:r w:rsidRPr="00865A15">
        <w:rPr>
          <w:rFonts w:eastAsia="Calibri"/>
          <w:b/>
          <w:sz w:val="24"/>
        </w:rPr>
        <w:t xml:space="preserve">9 </w:t>
      </w:r>
      <w:r w:rsidR="005D463E" w:rsidRPr="00865A15">
        <w:rPr>
          <w:rFonts w:eastAsia="Calibri"/>
          <w:b/>
          <w:sz w:val="24"/>
        </w:rPr>
        <w:t>класс.</w:t>
      </w:r>
    </w:p>
    <w:p w:rsidR="0032467B" w:rsidRPr="00865A15" w:rsidRDefault="00CF12C4" w:rsidP="00001C4B">
      <w:pPr>
        <w:suppressAutoHyphens/>
        <w:ind w:firstLine="284"/>
        <w:rPr>
          <w:sz w:val="24"/>
        </w:rPr>
      </w:pPr>
      <w:r w:rsidRPr="00865A15">
        <w:rPr>
          <w:sz w:val="24"/>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rsidR="0032467B" w:rsidRPr="00865A15" w:rsidRDefault="00CF12C4" w:rsidP="00001C4B">
      <w:pPr>
        <w:suppressAutoHyphens/>
        <w:ind w:firstLine="284"/>
        <w:rPr>
          <w:sz w:val="24"/>
        </w:rPr>
      </w:pPr>
      <w:r w:rsidRPr="00865A15">
        <w:rPr>
          <w:sz w:val="24"/>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32467B" w:rsidRPr="00865A15" w:rsidRDefault="00CF12C4" w:rsidP="00001C4B">
      <w:pPr>
        <w:suppressAutoHyphens/>
        <w:ind w:firstLine="284"/>
        <w:rPr>
          <w:sz w:val="24"/>
        </w:rPr>
      </w:pPr>
      <w:r w:rsidRPr="00865A15">
        <w:rPr>
          <w:sz w:val="24"/>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32467B" w:rsidRPr="00865A15" w:rsidRDefault="00CF12C4" w:rsidP="00001C4B">
      <w:pPr>
        <w:suppressAutoHyphens/>
        <w:ind w:firstLine="284"/>
        <w:rPr>
          <w:sz w:val="24"/>
        </w:rPr>
      </w:pPr>
      <w:r w:rsidRPr="00865A15">
        <w:rPr>
          <w:sz w:val="24"/>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32467B" w:rsidRPr="00865A15" w:rsidRDefault="00CF12C4" w:rsidP="00001C4B">
      <w:pPr>
        <w:suppressAutoHyphens/>
        <w:ind w:firstLine="284"/>
        <w:rPr>
          <w:sz w:val="24"/>
        </w:rPr>
      </w:pPr>
      <w:r w:rsidRPr="00865A15">
        <w:rPr>
          <w:sz w:val="24"/>
        </w:rPr>
        <w:t>Пользоваться теоремами о произведении отрезков хорд, о произведении отрезков секущих, о квадрате касательной.</w:t>
      </w:r>
    </w:p>
    <w:p w:rsidR="0032467B" w:rsidRPr="00865A15" w:rsidRDefault="00CF12C4" w:rsidP="00001C4B">
      <w:pPr>
        <w:suppressAutoHyphens/>
        <w:ind w:firstLine="284"/>
        <w:rPr>
          <w:sz w:val="24"/>
        </w:rPr>
      </w:pPr>
      <w:r w:rsidRPr="00865A15">
        <w:rPr>
          <w:sz w:val="24"/>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32467B" w:rsidRPr="00865A15" w:rsidRDefault="00CF12C4" w:rsidP="00001C4B">
      <w:pPr>
        <w:suppressAutoHyphens/>
        <w:ind w:firstLine="284"/>
        <w:rPr>
          <w:sz w:val="24"/>
        </w:rPr>
      </w:pPr>
      <w:r w:rsidRPr="00865A15">
        <w:rPr>
          <w:sz w:val="24"/>
        </w:rPr>
        <w:t>Пользоваться методом координат на плоскости, применять его в решении геометрических и практических задач.</w:t>
      </w:r>
    </w:p>
    <w:p w:rsidR="0032467B" w:rsidRPr="00865A15" w:rsidRDefault="00CF12C4" w:rsidP="00001C4B">
      <w:pPr>
        <w:suppressAutoHyphens/>
        <w:ind w:firstLine="284"/>
        <w:rPr>
          <w:sz w:val="24"/>
        </w:rPr>
      </w:pPr>
      <w:r w:rsidRPr="00865A15">
        <w:rPr>
          <w:sz w:val="24"/>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32467B" w:rsidRPr="00865A15" w:rsidRDefault="00CF12C4" w:rsidP="00001C4B">
      <w:pPr>
        <w:suppressAutoHyphens/>
        <w:ind w:firstLine="284"/>
        <w:rPr>
          <w:sz w:val="24"/>
        </w:rPr>
      </w:pPr>
      <w:r w:rsidRPr="00865A15">
        <w:rPr>
          <w:sz w:val="24"/>
        </w:rPr>
        <w:t xml:space="preserve">Находить оси (или центры) симметрии фигур, применять движения плоскости в простейших случаях. </w:t>
      </w:r>
    </w:p>
    <w:p w:rsidR="00BD1384" w:rsidRPr="00865A15" w:rsidRDefault="00CF12C4" w:rsidP="00001C4B">
      <w:pPr>
        <w:suppressAutoHyphens/>
        <w:ind w:firstLine="284"/>
        <w:rPr>
          <w:sz w:val="24"/>
        </w:rPr>
      </w:pPr>
      <w:r w:rsidRPr="00865A15">
        <w:rPr>
          <w:sz w:val="24"/>
        </w:rPr>
        <w:t xml:space="preserve">Применять полученные знания на практике </w:t>
      </w:r>
      <w:r w:rsidR="008E6AAF" w:rsidRPr="00865A15">
        <w:rPr>
          <w:sz w:val="24"/>
        </w:rPr>
        <w:t>-</w:t>
      </w:r>
      <w:r w:rsidRPr="00865A15">
        <w:rPr>
          <w:sz w:val="24"/>
        </w:rPr>
        <w:t xml:space="preserve">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7D35AC" w:rsidRPr="00865A15" w:rsidRDefault="007D35AC" w:rsidP="00001C4B">
      <w:pPr>
        <w:suppressAutoHyphens/>
        <w:rPr>
          <w:sz w:val="24"/>
        </w:rPr>
      </w:pPr>
    </w:p>
    <w:p w:rsidR="004A1F1D" w:rsidRPr="00865A15" w:rsidRDefault="005D463E" w:rsidP="002F6570">
      <w:pPr>
        <w:rPr>
          <w:b/>
          <w:sz w:val="24"/>
        </w:rPr>
      </w:pPr>
      <w:r w:rsidRPr="00865A15">
        <w:rPr>
          <w:b/>
          <w:sz w:val="24"/>
        </w:rPr>
        <w:t>Рабочая программа учебного курса «Вероятность и статистика». 7-9 классы.</w:t>
      </w:r>
    </w:p>
    <w:p w:rsidR="00E752DF" w:rsidRPr="00865A15" w:rsidRDefault="00E752DF" w:rsidP="002F6570">
      <w:pPr>
        <w:rPr>
          <w:rFonts w:eastAsia="Calibri"/>
          <w:b/>
          <w:sz w:val="24"/>
        </w:rPr>
      </w:pPr>
    </w:p>
    <w:p w:rsidR="0032467B" w:rsidRPr="00865A15" w:rsidRDefault="00CF12C4" w:rsidP="002F6570">
      <w:pPr>
        <w:rPr>
          <w:b/>
          <w:i/>
          <w:color w:val="auto"/>
          <w:sz w:val="24"/>
        </w:rPr>
      </w:pPr>
      <w:r w:rsidRPr="00865A15">
        <w:rPr>
          <w:b/>
          <w:i/>
          <w:color w:val="auto"/>
          <w:sz w:val="24"/>
        </w:rPr>
        <w:t>Ц</w:t>
      </w:r>
      <w:r w:rsidR="00B6351D" w:rsidRPr="00865A15">
        <w:rPr>
          <w:b/>
          <w:i/>
          <w:color w:val="auto"/>
          <w:sz w:val="24"/>
        </w:rPr>
        <w:t>ели изучения учебного курса</w:t>
      </w:r>
      <w:r w:rsidR="005D463E" w:rsidRPr="00865A15">
        <w:rPr>
          <w:b/>
          <w:i/>
          <w:color w:val="auto"/>
          <w:sz w:val="24"/>
        </w:rPr>
        <w:t>.</w:t>
      </w:r>
    </w:p>
    <w:p w:rsidR="0032467B" w:rsidRPr="00865A15" w:rsidRDefault="00CF12C4" w:rsidP="00001C4B">
      <w:pPr>
        <w:suppressAutoHyphens/>
        <w:ind w:firstLine="284"/>
        <w:rPr>
          <w:color w:val="auto"/>
          <w:sz w:val="24"/>
        </w:rPr>
      </w:pPr>
      <w:r w:rsidRPr="00865A15">
        <w:rPr>
          <w:color w:val="auto"/>
          <w:sz w:val="24"/>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 должения образования и для успешной профессиональной  карьеры.</w:t>
      </w:r>
    </w:p>
    <w:p w:rsidR="0032467B" w:rsidRPr="00865A15" w:rsidRDefault="00CF12C4" w:rsidP="00001C4B">
      <w:pPr>
        <w:suppressAutoHyphens/>
        <w:ind w:firstLine="284"/>
        <w:rPr>
          <w:color w:val="auto"/>
          <w:sz w:val="24"/>
        </w:rPr>
      </w:pPr>
      <w:r w:rsidRPr="00865A15">
        <w:rPr>
          <w:color w:val="auto"/>
          <w:sz w:val="24"/>
        </w:rPr>
        <w:t xml:space="preserve">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w:t>
      </w:r>
      <w:r w:rsidR="00F150D0" w:rsidRPr="00865A15">
        <w:rPr>
          <w:color w:val="auto"/>
          <w:sz w:val="24"/>
        </w:rPr>
        <w:t>в т.ч.</w:t>
      </w:r>
      <w:r w:rsidRPr="00865A15">
        <w:rPr>
          <w:color w:val="auto"/>
          <w:sz w:val="24"/>
        </w:rPr>
        <w:t xml:space="preserve"> хорошо сформированное вероятностное и статистическое мышление.</w:t>
      </w:r>
    </w:p>
    <w:p w:rsidR="0032467B" w:rsidRPr="00865A15" w:rsidRDefault="00CF12C4" w:rsidP="00001C4B">
      <w:pPr>
        <w:suppressAutoHyphens/>
        <w:ind w:firstLine="284"/>
        <w:rPr>
          <w:color w:val="auto"/>
          <w:sz w:val="24"/>
        </w:rPr>
      </w:pPr>
      <w:r w:rsidRPr="00865A15">
        <w:rPr>
          <w:color w:val="auto"/>
          <w:sz w:val="24"/>
        </w:rP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и представления данных из различных сфер жизни общества и </w:t>
      </w:r>
      <w:r w:rsidRPr="00865A15">
        <w:rPr>
          <w:color w:val="auto"/>
          <w:sz w:val="24"/>
        </w:rPr>
        <w:lastRenderedPageBreak/>
        <w:t xml:space="preserve">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w:t>
      </w:r>
      <w:r w:rsidR="00F150D0" w:rsidRPr="00865A15">
        <w:rPr>
          <w:color w:val="auto"/>
          <w:sz w:val="24"/>
        </w:rPr>
        <w:t>в т.ч.</w:t>
      </w:r>
      <w:r w:rsidRPr="00865A15">
        <w:rPr>
          <w:color w:val="auto"/>
          <w:sz w:val="24"/>
        </w:rPr>
        <w:t>,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учащихся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32467B" w:rsidRPr="00865A15" w:rsidRDefault="00CF12C4" w:rsidP="00001C4B">
      <w:pPr>
        <w:suppressAutoHyphens/>
        <w:ind w:firstLine="284"/>
        <w:rPr>
          <w:color w:val="auto"/>
          <w:sz w:val="24"/>
        </w:rPr>
      </w:pPr>
      <w:r w:rsidRPr="00865A15">
        <w:rPr>
          <w:color w:val="auto"/>
          <w:sz w:val="24"/>
        </w:rPr>
        <w:t>В соответствии с данными целями в структуре программы учебного курса «Вероятность и статистика» основной школы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32467B" w:rsidRPr="00865A15" w:rsidRDefault="00CF12C4" w:rsidP="00001C4B">
      <w:pPr>
        <w:suppressAutoHyphens/>
        <w:ind w:firstLine="284"/>
        <w:rPr>
          <w:color w:val="auto"/>
          <w:sz w:val="24"/>
        </w:rPr>
      </w:pPr>
      <w:r w:rsidRPr="00865A15">
        <w:rPr>
          <w:color w:val="auto"/>
          <w:sz w:val="24"/>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32467B" w:rsidRPr="00865A15" w:rsidRDefault="00CF12C4" w:rsidP="00001C4B">
      <w:pPr>
        <w:suppressAutoHyphens/>
        <w:ind w:firstLine="284"/>
        <w:rPr>
          <w:color w:val="auto"/>
          <w:sz w:val="24"/>
        </w:rPr>
      </w:pPr>
      <w:r w:rsidRPr="00865A15">
        <w:rPr>
          <w:color w:val="auto"/>
          <w:sz w:val="24"/>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в частности опыты с классическими вероятностными моделями.</w:t>
      </w:r>
    </w:p>
    <w:p w:rsidR="0032467B" w:rsidRPr="00865A15" w:rsidRDefault="00CF12C4" w:rsidP="00001C4B">
      <w:pPr>
        <w:suppressAutoHyphens/>
        <w:ind w:firstLine="284"/>
        <w:rPr>
          <w:color w:val="auto"/>
          <w:sz w:val="24"/>
        </w:rPr>
      </w:pPr>
      <w:r w:rsidRPr="00865A15">
        <w:rPr>
          <w:color w:val="auto"/>
          <w:sz w:val="24"/>
        </w:rPr>
        <w:t>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rsidR="00E752DF" w:rsidRPr="00865A15" w:rsidRDefault="00CF12C4" w:rsidP="00001C4B">
      <w:pPr>
        <w:suppressAutoHyphens/>
        <w:ind w:firstLine="284"/>
        <w:rPr>
          <w:color w:val="auto"/>
          <w:sz w:val="24"/>
        </w:rPr>
      </w:pPr>
      <w:r w:rsidRPr="00865A15">
        <w:rPr>
          <w:color w:val="auto"/>
          <w:sz w:val="24"/>
        </w:rPr>
        <w:t>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32467B" w:rsidRPr="00865A15" w:rsidRDefault="00CF12C4" w:rsidP="00001C4B">
      <w:pPr>
        <w:suppressAutoHyphens/>
        <w:ind w:firstLine="284"/>
        <w:rPr>
          <w:b/>
          <w:i/>
          <w:color w:val="auto"/>
          <w:sz w:val="24"/>
        </w:rPr>
      </w:pPr>
      <w:r w:rsidRPr="00865A15">
        <w:rPr>
          <w:b/>
          <w:i/>
          <w:color w:val="auto"/>
          <w:sz w:val="24"/>
        </w:rPr>
        <w:t>М</w:t>
      </w:r>
      <w:r w:rsidR="00B6351D" w:rsidRPr="00865A15">
        <w:rPr>
          <w:b/>
          <w:i/>
          <w:color w:val="auto"/>
          <w:sz w:val="24"/>
        </w:rPr>
        <w:t>есто учебного курса в учебном плане</w:t>
      </w:r>
    </w:p>
    <w:p w:rsidR="0032467B" w:rsidRPr="00865A15" w:rsidRDefault="00CF12C4" w:rsidP="00001C4B">
      <w:pPr>
        <w:suppressAutoHyphens/>
        <w:ind w:firstLine="284"/>
        <w:rPr>
          <w:color w:val="auto"/>
          <w:sz w:val="24"/>
        </w:rPr>
      </w:pPr>
      <w:r w:rsidRPr="00865A15">
        <w:rPr>
          <w:color w:val="auto"/>
          <w:sz w:val="24"/>
        </w:rPr>
        <w:t>В 7</w:t>
      </w:r>
      <w:r w:rsidR="007631C5" w:rsidRPr="00865A15">
        <w:rPr>
          <w:color w:val="auto"/>
          <w:sz w:val="24"/>
        </w:rPr>
        <w:t>-</w:t>
      </w:r>
      <w:r w:rsidRPr="00865A15">
        <w:rPr>
          <w:color w:val="auto"/>
          <w:sz w:val="24"/>
        </w:rPr>
        <w:t>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E752DF" w:rsidRPr="00865A15" w:rsidRDefault="00CF12C4" w:rsidP="00001C4B">
      <w:pPr>
        <w:suppressAutoHyphens/>
        <w:ind w:firstLine="284"/>
        <w:rPr>
          <w:color w:val="auto"/>
          <w:sz w:val="24"/>
        </w:rPr>
      </w:pPr>
      <w:r w:rsidRPr="00865A15">
        <w:rPr>
          <w:color w:val="auto"/>
          <w:sz w:val="24"/>
        </w:rPr>
        <w:t>На изучение данного курса отводит 1 учебный час в неделю в течение каждого года обучения, всего 102 учебных часа.</w:t>
      </w:r>
    </w:p>
    <w:p w:rsidR="00E752DF" w:rsidRPr="00865A15" w:rsidRDefault="00E752DF" w:rsidP="00001C4B">
      <w:pPr>
        <w:suppressAutoHyphens/>
        <w:rPr>
          <w:sz w:val="24"/>
        </w:rPr>
      </w:pPr>
    </w:p>
    <w:p w:rsidR="0032467B" w:rsidRPr="00865A15" w:rsidRDefault="005D463E" w:rsidP="00001C4B">
      <w:pPr>
        <w:suppressAutoHyphens/>
        <w:ind w:firstLine="284"/>
        <w:rPr>
          <w:b/>
          <w:sz w:val="24"/>
        </w:rPr>
      </w:pPr>
      <w:r w:rsidRPr="00865A15">
        <w:rPr>
          <w:b/>
          <w:sz w:val="24"/>
        </w:rPr>
        <w:t>Содержание учебного курса.</w:t>
      </w:r>
    </w:p>
    <w:p w:rsidR="00B6351D" w:rsidRPr="00865A15" w:rsidRDefault="00B6351D" w:rsidP="00001C4B">
      <w:pPr>
        <w:suppressAutoHyphens/>
        <w:rPr>
          <w:b/>
          <w:sz w:val="24"/>
        </w:rPr>
      </w:pPr>
    </w:p>
    <w:p w:rsidR="0032467B" w:rsidRPr="00865A15" w:rsidRDefault="005D463E" w:rsidP="00001C4B">
      <w:pPr>
        <w:suppressAutoHyphens/>
        <w:ind w:firstLine="284"/>
        <w:rPr>
          <w:b/>
          <w:sz w:val="24"/>
        </w:rPr>
      </w:pPr>
      <w:r w:rsidRPr="00865A15">
        <w:rPr>
          <w:rFonts w:eastAsia="Calibri"/>
          <w:b/>
          <w:sz w:val="24"/>
        </w:rPr>
        <w:t>7 класс.</w:t>
      </w:r>
    </w:p>
    <w:p w:rsidR="0032467B" w:rsidRPr="00865A15" w:rsidRDefault="00CF12C4" w:rsidP="00001C4B">
      <w:pPr>
        <w:suppressAutoHyphens/>
        <w:ind w:firstLine="284"/>
        <w:rPr>
          <w:sz w:val="24"/>
        </w:rPr>
      </w:pPr>
      <w:r w:rsidRPr="00865A15">
        <w:rPr>
          <w:sz w:val="24"/>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32467B" w:rsidRPr="00865A15" w:rsidRDefault="00CF12C4" w:rsidP="00001C4B">
      <w:pPr>
        <w:suppressAutoHyphens/>
        <w:ind w:firstLine="284"/>
        <w:rPr>
          <w:sz w:val="24"/>
        </w:rPr>
      </w:pPr>
      <w:r w:rsidRPr="00865A15">
        <w:rPr>
          <w:sz w:val="24"/>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32467B" w:rsidRPr="00865A15" w:rsidRDefault="00CF12C4" w:rsidP="00001C4B">
      <w:pPr>
        <w:suppressAutoHyphens/>
        <w:ind w:firstLine="284"/>
        <w:rPr>
          <w:sz w:val="24"/>
        </w:rPr>
      </w:pPr>
      <w:r w:rsidRPr="00865A15">
        <w:rPr>
          <w:sz w:val="24"/>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32467B" w:rsidRPr="00865A15" w:rsidRDefault="00CF12C4" w:rsidP="00001C4B">
      <w:pPr>
        <w:suppressAutoHyphens/>
        <w:ind w:firstLine="284"/>
        <w:rPr>
          <w:sz w:val="24"/>
        </w:rPr>
      </w:pPr>
      <w:r w:rsidRPr="00865A15">
        <w:rPr>
          <w:sz w:val="24"/>
        </w:rPr>
        <w:lastRenderedPageBreak/>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rsidR="00B6351D" w:rsidRPr="00865A15" w:rsidRDefault="00B6351D" w:rsidP="00001C4B">
      <w:pPr>
        <w:suppressAutoHyphens/>
        <w:rPr>
          <w:sz w:val="24"/>
        </w:rPr>
      </w:pPr>
    </w:p>
    <w:p w:rsidR="0032467B" w:rsidRPr="00865A15" w:rsidRDefault="005D463E" w:rsidP="00001C4B">
      <w:pPr>
        <w:suppressAutoHyphens/>
        <w:ind w:firstLine="284"/>
        <w:rPr>
          <w:b/>
          <w:sz w:val="24"/>
        </w:rPr>
      </w:pPr>
      <w:r w:rsidRPr="00865A15">
        <w:rPr>
          <w:rFonts w:eastAsia="Calibri"/>
          <w:b/>
          <w:sz w:val="24"/>
        </w:rPr>
        <w:t>8 класс.</w:t>
      </w:r>
    </w:p>
    <w:p w:rsidR="0032467B" w:rsidRPr="00865A15" w:rsidRDefault="00CF12C4" w:rsidP="00001C4B">
      <w:pPr>
        <w:suppressAutoHyphens/>
        <w:ind w:firstLine="284"/>
        <w:rPr>
          <w:sz w:val="24"/>
        </w:rPr>
      </w:pPr>
      <w:r w:rsidRPr="00865A15">
        <w:rPr>
          <w:sz w:val="24"/>
        </w:rPr>
        <w:t>Представление данных в виде таблиц, диаграмм, графиков.</w:t>
      </w:r>
    </w:p>
    <w:p w:rsidR="0032467B" w:rsidRPr="00865A15" w:rsidRDefault="00CF12C4" w:rsidP="00001C4B">
      <w:pPr>
        <w:suppressAutoHyphens/>
        <w:ind w:firstLine="284"/>
        <w:rPr>
          <w:sz w:val="24"/>
        </w:rPr>
      </w:pPr>
      <w:r w:rsidRPr="00865A15">
        <w:rPr>
          <w:sz w:val="24"/>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32467B" w:rsidRPr="00865A15" w:rsidRDefault="00CF12C4" w:rsidP="00001C4B">
      <w:pPr>
        <w:suppressAutoHyphens/>
        <w:ind w:firstLine="284"/>
        <w:rPr>
          <w:sz w:val="24"/>
        </w:rPr>
      </w:pPr>
      <w:r w:rsidRPr="00865A15">
        <w:rPr>
          <w:sz w:val="24"/>
        </w:rPr>
        <w:t>Измерение рассеивания данных. Дисперсия и стандартное отклонение числовых наборов. Диаграмма рассеивания.</w:t>
      </w:r>
    </w:p>
    <w:p w:rsidR="0032467B" w:rsidRPr="00865A15" w:rsidRDefault="00CF12C4" w:rsidP="00001C4B">
      <w:pPr>
        <w:suppressAutoHyphens/>
        <w:ind w:firstLine="284"/>
        <w:rPr>
          <w:sz w:val="24"/>
        </w:rPr>
      </w:pPr>
      <w:r w:rsidRPr="00865A15">
        <w:rPr>
          <w:sz w:val="24"/>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32467B" w:rsidRPr="00865A15" w:rsidRDefault="00CF12C4" w:rsidP="00001C4B">
      <w:pPr>
        <w:suppressAutoHyphens/>
        <w:ind w:firstLine="284"/>
        <w:rPr>
          <w:sz w:val="24"/>
        </w:rPr>
      </w:pPr>
      <w:r w:rsidRPr="00865A15">
        <w:rPr>
          <w:sz w:val="24"/>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32467B" w:rsidRPr="00865A15" w:rsidRDefault="00CF12C4" w:rsidP="00001C4B">
      <w:pPr>
        <w:suppressAutoHyphens/>
        <w:ind w:firstLine="284"/>
        <w:rPr>
          <w:sz w:val="24"/>
        </w:rPr>
      </w:pPr>
      <w:r w:rsidRPr="00865A15">
        <w:rPr>
          <w:sz w:val="24"/>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B6351D" w:rsidRPr="00865A15" w:rsidRDefault="00B6351D" w:rsidP="00001C4B">
      <w:pPr>
        <w:suppressAutoHyphens/>
        <w:rPr>
          <w:rFonts w:eastAsia="Calibri"/>
          <w:b/>
          <w:sz w:val="24"/>
        </w:rPr>
      </w:pPr>
    </w:p>
    <w:p w:rsidR="0032467B" w:rsidRPr="00865A15" w:rsidRDefault="005D463E" w:rsidP="00001C4B">
      <w:pPr>
        <w:suppressAutoHyphens/>
        <w:ind w:firstLine="284"/>
        <w:rPr>
          <w:b/>
          <w:sz w:val="24"/>
        </w:rPr>
      </w:pPr>
      <w:r w:rsidRPr="00865A15">
        <w:rPr>
          <w:rFonts w:eastAsia="Calibri"/>
          <w:b/>
          <w:sz w:val="24"/>
        </w:rPr>
        <w:t>9 класс.</w:t>
      </w:r>
    </w:p>
    <w:p w:rsidR="0032467B" w:rsidRPr="00865A15" w:rsidRDefault="00CF12C4" w:rsidP="00001C4B">
      <w:pPr>
        <w:suppressAutoHyphens/>
        <w:ind w:firstLine="284"/>
        <w:rPr>
          <w:sz w:val="24"/>
        </w:rPr>
      </w:pPr>
      <w:r w:rsidRPr="00865A15">
        <w:rPr>
          <w:sz w:val="24"/>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32467B" w:rsidRPr="00865A15" w:rsidRDefault="00CF12C4" w:rsidP="00001C4B">
      <w:pPr>
        <w:suppressAutoHyphens/>
        <w:ind w:firstLine="284"/>
        <w:rPr>
          <w:sz w:val="24"/>
        </w:rPr>
      </w:pPr>
      <w:r w:rsidRPr="00865A15">
        <w:rPr>
          <w:sz w:val="24"/>
        </w:rPr>
        <w:t>Перестановки и факториал. Сочетания и число сочетаний. Треугольник Паскаля. Решение задач с использованием комбинаторики.</w:t>
      </w:r>
    </w:p>
    <w:p w:rsidR="0032467B" w:rsidRPr="00865A15" w:rsidRDefault="00CF12C4" w:rsidP="00001C4B">
      <w:pPr>
        <w:suppressAutoHyphens/>
        <w:ind w:firstLine="284"/>
        <w:rPr>
          <w:sz w:val="24"/>
        </w:rPr>
      </w:pPr>
      <w:r w:rsidRPr="00865A15">
        <w:rPr>
          <w:sz w:val="24"/>
        </w:rPr>
        <w:t>Геометрическая вероятность. Случайный выбор точки из фигуры на плоскости, из отрезка и из дуги окружности.</w:t>
      </w:r>
    </w:p>
    <w:p w:rsidR="0032467B" w:rsidRPr="00865A15" w:rsidRDefault="00CF12C4" w:rsidP="00001C4B">
      <w:pPr>
        <w:suppressAutoHyphens/>
        <w:ind w:firstLine="284"/>
        <w:rPr>
          <w:sz w:val="24"/>
        </w:rPr>
      </w:pPr>
      <w:r w:rsidRPr="00865A15">
        <w:rPr>
          <w:sz w:val="24"/>
        </w:rPr>
        <w:t>Испытание. Успех и неудача. Серия испытаний до первого успеха. Серия испытаний Бернулли. Вероятности событий в серии испытаний Бернулли.</w:t>
      </w:r>
    </w:p>
    <w:p w:rsidR="0032467B" w:rsidRPr="00865A15" w:rsidRDefault="00CF12C4" w:rsidP="00001C4B">
      <w:pPr>
        <w:suppressAutoHyphens/>
        <w:ind w:firstLine="284"/>
        <w:rPr>
          <w:sz w:val="24"/>
        </w:rPr>
      </w:pPr>
      <w:r w:rsidRPr="00865A15">
        <w:rPr>
          <w:sz w:val="24"/>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E752DF" w:rsidRPr="00865A15" w:rsidRDefault="00CF12C4" w:rsidP="00001C4B">
      <w:pPr>
        <w:suppressAutoHyphens/>
        <w:ind w:firstLine="284"/>
        <w:rPr>
          <w:sz w:val="24"/>
        </w:rPr>
      </w:pPr>
      <w:r w:rsidRPr="00865A15">
        <w:rPr>
          <w:sz w:val="24"/>
        </w:rPr>
        <w:t>Понятие о законе больших чисел. Измерение вероятностей с помощью частот. Роль и значение закона больших чисел в природе и обществе.</w:t>
      </w:r>
    </w:p>
    <w:p w:rsidR="00E752DF" w:rsidRPr="00865A15" w:rsidRDefault="00E752DF" w:rsidP="00001C4B">
      <w:pPr>
        <w:suppressAutoHyphens/>
        <w:rPr>
          <w:sz w:val="24"/>
        </w:rPr>
      </w:pPr>
    </w:p>
    <w:p w:rsidR="0032467B" w:rsidRPr="00865A15" w:rsidRDefault="005D463E" w:rsidP="00001C4B">
      <w:pPr>
        <w:suppressAutoHyphens/>
        <w:ind w:firstLine="284"/>
        <w:rPr>
          <w:b/>
          <w:sz w:val="24"/>
        </w:rPr>
      </w:pPr>
      <w:r w:rsidRPr="00865A15">
        <w:rPr>
          <w:b/>
          <w:sz w:val="24"/>
        </w:rPr>
        <w:t>Планируемые предметные результаты.</w:t>
      </w:r>
    </w:p>
    <w:p w:rsidR="0032467B" w:rsidRPr="00865A15" w:rsidRDefault="00CF12C4" w:rsidP="00001C4B">
      <w:pPr>
        <w:suppressAutoHyphens/>
        <w:ind w:firstLine="284"/>
        <w:rPr>
          <w:sz w:val="24"/>
        </w:rPr>
      </w:pPr>
      <w:r w:rsidRPr="00865A15">
        <w:rPr>
          <w:sz w:val="24"/>
        </w:rPr>
        <w:t>Предметные результаты освоения курса «Вероятность и статистика» в 7</w:t>
      </w:r>
      <w:r w:rsidR="007631C5" w:rsidRPr="00865A15">
        <w:rPr>
          <w:sz w:val="24"/>
        </w:rPr>
        <w:t>-</w:t>
      </w:r>
      <w:r w:rsidRPr="00865A15">
        <w:rPr>
          <w:sz w:val="24"/>
        </w:rPr>
        <w:t>9 классах хара</w:t>
      </w:r>
      <w:r w:rsidR="00B6351D" w:rsidRPr="00865A15">
        <w:rPr>
          <w:sz w:val="24"/>
        </w:rPr>
        <w:t>ктеризуются следующими умениями:</w:t>
      </w:r>
    </w:p>
    <w:p w:rsidR="00B6351D" w:rsidRPr="00865A15" w:rsidRDefault="00B6351D" w:rsidP="00001C4B">
      <w:pPr>
        <w:suppressAutoHyphens/>
        <w:ind w:firstLine="284"/>
        <w:rPr>
          <w:sz w:val="24"/>
        </w:rPr>
      </w:pPr>
    </w:p>
    <w:p w:rsidR="0032467B" w:rsidRPr="00865A15" w:rsidRDefault="00CF12C4" w:rsidP="00001C4B">
      <w:pPr>
        <w:suppressAutoHyphens/>
        <w:ind w:firstLine="284"/>
        <w:rPr>
          <w:b/>
          <w:sz w:val="24"/>
        </w:rPr>
      </w:pPr>
      <w:r w:rsidRPr="00865A15">
        <w:rPr>
          <w:rFonts w:eastAsia="Calibri"/>
          <w:b/>
          <w:sz w:val="24"/>
        </w:rPr>
        <w:t xml:space="preserve">7 </w:t>
      </w:r>
      <w:r w:rsidR="005D463E" w:rsidRPr="00865A15">
        <w:rPr>
          <w:rFonts w:eastAsia="Calibri"/>
          <w:b/>
          <w:sz w:val="24"/>
        </w:rPr>
        <w:t>класс.</w:t>
      </w:r>
    </w:p>
    <w:p w:rsidR="0032467B" w:rsidRPr="00865A15" w:rsidRDefault="00CF12C4" w:rsidP="00001C4B">
      <w:pPr>
        <w:suppressAutoHyphens/>
        <w:ind w:firstLine="284"/>
        <w:rPr>
          <w:sz w:val="24"/>
        </w:rPr>
      </w:pPr>
      <w:r w:rsidRPr="00865A15">
        <w:rPr>
          <w:sz w:val="24"/>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32467B" w:rsidRPr="00865A15" w:rsidRDefault="00CF12C4" w:rsidP="00001C4B">
      <w:pPr>
        <w:suppressAutoHyphens/>
        <w:ind w:firstLine="284"/>
        <w:rPr>
          <w:sz w:val="24"/>
        </w:rPr>
      </w:pPr>
      <w:r w:rsidRPr="00865A15">
        <w:rPr>
          <w:sz w:val="24"/>
        </w:rPr>
        <w:t>Описывать и интерпретировать реальные числовые данные, представленные в таблицах, на диаграммах, графиках.</w:t>
      </w:r>
    </w:p>
    <w:p w:rsidR="0032467B" w:rsidRPr="00865A15" w:rsidRDefault="00CF12C4" w:rsidP="00001C4B">
      <w:pPr>
        <w:suppressAutoHyphens/>
        <w:ind w:firstLine="284"/>
        <w:rPr>
          <w:sz w:val="24"/>
        </w:rPr>
      </w:pPr>
      <w:r w:rsidRPr="00865A15">
        <w:rPr>
          <w:sz w:val="24"/>
        </w:rPr>
        <w:lastRenderedPageBreak/>
        <w:t>Использовать для описания данных статистические характеристики: среднее арифметическое, медиана, наибольшее и наименьшее значения, размах.</w:t>
      </w:r>
    </w:p>
    <w:p w:rsidR="0032467B" w:rsidRPr="00865A15" w:rsidRDefault="00CF12C4" w:rsidP="00001C4B">
      <w:pPr>
        <w:suppressAutoHyphens/>
        <w:ind w:firstLine="284"/>
        <w:rPr>
          <w:sz w:val="24"/>
        </w:rPr>
      </w:pPr>
      <w:r w:rsidRPr="00865A15">
        <w:rPr>
          <w:sz w:val="24"/>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B6351D" w:rsidRPr="00865A15" w:rsidRDefault="00B6351D" w:rsidP="00001C4B">
      <w:pPr>
        <w:suppressAutoHyphens/>
        <w:ind w:firstLine="284"/>
        <w:rPr>
          <w:sz w:val="24"/>
        </w:rPr>
      </w:pPr>
    </w:p>
    <w:p w:rsidR="0032467B" w:rsidRPr="00865A15" w:rsidRDefault="00CF12C4" w:rsidP="00001C4B">
      <w:pPr>
        <w:suppressAutoHyphens/>
        <w:ind w:firstLine="284"/>
        <w:rPr>
          <w:b/>
          <w:sz w:val="24"/>
        </w:rPr>
      </w:pPr>
      <w:r w:rsidRPr="00865A15">
        <w:rPr>
          <w:rFonts w:eastAsia="Calibri"/>
          <w:b/>
          <w:sz w:val="24"/>
        </w:rPr>
        <w:t xml:space="preserve">8 </w:t>
      </w:r>
      <w:r w:rsidR="005D463E" w:rsidRPr="00865A15">
        <w:rPr>
          <w:rFonts w:eastAsia="Calibri"/>
          <w:b/>
          <w:sz w:val="24"/>
        </w:rPr>
        <w:t>класс.</w:t>
      </w:r>
    </w:p>
    <w:p w:rsidR="0032467B" w:rsidRPr="00865A15" w:rsidRDefault="00CF12C4" w:rsidP="00001C4B">
      <w:pPr>
        <w:suppressAutoHyphens/>
        <w:ind w:firstLine="284"/>
        <w:rPr>
          <w:sz w:val="24"/>
        </w:rPr>
      </w:pPr>
      <w:r w:rsidRPr="00865A15">
        <w:rPr>
          <w:sz w:val="24"/>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32467B" w:rsidRPr="00865A15" w:rsidRDefault="00CF12C4" w:rsidP="00001C4B">
      <w:pPr>
        <w:suppressAutoHyphens/>
        <w:ind w:firstLine="284"/>
        <w:rPr>
          <w:sz w:val="24"/>
        </w:rPr>
      </w:pPr>
      <w:r w:rsidRPr="00865A15">
        <w:rPr>
          <w:sz w:val="24"/>
        </w:rPr>
        <w:t>Описывать данные с помощью статистических показателей: средних значений и мер рассеивания (размах, дисперсия и стандартное отклонение).</w:t>
      </w:r>
    </w:p>
    <w:p w:rsidR="0032467B" w:rsidRPr="00865A15" w:rsidRDefault="00CF12C4" w:rsidP="00001C4B">
      <w:pPr>
        <w:suppressAutoHyphens/>
        <w:ind w:firstLine="284"/>
        <w:rPr>
          <w:sz w:val="24"/>
        </w:rPr>
      </w:pPr>
      <w:r w:rsidRPr="00865A15">
        <w:rPr>
          <w:sz w:val="24"/>
        </w:rPr>
        <w:t xml:space="preserve">Находить частоты числовых значений и частоты событий, </w:t>
      </w:r>
      <w:r w:rsidR="00F150D0" w:rsidRPr="00865A15">
        <w:rPr>
          <w:sz w:val="24"/>
        </w:rPr>
        <w:t>в т.ч.</w:t>
      </w:r>
      <w:r w:rsidRPr="00865A15">
        <w:rPr>
          <w:sz w:val="24"/>
        </w:rPr>
        <w:t xml:space="preserve"> по результатам измерений и наблюдений.</w:t>
      </w:r>
    </w:p>
    <w:p w:rsidR="0032467B" w:rsidRPr="00865A15" w:rsidRDefault="00CF12C4" w:rsidP="00001C4B">
      <w:pPr>
        <w:suppressAutoHyphens/>
        <w:ind w:firstLine="284"/>
        <w:rPr>
          <w:sz w:val="24"/>
        </w:rPr>
      </w:pPr>
      <w:r w:rsidRPr="00865A15">
        <w:rPr>
          <w:sz w:val="24"/>
        </w:rPr>
        <w:t xml:space="preserve">Находить вероятности случайных событий в опытах, зная вероятности элементарных событий, </w:t>
      </w:r>
      <w:r w:rsidR="00F150D0" w:rsidRPr="00865A15">
        <w:rPr>
          <w:sz w:val="24"/>
        </w:rPr>
        <w:t>в т.ч.</w:t>
      </w:r>
      <w:r w:rsidRPr="00865A15">
        <w:rPr>
          <w:sz w:val="24"/>
        </w:rPr>
        <w:t xml:space="preserve"> в опытах с равновозможными элементарными событиями.</w:t>
      </w:r>
    </w:p>
    <w:p w:rsidR="0032467B" w:rsidRPr="00865A15" w:rsidRDefault="00CF12C4" w:rsidP="00001C4B">
      <w:pPr>
        <w:suppressAutoHyphens/>
        <w:ind w:firstLine="284"/>
        <w:rPr>
          <w:sz w:val="24"/>
        </w:rPr>
      </w:pPr>
      <w:r w:rsidRPr="00865A15">
        <w:rPr>
          <w:sz w:val="24"/>
        </w:rPr>
        <w:t>Использовать графические модели: дерево случайного эксперимента, диаграммы Эйлера, числовая прямая.</w:t>
      </w:r>
    </w:p>
    <w:p w:rsidR="0032467B" w:rsidRPr="00865A15" w:rsidRDefault="00CF12C4" w:rsidP="00001C4B">
      <w:pPr>
        <w:suppressAutoHyphens/>
        <w:ind w:firstLine="284"/>
        <w:rPr>
          <w:sz w:val="24"/>
        </w:rPr>
      </w:pPr>
      <w:r w:rsidRPr="00865A15">
        <w:rPr>
          <w:sz w:val="24"/>
        </w:rP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rsidR="0032467B" w:rsidRPr="00865A15" w:rsidRDefault="00CF12C4" w:rsidP="00001C4B">
      <w:pPr>
        <w:suppressAutoHyphens/>
        <w:ind w:firstLine="284"/>
        <w:rPr>
          <w:sz w:val="24"/>
        </w:rPr>
      </w:pPr>
      <w:r w:rsidRPr="00865A15">
        <w:rPr>
          <w:sz w:val="24"/>
        </w:rPr>
        <w:t xml:space="preserve">Использовать графическое представление множеств и связей между ними для описания процессов и явлений, </w:t>
      </w:r>
      <w:r w:rsidR="00F150D0" w:rsidRPr="00865A15">
        <w:rPr>
          <w:sz w:val="24"/>
        </w:rPr>
        <w:t>в т.ч.</w:t>
      </w:r>
      <w:r w:rsidRPr="00865A15">
        <w:rPr>
          <w:sz w:val="24"/>
        </w:rPr>
        <w:t xml:space="preserve"> при решении задач из других учебных предметов и курсов.</w:t>
      </w:r>
    </w:p>
    <w:p w:rsidR="005D463E" w:rsidRPr="00865A15" w:rsidRDefault="005D463E" w:rsidP="00001C4B">
      <w:pPr>
        <w:suppressAutoHyphens/>
        <w:jc w:val="center"/>
        <w:rPr>
          <w:rFonts w:eastAsia="Calibri"/>
          <w:b/>
          <w:sz w:val="24"/>
        </w:rPr>
      </w:pPr>
    </w:p>
    <w:p w:rsidR="0032467B" w:rsidRPr="00865A15" w:rsidRDefault="00CF12C4" w:rsidP="00001C4B">
      <w:pPr>
        <w:suppressAutoHyphens/>
        <w:ind w:firstLine="284"/>
        <w:rPr>
          <w:b/>
          <w:sz w:val="24"/>
        </w:rPr>
      </w:pPr>
      <w:r w:rsidRPr="00865A15">
        <w:rPr>
          <w:rFonts w:eastAsia="Calibri"/>
          <w:b/>
          <w:sz w:val="24"/>
        </w:rPr>
        <w:t xml:space="preserve">9 </w:t>
      </w:r>
      <w:r w:rsidR="005D463E" w:rsidRPr="00865A15">
        <w:rPr>
          <w:rFonts w:eastAsia="Calibri"/>
          <w:b/>
          <w:sz w:val="24"/>
        </w:rPr>
        <w:t>класс.</w:t>
      </w:r>
    </w:p>
    <w:p w:rsidR="0032467B" w:rsidRPr="00865A15" w:rsidRDefault="00CF12C4" w:rsidP="00001C4B">
      <w:pPr>
        <w:suppressAutoHyphens/>
        <w:ind w:firstLine="284"/>
        <w:rPr>
          <w:sz w:val="24"/>
        </w:rPr>
      </w:pPr>
      <w:r w:rsidRPr="00865A15">
        <w:rPr>
          <w:sz w:val="24"/>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32467B" w:rsidRPr="00865A15" w:rsidRDefault="00CF12C4" w:rsidP="00001C4B">
      <w:pPr>
        <w:suppressAutoHyphens/>
        <w:ind w:firstLine="284"/>
        <w:rPr>
          <w:sz w:val="24"/>
        </w:rPr>
      </w:pPr>
      <w:r w:rsidRPr="00865A15">
        <w:rPr>
          <w:sz w:val="24"/>
        </w:rPr>
        <w:t>Решать задачи организованным перебором вариантов, а также с использованием комбинаторных правил и методов.</w:t>
      </w:r>
    </w:p>
    <w:p w:rsidR="0032467B" w:rsidRPr="00865A15" w:rsidRDefault="00CF12C4" w:rsidP="00001C4B">
      <w:pPr>
        <w:suppressAutoHyphens/>
        <w:ind w:firstLine="284"/>
        <w:rPr>
          <w:sz w:val="24"/>
        </w:rPr>
      </w:pPr>
      <w:r w:rsidRPr="00865A15">
        <w:rPr>
          <w:sz w:val="24"/>
        </w:rPr>
        <w:t xml:space="preserve">Использовать описательные характеристики для массивов числовых данных, </w:t>
      </w:r>
      <w:r w:rsidR="00F150D0" w:rsidRPr="00865A15">
        <w:rPr>
          <w:sz w:val="24"/>
        </w:rPr>
        <w:t>в т.ч.</w:t>
      </w:r>
      <w:r w:rsidRPr="00865A15">
        <w:rPr>
          <w:sz w:val="24"/>
        </w:rPr>
        <w:t xml:space="preserve"> средние значения и меры рассеивания.</w:t>
      </w:r>
    </w:p>
    <w:p w:rsidR="0032467B" w:rsidRPr="00865A15" w:rsidRDefault="00CF12C4" w:rsidP="00001C4B">
      <w:pPr>
        <w:suppressAutoHyphens/>
        <w:ind w:firstLine="284"/>
        <w:rPr>
          <w:sz w:val="24"/>
        </w:rPr>
      </w:pPr>
      <w:r w:rsidRPr="00865A15">
        <w:rPr>
          <w:sz w:val="24"/>
        </w:rPr>
        <w:t xml:space="preserve">Находить частоты значений и частоты события, </w:t>
      </w:r>
      <w:r w:rsidR="00F150D0" w:rsidRPr="00865A15">
        <w:rPr>
          <w:sz w:val="24"/>
        </w:rPr>
        <w:t>в т.ч.</w:t>
      </w:r>
      <w:r w:rsidRPr="00865A15">
        <w:rPr>
          <w:sz w:val="24"/>
        </w:rPr>
        <w:t xml:space="preserve"> пользуясь результатами проведённых измерений и наблюдений.</w:t>
      </w:r>
    </w:p>
    <w:p w:rsidR="0032467B" w:rsidRPr="00865A15" w:rsidRDefault="00CF12C4" w:rsidP="00001C4B">
      <w:pPr>
        <w:suppressAutoHyphens/>
        <w:ind w:firstLine="284"/>
        <w:rPr>
          <w:sz w:val="24"/>
        </w:rPr>
      </w:pPr>
      <w:r w:rsidRPr="00865A15">
        <w:rPr>
          <w:sz w:val="24"/>
        </w:rPr>
        <w:t xml:space="preserve">Находить вероятности случайных событий в изученных опытах, </w:t>
      </w:r>
      <w:r w:rsidR="00F150D0" w:rsidRPr="00865A15">
        <w:rPr>
          <w:sz w:val="24"/>
        </w:rPr>
        <w:t>в т.ч.</w:t>
      </w:r>
      <w:r w:rsidRPr="00865A15">
        <w:rPr>
          <w:sz w:val="24"/>
        </w:rPr>
        <w:t xml:space="preserve"> в опытах с равновозможными элементарными событиями, в сериях испытаний до первого успеха, в сериях испытаний Бернулли.</w:t>
      </w:r>
    </w:p>
    <w:p w:rsidR="0032467B" w:rsidRPr="00865A15" w:rsidRDefault="00CF12C4" w:rsidP="00001C4B">
      <w:pPr>
        <w:suppressAutoHyphens/>
        <w:ind w:firstLine="284"/>
        <w:rPr>
          <w:sz w:val="24"/>
        </w:rPr>
      </w:pPr>
      <w:r w:rsidRPr="00865A15">
        <w:rPr>
          <w:sz w:val="24"/>
        </w:rPr>
        <w:t>Иметь представление о случайной величине и о распределении вероятностей.</w:t>
      </w:r>
    </w:p>
    <w:p w:rsidR="00A96126" w:rsidRPr="00865A15" w:rsidRDefault="00CF12C4" w:rsidP="00001C4B">
      <w:pPr>
        <w:suppressAutoHyphens/>
        <w:ind w:firstLine="284"/>
        <w:rPr>
          <w:sz w:val="24"/>
        </w:rPr>
      </w:pPr>
      <w:r w:rsidRPr="00865A15">
        <w:rPr>
          <w:sz w:val="24"/>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B6351D" w:rsidRPr="00865A15" w:rsidRDefault="00B6351D" w:rsidP="00001C4B">
      <w:pPr>
        <w:suppressAutoHyphens/>
        <w:ind w:firstLine="0"/>
        <w:rPr>
          <w:sz w:val="24"/>
        </w:rPr>
      </w:pPr>
    </w:p>
    <w:p w:rsidR="009C04B0" w:rsidRPr="00865A15" w:rsidRDefault="004926DF" w:rsidP="001E5A0F">
      <w:pPr>
        <w:pStyle w:val="3"/>
        <w:rPr>
          <w:sz w:val="24"/>
        </w:rPr>
      </w:pPr>
      <w:bookmarkStart w:id="907" w:name="_Toc135050197"/>
      <w:r w:rsidRPr="00865A15">
        <w:rPr>
          <w:sz w:val="24"/>
        </w:rPr>
        <w:t>2.1.9</w:t>
      </w:r>
      <w:r w:rsidR="0059168E" w:rsidRPr="00865A15">
        <w:rPr>
          <w:sz w:val="24"/>
        </w:rPr>
        <w:t>. Рабочая программа учебного предмета «Информатика</w:t>
      </w:r>
      <w:r w:rsidR="00F77BD9" w:rsidRPr="00865A15">
        <w:rPr>
          <w:sz w:val="24"/>
        </w:rPr>
        <w:t>»</w:t>
      </w:r>
      <w:r w:rsidR="0059168E" w:rsidRPr="00865A15">
        <w:rPr>
          <w:sz w:val="24"/>
        </w:rPr>
        <w:t xml:space="preserve"> (базовый уровень).</w:t>
      </w:r>
      <w:bookmarkEnd w:id="907"/>
    </w:p>
    <w:p w:rsidR="00F77BD9" w:rsidRPr="00865A15" w:rsidRDefault="00F77BD9" w:rsidP="00001C4B">
      <w:pPr>
        <w:suppressAutoHyphens/>
        <w:ind w:firstLine="284"/>
        <w:rPr>
          <w:b/>
          <w:sz w:val="24"/>
        </w:rPr>
      </w:pPr>
    </w:p>
    <w:p w:rsidR="0032467B" w:rsidRPr="00865A15" w:rsidRDefault="0059168E" w:rsidP="002F6570">
      <w:pPr>
        <w:rPr>
          <w:b/>
          <w:sz w:val="24"/>
        </w:rPr>
      </w:pPr>
      <w:r w:rsidRPr="00865A15">
        <w:rPr>
          <w:b/>
          <w:sz w:val="24"/>
        </w:rPr>
        <w:t>Пояснительная записка.</w:t>
      </w:r>
    </w:p>
    <w:p w:rsidR="00F77BD9" w:rsidRPr="00865A15" w:rsidRDefault="00F77BD9" w:rsidP="00001C4B">
      <w:pPr>
        <w:suppressAutoHyphens/>
        <w:ind w:firstLine="284"/>
        <w:rPr>
          <w:sz w:val="24"/>
        </w:rPr>
      </w:pPr>
      <w:r w:rsidRPr="00865A15">
        <w:rPr>
          <w:sz w:val="24"/>
        </w:rPr>
        <w:t>Рабочая программа составлена на основе:</w:t>
      </w:r>
    </w:p>
    <w:p w:rsidR="00F77BD9" w:rsidRPr="00865A15" w:rsidRDefault="00F77BD9" w:rsidP="00001C4B">
      <w:pPr>
        <w:suppressAutoHyphens/>
        <w:ind w:firstLine="0"/>
        <w:rPr>
          <w:sz w:val="24"/>
        </w:rPr>
      </w:pPr>
      <w:r w:rsidRPr="00865A15">
        <w:rPr>
          <w:sz w:val="24"/>
        </w:rPr>
        <w:t>-</w:t>
      </w:r>
      <w:r w:rsidRPr="00865A15">
        <w:rPr>
          <w:sz w:val="24"/>
          <w:lang w:val="en-US"/>
        </w:rPr>
        <w:t> </w:t>
      </w:r>
      <w:r w:rsidRPr="00865A15">
        <w:rPr>
          <w:sz w:val="24"/>
        </w:rPr>
        <w:t>требований ФГОС ООО к результатам освоения основной образовательной программы ООО (пр. Минпросвещения России от 31.05.2021 г. № 287);</w:t>
      </w:r>
    </w:p>
    <w:p w:rsidR="00F77BD9" w:rsidRPr="00865A15" w:rsidRDefault="00F77BD9" w:rsidP="00001C4B">
      <w:pPr>
        <w:suppressAutoHyphens/>
        <w:ind w:firstLine="0"/>
        <w:rPr>
          <w:sz w:val="24"/>
        </w:rPr>
      </w:pPr>
      <w:r w:rsidRPr="00865A15">
        <w:rPr>
          <w:sz w:val="24"/>
        </w:rPr>
        <w:t xml:space="preserve">- Примерной рабочей программы основного общего образования по информатике </w:t>
      </w:r>
      <w:r w:rsidR="006F76A8" w:rsidRPr="00865A15">
        <w:rPr>
          <w:sz w:val="24"/>
        </w:rPr>
        <w:t>(базовый уровень)</w:t>
      </w:r>
      <w:r w:rsidRPr="00865A15">
        <w:rPr>
          <w:sz w:val="24"/>
        </w:rPr>
        <w:t>(одобренной решением федерального учебно-методического объединения по общему образованию, протокол 3/21 от 27.09.2021 г.).</w:t>
      </w:r>
    </w:p>
    <w:p w:rsidR="00F77BD9" w:rsidRPr="00865A15" w:rsidRDefault="00F77BD9" w:rsidP="00001C4B">
      <w:pPr>
        <w:suppressAutoHyphens/>
        <w:ind w:firstLine="284"/>
        <w:rPr>
          <w:sz w:val="24"/>
        </w:rPr>
      </w:pPr>
      <w:r w:rsidRPr="00865A15">
        <w:rPr>
          <w:sz w:val="24"/>
        </w:rPr>
        <w:t>Рабочая программа разработана с учетом программы формирования УУД у обучающихся и рабочей программы воспитания.</w:t>
      </w:r>
    </w:p>
    <w:p w:rsidR="00F77BD9" w:rsidRPr="00865A15" w:rsidRDefault="00F77BD9" w:rsidP="00001C4B">
      <w:pPr>
        <w:suppressAutoHyphens/>
        <w:ind w:firstLine="284"/>
        <w:rPr>
          <w:sz w:val="24"/>
        </w:rPr>
      </w:pPr>
      <w:r w:rsidRPr="00865A15">
        <w:rPr>
          <w:sz w:val="24"/>
        </w:rPr>
        <w:t>Рабочая программа учебного предмета «Информатика» (далее - рабочая программа) включает:</w:t>
      </w:r>
    </w:p>
    <w:p w:rsidR="00F77BD9" w:rsidRPr="00865A15" w:rsidRDefault="00F77BD9" w:rsidP="00001C4B">
      <w:pPr>
        <w:suppressAutoHyphens/>
        <w:ind w:firstLine="0"/>
        <w:rPr>
          <w:sz w:val="24"/>
        </w:rPr>
      </w:pPr>
      <w:r w:rsidRPr="00865A15">
        <w:rPr>
          <w:sz w:val="24"/>
        </w:rPr>
        <w:t xml:space="preserve">- пояснительную записку, </w:t>
      </w:r>
    </w:p>
    <w:p w:rsidR="00F77BD9" w:rsidRPr="00865A15" w:rsidRDefault="00F77BD9" w:rsidP="00001C4B">
      <w:pPr>
        <w:suppressAutoHyphens/>
        <w:ind w:firstLine="0"/>
        <w:rPr>
          <w:sz w:val="24"/>
        </w:rPr>
      </w:pPr>
      <w:r w:rsidRPr="00865A15">
        <w:rPr>
          <w:sz w:val="24"/>
        </w:rPr>
        <w:lastRenderedPageBreak/>
        <w:t xml:space="preserve">- содержание учебного предмета, </w:t>
      </w:r>
    </w:p>
    <w:p w:rsidR="00F77BD9" w:rsidRPr="00865A15" w:rsidRDefault="00F77BD9" w:rsidP="00001C4B">
      <w:pPr>
        <w:suppressAutoHyphens/>
        <w:ind w:firstLine="0"/>
        <w:rPr>
          <w:sz w:val="24"/>
        </w:rPr>
      </w:pPr>
      <w:r w:rsidRPr="00865A15">
        <w:rPr>
          <w:sz w:val="24"/>
        </w:rPr>
        <w:t>-</w:t>
      </w:r>
      <w:r w:rsidRPr="00865A15">
        <w:rPr>
          <w:sz w:val="24"/>
          <w:lang w:val="en-US"/>
        </w:rPr>
        <w:t> </w:t>
      </w:r>
      <w:r w:rsidRPr="00865A15">
        <w:rPr>
          <w:sz w:val="24"/>
        </w:rPr>
        <w:t>планируемые результаты освоения программы учебного предмета,</w:t>
      </w:r>
    </w:p>
    <w:p w:rsidR="00A96126" w:rsidRPr="00865A15" w:rsidRDefault="00F77BD9" w:rsidP="00001C4B">
      <w:pPr>
        <w:suppressAutoHyphens/>
        <w:ind w:firstLine="0"/>
        <w:rPr>
          <w:sz w:val="24"/>
        </w:rPr>
      </w:pPr>
      <w:r w:rsidRPr="00865A15">
        <w:rPr>
          <w:sz w:val="24"/>
        </w:rPr>
        <w:t>- тематическое планирование.</w:t>
      </w:r>
    </w:p>
    <w:p w:rsidR="0032467B" w:rsidRPr="00865A15" w:rsidRDefault="00F77BD9" w:rsidP="00001C4B">
      <w:pPr>
        <w:suppressAutoHyphens/>
        <w:ind w:firstLine="284"/>
        <w:rPr>
          <w:b/>
          <w:i/>
          <w:sz w:val="24"/>
        </w:rPr>
      </w:pPr>
      <w:r w:rsidRPr="00865A15">
        <w:rPr>
          <w:b/>
          <w:i/>
          <w:sz w:val="24"/>
        </w:rPr>
        <w:t>Цели изучения учебного предмета «Информатика»</w:t>
      </w:r>
      <w:r w:rsidR="0059168E" w:rsidRPr="00865A15">
        <w:rPr>
          <w:b/>
          <w:i/>
          <w:sz w:val="24"/>
        </w:rPr>
        <w:t>.</w:t>
      </w:r>
    </w:p>
    <w:p w:rsidR="0032467B" w:rsidRPr="00865A15" w:rsidRDefault="00CF12C4" w:rsidP="00001C4B">
      <w:pPr>
        <w:suppressAutoHyphens/>
        <w:ind w:firstLine="284"/>
        <w:rPr>
          <w:i/>
          <w:sz w:val="24"/>
        </w:rPr>
      </w:pPr>
      <w:r w:rsidRPr="00865A15">
        <w:rPr>
          <w:i/>
          <w:sz w:val="24"/>
        </w:rPr>
        <w:t>Целями изучения информатики на уровне основного общего образования являются:</w:t>
      </w:r>
    </w:p>
    <w:p w:rsidR="0032467B" w:rsidRPr="00865A15" w:rsidRDefault="008947C0" w:rsidP="00001C4B">
      <w:pPr>
        <w:suppressAutoHyphens/>
        <w:ind w:firstLine="0"/>
        <w:rPr>
          <w:sz w:val="24"/>
        </w:rPr>
      </w:pPr>
      <w:r w:rsidRPr="00865A15">
        <w:rPr>
          <w:sz w:val="24"/>
        </w:rPr>
        <w:t>- </w:t>
      </w:r>
      <w:r w:rsidR="00CF12C4" w:rsidRPr="00865A15">
        <w:rPr>
          <w:sz w:val="24"/>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32467B" w:rsidRPr="00865A15" w:rsidRDefault="008947C0" w:rsidP="00001C4B">
      <w:pPr>
        <w:suppressAutoHyphens/>
        <w:ind w:firstLine="0"/>
        <w:rPr>
          <w:sz w:val="24"/>
        </w:rPr>
      </w:pPr>
      <w:r w:rsidRPr="00865A15">
        <w:rPr>
          <w:sz w:val="24"/>
        </w:rPr>
        <w:t>- </w:t>
      </w:r>
      <w:r w:rsidR="00CF12C4" w:rsidRPr="00865A15">
        <w:rPr>
          <w:sz w:val="24"/>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w:t>
      </w:r>
      <w:r w:rsidR="00EF225E" w:rsidRPr="00865A15">
        <w:rPr>
          <w:sz w:val="24"/>
        </w:rPr>
        <w:t>тата и т.</w:t>
      </w:r>
      <w:r w:rsidR="00CF12C4" w:rsidRPr="00865A15">
        <w:rPr>
          <w:sz w:val="24"/>
        </w:rPr>
        <w:t>д.;</w:t>
      </w:r>
    </w:p>
    <w:p w:rsidR="0032467B" w:rsidRPr="00865A15" w:rsidRDefault="008947C0" w:rsidP="00001C4B">
      <w:pPr>
        <w:suppressAutoHyphens/>
        <w:ind w:firstLine="0"/>
        <w:rPr>
          <w:sz w:val="24"/>
        </w:rPr>
      </w:pPr>
      <w:r w:rsidRPr="00865A15">
        <w:rPr>
          <w:sz w:val="24"/>
        </w:rPr>
        <w:t>- </w:t>
      </w:r>
      <w:r w:rsidR="00CF12C4" w:rsidRPr="00865A15">
        <w:rPr>
          <w:sz w:val="24"/>
        </w:rPr>
        <w:t xml:space="preserve">формирование и развитие компетенций обучающихся в области использования информационно-коммуникационных технологий, </w:t>
      </w:r>
      <w:r w:rsidR="00F150D0" w:rsidRPr="00865A15">
        <w:rPr>
          <w:sz w:val="24"/>
        </w:rPr>
        <w:t>в т.ч.</w:t>
      </w:r>
      <w:r w:rsidR="00CF12C4" w:rsidRPr="00865A15">
        <w:rPr>
          <w:sz w:val="24"/>
        </w:rPr>
        <w:t xml:space="preserve">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32467B" w:rsidRPr="00865A15" w:rsidRDefault="008947C0" w:rsidP="00001C4B">
      <w:pPr>
        <w:suppressAutoHyphens/>
        <w:ind w:firstLine="0"/>
        <w:rPr>
          <w:sz w:val="24"/>
        </w:rPr>
      </w:pPr>
      <w:r w:rsidRPr="00865A15">
        <w:rPr>
          <w:sz w:val="24"/>
        </w:rPr>
        <w:t>- </w:t>
      </w:r>
      <w:r w:rsidR="00CF12C4" w:rsidRPr="00865A15">
        <w:rPr>
          <w:sz w:val="24"/>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32467B" w:rsidRPr="00865A15" w:rsidRDefault="00CF12C4" w:rsidP="00001C4B">
      <w:pPr>
        <w:suppressAutoHyphens/>
        <w:ind w:firstLine="284"/>
        <w:rPr>
          <w:b/>
          <w:i/>
          <w:sz w:val="24"/>
        </w:rPr>
      </w:pPr>
      <w:r w:rsidRPr="00865A15">
        <w:rPr>
          <w:rFonts w:eastAsia="Calibri"/>
          <w:b/>
          <w:i/>
          <w:sz w:val="24"/>
        </w:rPr>
        <w:t>О</w:t>
      </w:r>
      <w:r w:rsidR="00F77BD9" w:rsidRPr="00865A15">
        <w:rPr>
          <w:rFonts w:eastAsia="Calibri"/>
          <w:b/>
          <w:i/>
          <w:sz w:val="24"/>
        </w:rPr>
        <w:t xml:space="preserve">бщая характеристика </w:t>
      </w:r>
      <w:r w:rsidR="00F77BD9" w:rsidRPr="00865A15">
        <w:rPr>
          <w:b/>
          <w:i/>
          <w:sz w:val="24"/>
        </w:rPr>
        <w:t>учебного предмета «Информатика»</w:t>
      </w:r>
      <w:r w:rsidR="0059168E" w:rsidRPr="00865A15">
        <w:rPr>
          <w:b/>
          <w:i/>
          <w:sz w:val="24"/>
        </w:rPr>
        <w:t>.</w:t>
      </w:r>
    </w:p>
    <w:p w:rsidR="0032467B" w:rsidRPr="00865A15" w:rsidRDefault="00CF12C4" w:rsidP="00001C4B">
      <w:pPr>
        <w:suppressAutoHyphens/>
        <w:ind w:firstLine="284"/>
        <w:rPr>
          <w:sz w:val="24"/>
        </w:rPr>
      </w:pPr>
      <w:r w:rsidRPr="00865A15">
        <w:rPr>
          <w:sz w:val="24"/>
        </w:rPr>
        <w:t>Учебный предмет «Информатика» в основном общем образовании отражает:</w:t>
      </w:r>
    </w:p>
    <w:p w:rsidR="0032467B" w:rsidRPr="00865A15" w:rsidRDefault="008947C0" w:rsidP="00001C4B">
      <w:pPr>
        <w:suppressAutoHyphens/>
        <w:ind w:firstLine="0"/>
        <w:rPr>
          <w:sz w:val="24"/>
        </w:rPr>
      </w:pPr>
      <w:r w:rsidRPr="00865A15">
        <w:rPr>
          <w:sz w:val="24"/>
        </w:rPr>
        <w:t>- </w:t>
      </w:r>
      <w:r w:rsidR="00CF12C4" w:rsidRPr="00865A15">
        <w:rPr>
          <w:sz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32467B" w:rsidRPr="00865A15" w:rsidRDefault="008947C0" w:rsidP="00001C4B">
      <w:pPr>
        <w:suppressAutoHyphens/>
        <w:ind w:firstLine="0"/>
        <w:rPr>
          <w:sz w:val="24"/>
        </w:rPr>
      </w:pPr>
      <w:r w:rsidRPr="00865A15">
        <w:rPr>
          <w:sz w:val="24"/>
        </w:rPr>
        <w:t>- </w:t>
      </w:r>
      <w:r w:rsidR="00CF12C4" w:rsidRPr="00865A15">
        <w:rPr>
          <w:sz w:val="24"/>
        </w:rPr>
        <w:t>основные области применения информатики, прежде всего информационные технологии, управление и социальную сферу;</w:t>
      </w:r>
    </w:p>
    <w:p w:rsidR="0032467B" w:rsidRPr="00865A15" w:rsidRDefault="008947C0" w:rsidP="00001C4B">
      <w:pPr>
        <w:suppressAutoHyphens/>
        <w:ind w:firstLine="0"/>
        <w:rPr>
          <w:sz w:val="24"/>
        </w:rPr>
      </w:pPr>
      <w:r w:rsidRPr="00865A15">
        <w:rPr>
          <w:sz w:val="24"/>
        </w:rPr>
        <w:t>- </w:t>
      </w:r>
      <w:r w:rsidR="00CF12C4" w:rsidRPr="00865A15">
        <w:rPr>
          <w:sz w:val="24"/>
        </w:rPr>
        <w:t>междисциплинарный характер информатики и информационной деятельности.</w:t>
      </w:r>
    </w:p>
    <w:p w:rsidR="0032467B" w:rsidRPr="00865A15" w:rsidRDefault="00CF12C4" w:rsidP="00001C4B">
      <w:pPr>
        <w:suppressAutoHyphens/>
        <w:ind w:firstLine="284"/>
        <w:rPr>
          <w:sz w:val="24"/>
        </w:rPr>
      </w:pPr>
      <w:r w:rsidRPr="00865A15">
        <w:rPr>
          <w:sz w:val="24"/>
        </w:rPr>
        <w:t>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rsidR="0032467B" w:rsidRPr="00865A15" w:rsidRDefault="00CF12C4" w:rsidP="00001C4B">
      <w:pPr>
        <w:suppressAutoHyphens/>
        <w:ind w:firstLine="284"/>
        <w:rPr>
          <w:i/>
          <w:sz w:val="24"/>
        </w:rPr>
      </w:pPr>
      <w:r w:rsidRPr="00865A15">
        <w:rPr>
          <w:i/>
          <w:sz w:val="24"/>
        </w:rPr>
        <w:t xml:space="preserve">Основные задачи учебного предмета «Информатика» </w:t>
      </w:r>
      <w:r w:rsidR="008947C0" w:rsidRPr="00865A15">
        <w:rPr>
          <w:i/>
          <w:sz w:val="24"/>
        </w:rPr>
        <w:t>-</w:t>
      </w:r>
      <w:r w:rsidRPr="00865A15">
        <w:rPr>
          <w:i/>
          <w:sz w:val="24"/>
        </w:rPr>
        <w:t xml:space="preserve"> сформировать у обучающихся:</w:t>
      </w:r>
    </w:p>
    <w:p w:rsidR="0032467B" w:rsidRPr="00865A15" w:rsidRDefault="008947C0" w:rsidP="00001C4B">
      <w:pPr>
        <w:suppressAutoHyphens/>
        <w:ind w:firstLine="0"/>
        <w:rPr>
          <w:sz w:val="24"/>
        </w:rPr>
      </w:pPr>
      <w:r w:rsidRPr="00865A15">
        <w:rPr>
          <w:sz w:val="24"/>
        </w:rPr>
        <w:t>- </w:t>
      </w:r>
      <w:r w:rsidR="00CF12C4" w:rsidRPr="00865A15">
        <w:rPr>
          <w:sz w:val="24"/>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32467B" w:rsidRPr="00865A15" w:rsidRDefault="008947C0" w:rsidP="00001C4B">
      <w:pPr>
        <w:suppressAutoHyphens/>
        <w:ind w:firstLine="0"/>
        <w:rPr>
          <w:sz w:val="24"/>
        </w:rPr>
      </w:pPr>
      <w:r w:rsidRPr="00865A15">
        <w:rPr>
          <w:sz w:val="24"/>
        </w:rPr>
        <w:t>- </w:t>
      </w:r>
      <w:r w:rsidR="00CF12C4" w:rsidRPr="00865A15">
        <w:rPr>
          <w:sz w:val="24"/>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32467B" w:rsidRPr="00865A15" w:rsidRDefault="008947C0" w:rsidP="00001C4B">
      <w:pPr>
        <w:suppressAutoHyphens/>
        <w:ind w:firstLine="0"/>
        <w:rPr>
          <w:sz w:val="24"/>
        </w:rPr>
      </w:pPr>
      <w:r w:rsidRPr="00865A15">
        <w:rPr>
          <w:sz w:val="24"/>
        </w:rPr>
        <w:t>- </w:t>
      </w:r>
      <w:r w:rsidR="00CF12C4" w:rsidRPr="00865A15">
        <w:rPr>
          <w:sz w:val="24"/>
        </w:rPr>
        <w:t xml:space="preserve">базовые знания об информационном моделировании, </w:t>
      </w:r>
      <w:r w:rsidR="00F150D0" w:rsidRPr="00865A15">
        <w:rPr>
          <w:sz w:val="24"/>
        </w:rPr>
        <w:t>в т.ч.</w:t>
      </w:r>
      <w:r w:rsidR="00CF12C4" w:rsidRPr="00865A15">
        <w:rPr>
          <w:sz w:val="24"/>
        </w:rPr>
        <w:t xml:space="preserve"> о математическом моделировании;</w:t>
      </w:r>
    </w:p>
    <w:p w:rsidR="0032467B" w:rsidRPr="00865A15" w:rsidRDefault="008947C0" w:rsidP="00001C4B">
      <w:pPr>
        <w:suppressAutoHyphens/>
        <w:ind w:firstLine="0"/>
        <w:rPr>
          <w:sz w:val="24"/>
        </w:rPr>
      </w:pPr>
      <w:r w:rsidRPr="00865A15">
        <w:rPr>
          <w:sz w:val="24"/>
        </w:rPr>
        <w:t>- </w:t>
      </w:r>
      <w:r w:rsidR="00CF12C4" w:rsidRPr="00865A15">
        <w:rPr>
          <w:sz w:val="24"/>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32467B" w:rsidRPr="00865A15" w:rsidRDefault="008947C0" w:rsidP="00001C4B">
      <w:pPr>
        <w:suppressAutoHyphens/>
        <w:ind w:firstLine="0"/>
        <w:rPr>
          <w:sz w:val="24"/>
        </w:rPr>
      </w:pPr>
      <w:r w:rsidRPr="00865A15">
        <w:rPr>
          <w:sz w:val="24"/>
        </w:rPr>
        <w:lastRenderedPageBreak/>
        <w:t>- </w:t>
      </w:r>
      <w:r w:rsidR="00CF12C4" w:rsidRPr="00865A15">
        <w:rPr>
          <w:sz w:val="24"/>
        </w:rPr>
        <w:t>умения и навыки составления простых программ по построенному алгоритму на одном из языков программирования высокого уровня;</w:t>
      </w:r>
    </w:p>
    <w:p w:rsidR="0032467B" w:rsidRPr="00865A15" w:rsidRDefault="008947C0" w:rsidP="00001C4B">
      <w:pPr>
        <w:suppressAutoHyphens/>
        <w:ind w:firstLine="0"/>
        <w:rPr>
          <w:sz w:val="24"/>
        </w:rPr>
      </w:pPr>
      <w:r w:rsidRPr="00865A15">
        <w:rPr>
          <w:sz w:val="24"/>
        </w:rPr>
        <w:t>- </w:t>
      </w:r>
      <w:r w:rsidR="00CF12C4" w:rsidRPr="00865A15">
        <w:rPr>
          <w:sz w:val="24"/>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rsidR="0032467B" w:rsidRPr="00865A15" w:rsidRDefault="008947C0" w:rsidP="00001C4B">
      <w:pPr>
        <w:suppressAutoHyphens/>
        <w:ind w:firstLine="0"/>
        <w:rPr>
          <w:sz w:val="24"/>
        </w:rPr>
      </w:pPr>
      <w:r w:rsidRPr="00865A15">
        <w:rPr>
          <w:sz w:val="24"/>
        </w:rPr>
        <w:t>- </w:t>
      </w:r>
      <w:r w:rsidR="00CF12C4" w:rsidRPr="00865A15">
        <w:rPr>
          <w:sz w:val="24"/>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B33E57" w:rsidRPr="00865A15" w:rsidRDefault="00CF12C4" w:rsidP="00001C4B">
      <w:pPr>
        <w:suppressAutoHyphens/>
        <w:ind w:firstLine="284"/>
        <w:rPr>
          <w:sz w:val="24"/>
        </w:rPr>
      </w:pPr>
      <w:r w:rsidRPr="00865A15">
        <w:rPr>
          <w:sz w:val="24"/>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rsidR="0032467B" w:rsidRPr="00865A15" w:rsidRDefault="00B33E57" w:rsidP="00001C4B">
      <w:pPr>
        <w:suppressAutoHyphens/>
        <w:ind w:firstLine="284"/>
        <w:rPr>
          <w:sz w:val="24"/>
        </w:rPr>
      </w:pPr>
      <w:r w:rsidRPr="00865A15">
        <w:rPr>
          <w:sz w:val="24"/>
        </w:rPr>
        <w:t>1. </w:t>
      </w:r>
      <w:r w:rsidR="00F77BD9" w:rsidRPr="00865A15">
        <w:rPr>
          <w:sz w:val="24"/>
        </w:rPr>
        <w:t>Ц</w:t>
      </w:r>
      <w:r w:rsidR="00CF12C4" w:rsidRPr="00865A15">
        <w:rPr>
          <w:sz w:val="24"/>
        </w:rPr>
        <w:t>ифровая грамотность;</w:t>
      </w:r>
    </w:p>
    <w:p w:rsidR="00B33E57" w:rsidRPr="00865A15" w:rsidRDefault="00B33E57" w:rsidP="00001C4B">
      <w:pPr>
        <w:pStyle w:val="a"/>
        <w:numPr>
          <w:ilvl w:val="0"/>
          <w:numId w:val="0"/>
        </w:numPr>
        <w:suppressAutoHyphens/>
        <w:ind w:firstLine="284"/>
        <w:rPr>
          <w:sz w:val="24"/>
        </w:rPr>
      </w:pPr>
      <w:r w:rsidRPr="00865A15">
        <w:rPr>
          <w:sz w:val="24"/>
        </w:rPr>
        <w:t>2. </w:t>
      </w:r>
      <w:r w:rsidR="00F77BD9" w:rsidRPr="00865A15">
        <w:rPr>
          <w:sz w:val="24"/>
        </w:rPr>
        <w:t>Т</w:t>
      </w:r>
      <w:r w:rsidR="00CF12C4" w:rsidRPr="00865A15">
        <w:rPr>
          <w:sz w:val="24"/>
        </w:rPr>
        <w:t>еоретические основы инфор</w:t>
      </w:r>
      <w:r w:rsidRPr="00865A15">
        <w:rPr>
          <w:sz w:val="24"/>
        </w:rPr>
        <w:t>матики;</w:t>
      </w:r>
    </w:p>
    <w:p w:rsidR="00B33E57" w:rsidRPr="00865A15" w:rsidRDefault="00F77BD9" w:rsidP="00001C4B">
      <w:pPr>
        <w:pStyle w:val="a"/>
        <w:numPr>
          <w:ilvl w:val="0"/>
          <w:numId w:val="0"/>
        </w:numPr>
        <w:suppressAutoHyphens/>
        <w:ind w:firstLine="284"/>
        <w:rPr>
          <w:sz w:val="24"/>
        </w:rPr>
      </w:pPr>
      <w:r w:rsidRPr="00865A15">
        <w:rPr>
          <w:sz w:val="24"/>
        </w:rPr>
        <w:t>3. А</w:t>
      </w:r>
      <w:r w:rsidR="00B33E57" w:rsidRPr="00865A15">
        <w:rPr>
          <w:sz w:val="24"/>
        </w:rPr>
        <w:t xml:space="preserve">лгоритмы и программирование; </w:t>
      </w:r>
    </w:p>
    <w:p w:rsidR="0032467B" w:rsidRPr="00865A15" w:rsidRDefault="00B33E57" w:rsidP="00001C4B">
      <w:pPr>
        <w:pStyle w:val="a"/>
        <w:numPr>
          <w:ilvl w:val="0"/>
          <w:numId w:val="0"/>
        </w:numPr>
        <w:suppressAutoHyphens/>
        <w:ind w:firstLine="284"/>
        <w:rPr>
          <w:sz w:val="24"/>
        </w:rPr>
      </w:pPr>
      <w:r w:rsidRPr="00865A15">
        <w:rPr>
          <w:sz w:val="24"/>
        </w:rPr>
        <w:t>4. </w:t>
      </w:r>
      <w:r w:rsidR="00F77BD9" w:rsidRPr="00865A15">
        <w:rPr>
          <w:sz w:val="24"/>
        </w:rPr>
        <w:t>И</w:t>
      </w:r>
      <w:r w:rsidR="00CF12C4" w:rsidRPr="00865A15">
        <w:rPr>
          <w:sz w:val="24"/>
        </w:rPr>
        <w:t>нформационные технологии.</w:t>
      </w:r>
    </w:p>
    <w:p w:rsidR="0032467B" w:rsidRPr="00865A15" w:rsidRDefault="00F77BD9" w:rsidP="00001C4B">
      <w:pPr>
        <w:suppressAutoHyphens/>
        <w:ind w:firstLine="284"/>
        <w:rPr>
          <w:b/>
          <w:i/>
          <w:color w:val="auto"/>
          <w:sz w:val="24"/>
        </w:rPr>
      </w:pPr>
      <w:r w:rsidRPr="00865A15">
        <w:rPr>
          <w:b/>
          <w:i/>
          <w:color w:val="auto"/>
          <w:sz w:val="24"/>
        </w:rPr>
        <w:t>Место учебного предмета «Информатика» в учебном плане</w:t>
      </w:r>
      <w:r w:rsidR="0059168E" w:rsidRPr="00865A15">
        <w:rPr>
          <w:b/>
          <w:i/>
          <w:color w:val="auto"/>
          <w:sz w:val="24"/>
        </w:rPr>
        <w:t>.</w:t>
      </w:r>
    </w:p>
    <w:p w:rsidR="0032467B" w:rsidRPr="00865A15" w:rsidRDefault="00CF12C4" w:rsidP="00001C4B">
      <w:pPr>
        <w:suppressAutoHyphens/>
        <w:ind w:firstLine="284"/>
        <w:rPr>
          <w:color w:val="auto"/>
          <w:sz w:val="24"/>
        </w:rPr>
      </w:pPr>
      <w:r w:rsidRPr="00865A15">
        <w:rPr>
          <w:color w:val="auto"/>
          <w:sz w:val="24"/>
        </w:rPr>
        <w:t xml:space="preserve">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к освоению предметных результатов по информатике на базовом и углублённом уровнях, имеющих общее содержательное ядро и согласованных между собой. Это позволяет реализовывать углублённое изучение информатики как в рамках отдельных классов, так и в рамках индивидуальных образовательных траекторий, </w:t>
      </w:r>
      <w:r w:rsidR="00F150D0" w:rsidRPr="00865A15">
        <w:rPr>
          <w:color w:val="auto"/>
          <w:sz w:val="24"/>
        </w:rPr>
        <w:t>в т.ч.</w:t>
      </w:r>
      <w:r w:rsidRPr="00865A15">
        <w:rPr>
          <w:color w:val="auto"/>
          <w:sz w:val="24"/>
        </w:rPr>
        <w:t xml:space="preserve"> используя сетевое взаимодействие организаций и дистанционные технологии. По завершении реализации программ углублённого уровня учащиеся смогут детальнее освоить материал базового уровня, овладеть расширенным кругом понятий и методов, решать задачи более высокого уровня сложности.</w:t>
      </w:r>
    </w:p>
    <w:p w:rsidR="0032467B" w:rsidRPr="00865A15" w:rsidRDefault="00CF12C4" w:rsidP="00001C4B">
      <w:pPr>
        <w:suppressAutoHyphens/>
        <w:ind w:firstLine="284"/>
        <w:rPr>
          <w:color w:val="auto"/>
          <w:sz w:val="24"/>
        </w:rPr>
      </w:pPr>
      <w:r w:rsidRPr="00865A15">
        <w:rPr>
          <w:color w:val="auto"/>
          <w:sz w:val="24"/>
        </w:rPr>
        <w:t xml:space="preserve">Учебным планом на изучение информатики на базовом уровне отведено 102 учебных часа </w:t>
      </w:r>
      <w:r w:rsidR="0061685B" w:rsidRPr="00865A15">
        <w:rPr>
          <w:color w:val="auto"/>
          <w:sz w:val="24"/>
        </w:rPr>
        <w:t>-</w:t>
      </w:r>
      <w:r w:rsidRPr="00865A15">
        <w:rPr>
          <w:color w:val="auto"/>
          <w:sz w:val="24"/>
        </w:rPr>
        <w:t xml:space="preserve"> по 1 часу в неделю в 7, 8 и 9 классах соответственно.</w:t>
      </w:r>
    </w:p>
    <w:p w:rsidR="0032467B" w:rsidRPr="00865A15" w:rsidRDefault="00CF12C4" w:rsidP="00001C4B">
      <w:pPr>
        <w:suppressAutoHyphens/>
        <w:ind w:firstLine="284"/>
        <w:rPr>
          <w:color w:val="auto"/>
          <w:sz w:val="24"/>
        </w:rPr>
      </w:pPr>
      <w:r w:rsidRPr="00865A15">
        <w:rPr>
          <w:color w:val="auto"/>
          <w:sz w:val="24"/>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её изучение, должны быть сохранены полностью.</w:t>
      </w:r>
    </w:p>
    <w:p w:rsidR="00F77BD9" w:rsidRPr="00865A15" w:rsidRDefault="00F77BD9" w:rsidP="00001C4B">
      <w:pPr>
        <w:pStyle w:val="1"/>
        <w:suppressAutoHyphens/>
        <w:rPr>
          <w:sz w:val="24"/>
          <w:szCs w:val="24"/>
        </w:rPr>
      </w:pPr>
    </w:p>
    <w:p w:rsidR="0032467B" w:rsidRPr="00865A15" w:rsidRDefault="0059168E" w:rsidP="002F6570">
      <w:pPr>
        <w:rPr>
          <w:b/>
          <w:sz w:val="24"/>
        </w:rPr>
      </w:pPr>
      <w:r w:rsidRPr="00865A15">
        <w:rPr>
          <w:b/>
          <w:sz w:val="24"/>
        </w:rPr>
        <w:t>Содержание учебного предмета «Информатика».</w:t>
      </w:r>
    </w:p>
    <w:p w:rsidR="00F77BD9" w:rsidRPr="00865A15" w:rsidRDefault="00F77BD9" w:rsidP="00001C4B">
      <w:pPr>
        <w:suppressAutoHyphens/>
        <w:ind w:firstLine="284"/>
        <w:rPr>
          <w:rFonts w:eastAsia="Calibri"/>
          <w:b/>
          <w:sz w:val="24"/>
          <w:lang w:val="x-none"/>
        </w:rPr>
      </w:pPr>
    </w:p>
    <w:p w:rsidR="0032467B" w:rsidRPr="00865A15" w:rsidRDefault="0059168E" w:rsidP="00001C4B">
      <w:pPr>
        <w:suppressAutoHyphens/>
        <w:ind w:firstLine="284"/>
        <w:rPr>
          <w:b/>
          <w:sz w:val="24"/>
        </w:rPr>
      </w:pPr>
      <w:r w:rsidRPr="00865A15">
        <w:rPr>
          <w:rFonts w:eastAsia="Calibri"/>
          <w:b/>
          <w:sz w:val="24"/>
        </w:rPr>
        <w:t>7 класс.</w:t>
      </w:r>
    </w:p>
    <w:p w:rsidR="00C36409" w:rsidRPr="00865A15" w:rsidRDefault="00CF12C4" w:rsidP="00001C4B">
      <w:pPr>
        <w:suppressAutoHyphens/>
        <w:ind w:firstLine="284"/>
        <w:rPr>
          <w:rFonts w:eastAsia="Calibri"/>
          <w:b/>
          <w:sz w:val="24"/>
        </w:rPr>
      </w:pPr>
      <w:r w:rsidRPr="00865A15">
        <w:rPr>
          <w:rFonts w:eastAsia="Calibri"/>
          <w:b/>
          <w:sz w:val="24"/>
        </w:rPr>
        <w:t>Цифровая грамотность</w:t>
      </w:r>
      <w:r w:rsidR="0059168E" w:rsidRPr="00865A15">
        <w:rPr>
          <w:rFonts w:eastAsia="Calibri"/>
          <w:b/>
          <w:sz w:val="24"/>
        </w:rPr>
        <w:t>.</w:t>
      </w:r>
    </w:p>
    <w:p w:rsidR="0032467B" w:rsidRPr="00865A15" w:rsidRDefault="00CF12C4" w:rsidP="00001C4B">
      <w:pPr>
        <w:suppressAutoHyphens/>
        <w:ind w:firstLine="284"/>
        <w:rPr>
          <w:b/>
          <w:i/>
          <w:sz w:val="24"/>
        </w:rPr>
      </w:pPr>
      <w:r w:rsidRPr="00865A15">
        <w:rPr>
          <w:b/>
          <w:i/>
          <w:sz w:val="24"/>
        </w:rPr>
        <w:t xml:space="preserve">Компьютер </w:t>
      </w:r>
      <w:r w:rsidR="0061685B" w:rsidRPr="00865A15">
        <w:rPr>
          <w:b/>
          <w:i/>
          <w:sz w:val="24"/>
        </w:rPr>
        <w:t>-</w:t>
      </w:r>
      <w:r w:rsidRPr="00865A15">
        <w:rPr>
          <w:b/>
          <w:i/>
          <w:sz w:val="24"/>
        </w:rPr>
        <w:t xml:space="preserve"> универсальное устройство обработки данных</w:t>
      </w:r>
      <w:r w:rsidR="0059168E" w:rsidRPr="00865A15">
        <w:rPr>
          <w:b/>
          <w:i/>
          <w:sz w:val="24"/>
        </w:rPr>
        <w:t>.</w:t>
      </w:r>
    </w:p>
    <w:p w:rsidR="0032467B" w:rsidRPr="00865A15" w:rsidRDefault="00CF12C4" w:rsidP="00001C4B">
      <w:pPr>
        <w:suppressAutoHyphens/>
        <w:ind w:firstLine="284"/>
        <w:rPr>
          <w:sz w:val="24"/>
        </w:rPr>
      </w:pPr>
      <w:r w:rsidRPr="00865A15">
        <w:rPr>
          <w:sz w:val="24"/>
        </w:rPr>
        <w:t xml:space="preserve">Компьютер </w:t>
      </w:r>
      <w:r w:rsidR="0061685B" w:rsidRPr="00865A15">
        <w:rPr>
          <w:sz w:val="24"/>
        </w:rPr>
        <w:t>-</w:t>
      </w:r>
      <w:r w:rsidRPr="00865A15">
        <w:rPr>
          <w:sz w:val="24"/>
        </w:rPr>
        <w:t xml:space="preserve">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32467B" w:rsidRPr="00865A15" w:rsidRDefault="00CF12C4" w:rsidP="00001C4B">
      <w:pPr>
        <w:suppressAutoHyphens/>
        <w:ind w:firstLine="284"/>
        <w:rPr>
          <w:sz w:val="24"/>
        </w:rPr>
      </w:pPr>
      <w:r w:rsidRPr="00865A15">
        <w:rPr>
          <w:sz w:val="24"/>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32467B" w:rsidRPr="00865A15" w:rsidRDefault="00CF12C4" w:rsidP="00001C4B">
      <w:pPr>
        <w:suppressAutoHyphens/>
        <w:ind w:firstLine="284"/>
        <w:rPr>
          <w:sz w:val="24"/>
        </w:rPr>
      </w:pPr>
      <w:r w:rsidRPr="00865A15">
        <w:rPr>
          <w:sz w:val="24"/>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32467B" w:rsidRPr="00865A15" w:rsidRDefault="00CF12C4" w:rsidP="00001C4B">
      <w:pPr>
        <w:suppressAutoHyphens/>
        <w:ind w:firstLine="284"/>
        <w:rPr>
          <w:sz w:val="24"/>
        </w:rPr>
      </w:pPr>
      <w:r w:rsidRPr="00865A15">
        <w:rPr>
          <w:sz w:val="24"/>
        </w:rPr>
        <w:t>Параллельные вычисления.</w:t>
      </w:r>
    </w:p>
    <w:p w:rsidR="0032467B" w:rsidRPr="00865A15" w:rsidRDefault="00CF12C4" w:rsidP="00001C4B">
      <w:pPr>
        <w:suppressAutoHyphens/>
        <w:ind w:firstLine="284"/>
        <w:rPr>
          <w:sz w:val="24"/>
        </w:rPr>
      </w:pPr>
      <w:r w:rsidRPr="00865A15">
        <w:rPr>
          <w:sz w:val="24"/>
        </w:rPr>
        <w:t xml:space="preserve">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w:t>
      </w:r>
      <w:r w:rsidRPr="00865A15">
        <w:rPr>
          <w:sz w:val="24"/>
        </w:rPr>
        <w:lastRenderedPageBreak/>
        <w:t>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C36409" w:rsidRPr="00865A15" w:rsidRDefault="00CF12C4" w:rsidP="00001C4B">
      <w:pPr>
        <w:suppressAutoHyphens/>
        <w:ind w:firstLine="284"/>
        <w:rPr>
          <w:sz w:val="24"/>
        </w:rPr>
      </w:pPr>
      <w:r w:rsidRPr="00865A15">
        <w:rPr>
          <w:sz w:val="24"/>
        </w:rPr>
        <w:t>Техника безопасности и правила работы на компьютере.</w:t>
      </w:r>
    </w:p>
    <w:p w:rsidR="0032467B" w:rsidRPr="00865A15" w:rsidRDefault="00CF12C4" w:rsidP="00001C4B">
      <w:pPr>
        <w:suppressAutoHyphens/>
        <w:ind w:firstLine="284"/>
        <w:rPr>
          <w:b/>
          <w:i/>
          <w:sz w:val="24"/>
        </w:rPr>
      </w:pPr>
      <w:r w:rsidRPr="00865A15">
        <w:rPr>
          <w:b/>
          <w:i/>
          <w:sz w:val="24"/>
        </w:rPr>
        <w:t>Программы и данные</w:t>
      </w:r>
      <w:r w:rsidR="0059168E" w:rsidRPr="00865A15">
        <w:rPr>
          <w:b/>
          <w:i/>
          <w:sz w:val="24"/>
        </w:rPr>
        <w:t>.</w:t>
      </w:r>
    </w:p>
    <w:p w:rsidR="0032467B" w:rsidRPr="00865A15" w:rsidRDefault="00CF12C4" w:rsidP="00001C4B">
      <w:pPr>
        <w:suppressAutoHyphens/>
        <w:ind w:firstLine="284"/>
        <w:rPr>
          <w:sz w:val="24"/>
        </w:rPr>
      </w:pPr>
      <w:r w:rsidRPr="00865A15">
        <w:rPr>
          <w:sz w:val="24"/>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32467B" w:rsidRPr="00865A15" w:rsidRDefault="00CF12C4" w:rsidP="00001C4B">
      <w:pPr>
        <w:suppressAutoHyphens/>
        <w:ind w:firstLine="284"/>
        <w:rPr>
          <w:sz w:val="24"/>
        </w:rPr>
      </w:pPr>
      <w:r w:rsidRPr="00865A15">
        <w:rPr>
          <w:sz w:val="24"/>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32467B" w:rsidRPr="00865A15" w:rsidRDefault="00CF12C4" w:rsidP="00001C4B">
      <w:pPr>
        <w:suppressAutoHyphens/>
        <w:ind w:firstLine="284"/>
        <w:rPr>
          <w:sz w:val="24"/>
        </w:rPr>
      </w:pPr>
      <w:r w:rsidRPr="00865A15">
        <w:rPr>
          <w:sz w:val="24"/>
        </w:rPr>
        <w:t xml:space="preserve">Компьютерные вирусы и другие вредоносные программы. </w:t>
      </w:r>
    </w:p>
    <w:p w:rsidR="00C36409" w:rsidRPr="00865A15" w:rsidRDefault="00CF12C4" w:rsidP="00001C4B">
      <w:pPr>
        <w:suppressAutoHyphens/>
        <w:ind w:firstLine="284"/>
        <w:rPr>
          <w:sz w:val="24"/>
        </w:rPr>
      </w:pPr>
      <w:r w:rsidRPr="00865A15">
        <w:rPr>
          <w:sz w:val="24"/>
        </w:rPr>
        <w:t>Программы для защиты от вирусов.</w:t>
      </w:r>
    </w:p>
    <w:p w:rsidR="0032467B" w:rsidRPr="00865A15" w:rsidRDefault="00CF12C4" w:rsidP="00001C4B">
      <w:pPr>
        <w:suppressAutoHyphens/>
        <w:ind w:firstLine="284"/>
        <w:rPr>
          <w:b/>
          <w:i/>
          <w:sz w:val="24"/>
        </w:rPr>
      </w:pPr>
      <w:r w:rsidRPr="00865A15">
        <w:rPr>
          <w:b/>
          <w:i/>
          <w:sz w:val="24"/>
        </w:rPr>
        <w:t>Компьютерные сети</w:t>
      </w:r>
      <w:r w:rsidR="0059168E" w:rsidRPr="00865A15">
        <w:rPr>
          <w:b/>
          <w:i/>
          <w:sz w:val="24"/>
        </w:rPr>
        <w:t>.</w:t>
      </w:r>
    </w:p>
    <w:p w:rsidR="0032467B" w:rsidRPr="00865A15" w:rsidRDefault="00CF12C4" w:rsidP="00001C4B">
      <w:pPr>
        <w:suppressAutoHyphens/>
        <w:ind w:firstLine="284"/>
        <w:rPr>
          <w:sz w:val="24"/>
        </w:rPr>
      </w:pPr>
      <w:r w:rsidRPr="00865A15">
        <w:rPr>
          <w:sz w:val="24"/>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Верифицированность информации, полученной из Интернета.</w:t>
      </w:r>
    </w:p>
    <w:p w:rsidR="0032467B" w:rsidRPr="00865A15" w:rsidRDefault="00CF12C4" w:rsidP="00001C4B">
      <w:pPr>
        <w:suppressAutoHyphens/>
        <w:ind w:firstLine="284"/>
        <w:rPr>
          <w:sz w:val="24"/>
        </w:rPr>
      </w:pPr>
      <w:r w:rsidRPr="00865A15">
        <w:rPr>
          <w:sz w:val="24"/>
        </w:rPr>
        <w:t>Современные сервисы интернет-коммуникаций.</w:t>
      </w:r>
    </w:p>
    <w:p w:rsidR="0032467B" w:rsidRPr="00865A15" w:rsidRDefault="00CF12C4" w:rsidP="00001C4B">
      <w:pPr>
        <w:suppressAutoHyphens/>
        <w:ind w:firstLine="284"/>
        <w:rPr>
          <w:sz w:val="24"/>
        </w:rPr>
      </w:pPr>
      <w:r w:rsidRPr="00865A15">
        <w:rPr>
          <w:sz w:val="24"/>
        </w:rPr>
        <w:t>Сетевой этикет, базовые нормы информационной этики и права при работе в сети Интернет. Стратегии безопасного поведения в Интернете.</w:t>
      </w:r>
    </w:p>
    <w:p w:rsidR="00C36409" w:rsidRPr="00865A15" w:rsidRDefault="00CF12C4" w:rsidP="00001C4B">
      <w:pPr>
        <w:suppressAutoHyphens/>
        <w:ind w:firstLine="284"/>
        <w:rPr>
          <w:rFonts w:eastAsia="Calibri"/>
          <w:b/>
          <w:sz w:val="24"/>
        </w:rPr>
      </w:pPr>
      <w:r w:rsidRPr="00865A15">
        <w:rPr>
          <w:rFonts w:eastAsia="Calibri"/>
          <w:b/>
          <w:sz w:val="24"/>
        </w:rPr>
        <w:t>Теоретические основы информатики</w:t>
      </w:r>
      <w:r w:rsidR="0059168E" w:rsidRPr="00865A15">
        <w:rPr>
          <w:rFonts w:eastAsia="Calibri"/>
          <w:b/>
          <w:sz w:val="24"/>
        </w:rPr>
        <w:t>.</w:t>
      </w:r>
    </w:p>
    <w:p w:rsidR="0032467B" w:rsidRPr="00865A15" w:rsidRDefault="00CF12C4" w:rsidP="00001C4B">
      <w:pPr>
        <w:suppressAutoHyphens/>
        <w:ind w:firstLine="284"/>
        <w:rPr>
          <w:b/>
          <w:i/>
          <w:sz w:val="24"/>
        </w:rPr>
      </w:pPr>
      <w:r w:rsidRPr="00865A15">
        <w:rPr>
          <w:b/>
          <w:i/>
          <w:sz w:val="24"/>
        </w:rPr>
        <w:t>Информация и информационные процессы</w:t>
      </w:r>
      <w:r w:rsidR="0059168E" w:rsidRPr="00865A15">
        <w:rPr>
          <w:b/>
          <w:i/>
          <w:sz w:val="24"/>
        </w:rPr>
        <w:t>.</w:t>
      </w:r>
    </w:p>
    <w:p w:rsidR="0032467B" w:rsidRPr="00865A15" w:rsidRDefault="00CF12C4" w:rsidP="00001C4B">
      <w:pPr>
        <w:suppressAutoHyphens/>
        <w:ind w:firstLine="284"/>
        <w:rPr>
          <w:sz w:val="24"/>
        </w:rPr>
      </w:pPr>
      <w:r w:rsidRPr="00865A15">
        <w:rPr>
          <w:sz w:val="24"/>
        </w:rPr>
        <w:t xml:space="preserve">Информация </w:t>
      </w:r>
      <w:r w:rsidR="0061685B" w:rsidRPr="00865A15">
        <w:rPr>
          <w:sz w:val="24"/>
        </w:rPr>
        <w:t>-</w:t>
      </w:r>
      <w:r w:rsidRPr="00865A15">
        <w:rPr>
          <w:sz w:val="24"/>
        </w:rPr>
        <w:t xml:space="preserve"> одно из основных понятий современной науки.</w:t>
      </w:r>
    </w:p>
    <w:p w:rsidR="0032467B" w:rsidRPr="00865A15" w:rsidRDefault="00CF12C4" w:rsidP="00001C4B">
      <w:pPr>
        <w:suppressAutoHyphens/>
        <w:ind w:firstLine="284"/>
        <w:rPr>
          <w:sz w:val="24"/>
        </w:rPr>
      </w:pPr>
      <w:r w:rsidRPr="00865A15">
        <w:rPr>
          <w:sz w:val="24"/>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32467B" w:rsidRPr="00865A15" w:rsidRDefault="00CF12C4" w:rsidP="00001C4B">
      <w:pPr>
        <w:suppressAutoHyphens/>
        <w:ind w:firstLine="284"/>
        <w:rPr>
          <w:sz w:val="24"/>
        </w:rPr>
      </w:pPr>
      <w:r w:rsidRPr="00865A15">
        <w:rPr>
          <w:sz w:val="24"/>
        </w:rPr>
        <w:t>Дискретность данных. Возможность описания непрерывных объектов и процессов с помощью дискретных данных.</w:t>
      </w:r>
    </w:p>
    <w:p w:rsidR="00C36409" w:rsidRPr="00865A15" w:rsidRDefault="00CF12C4" w:rsidP="00001C4B">
      <w:pPr>
        <w:suppressAutoHyphens/>
        <w:ind w:firstLine="284"/>
        <w:rPr>
          <w:sz w:val="24"/>
        </w:rPr>
      </w:pPr>
      <w:r w:rsidRPr="00865A15">
        <w:rPr>
          <w:sz w:val="24"/>
        </w:rPr>
        <w:t xml:space="preserve">Информационные процессы </w:t>
      </w:r>
      <w:r w:rsidR="0061685B" w:rsidRPr="00865A15">
        <w:rPr>
          <w:sz w:val="24"/>
        </w:rPr>
        <w:t>-</w:t>
      </w:r>
      <w:r w:rsidRPr="00865A15">
        <w:rPr>
          <w:sz w:val="24"/>
        </w:rPr>
        <w:t xml:space="preserve"> процессы, связанные с хранением, преобразованием и передачей данных.</w:t>
      </w:r>
    </w:p>
    <w:p w:rsidR="0032467B" w:rsidRPr="00865A15" w:rsidRDefault="00CF12C4" w:rsidP="00001C4B">
      <w:pPr>
        <w:suppressAutoHyphens/>
        <w:ind w:firstLine="284"/>
        <w:rPr>
          <w:b/>
          <w:i/>
          <w:sz w:val="24"/>
        </w:rPr>
      </w:pPr>
      <w:r w:rsidRPr="00865A15">
        <w:rPr>
          <w:b/>
          <w:i/>
          <w:sz w:val="24"/>
        </w:rPr>
        <w:t>Представление информации</w:t>
      </w:r>
      <w:r w:rsidR="0059168E" w:rsidRPr="00865A15">
        <w:rPr>
          <w:b/>
          <w:i/>
          <w:sz w:val="24"/>
        </w:rPr>
        <w:t>.</w:t>
      </w:r>
    </w:p>
    <w:p w:rsidR="0032467B" w:rsidRPr="00865A15" w:rsidRDefault="00CF12C4" w:rsidP="00001C4B">
      <w:pPr>
        <w:suppressAutoHyphens/>
        <w:ind w:firstLine="284"/>
        <w:rPr>
          <w:sz w:val="24"/>
        </w:rPr>
      </w:pPr>
      <w:r w:rsidRPr="00865A15">
        <w:rPr>
          <w:sz w:val="24"/>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w:t>
      </w:r>
      <w:r w:rsidRPr="00865A15">
        <w:rPr>
          <w:i/>
          <w:sz w:val="24"/>
        </w:rPr>
        <w:t xml:space="preserve"> </w:t>
      </w:r>
      <w:r w:rsidRPr="00865A15">
        <w:rPr>
          <w:sz w:val="24"/>
        </w:rPr>
        <w:t>Преобразование любого алфавита к двоичному. Количество различных слов фиксированной длины в алфавите определённой мощности.</w:t>
      </w:r>
    </w:p>
    <w:p w:rsidR="0032467B" w:rsidRPr="00865A15" w:rsidRDefault="00CF12C4" w:rsidP="00001C4B">
      <w:pPr>
        <w:suppressAutoHyphens/>
        <w:ind w:firstLine="284"/>
        <w:rPr>
          <w:sz w:val="24"/>
        </w:rPr>
      </w:pPr>
      <w:r w:rsidRPr="00865A15">
        <w:rPr>
          <w:sz w:val="24"/>
        </w:rPr>
        <w:t>Кодирование символов одного алфавита с помощью кодовых слов в другом алфавите; кодовая таблица, декодирование.</w:t>
      </w:r>
    </w:p>
    <w:p w:rsidR="0032467B" w:rsidRPr="00865A15" w:rsidRDefault="00CF12C4" w:rsidP="00001C4B">
      <w:pPr>
        <w:suppressAutoHyphens/>
        <w:ind w:firstLine="284"/>
        <w:rPr>
          <w:sz w:val="24"/>
        </w:rPr>
      </w:pPr>
      <w:r w:rsidRPr="00865A15">
        <w:rPr>
          <w:sz w:val="24"/>
        </w:rPr>
        <w:t>Двоичный код. Представление данных в компьютере как текстов в двоичном алфавите.</w:t>
      </w:r>
    </w:p>
    <w:p w:rsidR="0032467B" w:rsidRPr="00865A15" w:rsidRDefault="00CF12C4" w:rsidP="00001C4B">
      <w:pPr>
        <w:suppressAutoHyphens/>
        <w:ind w:firstLine="284"/>
        <w:rPr>
          <w:sz w:val="24"/>
        </w:rPr>
      </w:pPr>
      <w:r w:rsidRPr="00865A15">
        <w:rPr>
          <w:sz w:val="24"/>
        </w:rPr>
        <w:t xml:space="preserve">Информационный объём данных. Бит </w:t>
      </w:r>
      <w:r w:rsidR="0061685B" w:rsidRPr="00865A15">
        <w:rPr>
          <w:sz w:val="24"/>
        </w:rPr>
        <w:t>-</w:t>
      </w:r>
      <w:r w:rsidRPr="00865A15">
        <w:rPr>
          <w:sz w:val="24"/>
        </w:rPr>
        <w:t xml:space="preserve"> минимальная единица количества информации </w:t>
      </w:r>
      <w:r w:rsidR="0061685B" w:rsidRPr="00865A15">
        <w:rPr>
          <w:sz w:val="24"/>
        </w:rPr>
        <w:t>-</w:t>
      </w:r>
      <w:r w:rsidRPr="00865A15">
        <w:rPr>
          <w:sz w:val="24"/>
        </w:rPr>
        <w:t xml:space="preserve"> двоичный разряд. Единицы измерения информационного объёма данных. Бит, байт, килобайт, мегабайт, гигабайт.</w:t>
      </w:r>
    </w:p>
    <w:p w:rsidR="0032467B" w:rsidRPr="00865A15" w:rsidRDefault="00CF12C4" w:rsidP="00001C4B">
      <w:pPr>
        <w:suppressAutoHyphens/>
        <w:ind w:firstLine="284"/>
        <w:rPr>
          <w:sz w:val="24"/>
        </w:rPr>
      </w:pPr>
      <w:r w:rsidRPr="00865A15">
        <w:rPr>
          <w:sz w:val="24"/>
        </w:rPr>
        <w:t>Скорость передачи данных. Единицы скорости передачи данных.</w:t>
      </w:r>
    </w:p>
    <w:p w:rsidR="0032467B" w:rsidRPr="00865A15" w:rsidRDefault="00CF12C4" w:rsidP="00001C4B">
      <w:pPr>
        <w:suppressAutoHyphens/>
        <w:ind w:firstLine="284"/>
        <w:rPr>
          <w:sz w:val="24"/>
        </w:rPr>
      </w:pPr>
      <w:r w:rsidRPr="00865A15">
        <w:rPr>
          <w:sz w:val="24"/>
        </w:rPr>
        <w:t>Кодирование текстов. Равномерный код. Неравномерный код. Кодировка ASCII. Восьмибитные кодировки. Понятие о кодировках UNICODE.</w:t>
      </w:r>
      <w:r w:rsidRPr="00865A15">
        <w:rPr>
          <w:i/>
          <w:sz w:val="24"/>
        </w:rPr>
        <w:t xml:space="preserve"> </w:t>
      </w:r>
      <w:r w:rsidRPr="00865A15">
        <w:rPr>
          <w:sz w:val="24"/>
        </w:rPr>
        <w:t>Декодирование сообщений с использованием равномерного и неравномерного кода. Информационный объём текста.</w:t>
      </w:r>
    </w:p>
    <w:p w:rsidR="0032467B" w:rsidRPr="00865A15" w:rsidRDefault="00CF12C4" w:rsidP="00001C4B">
      <w:pPr>
        <w:suppressAutoHyphens/>
        <w:ind w:firstLine="284"/>
        <w:rPr>
          <w:sz w:val="24"/>
        </w:rPr>
      </w:pPr>
      <w:r w:rsidRPr="00865A15">
        <w:rPr>
          <w:sz w:val="24"/>
        </w:rPr>
        <w:t>Искажение информации при передаче.</w:t>
      </w:r>
    </w:p>
    <w:p w:rsidR="0032467B" w:rsidRPr="00865A15" w:rsidRDefault="00CF12C4" w:rsidP="00001C4B">
      <w:pPr>
        <w:suppressAutoHyphens/>
        <w:ind w:firstLine="284"/>
        <w:rPr>
          <w:sz w:val="24"/>
        </w:rPr>
      </w:pPr>
      <w:r w:rsidRPr="00865A15">
        <w:rPr>
          <w:sz w:val="24"/>
        </w:rPr>
        <w:t>Общее представление о цифровом представлении аудиовизуальных и других непрерывных данных.</w:t>
      </w:r>
    </w:p>
    <w:p w:rsidR="0032467B" w:rsidRPr="00865A15" w:rsidRDefault="00CF12C4" w:rsidP="00001C4B">
      <w:pPr>
        <w:suppressAutoHyphens/>
        <w:ind w:firstLine="284"/>
        <w:rPr>
          <w:sz w:val="24"/>
        </w:rPr>
      </w:pPr>
      <w:r w:rsidRPr="00865A15">
        <w:rPr>
          <w:sz w:val="24"/>
        </w:rPr>
        <w:lastRenderedPageBreak/>
        <w:t>Кодирование цвета. Цветовые модели. Модель RGB. Глубина кодирования. Палитра.</w:t>
      </w:r>
    </w:p>
    <w:p w:rsidR="0032467B" w:rsidRPr="00865A15" w:rsidRDefault="00CF12C4" w:rsidP="00001C4B">
      <w:pPr>
        <w:suppressAutoHyphens/>
        <w:ind w:firstLine="284"/>
        <w:rPr>
          <w:sz w:val="24"/>
        </w:rPr>
      </w:pPr>
      <w:r w:rsidRPr="00865A15">
        <w:rPr>
          <w:sz w:val="24"/>
        </w:rPr>
        <w:t>Растровое и векторное представление изображений. Пиксель. Оценка информационного объёма графических данных для растрового изображения.</w:t>
      </w:r>
    </w:p>
    <w:p w:rsidR="0032467B" w:rsidRPr="00865A15" w:rsidRDefault="00CF12C4" w:rsidP="00001C4B">
      <w:pPr>
        <w:suppressAutoHyphens/>
        <w:ind w:firstLine="284"/>
        <w:rPr>
          <w:sz w:val="24"/>
        </w:rPr>
      </w:pPr>
      <w:r w:rsidRPr="00865A15">
        <w:rPr>
          <w:sz w:val="24"/>
        </w:rPr>
        <w:t>Кодирование звука. Разрядность и частота записи. Количество каналов записи.</w:t>
      </w:r>
    </w:p>
    <w:p w:rsidR="0032467B" w:rsidRPr="00865A15" w:rsidRDefault="00CF12C4" w:rsidP="00001C4B">
      <w:pPr>
        <w:suppressAutoHyphens/>
        <w:ind w:firstLine="284"/>
        <w:rPr>
          <w:sz w:val="24"/>
        </w:rPr>
      </w:pPr>
      <w:r w:rsidRPr="00865A15">
        <w:rPr>
          <w:sz w:val="24"/>
        </w:rPr>
        <w:t>Оценка количественных параметров, связанных с представлением и хранением звуковых файлов.</w:t>
      </w:r>
    </w:p>
    <w:p w:rsidR="0061685B" w:rsidRPr="00865A15" w:rsidRDefault="00CF12C4" w:rsidP="00001C4B">
      <w:pPr>
        <w:suppressAutoHyphens/>
        <w:ind w:firstLine="284"/>
        <w:rPr>
          <w:rFonts w:eastAsia="Calibri"/>
          <w:b/>
          <w:sz w:val="24"/>
        </w:rPr>
      </w:pPr>
      <w:r w:rsidRPr="00865A15">
        <w:rPr>
          <w:rFonts w:eastAsia="Calibri"/>
          <w:b/>
          <w:sz w:val="24"/>
        </w:rPr>
        <w:t>Информационные технологии</w:t>
      </w:r>
      <w:r w:rsidR="0059168E" w:rsidRPr="00865A15">
        <w:rPr>
          <w:rFonts w:eastAsia="Calibri"/>
          <w:b/>
          <w:sz w:val="24"/>
        </w:rPr>
        <w:t>.</w:t>
      </w:r>
    </w:p>
    <w:p w:rsidR="0032467B" w:rsidRPr="00865A15" w:rsidRDefault="00CF12C4" w:rsidP="00001C4B">
      <w:pPr>
        <w:suppressAutoHyphens/>
        <w:ind w:firstLine="284"/>
        <w:rPr>
          <w:b/>
          <w:i/>
          <w:sz w:val="24"/>
        </w:rPr>
      </w:pPr>
      <w:r w:rsidRPr="00865A15">
        <w:rPr>
          <w:b/>
          <w:i/>
          <w:sz w:val="24"/>
        </w:rPr>
        <w:t>Текстовые документы</w:t>
      </w:r>
      <w:r w:rsidR="0059168E" w:rsidRPr="00865A15">
        <w:rPr>
          <w:b/>
          <w:i/>
          <w:sz w:val="24"/>
        </w:rPr>
        <w:t>.</w:t>
      </w:r>
    </w:p>
    <w:p w:rsidR="0032467B" w:rsidRPr="00865A15" w:rsidRDefault="00CF12C4" w:rsidP="00001C4B">
      <w:pPr>
        <w:suppressAutoHyphens/>
        <w:ind w:firstLine="284"/>
        <w:rPr>
          <w:sz w:val="24"/>
        </w:rPr>
      </w:pPr>
      <w:r w:rsidRPr="00865A15">
        <w:rPr>
          <w:sz w:val="24"/>
        </w:rPr>
        <w:t>Текстовые документы и их структурные элементы (страница, абзац, строка, слово, символ).</w:t>
      </w:r>
    </w:p>
    <w:p w:rsidR="0032467B" w:rsidRPr="00865A15" w:rsidRDefault="00CF12C4" w:rsidP="00001C4B">
      <w:pPr>
        <w:suppressAutoHyphens/>
        <w:ind w:firstLine="284"/>
        <w:rPr>
          <w:sz w:val="24"/>
        </w:rPr>
      </w:pPr>
      <w:r w:rsidRPr="00865A15">
        <w:rPr>
          <w:sz w:val="24"/>
        </w:rPr>
        <w:t xml:space="preserve">Текстовый процессор </w:t>
      </w:r>
      <w:r w:rsidR="0061685B" w:rsidRPr="00865A15">
        <w:rPr>
          <w:sz w:val="24"/>
        </w:rPr>
        <w:t>-</w:t>
      </w:r>
      <w:r w:rsidRPr="00865A15">
        <w:rPr>
          <w:sz w:val="24"/>
        </w:rPr>
        <w:t xml:space="preserve">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32467B" w:rsidRPr="00865A15" w:rsidRDefault="00CF12C4" w:rsidP="00001C4B">
      <w:pPr>
        <w:suppressAutoHyphens/>
        <w:ind w:firstLine="284"/>
        <w:rPr>
          <w:sz w:val="24"/>
        </w:rPr>
      </w:pPr>
      <w:r w:rsidRPr="00865A15">
        <w:rPr>
          <w:sz w:val="24"/>
        </w:rPr>
        <w:t>Структурирование информации с помощью списков и таблиц. Многоуровневые списки.</w:t>
      </w:r>
      <w:r w:rsidRPr="00865A15">
        <w:rPr>
          <w:i/>
          <w:sz w:val="24"/>
        </w:rPr>
        <w:t xml:space="preserve"> </w:t>
      </w:r>
      <w:r w:rsidRPr="00865A15">
        <w:rPr>
          <w:sz w:val="24"/>
        </w:rPr>
        <w:t>Добавление таблиц в текстовые документы.</w:t>
      </w:r>
    </w:p>
    <w:p w:rsidR="0032467B" w:rsidRPr="00865A15" w:rsidRDefault="00CF12C4" w:rsidP="00001C4B">
      <w:pPr>
        <w:suppressAutoHyphens/>
        <w:ind w:firstLine="284"/>
        <w:rPr>
          <w:sz w:val="24"/>
        </w:rPr>
      </w:pPr>
      <w:r w:rsidRPr="00865A15">
        <w:rPr>
          <w:sz w:val="24"/>
        </w:rPr>
        <w:t>Вставка изображений в текстовые документы. Обтекание изображений текстом. Включение в текстовый документ диа грамм, формул, нумерации страниц, колонтитулов, ссылок и др.</w:t>
      </w:r>
    </w:p>
    <w:p w:rsidR="00AA1BF9" w:rsidRPr="00865A15" w:rsidRDefault="00CF12C4" w:rsidP="00001C4B">
      <w:pPr>
        <w:suppressAutoHyphens/>
        <w:ind w:firstLine="284"/>
        <w:rPr>
          <w:sz w:val="24"/>
        </w:rPr>
      </w:pPr>
      <w:r w:rsidRPr="00865A15">
        <w:rPr>
          <w:sz w:val="24"/>
        </w:rPr>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rsidR="0032467B" w:rsidRPr="00865A15" w:rsidRDefault="00CF12C4" w:rsidP="00001C4B">
      <w:pPr>
        <w:suppressAutoHyphens/>
        <w:ind w:firstLine="284"/>
        <w:rPr>
          <w:b/>
          <w:i/>
          <w:sz w:val="24"/>
        </w:rPr>
      </w:pPr>
      <w:r w:rsidRPr="00865A15">
        <w:rPr>
          <w:b/>
          <w:i/>
          <w:sz w:val="24"/>
        </w:rPr>
        <w:t>Компьютерная графика</w:t>
      </w:r>
      <w:r w:rsidR="0059168E" w:rsidRPr="00865A15">
        <w:rPr>
          <w:b/>
          <w:i/>
          <w:sz w:val="24"/>
        </w:rPr>
        <w:t>.</w:t>
      </w:r>
    </w:p>
    <w:p w:rsidR="0032467B" w:rsidRPr="00865A15" w:rsidRDefault="00CF12C4" w:rsidP="00001C4B">
      <w:pPr>
        <w:suppressAutoHyphens/>
        <w:ind w:firstLine="284"/>
        <w:rPr>
          <w:sz w:val="24"/>
        </w:rPr>
      </w:pPr>
      <w:r w:rsidRPr="00865A15">
        <w:rPr>
          <w:sz w:val="24"/>
        </w:rPr>
        <w:t>Знакомство с графическими редакторами. Растровые рисунки. Использование графических примитивов.</w:t>
      </w:r>
    </w:p>
    <w:p w:rsidR="0032467B" w:rsidRPr="00865A15" w:rsidRDefault="00CF12C4" w:rsidP="00001C4B">
      <w:pPr>
        <w:suppressAutoHyphens/>
        <w:ind w:firstLine="284"/>
        <w:rPr>
          <w:sz w:val="24"/>
        </w:rPr>
      </w:pPr>
      <w:r w:rsidRPr="00865A15">
        <w:rPr>
          <w:sz w:val="24"/>
        </w:rPr>
        <w:t xml:space="preserve">Операции редактирования графических объектов, </w:t>
      </w:r>
      <w:r w:rsidR="00F150D0" w:rsidRPr="00865A15">
        <w:rPr>
          <w:sz w:val="24"/>
        </w:rPr>
        <w:t>в т.ч.</w:t>
      </w:r>
      <w:r w:rsidRPr="00865A15">
        <w:rPr>
          <w:sz w:val="24"/>
        </w:rPr>
        <w:t xml:space="preserve">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A07F96" w:rsidRPr="00865A15" w:rsidRDefault="00CF12C4" w:rsidP="00001C4B">
      <w:pPr>
        <w:suppressAutoHyphens/>
        <w:ind w:firstLine="284"/>
        <w:rPr>
          <w:sz w:val="24"/>
        </w:rPr>
      </w:pPr>
      <w:r w:rsidRPr="00865A15">
        <w:rPr>
          <w:sz w:val="24"/>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32467B" w:rsidRPr="00865A15" w:rsidRDefault="00CF12C4" w:rsidP="00001C4B">
      <w:pPr>
        <w:suppressAutoHyphens/>
        <w:ind w:firstLine="284"/>
        <w:rPr>
          <w:b/>
          <w:i/>
          <w:sz w:val="24"/>
        </w:rPr>
      </w:pPr>
      <w:r w:rsidRPr="00865A15">
        <w:rPr>
          <w:b/>
          <w:i/>
          <w:sz w:val="24"/>
        </w:rPr>
        <w:t>Мультимедийные презентации</w:t>
      </w:r>
      <w:r w:rsidR="0059168E" w:rsidRPr="00865A15">
        <w:rPr>
          <w:b/>
          <w:i/>
          <w:sz w:val="24"/>
        </w:rPr>
        <w:t>.</w:t>
      </w:r>
    </w:p>
    <w:p w:rsidR="0032467B" w:rsidRPr="00865A15" w:rsidRDefault="00CF12C4" w:rsidP="00001C4B">
      <w:pPr>
        <w:suppressAutoHyphens/>
        <w:ind w:firstLine="284"/>
        <w:rPr>
          <w:sz w:val="24"/>
        </w:rPr>
      </w:pPr>
      <w:r w:rsidRPr="00865A15">
        <w:rPr>
          <w:sz w:val="24"/>
        </w:rPr>
        <w:t>Подготовка мультимедийных презентаций. Слайд. Добавление на слайд текста и изображений. Работа с несколькими слайдами.</w:t>
      </w:r>
    </w:p>
    <w:p w:rsidR="0032467B" w:rsidRPr="00865A15" w:rsidRDefault="00CF12C4" w:rsidP="00001C4B">
      <w:pPr>
        <w:suppressAutoHyphens/>
        <w:ind w:firstLine="284"/>
        <w:rPr>
          <w:sz w:val="24"/>
        </w:rPr>
      </w:pPr>
      <w:r w:rsidRPr="00865A15">
        <w:rPr>
          <w:sz w:val="24"/>
        </w:rPr>
        <w:t>Добавление на слайд аудиовизуальных данных. Анимация. Гиперссылки.</w:t>
      </w:r>
    </w:p>
    <w:p w:rsidR="00C36409" w:rsidRPr="00865A15" w:rsidRDefault="00C36409" w:rsidP="00001C4B">
      <w:pPr>
        <w:suppressAutoHyphens/>
        <w:rPr>
          <w:rFonts w:eastAsia="Calibri"/>
          <w:b/>
          <w:sz w:val="24"/>
        </w:rPr>
      </w:pPr>
    </w:p>
    <w:p w:rsidR="0032467B" w:rsidRPr="00865A15" w:rsidRDefault="0059168E" w:rsidP="00001C4B">
      <w:pPr>
        <w:suppressAutoHyphens/>
        <w:ind w:firstLine="284"/>
        <w:rPr>
          <w:b/>
          <w:sz w:val="24"/>
        </w:rPr>
      </w:pPr>
      <w:r w:rsidRPr="00865A15">
        <w:rPr>
          <w:rFonts w:eastAsia="Calibri"/>
          <w:b/>
          <w:sz w:val="24"/>
        </w:rPr>
        <w:t>8 класс.</w:t>
      </w:r>
    </w:p>
    <w:p w:rsidR="00A07F96" w:rsidRPr="00865A15" w:rsidRDefault="00CF12C4" w:rsidP="00001C4B">
      <w:pPr>
        <w:suppressAutoHyphens/>
        <w:ind w:firstLine="284"/>
        <w:rPr>
          <w:rFonts w:eastAsia="Calibri"/>
          <w:b/>
          <w:sz w:val="24"/>
        </w:rPr>
      </w:pPr>
      <w:r w:rsidRPr="00865A15">
        <w:rPr>
          <w:rFonts w:eastAsia="Calibri"/>
          <w:b/>
          <w:sz w:val="24"/>
        </w:rPr>
        <w:t>Теоретические основы информатики</w:t>
      </w:r>
      <w:r w:rsidR="0059168E" w:rsidRPr="00865A15">
        <w:rPr>
          <w:rFonts w:eastAsia="Calibri"/>
          <w:b/>
          <w:sz w:val="24"/>
        </w:rPr>
        <w:t>.</w:t>
      </w:r>
    </w:p>
    <w:p w:rsidR="0032467B" w:rsidRPr="00865A15" w:rsidRDefault="00CF12C4" w:rsidP="00001C4B">
      <w:pPr>
        <w:suppressAutoHyphens/>
        <w:ind w:firstLine="284"/>
        <w:rPr>
          <w:b/>
          <w:i/>
          <w:sz w:val="24"/>
        </w:rPr>
      </w:pPr>
      <w:r w:rsidRPr="00865A15">
        <w:rPr>
          <w:b/>
          <w:i/>
          <w:sz w:val="24"/>
        </w:rPr>
        <w:t>Системы счисления</w:t>
      </w:r>
      <w:r w:rsidR="0059168E" w:rsidRPr="00865A15">
        <w:rPr>
          <w:b/>
          <w:i/>
          <w:sz w:val="24"/>
        </w:rPr>
        <w:t>.</w:t>
      </w:r>
    </w:p>
    <w:p w:rsidR="0032467B" w:rsidRPr="00865A15" w:rsidRDefault="00CF12C4" w:rsidP="00001C4B">
      <w:pPr>
        <w:suppressAutoHyphens/>
        <w:ind w:firstLine="284"/>
        <w:rPr>
          <w:sz w:val="24"/>
        </w:rPr>
      </w:pPr>
      <w:r w:rsidRPr="00865A15">
        <w:rPr>
          <w:sz w:val="24"/>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32467B" w:rsidRPr="00865A15" w:rsidRDefault="00CF12C4" w:rsidP="00001C4B">
      <w:pPr>
        <w:suppressAutoHyphens/>
        <w:ind w:firstLine="284"/>
        <w:rPr>
          <w:sz w:val="24"/>
        </w:rPr>
      </w:pPr>
      <w:r w:rsidRPr="00865A15">
        <w:rPr>
          <w:sz w:val="24"/>
        </w:rPr>
        <w:t>Римская система счисления.</w:t>
      </w:r>
    </w:p>
    <w:p w:rsidR="0032467B" w:rsidRPr="00865A15" w:rsidRDefault="00CF12C4" w:rsidP="00001C4B">
      <w:pPr>
        <w:suppressAutoHyphens/>
        <w:ind w:firstLine="284"/>
        <w:rPr>
          <w:sz w:val="24"/>
        </w:rPr>
      </w:pPr>
      <w:r w:rsidRPr="00865A15">
        <w:rPr>
          <w:sz w:val="24"/>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C36409" w:rsidRPr="00865A15" w:rsidRDefault="00CF12C4" w:rsidP="00001C4B">
      <w:pPr>
        <w:suppressAutoHyphens/>
        <w:ind w:firstLine="284"/>
        <w:rPr>
          <w:sz w:val="24"/>
        </w:rPr>
      </w:pPr>
      <w:r w:rsidRPr="00865A15">
        <w:rPr>
          <w:sz w:val="24"/>
        </w:rPr>
        <w:t>Арифметические операции в двоичной системе счисления.</w:t>
      </w:r>
    </w:p>
    <w:p w:rsidR="0032467B" w:rsidRPr="00865A15" w:rsidRDefault="00CF12C4" w:rsidP="00001C4B">
      <w:pPr>
        <w:suppressAutoHyphens/>
        <w:ind w:firstLine="284"/>
        <w:rPr>
          <w:b/>
          <w:i/>
          <w:sz w:val="24"/>
        </w:rPr>
      </w:pPr>
      <w:r w:rsidRPr="00865A15">
        <w:rPr>
          <w:b/>
          <w:i/>
          <w:sz w:val="24"/>
        </w:rPr>
        <w:t>Элементы математической логики</w:t>
      </w:r>
      <w:r w:rsidR="0059168E" w:rsidRPr="00865A15">
        <w:rPr>
          <w:b/>
          <w:i/>
          <w:sz w:val="24"/>
        </w:rPr>
        <w:t>.</w:t>
      </w:r>
    </w:p>
    <w:p w:rsidR="0032467B" w:rsidRPr="00865A15" w:rsidRDefault="00CF12C4" w:rsidP="00001C4B">
      <w:pPr>
        <w:suppressAutoHyphens/>
        <w:ind w:firstLine="284"/>
        <w:rPr>
          <w:sz w:val="24"/>
        </w:rPr>
      </w:pPr>
      <w:r w:rsidRPr="00865A15">
        <w:rPr>
          <w:sz w:val="24"/>
        </w:rPr>
        <w:lastRenderedPageBreak/>
        <w:t xml:space="preserve">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w:t>
      </w:r>
    </w:p>
    <w:p w:rsidR="0032467B" w:rsidRPr="00865A15" w:rsidRDefault="00CF12C4" w:rsidP="00001C4B">
      <w:pPr>
        <w:suppressAutoHyphens/>
        <w:ind w:firstLine="284"/>
        <w:rPr>
          <w:sz w:val="24"/>
        </w:rPr>
      </w:pPr>
      <w:r w:rsidRPr="00865A15">
        <w:rPr>
          <w:sz w:val="24"/>
        </w:rPr>
        <w:t>Построение таблиц истинности логических выражений.</w:t>
      </w:r>
    </w:p>
    <w:p w:rsidR="0032467B" w:rsidRPr="00865A15" w:rsidRDefault="00CF12C4" w:rsidP="00001C4B">
      <w:pPr>
        <w:suppressAutoHyphens/>
        <w:ind w:firstLine="284"/>
        <w:rPr>
          <w:sz w:val="24"/>
        </w:rPr>
      </w:pPr>
      <w:r w:rsidRPr="00865A15">
        <w:rPr>
          <w:sz w:val="24"/>
        </w:rPr>
        <w:t>Логические элементы. Знакомство с логическими основами компьютера.</w:t>
      </w:r>
    </w:p>
    <w:p w:rsidR="00C36409" w:rsidRPr="00865A15" w:rsidRDefault="00CF12C4" w:rsidP="00001C4B">
      <w:pPr>
        <w:suppressAutoHyphens/>
        <w:ind w:firstLine="284"/>
        <w:rPr>
          <w:rFonts w:eastAsia="Calibri"/>
          <w:b/>
          <w:sz w:val="24"/>
        </w:rPr>
      </w:pPr>
      <w:r w:rsidRPr="00865A15">
        <w:rPr>
          <w:rFonts w:eastAsia="Calibri"/>
          <w:b/>
          <w:sz w:val="24"/>
        </w:rPr>
        <w:t>Алгоритмы и программирование</w:t>
      </w:r>
      <w:r w:rsidR="0059168E" w:rsidRPr="00865A15">
        <w:rPr>
          <w:rFonts w:eastAsia="Calibri"/>
          <w:b/>
          <w:sz w:val="24"/>
        </w:rPr>
        <w:t>.</w:t>
      </w:r>
    </w:p>
    <w:p w:rsidR="0032467B" w:rsidRPr="00865A15" w:rsidRDefault="00CF12C4" w:rsidP="00001C4B">
      <w:pPr>
        <w:suppressAutoHyphens/>
        <w:ind w:firstLine="284"/>
        <w:rPr>
          <w:b/>
          <w:i/>
          <w:sz w:val="24"/>
        </w:rPr>
      </w:pPr>
      <w:r w:rsidRPr="00865A15">
        <w:rPr>
          <w:b/>
          <w:i/>
          <w:sz w:val="24"/>
        </w:rPr>
        <w:t>Исполнители и алгоритмы. Алгоритмические конструкции</w:t>
      </w:r>
      <w:r w:rsidR="0059168E" w:rsidRPr="00865A15">
        <w:rPr>
          <w:b/>
          <w:i/>
          <w:sz w:val="24"/>
        </w:rPr>
        <w:t>.</w:t>
      </w:r>
    </w:p>
    <w:p w:rsidR="0032467B" w:rsidRPr="00865A15" w:rsidRDefault="00CF12C4" w:rsidP="00001C4B">
      <w:pPr>
        <w:suppressAutoHyphens/>
        <w:ind w:firstLine="284"/>
        <w:rPr>
          <w:sz w:val="24"/>
        </w:rPr>
      </w:pPr>
      <w:r w:rsidRPr="00865A15">
        <w:rPr>
          <w:sz w:val="24"/>
        </w:rPr>
        <w:t>Понятие алгоритма. Исполнители алгоритмов. Алгоритм как план управления исполнителем.</w:t>
      </w:r>
    </w:p>
    <w:p w:rsidR="0032467B" w:rsidRPr="00865A15" w:rsidRDefault="00CF12C4" w:rsidP="00001C4B">
      <w:pPr>
        <w:suppressAutoHyphens/>
        <w:ind w:firstLine="284"/>
        <w:rPr>
          <w:sz w:val="24"/>
        </w:rPr>
      </w:pPr>
      <w:r w:rsidRPr="00865A15">
        <w:rPr>
          <w:sz w:val="24"/>
        </w:rPr>
        <w:t>Свойства алгоритма. Способы записи алгоритма (словесный, в виде блок-схемы, программа).</w:t>
      </w:r>
    </w:p>
    <w:p w:rsidR="0032467B" w:rsidRPr="00865A15" w:rsidRDefault="00CF12C4" w:rsidP="00001C4B">
      <w:pPr>
        <w:suppressAutoHyphens/>
        <w:ind w:firstLine="284"/>
        <w:rPr>
          <w:sz w:val="24"/>
        </w:rPr>
      </w:pPr>
      <w:r w:rsidRPr="00865A15">
        <w:rPr>
          <w:sz w:val="24"/>
        </w:rPr>
        <w:t>Алгоритмические конструкции.</w:t>
      </w:r>
      <w:r w:rsidRPr="00865A15">
        <w:rPr>
          <w:b/>
          <w:sz w:val="24"/>
        </w:rPr>
        <w:t xml:space="preserve"> </w:t>
      </w:r>
      <w:r w:rsidRPr="00865A15">
        <w:rPr>
          <w:sz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32467B" w:rsidRPr="00865A15" w:rsidRDefault="00CF12C4" w:rsidP="00001C4B">
      <w:pPr>
        <w:suppressAutoHyphens/>
        <w:ind w:firstLine="284"/>
        <w:rPr>
          <w:sz w:val="24"/>
        </w:rPr>
      </w:pPr>
      <w:r w:rsidRPr="00865A15">
        <w:rPr>
          <w:sz w:val="24"/>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32467B" w:rsidRPr="00865A15" w:rsidRDefault="00CF12C4" w:rsidP="00001C4B">
      <w:pPr>
        <w:suppressAutoHyphens/>
        <w:ind w:firstLine="284"/>
        <w:rPr>
          <w:sz w:val="24"/>
        </w:rPr>
      </w:pPr>
      <w:r w:rsidRPr="00865A15">
        <w:rPr>
          <w:sz w:val="24"/>
        </w:rPr>
        <w:t>Конструкция «повторения»: циклы с заданным числом повторений, с условием выполнения, с переменной цикла.</w:t>
      </w:r>
    </w:p>
    <w:p w:rsidR="00E752DF" w:rsidRPr="00865A15" w:rsidRDefault="00CF12C4" w:rsidP="00001C4B">
      <w:pPr>
        <w:suppressAutoHyphens/>
        <w:ind w:firstLine="284"/>
        <w:rPr>
          <w:sz w:val="24"/>
        </w:rPr>
      </w:pPr>
      <w:r w:rsidRPr="00865A15">
        <w:rPr>
          <w:sz w:val="24"/>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32467B" w:rsidRPr="00865A15" w:rsidRDefault="00CF12C4" w:rsidP="00001C4B">
      <w:pPr>
        <w:suppressAutoHyphens/>
        <w:ind w:firstLine="284"/>
        <w:rPr>
          <w:b/>
          <w:i/>
          <w:sz w:val="24"/>
        </w:rPr>
      </w:pPr>
      <w:r w:rsidRPr="00865A15">
        <w:rPr>
          <w:b/>
          <w:i/>
          <w:sz w:val="24"/>
        </w:rPr>
        <w:t>Язык программирования</w:t>
      </w:r>
      <w:r w:rsidR="0059168E" w:rsidRPr="00865A15">
        <w:rPr>
          <w:b/>
          <w:i/>
          <w:sz w:val="24"/>
        </w:rPr>
        <w:t>.</w:t>
      </w:r>
    </w:p>
    <w:p w:rsidR="0032467B" w:rsidRPr="00865A15" w:rsidRDefault="00CF12C4" w:rsidP="00001C4B">
      <w:pPr>
        <w:suppressAutoHyphens/>
        <w:ind w:firstLine="284"/>
        <w:rPr>
          <w:sz w:val="24"/>
        </w:rPr>
      </w:pPr>
      <w:r w:rsidRPr="00865A15">
        <w:rPr>
          <w:sz w:val="24"/>
        </w:rPr>
        <w:t>Язык программирования (Python, C++, Паскаль, Java, C#, Школьный Алгоритмический Язык).</w:t>
      </w:r>
    </w:p>
    <w:p w:rsidR="0032467B" w:rsidRPr="00865A15" w:rsidRDefault="00CF12C4" w:rsidP="00001C4B">
      <w:pPr>
        <w:suppressAutoHyphens/>
        <w:ind w:firstLine="284"/>
        <w:rPr>
          <w:sz w:val="24"/>
        </w:rPr>
      </w:pPr>
      <w:r w:rsidRPr="00865A15">
        <w:rPr>
          <w:sz w:val="24"/>
        </w:rPr>
        <w:t>Система программирования: редактор текста программ, транслятор, отладчик.</w:t>
      </w:r>
    </w:p>
    <w:p w:rsidR="0032467B" w:rsidRPr="00865A15" w:rsidRDefault="00CF12C4" w:rsidP="00001C4B">
      <w:pPr>
        <w:suppressAutoHyphens/>
        <w:ind w:firstLine="284"/>
        <w:rPr>
          <w:sz w:val="24"/>
        </w:rPr>
      </w:pPr>
      <w:r w:rsidRPr="00865A15">
        <w:rPr>
          <w:sz w:val="24"/>
        </w:rPr>
        <w:t>Переменная: тип, имя, значение. Целые, вещественные и символьные переменные.</w:t>
      </w:r>
    </w:p>
    <w:p w:rsidR="0032467B" w:rsidRPr="00865A15" w:rsidRDefault="00CF12C4" w:rsidP="00001C4B">
      <w:pPr>
        <w:suppressAutoHyphens/>
        <w:ind w:firstLine="284"/>
        <w:rPr>
          <w:sz w:val="24"/>
        </w:rPr>
      </w:pPr>
      <w:r w:rsidRPr="00865A15">
        <w:rPr>
          <w:sz w:val="24"/>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32467B" w:rsidRPr="00865A15" w:rsidRDefault="00CF12C4" w:rsidP="00001C4B">
      <w:pPr>
        <w:suppressAutoHyphens/>
        <w:ind w:firstLine="284"/>
        <w:rPr>
          <w:sz w:val="24"/>
        </w:rPr>
      </w:pPr>
      <w:r w:rsidRPr="00865A15">
        <w:rPr>
          <w:sz w:val="24"/>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32467B" w:rsidRPr="00865A15" w:rsidRDefault="00CF12C4" w:rsidP="00001C4B">
      <w:pPr>
        <w:suppressAutoHyphens/>
        <w:ind w:firstLine="284"/>
        <w:rPr>
          <w:sz w:val="24"/>
        </w:rPr>
      </w:pPr>
      <w:r w:rsidRPr="00865A15">
        <w:rPr>
          <w:sz w:val="24"/>
        </w:rPr>
        <w:t>Диалоговая отладка программ: пошаговое выполнение, просмотр значений величин, отладочный вывод, выбор точки останова.</w:t>
      </w:r>
    </w:p>
    <w:p w:rsidR="0032467B" w:rsidRPr="00865A15" w:rsidRDefault="00CF12C4" w:rsidP="00001C4B">
      <w:pPr>
        <w:suppressAutoHyphens/>
        <w:ind w:firstLine="284"/>
        <w:rPr>
          <w:sz w:val="24"/>
        </w:rPr>
      </w:pPr>
      <w:r w:rsidRPr="00865A15">
        <w:rPr>
          <w:sz w:val="24"/>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rsidR="0032467B" w:rsidRPr="00865A15" w:rsidRDefault="00CF12C4" w:rsidP="00001C4B">
      <w:pPr>
        <w:suppressAutoHyphens/>
        <w:ind w:firstLine="284"/>
        <w:rPr>
          <w:sz w:val="24"/>
        </w:rPr>
      </w:pPr>
      <w:r w:rsidRPr="00865A15">
        <w:rPr>
          <w:sz w:val="24"/>
        </w:rPr>
        <w:t>Цикл с переменной. Алгоритмы проверки делимости одного целого числа на другое, проверки натурального числа на простоту.</w:t>
      </w:r>
    </w:p>
    <w:p w:rsidR="00C36409" w:rsidRPr="00865A15" w:rsidRDefault="00CF12C4" w:rsidP="00001C4B">
      <w:pPr>
        <w:suppressAutoHyphens/>
        <w:ind w:firstLine="284"/>
        <w:rPr>
          <w:sz w:val="24"/>
        </w:rPr>
      </w:pPr>
      <w:r w:rsidRPr="00865A15">
        <w:rPr>
          <w:sz w:val="24"/>
        </w:rPr>
        <w:t xml:space="preserve">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 </w:t>
      </w:r>
    </w:p>
    <w:p w:rsidR="0032467B" w:rsidRPr="00865A15" w:rsidRDefault="00CF12C4" w:rsidP="00001C4B">
      <w:pPr>
        <w:suppressAutoHyphens/>
        <w:ind w:firstLine="284"/>
        <w:rPr>
          <w:i/>
          <w:sz w:val="24"/>
        </w:rPr>
      </w:pPr>
      <w:r w:rsidRPr="00865A15">
        <w:rPr>
          <w:b/>
          <w:i/>
          <w:sz w:val="24"/>
        </w:rPr>
        <w:t>Анализ алгоритмов</w:t>
      </w:r>
      <w:r w:rsidR="0059168E" w:rsidRPr="00865A15">
        <w:rPr>
          <w:b/>
          <w:i/>
          <w:sz w:val="24"/>
        </w:rPr>
        <w:t>.</w:t>
      </w:r>
    </w:p>
    <w:p w:rsidR="0032467B" w:rsidRPr="00865A15" w:rsidRDefault="00CF12C4" w:rsidP="00001C4B">
      <w:pPr>
        <w:suppressAutoHyphens/>
        <w:rPr>
          <w:sz w:val="24"/>
        </w:rPr>
      </w:pPr>
      <w:r w:rsidRPr="00865A15">
        <w:rPr>
          <w:sz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C36409" w:rsidRPr="00865A15" w:rsidRDefault="00C36409" w:rsidP="00001C4B">
      <w:pPr>
        <w:suppressAutoHyphens/>
        <w:rPr>
          <w:rFonts w:eastAsia="Calibri"/>
          <w:b/>
          <w:sz w:val="24"/>
        </w:rPr>
      </w:pPr>
    </w:p>
    <w:p w:rsidR="0032467B" w:rsidRPr="00865A15" w:rsidRDefault="0059168E" w:rsidP="00001C4B">
      <w:pPr>
        <w:suppressAutoHyphens/>
        <w:ind w:firstLine="284"/>
        <w:rPr>
          <w:b/>
          <w:sz w:val="24"/>
        </w:rPr>
      </w:pPr>
      <w:r w:rsidRPr="00865A15">
        <w:rPr>
          <w:rFonts w:eastAsia="Calibri"/>
          <w:b/>
          <w:sz w:val="24"/>
        </w:rPr>
        <w:t>9 класс.</w:t>
      </w:r>
    </w:p>
    <w:p w:rsidR="00E752DF" w:rsidRPr="00865A15" w:rsidRDefault="00CF12C4" w:rsidP="00001C4B">
      <w:pPr>
        <w:suppressAutoHyphens/>
        <w:ind w:firstLine="284"/>
        <w:rPr>
          <w:rFonts w:eastAsia="Calibri"/>
          <w:b/>
          <w:sz w:val="24"/>
        </w:rPr>
      </w:pPr>
      <w:r w:rsidRPr="00865A15">
        <w:rPr>
          <w:rFonts w:eastAsia="Calibri"/>
          <w:b/>
          <w:sz w:val="24"/>
        </w:rPr>
        <w:lastRenderedPageBreak/>
        <w:t>Цифровая грамотность</w:t>
      </w:r>
      <w:r w:rsidR="0059168E" w:rsidRPr="00865A15">
        <w:rPr>
          <w:rFonts w:eastAsia="Calibri"/>
          <w:b/>
          <w:sz w:val="24"/>
        </w:rPr>
        <w:t>.</w:t>
      </w:r>
    </w:p>
    <w:p w:rsidR="0032467B" w:rsidRPr="00865A15" w:rsidRDefault="00CF12C4" w:rsidP="00001C4B">
      <w:pPr>
        <w:suppressAutoHyphens/>
        <w:ind w:firstLine="284"/>
        <w:rPr>
          <w:b/>
          <w:i/>
          <w:sz w:val="24"/>
        </w:rPr>
      </w:pPr>
      <w:r w:rsidRPr="00865A15">
        <w:rPr>
          <w:b/>
          <w:i/>
          <w:sz w:val="24"/>
        </w:rPr>
        <w:t>Глобальная сеть Интернет и стратегии безопасного поведения в ней</w:t>
      </w:r>
      <w:r w:rsidR="0059168E" w:rsidRPr="00865A15">
        <w:rPr>
          <w:b/>
          <w:i/>
          <w:sz w:val="24"/>
        </w:rPr>
        <w:t>.</w:t>
      </w:r>
    </w:p>
    <w:p w:rsidR="0032467B" w:rsidRPr="00865A15" w:rsidRDefault="00CF12C4" w:rsidP="00001C4B">
      <w:pPr>
        <w:suppressAutoHyphens/>
        <w:ind w:firstLine="284"/>
        <w:rPr>
          <w:sz w:val="24"/>
        </w:rPr>
      </w:pPr>
      <w:r w:rsidRPr="00865A15">
        <w:rPr>
          <w:sz w:val="24"/>
        </w:rPr>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 в частности, данные социальных сетей).</w:t>
      </w:r>
    </w:p>
    <w:p w:rsidR="00E752DF" w:rsidRPr="00865A15" w:rsidRDefault="00CF12C4" w:rsidP="00001C4B">
      <w:pPr>
        <w:suppressAutoHyphens/>
        <w:ind w:firstLine="284"/>
        <w:rPr>
          <w:sz w:val="24"/>
        </w:rPr>
      </w:pPr>
      <w:r w:rsidRPr="00865A15">
        <w:rPr>
          <w:sz w:val="24"/>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w:t>
      </w:r>
    </w:p>
    <w:p w:rsidR="0032467B" w:rsidRPr="00865A15" w:rsidRDefault="00CF12C4" w:rsidP="00001C4B">
      <w:pPr>
        <w:suppressAutoHyphens/>
        <w:ind w:firstLine="284"/>
        <w:rPr>
          <w:b/>
          <w:i/>
          <w:sz w:val="24"/>
        </w:rPr>
      </w:pPr>
      <w:r w:rsidRPr="00865A15">
        <w:rPr>
          <w:b/>
          <w:i/>
          <w:sz w:val="24"/>
        </w:rPr>
        <w:t>Работа в информационном пространстве</w:t>
      </w:r>
      <w:r w:rsidR="0059168E" w:rsidRPr="00865A15">
        <w:rPr>
          <w:b/>
          <w:i/>
          <w:sz w:val="24"/>
        </w:rPr>
        <w:t>.</w:t>
      </w:r>
    </w:p>
    <w:p w:rsidR="0032467B" w:rsidRPr="00865A15" w:rsidRDefault="00CF12C4" w:rsidP="00001C4B">
      <w:pPr>
        <w:suppressAutoHyphens/>
        <w:ind w:firstLine="284"/>
        <w:rPr>
          <w:sz w:val="24"/>
        </w:rPr>
      </w:pPr>
      <w:r w:rsidRPr="00865A15">
        <w:rPr>
          <w:sz w:val="24"/>
        </w:rPr>
        <w:t>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E752DF" w:rsidRPr="00865A15" w:rsidRDefault="00CF12C4" w:rsidP="00001C4B">
      <w:pPr>
        <w:suppressAutoHyphens/>
        <w:ind w:firstLine="284"/>
        <w:rPr>
          <w:rFonts w:eastAsia="Calibri"/>
          <w:b/>
          <w:sz w:val="24"/>
        </w:rPr>
      </w:pPr>
      <w:r w:rsidRPr="00865A15">
        <w:rPr>
          <w:rFonts w:eastAsia="Calibri"/>
          <w:b/>
          <w:sz w:val="24"/>
        </w:rPr>
        <w:t>Теоретические основы информатики</w:t>
      </w:r>
      <w:r w:rsidR="0059168E" w:rsidRPr="00865A15">
        <w:rPr>
          <w:rFonts w:eastAsia="Calibri"/>
          <w:b/>
          <w:sz w:val="24"/>
        </w:rPr>
        <w:t>.</w:t>
      </w:r>
    </w:p>
    <w:p w:rsidR="0032467B" w:rsidRPr="00865A15" w:rsidRDefault="00CF12C4" w:rsidP="00001C4B">
      <w:pPr>
        <w:suppressAutoHyphens/>
        <w:ind w:firstLine="284"/>
        <w:rPr>
          <w:b/>
          <w:i/>
          <w:sz w:val="24"/>
        </w:rPr>
      </w:pPr>
      <w:r w:rsidRPr="00865A15">
        <w:rPr>
          <w:b/>
          <w:i/>
          <w:sz w:val="24"/>
        </w:rPr>
        <w:t>Моделирование как метод познания</w:t>
      </w:r>
      <w:r w:rsidR="0059168E" w:rsidRPr="00865A15">
        <w:rPr>
          <w:b/>
          <w:i/>
          <w:sz w:val="24"/>
        </w:rPr>
        <w:t>.</w:t>
      </w:r>
    </w:p>
    <w:p w:rsidR="0032467B" w:rsidRPr="00865A15" w:rsidRDefault="00CF12C4" w:rsidP="00001C4B">
      <w:pPr>
        <w:suppressAutoHyphens/>
        <w:ind w:firstLine="284"/>
        <w:rPr>
          <w:sz w:val="24"/>
        </w:rPr>
      </w:pPr>
      <w:r w:rsidRPr="00865A15">
        <w:rPr>
          <w:sz w:val="24"/>
        </w:rP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w:t>
      </w:r>
    </w:p>
    <w:p w:rsidR="0032467B" w:rsidRPr="00865A15" w:rsidRDefault="00CF12C4" w:rsidP="00001C4B">
      <w:pPr>
        <w:suppressAutoHyphens/>
        <w:ind w:firstLine="284"/>
        <w:rPr>
          <w:sz w:val="24"/>
        </w:rPr>
      </w:pPr>
      <w:r w:rsidRPr="00865A15">
        <w:rPr>
          <w:sz w:val="24"/>
        </w:rPr>
        <w:t>Табличные модели. Таблица как представление отношения.</w:t>
      </w:r>
    </w:p>
    <w:p w:rsidR="0032467B" w:rsidRPr="00865A15" w:rsidRDefault="00CF12C4" w:rsidP="00001C4B">
      <w:pPr>
        <w:suppressAutoHyphens/>
        <w:ind w:firstLine="284"/>
        <w:rPr>
          <w:sz w:val="24"/>
        </w:rPr>
      </w:pPr>
      <w:r w:rsidRPr="00865A15">
        <w:rPr>
          <w:sz w:val="24"/>
        </w:rPr>
        <w:t>Базы данных. Отбор в таблице строк, удовлетворяющих заданному условию.</w:t>
      </w:r>
    </w:p>
    <w:p w:rsidR="0032467B" w:rsidRPr="00865A15" w:rsidRDefault="00CF12C4" w:rsidP="00001C4B">
      <w:pPr>
        <w:suppressAutoHyphens/>
        <w:ind w:firstLine="284"/>
        <w:rPr>
          <w:sz w:val="24"/>
        </w:rPr>
      </w:pPr>
      <w:r w:rsidRPr="00865A15">
        <w:rPr>
          <w:sz w:val="24"/>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32467B" w:rsidRPr="00865A15" w:rsidRDefault="00CF12C4" w:rsidP="00001C4B">
      <w:pPr>
        <w:suppressAutoHyphens/>
        <w:ind w:firstLine="284"/>
        <w:rPr>
          <w:sz w:val="24"/>
        </w:rPr>
      </w:pPr>
      <w:r w:rsidRPr="00865A15">
        <w:rPr>
          <w:sz w:val="24"/>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32467B" w:rsidRPr="00865A15" w:rsidRDefault="00CF12C4" w:rsidP="00001C4B">
      <w:pPr>
        <w:suppressAutoHyphens/>
        <w:ind w:firstLine="284"/>
        <w:rPr>
          <w:sz w:val="24"/>
        </w:rPr>
      </w:pPr>
      <w:r w:rsidRPr="00865A15">
        <w:rPr>
          <w:sz w:val="24"/>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32467B" w:rsidRPr="00865A15" w:rsidRDefault="00CF12C4" w:rsidP="00001C4B">
      <w:pPr>
        <w:suppressAutoHyphens/>
        <w:ind w:firstLine="284"/>
        <w:rPr>
          <w:sz w:val="24"/>
        </w:rPr>
      </w:pPr>
      <w:r w:rsidRPr="00865A15">
        <w:rPr>
          <w:sz w:val="24"/>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E752DF" w:rsidRPr="00865A15" w:rsidRDefault="00CF12C4" w:rsidP="00001C4B">
      <w:pPr>
        <w:suppressAutoHyphens/>
        <w:ind w:firstLine="284"/>
        <w:rPr>
          <w:rFonts w:eastAsia="Calibri"/>
          <w:b/>
          <w:sz w:val="24"/>
        </w:rPr>
      </w:pPr>
      <w:r w:rsidRPr="00865A15">
        <w:rPr>
          <w:rFonts w:eastAsia="Calibri"/>
          <w:b/>
          <w:sz w:val="24"/>
        </w:rPr>
        <w:t>Алгоритмы и программирование</w:t>
      </w:r>
      <w:r w:rsidR="0059168E" w:rsidRPr="00865A15">
        <w:rPr>
          <w:rFonts w:eastAsia="Calibri"/>
          <w:b/>
          <w:sz w:val="24"/>
        </w:rPr>
        <w:t>.</w:t>
      </w:r>
    </w:p>
    <w:p w:rsidR="0032467B" w:rsidRPr="00865A15" w:rsidRDefault="00CF12C4" w:rsidP="00001C4B">
      <w:pPr>
        <w:suppressAutoHyphens/>
        <w:ind w:firstLine="284"/>
        <w:rPr>
          <w:b/>
          <w:i/>
          <w:sz w:val="24"/>
        </w:rPr>
      </w:pPr>
      <w:r w:rsidRPr="00865A15">
        <w:rPr>
          <w:b/>
          <w:i/>
          <w:sz w:val="24"/>
        </w:rPr>
        <w:t>Разработка алгоритмов и программ</w:t>
      </w:r>
      <w:r w:rsidR="0059168E" w:rsidRPr="00865A15">
        <w:rPr>
          <w:b/>
          <w:i/>
          <w:sz w:val="24"/>
        </w:rPr>
        <w:t>.</w:t>
      </w:r>
    </w:p>
    <w:p w:rsidR="0032467B" w:rsidRPr="00865A15" w:rsidRDefault="00CF12C4" w:rsidP="00001C4B">
      <w:pPr>
        <w:suppressAutoHyphens/>
        <w:ind w:firstLine="284"/>
        <w:rPr>
          <w:sz w:val="24"/>
        </w:rPr>
      </w:pPr>
      <w:r w:rsidRPr="00865A15">
        <w:rPr>
          <w:sz w:val="24"/>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w:t>
      </w:r>
    </w:p>
    <w:p w:rsidR="0032467B" w:rsidRPr="00865A15" w:rsidRDefault="00CF12C4" w:rsidP="00001C4B">
      <w:pPr>
        <w:suppressAutoHyphens/>
        <w:ind w:firstLine="284"/>
        <w:rPr>
          <w:sz w:val="24"/>
        </w:rPr>
      </w:pPr>
      <w:r w:rsidRPr="00865A15">
        <w:rPr>
          <w:sz w:val="24"/>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rsidR="00C36409" w:rsidRPr="00865A15" w:rsidRDefault="00CF12C4" w:rsidP="00001C4B">
      <w:pPr>
        <w:suppressAutoHyphens/>
        <w:ind w:firstLine="284"/>
        <w:rPr>
          <w:sz w:val="24"/>
        </w:rPr>
      </w:pPr>
      <w:r w:rsidRPr="00865A15">
        <w:rPr>
          <w:sz w:val="24"/>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rsidR="0032467B" w:rsidRPr="00865A15" w:rsidRDefault="00CF12C4" w:rsidP="00001C4B">
      <w:pPr>
        <w:suppressAutoHyphens/>
        <w:ind w:firstLine="284"/>
        <w:rPr>
          <w:b/>
          <w:i/>
          <w:sz w:val="24"/>
        </w:rPr>
      </w:pPr>
      <w:r w:rsidRPr="00865A15">
        <w:rPr>
          <w:b/>
          <w:i/>
          <w:sz w:val="24"/>
        </w:rPr>
        <w:lastRenderedPageBreak/>
        <w:t>Управление</w:t>
      </w:r>
      <w:r w:rsidR="0059168E" w:rsidRPr="00865A15">
        <w:rPr>
          <w:b/>
          <w:i/>
          <w:sz w:val="24"/>
        </w:rPr>
        <w:t>.</w:t>
      </w:r>
    </w:p>
    <w:p w:rsidR="0032467B" w:rsidRPr="00865A15" w:rsidRDefault="00CF12C4" w:rsidP="00001C4B">
      <w:pPr>
        <w:suppressAutoHyphens/>
        <w:ind w:firstLine="284"/>
        <w:rPr>
          <w:sz w:val="24"/>
        </w:rPr>
      </w:pPr>
      <w:r w:rsidRPr="00865A15">
        <w:rPr>
          <w:sz w:val="24"/>
        </w:rPr>
        <w:t xml:space="preserve">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w:t>
      </w:r>
      <w:r w:rsidR="00F150D0" w:rsidRPr="00865A15">
        <w:rPr>
          <w:sz w:val="24"/>
        </w:rPr>
        <w:t>в т.ч.</w:t>
      </w:r>
      <w:r w:rsidRPr="00865A15">
        <w:rPr>
          <w:sz w:val="24"/>
        </w:rPr>
        <w:t xml:space="preserve"> в робототехнике.</w:t>
      </w:r>
    </w:p>
    <w:p w:rsidR="0032467B" w:rsidRPr="00865A15" w:rsidRDefault="00CF12C4" w:rsidP="00001C4B">
      <w:pPr>
        <w:suppressAutoHyphens/>
        <w:ind w:firstLine="284"/>
        <w:rPr>
          <w:sz w:val="24"/>
        </w:rPr>
      </w:pPr>
      <w:r w:rsidRPr="00865A15">
        <w:rPr>
          <w:sz w:val="24"/>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w:t>
      </w:r>
      <w:r w:rsidR="00F77BD9" w:rsidRPr="00865A15">
        <w:rPr>
          <w:sz w:val="24"/>
        </w:rPr>
        <w:t>ния транспортным средством и т.</w:t>
      </w:r>
      <w:r w:rsidRPr="00865A15">
        <w:rPr>
          <w:sz w:val="24"/>
        </w:rPr>
        <w:t>п.).</w:t>
      </w:r>
    </w:p>
    <w:p w:rsidR="007D6D9E" w:rsidRPr="00865A15" w:rsidRDefault="00CF12C4" w:rsidP="00001C4B">
      <w:pPr>
        <w:suppressAutoHyphens/>
        <w:ind w:firstLine="284"/>
        <w:rPr>
          <w:rFonts w:eastAsia="Calibri"/>
          <w:b/>
          <w:sz w:val="24"/>
        </w:rPr>
      </w:pPr>
      <w:r w:rsidRPr="00865A15">
        <w:rPr>
          <w:rFonts w:eastAsia="Calibri"/>
          <w:b/>
          <w:sz w:val="24"/>
        </w:rPr>
        <w:t>Информационные технологии</w:t>
      </w:r>
      <w:r w:rsidR="0059168E" w:rsidRPr="00865A15">
        <w:rPr>
          <w:rFonts w:eastAsia="Calibri"/>
          <w:b/>
          <w:sz w:val="24"/>
        </w:rPr>
        <w:t>.</w:t>
      </w:r>
    </w:p>
    <w:p w:rsidR="0032467B" w:rsidRPr="00865A15" w:rsidRDefault="00CF12C4" w:rsidP="00001C4B">
      <w:pPr>
        <w:suppressAutoHyphens/>
        <w:ind w:firstLine="284"/>
        <w:rPr>
          <w:b/>
          <w:i/>
          <w:sz w:val="24"/>
        </w:rPr>
      </w:pPr>
      <w:r w:rsidRPr="00865A15">
        <w:rPr>
          <w:b/>
          <w:i/>
          <w:sz w:val="24"/>
        </w:rPr>
        <w:t>Электронные таблицы</w:t>
      </w:r>
      <w:r w:rsidR="0059168E" w:rsidRPr="00865A15">
        <w:rPr>
          <w:b/>
          <w:i/>
          <w:sz w:val="24"/>
        </w:rPr>
        <w:t>.</w:t>
      </w:r>
    </w:p>
    <w:p w:rsidR="0032467B" w:rsidRPr="00865A15" w:rsidRDefault="00CF12C4" w:rsidP="00001C4B">
      <w:pPr>
        <w:suppressAutoHyphens/>
        <w:ind w:firstLine="284"/>
        <w:rPr>
          <w:sz w:val="24"/>
        </w:rPr>
      </w:pPr>
      <w:r w:rsidRPr="00865A15">
        <w:rPr>
          <w:sz w:val="24"/>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32467B" w:rsidRPr="00865A15" w:rsidRDefault="00CF12C4" w:rsidP="00001C4B">
      <w:pPr>
        <w:suppressAutoHyphens/>
        <w:ind w:firstLine="284"/>
        <w:rPr>
          <w:sz w:val="24"/>
        </w:rPr>
      </w:pPr>
      <w:r w:rsidRPr="00865A15">
        <w:rPr>
          <w:sz w:val="24"/>
        </w:rPr>
        <w:t xml:space="preserve">Преобразование формул при копировании. Относительная, абсолютная и смешанная адресация. </w:t>
      </w:r>
    </w:p>
    <w:p w:rsidR="007D6D9E" w:rsidRPr="00865A15" w:rsidRDefault="00CF12C4" w:rsidP="00001C4B">
      <w:pPr>
        <w:suppressAutoHyphens/>
        <w:ind w:firstLine="284"/>
        <w:rPr>
          <w:sz w:val="24"/>
        </w:rPr>
      </w:pPr>
      <w:r w:rsidRPr="00865A15">
        <w:rPr>
          <w:sz w:val="24"/>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32467B" w:rsidRPr="00865A15" w:rsidRDefault="00CF12C4" w:rsidP="00001C4B">
      <w:pPr>
        <w:suppressAutoHyphens/>
        <w:ind w:firstLine="284"/>
        <w:rPr>
          <w:b/>
          <w:i/>
          <w:sz w:val="24"/>
        </w:rPr>
      </w:pPr>
      <w:r w:rsidRPr="00865A15">
        <w:rPr>
          <w:b/>
          <w:i/>
          <w:sz w:val="24"/>
        </w:rPr>
        <w:t>Информационные технологии в современном обществе</w:t>
      </w:r>
      <w:r w:rsidR="0059168E" w:rsidRPr="00865A15">
        <w:rPr>
          <w:b/>
          <w:i/>
          <w:sz w:val="24"/>
        </w:rPr>
        <w:t>.</w:t>
      </w:r>
    </w:p>
    <w:p w:rsidR="0032467B" w:rsidRPr="00865A15" w:rsidRDefault="00CF12C4" w:rsidP="00001C4B">
      <w:pPr>
        <w:suppressAutoHyphens/>
        <w:ind w:firstLine="284"/>
        <w:rPr>
          <w:sz w:val="24"/>
        </w:rPr>
      </w:pPr>
      <w:r w:rsidRPr="00865A15">
        <w:rPr>
          <w:sz w:val="24"/>
        </w:rPr>
        <w:t>Роль информационных технологий в развитии экономики мира, страны, региона. Открытые образовательные ресурсы.</w:t>
      </w:r>
    </w:p>
    <w:p w:rsidR="0032467B" w:rsidRPr="00865A15" w:rsidRDefault="00CF12C4" w:rsidP="00001C4B">
      <w:pPr>
        <w:suppressAutoHyphens/>
        <w:ind w:firstLine="284"/>
        <w:rPr>
          <w:sz w:val="24"/>
        </w:rPr>
      </w:pPr>
      <w:r w:rsidRPr="00865A15">
        <w:rPr>
          <w:sz w:val="24"/>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 много обеспечения, специалист по анализу данных, системный адми нистратор.</w:t>
      </w:r>
    </w:p>
    <w:p w:rsidR="00F22630" w:rsidRPr="00865A15" w:rsidRDefault="00F22630" w:rsidP="00001C4B">
      <w:pPr>
        <w:suppressAutoHyphens/>
        <w:jc w:val="center"/>
        <w:rPr>
          <w:rFonts w:eastAsia="Calibri"/>
          <w:b/>
          <w:sz w:val="24"/>
        </w:rPr>
      </w:pPr>
    </w:p>
    <w:p w:rsidR="0032467B" w:rsidRPr="00865A15" w:rsidRDefault="0059168E" w:rsidP="00001C4B">
      <w:pPr>
        <w:suppressAutoHyphens/>
        <w:ind w:firstLine="284"/>
        <w:rPr>
          <w:b/>
          <w:sz w:val="24"/>
        </w:rPr>
      </w:pPr>
      <w:r w:rsidRPr="00865A15">
        <w:rPr>
          <w:rFonts w:eastAsia="Calibri"/>
          <w:b/>
          <w:sz w:val="24"/>
        </w:rPr>
        <w:t xml:space="preserve">Планируемые результаты освоения учебного предмета «Информатика» </w:t>
      </w:r>
      <w:r w:rsidRPr="00865A15">
        <w:rPr>
          <w:b/>
          <w:sz w:val="24"/>
        </w:rPr>
        <w:t>на уровне основного общего образования (базовый уровень).</w:t>
      </w:r>
    </w:p>
    <w:p w:rsidR="00F22630" w:rsidRPr="00865A15" w:rsidRDefault="00F22630" w:rsidP="00001C4B">
      <w:pPr>
        <w:suppressAutoHyphens/>
        <w:ind w:firstLine="284"/>
        <w:jc w:val="center"/>
        <w:rPr>
          <w:b/>
          <w:sz w:val="24"/>
        </w:rPr>
      </w:pPr>
    </w:p>
    <w:p w:rsidR="0032467B" w:rsidRPr="00865A15" w:rsidRDefault="0059168E" w:rsidP="00001C4B">
      <w:pPr>
        <w:suppressAutoHyphens/>
        <w:ind w:firstLine="284"/>
        <w:rPr>
          <w:b/>
          <w:sz w:val="24"/>
        </w:rPr>
      </w:pPr>
      <w:r w:rsidRPr="00865A15">
        <w:rPr>
          <w:b/>
          <w:sz w:val="24"/>
        </w:rPr>
        <w:t>Личностные результаты.</w:t>
      </w:r>
    </w:p>
    <w:p w:rsidR="0032467B" w:rsidRPr="00865A15" w:rsidRDefault="00CF12C4" w:rsidP="00001C4B">
      <w:pPr>
        <w:suppressAutoHyphens/>
        <w:ind w:firstLine="284"/>
        <w:rPr>
          <w:sz w:val="24"/>
        </w:rPr>
      </w:pPr>
      <w:r w:rsidRPr="00865A15">
        <w:rPr>
          <w:sz w:val="24"/>
        </w:rPr>
        <w:t>Личностные результаты имеют направленность на решение задач воспитания, развития и социализации обучающихся средствами предмета.</w:t>
      </w:r>
    </w:p>
    <w:p w:rsidR="0032467B" w:rsidRPr="00865A15" w:rsidRDefault="00CF12C4" w:rsidP="00001C4B">
      <w:pPr>
        <w:suppressAutoHyphens/>
        <w:ind w:firstLine="284"/>
        <w:rPr>
          <w:b/>
          <w:i/>
          <w:sz w:val="24"/>
        </w:rPr>
      </w:pPr>
      <w:r w:rsidRPr="00865A15">
        <w:rPr>
          <w:b/>
          <w:i/>
          <w:sz w:val="24"/>
        </w:rPr>
        <w:t>Патриотическое воспитание:</w:t>
      </w:r>
    </w:p>
    <w:p w:rsidR="0059168E" w:rsidRPr="00865A15" w:rsidRDefault="007D6D9E" w:rsidP="00001C4B">
      <w:pPr>
        <w:suppressAutoHyphens/>
        <w:ind w:firstLine="0"/>
        <w:rPr>
          <w:sz w:val="24"/>
        </w:rPr>
      </w:pPr>
      <w:r w:rsidRPr="00865A15">
        <w:rPr>
          <w:sz w:val="24"/>
        </w:rPr>
        <w:t>- </w:t>
      </w:r>
      <w:r w:rsidR="00CF12C4" w:rsidRPr="00865A15">
        <w:rPr>
          <w:sz w:val="24"/>
        </w:rPr>
        <w:t xml:space="preserve">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w:t>
      </w:r>
    </w:p>
    <w:p w:rsidR="0032467B" w:rsidRPr="00865A15" w:rsidRDefault="0059168E" w:rsidP="00001C4B">
      <w:pPr>
        <w:suppressAutoHyphens/>
        <w:ind w:firstLine="0"/>
        <w:rPr>
          <w:sz w:val="24"/>
        </w:rPr>
      </w:pPr>
      <w:r w:rsidRPr="00865A15">
        <w:rPr>
          <w:sz w:val="24"/>
        </w:rPr>
        <w:t xml:space="preserve">- </w:t>
      </w:r>
      <w:r w:rsidR="00CF12C4" w:rsidRPr="00865A15">
        <w:rPr>
          <w:sz w:val="24"/>
        </w:rPr>
        <w:t>заинтересованность в научных знаниях о цифровой трансформации современного общества.</w:t>
      </w:r>
    </w:p>
    <w:p w:rsidR="0032467B" w:rsidRPr="00865A15" w:rsidRDefault="00CF12C4" w:rsidP="00001C4B">
      <w:pPr>
        <w:suppressAutoHyphens/>
        <w:rPr>
          <w:b/>
          <w:i/>
          <w:sz w:val="24"/>
        </w:rPr>
      </w:pPr>
      <w:r w:rsidRPr="00865A15">
        <w:rPr>
          <w:b/>
          <w:i/>
          <w:sz w:val="24"/>
        </w:rPr>
        <w:t>Духовно-нравственное воспитание:</w:t>
      </w:r>
    </w:p>
    <w:p w:rsidR="0059168E" w:rsidRPr="00865A15" w:rsidRDefault="007D6D9E" w:rsidP="00001C4B">
      <w:pPr>
        <w:suppressAutoHyphens/>
        <w:ind w:firstLine="0"/>
        <w:rPr>
          <w:sz w:val="24"/>
        </w:rPr>
      </w:pPr>
      <w:r w:rsidRPr="00865A15">
        <w:rPr>
          <w:sz w:val="24"/>
        </w:rPr>
        <w:t>- </w:t>
      </w:r>
      <w:r w:rsidR="00CF12C4" w:rsidRPr="00865A15">
        <w:rPr>
          <w:sz w:val="24"/>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rsidR="0032467B" w:rsidRPr="00865A15" w:rsidRDefault="0059168E" w:rsidP="00001C4B">
      <w:pPr>
        <w:suppressAutoHyphens/>
        <w:ind w:firstLine="0"/>
        <w:rPr>
          <w:sz w:val="24"/>
        </w:rPr>
      </w:pPr>
      <w:r w:rsidRPr="00865A15">
        <w:rPr>
          <w:sz w:val="24"/>
        </w:rPr>
        <w:t xml:space="preserve">- </w:t>
      </w:r>
      <w:r w:rsidR="00CF12C4" w:rsidRPr="00865A15">
        <w:rPr>
          <w:sz w:val="24"/>
        </w:rPr>
        <w:t xml:space="preserve">активное неприятие асоциальных поступков, </w:t>
      </w:r>
      <w:r w:rsidR="00F150D0" w:rsidRPr="00865A15">
        <w:rPr>
          <w:sz w:val="24"/>
        </w:rPr>
        <w:t>в т.ч.</w:t>
      </w:r>
      <w:r w:rsidR="00CF12C4" w:rsidRPr="00865A15">
        <w:rPr>
          <w:sz w:val="24"/>
        </w:rPr>
        <w:t xml:space="preserve"> в сети Интернет.</w:t>
      </w:r>
    </w:p>
    <w:p w:rsidR="0032467B" w:rsidRPr="00865A15" w:rsidRDefault="00CF12C4" w:rsidP="00001C4B">
      <w:pPr>
        <w:suppressAutoHyphens/>
        <w:rPr>
          <w:b/>
          <w:i/>
          <w:sz w:val="24"/>
        </w:rPr>
      </w:pPr>
      <w:r w:rsidRPr="00865A15">
        <w:rPr>
          <w:b/>
          <w:i/>
          <w:sz w:val="24"/>
        </w:rPr>
        <w:t>Гражданское воспитание:</w:t>
      </w:r>
    </w:p>
    <w:p w:rsidR="0059168E" w:rsidRPr="00865A15" w:rsidRDefault="007D6D9E" w:rsidP="00001C4B">
      <w:pPr>
        <w:suppressAutoHyphens/>
        <w:ind w:firstLine="0"/>
        <w:rPr>
          <w:sz w:val="24"/>
        </w:rPr>
      </w:pPr>
      <w:r w:rsidRPr="00865A15">
        <w:rPr>
          <w:sz w:val="24"/>
        </w:rPr>
        <w:t>- </w:t>
      </w:r>
      <w:r w:rsidR="00CF12C4" w:rsidRPr="00865A15">
        <w:rPr>
          <w:sz w:val="24"/>
        </w:rPr>
        <w:t xml:space="preserve">представление о социальных нормах и правилах межличностных отношений в коллективе, </w:t>
      </w:r>
      <w:r w:rsidR="00F150D0" w:rsidRPr="00865A15">
        <w:rPr>
          <w:sz w:val="24"/>
        </w:rPr>
        <w:t>в т.ч.</w:t>
      </w:r>
      <w:r w:rsidR="00CF12C4" w:rsidRPr="00865A15">
        <w:rPr>
          <w:sz w:val="24"/>
        </w:rPr>
        <w:t xml:space="preserve"> в социальных сообществах; </w:t>
      </w:r>
    </w:p>
    <w:p w:rsidR="0059168E" w:rsidRPr="00865A15" w:rsidRDefault="0059168E" w:rsidP="00001C4B">
      <w:pPr>
        <w:suppressAutoHyphens/>
        <w:ind w:firstLine="0"/>
        <w:rPr>
          <w:sz w:val="24"/>
        </w:rPr>
      </w:pPr>
      <w:r w:rsidRPr="00865A15">
        <w:rPr>
          <w:sz w:val="24"/>
        </w:rPr>
        <w:t xml:space="preserve">- </w:t>
      </w:r>
      <w:r w:rsidR="00CF12C4" w:rsidRPr="00865A15">
        <w:rPr>
          <w:sz w:val="24"/>
        </w:rPr>
        <w:t xml:space="preserve">соблюдение правил безопасности, </w:t>
      </w:r>
      <w:r w:rsidR="00F150D0" w:rsidRPr="00865A15">
        <w:rPr>
          <w:sz w:val="24"/>
        </w:rPr>
        <w:t>в т.ч.</w:t>
      </w:r>
      <w:r w:rsidR="00CF12C4" w:rsidRPr="00865A15">
        <w:rPr>
          <w:sz w:val="24"/>
        </w:rPr>
        <w:t xml:space="preserve"> навыков безопасного поведения в интернет-среде; </w:t>
      </w:r>
    </w:p>
    <w:p w:rsidR="0059168E" w:rsidRPr="00865A15" w:rsidRDefault="0059168E" w:rsidP="00001C4B">
      <w:pPr>
        <w:suppressAutoHyphens/>
        <w:ind w:firstLine="0"/>
        <w:rPr>
          <w:sz w:val="24"/>
        </w:rPr>
      </w:pPr>
      <w:r w:rsidRPr="00865A15">
        <w:rPr>
          <w:sz w:val="24"/>
        </w:rPr>
        <w:t xml:space="preserve">- </w:t>
      </w:r>
      <w:r w:rsidR="00CF12C4" w:rsidRPr="00865A15">
        <w:rPr>
          <w:sz w:val="24"/>
        </w:rPr>
        <w:t xml:space="preserve">готовность к разно образной совместной деятельности при выполнении учебных, познавательных задач, создании учебных проектов; </w:t>
      </w:r>
    </w:p>
    <w:p w:rsidR="0059168E" w:rsidRPr="00865A15" w:rsidRDefault="0059168E" w:rsidP="00001C4B">
      <w:pPr>
        <w:suppressAutoHyphens/>
        <w:ind w:firstLine="0"/>
        <w:rPr>
          <w:sz w:val="24"/>
        </w:rPr>
      </w:pPr>
      <w:r w:rsidRPr="00865A15">
        <w:rPr>
          <w:sz w:val="24"/>
        </w:rPr>
        <w:t xml:space="preserve">- </w:t>
      </w:r>
      <w:r w:rsidR="00CF12C4" w:rsidRPr="00865A15">
        <w:rPr>
          <w:sz w:val="24"/>
        </w:rPr>
        <w:t xml:space="preserve">стремление к взаимопониманию и взаимопомощи в процессе этой учебной деятельности; </w:t>
      </w:r>
    </w:p>
    <w:p w:rsidR="0032467B" w:rsidRPr="00865A15" w:rsidRDefault="0059168E" w:rsidP="00001C4B">
      <w:pPr>
        <w:suppressAutoHyphens/>
        <w:ind w:firstLine="0"/>
        <w:rPr>
          <w:sz w:val="24"/>
        </w:rPr>
      </w:pPr>
      <w:r w:rsidRPr="00865A15">
        <w:rPr>
          <w:sz w:val="24"/>
        </w:rPr>
        <w:lastRenderedPageBreak/>
        <w:t xml:space="preserve">- </w:t>
      </w:r>
      <w:r w:rsidR="00CF12C4" w:rsidRPr="00865A15">
        <w:rPr>
          <w:sz w:val="24"/>
        </w:rPr>
        <w:t>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32467B" w:rsidRPr="00865A15" w:rsidRDefault="00CF12C4" w:rsidP="00001C4B">
      <w:pPr>
        <w:suppressAutoHyphens/>
        <w:rPr>
          <w:b/>
          <w:i/>
          <w:sz w:val="24"/>
        </w:rPr>
      </w:pPr>
      <w:r w:rsidRPr="00865A15">
        <w:rPr>
          <w:b/>
          <w:i/>
          <w:sz w:val="24"/>
        </w:rPr>
        <w:t>Ценности научного познания:</w:t>
      </w:r>
    </w:p>
    <w:p w:rsidR="0032467B" w:rsidRPr="00865A15" w:rsidRDefault="007D6D9E" w:rsidP="00001C4B">
      <w:pPr>
        <w:suppressAutoHyphens/>
        <w:ind w:firstLine="0"/>
        <w:rPr>
          <w:sz w:val="24"/>
        </w:rPr>
      </w:pPr>
      <w:r w:rsidRPr="00865A15">
        <w:rPr>
          <w:sz w:val="24"/>
        </w:rPr>
        <w:t>- </w:t>
      </w:r>
      <w:r w:rsidR="00CF12C4" w:rsidRPr="00865A15">
        <w:rPr>
          <w:sz w:val="24"/>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32467B" w:rsidRPr="00865A15" w:rsidRDefault="007D6D9E" w:rsidP="00001C4B">
      <w:pPr>
        <w:suppressAutoHyphens/>
        <w:ind w:firstLine="0"/>
        <w:rPr>
          <w:sz w:val="24"/>
        </w:rPr>
      </w:pPr>
      <w:r w:rsidRPr="00865A15">
        <w:rPr>
          <w:sz w:val="24"/>
        </w:rPr>
        <w:t>- </w:t>
      </w:r>
      <w:r w:rsidR="00CF12C4" w:rsidRPr="00865A15">
        <w:rPr>
          <w:sz w:val="24"/>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32467B" w:rsidRPr="00865A15" w:rsidRDefault="007D6D9E" w:rsidP="00001C4B">
      <w:pPr>
        <w:suppressAutoHyphens/>
        <w:ind w:firstLine="0"/>
        <w:rPr>
          <w:sz w:val="24"/>
        </w:rPr>
      </w:pPr>
      <w:r w:rsidRPr="00865A15">
        <w:rPr>
          <w:sz w:val="24"/>
        </w:rPr>
        <w:t>- </w:t>
      </w:r>
      <w:r w:rsidR="00CF12C4" w:rsidRPr="00865A15">
        <w:rPr>
          <w:sz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2467B" w:rsidRPr="00865A15" w:rsidRDefault="007D6D9E" w:rsidP="00001C4B">
      <w:pPr>
        <w:suppressAutoHyphens/>
        <w:ind w:firstLine="0"/>
        <w:rPr>
          <w:sz w:val="24"/>
        </w:rPr>
      </w:pPr>
      <w:r w:rsidRPr="00865A15">
        <w:rPr>
          <w:sz w:val="24"/>
        </w:rPr>
        <w:t>- </w:t>
      </w:r>
      <w:r w:rsidR="00CF12C4" w:rsidRPr="00865A15">
        <w:rPr>
          <w:sz w:val="24"/>
        </w:rPr>
        <w:t xml:space="preserve">сформированность информационной культуры, </w:t>
      </w:r>
      <w:r w:rsidR="00F150D0" w:rsidRPr="00865A15">
        <w:rPr>
          <w:sz w:val="24"/>
        </w:rPr>
        <w:t>в т.ч.</w:t>
      </w:r>
      <w:r w:rsidR="00CF12C4" w:rsidRPr="00865A15">
        <w:rPr>
          <w:sz w:val="24"/>
        </w:rPr>
        <w:t xml:space="preserve">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w:t>
      </w:r>
      <w:r w:rsidR="00EF225E" w:rsidRPr="00865A15">
        <w:rPr>
          <w:sz w:val="24"/>
        </w:rPr>
        <w:t>познавательной деятельности.</w:t>
      </w:r>
    </w:p>
    <w:p w:rsidR="0032467B" w:rsidRPr="00865A15" w:rsidRDefault="00CF12C4" w:rsidP="00001C4B">
      <w:pPr>
        <w:suppressAutoHyphens/>
        <w:ind w:firstLine="284"/>
        <w:rPr>
          <w:b/>
          <w:i/>
          <w:sz w:val="24"/>
        </w:rPr>
      </w:pPr>
      <w:r w:rsidRPr="00865A15">
        <w:rPr>
          <w:b/>
          <w:i/>
          <w:sz w:val="24"/>
        </w:rPr>
        <w:t>Формирование культуры здоровья:</w:t>
      </w:r>
    </w:p>
    <w:p w:rsidR="0059168E" w:rsidRPr="00865A15" w:rsidRDefault="007D6D9E" w:rsidP="00001C4B">
      <w:pPr>
        <w:suppressAutoHyphens/>
        <w:ind w:firstLine="0"/>
        <w:rPr>
          <w:sz w:val="24"/>
        </w:rPr>
      </w:pPr>
      <w:r w:rsidRPr="00865A15">
        <w:rPr>
          <w:sz w:val="24"/>
        </w:rPr>
        <w:t>- </w:t>
      </w:r>
      <w:r w:rsidR="00CF12C4" w:rsidRPr="00865A15">
        <w:rPr>
          <w:sz w:val="24"/>
        </w:rPr>
        <w:t xml:space="preserve">осознание ценности жизни; </w:t>
      </w:r>
    </w:p>
    <w:p w:rsidR="0059168E" w:rsidRPr="00865A15" w:rsidRDefault="0059168E" w:rsidP="00001C4B">
      <w:pPr>
        <w:suppressAutoHyphens/>
        <w:ind w:firstLine="0"/>
        <w:rPr>
          <w:sz w:val="24"/>
        </w:rPr>
      </w:pPr>
      <w:r w:rsidRPr="00865A15">
        <w:rPr>
          <w:sz w:val="24"/>
        </w:rPr>
        <w:t xml:space="preserve">- </w:t>
      </w:r>
      <w:r w:rsidR="00CF12C4" w:rsidRPr="00865A15">
        <w:rPr>
          <w:sz w:val="24"/>
        </w:rPr>
        <w:t xml:space="preserve">ответственное отношение к своему здоровью; </w:t>
      </w:r>
    </w:p>
    <w:p w:rsidR="0032467B" w:rsidRPr="00865A15" w:rsidRDefault="0059168E" w:rsidP="00001C4B">
      <w:pPr>
        <w:suppressAutoHyphens/>
        <w:ind w:firstLine="0"/>
        <w:rPr>
          <w:sz w:val="24"/>
        </w:rPr>
      </w:pPr>
      <w:r w:rsidRPr="00865A15">
        <w:rPr>
          <w:sz w:val="24"/>
        </w:rPr>
        <w:t xml:space="preserve">- </w:t>
      </w:r>
      <w:r w:rsidR="00CF12C4" w:rsidRPr="00865A15">
        <w:rPr>
          <w:sz w:val="24"/>
        </w:rPr>
        <w:t xml:space="preserve">установка на здоровый образ жизни, </w:t>
      </w:r>
      <w:r w:rsidR="00F150D0" w:rsidRPr="00865A15">
        <w:rPr>
          <w:sz w:val="24"/>
        </w:rPr>
        <w:t>в т.ч.</w:t>
      </w:r>
      <w:r w:rsidR="00CF12C4" w:rsidRPr="00865A15">
        <w:rPr>
          <w:sz w:val="24"/>
        </w:rPr>
        <w:t xml:space="preserve"> и за счёт освоения и соблюдения требований безопасной эксплуатации средств информационных и коммуникационных технологий (ИКТ).</w:t>
      </w:r>
    </w:p>
    <w:p w:rsidR="0032467B" w:rsidRPr="00865A15" w:rsidRDefault="00CF12C4" w:rsidP="00001C4B">
      <w:pPr>
        <w:suppressAutoHyphens/>
        <w:ind w:firstLine="284"/>
        <w:rPr>
          <w:b/>
          <w:i/>
          <w:sz w:val="24"/>
        </w:rPr>
      </w:pPr>
      <w:r w:rsidRPr="00865A15">
        <w:rPr>
          <w:b/>
          <w:i/>
          <w:sz w:val="24"/>
        </w:rPr>
        <w:t>Трудовое воспитание:</w:t>
      </w:r>
    </w:p>
    <w:p w:rsidR="0032467B" w:rsidRPr="00865A15" w:rsidRDefault="007D6D9E" w:rsidP="00001C4B">
      <w:pPr>
        <w:suppressAutoHyphens/>
        <w:ind w:firstLine="0"/>
        <w:rPr>
          <w:sz w:val="24"/>
        </w:rPr>
      </w:pPr>
      <w:r w:rsidRPr="00865A15">
        <w:rPr>
          <w:sz w:val="24"/>
        </w:rPr>
        <w:t>- </w:t>
      </w:r>
      <w:r w:rsidR="00CF12C4" w:rsidRPr="00865A15">
        <w:rPr>
          <w:sz w:val="24"/>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32467B" w:rsidRPr="00865A15" w:rsidRDefault="007D6D9E" w:rsidP="00001C4B">
      <w:pPr>
        <w:suppressAutoHyphens/>
        <w:ind w:firstLine="0"/>
        <w:rPr>
          <w:sz w:val="24"/>
        </w:rPr>
      </w:pPr>
      <w:r w:rsidRPr="00865A15">
        <w:rPr>
          <w:sz w:val="24"/>
        </w:rPr>
        <w:t>- </w:t>
      </w:r>
      <w:r w:rsidR="00CF12C4" w:rsidRPr="00865A15">
        <w:rPr>
          <w:sz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2467B" w:rsidRPr="00865A15" w:rsidRDefault="00CF12C4" w:rsidP="00001C4B">
      <w:pPr>
        <w:suppressAutoHyphens/>
        <w:ind w:firstLine="284"/>
        <w:rPr>
          <w:b/>
          <w:i/>
          <w:sz w:val="24"/>
        </w:rPr>
      </w:pPr>
      <w:r w:rsidRPr="00865A15">
        <w:rPr>
          <w:b/>
          <w:i/>
          <w:sz w:val="24"/>
        </w:rPr>
        <w:t>Экологическое воспитание:</w:t>
      </w:r>
    </w:p>
    <w:p w:rsidR="0032467B" w:rsidRPr="00865A15" w:rsidRDefault="00F22630" w:rsidP="00001C4B">
      <w:pPr>
        <w:suppressAutoHyphens/>
        <w:ind w:firstLine="0"/>
        <w:rPr>
          <w:sz w:val="24"/>
        </w:rPr>
      </w:pPr>
      <w:r w:rsidRPr="00865A15">
        <w:rPr>
          <w:sz w:val="24"/>
        </w:rPr>
        <w:t>- </w:t>
      </w:r>
      <w:r w:rsidR="00CF12C4" w:rsidRPr="00865A15">
        <w:rPr>
          <w:sz w:val="24"/>
        </w:rPr>
        <w:t xml:space="preserve">осознание глобального характера экологических проблем и путей их решения, </w:t>
      </w:r>
      <w:r w:rsidR="00F150D0" w:rsidRPr="00865A15">
        <w:rPr>
          <w:sz w:val="24"/>
        </w:rPr>
        <w:t>в т.ч.</w:t>
      </w:r>
      <w:r w:rsidR="00CF12C4" w:rsidRPr="00865A15">
        <w:rPr>
          <w:sz w:val="24"/>
        </w:rPr>
        <w:t xml:space="preserve"> с учётом возможностей ИКТ.</w:t>
      </w:r>
    </w:p>
    <w:p w:rsidR="0032467B" w:rsidRPr="00865A15" w:rsidRDefault="00CF12C4" w:rsidP="00001C4B">
      <w:pPr>
        <w:suppressAutoHyphens/>
        <w:ind w:firstLine="284"/>
        <w:rPr>
          <w:sz w:val="24"/>
        </w:rPr>
      </w:pPr>
      <w:r w:rsidRPr="00865A15">
        <w:rPr>
          <w:b/>
          <w:i/>
          <w:sz w:val="24"/>
        </w:rPr>
        <w:t>Адаптация обучающегося к изменяющимся условиям социальной среды</w:t>
      </w:r>
      <w:r w:rsidRPr="00865A15">
        <w:rPr>
          <w:sz w:val="24"/>
        </w:rPr>
        <w:t>:</w:t>
      </w:r>
    </w:p>
    <w:p w:rsidR="007D6D9E" w:rsidRPr="00865A15" w:rsidRDefault="007D6D9E" w:rsidP="00001C4B">
      <w:pPr>
        <w:suppressAutoHyphens/>
        <w:ind w:firstLine="0"/>
        <w:rPr>
          <w:sz w:val="24"/>
        </w:rPr>
      </w:pPr>
      <w:r w:rsidRPr="00865A15">
        <w:rPr>
          <w:sz w:val="24"/>
        </w:rPr>
        <w:t>- </w:t>
      </w:r>
      <w:r w:rsidR="00CF12C4" w:rsidRPr="00865A15">
        <w:rPr>
          <w:sz w:val="24"/>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w:t>
      </w:r>
      <w:r w:rsidR="00F150D0" w:rsidRPr="00865A15">
        <w:rPr>
          <w:sz w:val="24"/>
        </w:rPr>
        <w:t>в т.ч.</w:t>
      </w:r>
      <w:r w:rsidR="00CF12C4" w:rsidRPr="00865A15">
        <w:rPr>
          <w:sz w:val="24"/>
        </w:rPr>
        <w:t xml:space="preserve"> существующих в виртуальном пространстве.</w:t>
      </w:r>
    </w:p>
    <w:p w:rsidR="00F22630" w:rsidRPr="00865A15" w:rsidRDefault="00F22630" w:rsidP="00001C4B">
      <w:pPr>
        <w:suppressAutoHyphens/>
        <w:rPr>
          <w:sz w:val="24"/>
        </w:rPr>
      </w:pPr>
    </w:p>
    <w:p w:rsidR="0032467B" w:rsidRPr="00865A15" w:rsidRDefault="0059168E" w:rsidP="00001C4B">
      <w:pPr>
        <w:suppressAutoHyphens/>
        <w:ind w:firstLine="284"/>
        <w:rPr>
          <w:b/>
          <w:sz w:val="24"/>
        </w:rPr>
      </w:pPr>
      <w:r w:rsidRPr="00865A15">
        <w:rPr>
          <w:b/>
          <w:sz w:val="24"/>
        </w:rPr>
        <w:t>Метапредметные результаты.</w:t>
      </w:r>
    </w:p>
    <w:p w:rsidR="0032467B" w:rsidRPr="00865A15" w:rsidRDefault="00CF12C4" w:rsidP="00001C4B">
      <w:pPr>
        <w:suppressAutoHyphens/>
        <w:ind w:firstLine="284"/>
        <w:rPr>
          <w:sz w:val="24"/>
        </w:rPr>
      </w:pPr>
      <w:r w:rsidRPr="00865A15">
        <w:rPr>
          <w:sz w:val="24"/>
        </w:rPr>
        <w:t>Метапредметные результаты освоения образовательной программы по информатике отражают овладение унив</w:t>
      </w:r>
      <w:r w:rsidR="00F22630" w:rsidRPr="00865A15">
        <w:rPr>
          <w:sz w:val="24"/>
        </w:rPr>
        <w:t>ерсальными учебными действиями -</w:t>
      </w:r>
      <w:r w:rsidRPr="00865A15">
        <w:rPr>
          <w:sz w:val="24"/>
        </w:rPr>
        <w:t xml:space="preserve"> познавательными, коммуникативными, регулятивными.</w:t>
      </w:r>
    </w:p>
    <w:p w:rsidR="00F22630" w:rsidRPr="00865A15" w:rsidRDefault="00F22630" w:rsidP="00001C4B">
      <w:pPr>
        <w:suppressAutoHyphens/>
        <w:ind w:firstLine="284"/>
        <w:rPr>
          <w:rFonts w:eastAsia="Calibri"/>
          <w:b/>
          <w:i/>
          <w:sz w:val="24"/>
        </w:rPr>
      </w:pPr>
      <w:r w:rsidRPr="00865A15">
        <w:rPr>
          <w:rFonts w:eastAsia="Calibri"/>
          <w:b/>
          <w:i/>
          <w:sz w:val="24"/>
        </w:rPr>
        <w:t>Познавательные УУД:</w:t>
      </w:r>
    </w:p>
    <w:p w:rsidR="0032467B" w:rsidRPr="00865A15" w:rsidRDefault="00CF12C4" w:rsidP="00001C4B">
      <w:pPr>
        <w:suppressAutoHyphens/>
        <w:ind w:firstLine="284"/>
        <w:rPr>
          <w:sz w:val="24"/>
        </w:rPr>
      </w:pPr>
      <w:r w:rsidRPr="00865A15">
        <w:rPr>
          <w:i/>
          <w:sz w:val="24"/>
        </w:rPr>
        <w:t>Базовые логические действия</w:t>
      </w:r>
      <w:r w:rsidRPr="00865A15">
        <w:rPr>
          <w:sz w:val="24"/>
        </w:rPr>
        <w:t>:</w:t>
      </w:r>
    </w:p>
    <w:p w:rsidR="0032467B" w:rsidRPr="00865A15" w:rsidRDefault="007D6D9E" w:rsidP="00001C4B">
      <w:pPr>
        <w:suppressAutoHyphens/>
        <w:ind w:firstLine="0"/>
        <w:rPr>
          <w:sz w:val="24"/>
        </w:rPr>
      </w:pPr>
      <w:r w:rsidRPr="00865A15">
        <w:rPr>
          <w:sz w:val="24"/>
        </w:rPr>
        <w:t>- </w:t>
      </w:r>
      <w:r w:rsidR="00CF12C4" w:rsidRPr="00865A15">
        <w:rPr>
          <w:sz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rsidR="0032467B" w:rsidRPr="00865A15" w:rsidRDefault="007D6D9E" w:rsidP="00001C4B">
      <w:pPr>
        <w:suppressAutoHyphens/>
        <w:ind w:firstLine="0"/>
        <w:rPr>
          <w:sz w:val="24"/>
        </w:rPr>
      </w:pPr>
      <w:r w:rsidRPr="00865A15">
        <w:rPr>
          <w:sz w:val="24"/>
        </w:rPr>
        <w:t>- </w:t>
      </w:r>
      <w:r w:rsidR="00CF12C4" w:rsidRPr="00865A15">
        <w:rPr>
          <w:sz w:val="24"/>
        </w:rPr>
        <w:t>умение создавать, применять и преобразовывать знаки и символы, модели и схемы для решения учебных и познавательных задач;</w:t>
      </w:r>
    </w:p>
    <w:p w:rsidR="0032467B" w:rsidRPr="00865A15" w:rsidRDefault="007D6D9E" w:rsidP="00001C4B">
      <w:pPr>
        <w:suppressAutoHyphens/>
        <w:ind w:firstLine="0"/>
        <w:rPr>
          <w:sz w:val="24"/>
        </w:rPr>
      </w:pPr>
      <w:r w:rsidRPr="00865A15">
        <w:rPr>
          <w:sz w:val="24"/>
        </w:rPr>
        <w:lastRenderedPageBreak/>
        <w:t>- </w:t>
      </w:r>
      <w:r w:rsidR="00CF12C4" w:rsidRPr="00865A15">
        <w:rPr>
          <w:sz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2467B" w:rsidRPr="00865A15" w:rsidRDefault="00CF12C4" w:rsidP="00001C4B">
      <w:pPr>
        <w:suppressAutoHyphens/>
        <w:ind w:firstLine="284"/>
        <w:rPr>
          <w:i/>
          <w:sz w:val="24"/>
        </w:rPr>
      </w:pPr>
      <w:r w:rsidRPr="00865A15">
        <w:rPr>
          <w:i/>
          <w:sz w:val="24"/>
        </w:rPr>
        <w:t>Базовые исследовательские действия:</w:t>
      </w:r>
    </w:p>
    <w:p w:rsidR="0032467B" w:rsidRPr="00865A15" w:rsidRDefault="007D6D9E" w:rsidP="00001C4B">
      <w:pPr>
        <w:suppressAutoHyphens/>
        <w:ind w:firstLine="0"/>
        <w:rPr>
          <w:sz w:val="24"/>
        </w:rPr>
      </w:pPr>
      <w:r w:rsidRPr="00865A15">
        <w:rPr>
          <w:sz w:val="24"/>
        </w:rPr>
        <w:t>- </w:t>
      </w:r>
      <w:r w:rsidR="00CF12C4" w:rsidRPr="00865A15">
        <w:rPr>
          <w:sz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2467B" w:rsidRPr="00865A15" w:rsidRDefault="007D6D9E" w:rsidP="00001C4B">
      <w:pPr>
        <w:suppressAutoHyphens/>
        <w:ind w:firstLine="0"/>
        <w:rPr>
          <w:sz w:val="24"/>
        </w:rPr>
      </w:pPr>
      <w:r w:rsidRPr="00865A15">
        <w:rPr>
          <w:sz w:val="24"/>
        </w:rPr>
        <w:t>- </w:t>
      </w:r>
      <w:r w:rsidR="00CF12C4" w:rsidRPr="00865A15">
        <w:rPr>
          <w:sz w:val="24"/>
        </w:rPr>
        <w:t>оценивать на применимость и достоверность информацию, полученную в ходе исследования;</w:t>
      </w:r>
    </w:p>
    <w:p w:rsidR="0032467B" w:rsidRPr="00865A15" w:rsidRDefault="007D6D9E" w:rsidP="00001C4B">
      <w:pPr>
        <w:suppressAutoHyphens/>
        <w:ind w:firstLine="0"/>
        <w:rPr>
          <w:sz w:val="24"/>
        </w:rPr>
      </w:pPr>
      <w:r w:rsidRPr="00865A15">
        <w:rPr>
          <w:sz w:val="24"/>
        </w:rPr>
        <w:t>- </w:t>
      </w:r>
      <w:r w:rsidR="00CF12C4" w:rsidRPr="00865A15">
        <w:rPr>
          <w:sz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2467B" w:rsidRPr="00865A15" w:rsidRDefault="00CF12C4" w:rsidP="00001C4B">
      <w:pPr>
        <w:suppressAutoHyphens/>
        <w:ind w:firstLine="284"/>
        <w:rPr>
          <w:i/>
          <w:sz w:val="24"/>
        </w:rPr>
      </w:pPr>
      <w:r w:rsidRPr="00865A15">
        <w:rPr>
          <w:i/>
          <w:sz w:val="24"/>
        </w:rPr>
        <w:t>Работа с информацией:</w:t>
      </w:r>
    </w:p>
    <w:p w:rsidR="0032467B" w:rsidRPr="00865A15" w:rsidRDefault="007D6D9E" w:rsidP="00001C4B">
      <w:pPr>
        <w:suppressAutoHyphens/>
        <w:ind w:firstLine="0"/>
        <w:rPr>
          <w:sz w:val="24"/>
        </w:rPr>
      </w:pPr>
      <w:r w:rsidRPr="00865A15">
        <w:rPr>
          <w:sz w:val="24"/>
        </w:rPr>
        <w:t>- </w:t>
      </w:r>
      <w:r w:rsidR="00CF12C4" w:rsidRPr="00865A15">
        <w:rPr>
          <w:sz w:val="24"/>
        </w:rPr>
        <w:t>выявлять дефицит информации, данных, необходимых для решения поставленной задачи;</w:t>
      </w:r>
    </w:p>
    <w:p w:rsidR="0032467B" w:rsidRPr="00865A15" w:rsidRDefault="007D6D9E" w:rsidP="00001C4B">
      <w:pPr>
        <w:suppressAutoHyphens/>
        <w:ind w:firstLine="0"/>
        <w:rPr>
          <w:sz w:val="24"/>
        </w:rPr>
      </w:pPr>
      <w:r w:rsidRPr="00865A15">
        <w:rPr>
          <w:sz w:val="24"/>
        </w:rPr>
        <w:t>- </w:t>
      </w:r>
      <w:r w:rsidR="00CF12C4" w:rsidRPr="00865A15">
        <w:rPr>
          <w:sz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2467B" w:rsidRPr="00865A15" w:rsidRDefault="007D6D9E" w:rsidP="00001C4B">
      <w:pPr>
        <w:suppressAutoHyphens/>
        <w:ind w:firstLine="0"/>
        <w:rPr>
          <w:sz w:val="24"/>
        </w:rPr>
      </w:pPr>
      <w:r w:rsidRPr="00865A15">
        <w:rPr>
          <w:sz w:val="24"/>
        </w:rPr>
        <w:t>- </w:t>
      </w:r>
      <w:r w:rsidR="00CF12C4" w:rsidRPr="00865A15">
        <w:rPr>
          <w:sz w:val="24"/>
        </w:rPr>
        <w:t>выбирать, анализировать, систематизировать и интерпретировать информацию различных видов и форм представления;</w:t>
      </w:r>
    </w:p>
    <w:p w:rsidR="0032467B" w:rsidRPr="00865A15" w:rsidRDefault="007D6D9E" w:rsidP="00001C4B">
      <w:pPr>
        <w:suppressAutoHyphens/>
        <w:ind w:firstLine="0"/>
        <w:rPr>
          <w:sz w:val="24"/>
        </w:rPr>
      </w:pPr>
      <w:r w:rsidRPr="00865A15">
        <w:rPr>
          <w:sz w:val="24"/>
        </w:rPr>
        <w:t>- </w:t>
      </w:r>
      <w:r w:rsidR="00CF12C4" w:rsidRPr="00865A15">
        <w:rPr>
          <w:sz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2467B" w:rsidRPr="00865A15" w:rsidRDefault="007D6D9E" w:rsidP="00001C4B">
      <w:pPr>
        <w:suppressAutoHyphens/>
        <w:ind w:firstLine="0"/>
        <w:rPr>
          <w:sz w:val="24"/>
        </w:rPr>
      </w:pPr>
      <w:r w:rsidRPr="00865A15">
        <w:rPr>
          <w:sz w:val="24"/>
        </w:rPr>
        <w:t>- </w:t>
      </w:r>
      <w:r w:rsidR="00CF12C4" w:rsidRPr="00865A15">
        <w:rPr>
          <w:sz w:val="24"/>
        </w:rPr>
        <w:t>оценивать надёжность информации по критериям, предложенным учителем или сформулированным самостоятельно; 6</w:t>
      </w:r>
      <w:r w:rsidR="00CF12C4" w:rsidRPr="00865A15">
        <w:rPr>
          <w:sz w:val="24"/>
          <w:vertAlign w:val="subscript"/>
        </w:rPr>
        <w:t xml:space="preserve"> </w:t>
      </w:r>
      <w:r w:rsidR="00CF12C4" w:rsidRPr="00865A15">
        <w:rPr>
          <w:sz w:val="24"/>
        </w:rPr>
        <w:t>эффективно запоминать и систематизировать информацию.</w:t>
      </w:r>
    </w:p>
    <w:p w:rsidR="00F22630" w:rsidRPr="00865A15" w:rsidRDefault="00F22630" w:rsidP="00001C4B">
      <w:pPr>
        <w:suppressAutoHyphens/>
        <w:ind w:firstLine="284"/>
        <w:rPr>
          <w:rFonts w:eastAsia="Calibri"/>
          <w:b/>
          <w:i/>
          <w:sz w:val="24"/>
        </w:rPr>
      </w:pPr>
      <w:r w:rsidRPr="00865A15">
        <w:rPr>
          <w:rFonts w:eastAsia="Calibri"/>
          <w:b/>
          <w:i/>
          <w:sz w:val="24"/>
        </w:rPr>
        <w:t>Коммуникативные УУД:</w:t>
      </w:r>
    </w:p>
    <w:p w:rsidR="0032467B" w:rsidRPr="00865A15" w:rsidRDefault="00CF12C4" w:rsidP="00001C4B">
      <w:pPr>
        <w:suppressAutoHyphens/>
        <w:ind w:firstLine="284"/>
        <w:rPr>
          <w:sz w:val="24"/>
        </w:rPr>
      </w:pPr>
      <w:r w:rsidRPr="00865A15">
        <w:rPr>
          <w:i/>
          <w:sz w:val="24"/>
        </w:rPr>
        <w:t>Общение</w:t>
      </w:r>
      <w:r w:rsidRPr="00865A15">
        <w:rPr>
          <w:sz w:val="24"/>
        </w:rPr>
        <w:t>:</w:t>
      </w:r>
    </w:p>
    <w:p w:rsidR="0032467B" w:rsidRPr="00865A15" w:rsidRDefault="007D6D9E" w:rsidP="00001C4B">
      <w:pPr>
        <w:suppressAutoHyphens/>
        <w:ind w:firstLine="0"/>
        <w:rPr>
          <w:sz w:val="24"/>
        </w:rPr>
      </w:pPr>
      <w:r w:rsidRPr="00865A15">
        <w:rPr>
          <w:sz w:val="24"/>
        </w:rPr>
        <w:t>- </w:t>
      </w:r>
      <w:r w:rsidR="00CF12C4" w:rsidRPr="00865A15">
        <w:rPr>
          <w:sz w:val="24"/>
        </w:rPr>
        <w:t>сопоставлять свои суждения с суждениями других участников диалога, обнаруживать различие и сходство позиций;</w:t>
      </w:r>
    </w:p>
    <w:p w:rsidR="0032467B" w:rsidRPr="00865A15" w:rsidRDefault="007D6D9E" w:rsidP="00001C4B">
      <w:pPr>
        <w:suppressAutoHyphens/>
        <w:ind w:firstLine="0"/>
        <w:rPr>
          <w:sz w:val="24"/>
        </w:rPr>
      </w:pPr>
      <w:r w:rsidRPr="00865A15">
        <w:rPr>
          <w:sz w:val="24"/>
        </w:rPr>
        <w:t>- </w:t>
      </w:r>
      <w:r w:rsidR="00CF12C4" w:rsidRPr="00865A15">
        <w:rPr>
          <w:sz w:val="24"/>
        </w:rPr>
        <w:t>публично представлять результаты выполненного опыта (эксперимента, исследования, проекта);</w:t>
      </w:r>
    </w:p>
    <w:p w:rsidR="0032467B" w:rsidRPr="00865A15" w:rsidRDefault="007D6D9E" w:rsidP="00001C4B">
      <w:pPr>
        <w:suppressAutoHyphens/>
        <w:ind w:firstLine="0"/>
        <w:rPr>
          <w:sz w:val="24"/>
        </w:rPr>
      </w:pPr>
      <w:r w:rsidRPr="00865A15">
        <w:rPr>
          <w:sz w:val="24"/>
        </w:rPr>
        <w:t>- </w:t>
      </w:r>
      <w:r w:rsidR="00CF12C4" w:rsidRPr="00865A15">
        <w:rPr>
          <w:sz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2467B" w:rsidRPr="00865A15" w:rsidRDefault="00CF12C4" w:rsidP="00001C4B">
      <w:pPr>
        <w:suppressAutoHyphens/>
        <w:ind w:firstLine="284"/>
        <w:rPr>
          <w:i/>
          <w:sz w:val="24"/>
        </w:rPr>
      </w:pPr>
      <w:r w:rsidRPr="00865A15">
        <w:rPr>
          <w:i/>
          <w:sz w:val="24"/>
        </w:rPr>
        <w:t>Совместная деятельность (сотрудничество):</w:t>
      </w:r>
    </w:p>
    <w:p w:rsidR="0032467B" w:rsidRPr="00865A15" w:rsidRDefault="007D6D9E" w:rsidP="00001C4B">
      <w:pPr>
        <w:suppressAutoHyphens/>
        <w:ind w:firstLine="0"/>
        <w:rPr>
          <w:sz w:val="24"/>
        </w:rPr>
      </w:pPr>
      <w:r w:rsidRPr="00865A15">
        <w:rPr>
          <w:sz w:val="24"/>
        </w:rPr>
        <w:t>- </w:t>
      </w:r>
      <w:r w:rsidR="00CF12C4" w:rsidRPr="00865A15">
        <w:rPr>
          <w:sz w:val="24"/>
        </w:rPr>
        <w:t xml:space="preserve">понимать и использовать преимущества командной и индивидуальной работы при решении конкретной проблемы, </w:t>
      </w:r>
      <w:r w:rsidR="00F150D0" w:rsidRPr="00865A15">
        <w:rPr>
          <w:sz w:val="24"/>
        </w:rPr>
        <w:t>в т.ч.</w:t>
      </w:r>
      <w:r w:rsidR="00CF12C4" w:rsidRPr="00865A15">
        <w:rPr>
          <w:sz w:val="24"/>
        </w:rPr>
        <w:t xml:space="preserve"> при создании информационного продукта;</w:t>
      </w:r>
    </w:p>
    <w:p w:rsidR="0032467B" w:rsidRPr="00865A15" w:rsidRDefault="007D6D9E" w:rsidP="00001C4B">
      <w:pPr>
        <w:suppressAutoHyphens/>
        <w:ind w:firstLine="0"/>
        <w:rPr>
          <w:sz w:val="24"/>
        </w:rPr>
      </w:pPr>
      <w:r w:rsidRPr="00865A15">
        <w:rPr>
          <w:sz w:val="24"/>
        </w:rPr>
        <w:t>- </w:t>
      </w:r>
      <w:r w:rsidR="00CF12C4" w:rsidRPr="00865A15">
        <w:rPr>
          <w:sz w:val="24"/>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32467B" w:rsidRPr="00865A15" w:rsidRDefault="007D6D9E" w:rsidP="00001C4B">
      <w:pPr>
        <w:suppressAutoHyphens/>
        <w:ind w:firstLine="0"/>
        <w:rPr>
          <w:sz w:val="24"/>
        </w:rPr>
      </w:pPr>
      <w:r w:rsidRPr="00865A15">
        <w:rPr>
          <w:sz w:val="24"/>
        </w:rPr>
        <w:t>- </w:t>
      </w:r>
      <w:r w:rsidR="00CF12C4" w:rsidRPr="00865A15">
        <w:rPr>
          <w:sz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оценивать качество своего вклада в общий информационный продукт по критериям, самостоятельно сформулированным участниками взаимодействия;</w:t>
      </w:r>
    </w:p>
    <w:p w:rsidR="0032467B" w:rsidRPr="00865A15" w:rsidRDefault="007D6D9E" w:rsidP="00001C4B">
      <w:pPr>
        <w:suppressAutoHyphens/>
        <w:ind w:firstLine="0"/>
        <w:rPr>
          <w:sz w:val="24"/>
        </w:rPr>
      </w:pPr>
      <w:r w:rsidRPr="00865A15">
        <w:rPr>
          <w:sz w:val="24"/>
        </w:rPr>
        <w:t>- </w:t>
      </w:r>
      <w:r w:rsidR="00CF12C4" w:rsidRPr="00865A15">
        <w:rPr>
          <w:sz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22630" w:rsidRPr="00865A15" w:rsidRDefault="00F22630" w:rsidP="00001C4B">
      <w:pPr>
        <w:suppressAutoHyphens/>
        <w:ind w:firstLine="284"/>
        <w:rPr>
          <w:rFonts w:eastAsia="Calibri"/>
          <w:b/>
          <w:i/>
          <w:sz w:val="24"/>
        </w:rPr>
      </w:pPr>
      <w:r w:rsidRPr="00865A15">
        <w:rPr>
          <w:rFonts w:eastAsia="Calibri"/>
          <w:b/>
          <w:i/>
          <w:sz w:val="24"/>
        </w:rPr>
        <w:t>Регулятивные УУД:</w:t>
      </w:r>
    </w:p>
    <w:p w:rsidR="0032467B" w:rsidRPr="00865A15" w:rsidRDefault="00CF12C4" w:rsidP="00001C4B">
      <w:pPr>
        <w:suppressAutoHyphens/>
        <w:ind w:firstLine="284"/>
        <w:rPr>
          <w:sz w:val="24"/>
        </w:rPr>
      </w:pPr>
      <w:r w:rsidRPr="00865A15">
        <w:rPr>
          <w:i/>
          <w:sz w:val="24"/>
        </w:rPr>
        <w:t>Самоорганизация</w:t>
      </w:r>
      <w:r w:rsidRPr="00865A15">
        <w:rPr>
          <w:sz w:val="24"/>
        </w:rPr>
        <w:t>:</w:t>
      </w:r>
    </w:p>
    <w:p w:rsidR="0032467B" w:rsidRPr="00865A15" w:rsidRDefault="007D6D9E" w:rsidP="00001C4B">
      <w:pPr>
        <w:suppressAutoHyphens/>
        <w:ind w:firstLine="0"/>
        <w:rPr>
          <w:sz w:val="24"/>
        </w:rPr>
      </w:pPr>
      <w:r w:rsidRPr="00865A15">
        <w:rPr>
          <w:sz w:val="24"/>
        </w:rPr>
        <w:t>- </w:t>
      </w:r>
      <w:r w:rsidR="00CF12C4" w:rsidRPr="00865A15">
        <w:rPr>
          <w:sz w:val="24"/>
        </w:rPr>
        <w:t>выявлять в жизненных и учебных ситуациях проблемы, требующие решения;</w:t>
      </w:r>
    </w:p>
    <w:p w:rsidR="0032467B" w:rsidRPr="00865A15" w:rsidRDefault="007D6D9E" w:rsidP="00001C4B">
      <w:pPr>
        <w:suppressAutoHyphens/>
        <w:ind w:firstLine="0"/>
        <w:rPr>
          <w:sz w:val="24"/>
        </w:rPr>
      </w:pPr>
      <w:r w:rsidRPr="00865A15">
        <w:rPr>
          <w:sz w:val="24"/>
        </w:rPr>
        <w:t>- </w:t>
      </w:r>
      <w:r w:rsidR="00CF12C4" w:rsidRPr="00865A15">
        <w:rPr>
          <w:sz w:val="24"/>
        </w:rPr>
        <w:t>ориентироваться в различных подходах к принятию решений (индивидуальное принятие решений, принятие решений в группе);</w:t>
      </w:r>
    </w:p>
    <w:p w:rsidR="0032467B" w:rsidRPr="00865A15" w:rsidRDefault="007D6D9E" w:rsidP="00001C4B">
      <w:pPr>
        <w:suppressAutoHyphens/>
        <w:ind w:firstLine="0"/>
        <w:rPr>
          <w:sz w:val="24"/>
        </w:rPr>
      </w:pPr>
      <w:r w:rsidRPr="00865A15">
        <w:rPr>
          <w:sz w:val="24"/>
        </w:rPr>
        <w:t>- </w:t>
      </w:r>
      <w:r w:rsidR="00CF12C4" w:rsidRPr="00865A15">
        <w:rPr>
          <w:sz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2467B" w:rsidRPr="00865A15" w:rsidRDefault="007D6D9E" w:rsidP="00001C4B">
      <w:pPr>
        <w:suppressAutoHyphens/>
        <w:ind w:firstLine="0"/>
        <w:rPr>
          <w:sz w:val="24"/>
        </w:rPr>
      </w:pPr>
      <w:r w:rsidRPr="00865A15">
        <w:rPr>
          <w:sz w:val="24"/>
        </w:rPr>
        <w:lastRenderedPageBreak/>
        <w:t>- </w:t>
      </w:r>
      <w:r w:rsidR="00CF12C4" w:rsidRPr="00865A15">
        <w:rPr>
          <w:sz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2467B" w:rsidRPr="00865A15" w:rsidRDefault="007D6D9E" w:rsidP="00001C4B">
      <w:pPr>
        <w:suppressAutoHyphens/>
        <w:ind w:firstLine="0"/>
        <w:rPr>
          <w:sz w:val="24"/>
        </w:rPr>
      </w:pPr>
      <w:r w:rsidRPr="00865A15">
        <w:rPr>
          <w:sz w:val="24"/>
        </w:rPr>
        <w:t>- </w:t>
      </w:r>
      <w:r w:rsidR="00CF12C4" w:rsidRPr="00865A15">
        <w:rPr>
          <w:sz w:val="24"/>
        </w:rPr>
        <w:t>делать выбор в условиях противоречивой информации и брать ответственность за решение.</w:t>
      </w:r>
    </w:p>
    <w:p w:rsidR="0032467B" w:rsidRPr="00865A15" w:rsidRDefault="00CF12C4" w:rsidP="00001C4B">
      <w:pPr>
        <w:suppressAutoHyphens/>
        <w:ind w:firstLine="284"/>
        <w:rPr>
          <w:i/>
          <w:sz w:val="24"/>
        </w:rPr>
      </w:pPr>
      <w:r w:rsidRPr="00865A15">
        <w:rPr>
          <w:i/>
          <w:sz w:val="24"/>
        </w:rPr>
        <w:t>Самоконтроль (рефлексия):</w:t>
      </w:r>
    </w:p>
    <w:p w:rsidR="0032467B" w:rsidRPr="00865A15" w:rsidRDefault="007D6D9E" w:rsidP="00001C4B">
      <w:pPr>
        <w:suppressAutoHyphens/>
        <w:ind w:firstLine="0"/>
        <w:rPr>
          <w:sz w:val="24"/>
        </w:rPr>
      </w:pPr>
      <w:r w:rsidRPr="00865A15">
        <w:rPr>
          <w:sz w:val="24"/>
        </w:rPr>
        <w:t>- </w:t>
      </w:r>
      <w:r w:rsidR="00CF12C4" w:rsidRPr="00865A15">
        <w:rPr>
          <w:sz w:val="24"/>
        </w:rPr>
        <w:t>владеть способами самоконтроля, самомотивации и рефлексии;</w:t>
      </w:r>
    </w:p>
    <w:p w:rsidR="0032467B" w:rsidRPr="00865A15" w:rsidRDefault="007D6D9E" w:rsidP="00001C4B">
      <w:pPr>
        <w:suppressAutoHyphens/>
        <w:ind w:firstLine="0"/>
        <w:rPr>
          <w:sz w:val="24"/>
        </w:rPr>
      </w:pPr>
      <w:r w:rsidRPr="00865A15">
        <w:rPr>
          <w:sz w:val="24"/>
        </w:rPr>
        <w:t>- </w:t>
      </w:r>
      <w:r w:rsidR="00CF12C4" w:rsidRPr="00865A15">
        <w:rPr>
          <w:sz w:val="24"/>
        </w:rPr>
        <w:t>давать адекватную оценку ситуации и предлагать план её изменения;</w:t>
      </w:r>
    </w:p>
    <w:p w:rsidR="0032467B" w:rsidRPr="00865A15" w:rsidRDefault="007D6D9E" w:rsidP="00001C4B">
      <w:pPr>
        <w:suppressAutoHyphens/>
        <w:ind w:firstLine="0"/>
        <w:rPr>
          <w:sz w:val="24"/>
        </w:rPr>
      </w:pPr>
      <w:r w:rsidRPr="00865A15">
        <w:rPr>
          <w:sz w:val="24"/>
        </w:rPr>
        <w:t>- </w:t>
      </w:r>
      <w:r w:rsidR="00CF12C4" w:rsidRPr="00865A15">
        <w:rPr>
          <w:sz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2467B" w:rsidRPr="00865A15" w:rsidRDefault="007D6D9E" w:rsidP="00001C4B">
      <w:pPr>
        <w:suppressAutoHyphens/>
        <w:ind w:firstLine="0"/>
        <w:rPr>
          <w:sz w:val="24"/>
        </w:rPr>
      </w:pPr>
      <w:r w:rsidRPr="00865A15">
        <w:rPr>
          <w:sz w:val="24"/>
        </w:rPr>
        <w:t>- </w:t>
      </w:r>
      <w:r w:rsidR="00CF12C4" w:rsidRPr="00865A15">
        <w:rPr>
          <w:sz w:val="24"/>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32467B" w:rsidRPr="00865A15" w:rsidRDefault="007D6D9E" w:rsidP="00001C4B">
      <w:pPr>
        <w:suppressAutoHyphens/>
        <w:ind w:firstLine="0"/>
        <w:rPr>
          <w:sz w:val="24"/>
        </w:rPr>
      </w:pPr>
      <w:r w:rsidRPr="00865A15">
        <w:rPr>
          <w:sz w:val="24"/>
        </w:rPr>
        <w:t>- </w:t>
      </w:r>
      <w:r w:rsidR="00CF12C4" w:rsidRPr="00865A15">
        <w:rPr>
          <w:sz w:val="24"/>
        </w:rPr>
        <w:t>вносить коррективы в деятельность на основе новых обстоятельств, изменившихся ситуаций, установленных ошибок, возникших трудностей;</w:t>
      </w:r>
    </w:p>
    <w:p w:rsidR="0032467B" w:rsidRPr="00865A15" w:rsidRDefault="007D6D9E" w:rsidP="00001C4B">
      <w:pPr>
        <w:suppressAutoHyphens/>
        <w:ind w:firstLine="0"/>
        <w:rPr>
          <w:sz w:val="24"/>
        </w:rPr>
      </w:pPr>
      <w:r w:rsidRPr="00865A15">
        <w:rPr>
          <w:sz w:val="24"/>
        </w:rPr>
        <w:t>- </w:t>
      </w:r>
      <w:r w:rsidR="00CF12C4" w:rsidRPr="00865A15">
        <w:rPr>
          <w:sz w:val="24"/>
        </w:rPr>
        <w:t>оценивать соответствие результата цели и условиям.</w:t>
      </w:r>
    </w:p>
    <w:p w:rsidR="0032467B" w:rsidRPr="00865A15" w:rsidRDefault="00CF12C4" w:rsidP="00001C4B">
      <w:pPr>
        <w:suppressAutoHyphens/>
        <w:ind w:firstLine="284"/>
        <w:rPr>
          <w:i/>
          <w:sz w:val="24"/>
        </w:rPr>
      </w:pPr>
      <w:r w:rsidRPr="00865A15">
        <w:rPr>
          <w:i/>
          <w:sz w:val="24"/>
        </w:rPr>
        <w:t>Эмоциональный интеллект:</w:t>
      </w:r>
    </w:p>
    <w:p w:rsidR="0032467B" w:rsidRPr="00865A15" w:rsidRDefault="007D6D9E" w:rsidP="00001C4B">
      <w:pPr>
        <w:suppressAutoHyphens/>
        <w:ind w:firstLine="0"/>
        <w:rPr>
          <w:sz w:val="24"/>
        </w:rPr>
      </w:pPr>
      <w:r w:rsidRPr="00865A15">
        <w:rPr>
          <w:sz w:val="24"/>
        </w:rPr>
        <w:t>- </w:t>
      </w:r>
      <w:r w:rsidR="00CF12C4" w:rsidRPr="00865A15">
        <w:rPr>
          <w:sz w:val="24"/>
        </w:rPr>
        <w:t>ставить себя на место другого человека, понимать мотивы и намерения другого.</w:t>
      </w:r>
    </w:p>
    <w:p w:rsidR="0032467B" w:rsidRPr="00865A15" w:rsidRDefault="00CF12C4" w:rsidP="00001C4B">
      <w:pPr>
        <w:suppressAutoHyphens/>
        <w:ind w:firstLine="284"/>
        <w:rPr>
          <w:i/>
          <w:sz w:val="24"/>
        </w:rPr>
      </w:pPr>
      <w:r w:rsidRPr="00865A15">
        <w:rPr>
          <w:i/>
          <w:sz w:val="24"/>
        </w:rPr>
        <w:t>Принятие себя и других:</w:t>
      </w:r>
    </w:p>
    <w:p w:rsidR="005E42DB" w:rsidRPr="00865A15" w:rsidRDefault="007D6D9E" w:rsidP="00001C4B">
      <w:pPr>
        <w:suppressAutoHyphens/>
        <w:ind w:firstLine="0"/>
        <w:rPr>
          <w:sz w:val="24"/>
        </w:rPr>
      </w:pPr>
      <w:r w:rsidRPr="00865A15">
        <w:rPr>
          <w:sz w:val="24"/>
        </w:rPr>
        <w:t>- </w:t>
      </w:r>
      <w:r w:rsidR="00CF12C4" w:rsidRPr="00865A15">
        <w:rPr>
          <w:sz w:val="24"/>
        </w:rPr>
        <w:t>осознавать невозможность контролировать всё вокруг даже в условиях открытого доступа к любым объёмам информации.</w:t>
      </w:r>
    </w:p>
    <w:p w:rsidR="00F22630" w:rsidRPr="00865A15" w:rsidRDefault="00F22630" w:rsidP="00001C4B">
      <w:pPr>
        <w:suppressAutoHyphens/>
        <w:rPr>
          <w:b/>
          <w:sz w:val="24"/>
        </w:rPr>
      </w:pPr>
    </w:p>
    <w:p w:rsidR="0032467B" w:rsidRPr="00865A15" w:rsidRDefault="0000185D" w:rsidP="00001C4B">
      <w:pPr>
        <w:suppressAutoHyphens/>
        <w:ind w:firstLine="284"/>
        <w:rPr>
          <w:b/>
          <w:sz w:val="24"/>
        </w:rPr>
      </w:pPr>
      <w:r w:rsidRPr="00865A15">
        <w:rPr>
          <w:b/>
          <w:sz w:val="24"/>
        </w:rPr>
        <w:t>Планируемые предметные результаты.</w:t>
      </w:r>
    </w:p>
    <w:p w:rsidR="00F22630" w:rsidRPr="00865A15" w:rsidRDefault="00F22630" w:rsidP="00001C4B">
      <w:pPr>
        <w:suppressAutoHyphens/>
        <w:ind w:firstLine="284"/>
        <w:jc w:val="center"/>
        <w:rPr>
          <w:rFonts w:eastAsia="Calibri"/>
          <w:b/>
          <w:sz w:val="24"/>
        </w:rPr>
      </w:pPr>
    </w:p>
    <w:p w:rsidR="0032467B" w:rsidRPr="00865A15" w:rsidRDefault="0000185D" w:rsidP="00001C4B">
      <w:pPr>
        <w:suppressAutoHyphens/>
        <w:ind w:firstLine="284"/>
        <w:rPr>
          <w:rFonts w:eastAsia="Calibri"/>
          <w:b/>
          <w:sz w:val="24"/>
        </w:rPr>
      </w:pPr>
      <w:r w:rsidRPr="00865A15">
        <w:rPr>
          <w:rFonts w:eastAsia="Calibri"/>
          <w:b/>
          <w:sz w:val="24"/>
        </w:rPr>
        <w:t>7 класс.</w:t>
      </w:r>
    </w:p>
    <w:p w:rsidR="0032467B" w:rsidRPr="00865A15" w:rsidRDefault="00CF12C4" w:rsidP="00001C4B">
      <w:pPr>
        <w:suppressAutoHyphens/>
        <w:ind w:firstLine="284"/>
        <w:rPr>
          <w:sz w:val="24"/>
        </w:rPr>
      </w:pPr>
      <w:r w:rsidRPr="00865A15">
        <w:rPr>
          <w:sz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rsidR="0032467B" w:rsidRPr="00865A15" w:rsidRDefault="005E42DB" w:rsidP="00001C4B">
      <w:pPr>
        <w:suppressAutoHyphens/>
        <w:ind w:firstLine="0"/>
        <w:rPr>
          <w:sz w:val="24"/>
        </w:rPr>
      </w:pPr>
      <w:r w:rsidRPr="00865A15">
        <w:rPr>
          <w:sz w:val="24"/>
        </w:rPr>
        <w:t>- </w:t>
      </w:r>
      <w:r w:rsidR="00CF12C4" w:rsidRPr="00865A15">
        <w:rPr>
          <w:sz w:val="24"/>
        </w:rPr>
        <w:t>пояснять на примерах смысл понятий «информация», «информационный процесс», «обработка информации», «хранение информации», «передача информации»;</w:t>
      </w:r>
    </w:p>
    <w:p w:rsidR="0032467B" w:rsidRPr="00865A15" w:rsidRDefault="005E42DB" w:rsidP="00001C4B">
      <w:pPr>
        <w:suppressAutoHyphens/>
        <w:ind w:firstLine="0"/>
        <w:rPr>
          <w:sz w:val="24"/>
        </w:rPr>
      </w:pPr>
      <w:r w:rsidRPr="00865A15">
        <w:rPr>
          <w:sz w:val="24"/>
        </w:rPr>
        <w:t>- </w:t>
      </w:r>
      <w:r w:rsidR="00CF12C4" w:rsidRPr="00865A15">
        <w:rPr>
          <w:sz w:val="24"/>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32467B" w:rsidRPr="00865A15" w:rsidRDefault="005E42DB" w:rsidP="00001C4B">
      <w:pPr>
        <w:suppressAutoHyphens/>
        <w:ind w:firstLine="0"/>
        <w:rPr>
          <w:sz w:val="24"/>
        </w:rPr>
      </w:pPr>
      <w:r w:rsidRPr="00865A15">
        <w:rPr>
          <w:sz w:val="24"/>
        </w:rPr>
        <w:t>- </w:t>
      </w:r>
      <w:r w:rsidR="00CF12C4" w:rsidRPr="00865A15">
        <w:rPr>
          <w:sz w:val="24"/>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32467B" w:rsidRPr="00865A15" w:rsidRDefault="005E42DB" w:rsidP="00001C4B">
      <w:pPr>
        <w:suppressAutoHyphens/>
        <w:ind w:firstLine="0"/>
        <w:rPr>
          <w:sz w:val="24"/>
        </w:rPr>
      </w:pPr>
      <w:r w:rsidRPr="00865A15">
        <w:rPr>
          <w:sz w:val="24"/>
        </w:rPr>
        <w:t>- </w:t>
      </w:r>
      <w:r w:rsidR="00CF12C4" w:rsidRPr="00865A15">
        <w:rPr>
          <w:sz w:val="24"/>
        </w:rPr>
        <w:t>оценивать и сравнивать размеры текстовых, графических, звуковых файлов и видеофайлов;</w:t>
      </w:r>
    </w:p>
    <w:p w:rsidR="0032467B" w:rsidRPr="00865A15" w:rsidRDefault="005E42DB" w:rsidP="00001C4B">
      <w:pPr>
        <w:suppressAutoHyphens/>
        <w:ind w:firstLine="0"/>
        <w:rPr>
          <w:sz w:val="24"/>
        </w:rPr>
      </w:pPr>
      <w:r w:rsidRPr="00865A15">
        <w:rPr>
          <w:sz w:val="24"/>
        </w:rPr>
        <w:t>- </w:t>
      </w:r>
      <w:r w:rsidR="00CF12C4" w:rsidRPr="00865A15">
        <w:rPr>
          <w:sz w:val="24"/>
        </w:rPr>
        <w:t>приводить примеры современных устройств хранения и передачи информации, сравнивать их количественные характеристики;</w:t>
      </w:r>
    </w:p>
    <w:p w:rsidR="0032467B" w:rsidRPr="00865A15" w:rsidRDefault="005E42DB" w:rsidP="00001C4B">
      <w:pPr>
        <w:suppressAutoHyphens/>
        <w:ind w:firstLine="0"/>
        <w:rPr>
          <w:sz w:val="24"/>
        </w:rPr>
      </w:pPr>
      <w:r w:rsidRPr="00865A15">
        <w:rPr>
          <w:sz w:val="24"/>
        </w:rPr>
        <w:t>- </w:t>
      </w:r>
      <w:r w:rsidR="00CF12C4" w:rsidRPr="00865A15">
        <w:rPr>
          <w:sz w:val="24"/>
        </w:rPr>
        <w:t>выделять основные этапы в истории и понимать тенденции развития компьютеров и программного обеспечения;</w:t>
      </w:r>
    </w:p>
    <w:p w:rsidR="0032467B" w:rsidRPr="00865A15" w:rsidRDefault="005E42DB" w:rsidP="00001C4B">
      <w:pPr>
        <w:suppressAutoHyphens/>
        <w:ind w:firstLine="0"/>
        <w:rPr>
          <w:sz w:val="24"/>
        </w:rPr>
      </w:pPr>
      <w:r w:rsidRPr="00865A15">
        <w:rPr>
          <w:sz w:val="24"/>
        </w:rPr>
        <w:t>- </w:t>
      </w:r>
      <w:r w:rsidR="00CF12C4" w:rsidRPr="00865A15">
        <w:rPr>
          <w:sz w:val="24"/>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 ства ввода-вывода);</w:t>
      </w:r>
    </w:p>
    <w:p w:rsidR="0032467B" w:rsidRPr="00865A15" w:rsidRDefault="005E42DB" w:rsidP="00001C4B">
      <w:pPr>
        <w:suppressAutoHyphens/>
        <w:ind w:firstLine="0"/>
        <w:rPr>
          <w:sz w:val="24"/>
        </w:rPr>
      </w:pPr>
      <w:r w:rsidRPr="00865A15">
        <w:rPr>
          <w:sz w:val="24"/>
        </w:rPr>
        <w:t>- </w:t>
      </w:r>
      <w:r w:rsidR="00CF12C4" w:rsidRPr="00865A15">
        <w:rPr>
          <w:sz w:val="24"/>
        </w:rPr>
        <w:t>соотносить характеристики компьютера с задачами, решаемыми с его помощью;</w:t>
      </w:r>
    </w:p>
    <w:p w:rsidR="0032467B" w:rsidRPr="00865A15" w:rsidRDefault="005E42DB" w:rsidP="00001C4B">
      <w:pPr>
        <w:suppressAutoHyphens/>
        <w:ind w:firstLine="0"/>
        <w:rPr>
          <w:sz w:val="24"/>
        </w:rPr>
      </w:pPr>
      <w:r w:rsidRPr="00865A15">
        <w:rPr>
          <w:sz w:val="24"/>
        </w:rPr>
        <w:t>- </w:t>
      </w:r>
      <w:r w:rsidR="00CF12C4" w:rsidRPr="00865A15">
        <w:rPr>
          <w:sz w:val="24"/>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32467B" w:rsidRPr="00865A15" w:rsidRDefault="005E42DB" w:rsidP="00001C4B">
      <w:pPr>
        <w:suppressAutoHyphens/>
        <w:ind w:firstLine="0"/>
        <w:rPr>
          <w:sz w:val="24"/>
        </w:rPr>
      </w:pPr>
      <w:r w:rsidRPr="00865A15">
        <w:rPr>
          <w:sz w:val="24"/>
        </w:rPr>
        <w:t>- </w:t>
      </w:r>
      <w:r w:rsidR="00CF12C4" w:rsidRPr="00865A15">
        <w:rPr>
          <w:sz w:val="24"/>
        </w:rPr>
        <w:t>представлять результаты своей деятельности в виде структурированных иллюстрированных документов, мультимедийных презентаций;</w:t>
      </w:r>
    </w:p>
    <w:p w:rsidR="0032467B" w:rsidRPr="00865A15" w:rsidRDefault="005E42DB" w:rsidP="00001C4B">
      <w:pPr>
        <w:suppressAutoHyphens/>
        <w:ind w:firstLine="0"/>
        <w:rPr>
          <w:sz w:val="24"/>
        </w:rPr>
      </w:pPr>
      <w:r w:rsidRPr="00865A15">
        <w:rPr>
          <w:sz w:val="24"/>
        </w:rPr>
        <w:lastRenderedPageBreak/>
        <w:t>- </w:t>
      </w:r>
      <w:r w:rsidR="00CF12C4" w:rsidRPr="00865A15">
        <w:rPr>
          <w:sz w:val="24"/>
        </w:rPr>
        <w:t>искать информацию в сети Интернет (</w:t>
      </w:r>
      <w:r w:rsidR="00F150D0" w:rsidRPr="00865A15">
        <w:rPr>
          <w:sz w:val="24"/>
        </w:rPr>
        <w:t>в т.ч.</w:t>
      </w:r>
      <w:r w:rsidR="00CF12C4" w:rsidRPr="00865A15">
        <w:rPr>
          <w:sz w:val="24"/>
        </w:rPr>
        <w:t xml:space="preserve">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w:t>
      </w:r>
      <w:r w:rsidR="00F150D0" w:rsidRPr="00865A15">
        <w:rPr>
          <w:sz w:val="24"/>
        </w:rPr>
        <w:t>в т.ч.</w:t>
      </w:r>
      <w:r w:rsidR="00CF12C4" w:rsidRPr="00865A15">
        <w:rPr>
          <w:sz w:val="24"/>
        </w:rPr>
        <w:t xml:space="preserve"> экстремистского и террористического характера;</w:t>
      </w:r>
    </w:p>
    <w:p w:rsidR="0032467B" w:rsidRPr="00865A15" w:rsidRDefault="005E42DB" w:rsidP="00001C4B">
      <w:pPr>
        <w:suppressAutoHyphens/>
        <w:ind w:firstLine="0"/>
        <w:rPr>
          <w:sz w:val="24"/>
        </w:rPr>
      </w:pPr>
      <w:r w:rsidRPr="00865A15">
        <w:rPr>
          <w:sz w:val="24"/>
        </w:rPr>
        <w:t>- </w:t>
      </w:r>
      <w:r w:rsidR="00CF12C4" w:rsidRPr="00865A15">
        <w:rPr>
          <w:sz w:val="24"/>
        </w:rPr>
        <w:t>понимать структуру адресов веб-ресурсов;</w:t>
      </w:r>
    </w:p>
    <w:p w:rsidR="0032467B" w:rsidRPr="00865A15" w:rsidRDefault="005E42DB" w:rsidP="00001C4B">
      <w:pPr>
        <w:suppressAutoHyphens/>
        <w:ind w:firstLine="0"/>
        <w:rPr>
          <w:sz w:val="24"/>
        </w:rPr>
      </w:pPr>
      <w:r w:rsidRPr="00865A15">
        <w:rPr>
          <w:sz w:val="24"/>
        </w:rPr>
        <w:t>- </w:t>
      </w:r>
      <w:r w:rsidR="00CF12C4" w:rsidRPr="00865A15">
        <w:rPr>
          <w:sz w:val="24"/>
        </w:rPr>
        <w:t>использовать современные сервисы интернет-коммуникаций;</w:t>
      </w:r>
    </w:p>
    <w:p w:rsidR="0032467B" w:rsidRPr="00865A15" w:rsidRDefault="005E42DB" w:rsidP="00001C4B">
      <w:pPr>
        <w:suppressAutoHyphens/>
        <w:ind w:firstLine="0"/>
        <w:rPr>
          <w:sz w:val="24"/>
        </w:rPr>
      </w:pPr>
      <w:r w:rsidRPr="00865A15">
        <w:rPr>
          <w:sz w:val="24"/>
        </w:rPr>
        <w:t>- </w:t>
      </w:r>
      <w:r w:rsidR="00CF12C4" w:rsidRPr="00865A15">
        <w:rPr>
          <w:sz w:val="24"/>
        </w:rPr>
        <w:t>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32467B" w:rsidRPr="00865A15" w:rsidRDefault="005E42DB" w:rsidP="00001C4B">
      <w:pPr>
        <w:suppressAutoHyphens/>
        <w:ind w:firstLine="0"/>
        <w:rPr>
          <w:sz w:val="24"/>
        </w:rPr>
      </w:pPr>
      <w:r w:rsidRPr="00865A15">
        <w:rPr>
          <w:sz w:val="24"/>
        </w:rPr>
        <w:t>- </w:t>
      </w:r>
      <w:r w:rsidR="00CF12C4" w:rsidRPr="00865A15">
        <w:rPr>
          <w:sz w:val="24"/>
        </w:rPr>
        <w:t>иметь представление о влиянии использования средств ИКТ на здоровье пользователя и уметь применять методы профилактики.</w:t>
      </w:r>
    </w:p>
    <w:p w:rsidR="00F22630" w:rsidRPr="00865A15" w:rsidRDefault="00F22630" w:rsidP="00001C4B">
      <w:pPr>
        <w:suppressAutoHyphens/>
        <w:rPr>
          <w:sz w:val="24"/>
        </w:rPr>
      </w:pPr>
    </w:p>
    <w:p w:rsidR="0032467B" w:rsidRPr="00865A15" w:rsidRDefault="0000185D" w:rsidP="00001C4B">
      <w:pPr>
        <w:suppressAutoHyphens/>
        <w:ind w:firstLine="284"/>
        <w:rPr>
          <w:b/>
          <w:sz w:val="24"/>
        </w:rPr>
      </w:pPr>
      <w:r w:rsidRPr="00865A15">
        <w:rPr>
          <w:rFonts w:eastAsia="Calibri"/>
          <w:b/>
          <w:sz w:val="24"/>
        </w:rPr>
        <w:t>8 класс.</w:t>
      </w:r>
    </w:p>
    <w:p w:rsidR="0032467B" w:rsidRPr="00865A15" w:rsidRDefault="00CF12C4" w:rsidP="00001C4B">
      <w:pPr>
        <w:suppressAutoHyphens/>
        <w:ind w:firstLine="284"/>
        <w:rPr>
          <w:sz w:val="24"/>
        </w:rPr>
      </w:pPr>
      <w:r w:rsidRPr="00865A15">
        <w:rPr>
          <w:sz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rsidR="0032467B" w:rsidRPr="00865A15" w:rsidRDefault="005E42DB" w:rsidP="00001C4B">
      <w:pPr>
        <w:suppressAutoHyphens/>
        <w:ind w:firstLine="0"/>
        <w:rPr>
          <w:sz w:val="24"/>
        </w:rPr>
      </w:pPr>
      <w:r w:rsidRPr="00865A15">
        <w:rPr>
          <w:sz w:val="24"/>
        </w:rPr>
        <w:t>- </w:t>
      </w:r>
      <w:r w:rsidR="00CF12C4" w:rsidRPr="00865A15">
        <w:rPr>
          <w:sz w:val="24"/>
        </w:rPr>
        <w:t>пояснять на примерах различия между позиционными и непозиционными системами счисления;</w:t>
      </w:r>
    </w:p>
    <w:p w:rsidR="0032467B" w:rsidRPr="00865A15" w:rsidRDefault="005E42DB" w:rsidP="00001C4B">
      <w:pPr>
        <w:suppressAutoHyphens/>
        <w:ind w:firstLine="0"/>
        <w:rPr>
          <w:sz w:val="24"/>
        </w:rPr>
      </w:pPr>
      <w:r w:rsidRPr="00865A15">
        <w:rPr>
          <w:sz w:val="24"/>
        </w:rPr>
        <w:t>- </w:t>
      </w:r>
      <w:r w:rsidR="00CF12C4" w:rsidRPr="00865A15">
        <w:rPr>
          <w:sz w:val="24"/>
        </w:rP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32467B" w:rsidRPr="00865A15" w:rsidRDefault="005E42DB" w:rsidP="00001C4B">
      <w:pPr>
        <w:suppressAutoHyphens/>
        <w:ind w:firstLine="0"/>
        <w:rPr>
          <w:sz w:val="24"/>
        </w:rPr>
      </w:pPr>
      <w:r w:rsidRPr="00865A15">
        <w:rPr>
          <w:sz w:val="24"/>
        </w:rPr>
        <w:t>- </w:t>
      </w:r>
      <w:r w:rsidR="00CF12C4" w:rsidRPr="00865A15">
        <w:rPr>
          <w:sz w:val="24"/>
        </w:rPr>
        <w:t>раскрывать смысл понятий «высказывание», «логическая операция», «логическое выражение»;</w:t>
      </w:r>
    </w:p>
    <w:p w:rsidR="0032467B" w:rsidRPr="00865A15" w:rsidRDefault="005E42DB" w:rsidP="00001C4B">
      <w:pPr>
        <w:suppressAutoHyphens/>
        <w:ind w:firstLine="0"/>
        <w:rPr>
          <w:sz w:val="24"/>
        </w:rPr>
      </w:pPr>
      <w:r w:rsidRPr="00865A15">
        <w:rPr>
          <w:sz w:val="24"/>
        </w:rPr>
        <w:t>- </w:t>
      </w:r>
      <w:r w:rsidR="00CF12C4" w:rsidRPr="00865A15">
        <w:rPr>
          <w:sz w:val="24"/>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32467B" w:rsidRPr="00865A15" w:rsidRDefault="005E42DB" w:rsidP="00001C4B">
      <w:pPr>
        <w:suppressAutoHyphens/>
        <w:ind w:firstLine="0"/>
        <w:rPr>
          <w:sz w:val="24"/>
        </w:rPr>
      </w:pPr>
      <w:r w:rsidRPr="00865A15">
        <w:rPr>
          <w:sz w:val="24"/>
        </w:rPr>
        <w:t>- </w:t>
      </w:r>
      <w:r w:rsidR="00CF12C4" w:rsidRPr="00865A15">
        <w:rPr>
          <w:sz w:val="24"/>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32467B" w:rsidRPr="00865A15" w:rsidRDefault="005E42DB" w:rsidP="00001C4B">
      <w:pPr>
        <w:suppressAutoHyphens/>
        <w:ind w:firstLine="0"/>
        <w:rPr>
          <w:sz w:val="24"/>
        </w:rPr>
      </w:pPr>
      <w:r w:rsidRPr="00865A15">
        <w:rPr>
          <w:sz w:val="24"/>
        </w:rPr>
        <w:t>- </w:t>
      </w:r>
      <w:r w:rsidR="00CF12C4" w:rsidRPr="00865A15">
        <w:rPr>
          <w:sz w:val="24"/>
        </w:rPr>
        <w:t xml:space="preserve">описывать алгоритм решения задачи различными способами, </w:t>
      </w:r>
      <w:r w:rsidR="00F150D0" w:rsidRPr="00865A15">
        <w:rPr>
          <w:sz w:val="24"/>
        </w:rPr>
        <w:t>в т.ч.</w:t>
      </w:r>
      <w:r w:rsidR="00CF12C4" w:rsidRPr="00865A15">
        <w:rPr>
          <w:sz w:val="24"/>
        </w:rPr>
        <w:t xml:space="preserve"> в виде блок-схемы;</w:t>
      </w:r>
    </w:p>
    <w:p w:rsidR="0032467B" w:rsidRPr="00865A15" w:rsidRDefault="005E42DB" w:rsidP="00001C4B">
      <w:pPr>
        <w:suppressAutoHyphens/>
        <w:ind w:firstLine="0"/>
        <w:rPr>
          <w:sz w:val="24"/>
        </w:rPr>
      </w:pPr>
      <w:r w:rsidRPr="00865A15">
        <w:rPr>
          <w:sz w:val="24"/>
        </w:rPr>
        <w:t>- </w:t>
      </w:r>
      <w:r w:rsidR="00CF12C4" w:rsidRPr="00865A15">
        <w:rPr>
          <w:sz w:val="24"/>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32467B" w:rsidRPr="00865A15" w:rsidRDefault="005E42DB" w:rsidP="00001C4B">
      <w:pPr>
        <w:suppressAutoHyphens/>
        <w:ind w:firstLine="0"/>
        <w:rPr>
          <w:sz w:val="24"/>
        </w:rPr>
      </w:pPr>
      <w:r w:rsidRPr="00865A15">
        <w:rPr>
          <w:sz w:val="24"/>
        </w:rPr>
        <w:t>- </w:t>
      </w:r>
      <w:r w:rsidR="00CF12C4" w:rsidRPr="00865A15">
        <w:rPr>
          <w:sz w:val="24"/>
        </w:rPr>
        <w:t>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p>
    <w:p w:rsidR="0032467B" w:rsidRPr="00865A15" w:rsidRDefault="005E42DB" w:rsidP="00001C4B">
      <w:pPr>
        <w:suppressAutoHyphens/>
        <w:ind w:firstLine="0"/>
        <w:rPr>
          <w:sz w:val="24"/>
        </w:rPr>
      </w:pPr>
      <w:r w:rsidRPr="00865A15">
        <w:rPr>
          <w:sz w:val="24"/>
        </w:rPr>
        <w:t>- </w:t>
      </w:r>
      <w:r w:rsidR="00CF12C4" w:rsidRPr="00865A15">
        <w:rPr>
          <w:sz w:val="24"/>
        </w:rPr>
        <w:t>использовать при разработке программ логические значения, операции и выражения с ними;</w:t>
      </w:r>
    </w:p>
    <w:p w:rsidR="0032467B" w:rsidRPr="00865A15" w:rsidRDefault="005E42DB" w:rsidP="00001C4B">
      <w:pPr>
        <w:suppressAutoHyphens/>
        <w:ind w:firstLine="0"/>
        <w:rPr>
          <w:sz w:val="24"/>
        </w:rPr>
      </w:pPr>
      <w:r w:rsidRPr="00865A15">
        <w:rPr>
          <w:sz w:val="24"/>
        </w:rPr>
        <w:t>- </w:t>
      </w:r>
      <w:r w:rsidR="00CF12C4" w:rsidRPr="00865A15">
        <w:rPr>
          <w:sz w:val="24"/>
        </w:rPr>
        <w:t xml:space="preserve">анализировать предложенные алгоритмы, </w:t>
      </w:r>
      <w:r w:rsidR="00F150D0" w:rsidRPr="00865A15">
        <w:rPr>
          <w:sz w:val="24"/>
        </w:rPr>
        <w:t>в т.ч.</w:t>
      </w:r>
      <w:r w:rsidR="00CF12C4" w:rsidRPr="00865A15">
        <w:rPr>
          <w:sz w:val="24"/>
        </w:rPr>
        <w:t xml:space="preserve"> определять, какие результаты возможны при заданном множестве исходных значений;</w:t>
      </w:r>
    </w:p>
    <w:p w:rsidR="0032467B" w:rsidRPr="00865A15" w:rsidRDefault="005E42DB" w:rsidP="00001C4B">
      <w:pPr>
        <w:suppressAutoHyphens/>
        <w:ind w:firstLine="0"/>
        <w:rPr>
          <w:sz w:val="24"/>
        </w:rPr>
      </w:pPr>
      <w:r w:rsidRPr="00865A15">
        <w:rPr>
          <w:sz w:val="24"/>
        </w:rPr>
        <w:t>- </w:t>
      </w:r>
      <w:r w:rsidR="00CF12C4" w:rsidRPr="00865A15">
        <w:rPr>
          <w:sz w:val="24"/>
        </w:rPr>
        <w:t xml:space="preserve">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w:t>
      </w:r>
      <w:r w:rsidR="00F150D0" w:rsidRPr="00865A15">
        <w:rPr>
          <w:sz w:val="24"/>
        </w:rPr>
        <w:t>в т.ч.</w:t>
      </w:r>
      <w:r w:rsidR="00CF12C4" w:rsidRPr="00865A15">
        <w:rPr>
          <w:sz w:val="24"/>
        </w:rPr>
        <w:t xml:space="preserve"> реализующие проверку делимости одного целого числа на другое, проверку натурального числа на простоту, выделения цифр из натурального числа.</w:t>
      </w:r>
    </w:p>
    <w:p w:rsidR="0000185D" w:rsidRPr="00865A15" w:rsidRDefault="0000185D" w:rsidP="00001C4B">
      <w:pPr>
        <w:suppressAutoHyphens/>
        <w:ind w:firstLine="0"/>
        <w:jc w:val="center"/>
        <w:rPr>
          <w:rFonts w:eastAsia="Calibri"/>
          <w:b/>
          <w:sz w:val="24"/>
        </w:rPr>
      </w:pPr>
    </w:p>
    <w:p w:rsidR="0032467B" w:rsidRPr="00865A15" w:rsidRDefault="0000185D" w:rsidP="00001C4B">
      <w:pPr>
        <w:suppressAutoHyphens/>
        <w:ind w:firstLine="284"/>
        <w:rPr>
          <w:b/>
          <w:sz w:val="24"/>
        </w:rPr>
      </w:pPr>
      <w:r w:rsidRPr="00865A15">
        <w:rPr>
          <w:rFonts w:eastAsia="Calibri"/>
          <w:b/>
          <w:sz w:val="24"/>
        </w:rPr>
        <w:t>9 класс.</w:t>
      </w:r>
    </w:p>
    <w:p w:rsidR="0032467B" w:rsidRPr="00865A15" w:rsidRDefault="00CF12C4" w:rsidP="00001C4B">
      <w:pPr>
        <w:suppressAutoHyphens/>
        <w:ind w:firstLine="284"/>
        <w:rPr>
          <w:sz w:val="24"/>
        </w:rPr>
      </w:pPr>
      <w:r w:rsidRPr="00865A15">
        <w:rPr>
          <w:sz w:val="24"/>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rsidR="0032467B" w:rsidRPr="00865A15" w:rsidRDefault="005E42DB" w:rsidP="00001C4B">
      <w:pPr>
        <w:suppressAutoHyphens/>
        <w:ind w:firstLine="0"/>
        <w:rPr>
          <w:sz w:val="24"/>
        </w:rPr>
      </w:pPr>
      <w:r w:rsidRPr="00865A15">
        <w:rPr>
          <w:sz w:val="24"/>
        </w:rPr>
        <w:t>- </w:t>
      </w:r>
      <w:r w:rsidR="00CF12C4" w:rsidRPr="00865A15">
        <w:rPr>
          <w:sz w:val="24"/>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32467B" w:rsidRPr="00865A15" w:rsidRDefault="005E42DB" w:rsidP="00001C4B">
      <w:pPr>
        <w:suppressAutoHyphens/>
        <w:ind w:firstLine="0"/>
        <w:rPr>
          <w:sz w:val="24"/>
        </w:rPr>
      </w:pPr>
      <w:r w:rsidRPr="00865A15">
        <w:rPr>
          <w:sz w:val="24"/>
        </w:rPr>
        <w:lastRenderedPageBreak/>
        <w:t>- </w:t>
      </w:r>
      <w:r w:rsidR="00CF12C4" w:rsidRPr="00865A15">
        <w:rPr>
          <w:sz w:val="24"/>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w:t>
      </w:r>
    </w:p>
    <w:p w:rsidR="0032467B" w:rsidRPr="00865A15" w:rsidRDefault="005E42DB" w:rsidP="00001C4B">
      <w:pPr>
        <w:suppressAutoHyphens/>
        <w:ind w:firstLine="0"/>
        <w:rPr>
          <w:sz w:val="24"/>
        </w:rPr>
      </w:pPr>
      <w:r w:rsidRPr="00865A15">
        <w:rPr>
          <w:sz w:val="24"/>
        </w:rPr>
        <w:t>- </w:t>
      </w:r>
      <w:r w:rsidR="00CF12C4" w:rsidRPr="00865A15">
        <w:rPr>
          <w:sz w:val="24"/>
        </w:rPr>
        <w:t>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rsidR="0032467B" w:rsidRPr="00865A15" w:rsidRDefault="005E42DB" w:rsidP="00001C4B">
      <w:pPr>
        <w:suppressAutoHyphens/>
        <w:ind w:firstLine="0"/>
        <w:rPr>
          <w:sz w:val="24"/>
        </w:rPr>
      </w:pPr>
      <w:r w:rsidRPr="00865A15">
        <w:rPr>
          <w:sz w:val="24"/>
        </w:rPr>
        <w:t>- </w:t>
      </w:r>
      <w:r w:rsidR="00CF12C4" w:rsidRPr="00865A15">
        <w:rPr>
          <w:sz w:val="24"/>
        </w:rPr>
        <w:t>использовать графы и деревья для моделирования систем сетевой и иерархической структуры; находить кратчайший путь в графе;</w:t>
      </w:r>
    </w:p>
    <w:p w:rsidR="0032467B" w:rsidRPr="00865A15" w:rsidRDefault="005E42DB" w:rsidP="00001C4B">
      <w:pPr>
        <w:suppressAutoHyphens/>
        <w:ind w:firstLine="0"/>
        <w:rPr>
          <w:sz w:val="24"/>
        </w:rPr>
      </w:pPr>
      <w:r w:rsidRPr="00865A15">
        <w:rPr>
          <w:sz w:val="24"/>
        </w:rPr>
        <w:t>- </w:t>
      </w:r>
      <w:r w:rsidR="00CF12C4" w:rsidRPr="00865A15">
        <w:rPr>
          <w:sz w:val="24"/>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32467B" w:rsidRPr="00865A15" w:rsidRDefault="005E42DB" w:rsidP="00001C4B">
      <w:pPr>
        <w:suppressAutoHyphens/>
        <w:ind w:firstLine="0"/>
        <w:rPr>
          <w:sz w:val="24"/>
        </w:rPr>
      </w:pPr>
      <w:r w:rsidRPr="00865A15">
        <w:rPr>
          <w:sz w:val="24"/>
        </w:rPr>
        <w:t>- </w:t>
      </w:r>
      <w:r w:rsidR="00CF12C4" w:rsidRPr="00865A15">
        <w:rPr>
          <w:sz w:val="24"/>
        </w:rPr>
        <w:t xml:space="preserve">использовать электронные таблицы для обработки, анализа и визуализации числовых данных, </w:t>
      </w:r>
      <w:r w:rsidR="00F150D0" w:rsidRPr="00865A15">
        <w:rPr>
          <w:sz w:val="24"/>
        </w:rPr>
        <w:t>в т.ч.</w:t>
      </w:r>
      <w:r w:rsidR="00CF12C4" w:rsidRPr="00865A15">
        <w:rPr>
          <w:sz w:val="24"/>
        </w:rPr>
        <w:t xml:space="preserve"> с выделением диапазона таблицы и упорядочиванием (сортировкой) его элементов;</w:t>
      </w:r>
    </w:p>
    <w:p w:rsidR="0032467B" w:rsidRPr="00865A15" w:rsidRDefault="005E42DB" w:rsidP="00001C4B">
      <w:pPr>
        <w:suppressAutoHyphens/>
        <w:ind w:firstLine="0"/>
        <w:rPr>
          <w:sz w:val="24"/>
        </w:rPr>
      </w:pPr>
      <w:r w:rsidRPr="00865A15">
        <w:rPr>
          <w:sz w:val="24"/>
        </w:rPr>
        <w:t>- </w:t>
      </w:r>
      <w:r w:rsidR="00CF12C4" w:rsidRPr="00865A15">
        <w:rPr>
          <w:sz w:val="24"/>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32467B" w:rsidRPr="00865A15" w:rsidRDefault="005E42DB" w:rsidP="00001C4B">
      <w:pPr>
        <w:suppressAutoHyphens/>
        <w:ind w:firstLine="0"/>
        <w:rPr>
          <w:sz w:val="24"/>
        </w:rPr>
      </w:pPr>
      <w:r w:rsidRPr="00865A15">
        <w:rPr>
          <w:sz w:val="24"/>
        </w:rPr>
        <w:t>- </w:t>
      </w:r>
      <w:r w:rsidR="00CF12C4" w:rsidRPr="00865A15">
        <w:rPr>
          <w:sz w:val="24"/>
        </w:rPr>
        <w:t>использовать электронные таблицы для численного моделирования в простых задачах из разных предметных областей;</w:t>
      </w:r>
    </w:p>
    <w:p w:rsidR="0032467B" w:rsidRPr="00865A15" w:rsidRDefault="005E42DB" w:rsidP="00001C4B">
      <w:pPr>
        <w:suppressAutoHyphens/>
        <w:ind w:firstLine="0"/>
        <w:rPr>
          <w:sz w:val="24"/>
        </w:rPr>
      </w:pPr>
      <w:r w:rsidRPr="00865A15">
        <w:rPr>
          <w:sz w:val="24"/>
        </w:rPr>
        <w:t>- </w:t>
      </w:r>
      <w:r w:rsidR="00CF12C4" w:rsidRPr="00865A15">
        <w:rPr>
          <w:sz w:val="24"/>
        </w:rPr>
        <w:t>использовать современные интернет-сервисы (</w:t>
      </w:r>
      <w:r w:rsidR="00F150D0" w:rsidRPr="00865A15">
        <w:rPr>
          <w:sz w:val="24"/>
        </w:rPr>
        <w:t>в т.ч.</w:t>
      </w:r>
      <w:r w:rsidR="00CF12C4" w:rsidRPr="00865A15">
        <w:rPr>
          <w:sz w:val="24"/>
        </w:rPr>
        <w:t xml:space="preserve">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32467B" w:rsidRPr="00865A15" w:rsidRDefault="005E42DB" w:rsidP="00001C4B">
      <w:pPr>
        <w:suppressAutoHyphens/>
        <w:ind w:firstLine="0"/>
        <w:rPr>
          <w:sz w:val="24"/>
        </w:rPr>
      </w:pPr>
      <w:r w:rsidRPr="00865A15">
        <w:rPr>
          <w:sz w:val="24"/>
        </w:rPr>
        <w:t>- </w:t>
      </w:r>
      <w:r w:rsidR="00CF12C4" w:rsidRPr="00865A15">
        <w:rPr>
          <w:sz w:val="24"/>
        </w:rPr>
        <w:t>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w:t>
      </w:r>
    </w:p>
    <w:p w:rsidR="0032467B" w:rsidRPr="00865A15" w:rsidRDefault="005E42DB" w:rsidP="00001C4B">
      <w:pPr>
        <w:suppressAutoHyphens/>
        <w:ind w:firstLine="0"/>
        <w:rPr>
          <w:sz w:val="24"/>
        </w:rPr>
      </w:pPr>
      <w:r w:rsidRPr="00865A15">
        <w:rPr>
          <w:sz w:val="24"/>
        </w:rPr>
        <w:t>- </w:t>
      </w:r>
      <w:r w:rsidR="00CF12C4" w:rsidRPr="00865A15">
        <w:rPr>
          <w:sz w:val="24"/>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5E42DB" w:rsidRPr="00865A15" w:rsidRDefault="005E42DB" w:rsidP="00001C4B">
      <w:pPr>
        <w:suppressAutoHyphens/>
        <w:ind w:firstLine="0"/>
        <w:rPr>
          <w:sz w:val="24"/>
        </w:rPr>
      </w:pPr>
      <w:r w:rsidRPr="00865A15">
        <w:rPr>
          <w:sz w:val="24"/>
        </w:rPr>
        <w:t>- </w:t>
      </w:r>
      <w:r w:rsidR="00CF12C4" w:rsidRPr="00865A15">
        <w:rPr>
          <w:sz w:val="24"/>
        </w:rPr>
        <w:t>распознавать попытки и предупреждать вовлечение себя и окружающих в деструктивные и криминальные фор- мы сетевой активности (</w:t>
      </w:r>
      <w:r w:rsidR="00F150D0" w:rsidRPr="00865A15">
        <w:rPr>
          <w:sz w:val="24"/>
        </w:rPr>
        <w:t>в т.ч.</w:t>
      </w:r>
      <w:r w:rsidR="00CF12C4" w:rsidRPr="00865A15">
        <w:rPr>
          <w:sz w:val="24"/>
        </w:rPr>
        <w:t xml:space="preserve"> кибербуллинг, фишинг).</w:t>
      </w:r>
    </w:p>
    <w:p w:rsidR="0000185D" w:rsidRPr="00865A15" w:rsidRDefault="0000185D" w:rsidP="00001C4B">
      <w:pPr>
        <w:suppressAutoHyphens/>
        <w:ind w:firstLine="0"/>
        <w:rPr>
          <w:sz w:val="24"/>
        </w:rPr>
      </w:pPr>
    </w:p>
    <w:p w:rsidR="0032467B" w:rsidRPr="00865A15" w:rsidRDefault="004926DF" w:rsidP="001E5A0F">
      <w:pPr>
        <w:pStyle w:val="3"/>
        <w:rPr>
          <w:sz w:val="24"/>
        </w:rPr>
      </w:pPr>
      <w:bookmarkStart w:id="908" w:name="_Toc135050198"/>
      <w:r w:rsidRPr="00865A15">
        <w:rPr>
          <w:sz w:val="24"/>
        </w:rPr>
        <w:t>2.1.10</w:t>
      </w:r>
      <w:r w:rsidR="0000185D" w:rsidRPr="00865A15">
        <w:rPr>
          <w:sz w:val="24"/>
        </w:rPr>
        <w:t>. Рабочая программа учебного предмета «Физика</w:t>
      </w:r>
      <w:r w:rsidR="00F22630" w:rsidRPr="00865A15">
        <w:rPr>
          <w:sz w:val="24"/>
        </w:rPr>
        <w:t>»</w:t>
      </w:r>
      <w:r w:rsidR="0000185D" w:rsidRPr="00865A15">
        <w:rPr>
          <w:sz w:val="24"/>
        </w:rPr>
        <w:t xml:space="preserve"> (базовый уровень).</w:t>
      </w:r>
      <w:bookmarkEnd w:id="908"/>
    </w:p>
    <w:p w:rsidR="00B612C4" w:rsidRPr="00865A15" w:rsidRDefault="00B612C4" w:rsidP="00001C4B">
      <w:pPr>
        <w:suppressAutoHyphens/>
        <w:ind w:firstLine="284"/>
        <w:rPr>
          <w:b/>
          <w:sz w:val="24"/>
        </w:rPr>
      </w:pPr>
    </w:p>
    <w:p w:rsidR="001675D1" w:rsidRPr="00865A15" w:rsidRDefault="0000185D" w:rsidP="00F6108C">
      <w:pPr>
        <w:rPr>
          <w:b/>
          <w:sz w:val="24"/>
        </w:rPr>
      </w:pPr>
      <w:r w:rsidRPr="00865A15">
        <w:rPr>
          <w:b/>
          <w:sz w:val="24"/>
        </w:rPr>
        <w:t>Пояснительная записка.</w:t>
      </w:r>
    </w:p>
    <w:p w:rsidR="00F22630" w:rsidRPr="00865A15" w:rsidRDefault="00F22630" w:rsidP="00001C4B">
      <w:pPr>
        <w:suppressAutoHyphens/>
        <w:ind w:firstLine="284"/>
        <w:rPr>
          <w:sz w:val="24"/>
        </w:rPr>
      </w:pPr>
      <w:r w:rsidRPr="00865A15">
        <w:rPr>
          <w:sz w:val="24"/>
        </w:rPr>
        <w:t>Рабочая программа составлена на основе:</w:t>
      </w:r>
    </w:p>
    <w:p w:rsidR="001675D1" w:rsidRPr="00865A15" w:rsidRDefault="001675D1" w:rsidP="00001C4B">
      <w:pPr>
        <w:suppressAutoHyphens/>
        <w:ind w:firstLine="0"/>
        <w:rPr>
          <w:sz w:val="24"/>
        </w:rPr>
      </w:pPr>
      <w:r w:rsidRPr="00865A15">
        <w:rPr>
          <w:sz w:val="24"/>
        </w:rPr>
        <w:t>- Концепции преподавания учебного предмета «Физика»;</w:t>
      </w:r>
    </w:p>
    <w:p w:rsidR="00F22630" w:rsidRPr="00865A15" w:rsidRDefault="00F22630" w:rsidP="00001C4B">
      <w:pPr>
        <w:suppressAutoHyphens/>
        <w:ind w:firstLine="0"/>
        <w:rPr>
          <w:sz w:val="24"/>
        </w:rPr>
      </w:pPr>
      <w:r w:rsidRPr="00865A15">
        <w:rPr>
          <w:sz w:val="24"/>
        </w:rPr>
        <w:t>-</w:t>
      </w:r>
      <w:r w:rsidRPr="00865A15">
        <w:rPr>
          <w:sz w:val="24"/>
          <w:lang w:val="en-US"/>
        </w:rPr>
        <w:t> </w:t>
      </w:r>
      <w:r w:rsidRPr="00865A15">
        <w:rPr>
          <w:sz w:val="24"/>
        </w:rPr>
        <w:t>требований ФГОС ООО к результатам освоения основной образовательной программы ООО (пр. Минпросвещения России от 31.05.2021 г. № 287);</w:t>
      </w:r>
    </w:p>
    <w:p w:rsidR="00F22630" w:rsidRPr="00865A15" w:rsidRDefault="00F22630" w:rsidP="00001C4B">
      <w:pPr>
        <w:suppressAutoHyphens/>
        <w:ind w:firstLine="0"/>
        <w:rPr>
          <w:sz w:val="24"/>
        </w:rPr>
      </w:pPr>
      <w:r w:rsidRPr="00865A15">
        <w:rPr>
          <w:sz w:val="24"/>
        </w:rPr>
        <w:t xml:space="preserve">- Примерной рабочей программы основного общего образования по </w:t>
      </w:r>
      <w:r w:rsidR="001675D1" w:rsidRPr="00865A15">
        <w:rPr>
          <w:sz w:val="24"/>
        </w:rPr>
        <w:t xml:space="preserve">физике </w:t>
      </w:r>
      <w:r w:rsidR="00B612C4" w:rsidRPr="00865A15">
        <w:rPr>
          <w:sz w:val="24"/>
        </w:rPr>
        <w:t xml:space="preserve">(базовый уровень) </w:t>
      </w:r>
      <w:r w:rsidRPr="00865A15">
        <w:rPr>
          <w:sz w:val="24"/>
        </w:rPr>
        <w:t>(одобренной решением федерального учебно-методического объединения по общему образованию, протокол 3/21 от 27.09.2021 г.).</w:t>
      </w:r>
    </w:p>
    <w:p w:rsidR="00F22630" w:rsidRPr="00865A15" w:rsidRDefault="00F22630" w:rsidP="00001C4B">
      <w:pPr>
        <w:suppressAutoHyphens/>
        <w:ind w:firstLine="284"/>
        <w:rPr>
          <w:sz w:val="24"/>
        </w:rPr>
      </w:pPr>
      <w:r w:rsidRPr="00865A15">
        <w:rPr>
          <w:sz w:val="24"/>
        </w:rPr>
        <w:t>Рабочая программа разработана с учетом программы формирования УУД у обучающихся и рабочей программы воспитания.</w:t>
      </w:r>
    </w:p>
    <w:p w:rsidR="00F22630" w:rsidRPr="00865A15" w:rsidRDefault="00F22630" w:rsidP="00001C4B">
      <w:pPr>
        <w:suppressAutoHyphens/>
        <w:ind w:firstLine="284"/>
        <w:rPr>
          <w:sz w:val="24"/>
        </w:rPr>
      </w:pPr>
      <w:r w:rsidRPr="00865A15">
        <w:rPr>
          <w:sz w:val="24"/>
        </w:rPr>
        <w:t>Рабочая программа учебного предмета «</w:t>
      </w:r>
      <w:r w:rsidR="001675D1" w:rsidRPr="00865A15">
        <w:rPr>
          <w:sz w:val="24"/>
        </w:rPr>
        <w:t>Физика</w:t>
      </w:r>
      <w:r w:rsidRPr="00865A15">
        <w:rPr>
          <w:sz w:val="24"/>
        </w:rPr>
        <w:t>» (далее - рабочая программа) включает:</w:t>
      </w:r>
    </w:p>
    <w:p w:rsidR="00F22630" w:rsidRPr="00865A15" w:rsidRDefault="00F22630" w:rsidP="00001C4B">
      <w:pPr>
        <w:suppressAutoHyphens/>
        <w:ind w:firstLine="0"/>
        <w:rPr>
          <w:sz w:val="24"/>
        </w:rPr>
      </w:pPr>
      <w:r w:rsidRPr="00865A15">
        <w:rPr>
          <w:sz w:val="24"/>
        </w:rPr>
        <w:t xml:space="preserve">- пояснительную записку, </w:t>
      </w:r>
    </w:p>
    <w:p w:rsidR="00F22630" w:rsidRPr="00865A15" w:rsidRDefault="00F22630" w:rsidP="00001C4B">
      <w:pPr>
        <w:suppressAutoHyphens/>
        <w:ind w:firstLine="0"/>
        <w:rPr>
          <w:sz w:val="24"/>
        </w:rPr>
      </w:pPr>
      <w:r w:rsidRPr="00865A15">
        <w:rPr>
          <w:sz w:val="24"/>
        </w:rPr>
        <w:t xml:space="preserve">- содержание учебного предмета, </w:t>
      </w:r>
    </w:p>
    <w:p w:rsidR="00F22630" w:rsidRPr="00865A15" w:rsidRDefault="00F22630" w:rsidP="00001C4B">
      <w:pPr>
        <w:suppressAutoHyphens/>
        <w:ind w:firstLine="0"/>
        <w:rPr>
          <w:sz w:val="24"/>
        </w:rPr>
      </w:pPr>
      <w:r w:rsidRPr="00865A15">
        <w:rPr>
          <w:sz w:val="24"/>
        </w:rPr>
        <w:t>-</w:t>
      </w:r>
      <w:r w:rsidRPr="00865A15">
        <w:rPr>
          <w:sz w:val="24"/>
          <w:lang w:val="en-US"/>
        </w:rPr>
        <w:t> </w:t>
      </w:r>
      <w:r w:rsidRPr="00865A15">
        <w:rPr>
          <w:sz w:val="24"/>
        </w:rPr>
        <w:t>планируемые результаты освоения программы учебного предмета,</w:t>
      </w:r>
    </w:p>
    <w:p w:rsidR="005E42DB" w:rsidRPr="00865A15" w:rsidRDefault="00F22630" w:rsidP="00001C4B">
      <w:pPr>
        <w:suppressAutoHyphens/>
        <w:ind w:firstLine="0"/>
        <w:rPr>
          <w:sz w:val="24"/>
        </w:rPr>
      </w:pPr>
      <w:r w:rsidRPr="00865A15">
        <w:rPr>
          <w:sz w:val="24"/>
        </w:rPr>
        <w:t>- тематическое планирование.</w:t>
      </w:r>
    </w:p>
    <w:p w:rsidR="0032467B" w:rsidRPr="00865A15" w:rsidRDefault="001675D1" w:rsidP="00001C4B">
      <w:pPr>
        <w:suppressAutoHyphens/>
        <w:ind w:firstLine="284"/>
        <w:rPr>
          <w:b/>
          <w:i/>
          <w:sz w:val="24"/>
        </w:rPr>
      </w:pPr>
      <w:r w:rsidRPr="00865A15">
        <w:rPr>
          <w:b/>
          <w:i/>
          <w:sz w:val="24"/>
        </w:rPr>
        <w:t>Общая характеристика учебного предмета «Физика»</w:t>
      </w:r>
      <w:r w:rsidR="0000185D" w:rsidRPr="00865A15">
        <w:rPr>
          <w:b/>
          <w:i/>
          <w:sz w:val="24"/>
        </w:rPr>
        <w:t>.</w:t>
      </w:r>
    </w:p>
    <w:p w:rsidR="0032467B" w:rsidRPr="00865A15" w:rsidRDefault="00CF12C4" w:rsidP="00001C4B">
      <w:pPr>
        <w:suppressAutoHyphens/>
        <w:ind w:firstLine="284"/>
        <w:rPr>
          <w:sz w:val="24"/>
        </w:rPr>
      </w:pPr>
      <w:r w:rsidRPr="00865A15">
        <w:rPr>
          <w:sz w:val="24"/>
        </w:rPr>
        <w:lastRenderedPageBreak/>
        <w:t xml:space="preserve">Курс физики </w:t>
      </w:r>
      <w:r w:rsidR="005E42DB" w:rsidRPr="00865A15">
        <w:rPr>
          <w:sz w:val="24"/>
        </w:rPr>
        <w:t>-</w:t>
      </w:r>
      <w:r w:rsidRPr="00865A15">
        <w:rPr>
          <w:sz w:val="24"/>
        </w:rPr>
        <w:t xml:space="preserve">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w:t>
      </w:r>
      <w:r w:rsidR="005E42DB" w:rsidRPr="00865A15">
        <w:rPr>
          <w:sz w:val="24"/>
        </w:rPr>
        <w:t>-</w:t>
      </w:r>
      <w:r w:rsidRPr="00865A15">
        <w:rPr>
          <w:sz w:val="24"/>
        </w:rPr>
        <w:t xml:space="preserve">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w:t>
      </w:r>
      <w:r w:rsidR="005E42DB" w:rsidRPr="00865A15">
        <w:rPr>
          <w:sz w:val="24"/>
        </w:rPr>
        <w:t>-</w:t>
      </w:r>
      <w:r w:rsidRPr="00865A15">
        <w:rPr>
          <w:sz w:val="24"/>
        </w:rPr>
        <w:t xml:space="preserve"> это предмет,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w:t>
      </w:r>
    </w:p>
    <w:p w:rsidR="0032467B" w:rsidRPr="00865A15" w:rsidRDefault="00CF12C4" w:rsidP="00001C4B">
      <w:pPr>
        <w:suppressAutoHyphens/>
        <w:ind w:firstLine="284"/>
        <w:rPr>
          <w:sz w:val="24"/>
        </w:rPr>
      </w:pPr>
      <w:r w:rsidRPr="00865A15">
        <w:rPr>
          <w:sz w:val="24"/>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w:t>
      </w:r>
      <w:r w:rsidR="005E42DB" w:rsidRPr="00865A15">
        <w:rPr>
          <w:sz w:val="24"/>
        </w:rPr>
        <w:t>-</w:t>
      </w:r>
      <w:r w:rsidRPr="00865A15">
        <w:rPr>
          <w:sz w:val="24"/>
        </w:rPr>
        <w:t xml:space="preserve">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 </w:t>
      </w:r>
    </w:p>
    <w:p w:rsidR="0032467B" w:rsidRPr="00865A15" w:rsidRDefault="005E42DB" w:rsidP="00001C4B">
      <w:pPr>
        <w:suppressAutoHyphens/>
        <w:ind w:firstLine="0"/>
        <w:rPr>
          <w:sz w:val="24"/>
        </w:rPr>
      </w:pPr>
      <w:r w:rsidRPr="00865A15">
        <w:rPr>
          <w:sz w:val="24"/>
        </w:rPr>
        <w:t>- </w:t>
      </w:r>
      <w:r w:rsidR="00CF12C4" w:rsidRPr="00865A15">
        <w:rPr>
          <w:sz w:val="24"/>
        </w:rPr>
        <w:t xml:space="preserve">научно объяснять явления, </w:t>
      </w:r>
    </w:p>
    <w:p w:rsidR="0032467B" w:rsidRPr="00865A15" w:rsidRDefault="005E42DB" w:rsidP="00001C4B">
      <w:pPr>
        <w:suppressAutoHyphens/>
        <w:ind w:firstLine="0"/>
        <w:rPr>
          <w:sz w:val="24"/>
        </w:rPr>
      </w:pPr>
      <w:r w:rsidRPr="00865A15">
        <w:rPr>
          <w:sz w:val="24"/>
        </w:rPr>
        <w:t>- </w:t>
      </w:r>
      <w:r w:rsidR="00CF12C4" w:rsidRPr="00865A15">
        <w:rPr>
          <w:sz w:val="24"/>
        </w:rPr>
        <w:t xml:space="preserve">оценивать и понимать особенности научного исследования, </w:t>
      </w:r>
    </w:p>
    <w:p w:rsidR="0032467B" w:rsidRPr="00865A15" w:rsidRDefault="005E42DB" w:rsidP="00001C4B">
      <w:pPr>
        <w:suppressAutoHyphens/>
        <w:ind w:firstLine="0"/>
        <w:rPr>
          <w:sz w:val="24"/>
        </w:rPr>
      </w:pPr>
      <w:r w:rsidRPr="00865A15">
        <w:rPr>
          <w:sz w:val="24"/>
        </w:rPr>
        <w:t>- </w:t>
      </w:r>
      <w:r w:rsidR="00CF12C4" w:rsidRPr="00865A15">
        <w:rPr>
          <w:sz w:val="24"/>
        </w:rPr>
        <w:t>интерпретировать данные и использовать научные доказательства для получения выводов.»</w:t>
      </w:r>
    </w:p>
    <w:p w:rsidR="005E42DB" w:rsidRPr="00865A15" w:rsidRDefault="00CF12C4" w:rsidP="00001C4B">
      <w:pPr>
        <w:suppressAutoHyphens/>
        <w:ind w:firstLine="284"/>
        <w:rPr>
          <w:sz w:val="24"/>
        </w:rPr>
      </w:pPr>
      <w:r w:rsidRPr="00865A15">
        <w:rPr>
          <w:sz w:val="24"/>
        </w:rPr>
        <w:t>Изучение физики способно внести решающий вклад в формирование естественно­научной грамотности обучающихся.</w:t>
      </w:r>
    </w:p>
    <w:p w:rsidR="0032467B" w:rsidRPr="00865A15" w:rsidRDefault="00CF12C4" w:rsidP="00001C4B">
      <w:pPr>
        <w:suppressAutoHyphens/>
        <w:ind w:firstLine="284"/>
        <w:rPr>
          <w:b/>
          <w:i/>
          <w:sz w:val="24"/>
        </w:rPr>
      </w:pPr>
      <w:r w:rsidRPr="00865A15">
        <w:rPr>
          <w:b/>
          <w:i/>
          <w:sz w:val="24"/>
        </w:rPr>
        <w:t>Ц</w:t>
      </w:r>
      <w:r w:rsidR="001675D1" w:rsidRPr="00865A15">
        <w:rPr>
          <w:b/>
          <w:i/>
          <w:sz w:val="24"/>
        </w:rPr>
        <w:t>ели изучения учебного предмета «Физика»</w:t>
      </w:r>
      <w:r w:rsidR="0000185D" w:rsidRPr="00865A15">
        <w:rPr>
          <w:b/>
          <w:i/>
          <w:sz w:val="24"/>
        </w:rPr>
        <w:t>.</w:t>
      </w:r>
    </w:p>
    <w:p w:rsidR="0032467B" w:rsidRPr="00865A15" w:rsidRDefault="00CF12C4" w:rsidP="00001C4B">
      <w:pPr>
        <w:suppressAutoHyphens/>
        <w:ind w:firstLine="284"/>
        <w:rPr>
          <w:sz w:val="24"/>
        </w:rPr>
      </w:pPr>
      <w:r w:rsidRPr="00865A15">
        <w:rPr>
          <w:sz w:val="24"/>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Цели изучения физики:</w:t>
      </w:r>
    </w:p>
    <w:p w:rsidR="0032467B" w:rsidRPr="00865A15" w:rsidRDefault="005E42DB" w:rsidP="00001C4B">
      <w:pPr>
        <w:suppressAutoHyphens/>
        <w:ind w:firstLine="0"/>
        <w:rPr>
          <w:sz w:val="24"/>
        </w:rPr>
      </w:pPr>
      <w:r w:rsidRPr="00865A15">
        <w:rPr>
          <w:sz w:val="24"/>
        </w:rPr>
        <w:t>- </w:t>
      </w:r>
      <w:r w:rsidR="00CF12C4" w:rsidRPr="00865A15">
        <w:rPr>
          <w:sz w:val="24"/>
        </w:rPr>
        <w:t>приобретение интереса и стремления обучающихся к научному изучению природы, развитие их интеллектуальных и творческих способностей;</w:t>
      </w:r>
    </w:p>
    <w:p w:rsidR="0032467B" w:rsidRPr="00865A15" w:rsidRDefault="005E42DB" w:rsidP="00001C4B">
      <w:pPr>
        <w:suppressAutoHyphens/>
        <w:ind w:firstLine="0"/>
        <w:rPr>
          <w:sz w:val="24"/>
        </w:rPr>
      </w:pPr>
      <w:r w:rsidRPr="00865A15">
        <w:rPr>
          <w:sz w:val="24"/>
        </w:rPr>
        <w:t>- </w:t>
      </w:r>
      <w:r w:rsidR="00CF12C4" w:rsidRPr="00865A15">
        <w:rPr>
          <w:sz w:val="24"/>
        </w:rPr>
        <w:t>развитие представлений о научном методе познания и формирование исследовательского отношения к окружающим явлениям;</w:t>
      </w:r>
    </w:p>
    <w:p w:rsidR="0032467B" w:rsidRPr="00865A15" w:rsidRDefault="005E42DB" w:rsidP="00001C4B">
      <w:pPr>
        <w:suppressAutoHyphens/>
        <w:ind w:firstLine="0"/>
        <w:rPr>
          <w:sz w:val="24"/>
        </w:rPr>
      </w:pPr>
      <w:r w:rsidRPr="00865A15">
        <w:rPr>
          <w:sz w:val="24"/>
        </w:rPr>
        <w:t>- </w:t>
      </w:r>
      <w:r w:rsidR="00CF12C4" w:rsidRPr="00865A15">
        <w:rPr>
          <w:sz w:val="24"/>
        </w:rPr>
        <w:t>формирование научного мировоззрения как результата изучения основ строения материи и фундаментальных законов физики;</w:t>
      </w:r>
    </w:p>
    <w:p w:rsidR="0032467B" w:rsidRPr="00865A15" w:rsidRDefault="005E42DB" w:rsidP="00001C4B">
      <w:pPr>
        <w:suppressAutoHyphens/>
        <w:ind w:firstLine="0"/>
        <w:rPr>
          <w:sz w:val="24"/>
        </w:rPr>
      </w:pPr>
      <w:r w:rsidRPr="00865A15">
        <w:rPr>
          <w:sz w:val="24"/>
        </w:rPr>
        <w:t>- </w:t>
      </w:r>
      <w:r w:rsidR="00CF12C4" w:rsidRPr="00865A15">
        <w:rPr>
          <w:sz w:val="24"/>
        </w:rPr>
        <w:t>формирование представлений о роли физики для развития других естественных наук, техники и технологий;</w:t>
      </w:r>
    </w:p>
    <w:p w:rsidR="0032467B" w:rsidRPr="00865A15" w:rsidRDefault="005E42DB" w:rsidP="00001C4B">
      <w:pPr>
        <w:suppressAutoHyphens/>
        <w:ind w:firstLine="0"/>
        <w:rPr>
          <w:sz w:val="24"/>
        </w:rPr>
      </w:pPr>
      <w:r w:rsidRPr="00865A15">
        <w:rPr>
          <w:sz w:val="24"/>
        </w:rPr>
        <w:t>- </w:t>
      </w:r>
      <w:r w:rsidR="00CF12C4" w:rsidRPr="00865A15">
        <w:rPr>
          <w:sz w:val="24"/>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32467B" w:rsidRPr="00865A15" w:rsidRDefault="00CF12C4" w:rsidP="00001C4B">
      <w:pPr>
        <w:suppressAutoHyphens/>
        <w:ind w:firstLine="284"/>
        <w:rPr>
          <w:i/>
          <w:sz w:val="24"/>
        </w:rPr>
      </w:pPr>
      <w:r w:rsidRPr="00865A15">
        <w:rPr>
          <w:i/>
          <w:sz w:val="24"/>
        </w:rPr>
        <w:t xml:space="preserve">Достижение этих целей на уровне основного общего образования обеспечивается решением следующих задач: </w:t>
      </w:r>
    </w:p>
    <w:p w:rsidR="0032467B" w:rsidRPr="00865A15" w:rsidRDefault="005E42DB" w:rsidP="00001C4B">
      <w:pPr>
        <w:suppressAutoHyphens/>
        <w:ind w:firstLine="0"/>
        <w:rPr>
          <w:sz w:val="24"/>
        </w:rPr>
      </w:pPr>
      <w:r w:rsidRPr="00865A15">
        <w:rPr>
          <w:sz w:val="24"/>
        </w:rPr>
        <w:t>- </w:t>
      </w:r>
      <w:r w:rsidR="00CF12C4" w:rsidRPr="00865A15">
        <w:rPr>
          <w:sz w:val="24"/>
        </w:rPr>
        <w:t>приобретение знаний о дискретном строении вещества, о механических, тепловых, электрических, магнитных и квантовых явлениях;</w:t>
      </w:r>
    </w:p>
    <w:p w:rsidR="0032467B" w:rsidRPr="00865A15" w:rsidRDefault="005E42DB" w:rsidP="00001C4B">
      <w:pPr>
        <w:suppressAutoHyphens/>
        <w:ind w:firstLine="0"/>
        <w:rPr>
          <w:sz w:val="24"/>
        </w:rPr>
      </w:pPr>
      <w:r w:rsidRPr="00865A15">
        <w:rPr>
          <w:sz w:val="24"/>
        </w:rPr>
        <w:t>- </w:t>
      </w:r>
      <w:r w:rsidR="00CF12C4" w:rsidRPr="00865A15">
        <w:rPr>
          <w:sz w:val="24"/>
        </w:rPr>
        <w:t>приобретение умений описывать и объяснять физические явления с использованием полученных знаний;</w:t>
      </w:r>
    </w:p>
    <w:p w:rsidR="0032467B" w:rsidRPr="00865A15" w:rsidRDefault="005E42DB" w:rsidP="00001C4B">
      <w:pPr>
        <w:suppressAutoHyphens/>
        <w:ind w:firstLine="0"/>
        <w:rPr>
          <w:sz w:val="24"/>
        </w:rPr>
      </w:pPr>
      <w:r w:rsidRPr="00865A15">
        <w:rPr>
          <w:sz w:val="24"/>
        </w:rPr>
        <w:t>- </w:t>
      </w:r>
      <w:r w:rsidR="00CF12C4" w:rsidRPr="00865A15">
        <w:rPr>
          <w:sz w:val="24"/>
        </w:rPr>
        <w:t>освоение методов решения простейших расчётных задач с использованием физических моделей, творческих и практико­ориентированных задач;</w:t>
      </w:r>
    </w:p>
    <w:p w:rsidR="0032467B" w:rsidRPr="00865A15" w:rsidRDefault="005E42DB" w:rsidP="00001C4B">
      <w:pPr>
        <w:suppressAutoHyphens/>
        <w:ind w:firstLine="0"/>
        <w:rPr>
          <w:sz w:val="24"/>
        </w:rPr>
      </w:pPr>
      <w:r w:rsidRPr="00865A15">
        <w:rPr>
          <w:sz w:val="24"/>
        </w:rPr>
        <w:t>- </w:t>
      </w:r>
      <w:r w:rsidR="00CF12C4" w:rsidRPr="00865A15">
        <w:rPr>
          <w:sz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32467B" w:rsidRPr="00865A15" w:rsidRDefault="005E42DB" w:rsidP="00001C4B">
      <w:pPr>
        <w:suppressAutoHyphens/>
        <w:ind w:firstLine="0"/>
        <w:rPr>
          <w:sz w:val="24"/>
        </w:rPr>
      </w:pPr>
      <w:r w:rsidRPr="00865A15">
        <w:rPr>
          <w:sz w:val="24"/>
        </w:rPr>
        <w:lastRenderedPageBreak/>
        <w:t>- </w:t>
      </w:r>
      <w:r w:rsidR="00CF12C4" w:rsidRPr="00865A15">
        <w:rPr>
          <w:sz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E66838" w:rsidRPr="00865A15" w:rsidRDefault="005E42DB" w:rsidP="00001C4B">
      <w:pPr>
        <w:suppressAutoHyphens/>
        <w:ind w:firstLine="0"/>
        <w:rPr>
          <w:sz w:val="24"/>
        </w:rPr>
      </w:pPr>
      <w:r w:rsidRPr="00865A15">
        <w:rPr>
          <w:sz w:val="24"/>
        </w:rPr>
        <w:t>- </w:t>
      </w:r>
      <w:r w:rsidR="00CF12C4" w:rsidRPr="00865A15">
        <w:rPr>
          <w:sz w:val="24"/>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32467B" w:rsidRPr="00865A15" w:rsidRDefault="001675D1" w:rsidP="00001C4B">
      <w:pPr>
        <w:suppressAutoHyphens/>
        <w:ind w:firstLine="284"/>
        <w:rPr>
          <w:b/>
          <w:i/>
          <w:color w:val="auto"/>
          <w:sz w:val="24"/>
        </w:rPr>
      </w:pPr>
      <w:r w:rsidRPr="00865A15">
        <w:rPr>
          <w:b/>
          <w:i/>
          <w:color w:val="auto"/>
          <w:sz w:val="24"/>
        </w:rPr>
        <w:t>Место учебного предмета «Физика» в учебном плане</w:t>
      </w:r>
      <w:r w:rsidR="0000185D" w:rsidRPr="00865A15">
        <w:rPr>
          <w:b/>
          <w:i/>
          <w:color w:val="auto"/>
          <w:sz w:val="24"/>
        </w:rPr>
        <w:t>.</w:t>
      </w:r>
    </w:p>
    <w:p w:rsidR="001675D1" w:rsidRPr="00865A15" w:rsidRDefault="00CF12C4" w:rsidP="00001C4B">
      <w:pPr>
        <w:suppressAutoHyphens/>
        <w:ind w:firstLine="284"/>
        <w:rPr>
          <w:color w:val="auto"/>
          <w:sz w:val="24"/>
        </w:rPr>
      </w:pPr>
      <w:r w:rsidRPr="00865A15">
        <w:rPr>
          <w:color w:val="auto"/>
          <w:sz w:val="24"/>
        </w:rPr>
        <w:t xml:space="preserve">В соответствии с ФГОС ООО физика является обязательным предметом на уровне основного общего образования. </w:t>
      </w:r>
    </w:p>
    <w:p w:rsidR="004926DF" w:rsidRPr="00865A15" w:rsidRDefault="00CF12C4" w:rsidP="00001C4B">
      <w:pPr>
        <w:suppressAutoHyphens/>
        <w:ind w:firstLine="284"/>
        <w:rPr>
          <w:b/>
          <w:sz w:val="24"/>
        </w:rPr>
      </w:pPr>
      <w:r w:rsidRPr="00865A15">
        <w:rPr>
          <w:color w:val="auto"/>
          <w:sz w:val="24"/>
        </w:rPr>
        <w:t xml:space="preserve">Данная программа предусматривает изучение физики на базовом уровне в объёме 238 ч за три года обучения по 2 ч в неделю в 7 и 8 классах и по 3 ч в неделю в 9 классе. В тематическом планировании для 7 и 8 классов предполагается резерв времени, который учитель может использовать по своему усмотрению, а в 9 классе </w:t>
      </w:r>
      <w:r w:rsidR="00B61FA2" w:rsidRPr="00865A15">
        <w:rPr>
          <w:color w:val="auto"/>
          <w:sz w:val="24"/>
        </w:rPr>
        <w:t>-</w:t>
      </w:r>
      <w:r w:rsidRPr="00865A15">
        <w:rPr>
          <w:color w:val="auto"/>
          <w:sz w:val="24"/>
        </w:rPr>
        <w:t xml:space="preserve"> повторительно­обобщающий модуль.</w:t>
      </w:r>
      <w:r w:rsidR="004926DF" w:rsidRPr="00865A15">
        <w:rPr>
          <w:b/>
          <w:sz w:val="24"/>
        </w:rPr>
        <w:t xml:space="preserve"> </w:t>
      </w:r>
    </w:p>
    <w:p w:rsidR="004926DF" w:rsidRPr="00865A15" w:rsidRDefault="004926DF" w:rsidP="00001C4B">
      <w:pPr>
        <w:suppressAutoHyphens/>
        <w:ind w:firstLine="284"/>
        <w:rPr>
          <w:b/>
          <w:sz w:val="24"/>
        </w:rPr>
      </w:pPr>
    </w:p>
    <w:p w:rsidR="0032467B" w:rsidRPr="00865A15" w:rsidRDefault="0000185D" w:rsidP="00001C4B">
      <w:pPr>
        <w:suppressAutoHyphens/>
        <w:ind w:firstLine="284"/>
        <w:rPr>
          <w:b/>
          <w:sz w:val="24"/>
        </w:rPr>
      </w:pPr>
      <w:r w:rsidRPr="00865A15">
        <w:rPr>
          <w:b/>
          <w:sz w:val="24"/>
        </w:rPr>
        <w:t>Содержание учебного предмета «Физика» (базовый уровень).</w:t>
      </w:r>
    </w:p>
    <w:p w:rsidR="001675D1" w:rsidRPr="00865A15" w:rsidRDefault="001675D1" w:rsidP="00001C4B">
      <w:pPr>
        <w:suppressAutoHyphens/>
        <w:ind w:firstLine="284"/>
        <w:rPr>
          <w:b/>
          <w:sz w:val="24"/>
        </w:rPr>
      </w:pPr>
    </w:p>
    <w:p w:rsidR="00B61FA2" w:rsidRPr="00865A15" w:rsidRDefault="0000185D" w:rsidP="00001C4B">
      <w:pPr>
        <w:suppressAutoHyphens/>
        <w:ind w:firstLine="284"/>
        <w:rPr>
          <w:rFonts w:eastAsia="Calibri"/>
          <w:b/>
          <w:sz w:val="24"/>
        </w:rPr>
      </w:pPr>
      <w:r w:rsidRPr="00865A15">
        <w:rPr>
          <w:rFonts w:eastAsia="Calibri"/>
          <w:b/>
          <w:sz w:val="24"/>
        </w:rPr>
        <w:t>7 класс.</w:t>
      </w:r>
    </w:p>
    <w:p w:rsidR="0032467B" w:rsidRPr="00865A15" w:rsidRDefault="00CF12C4" w:rsidP="00001C4B">
      <w:pPr>
        <w:suppressAutoHyphens/>
        <w:ind w:firstLine="284"/>
        <w:rPr>
          <w:b/>
          <w:sz w:val="24"/>
        </w:rPr>
      </w:pPr>
      <w:r w:rsidRPr="00865A15">
        <w:rPr>
          <w:b/>
          <w:sz w:val="24"/>
        </w:rPr>
        <w:t>Раздел 1. Физика и её роль в познании окружающего мира</w:t>
      </w:r>
      <w:r w:rsidR="0000185D" w:rsidRPr="00865A15">
        <w:rPr>
          <w:b/>
          <w:sz w:val="24"/>
        </w:rPr>
        <w:t>.</w:t>
      </w:r>
    </w:p>
    <w:p w:rsidR="0032467B" w:rsidRPr="00865A15" w:rsidRDefault="00CF12C4" w:rsidP="00001C4B">
      <w:pPr>
        <w:suppressAutoHyphens/>
        <w:ind w:firstLine="284"/>
        <w:rPr>
          <w:sz w:val="24"/>
        </w:rPr>
      </w:pPr>
      <w:r w:rsidRPr="00865A15">
        <w:rPr>
          <w:sz w:val="24"/>
        </w:rPr>
        <w:t xml:space="preserve">Физика </w:t>
      </w:r>
      <w:r w:rsidR="00B61FA2" w:rsidRPr="00865A15">
        <w:rPr>
          <w:sz w:val="24"/>
        </w:rPr>
        <w:t>-</w:t>
      </w:r>
      <w:r w:rsidRPr="00865A15">
        <w:rPr>
          <w:sz w:val="24"/>
        </w:rPr>
        <w:t xml:space="preserve"> наука о природе. Явления природы (МС). Физические явления: механические, тепловые, электрические, магнитные, световые, звуковые. </w:t>
      </w:r>
    </w:p>
    <w:p w:rsidR="0032467B" w:rsidRPr="00865A15" w:rsidRDefault="00CF12C4" w:rsidP="00001C4B">
      <w:pPr>
        <w:suppressAutoHyphens/>
        <w:ind w:firstLine="284"/>
        <w:rPr>
          <w:sz w:val="24"/>
        </w:rPr>
      </w:pPr>
      <w:r w:rsidRPr="00865A15">
        <w:rPr>
          <w:sz w:val="24"/>
        </w:rPr>
        <w:t>Физические величины. Измерение физических величин. Физические приборы. Погрешность измерений. Международная система единиц.</w:t>
      </w:r>
    </w:p>
    <w:p w:rsidR="00B61FA2" w:rsidRPr="00865A15" w:rsidRDefault="00CF12C4" w:rsidP="00001C4B">
      <w:pPr>
        <w:suppressAutoHyphens/>
        <w:ind w:firstLine="284"/>
        <w:rPr>
          <w:sz w:val="24"/>
        </w:rPr>
      </w:pPr>
      <w:r w:rsidRPr="00865A15">
        <w:rPr>
          <w:sz w:val="24"/>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B61FA2" w:rsidRPr="00865A15" w:rsidRDefault="00CF12C4" w:rsidP="00001C4B">
      <w:pPr>
        <w:suppressAutoHyphens/>
        <w:ind w:firstLine="284"/>
        <w:rPr>
          <w:b/>
          <w:i/>
          <w:sz w:val="24"/>
        </w:rPr>
      </w:pPr>
      <w:r w:rsidRPr="00865A15">
        <w:rPr>
          <w:b/>
          <w:i/>
          <w:sz w:val="24"/>
        </w:rPr>
        <w:t>Демонстрации</w:t>
      </w:r>
      <w:r w:rsidR="0000185D" w:rsidRPr="00865A15">
        <w:rPr>
          <w:b/>
          <w:i/>
          <w:sz w:val="24"/>
        </w:rPr>
        <w:t>.</w:t>
      </w:r>
    </w:p>
    <w:p w:rsidR="0032467B" w:rsidRPr="00865A15" w:rsidRDefault="001675D1" w:rsidP="00001C4B">
      <w:pPr>
        <w:suppressAutoHyphens/>
        <w:ind w:firstLine="284"/>
        <w:rPr>
          <w:sz w:val="24"/>
        </w:rPr>
      </w:pPr>
      <w:r w:rsidRPr="00865A15">
        <w:rPr>
          <w:sz w:val="24"/>
        </w:rPr>
        <w:t>1. </w:t>
      </w:r>
      <w:r w:rsidR="00CF12C4" w:rsidRPr="00865A15">
        <w:rPr>
          <w:sz w:val="24"/>
        </w:rPr>
        <w:t>Механические, тепловые, электрические, магнитные, световые явления.</w:t>
      </w:r>
    </w:p>
    <w:p w:rsidR="0032467B" w:rsidRPr="00865A15" w:rsidRDefault="001675D1" w:rsidP="00001C4B">
      <w:pPr>
        <w:pStyle w:val="a"/>
        <w:numPr>
          <w:ilvl w:val="0"/>
          <w:numId w:val="0"/>
        </w:numPr>
        <w:suppressAutoHyphens/>
        <w:ind w:firstLine="284"/>
        <w:rPr>
          <w:sz w:val="24"/>
        </w:rPr>
      </w:pPr>
      <w:r w:rsidRPr="00865A15">
        <w:rPr>
          <w:sz w:val="24"/>
        </w:rPr>
        <w:t>2. </w:t>
      </w:r>
      <w:r w:rsidR="00CF12C4" w:rsidRPr="00865A15">
        <w:rPr>
          <w:sz w:val="24"/>
        </w:rPr>
        <w:t xml:space="preserve">Физические приборы и процедура прямых измерений аналоговым и цифровым прибором. </w:t>
      </w:r>
    </w:p>
    <w:p w:rsidR="00B61FA2" w:rsidRPr="00865A15" w:rsidRDefault="00CF12C4" w:rsidP="00001C4B">
      <w:pPr>
        <w:suppressAutoHyphens/>
        <w:ind w:firstLine="284"/>
        <w:rPr>
          <w:b/>
          <w:i/>
          <w:sz w:val="24"/>
        </w:rPr>
      </w:pPr>
      <w:r w:rsidRPr="00865A15">
        <w:rPr>
          <w:b/>
          <w:i/>
          <w:sz w:val="24"/>
        </w:rPr>
        <w:t>Лабораторные работы и опыты</w:t>
      </w:r>
      <w:r w:rsidR="0000185D" w:rsidRPr="00865A15">
        <w:rPr>
          <w:b/>
          <w:i/>
          <w:sz w:val="24"/>
        </w:rPr>
        <w:t>.</w:t>
      </w:r>
    </w:p>
    <w:p w:rsidR="00B61FA2" w:rsidRPr="00865A15" w:rsidRDefault="001675D1" w:rsidP="00001C4B">
      <w:pPr>
        <w:suppressAutoHyphens/>
        <w:ind w:firstLine="284"/>
        <w:rPr>
          <w:sz w:val="24"/>
        </w:rPr>
      </w:pPr>
      <w:r w:rsidRPr="00865A15">
        <w:rPr>
          <w:sz w:val="24"/>
        </w:rPr>
        <w:t>1. </w:t>
      </w:r>
      <w:r w:rsidR="00CF12C4" w:rsidRPr="00865A15">
        <w:rPr>
          <w:sz w:val="24"/>
        </w:rPr>
        <w:t>Определение цены де</w:t>
      </w:r>
      <w:r w:rsidR="00B61FA2" w:rsidRPr="00865A15">
        <w:rPr>
          <w:sz w:val="24"/>
        </w:rPr>
        <w:t>ления шкалы измерительного при</w:t>
      </w:r>
      <w:r w:rsidR="00CF12C4" w:rsidRPr="00865A15">
        <w:rPr>
          <w:sz w:val="24"/>
        </w:rPr>
        <w:t>бора.</w:t>
      </w:r>
    </w:p>
    <w:p w:rsidR="00B61FA2" w:rsidRPr="00865A15" w:rsidRDefault="001675D1" w:rsidP="00001C4B">
      <w:pPr>
        <w:suppressAutoHyphens/>
        <w:ind w:firstLine="284"/>
        <w:rPr>
          <w:sz w:val="24"/>
        </w:rPr>
      </w:pPr>
      <w:r w:rsidRPr="00865A15">
        <w:rPr>
          <w:sz w:val="24"/>
        </w:rPr>
        <w:t>2. </w:t>
      </w:r>
      <w:r w:rsidR="00CF12C4" w:rsidRPr="00865A15">
        <w:rPr>
          <w:sz w:val="24"/>
        </w:rPr>
        <w:t xml:space="preserve">Измерение расстояний. </w:t>
      </w:r>
    </w:p>
    <w:p w:rsidR="00B61FA2" w:rsidRPr="00865A15" w:rsidRDefault="001675D1" w:rsidP="00001C4B">
      <w:pPr>
        <w:suppressAutoHyphens/>
        <w:ind w:firstLine="284"/>
        <w:rPr>
          <w:sz w:val="24"/>
        </w:rPr>
      </w:pPr>
      <w:r w:rsidRPr="00865A15">
        <w:rPr>
          <w:sz w:val="24"/>
        </w:rPr>
        <w:t>3. </w:t>
      </w:r>
      <w:r w:rsidR="00CF12C4" w:rsidRPr="00865A15">
        <w:rPr>
          <w:sz w:val="24"/>
        </w:rPr>
        <w:t xml:space="preserve">Измерение объёма жидкости и твёрдого тела. </w:t>
      </w:r>
    </w:p>
    <w:p w:rsidR="0032467B" w:rsidRPr="00865A15" w:rsidRDefault="001675D1" w:rsidP="00001C4B">
      <w:pPr>
        <w:suppressAutoHyphens/>
        <w:ind w:firstLine="284"/>
        <w:rPr>
          <w:sz w:val="24"/>
        </w:rPr>
      </w:pPr>
      <w:r w:rsidRPr="00865A15">
        <w:rPr>
          <w:sz w:val="24"/>
        </w:rPr>
        <w:t>4. </w:t>
      </w:r>
      <w:r w:rsidR="00CF12C4" w:rsidRPr="00865A15">
        <w:rPr>
          <w:sz w:val="24"/>
        </w:rPr>
        <w:t>Определение размеров малых тел.</w:t>
      </w:r>
    </w:p>
    <w:p w:rsidR="00B61FA2" w:rsidRPr="00865A15" w:rsidRDefault="001675D1" w:rsidP="00001C4B">
      <w:pPr>
        <w:pStyle w:val="a"/>
        <w:numPr>
          <w:ilvl w:val="0"/>
          <w:numId w:val="0"/>
        </w:numPr>
        <w:suppressAutoHyphens/>
        <w:ind w:firstLine="284"/>
        <w:rPr>
          <w:sz w:val="24"/>
        </w:rPr>
      </w:pPr>
      <w:r w:rsidRPr="00865A15">
        <w:rPr>
          <w:sz w:val="24"/>
        </w:rPr>
        <w:t>5. </w:t>
      </w:r>
      <w:r w:rsidR="00CF12C4" w:rsidRPr="00865A15">
        <w:rPr>
          <w:sz w:val="24"/>
        </w:rPr>
        <w:t>Измерение температуры при помощи жидкостного термометра и датчика температуры.</w:t>
      </w:r>
    </w:p>
    <w:p w:rsidR="00B61FA2" w:rsidRPr="00865A15" w:rsidRDefault="001675D1" w:rsidP="00001C4B">
      <w:pPr>
        <w:pStyle w:val="a"/>
        <w:numPr>
          <w:ilvl w:val="0"/>
          <w:numId w:val="0"/>
        </w:numPr>
        <w:suppressAutoHyphens/>
        <w:ind w:firstLine="284"/>
        <w:rPr>
          <w:sz w:val="24"/>
        </w:rPr>
      </w:pPr>
      <w:r w:rsidRPr="00865A15">
        <w:rPr>
          <w:sz w:val="24"/>
        </w:rPr>
        <w:t>6. </w:t>
      </w:r>
      <w:r w:rsidR="00CF12C4" w:rsidRPr="00865A15">
        <w:rPr>
          <w:sz w:val="24"/>
        </w:rPr>
        <w:t>Проведение исследования по проверке гипотезы: дальность полёта шарика, пущенного горизонтально, тем больше, чем больше высота пуска.</w:t>
      </w:r>
    </w:p>
    <w:p w:rsidR="001675D1" w:rsidRPr="00865A15" w:rsidRDefault="001675D1" w:rsidP="00001C4B">
      <w:pPr>
        <w:pStyle w:val="a"/>
        <w:numPr>
          <w:ilvl w:val="0"/>
          <w:numId w:val="0"/>
        </w:numPr>
        <w:suppressAutoHyphens/>
        <w:ind w:firstLine="284"/>
        <w:rPr>
          <w:sz w:val="24"/>
        </w:rPr>
      </w:pPr>
    </w:p>
    <w:p w:rsidR="0032467B" w:rsidRPr="00865A15" w:rsidRDefault="00CF12C4" w:rsidP="00001C4B">
      <w:pPr>
        <w:pStyle w:val="a"/>
        <w:numPr>
          <w:ilvl w:val="0"/>
          <w:numId w:val="0"/>
        </w:numPr>
        <w:suppressAutoHyphens/>
        <w:ind w:firstLine="284"/>
        <w:rPr>
          <w:b/>
          <w:sz w:val="24"/>
        </w:rPr>
      </w:pPr>
      <w:r w:rsidRPr="00865A15">
        <w:rPr>
          <w:b/>
          <w:sz w:val="24"/>
        </w:rPr>
        <w:t>Раздел 2. Первоначальные сведения о строении вещества</w:t>
      </w:r>
      <w:r w:rsidR="0000185D" w:rsidRPr="00865A15">
        <w:rPr>
          <w:b/>
          <w:sz w:val="24"/>
        </w:rPr>
        <w:t>.</w:t>
      </w:r>
      <w:r w:rsidRPr="00865A15">
        <w:rPr>
          <w:b/>
          <w:sz w:val="24"/>
        </w:rPr>
        <w:t xml:space="preserve"> </w:t>
      </w:r>
    </w:p>
    <w:p w:rsidR="0032467B" w:rsidRPr="00865A15" w:rsidRDefault="00CF12C4" w:rsidP="00001C4B">
      <w:pPr>
        <w:suppressAutoHyphens/>
        <w:ind w:firstLine="284"/>
        <w:rPr>
          <w:sz w:val="24"/>
        </w:rPr>
      </w:pPr>
      <w:r w:rsidRPr="00865A15">
        <w:rPr>
          <w:sz w:val="24"/>
        </w:rPr>
        <w:t xml:space="preserve">Строение вещества: атомы и молекулы, их размеры. Опыты, доказывающие дискретное строение вещества. </w:t>
      </w:r>
    </w:p>
    <w:p w:rsidR="0032467B" w:rsidRPr="00865A15" w:rsidRDefault="00CF12C4" w:rsidP="00001C4B">
      <w:pPr>
        <w:suppressAutoHyphens/>
        <w:ind w:firstLine="284"/>
        <w:rPr>
          <w:sz w:val="24"/>
        </w:rPr>
      </w:pPr>
      <w:r w:rsidRPr="00865A15">
        <w:rPr>
          <w:sz w:val="24"/>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32467B" w:rsidRPr="00865A15" w:rsidRDefault="00CF12C4" w:rsidP="00001C4B">
      <w:pPr>
        <w:suppressAutoHyphens/>
        <w:ind w:firstLine="284"/>
        <w:rPr>
          <w:sz w:val="24"/>
        </w:rPr>
      </w:pPr>
      <w:r w:rsidRPr="00865A15">
        <w:rPr>
          <w:sz w:val="24"/>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B61FA2" w:rsidRPr="00865A15" w:rsidRDefault="00CF12C4" w:rsidP="00001C4B">
      <w:pPr>
        <w:suppressAutoHyphens/>
        <w:ind w:firstLine="284"/>
        <w:rPr>
          <w:b/>
          <w:sz w:val="24"/>
        </w:rPr>
      </w:pPr>
      <w:r w:rsidRPr="00865A15">
        <w:rPr>
          <w:b/>
          <w:sz w:val="24"/>
        </w:rPr>
        <w:t>Демонстрации</w:t>
      </w:r>
      <w:r w:rsidR="0000185D" w:rsidRPr="00865A15">
        <w:rPr>
          <w:b/>
          <w:sz w:val="24"/>
        </w:rPr>
        <w:t>:</w:t>
      </w:r>
    </w:p>
    <w:p w:rsidR="0032467B" w:rsidRPr="00865A15" w:rsidRDefault="00B61FA2" w:rsidP="00001C4B">
      <w:pPr>
        <w:suppressAutoHyphens/>
        <w:ind w:firstLine="0"/>
        <w:rPr>
          <w:sz w:val="24"/>
        </w:rPr>
      </w:pPr>
      <w:r w:rsidRPr="00865A15">
        <w:rPr>
          <w:sz w:val="24"/>
        </w:rPr>
        <w:t>- </w:t>
      </w:r>
      <w:r w:rsidR="00CF12C4" w:rsidRPr="00865A15">
        <w:rPr>
          <w:sz w:val="24"/>
        </w:rPr>
        <w:t>Наблюдение броуновского движения.</w:t>
      </w:r>
    </w:p>
    <w:p w:rsidR="0032467B" w:rsidRPr="00865A15" w:rsidRDefault="00B61FA2" w:rsidP="00001C4B">
      <w:pPr>
        <w:pStyle w:val="a"/>
        <w:numPr>
          <w:ilvl w:val="0"/>
          <w:numId w:val="0"/>
        </w:numPr>
        <w:suppressAutoHyphens/>
        <w:rPr>
          <w:sz w:val="24"/>
        </w:rPr>
      </w:pPr>
      <w:r w:rsidRPr="00865A15">
        <w:rPr>
          <w:sz w:val="24"/>
        </w:rPr>
        <w:t>- </w:t>
      </w:r>
      <w:r w:rsidR="00CF12C4" w:rsidRPr="00865A15">
        <w:rPr>
          <w:sz w:val="24"/>
        </w:rPr>
        <w:t>Наблюдение диффузии.</w:t>
      </w:r>
    </w:p>
    <w:p w:rsidR="0032467B" w:rsidRPr="00865A15" w:rsidRDefault="00B61FA2" w:rsidP="00001C4B">
      <w:pPr>
        <w:pStyle w:val="a"/>
        <w:numPr>
          <w:ilvl w:val="0"/>
          <w:numId w:val="0"/>
        </w:numPr>
        <w:suppressAutoHyphens/>
        <w:rPr>
          <w:sz w:val="24"/>
        </w:rPr>
      </w:pPr>
      <w:r w:rsidRPr="00865A15">
        <w:rPr>
          <w:sz w:val="24"/>
        </w:rPr>
        <w:t>- Н</w:t>
      </w:r>
      <w:r w:rsidR="00CF12C4" w:rsidRPr="00865A15">
        <w:rPr>
          <w:sz w:val="24"/>
        </w:rPr>
        <w:t>аблюдение явлений, объясняющихся притяжением или отталкиванием частиц вещества.</w:t>
      </w:r>
    </w:p>
    <w:p w:rsidR="00B61FA2" w:rsidRPr="00865A15" w:rsidRDefault="00CF12C4" w:rsidP="00001C4B">
      <w:pPr>
        <w:suppressAutoHyphens/>
        <w:ind w:firstLine="284"/>
        <w:rPr>
          <w:b/>
          <w:sz w:val="24"/>
        </w:rPr>
      </w:pPr>
      <w:r w:rsidRPr="00865A15">
        <w:rPr>
          <w:b/>
          <w:sz w:val="24"/>
        </w:rPr>
        <w:t>Лабораторные работы и опыты</w:t>
      </w:r>
      <w:r w:rsidR="0000185D" w:rsidRPr="00865A15">
        <w:rPr>
          <w:b/>
          <w:sz w:val="24"/>
        </w:rPr>
        <w:t>:</w:t>
      </w:r>
    </w:p>
    <w:p w:rsidR="0032467B" w:rsidRPr="00865A15" w:rsidRDefault="00B61FA2" w:rsidP="00001C4B">
      <w:pPr>
        <w:suppressAutoHyphens/>
        <w:ind w:firstLine="0"/>
        <w:rPr>
          <w:sz w:val="24"/>
        </w:rPr>
      </w:pPr>
      <w:r w:rsidRPr="00865A15">
        <w:rPr>
          <w:sz w:val="24"/>
        </w:rPr>
        <w:lastRenderedPageBreak/>
        <w:t>- </w:t>
      </w:r>
      <w:r w:rsidR="00CF12C4" w:rsidRPr="00865A15">
        <w:rPr>
          <w:sz w:val="24"/>
        </w:rPr>
        <w:t>Оценка диаметра атома методом рядов (с использованием фотографий).</w:t>
      </w:r>
    </w:p>
    <w:p w:rsidR="0032467B" w:rsidRPr="00865A15" w:rsidRDefault="00B61FA2" w:rsidP="00001C4B">
      <w:pPr>
        <w:pStyle w:val="a"/>
        <w:numPr>
          <w:ilvl w:val="0"/>
          <w:numId w:val="0"/>
        </w:numPr>
        <w:suppressAutoHyphens/>
        <w:rPr>
          <w:sz w:val="24"/>
        </w:rPr>
      </w:pPr>
      <w:r w:rsidRPr="00865A15">
        <w:rPr>
          <w:sz w:val="24"/>
        </w:rPr>
        <w:t>- </w:t>
      </w:r>
      <w:r w:rsidR="00CF12C4" w:rsidRPr="00865A15">
        <w:rPr>
          <w:sz w:val="24"/>
        </w:rPr>
        <w:t xml:space="preserve">Опыты по наблюдению теплового расширения газов. </w:t>
      </w:r>
    </w:p>
    <w:p w:rsidR="00B61FA2" w:rsidRPr="00865A15" w:rsidRDefault="00B61FA2" w:rsidP="00001C4B">
      <w:pPr>
        <w:pStyle w:val="a"/>
        <w:numPr>
          <w:ilvl w:val="0"/>
          <w:numId w:val="0"/>
        </w:numPr>
        <w:suppressAutoHyphens/>
        <w:rPr>
          <w:sz w:val="24"/>
        </w:rPr>
      </w:pPr>
      <w:r w:rsidRPr="00865A15">
        <w:rPr>
          <w:sz w:val="24"/>
        </w:rPr>
        <w:t>- О</w:t>
      </w:r>
      <w:r w:rsidR="00CF12C4" w:rsidRPr="00865A15">
        <w:rPr>
          <w:sz w:val="24"/>
        </w:rPr>
        <w:t>пыты по обнаружению действия сил молекулярного притяжения.</w:t>
      </w:r>
    </w:p>
    <w:p w:rsidR="00B612C4" w:rsidRPr="00865A15" w:rsidRDefault="00B612C4" w:rsidP="00001C4B">
      <w:pPr>
        <w:pStyle w:val="a"/>
        <w:numPr>
          <w:ilvl w:val="0"/>
          <w:numId w:val="0"/>
        </w:numPr>
        <w:suppressAutoHyphens/>
        <w:ind w:firstLine="709"/>
        <w:rPr>
          <w:sz w:val="24"/>
        </w:rPr>
      </w:pPr>
    </w:p>
    <w:p w:rsidR="0032467B" w:rsidRPr="00865A15" w:rsidRDefault="00CF12C4" w:rsidP="00001C4B">
      <w:pPr>
        <w:pStyle w:val="a"/>
        <w:numPr>
          <w:ilvl w:val="0"/>
          <w:numId w:val="0"/>
        </w:numPr>
        <w:suppressAutoHyphens/>
        <w:ind w:firstLine="284"/>
        <w:rPr>
          <w:b/>
          <w:sz w:val="24"/>
        </w:rPr>
      </w:pPr>
      <w:r w:rsidRPr="00865A15">
        <w:rPr>
          <w:b/>
          <w:sz w:val="24"/>
        </w:rPr>
        <w:t>Раздел 3. Движение и взаимодействие тел</w:t>
      </w:r>
      <w:r w:rsidR="0000185D" w:rsidRPr="00865A15">
        <w:rPr>
          <w:b/>
          <w:sz w:val="24"/>
        </w:rPr>
        <w:t>.</w:t>
      </w:r>
    </w:p>
    <w:p w:rsidR="0032467B" w:rsidRPr="00865A15" w:rsidRDefault="00CF12C4" w:rsidP="00001C4B">
      <w:pPr>
        <w:suppressAutoHyphens/>
        <w:ind w:firstLine="284"/>
        <w:rPr>
          <w:sz w:val="24"/>
        </w:rPr>
      </w:pPr>
      <w:r w:rsidRPr="00865A15">
        <w:rPr>
          <w:sz w:val="24"/>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32467B" w:rsidRPr="00865A15" w:rsidRDefault="00CF12C4" w:rsidP="00001C4B">
      <w:pPr>
        <w:suppressAutoHyphens/>
        <w:ind w:firstLine="284"/>
        <w:rPr>
          <w:sz w:val="24"/>
        </w:rPr>
      </w:pPr>
      <w:r w:rsidRPr="00865A15">
        <w:rPr>
          <w:sz w:val="24"/>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32467B" w:rsidRPr="00865A15" w:rsidRDefault="00CF12C4" w:rsidP="00001C4B">
      <w:pPr>
        <w:suppressAutoHyphens/>
        <w:ind w:firstLine="284"/>
        <w:rPr>
          <w:sz w:val="24"/>
        </w:rPr>
      </w:pPr>
      <w:r w:rsidRPr="00865A15">
        <w:rPr>
          <w:sz w:val="24"/>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 </w:t>
      </w:r>
    </w:p>
    <w:p w:rsidR="0032467B" w:rsidRPr="00865A15" w:rsidRDefault="00CF12C4" w:rsidP="00001C4B">
      <w:pPr>
        <w:suppressAutoHyphens/>
        <w:ind w:firstLine="284"/>
        <w:rPr>
          <w:b/>
          <w:sz w:val="24"/>
        </w:rPr>
      </w:pPr>
      <w:r w:rsidRPr="00865A15">
        <w:rPr>
          <w:b/>
          <w:sz w:val="24"/>
        </w:rPr>
        <w:t>Демонстрации</w:t>
      </w:r>
      <w:r w:rsidR="0000185D" w:rsidRPr="00865A15">
        <w:rPr>
          <w:b/>
          <w:sz w:val="24"/>
        </w:rPr>
        <w:t>:</w:t>
      </w:r>
    </w:p>
    <w:p w:rsidR="0032467B" w:rsidRPr="00865A15" w:rsidRDefault="001675D1" w:rsidP="00001C4B">
      <w:pPr>
        <w:pStyle w:val="a"/>
        <w:numPr>
          <w:ilvl w:val="0"/>
          <w:numId w:val="0"/>
        </w:numPr>
        <w:suppressAutoHyphens/>
        <w:rPr>
          <w:sz w:val="24"/>
        </w:rPr>
      </w:pPr>
      <w:r w:rsidRPr="00865A15">
        <w:rPr>
          <w:sz w:val="24"/>
        </w:rPr>
        <w:t>1.</w:t>
      </w:r>
      <w:r w:rsidR="00B61FA2" w:rsidRPr="00865A15">
        <w:rPr>
          <w:sz w:val="24"/>
        </w:rPr>
        <w:t> </w:t>
      </w:r>
      <w:r w:rsidR="00CF12C4" w:rsidRPr="00865A15">
        <w:rPr>
          <w:sz w:val="24"/>
        </w:rPr>
        <w:t>Наблюдение механического движения тела.</w:t>
      </w:r>
    </w:p>
    <w:p w:rsidR="0032467B" w:rsidRPr="00865A15" w:rsidRDefault="001675D1" w:rsidP="00001C4B">
      <w:pPr>
        <w:pStyle w:val="a"/>
        <w:numPr>
          <w:ilvl w:val="0"/>
          <w:numId w:val="0"/>
        </w:numPr>
        <w:suppressAutoHyphens/>
        <w:rPr>
          <w:sz w:val="24"/>
        </w:rPr>
      </w:pPr>
      <w:r w:rsidRPr="00865A15">
        <w:rPr>
          <w:sz w:val="24"/>
        </w:rPr>
        <w:t>2.</w:t>
      </w:r>
      <w:r w:rsidR="00B61FA2" w:rsidRPr="00865A15">
        <w:rPr>
          <w:sz w:val="24"/>
        </w:rPr>
        <w:t> </w:t>
      </w:r>
      <w:r w:rsidR="00CF12C4" w:rsidRPr="00865A15">
        <w:rPr>
          <w:sz w:val="24"/>
        </w:rPr>
        <w:t>Измерение скорости прямолинейного движения.</w:t>
      </w:r>
    </w:p>
    <w:p w:rsidR="0032467B" w:rsidRPr="00865A15" w:rsidRDefault="001675D1" w:rsidP="00001C4B">
      <w:pPr>
        <w:pStyle w:val="a"/>
        <w:numPr>
          <w:ilvl w:val="0"/>
          <w:numId w:val="0"/>
        </w:numPr>
        <w:suppressAutoHyphens/>
        <w:rPr>
          <w:sz w:val="24"/>
        </w:rPr>
      </w:pPr>
      <w:r w:rsidRPr="00865A15">
        <w:rPr>
          <w:sz w:val="24"/>
        </w:rPr>
        <w:t>3.</w:t>
      </w:r>
      <w:r w:rsidR="00B61FA2" w:rsidRPr="00865A15">
        <w:rPr>
          <w:sz w:val="24"/>
        </w:rPr>
        <w:t> </w:t>
      </w:r>
      <w:r w:rsidR="00CF12C4" w:rsidRPr="00865A15">
        <w:rPr>
          <w:sz w:val="24"/>
        </w:rPr>
        <w:t>Наблюдение явления инерции.</w:t>
      </w:r>
    </w:p>
    <w:p w:rsidR="0032467B" w:rsidRPr="00865A15" w:rsidRDefault="001675D1" w:rsidP="00001C4B">
      <w:pPr>
        <w:pStyle w:val="a"/>
        <w:numPr>
          <w:ilvl w:val="0"/>
          <w:numId w:val="0"/>
        </w:numPr>
        <w:suppressAutoHyphens/>
        <w:rPr>
          <w:sz w:val="24"/>
        </w:rPr>
      </w:pPr>
      <w:r w:rsidRPr="00865A15">
        <w:rPr>
          <w:sz w:val="24"/>
        </w:rPr>
        <w:t>4.</w:t>
      </w:r>
      <w:r w:rsidR="00B61FA2" w:rsidRPr="00865A15">
        <w:rPr>
          <w:sz w:val="24"/>
        </w:rPr>
        <w:t> </w:t>
      </w:r>
      <w:r w:rsidR="00CF12C4" w:rsidRPr="00865A15">
        <w:rPr>
          <w:sz w:val="24"/>
        </w:rPr>
        <w:t>Наблюдение изменения скорости при взаимодействии тел.</w:t>
      </w:r>
    </w:p>
    <w:p w:rsidR="0032467B" w:rsidRPr="00865A15" w:rsidRDefault="001675D1" w:rsidP="00001C4B">
      <w:pPr>
        <w:pStyle w:val="a"/>
        <w:numPr>
          <w:ilvl w:val="0"/>
          <w:numId w:val="0"/>
        </w:numPr>
        <w:suppressAutoHyphens/>
        <w:rPr>
          <w:sz w:val="24"/>
        </w:rPr>
      </w:pPr>
      <w:r w:rsidRPr="00865A15">
        <w:rPr>
          <w:sz w:val="24"/>
        </w:rPr>
        <w:t>5.</w:t>
      </w:r>
      <w:r w:rsidR="00B61FA2" w:rsidRPr="00865A15">
        <w:rPr>
          <w:sz w:val="24"/>
        </w:rPr>
        <w:t> </w:t>
      </w:r>
      <w:r w:rsidR="00CF12C4" w:rsidRPr="00865A15">
        <w:rPr>
          <w:sz w:val="24"/>
        </w:rPr>
        <w:t>Сравнение масс по взаимодействию тел.</w:t>
      </w:r>
    </w:p>
    <w:p w:rsidR="0032467B" w:rsidRPr="00865A15" w:rsidRDefault="001675D1" w:rsidP="00001C4B">
      <w:pPr>
        <w:pStyle w:val="a"/>
        <w:numPr>
          <w:ilvl w:val="0"/>
          <w:numId w:val="0"/>
        </w:numPr>
        <w:suppressAutoHyphens/>
        <w:rPr>
          <w:sz w:val="24"/>
        </w:rPr>
      </w:pPr>
      <w:r w:rsidRPr="00865A15">
        <w:rPr>
          <w:sz w:val="24"/>
        </w:rPr>
        <w:t>6.</w:t>
      </w:r>
      <w:r w:rsidR="00B61FA2" w:rsidRPr="00865A15">
        <w:rPr>
          <w:sz w:val="24"/>
        </w:rPr>
        <w:t> </w:t>
      </w:r>
      <w:r w:rsidR="00CF12C4" w:rsidRPr="00865A15">
        <w:rPr>
          <w:sz w:val="24"/>
        </w:rPr>
        <w:t>Сложение сил, направленных по одной прямой.</w:t>
      </w:r>
    </w:p>
    <w:p w:rsidR="0032467B" w:rsidRPr="00865A15" w:rsidRDefault="00CF12C4" w:rsidP="00001C4B">
      <w:pPr>
        <w:suppressAutoHyphens/>
        <w:ind w:firstLine="284"/>
        <w:rPr>
          <w:b/>
          <w:sz w:val="24"/>
        </w:rPr>
      </w:pPr>
      <w:r w:rsidRPr="00865A15">
        <w:rPr>
          <w:b/>
          <w:sz w:val="24"/>
        </w:rPr>
        <w:t>Лабораторные работы и опыты</w:t>
      </w:r>
      <w:r w:rsidR="0000185D" w:rsidRPr="00865A15">
        <w:rPr>
          <w:b/>
          <w:sz w:val="24"/>
        </w:rPr>
        <w:t>:</w:t>
      </w:r>
    </w:p>
    <w:p w:rsidR="0032467B" w:rsidRPr="00865A15" w:rsidRDefault="001675D1" w:rsidP="00001C4B">
      <w:pPr>
        <w:pStyle w:val="a"/>
        <w:numPr>
          <w:ilvl w:val="0"/>
          <w:numId w:val="0"/>
        </w:numPr>
        <w:suppressAutoHyphens/>
        <w:rPr>
          <w:sz w:val="24"/>
        </w:rPr>
      </w:pPr>
      <w:r w:rsidRPr="00865A15">
        <w:rPr>
          <w:sz w:val="24"/>
        </w:rPr>
        <w:t>1.</w:t>
      </w:r>
      <w:r w:rsidR="00B61FA2" w:rsidRPr="00865A15">
        <w:rPr>
          <w:sz w:val="24"/>
        </w:rPr>
        <w:t> </w:t>
      </w:r>
      <w:r w:rsidR="00CF12C4" w:rsidRPr="00865A15">
        <w:rPr>
          <w:sz w:val="24"/>
        </w:rPr>
        <w:t>Определение скорости равномерного движения (шарика в жидкости, модели электрического автомобиля и т. п.).</w:t>
      </w:r>
    </w:p>
    <w:p w:rsidR="0032467B" w:rsidRPr="00865A15" w:rsidRDefault="001675D1" w:rsidP="00001C4B">
      <w:pPr>
        <w:pStyle w:val="a"/>
        <w:numPr>
          <w:ilvl w:val="0"/>
          <w:numId w:val="0"/>
        </w:numPr>
        <w:suppressAutoHyphens/>
        <w:rPr>
          <w:sz w:val="24"/>
        </w:rPr>
      </w:pPr>
      <w:r w:rsidRPr="00865A15">
        <w:rPr>
          <w:sz w:val="24"/>
        </w:rPr>
        <w:t>2.</w:t>
      </w:r>
      <w:r w:rsidR="00B61FA2" w:rsidRPr="00865A15">
        <w:rPr>
          <w:sz w:val="24"/>
        </w:rPr>
        <w:t> </w:t>
      </w:r>
      <w:r w:rsidR="00CF12C4" w:rsidRPr="00865A15">
        <w:rPr>
          <w:sz w:val="24"/>
        </w:rPr>
        <w:t>Определение средней скорости скольжения бруска или шарика по наклонной плоскости.</w:t>
      </w:r>
    </w:p>
    <w:p w:rsidR="0032467B" w:rsidRPr="00865A15" w:rsidRDefault="001675D1" w:rsidP="00001C4B">
      <w:pPr>
        <w:pStyle w:val="a"/>
        <w:numPr>
          <w:ilvl w:val="0"/>
          <w:numId w:val="0"/>
        </w:numPr>
        <w:suppressAutoHyphens/>
        <w:rPr>
          <w:sz w:val="24"/>
        </w:rPr>
      </w:pPr>
      <w:r w:rsidRPr="00865A15">
        <w:rPr>
          <w:sz w:val="24"/>
        </w:rPr>
        <w:t>3.</w:t>
      </w:r>
      <w:r w:rsidR="00B61FA2" w:rsidRPr="00865A15">
        <w:rPr>
          <w:sz w:val="24"/>
        </w:rPr>
        <w:t> </w:t>
      </w:r>
      <w:r w:rsidR="00CF12C4" w:rsidRPr="00865A15">
        <w:rPr>
          <w:sz w:val="24"/>
        </w:rPr>
        <w:t>Определение плотности твёрдого тела.</w:t>
      </w:r>
    </w:p>
    <w:p w:rsidR="0032467B" w:rsidRPr="00865A15" w:rsidRDefault="001675D1" w:rsidP="00001C4B">
      <w:pPr>
        <w:pStyle w:val="a"/>
        <w:numPr>
          <w:ilvl w:val="0"/>
          <w:numId w:val="0"/>
        </w:numPr>
        <w:suppressAutoHyphens/>
        <w:rPr>
          <w:sz w:val="24"/>
        </w:rPr>
      </w:pPr>
      <w:r w:rsidRPr="00865A15">
        <w:rPr>
          <w:sz w:val="24"/>
        </w:rPr>
        <w:t>4.</w:t>
      </w:r>
      <w:r w:rsidR="00B61FA2" w:rsidRPr="00865A15">
        <w:rPr>
          <w:sz w:val="24"/>
        </w:rPr>
        <w:t> </w:t>
      </w:r>
      <w:r w:rsidR="00CF12C4" w:rsidRPr="00865A15">
        <w:rPr>
          <w:sz w:val="24"/>
        </w:rPr>
        <w:t>Опыты, демонстрирующие зависимость растяжения (деформации) пружины от приложенной силы.</w:t>
      </w:r>
    </w:p>
    <w:p w:rsidR="00871EC4" w:rsidRPr="00865A15" w:rsidRDefault="001675D1" w:rsidP="00001C4B">
      <w:pPr>
        <w:pStyle w:val="a"/>
        <w:numPr>
          <w:ilvl w:val="0"/>
          <w:numId w:val="0"/>
        </w:numPr>
        <w:suppressAutoHyphens/>
        <w:rPr>
          <w:sz w:val="24"/>
        </w:rPr>
      </w:pPr>
      <w:r w:rsidRPr="00865A15">
        <w:rPr>
          <w:sz w:val="24"/>
        </w:rPr>
        <w:t>5.</w:t>
      </w:r>
      <w:r w:rsidR="00B61FA2" w:rsidRPr="00865A15">
        <w:rPr>
          <w:sz w:val="24"/>
        </w:rPr>
        <w:t> </w:t>
      </w:r>
      <w:r w:rsidR="00CF12C4" w:rsidRPr="00865A15">
        <w:rPr>
          <w:sz w:val="24"/>
        </w:rPr>
        <w:t>Опыты, демонстрирующие зависимость силы трения скольжения от силы давления и характера соприкасающихся поверхностей.</w:t>
      </w:r>
    </w:p>
    <w:p w:rsidR="001675D1" w:rsidRPr="00865A15" w:rsidRDefault="001675D1" w:rsidP="00001C4B">
      <w:pPr>
        <w:pStyle w:val="a"/>
        <w:numPr>
          <w:ilvl w:val="0"/>
          <w:numId w:val="0"/>
        </w:numPr>
        <w:suppressAutoHyphens/>
        <w:ind w:firstLine="709"/>
        <w:rPr>
          <w:sz w:val="24"/>
        </w:rPr>
      </w:pPr>
    </w:p>
    <w:p w:rsidR="0032467B" w:rsidRPr="00865A15" w:rsidRDefault="00CF12C4" w:rsidP="00001C4B">
      <w:pPr>
        <w:pStyle w:val="a"/>
        <w:numPr>
          <w:ilvl w:val="0"/>
          <w:numId w:val="0"/>
        </w:numPr>
        <w:suppressAutoHyphens/>
        <w:ind w:firstLine="284"/>
        <w:rPr>
          <w:b/>
          <w:sz w:val="24"/>
        </w:rPr>
      </w:pPr>
      <w:r w:rsidRPr="00865A15">
        <w:rPr>
          <w:b/>
          <w:sz w:val="24"/>
        </w:rPr>
        <w:t>Раздел 4. Давление твёрдых тел, жидкостей и газов</w:t>
      </w:r>
      <w:r w:rsidR="0000185D" w:rsidRPr="00865A15">
        <w:rPr>
          <w:b/>
          <w:sz w:val="24"/>
        </w:rPr>
        <w:t>.</w:t>
      </w:r>
    </w:p>
    <w:p w:rsidR="0032467B" w:rsidRPr="00865A15" w:rsidRDefault="00CF12C4" w:rsidP="00001C4B">
      <w:pPr>
        <w:suppressAutoHyphens/>
        <w:ind w:firstLine="284"/>
        <w:rPr>
          <w:sz w:val="24"/>
        </w:rPr>
      </w:pPr>
      <w:r w:rsidRPr="00865A15">
        <w:rPr>
          <w:sz w:val="24"/>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32467B" w:rsidRPr="00865A15" w:rsidRDefault="00CF12C4" w:rsidP="00001C4B">
      <w:pPr>
        <w:suppressAutoHyphens/>
        <w:ind w:firstLine="284"/>
        <w:rPr>
          <w:sz w:val="24"/>
        </w:rPr>
      </w:pPr>
      <w:r w:rsidRPr="00865A15">
        <w:rPr>
          <w:sz w:val="24"/>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32467B" w:rsidRPr="00865A15" w:rsidRDefault="00CF12C4" w:rsidP="00001C4B">
      <w:pPr>
        <w:suppressAutoHyphens/>
        <w:ind w:firstLine="284"/>
        <w:rPr>
          <w:sz w:val="24"/>
        </w:rPr>
      </w:pPr>
      <w:r w:rsidRPr="00865A15">
        <w:rPr>
          <w:sz w:val="24"/>
        </w:rPr>
        <w:t xml:space="preserve">Действие жидкости и газа на погружённое в них тело. Выталкивающая (архимедова) сила. Закон Архимеда. Плавание тел. Воздухоплавание. </w:t>
      </w:r>
    </w:p>
    <w:p w:rsidR="0032467B" w:rsidRPr="00865A15" w:rsidRDefault="00CF12C4" w:rsidP="00001C4B">
      <w:pPr>
        <w:suppressAutoHyphens/>
        <w:ind w:firstLine="284"/>
        <w:rPr>
          <w:b/>
          <w:sz w:val="24"/>
        </w:rPr>
      </w:pPr>
      <w:r w:rsidRPr="00865A15">
        <w:rPr>
          <w:b/>
          <w:sz w:val="24"/>
        </w:rPr>
        <w:t>Демонстрации</w:t>
      </w:r>
      <w:r w:rsidR="0000185D" w:rsidRPr="00865A15">
        <w:rPr>
          <w:b/>
          <w:sz w:val="24"/>
        </w:rPr>
        <w:t>:</w:t>
      </w:r>
    </w:p>
    <w:p w:rsidR="0032467B" w:rsidRPr="00865A15" w:rsidRDefault="001675D1" w:rsidP="00001C4B">
      <w:pPr>
        <w:pStyle w:val="a"/>
        <w:numPr>
          <w:ilvl w:val="0"/>
          <w:numId w:val="0"/>
        </w:numPr>
        <w:suppressAutoHyphens/>
        <w:rPr>
          <w:sz w:val="24"/>
        </w:rPr>
      </w:pPr>
      <w:r w:rsidRPr="00865A15">
        <w:rPr>
          <w:sz w:val="24"/>
        </w:rPr>
        <w:t>1.</w:t>
      </w:r>
      <w:r w:rsidR="00871EC4" w:rsidRPr="00865A15">
        <w:rPr>
          <w:sz w:val="24"/>
        </w:rPr>
        <w:t> </w:t>
      </w:r>
      <w:r w:rsidR="00CF12C4" w:rsidRPr="00865A15">
        <w:rPr>
          <w:sz w:val="24"/>
        </w:rPr>
        <w:t>Зависимость давления газа от температуры.</w:t>
      </w:r>
    </w:p>
    <w:p w:rsidR="0032467B" w:rsidRPr="00865A15" w:rsidRDefault="001675D1" w:rsidP="00001C4B">
      <w:pPr>
        <w:pStyle w:val="a"/>
        <w:numPr>
          <w:ilvl w:val="0"/>
          <w:numId w:val="0"/>
        </w:numPr>
        <w:suppressAutoHyphens/>
        <w:rPr>
          <w:sz w:val="24"/>
        </w:rPr>
      </w:pPr>
      <w:r w:rsidRPr="00865A15">
        <w:rPr>
          <w:sz w:val="24"/>
        </w:rPr>
        <w:t>2.</w:t>
      </w:r>
      <w:r w:rsidR="00871EC4" w:rsidRPr="00865A15">
        <w:rPr>
          <w:sz w:val="24"/>
        </w:rPr>
        <w:t> </w:t>
      </w:r>
      <w:r w:rsidR="00CF12C4" w:rsidRPr="00865A15">
        <w:rPr>
          <w:sz w:val="24"/>
        </w:rPr>
        <w:t>Передача давления жидкостью и газом.</w:t>
      </w:r>
    </w:p>
    <w:p w:rsidR="0032467B" w:rsidRPr="00865A15" w:rsidRDefault="001675D1" w:rsidP="00001C4B">
      <w:pPr>
        <w:pStyle w:val="a"/>
        <w:numPr>
          <w:ilvl w:val="0"/>
          <w:numId w:val="0"/>
        </w:numPr>
        <w:suppressAutoHyphens/>
        <w:rPr>
          <w:sz w:val="24"/>
        </w:rPr>
      </w:pPr>
      <w:r w:rsidRPr="00865A15">
        <w:rPr>
          <w:sz w:val="24"/>
        </w:rPr>
        <w:t>3.</w:t>
      </w:r>
      <w:r w:rsidR="00871EC4" w:rsidRPr="00865A15">
        <w:rPr>
          <w:sz w:val="24"/>
        </w:rPr>
        <w:t> </w:t>
      </w:r>
      <w:r w:rsidR="00CF12C4" w:rsidRPr="00865A15">
        <w:rPr>
          <w:sz w:val="24"/>
        </w:rPr>
        <w:t>Сообщающиеся сосуды.</w:t>
      </w:r>
    </w:p>
    <w:p w:rsidR="0032467B" w:rsidRPr="00865A15" w:rsidRDefault="001675D1" w:rsidP="00001C4B">
      <w:pPr>
        <w:pStyle w:val="a"/>
        <w:numPr>
          <w:ilvl w:val="0"/>
          <w:numId w:val="0"/>
        </w:numPr>
        <w:suppressAutoHyphens/>
        <w:rPr>
          <w:sz w:val="24"/>
        </w:rPr>
      </w:pPr>
      <w:r w:rsidRPr="00865A15">
        <w:rPr>
          <w:sz w:val="24"/>
        </w:rPr>
        <w:t>4.</w:t>
      </w:r>
      <w:r w:rsidR="00871EC4" w:rsidRPr="00865A15">
        <w:rPr>
          <w:sz w:val="24"/>
        </w:rPr>
        <w:t> </w:t>
      </w:r>
      <w:r w:rsidR="00CF12C4" w:rsidRPr="00865A15">
        <w:rPr>
          <w:sz w:val="24"/>
        </w:rPr>
        <w:t>Гидравлический пресс.</w:t>
      </w:r>
    </w:p>
    <w:p w:rsidR="0032467B" w:rsidRPr="00865A15" w:rsidRDefault="001675D1" w:rsidP="00001C4B">
      <w:pPr>
        <w:pStyle w:val="a"/>
        <w:numPr>
          <w:ilvl w:val="0"/>
          <w:numId w:val="0"/>
        </w:numPr>
        <w:suppressAutoHyphens/>
        <w:rPr>
          <w:sz w:val="24"/>
        </w:rPr>
      </w:pPr>
      <w:r w:rsidRPr="00865A15">
        <w:rPr>
          <w:sz w:val="24"/>
        </w:rPr>
        <w:t>5.</w:t>
      </w:r>
      <w:r w:rsidR="00871EC4" w:rsidRPr="00865A15">
        <w:rPr>
          <w:sz w:val="24"/>
        </w:rPr>
        <w:t> </w:t>
      </w:r>
      <w:r w:rsidR="00CF12C4" w:rsidRPr="00865A15">
        <w:rPr>
          <w:sz w:val="24"/>
        </w:rPr>
        <w:t>Проявление действия атмосферного давления.</w:t>
      </w:r>
    </w:p>
    <w:p w:rsidR="0032467B" w:rsidRPr="00865A15" w:rsidRDefault="001675D1" w:rsidP="00001C4B">
      <w:pPr>
        <w:pStyle w:val="a"/>
        <w:numPr>
          <w:ilvl w:val="0"/>
          <w:numId w:val="0"/>
        </w:numPr>
        <w:suppressAutoHyphens/>
        <w:rPr>
          <w:sz w:val="24"/>
        </w:rPr>
      </w:pPr>
      <w:r w:rsidRPr="00865A15">
        <w:rPr>
          <w:sz w:val="24"/>
        </w:rPr>
        <w:t>6.</w:t>
      </w:r>
      <w:r w:rsidR="00871EC4" w:rsidRPr="00865A15">
        <w:rPr>
          <w:sz w:val="24"/>
        </w:rPr>
        <w:t> </w:t>
      </w:r>
      <w:r w:rsidR="00CF12C4" w:rsidRPr="00865A15">
        <w:rPr>
          <w:sz w:val="24"/>
        </w:rPr>
        <w:t>Зависимость выталкивающей силы от объёма погружённой части тела и плотности жидкости.</w:t>
      </w:r>
    </w:p>
    <w:p w:rsidR="0032467B" w:rsidRPr="00865A15" w:rsidRDefault="001675D1" w:rsidP="00001C4B">
      <w:pPr>
        <w:pStyle w:val="a"/>
        <w:numPr>
          <w:ilvl w:val="0"/>
          <w:numId w:val="0"/>
        </w:numPr>
        <w:suppressAutoHyphens/>
        <w:rPr>
          <w:sz w:val="24"/>
        </w:rPr>
      </w:pPr>
      <w:r w:rsidRPr="00865A15">
        <w:rPr>
          <w:sz w:val="24"/>
        </w:rPr>
        <w:t>7.</w:t>
      </w:r>
      <w:r w:rsidR="00871EC4" w:rsidRPr="00865A15">
        <w:rPr>
          <w:sz w:val="24"/>
        </w:rPr>
        <w:t> </w:t>
      </w:r>
      <w:r w:rsidR="00CF12C4" w:rsidRPr="00865A15">
        <w:rPr>
          <w:sz w:val="24"/>
        </w:rPr>
        <w:t>Равенство выталкивающей силы весу вытесненной жидкости.</w:t>
      </w:r>
    </w:p>
    <w:p w:rsidR="00871EC4" w:rsidRPr="00865A15" w:rsidRDefault="001675D1" w:rsidP="00001C4B">
      <w:pPr>
        <w:pStyle w:val="a"/>
        <w:numPr>
          <w:ilvl w:val="0"/>
          <w:numId w:val="0"/>
        </w:numPr>
        <w:suppressAutoHyphens/>
        <w:rPr>
          <w:sz w:val="24"/>
        </w:rPr>
      </w:pPr>
      <w:r w:rsidRPr="00865A15">
        <w:rPr>
          <w:sz w:val="24"/>
        </w:rPr>
        <w:lastRenderedPageBreak/>
        <w:t>8.</w:t>
      </w:r>
      <w:r w:rsidR="00871EC4" w:rsidRPr="00865A15">
        <w:rPr>
          <w:sz w:val="24"/>
        </w:rPr>
        <w:t> </w:t>
      </w:r>
      <w:r w:rsidR="00CF12C4" w:rsidRPr="00865A15">
        <w:rPr>
          <w:sz w:val="24"/>
        </w:rPr>
        <w:t xml:space="preserve">Условие плавания тел: плавание или погружение тел в зависимости от соотношения плотностей тела и жидкости. </w:t>
      </w:r>
    </w:p>
    <w:p w:rsidR="0032467B" w:rsidRPr="00865A15" w:rsidRDefault="00CF12C4" w:rsidP="00001C4B">
      <w:pPr>
        <w:pStyle w:val="a"/>
        <w:numPr>
          <w:ilvl w:val="0"/>
          <w:numId w:val="0"/>
        </w:numPr>
        <w:suppressAutoHyphens/>
        <w:ind w:firstLine="284"/>
        <w:rPr>
          <w:b/>
          <w:sz w:val="24"/>
        </w:rPr>
      </w:pPr>
      <w:r w:rsidRPr="00865A15">
        <w:rPr>
          <w:b/>
          <w:sz w:val="24"/>
        </w:rPr>
        <w:t>Лабораторные работы и опыты</w:t>
      </w:r>
      <w:r w:rsidR="0000185D" w:rsidRPr="00865A15">
        <w:rPr>
          <w:b/>
          <w:sz w:val="24"/>
        </w:rPr>
        <w:t>:</w:t>
      </w:r>
    </w:p>
    <w:p w:rsidR="0032467B" w:rsidRPr="00865A15" w:rsidRDefault="001675D1" w:rsidP="00001C4B">
      <w:pPr>
        <w:pStyle w:val="a"/>
        <w:numPr>
          <w:ilvl w:val="0"/>
          <w:numId w:val="0"/>
        </w:numPr>
        <w:suppressAutoHyphens/>
        <w:rPr>
          <w:sz w:val="24"/>
        </w:rPr>
      </w:pPr>
      <w:r w:rsidRPr="00865A15">
        <w:rPr>
          <w:sz w:val="24"/>
        </w:rPr>
        <w:t>1.</w:t>
      </w:r>
      <w:r w:rsidR="00871EC4" w:rsidRPr="00865A15">
        <w:rPr>
          <w:sz w:val="24"/>
        </w:rPr>
        <w:t> </w:t>
      </w:r>
      <w:r w:rsidR="00CF12C4" w:rsidRPr="00865A15">
        <w:rPr>
          <w:sz w:val="24"/>
        </w:rPr>
        <w:t>Исследование зависимости веса тела в воде от объёма погружённой в жидкость части тела.</w:t>
      </w:r>
    </w:p>
    <w:p w:rsidR="0032467B" w:rsidRPr="00865A15" w:rsidRDefault="001675D1" w:rsidP="00001C4B">
      <w:pPr>
        <w:pStyle w:val="a"/>
        <w:numPr>
          <w:ilvl w:val="0"/>
          <w:numId w:val="0"/>
        </w:numPr>
        <w:suppressAutoHyphens/>
        <w:rPr>
          <w:sz w:val="24"/>
        </w:rPr>
      </w:pPr>
      <w:r w:rsidRPr="00865A15">
        <w:rPr>
          <w:sz w:val="24"/>
        </w:rPr>
        <w:t>2.</w:t>
      </w:r>
      <w:r w:rsidR="00871EC4" w:rsidRPr="00865A15">
        <w:rPr>
          <w:sz w:val="24"/>
        </w:rPr>
        <w:t> </w:t>
      </w:r>
      <w:r w:rsidR="00CF12C4" w:rsidRPr="00865A15">
        <w:rPr>
          <w:sz w:val="24"/>
        </w:rPr>
        <w:t>Определение выталкивающей силы, действующей на тело, погружённое в жидкость.</w:t>
      </w:r>
    </w:p>
    <w:p w:rsidR="0032467B" w:rsidRPr="00865A15" w:rsidRDefault="001675D1" w:rsidP="00001C4B">
      <w:pPr>
        <w:pStyle w:val="a"/>
        <w:numPr>
          <w:ilvl w:val="0"/>
          <w:numId w:val="0"/>
        </w:numPr>
        <w:suppressAutoHyphens/>
        <w:rPr>
          <w:sz w:val="24"/>
        </w:rPr>
      </w:pPr>
      <w:r w:rsidRPr="00865A15">
        <w:rPr>
          <w:sz w:val="24"/>
        </w:rPr>
        <w:t>3.</w:t>
      </w:r>
      <w:r w:rsidR="00871EC4" w:rsidRPr="00865A15">
        <w:rPr>
          <w:sz w:val="24"/>
        </w:rPr>
        <w:t> </w:t>
      </w:r>
      <w:r w:rsidR="00CF12C4" w:rsidRPr="00865A15">
        <w:rPr>
          <w:sz w:val="24"/>
        </w:rPr>
        <w:t xml:space="preserve">Проверка независимости выталкивающей силы, действующей на тело в жидкости, от массы тела. </w:t>
      </w:r>
    </w:p>
    <w:p w:rsidR="0032467B" w:rsidRPr="00865A15" w:rsidRDefault="001675D1" w:rsidP="00001C4B">
      <w:pPr>
        <w:pStyle w:val="a"/>
        <w:numPr>
          <w:ilvl w:val="0"/>
          <w:numId w:val="0"/>
        </w:numPr>
        <w:suppressAutoHyphens/>
        <w:rPr>
          <w:sz w:val="24"/>
        </w:rPr>
      </w:pPr>
      <w:r w:rsidRPr="00865A15">
        <w:rPr>
          <w:sz w:val="24"/>
        </w:rPr>
        <w:t>4.</w:t>
      </w:r>
      <w:r w:rsidR="00871EC4" w:rsidRPr="00865A15">
        <w:rPr>
          <w:sz w:val="24"/>
        </w:rPr>
        <w:t> </w:t>
      </w:r>
      <w:r w:rsidR="00CF12C4" w:rsidRPr="00865A15">
        <w:rPr>
          <w:sz w:val="24"/>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32467B" w:rsidRPr="00865A15" w:rsidRDefault="001675D1" w:rsidP="00001C4B">
      <w:pPr>
        <w:pStyle w:val="a"/>
        <w:numPr>
          <w:ilvl w:val="0"/>
          <w:numId w:val="0"/>
        </w:numPr>
        <w:suppressAutoHyphens/>
        <w:rPr>
          <w:sz w:val="24"/>
        </w:rPr>
      </w:pPr>
      <w:r w:rsidRPr="00865A15">
        <w:rPr>
          <w:sz w:val="24"/>
        </w:rPr>
        <w:t>5.</w:t>
      </w:r>
      <w:r w:rsidR="00871EC4" w:rsidRPr="00865A15">
        <w:rPr>
          <w:sz w:val="24"/>
        </w:rPr>
        <w:t> </w:t>
      </w:r>
      <w:r w:rsidR="00CF12C4" w:rsidRPr="00865A15">
        <w:rPr>
          <w:sz w:val="24"/>
        </w:rPr>
        <w:t>Конструирование ареометра или конструирование лодки и определение её грузоподъёмности.</w:t>
      </w:r>
    </w:p>
    <w:p w:rsidR="001675D1" w:rsidRPr="00865A15" w:rsidRDefault="001675D1" w:rsidP="00001C4B">
      <w:pPr>
        <w:pStyle w:val="a"/>
        <w:numPr>
          <w:ilvl w:val="0"/>
          <w:numId w:val="0"/>
        </w:numPr>
        <w:suppressAutoHyphens/>
        <w:ind w:firstLine="709"/>
        <w:rPr>
          <w:sz w:val="24"/>
        </w:rPr>
      </w:pPr>
    </w:p>
    <w:p w:rsidR="0032467B" w:rsidRPr="00865A15" w:rsidRDefault="00CF12C4" w:rsidP="00001C4B">
      <w:pPr>
        <w:suppressAutoHyphens/>
        <w:ind w:firstLine="284"/>
        <w:rPr>
          <w:b/>
          <w:sz w:val="24"/>
        </w:rPr>
      </w:pPr>
      <w:r w:rsidRPr="00865A15">
        <w:rPr>
          <w:b/>
          <w:sz w:val="24"/>
        </w:rPr>
        <w:t>Раздел 5. Работа и мощность. Энергия Механическая работа. Мощ</w:t>
      </w:r>
      <w:r w:rsidR="008A2452" w:rsidRPr="00865A15">
        <w:rPr>
          <w:b/>
          <w:sz w:val="24"/>
        </w:rPr>
        <w:t>ность</w:t>
      </w:r>
      <w:r w:rsidR="0000185D" w:rsidRPr="00865A15">
        <w:rPr>
          <w:b/>
          <w:sz w:val="24"/>
        </w:rPr>
        <w:t>.</w:t>
      </w:r>
    </w:p>
    <w:p w:rsidR="0032467B" w:rsidRPr="00865A15" w:rsidRDefault="00CF12C4" w:rsidP="00001C4B">
      <w:pPr>
        <w:suppressAutoHyphens/>
        <w:ind w:firstLine="284"/>
        <w:rPr>
          <w:sz w:val="24"/>
        </w:rPr>
      </w:pPr>
      <w:r w:rsidRPr="00865A15">
        <w:rPr>
          <w:sz w:val="24"/>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32467B" w:rsidRPr="00865A15" w:rsidRDefault="00CF12C4" w:rsidP="00001C4B">
      <w:pPr>
        <w:suppressAutoHyphens/>
        <w:ind w:firstLine="284"/>
        <w:rPr>
          <w:sz w:val="24"/>
        </w:rPr>
      </w:pPr>
      <w:r w:rsidRPr="00865A15">
        <w:rPr>
          <w:sz w:val="24"/>
        </w:rPr>
        <w:t xml:space="preserve">Механическая энергия. Кинетическая и потенциальная энергия. Превращение одного вида механической энергии в другой. </w:t>
      </w:r>
    </w:p>
    <w:p w:rsidR="0032467B" w:rsidRPr="00865A15" w:rsidRDefault="00CF12C4" w:rsidP="00001C4B">
      <w:pPr>
        <w:suppressAutoHyphens/>
        <w:ind w:firstLine="284"/>
        <w:rPr>
          <w:sz w:val="24"/>
        </w:rPr>
      </w:pPr>
      <w:r w:rsidRPr="00865A15">
        <w:rPr>
          <w:sz w:val="24"/>
        </w:rPr>
        <w:t>Закон сохранения энергии в механике.</w:t>
      </w:r>
    </w:p>
    <w:p w:rsidR="0032467B" w:rsidRPr="00865A15" w:rsidRDefault="00CF12C4" w:rsidP="00001C4B">
      <w:pPr>
        <w:suppressAutoHyphens/>
        <w:ind w:firstLine="284"/>
        <w:rPr>
          <w:b/>
          <w:sz w:val="24"/>
        </w:rPr>
      </w:pPr>
      <w:r w:rsidRPr="00865A15">
        <w:rPr>
          <w:b/>
          <w:sz w:val="24"/>
        </w:rPr>
        <w:t>Демонстрации</w:t>
      </w:r>
      <w:r w:rsidR="0000185D" w:rsidRPr="00865A15">
        <w:rPr>
          <w:b/>
          <w:sz w:val="24"/>
        </w:rPr>
        <w:t>:</w:t>
      </w:r>
    </w:p>
    <w:p w:rsidR="0032467B" w:rsidRPr="00865A15" w:rsidRDefault="001675D1" w:rsidP="00001C4B">
      <w:pPr>
        <w:suppressAutoHyphens/>
        <w:ind w:firstLine="0"/>
        <w:rPr>
          <w:sz w:val="24"/>
        </w:rPr>
      </w:pPr>
      <w:r w:rsidRPr="00865A15">
        <w:rPr>
          <w:sz w:val="24"/>
        </w:rPr>
        <w:t>1. </w:t>
      </w:r>
      <w:r w:rsidR="00CF12C4" w:rsidRPr="00865A15">
        <w:rPr>
          <w:sz w:val="24"/>
        </w:rPr>
        <w:t>Примеры простых механизмов.</w:t>
      </w:r>
    </w:p>
    <w:p w:rsidR="0032467B" w:rsidRPr="00865A15" w:rsidRDefault="00CF12C4" w:rsidP="00001C4B">
      <w:pPr>
        <w:suppressAutoHyphens/>
        <w:ind w:firstLine="284"/>
        <w:rPr>
          <w:b/>
          <w:sz w:val="24"/>
        </w:rPr>
      </w:pPr>
      <w:r w:rsidRPr="00865A15">
        <w:rPr>
          <w:b/>
          <w:sz w:val="24"/>
        </w:rPr>
        <w:t>Лабораторные работы и опыты</w:t>
      </w:r>
      <w:r w:rsidR="0000185D" w:rsidRPr="00865A15">
        <w:rPr>
          <w:b/>
          <w:sz w:val="24"/>
        </w:rPr>
        <w:t>:</w:t>
      </w:r>
    </w:p>
    <w:p w:rsidR="0032467B" w:rsidRPr="00865A15" w:rsidRDefault="001675D1" w:rsidP="00001C4B">
      <w:pPr>
        <w:pStyle w:val="a"/>
        <w:numPr>
          <w:ilvl w:val="0"/>
          <w:numId w:val="0"/>
        </w:numPr>
        <w:suppressAutoHyphens/>
        <w:rPr>
          <w:sz w:val="24"/>
        </w:rPr>
      </w:pPr>
      <w:r w:rsidRPr="00865A15">
        <w:rPr>
          <w:sz w:val="24"/>
        </w:rPr>
        <w:t>1. </w:t>
      </w:r>
      <w:r w:rsidR="00CF12C4" w:rsidRPr="00865A15">
        <w:rPr>
          <w:sz w:val="24"/>
        </w:rPr>
        <w:t>Определение работы силы трения при равномерном движении тела по горизонтальной поверхности.</w:t>
      </w:r>
    </w:p>
    <w:p w:rsidR="0032467B" w:rsidRPr="00865A15" w:rsidRDefault="001675D1" w:rsidP="00001C4B">
      <w:pPr>
        <w:pStyle w:val="a"/>
        <w:numPr>
          <w:ilvl w:val="0"/>
          <w:numId w:val="0"/>
        </w:numPr>
        <w:suppressAutoHyphens/>
        <w:rPr>
          <w:sz w:val="24"/>
        </w:rPr>
      </w:pPr>
      <w:r w:rsidRPr="00865A15">
        <w:rPr>
          <w:sz w:val="24"/>
        </w:rPr>
        <w:t>2. </w:t>
      </w:r>
      <w:r w:rsidR="00CF12C4" w:rsidRPr="00865A15">
        <w:rPr>
          <w:sz w:val="24"/>
        </w:rPr>
        <w:t>Исследование условий равновесия рычага.</w:t>
      </w:r>
    </w:p>
    <w:p w:rsidR="0032467B" w:rsidRPr="00865A15" w:rsidRDefault="001675D1" w:rsidP="00001C4B">
      <w:pPr>
        <w:pStyle w:val="a"/>
        <w:numPr>
          <w:ilvl w:val="0"/>
          <w:numId w:val="0"/>
        </w:numPr>
        <w:suppressAutoHyphens/>
        <w:rPr>
          <w:sz w:val="24"/>
        </w:rPr>
      </w:pPr>
      <w:r w:rsidRPr="00865A15">
        <w:rPr>
          <w:sz w:val="24"/>
        </w:rPr>
        <w:t>3. </w:t>
      </w:r>
      <w:r w:rsidR="00CF12C4" w:rsidRPr="00865A15">
        <w:rPr>
          <w:sz w:val="24"/>
        </w:rPr>
        <w:t>Измерение КПД наклонной плоскости.</w:t>
      </w:r>
    </w:p>
    <w:p w:rsidR="0032467B" w:rsidRPr="00865A15" w:rsidRDefault="001675D1" w:rsidP="00001C4B">
      <w:pPr>
        <w:pStyle w:val="a"/>
        <w:numPr>
          <w:ilvl w:val="0"/>
          <w:numId w:val="0"/>
        </w:numPr>
        <w:suppressAutoHyphens/>
        <w:rPr>
          <w:sz w:val="24"/>
        </w:rPr>
      </w:pPr>
      <w:r w:rsidRPr="00865A15">
        <w:rPr>
          <w:sz w:val="24"/>
        </w:rPr>
        <w:t>4. </w:t>
      </w:r>
      <w:r w:rsidR="00CF12C4" w:rsidRPr="00865A15">
        <w:rPr>
          <w:sz w:val="24"/>
        </w:rPr>
        <w:t>Изучение закона сохранения механической энергии.</w:t>
      </w:r>
    </w:p>
    <w:p w:rsidR="001675D1" w:rsidRPr="00865A15" w:rsidRDefault="001675D1" w:rsidP="00001C4B">
      <w:pPr>
        <w:pStyle w:val="a"/>
        <w:numPr>
          <w:ilvl w:val="0"/>
          <w:numId w:val="0"/>
        </w:numPr>
        <w:suppressAutoHyphens/>
        <w:ind w:firstLine="709"/>
        <w:rPr>
          <w:sz w:val="24"/>
        </w:rPr>
      </w:pPr>
    </w:p>
    <w:p w:rsidR="004F554F" w:rsidRPr="00865A15" w:rsidRDefault="0000185D" w:rsidP="00001C4B">
      <w:pPr>
        <w:suppressAutoHyphens/>
        <w:ind w:firstLine="284"/>
        <w:rPr>
          <w:rFonts w:eastAsia="Calibri"/>
          <w:b/>
          <w:sz w:val="24"/>
        </w:rPr>
      </w:pPr>
      <w:r w:rsidRPr="00865A15">
        <w:rPr>
          <w:rFonts w:eastAsia="Calibri"/>
          <w:b/>
          <w:sz w:val="24"/>
        </w:rPr>
        <w:t>8 класс.</w:t>
      </w:r>
    </w:p>
    <w:p w:rsidR="0032467B" w:rsidRPr="00865A15" w:rsidRDefault="00CF12C4" w:rsidP="00001C4B">
      <w:pPr>
        <w:suppressAutoHyphens/>
        <w:ind w:firstLine="284"/>
        <w:rPr>
          <w:b/>
          <w:sz w:val="24"/>
        </w:rPr>
      </w:pPr>
      <w:r w:rsidRPr="00865A15">
        <w:rPr>
          <w:b/>
          <w:sz w:val="24"/>
        </w:rPr>
        <w:t>Раздел 6. Тепловые явления</w:t>
      </w:r>
      <w:r w:rsidR="0000185D" w:rsidRPr="00865A15">
        <w:rPr>
          <w:b/>
          <w:sz w:val="24"/>
        </w:rPr>
        <w:t>.</w:t>
      </w:r>
    </w:p>
    <w:p w:rsidR="0032467B" w:rsidRPr="00865A15" w:rsidRDefault="00CF12C4" w:rsidP="00001C4B">
      <w:pPr>
        <w:suppressAutoHyphens/>
        <w:ind w:firstLine="284"/>
        <w:rPr>
          <w:sz w:val="24"/>
        </w:rPr>
      </w:pPr>
      <w:r w:rsidRPr="00865A15">
        <w:rPr>
          <w:sz w:val="24"/>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32467B" w:rsidRPr="00865A15" w:rsidRDefault="00CF12C4" w:rsidP="00001C4B">
      <w:pPr>
        <w:suppressAutoHyphens/>
        <w:ind w:firstLine="284"/>
        <w:rPr>
          <w:sz w:val="24"/>
        </w:rPr>
      </w:pPr>
      <w:r w:rsidRPr="00865A15">
        <w:rPr>
          <w:sz w:val="24"/>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32467B" w:rsidRPr="00865A15" w:rsidRDefault="00CF12C4" w:rsidP="00001C4B">
      <w:pPr>
        <w:suppressAutoHyphens/>
        <w:ind w:firstLine="284"/>
        <w:rPr>
          <w:sz w:val="24"/>
        </w:rPr>
      </w:pPr>
      <w:r w:rsidRPr="00865A15">
        <w:rPr>
          <w:sz w:val="24"/>
        </w:rPr>
        <w:t xml:space="preserve">Температура. Связь температуры со скоростью теплового движения частиц. </w:t>
      </w:r>
    </w:p>
    <w:p w:rsidR="0032467B" w:rsidRPr="00865A15" w:rsidRDefault="00CF12C4" w:rsidP="00001C4B">
      <w:pPr>
        <w:suppressAutoHyphens/>
        <w:ind w:firstLine="284"/>
        <w:rPr>
          <w:sz w:val="24"/>
        </w:rPr>
      </w:pPr>
      <w:r w:rsidRPr="00865A15">
        <w:rPr>
          <w:sz w:val="24"/>
        </w:rPr>
        <w:t xml:space="preserve">Внутренняя энергия. Способы изменения внутренней энер гии: теплопередача и совершение работы. Виды теплопередачи: теплопроводность, конвекция, излучение. </w:t>
      </w:r>
    </w:p>
    <w:p w:rsidR="0032467B" w:rsidRPr="00865A15" w:rsidRDefault="00CF12C4" w:rsidP="00001C4B">
      <w:pPr>
        <w:suppressAutoHyphens/>
        <w:ind w:firstLine="284"/>
        <w:rPr>
          <w:sz w:val="24"/>
        </w:rPr>
      </w:pPr>
      <w:r w:rsidRPr="00865A15">
        <w:rPr>
          <w:sz w:val="24"/>
        </w:rPr>
        <w:t>Количество теплоты. Удельная теплоёмкость вещества. Теплообмен и тепловое равновесие. Уравнение теплового баланса.</w:t>
      </w:r>
    </w:p>
    <w:p w:rsidR="0032467B" w:rsidRPr="00865A15" w:rsidRDefault="00CF12C4" w:rsidP="00001C4B">
      <w:pPr>
        <w:suppressAutoHyphens/>
        <w:ind w:firstLine="284"/>
        <w:rPr>
          <w:sz w:val="24"/>
        </w:rPr>
      </w:pPr>
      <w:r w:rsidRPr="00865A15">
        <w:rPr>
          <w:sz w:val="24"/>
        </w:rPr>
        <w:t xml:space="preserve">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w:t>
      </w:r>
    </w:p>
    <w:p w:rsidR="0032467B" w:rsidRPr="00865A15" w:rsidRDefault="00CF12C4" w:rsidP="00001C4B">
      <w:pPr>
        <w:suppressAutoHyphens/>
        <w:ind w:firstLine="284"/>
        <w:rPr>
          <w:sz w:val="24"/>
        </w:rPr>
      </w:pPr>
      <w:r w:rsidRPr="00865A15">
        <w:rPr>
          <w:sz w:val="24"/>
        </w:rPr>
        <w:t xml:space="preserve">Влажность воздуха. </w:t>
      </w:r>
    </w:p>
    <w:p w:rsidR="0032467B" w:rsidRPr="00865A15" w:rsidRDefault="00CF12C4" w:rsidP="00001C4B">
      <w:pPr>
        <w:suppressAutoHyphens/>
        <w:ind w:firstLine="284"/>
        <w:rPr>
          <w:sz w:val="24"/>
        </w:rPr>
      </w:pPr>
      <w:r w:rsidRPr="00865A15">
        <w:rPr>
          <w:sz w:val="24"/>
        </w:rPr>
        <w:t xml:space="preserve">Энергия топлива. Удельная теплота сгорания. </w:t>
      </w:r>
    </w:p>
    <w:p w:rsidR="0032467B" w:rsidRPr="00865A15" w:rsidRDefault="00CF12C4" w:rsidP="00001C4B">
      <w:pPr>
        <w:suppressAutoHyphens/>
        <w:ind w:firstLine="284"/>
        <w:rPr>
          <w:sz w:val="24"/>
        </w:rPr>
      </w:pPr>
      <w:r w:rsidRPr="00865A15">
        <w:rPr>
          <w:sz w:val="24"/>
        </w:rPr>
        <w:t>Принципы работы тепловых двигателей. КПД теплового двигателя. Тепловые двигатели и защита окружающей среды (МС).</w:t>
      </w:r>
    </w:p>
    <w:p w:rsidR="0032467B" w:rsidRPr="00865A15" w:rsidRDefault="00CF12C4" w:rsidP="00001C4B">
      <w:pPr>
        <w:suppressAutoHyphens/>
        <w:ind w:firstLine="284"/>
        <w:rPr>
          <w:sz w:val="24"/>
        </w:rPr>
      </w:pPr>
      <w:r w:rsidRPr="00865A15">
        <w:rPr>
          <w:sz w:val="24"/>
        </w:rPr>
        <w:t>Закон сохранения и превращения энергии в тепловых процессах (МС).</w:t>
      </w:r>
    </w:p>
    <w:p w:rsidR="0032467B" w:rsidRPr="00865A15" w:rsidRDefault="00CF12C4" w:rsidP="00001C4B">
      <w:pPr>
        <w:suppressAutoHyphens/>
        <w:ind w:firstLine="284"/>
        <w:rPr>
          <w:b/>
          <w:sz w:val="24"/>
        </w:rPr>
      </w:pPr>
      <w:r w:rsidRPr="00865A15">
        <w:rPr>
          <w:b/>
          <w:sz w:val="24"/>
        </w:rPr>
        <w:t>Демонстрации</w:t>
      </w:r>
      <w:r w:rsidR="0000185D" w:rsidRPr="00865A15">
        <w:rPr>
          <w:b/>
          <w:sz w:val="24"/>
        </w:rPr>
        <w:t>:</w:t>
      </w:r>
    </w:p>
    <w:p w:rsidR="0032467B" w:rsidRPr="00865A15" w:rsidRDefault="001675D1" w:rsidP="00001C4B">
      <w:pPr>
        <w:pStyle w:val="a"/>
        <w:numPr>
          <w:ilvl w:val="0"/>
          <w:numId w:val="0"/>
        </w:numPr>
        <w:suppressAutoHyphens/>
        <w:rPr>
          <w:sz w:val="24"/>
        </w:rPr>
      </w:pPr>
      <w:r w:rsidRPr="00865A15">
        <w:rPr>
          <w:sz w:val="24"/>
        </w:rPr>
        <w:t>1. </w:t>
      </w:r>
      <w:r w:rsidR="00CF12C4" w:rsidRPr="00865A15">
        <w:rPr>
          <w:sz w:val="24"/>
        </w:rPr>
        <w:t>Наблюдение броуновского движения.</w:t>
      </w:r>
    </w:p>
    <w:p w:rsidR="0032467B" w:rsidRPr="00865A15" w:rsidRDefault="001675D1" w:rsidP="00001C4B">
      <w:pPr>
        <w:pStyle w:val="a"/>
        <w:numPr>
          <w:ilvl w:val="0"/>
          <w:numId w:val="0"/>
        </w:numPr>
        <w:suppressAutoHyphens/>
        <w:rPr>
          <w:sz w:val="24"/>
        </w:rPr>
      </w:pPr>
      <w:r w:rsidRPr="00865A15">
        <w:rPr>
          <w:sz w:val="24"/>
        </w:rPr>
        <w:lastRenderedPageBreak/>
        <w:t>2. </w:t>
      </w:r>
      <w:r w:rsidR="00CF12C4" w:rsidRPr="00865A15">
        <w:rPr>
          <w:sz w:val="24"/>
        </w:rPr>
        <w:t>Наблюдение диффузии.</w:t>
      </w:r>
    </w:p>
    <w:p w:rsidR="0032467B" w:rsidRPr="00865A15" w:rsidRDefault="001675D1" w:rsidP="00001C4B">
      <w:pPr>
        <w:pStyle w:val="a"/>
        <w:numPr>
          <w:ilvl w:val="0"/>
          <w:numId w:val="0"/>
        </w:numPr>
        <w:suppressAutoHyphens/>
        <w:rPr>
          <w:sz w:val="24"/>
        </w:rPr>
      </w:pPr>
      <w:r w:rsidRPr="00865A15">
        <w:rPr>
          <w:sz w:val="24"/>
        </w:rPr>
        <w:t>3. </w:t>
      </w:r>
      <w:r w:rsidR="00CF12C4" w:rsidRPr="00865A15">
        <w:rPr>
          <w:sz w:val="24"/>
        </w:rPr>
        <w:t>Наблюдение явлений</w:t>
      </w:r>
      <w:r w:rsidRPr="00865A15">
        <w:rPr>
          <w:sz w:val="24"/>
        </w:rPr>
        <w:t xml:space="preserve"> смачивания и капиллярных явле</w:t>
      </w:r>
      <w:r w:rsidR="00CF12C4" w:rsidRPr="00865A15">
        <w:rPr>
          <w:sz w:val="24"/>
        </w:rPr>
        <w:t>ний.</w:t>
      </w:r>
    </w:p>
    <w:p w:rsidR="0032467B" w:rsidRPr="00865A15" w:rsidRDefault="001675D1" w:rsidP="00001C4B">
      <w:pPr>
        <w:pStyle w:val="a"/>
        <w:numPr>
          <w:ilvl w:val="0"/>
          <w:numId w:val="0"/>
        </w:numPr>
        <w:suppressAutoHyphens/>
        <w:rPr>
          <w:sz w:val="24"/>
        </w:rPr>
      </w:pPr>
      <w:r w:rsidRPr="00865A15">
        <w:rPr>
          <w:sz w:val="24"/>
        </w:rPr>
        <w:t>4. </w:t>
      </w:r>
      <w:r w:rsidR="00CF12C4" w:rsidRPr="00865A15">
        <w:rPr>
          <w:sz w:val="24"/>
        </w:rPr>
        <w:t>Наблюдение теплового расширения тел.</w:t>
      </w:r>
    </w:p>
    <w:p w:rsidR="0032467B" w:rsidRPr="00865A15" w:rsidRDefault="001675D1" w:rsidP="00001C4B">
      <w:pPr>
        <w:pStyle w:val="a"/>
        <w:numPr>
          <w:ilvl w:val="0"/>
          <w:numId w:val="0"/>
        </w:numPr>
        <w:suppressAutoHyphens/>
        <w:rPr>
          <w:sz w:val="24"/>
        </w:rPr>
      </w:pPr>
      <w:r w:rsidRPr="00865A15">
        <w:rPr>
          <w:sz w:val="24"/>
        </w:rPr>
        <w:t>5. </w:t>
      </w:r>
      <w:r w:rsidR="00CF12C4" w:rsidRPr="00865A15">
        <w:rPr>
          <w:sz w:val="24"/>
        </w:rPr>
        <w:t>Изменение давления газа при изменении объёма и нагревании или охлаждении.</w:t>
      </w:r>
    </w:p>
    <w:p w:rsidR="0032467B" w:rsidRPr="00865A15" w:rsidRDefault="001675D1" w:rsidP="00001C4B">
      <w:pPr>
        <w:pStyle w:val="a"/>
        <w:numPr>
          <w:ilvl w:val="0"/>
          <w:numId w:val="0"/>
        </w:numPr>
        <w:suppressAutoHyphens/>
        <w:rPr>
          <w:sz w:val="24"/>
        </w:rPr>
      </w:pPr>
      <w:r w:rsidRPr="00865A15">
        <w:rPr>
          <w:sz w:val="24"/>
        </w:rPr>
        <w:t>6. </w:t>
      </w:r>
      <w:r w:rsidR="00CF12C4" w:rsidRPr="00865A15">
        <w:rPr>
          <w:sz w:val="24"/>
        </w:rPr>
        <w:t>Правила измерения температуры.</w:t>
      </w:r>
    </w:p>
    <w:p w:rsidR="0032467B" w:rsidRPr="00865A15" w:rsidRDefault="001675D1" w:rsidP="00001C4B">
      <w:pPr>
        <w:pStyle w:val="a"/>
        <w:numPr>
          <w:ilvl w:val="0"/>
          <w:numId w:val="0"/>
        </w:numPr>
        <w:suppressAutoHyphens/>
        <w:rPr>
          <w:sz w:val="24"/>
        </w:rPr>
      </w:pPr>
      <w:r w:rsidRPr="00865A15">
        <w:rPr>
          <w:sz w:val="24"/>
        </w:rPr>
        <w:t>7. </w:t>
      </w:r>
      <w:r w:rsidR="00CF12C4" w:rsidRPr="00865A15">
        <w:rPr>
          <w:sz w:val="24"/>
        </w:rPr>
        <w:t>Виды теплопередачи.</w:t>
      </w:r>
    </w:p>
    <w:p w:rsidR="0032467B" w:rsidRPr="00865A15" w:rsidRDefault="001675D1" w:rsidP="00001C4B">
      <w:pPr>
        <w:pStyle w:val="a"/>
        <w:numPr>
          <w:ilvl w:val="0"/>
          <w:numId w:val="0"/>
        </w:numPr>
        <w:suppressAutoHyphens/>
        <w:rPr>
          <w:sz w:val="24"/>
        </w:rPr>
      </w:pPr>
      <w:r w:rsidRPr="00865A15">
        <w:rPr>
          <w:sz w:val="24"/>
        </w:rPr>
        <w:t>8. </w:t>
      </w:r>
      <w:r w:rsidR="00CF12C4" w:rsidRPr="00865A15">
        <w:rPr>
          <w:sz w:val="24"/>
        </w:rPr>
        <w:t xml:space="preserve">Охлаждение при совершении работы. </w:t>
      </w:r>
    </w:p>
    <w:p w:rsidR="0032467B" w:rsidRPr="00865A15" w:rsidRDefault="001675D1" w:rsidP="00001C4B">
      <w:pPr>
        <w:pStyle w:val="a"/>
        <w:numPr>
          <w:ilvl w:val="0"/>
          <w:numId w:val="0"/>
        </w:numPr>
        <w:suppressAutoHyphens/>
        <w:rPr>
          <w:sz w:val="24"/>
        </w:rPr>
      </w:pPr>
      <w:r w:rsidRPr="00865A15">
        <w:rPr>
          <w:sz w:val="24"/>
        </w:rPr>
        <w:t>9. </w:t>
      </w:r>
      <w:r w:rsidR="00CF12C4" w:rsidRPr="00865A15">
        <w:rPr>
          <w:sz w:val="24"/>
        </w:rPr>
        <w:t>Нагревание при совершении работы внешними силами.</w:t>
      </w:r>
    </w:p>
    <w:p w:rsidR="0032467B" w:rsidRPr="00865A15" w:rsidRDefault="001675D1" w:rsidP="00001C4B">
      <w:pPr>
        <w:pStyle w:val="a"/>
        <w:numPr>
          <w:ilvl w:val="0"/>
          <w:numId w:val="0"/>
        </w:numPr>
        <w:suppressAutoHyphens/>
        <w:rPr>
          <w:sz w:val="24"/>
        </w:rPr>
      </w:pPr>
      <w:r w:rsidRPr="00865A15">
        <w:rPr>
          <w:sz w:val="24"/>
        </w:rPr>
        <w:t>10. </w:t>
      </w:r>
      <w:r w:rsidR="00CF12C4" w:rsidRPr="00865A15">
        <w:rPr>
          <w:sz w:val="24"/>
        </w:rPr>
        <w:t>Сравнение теплоёмкостей различных веществ.</w:t>
      </w:r>
    </w:p>
    <w:p w:rsidR="0032467B" w:rsidRPr="00865A15" w:rsidRDefault="001675D1" w:rsidP="00001C4B">
      <w:pPr>
        <w:pStyle w:val="a"/>
        <w:numPr>
          <w:ilvl w:val="0"/>
          <w:numId w:val="0"/>
        </w:numPr>
        <w:suppressAutoHyphens/>
        <w:rPr>
          <w:sz w:val="24"/>
        </w:rPr>
      </w:pPr>
      <w:r w:rsidRPr="00865A15">
        <w:rPr>
          <w:sz w:val="24"/>
        </w:rPr>
        <w:t>11. </w:t>
      </w:r>
      <w:r w:rsidR="00CF12C4" w:rsidRPr="00865A15">
        <w:rPr>
          <w:sz w:val="24"/>
        </w:rPr>
        <w:t>Наблюдение кипения.</w:t>
      </w:r>
    </w:p>
    <w:p w:rsidR="0032467B" w:rsidRPr="00865A15" w:rsidRDefault="001675D1" w:rsidP="00001C4B">
      <w:pPr>
        <w:pStyle w:val="a"/>
        <w:numPr>
          <w:ilvl w:val="0"/>
          <w:numId w:val="0"/>
        </w:numPr>
        <w:suppressAutoHyphens/>
        <w:rPr>
          <w:sz w:val="24"/>
        </w:rPr>
      </w:pPr>
      <w:r w:rsidRPr="00865A15">
        <w:rPr>
          <w:sz w:val="24"/>
        </w:rPr>
        <w:t>12. </w:t>
      </w:r>
      <w:r w:rsidR="00CF12C4" w:rsidRPr="00865A15">
        <w:rPr>
          <w:sz w:val="24"/>
        </w:rPr>
        <w:t>Наблюдение постоянства температуры при плавлении.</w:t>
      </w:r>
    </w:p>
    <w:p w:rsidR="0032467B" w:rsidRPr="00865A15" w:rsidRDefault="001675D1" w:rsidP="00001C4B">
      <w:pPr>
        <w:pStyle w:val="a"/>
        <w:numPr>
          <w:ilvl w:val="0"/>
          <w:numId w:val="0"/>
        </w:numPr>
        <w:suppressAutoHyphens/>
        <w:rPr>
          <w:sz w:val="24"/>
        </w:rPr>
      </w:pPr>
      <w:r w:rsidRPr="00865A15">
        <w:rPr>
          <w:sz w:val="24"/>
        </w:rPr>
        <w:t>13. </w:t>
      </w:r>
      <w:r w:rsidR="00CF12C4" w:rsidRPr="00865A15">
        <w:rPr>
          <w:sz w:val="24"/>
        </w:rPr>
        <w:t>Модели тепловых двигателей.</w:t>
      </w:r>
    </w:p>
    <w:p w:rsidR="0032467B" w:rsidRPr="00865A15" w:rsidRDefault="00CF12C4" w:rsidP="00001C4B">
      <w:pPr>
        <w:suppressAutoHyphens/>
        <w:ind w:firstLine="284"/>
        <w:rPr>
          <w:b/>
          <w:sz w:val="24"/>
        </w:rPr>
      </w:pPr>
      <w:r w:rsidRPr="00865A15">
        <w:rPr>
          <w:b/>
          <w:sz w:val="24"/>
        </w:rPr>
        <w:t>Лабораторные работы и опыты</w:t>
      </w:r>
      <w:r w:rsidR="0000185D" w:rsidRPr="00865A15">
        <w:rPr>
          <w:b/>
          <w:sz w:val="24"/>
        </w:rPr>
        <w:t>:</w:t>
      </w:r>
    </w:p>
    <w:p w:rsidR="0032467B" w:rsidRPr="00865A15" w:rsidRDefault="001675D1" w:rsidP="00001C4B">
      <w:pPr>
        <w:pStyle w:val="a"/>
        <w:numPr>
          <w:ilvl w:val="0"/>
          <w:numId w:val="0"/>
        </w:numPr>
        <w:suppressAutoHyphens/>
        <w:rPr>
          <w:sz w:val="24"/>
        </w:rPr>
      </w:pPr>
      <w:r w:rsidRPr="00865A15">
        <w:rPr>
          <w:sz w:val="24"/>
        </w:rPr>
        <w:t>1. </w:t>
      </w:r>
      <w:r w:rsidR="00CF12C4" w:rsidRPr="00865A15">
        <w:rPr>
          <w:sz w:val="24"/>
        </w:rPr>
        <w:t>Опыты по обнаружению действия сил молекулярного притяжения.</w:t>
      </w:r>
    </w:p>
    <w:p w:rsidR="0032467B" w:rsidRPr="00865A15" w:rsidRDefault="001675D1" w:rsidP="00001C4B">
      <w:pPr>
        <w:pStyle w:val="a"/>
        <w:numPr>
          <w:ilvl w:val="0"/>
          <w:numId w:val="0"/>
        </w:numPr>
        <w:suppressAutoHyphens/>
        <w:rPr>
          <w:sz w:val="24"/>
        </w:rPr>
      </w:pPr>
      <w:r w:rsidRPr="00865A15">
        <w:rPr>
          <w:sz w:val="24"/>
        </w:rPr>
        <w:t>2. </w:t>
      </w:r>
      <w:r w:rsidR="00CF12C4" w:rsidRPr="00865A15">
        <w:rPr>
          <w:sz w:val="24"/>
        </w:rPr>
        <w:t>Опыты по выращиванию кристаллов поваренной соли или сахара.</w:t>
      </w:r>
    </w:p>
    <w:p w:rsidR="0032467B" w:rsidRPr="00865A15" w:rsidRDefault="001675D1" w:rsidP="00001C4B">
      <w:pPr>
        <w:pStyle w:val="a"/>
        <w:numPr>
          <w:ilvl w:val="0"/>
          <w:numId w:val="0"/>
        </w:numPr>
        <w:suppressAutoHyphens/>
        <w:rPr>
          <w:sz w:val="24"/>
        </w:rPr>
      </w:pPr>
      <w:r w:rsidRPr="00865A15">
        <w:rPr>
          <w:sz w:val="24"/>
        </w:rPr>
        <w:t>3. </w:t>
      </w:r>
      <w:r w:rsidR="00CF12C4" w:rsidRPr="00865A15">
        <w:rPr>
          <w:sz w:val="24"/>
        </w:rPr>
        <w:t xml:space="preserve">Опыты по наблюдению теплового расширения газов, жидкостей и твёрдых тел. </w:t>
      </w:r>
    </w:p>
    <w:p w:rsidR="0032467B" w:rsidRPr="00865A15" w:rsidRDefault="001675D1" w:rsidP="00001C4B">
      <w:pPr>
        <w:pStyle w:val="a"/>
        <w:numPr>
          <w:ilvl w:val="0"/>
          <w:numId w:val="0"/>
        </w:numPr>
        <w:suppressAutoHyphens/>
        <w:rPr>
          <w:sz w:val="24"/>
        </w:rPr>
      </w:pPr>
      <w:r w:rsidRPr="00865A15">
        <w:rPr>
          <w:sz w:val="24"/>
        </w:rPr>
        <w:t>4. </w:t>
      </w:r>
      <w:r w:rsidR="00CF12C4" w:rsidRPr="00865A15">
        <w:rPr>
          <w:sz w:val="24"/>
        </w:rPr>
        <w:t xml:space="preserve">Определение давления воздуха в баллоне шприца. </w:t>
      </w:r>
    </w:p>
    <w:p w:rsidR="0032467B" w:rsidRPr="00865A15" w:rsidRDefault="001675D1" w:rsidP="00001C4B">
      <w:pPr>
        <w:pStyle w:val="a"/>
        <w:numPr>
          <w:ilvl w:val="0"/>
          <w:numId w:val="0"/>
        </w:numPr>
        <w:suppressAutoHyphens/>
        <w:rPr>
          <w:sz w:val="24"/>
        </w:rPr>
      </w:pPr>
      <w:r w:rsidRPr="00865A15">
        <w:rPr>
          <w:sz w:val="24"/>
        </w:rPr>
        <w:t>5. </w:t>
      </w:r>
      <w:r w:rsidR="00CF12C4" w:rsidRPr="00865A15">
        <w:rPr>
          <w:sz w:val="24"/>
        </w:rPr>
        <w:t>Опыты, демонстрирующие зависимость давления воздуха от его объёма и нагревания или охлаждения.</w:t>
      </w:r>
    </w:p>
    <w:p w:rsidR="0032467B" w:rsidRPr="00865A15" w:rsidRDefault="001675D1" w:rsidP="00001C4B">
      <w:pPr>
        <w:pStyle w:val="a"/>
        <w:numPr>
          <w:ilvl w:val="0"/>
          <w:numId w:val="0"/>
        </w:numPr>
        <w:suppressAutoHyphens/>
        <w:rPr>
          <w:sz w:val="24"/>
        </w:rPr>
      </w:pPr>
      <w:r w:rsidRPr="00865A15">
        <w:rPr>
          <w:sz w:val="24"/>
        </w:rPr>
        <w:t>6. </w:t>
      </w:r>
      <w:r w:rsidR="00CF12C4" w:rsidRPr="00865A15">
        <w:rPr>
          <w:sz w:val="24"/>
        </w:rPr>
        <w:t xml:space="preserve">Проверка гипотезы линейной зависимости длины столбика жидкости в термометрической трубке от температуры. </w:t>
      </w:r>
    </w:p>
    <w:p w:rsidR="0032467B" w:rsidRPr="00865A15" w:rsidRDefault="001675D1" w:rsidP="00001C4B">
      <w:pPr>
        <w:pStyle w:val="a"/>
        <w:numPr>
          <w:ilvl w:val="0"/>
          <w:numId w:val="0"/>
        </w:numPr>
        <w:suppressAutoHyphens/>
        <w:rPr>
          <w:sz w:val="24"/>
        </w:rPr>
      </w:pPr>
      <w:r w:rsidRPr="00865A15">
        <w:rPr>
          <w:sz w:val="24"/>
        </w:rPr>
        <w:t>7. </w:t>
      </w:r>
      <w:r w:rsidR="00CF12C4" w:rsidRPr="00865A15">
        <w:rPr>
          <w:sz w:val="24"/>
        </w:rPr>
        <w:t>Наблюдение изменения внутренней энергии тела в результате теплопередачи и работы внешних сил.</w:t>
      </w:r>
    </w:p>
    <w:p w:rsidR="0032467B" w:rsidRPr="00865A15" w:rsidRDefault="001675D1" w:rsidP="00001C4B">
      <w:pPr>
        <w:pStyle w:val="a"/>
        <w:numPr>
          <w:ilvl w:val="0"/>
          <w:numId w:val="0"/>
        </w:numPr>
        <w:suppressAutoHyphens/>
        <w:rPr>
          <w:sz w:val="24"/>
        </w:rPr>
      </w:pPr>
      <w:r w:rsidRPr="00865A15">
        <w:rPr>
          <w:sz w:val="24"/>
        </w:rPr>
        <w:t>8. </w:t>
      </w:r>
      <w:r w:rsidR="00CF12C4" w:rsidRPr="00865A15">
        <w:rPr>
          <w:sz w:val="24"/>
        </w:rPr>
        <w:t>Исследование явления теплообмена при смешивании холодной и горячей воды.</w:t>
      </w:r>
    </w:p>
    <w:p w:rsidR="0032467B" w:rsidRPr="00865A15" w:rsidRDefault="001675D1" w:rsidP="00001C4B">
      <w:pPr>
        <w:pStyle w:val="a"/>
        <w:numPr>
          <w:ilvl w:val="0"/>
          <w:numId w:val="0"/>
        </w:numPr>
        <w:suppressAutoHyphens/>
        <w:rPr>
          <w:sz w:val="24"/>
        </w:rPr>
      </w:pPr>
      <w:r w:rsidRPr="00865A15">
        <w:rPr>
          <w:sz w:val="24"/>
        </w:rPr>
        <w:t>9. </w:t>
      </w:r>
      <w:r w:rsidR="00CF12C4" w:rsidRPr="00865A15">
        <w:rPr>
          <w:sz w:val="24"/>
        </w:rPr>
        <w:t xml:space="preserve">Определение количества теплоты, полученного водой при теплообмене с нагретым металлическим цилиндром. </w:t>
      </w:r>
    </w:p>
    <w:p w:rsidR="0032467B" w:rsidRPr="00865A15" w:rsidRDefault="001675D1" w:rsidP="00001C4B">
      <w:pPr>
        <w:pStyle w:val="a"/>
        <w:numPr>
          <w:ilvl w:val="0"/>
          <w:numId w:val="0"/>
        </w:numPr>
        <w:suppressAutoHyphens/>
        <w:rPr>
          <w:sz w:val="24"/>
        </w:rPr>
      </w:pPr>
      <w:r w:rsidRPr="00865A15">
        <w:rPr>
          <w:sz w:val="24"/>
        </w:rPr>
        <w:t>10. </w:t>
      </w:r>
      <w:r w:rsidR="00CF12C4" w:rsidRPr="00865A15">
        <w:rPr>
          <w:sz w:val="24"/>
        </w:rPr>
        <w:t>Определение удельной теплоёмкости вещества.</w:t>
      </w:r>
    </w:p>
    <w:p w:rsidR="0032467B" w:rsidRPr="00865A15" w:rsidRDefault="00E942E5" w:rsidP="00001C4B">
      <w:pPr>
        <w:pStyle w:val="a"/>
        <w:numPr>
          <w:ilvl w:val="0"/>
          <w:numId w:val="0"/>
        </w:numPr>
        <w:suppressAutoHyphens/>
        <w:rPr>
          <w:sz w:val="24"/>
        </w:rPr>
      </w:pPr>
      <w:r w:rsidRPr="00865A15">
        <w:rPr>
          <w:sz w:val="24"/>
        </w:rPr>
        <w:t>11. </w:t>
      </w:r>
      <w:r w:rsidR="00CF12C4" w:rsidRPr="00865A15">
        <w:rPr>
          <w:sz w:val="24"/>
        </w:rPr>
        <w:t xml:space="preserve">Исследование процесса испарения. </w:t>
      </w:r>
    </w:p>
    <w:p w:rsidR="0032467B" w:rsidRPr="00865A15" w:rsidRDefault="00E942E5" w:rsidP="00001C4B">
      <w:pPr>
        <w:pStyle w:val="a"/>
        <w:numPr>
          <w:ilvl w:val="0"/>
          <w:numId w:val="0"/>
        </w:numPr>
        <w:suppressAutoHyphens/>
        <w:rPr>
          <w:sz w:val="24"/>
        </w:rPr>
      </w:pPr>
      <w:r w:rsidRPr="00865A15">
        <w:rPr>
          <w:sz w:val="24"/>
        </w:rPr>
        <w:t>12. </w:t>
      </w:r>
      <w:r w:rsidR="00CF12C4" w:rsidRPr="00865A15">
        <w:rPr>
          <w:sz w:val="24"/>
        </w:rPr>
        <w:t xml:space="preserve">Определение относительной влажности воздуха. </w:t>
      </w:r>
    </w:p>
    <w:p w:rsidR="008637A2" w:rsidRPr="00865A15" w:rsidRDefault="00E942E5" w:rsidP="00001C4B">
      <w:pPr>
        <w:pStyle w:val="a"/>
        <w:numPr>
          <w:ilvl w:val="0"/>
          <w:numId w:val="0"/>
        </w:numPr>
        <w:suppressAutoHyphens/>
        <w:rPr>
          <w:sz w:val="24"/>
        </w:rPr>
      </w:pPr>
      <w:r w:rsidRPr="00865A15">
        <w:rPr>
          <w:sz w:val="24"/>
        </w:rPr>
        <w:t>13. </w:t>
      </w:r>
      <w:r w:rsidR="00CF12C4" w:rsidRPr="00865A15">
        <w:rPr>
          <w:sz w:val="24"/>
        </w:rPr>
        <w:t>Определение удельной теплоты плавления льда.</w:t>
      </w:r>
    </w:p>
    <w:p w:rsidR="00E942E5" w:rsidRPr="00865A15" w:rsidRDefault="00E942E5" w:rsidP="00001C4B">
      <w:pPr>
        <w:pStyle w:val="a"/>
        <w:numPr>
          <w:ilvl w:val="0"/>
          <w:numId w:val="0"/>
        </w:numPr>
        <w:suppressAutoHyphens/>
        <w:ind w:firstLine="709"/>
        <w:rPr>
          <w:sz w:val="24"/>
        </w:rPr>
      </w:pPr>
    </w:p>
    <w:p w:rsidR="0032467B" w:rsidRPr="00865A15" w:rsidRDefault="00CF12C4" w:rsidP="00001C4B">
      <w:pPr>
        <w:pStyle w:val="a"/>
        <w:numPr>
          <w:ilvl w:val="0"/>
          <w:numId w:val="0"/>
        </w:numPr>
        <w:suppressAutoHyphens/>
        <w:ind w:firstLine="284"/>
        <w:rPr>
          <w:b/>
          <w:sz w:val="24"/>
        </w:rPr>
      </w:pPr>
      <w:r w:rsidRPr="00865A15">
        <w:rPr>
          <w:b/>
          <w:sz w:val="24"/>
        </w:rPr>
        <w:t>Раздел 7. Электрические и магнитные явления</w:t>
      </w:r>
      <w:r w:rsidR="0000185D" w:rsidRPr="00865A15">
        <w:rPr>
          <w:b/>
          <w:sz w:val="24"/>
        </w:rPr>
        <w:t>.</w:t>
      </w:r>
    </w:p>
    <w:p w:rsidR="0032467B" w:rsidRPr="00865A15" w:rsidRDefault="00CF12C4" w:rsidP="00001C4B">
      <w:pPr>
        <w:suppressAutoHyphens/>
        <w:ind w:firstLine="284"/>
        <w:rPr>
          <w:sz w:val="24"/>
        </w:rPr>
      </w:pPr>
      <w:r w:rsidRPr="00865A15">
        <w:rPr>
          <w:sz w:val="24"/>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32467B" w:rsidRPr="00865A15" w:rsidRDefault="00CF12C4" w:rsidP="00001C4B">
      <w:pPr>
        <w:suppressAutoHyphens/>
        <w:ind w:firstLine="284"/>
        <w:rPr>
          <w:sz w:val="24"/>
        </w:rPr>
      </w:pPr>
      <w:r w:rsidRPr="00865A15">
        <w:rPr>
          <w:sz w:val="24"/>
        </w:rPr>
        <w:t xml:space="preserve">Электрическое поле. Напряжённость электрического поля. Принцип суперпозиции электрических полей (на качественном уровне). </w:t>
      </w:r>
    </w:p>
    <w:p w:rsidR="0032467B" w:rsidRPr="00865A15" w:rsidRDefault="00CF12C4" w:rsidP="00001C4B">
      <w:pPr>
        <w:suppressAutoHyphens/>
        <w:ind w:firstLine="284"/>
        <w:rPr>
          <w:sz w:val="24"/>
        </w:rPr>
      </w:pPr>
      <w:r w:rsidRPr="00865A15">
        <w:rPr>
          <w:sz w:val="24"/>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32467B" w:rsidRPr="00865A15" w:rsidRDefault="00CF12C4" w:rsidP="00001C4B">
      <w:pPr>
        <w:suppressAutoHyphens/>
        <w:ind w:firstLine="284"/>
        <w:rPr>
          <w:sz w:val="24"/>
        </w:rPr>
      </w:pPr>
      <w:r w:rsidRPr="00865A15">
        <w:rPr>
          <w:sz w:val="24"/>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32467B" w:rsidRPr="00865A15" w:rsidRDefault="00CF12C4" w:rsidP="00001C4B">
      <w:pPr>
        <w:suppressAutoHyphens/>
        <w:ind w:firstLine="284"/>
        <w:rPr>
          <w:sz w:val="24"/>
        </w:rPr>
      </w:pPr>
      <w:r w:rsidRPr="00865A15">
        <w:rPr>
          <w:sz w:val="24"/>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32467B" w:rsidRPr="00865A15" w:rsidRDefault="00CF12C4" w:rsidP="00001C4B">
      <w:pPr>
        <w:suppressAutoHyphens/>
        <w:ind w:firstLine="284"/>
        <w:rPr>
          <w:sz w:val="24"/>
        </w:rPr>
      </w:pPr>
      <w:r w:rsidRPr="00865A15">
        <w:rPr>
          <w:sz w:val="24"/>
        </w:rPr>
        <w:t xml:space="preserve">Работа и мощность электрического тока. Закон Джоуля— Ленца. Электрические цепи и потребители электрической энергии в быту. Короткое замыкание. </w:t>
      </w:r>
    </w:p>
    <w:p w:rsidR="0032467B" w:rsidRPr="00865A15" w:rsidRDefault="00CF12C4" w:rsidP="00001C4B">
      <w:pPr>
        <w:suppressAutoHyphens/>
        <w:ind w:firstLine="284"/>
        <w:rPr>
          <w:sz w:val="24"/>
        </w:rPr>
      </w:pPr>
      <w:r w:rsidRPr="00865A15">
        <w:rPr>
          <w:sz w:val="24"/>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 ройствах и на транспорте.</w:t>
      </w:r>
    </w:p>
    <w:p w:rsidR="0032467B" w:rsidRPr="00865A15" w:rsidRDefault="00CF12C4" w:rsidP="00001C4B">
      <w:pPr>
        <w:suppressAutoHyphens/>
        <w:ind w:firstLine="284"/>
        <w:rPr>
          <w:sz w:val="24"/>
        </w:rPr>
      </w:pPr>
      <w:r w:rsidRPr="00865A15">
        <w:rPr>
          <w:sz w:val="24"/>
        </w:rPr>
        <w:lastRenderedPageBreak/>
        <w:t>Опыты Фарадея. Явление электромагнитной индукции. Пра вило Ленца. Электрогенератор. Способы получения электрической энергии. Электростанции на возобновляемых источниках энергии.</w:t>
      </w:r>
    </w:p>
    <w:p w:rsidR="0032467B" w:rsidRPr="00865A15" w:rsidRDefault="00CF12C4" w:rsidP="00001C4B">
      <w:pPr>
        <w:suppressAutoHyphens/>
        <w:ind w:firstLine="284"/>
        <w:rPr>
          <w:b/>
          <w:sz w:val="24"/>
        </w:rPr>
      </w:pPr>
      <w:r w:rsidRPr="00865A15">
        <w:rPr>
          <w:b/>
          <w:sz w:val="24"/>
        </w:rPr>
        <w:t>Демонстрации</w:t>
      </w:r>
      <w:r w:rsidR="0000185D" w:rsidRPr="00865A15">
        <w:rPr>
          <w:b/>
          <w:sz w:val="24"/>
        </w:rPr>
        <w:t>:</w:t>
      </w:r>
    </w:p>
    <w:p w:rsidR="0032467B" w:rsidRPr="00865A15" w:rsidRDefault="00E942E5" w:rsidP="00001C4B">
      <w:pPr>
        <w:pStyle w:val="a"/>
        <w:numPr>
          <w:ilvl w:val="0"/>
          <w:numId w:val="0"/>
        </w:numPr>
        <w:suppressAutoHyphens/>
        <w:rPr>
          <w:sz w:val="24"/>
        </w:rPr>
      </w:pPr>
      <w:r w:rsidRPr="00865A15">
        <w:rPr>
          <w:sz w:val="24"/>
        </w:rPr>
        <w:t>1. </w:t>
      </w:r>
      <w:r w:rsidR="00CF12C4" w:rsidRPr="00865A15">
        <w:rPr>
          <w:sz w:val="24"/>
        </w:rPr>
        <w:t>Электризация тел.</w:t>
      </w:r>
    </w:p>
    <w:p w:rsidR="0032467B" w:rsidRPr="00865A15" w:rsidRDefault="00E942E5" w:rsidP="00001C4B">
      <w:pPr>
        <w:pStyle w:val="a"/>
        <w:numPr>
          <w:ilvl w:val="0"/>
          <w:numId w:val="0"/>
        </w:numPr>
        <w:suppressAutoHyphens/>
        <w:rPr>
          <w:sz w:val="24"/>
        </w:rPr>
      </w:pPr>
      <w:r w:rsidRPr="00865A15">
        <w:rPr>
          <w:sz w:val="24"/>
        </w:rPr>
        <w:t>2. </w:t>
      </w:r>
      <w:r w:rsidR="00CF12C4" w:rsidRPr="00865A15">
        <w:rPr>
          <w:sz w:val="24"/>
        </w:rPr>
        <w:t>Два рода электрических зарядов и взаимодействие заряженных тел.</w:t>
      </w:r>
    </w:p>
    <w:p w:rsidR="0032467B" w:rsidRPr="00865A15" w:rsidRDefault="00E942E5" w:rsidP="00001C4B">
      <w:pPr>
        <w:pStyle w:val="a"/>
        <w:numPr>
          <w:ilvl w:val="0"/>
          <w:numId w:val="0"/>
        </w:numPr>
        <w:suppressAutoHyphens/>
        <w:rPr>
          <w:sz w:val="24"/>
        </w:rPr>
      </w:pPr>
      <w:r w:rsidRPr="00865A15">
        <w:rPr>
          <w:sz w:val="24"/>
        </w:rPr>
        <w:t>3. </w:t>
      </w:r>
      <w:r w:rsidR="00CF12C4" w:rsidRPr="00865A15">
        <w:rPr>
          <w:sz w:val="24"/>
        </w:rPr>
        <w:t>Устройство и действие электроскопа.</w:t>
      </w:r>
    </w:p>
    <w:p w:rsidR="0032467B" w:rsidRPr="00865A15" w:rsidRDefault="00E942E5" w:rsidP="00001C4B">
      <w:pPr>
        <w:pStyle w:val="a"/>
        <w:numPr>
          <w:ilvl w:val="0"/>
          <w:numId w:val="0"/>
        </w:numPr>
        <w:suppressAutoHyphens/>
        <w:rPr>
          <w:sz w:val="24"/>
        </w:rPr>
      </w:pPr>
      <w:r w:rsidRPr="00865A15">
        <w:rPr>
          <w:sz w:val="24"/>
        </w:rPr>
        <w:t>4. </w:t>
      </w:r>
      <w:r w:rsidR="00CF12C4" w:rsidRPr="00865A15">
        <w:rPr>
          <w:sz w:val="24"/>
        </w:rPr>
        <w:t xml:space="preserve">Электростатическая индукция. </w:t>
      </w:r>
    </w:p>
    <w:p w:rsidR="0032467B" w:rsidRPr="00865A15" w:rsidRDefault="00E942E5" w:rsidP="00001C4B">
      <w:pPr>
        <w:pStyle w:val="a"/>
        <w:numPr>
          <w:ilvl w:val="0"/>
          <w:numId w:val="0"/>
        </w:numPr>
        <w:suppressAutoHyphens/>
        <w:rPr>
          <w:sz w:val="24"/>
        </w:rPr>
      </w:pPr>
      <w:r w:rsidRPr="00865A15">
        <w:rPr>
          <w:sz w:val="24"/>
        </w:rPr>
        <w:t>5. </w:t>
      </w:r>
      <w:r w:rsidR="00CF12C4" w:rsidRPr="00865A15">
        <w:rPr>
          <w:sz w:val="24"/>
        </w:rPr>
        <w:t>Закон сохранения электрических зарядов.</w:t>
      </w:r>
    </w:p>
    <w:p w:rsidR="0032467B" w:rsidRPr="00865A15" w:rsidRDefault="00E942E5" w:rsidP="00001C4B">
      <w:pPr>
        <w:pStyle w:val="a"/>
        <w:numPr>
          <w:ilvl w:val="0"/>
          <w:numId w:val="0"/>
        </w:numPr>
        <w:suppressAutoHyphens/>
        <w:rPr>
          <w:sz w:val="24"/>
        </w:rPr>
      </w:pPr>
      <w:r w:rsidRPr="00865A15">
        <w:rPr>
          <w:sz w:val="24"/>
        </w:rPr>
        <w:t>6. </w:t>
      </w:r>
      <w:r w:rsidR="00CF12C4" w:rsidRPr="00865A15">
        <w:rPr>
          <w:sz w:val="24"/>
        </w:rPr>
        <w:t>Проводники и диэлектрики.</w:t>
      </w:r>
    </w:p>
    <w:p w:rsidR="0032467B" w:rsidRPr="00865A15" w:rsidRDefault="00E942E5" w:rsidP="00001C4B">
      <w:pPr>
        <w:pStyle w:val="a"/>
        <w:numPr>
          <w:ilvl w:val="0"/>
          <w:numId w:val="0"/>
        </w:numPr>
        <w:suppressAutoHyphens/>
        <w:rPr>
          <w:sz w:val="24"/>
        </w:rPr>
      </w:pPr>
      <w:r w:rsidRPr="00865A15">
        <w:rPr>
          <w:sz w:val="24"/>
        </w:rPr>
        <w:t>7. </w:t>
      </w:r>
      <w:r w:rsidR="00CF12C4" w:rsidRPr="00865A15">
        <w:rPr>
          <w:sz w:val="24"/>
        </w:rPr>
        <w:t>Моделирование силовых линий электрического поля.</w:t>
      </w:r>
    </w:p>
    <w:p w:rsidR="0032467B" w:rsidRPr="00865A15" w:rsidRDefault="00E942E5" w:rsidP="00001C4B">
      <w:pPr>
        <w:pStyle w:val="a"/>
        <w:numPr>
          <w:ilvl w:val="0"/>
          <w:numId w:val="0"/>
        </w:numPr>
        <w:suppressAutoHyphens/>
        <w:rPr>
          <w:sz w:val="24"/>
        </w:rPr>
      </w:pPr>
      <w:r w:rsidRPr="00865A15">
        <w:rPr>
          <w:sz w:val="24"/>
        </w:rPr>
        <w:t>8. </w:t>
      </w:r>
      <w:r w:rsidR="00CF12C4" w:rsidRPr="00865A15">
        <w:rPr>
          <w:sz w:val="24"/>
        </w:rPr>
        <w:t xml:space="preserve">Источники постоянного тока. </w:t>
      </w:r>
    </w:p>
    <w:p w:rsidR="0032467B" w:rsidRPr="00865A15" w:rsidRDefault="00E942E5" w:rsidP="00001C4B">
      <w:pPr>
        <w:pStyle w:val="a"/>
        <w:numPr>
          <w:ilvl w:val="0"/>
          <w:numId w:val="0"/>
        </w:numPr>
        <w:suppressAutoHyphens/>
        <w:rPr>
          <w:sz w:val="24"/>
        </w:rPr>
      </w:pPr>
      <w:r w:rsidRPr="00865A15">
        <w:rPr>
          <w:sz w:val="24"/>
        </w:rPr>
        <w:t>9. </w:t>
      </w:r>
      <w:r w:rsidR="00CF12C4" w:rsidRPr="00865A15">
        <w:rPr>
          <w:sz w:val="24"/>
        </w:rPr>
        <w:t>Действия электрического тока.</w:t>
      </w:r>
    </w:p>
    <w:p w:rsidR="0032467B" w:rsidRPr="00865A15" w:rsidRDefault="00E942E5" w:rsidP="00001C4B">
      <w:pPr>
        <w:pStyle w:val="a"/>
        <w:numPr>
          <w:ilvl w:val="0"/>
          <w:numId w:val="0"/>
        </w:numPr>
        <w:suppressAutoHyphens/>
        <w:rPr>
          <w:sz w:val="24"/>
        </w:rPr>
      </w:pPr>
      <w:r w:rsidRPr="00865A15">
        <w:rPr>
          <w:sz w:val="24"/>
        </w:rPr>
        <w:t>10. </w:t>
      </w:r>
      <w:r w:rsidR="00CF12C4" w:rsidRPr="00865A15">
        <w:rPr>
          <w:sz w:val="24"/>
        </w:rPr>
        <w:t xml:space="preserve">Электрический ток в жидкости. </w:t>
      </w:r>
    </w:p>
    <w:p w:rsidR="0032467B" w:rsidRPr="00865A15" w:rsidRDefault="00E942E5" w:rsidP="00001C4B">
      <w:pPr>
        <w:pStyle w:val="a"/>
        <w:numPr>
          <w:ilvl w:val="0"/>
          <w:numId w:val="0"/>
        </w:numPr>
        <w:suppressAutoHyphens/>
        <w:rPr>
          <w:sz w:val="24"/>
        </w:rPr>
      </w:pPr>
      <w:r w:rsidRPr="00865A15">
        <w:rPr>
          <w:sz w:val="24"/>
        </w:rPr>
        <w:t>11. </w:t>
      </w:r>
      <w:r w:rsidR="00CF12C4" w:rsidRPr="00865A15">
        <w:rPr>
          <w:sz w:val="24"/>
        </w:rPr>
        <w:t>Газовый разряд.</w:t>
      </w:r>
    </w:p>
    <w:p w:rsidR="0032467B" w:rsidRPr="00865A15" w:rsidRDefault="00E942E5" w:rsidP="00001C4B">
      <w:pPr>
        <w:pStyle w:val="a"/>
        <w:numPr>
          <w:ilvl w:val="0"/>
          <w:numId w:val="0"/>
        </w:numPr>
        <w:suppressAutoHyphens/>
        <w:rPr>
          <w:sz w:val="24"/>
        </w:rPr>
      </w:pPr>
      <w:r w:rsidRPr="00865A15">
        <w:rPr>
          <w:sz w:val="24"/>
        </w:rPr>
        <w:t>12. </w:t>
      </w:r>
      <w:r w:rsidR="00CF12C4" w:rsidRPr="00865A15">
        <w:rPr>
          <w:sz w:val="24"/>
        </w:rPr>
        <w:t xml:space="preserve">Измерение силы тока амперметром. </w:t>
      </w:r>
    </w:p>
    <w:p w:rsidR="0032467B" w:rsidRPr="00865A15" w:rsidRDefault="00E942E5" w:rsidP="00001C4B">
      <w:pPr>
        <w:pStyle w:val="a"/>
        <w:numPr>
          <w:ilvl w:val="0"/>
          <w:numId w:val="0"/>
        </w:numPr>
        <w:suppressAutoHyphens/>
        <w:rPr>
          <w:sz w:val="24"/>
        </w:rPr>
      </w:pPr>
      <w:r w:rsidRPr="00865A15">
        <w:rPr>
          <w:sz w:val="24"/>
        </w:rPr>
        <w:t>13. </w:t>
      </w:r>
      <w:r w:rsidR="00CF12C4" w:rsidRPr="00865A15">
        <w:rPr>
          <w:sz w:val="24"/>
        </w:rPr>
        <w:t xml:space="preserve">Измерение электрического напряжения вольтметром. </w:t>
      </w:r>
    </w:p>
    <w:p w:rsidR="0032467B" w:rsidRPr="00865A15" w:rsidRDefault="00E942E5" w:rsidP="00001C4B">
      <w:pPr>
        <w:pStyle w:val="a"/>
        <w:numPr>
          <w:ilvl w:val="0"/>
          <w:numId w:val="0"/>
        </w:numPr>
        <w:suppressAutoHyphens/>
        <w:rPr>
          <w:sz w:val="24"/>
        </w:rPr>
      </w:pPr>
      <w:r w:rsidRPr="00865A15">
        <w:rPr>
          <w:sz w:val="24"/>
        </w:rPr>
        <w:t>14. </w:t>
      </w:r>
      <w:r w:rsidR="00CF12C4" w:rsidRPr="00865A15">
        <w:rPr>
          <w:sz w:val="24"/>
        </w:rPr>
        <w:t xml:space="preserve">Реостат и магазин сопротивлений. </w:t>
      </w:r>
    </w:p>
    <w:p w:rsidR="0032467B" w:rsidRPr="00865A15" w:rsidRDefault="00E942E5" w:rsidP="00001C4B">
      <w:pPr>
        <w:pStyle w:val="a"/>
        <w:numPr>
          <w:ilvl w:val="0"/>
          <w:numId w:val="0"/>
        </w:numPr>
        <w:suppressAutoHyphens/>
        <w:rPr>
          <w:sz w:val="24"/>
        </w:rPr>
      </w:pPr>
      <w:r w:rsidRPr="00865A15">
        <w:rPr>
          <w:sz w:val="24"/>
        </w:rPr>
        <w:t>15. </w:t>
      </w:r>
      <w:r w:rsidR="00CF12C4" w:rsidRPr="00865A15">
        <w:rPr>
          <w:sz w:val="24"/>
        </w:rPr>
        <w:t>Взаимодействие постоянных магнитов.</w:t>
      </w:r>
    </w:p>
    <w:p w:rsidR="0032467B" w:rsidRPr="00865A15" w:rsidRDefault="00E942E5" w:rsidP="00001C4B">
      <w:pPr>
        <w:pStyle w:val="a"/>
        <w:numPr>
          <w:ilvl w:val="0"/>
          <w:numId w:val="0"/>
        </w:numPr>
        <w:suppressAutoHyphens/>
        <w:rPr>
          <w:sz w:val="24"/>
        </w:rPr>
      </w:pPr>
      <w:r w:rsidRPr="00865A15">
        <w:rPr>
          <w:sz w:val="24"/>
        </w:rPr>
        <w:t>16. </w:t>
      </w:r>
      <w:r w:rsidR="00CF12C4" w:rsidRPr="00865A15">
        <w:rPr>
          <w:sz w:val="24"/>
        </w:rPr>
        <w:t>Моделирование невозможности разделения полюсов маг­нита.</w:t>
      </w:r>
    </w:p>
    <w:p w:rsidR="0032467B" w:rsidRPr="00865A15" w:rsidRDefault="00E942E5" w:rsidP="00001C4B">
      <w:pPr>
        <w:pStyle w:val="a"/>
        <w:numPr>
          <w:ilvl w:val="0"/>
          <w:numId w:val="0"/>
        </w:numPr>
        <w:suppressAutoHyphens/>
        <w:rPr>
          <w:sz w:val="24"/>
        </w:rPr>
      </w:pPr>
      <w:r w:rsidRPr="00865A15">
        <w:rPr>
          <w:sz w:val="24"/>
        </w:rPr>
        <w:t>17. </w:t>
      </w:r>
      <w:r w:rsidR="00CF12C4" w:rsidRPr="00865A15">
        <w:rPr>
          <w:sz w:val="24"/>
        </w:rPr>
        <w:t>Моделирование магнитных полей постоянных магнитов.</w:t>
      </w:r>
    </w:p>
    <w:p w:rsidR="0032467B" w:rsidRPr="00865A15" w:rsidRDefault="00E942E5" w:rsidP="00001C4B">
      <w:pPr>
        <w:pStyle w:val="a"/>
        <w:numPr>
          <w:ilvl w:val="0"/>
          <w:numId w:val="0"/>
        </w:numPr>
        <w:suppressAutoHyphens/>
        <w:rPr>
          <w:sz w:val="24"/>
        </w:rPr>
      </w:pPr>
      <w:r w:rsidRPr="00865A15">
        <w:rPr>
          <w:sz w:val="24"/>
        </w:rPr>
        <w:t>18. </w:t>
      </w:r>
      <w:r w:rsidR="00CF12C4" w:rsidRPr="00865A15">
        <w:rPr>
          <w:sz w:val="24"/>
        </w:rPr>
        <w:t>Опыт Эрстеда.</w:t>
      </w:r>
    </w:p>
    <w:p w:rsidR="0032467B" w:rsidRPr="00865A15" w:rsidRDefault="00E942E5" w:rsidP="00001C4B">
      <w:pPr>
        <w:pStyle w:val="a"/>
        <w:numPr>
          <w:ilvl w:val="0"/>
          <w:numId w:val="0"/>
        </w:numPr>
        <w:suppressAutoHyphens/>
        <w:rPr>
          <w:sz w:val="24"/>
        </w:rPr>
      </w:pPr>
      <w:r w:rsidRPr="00865A15">
        <w:rPr>
          <w:sz w:val="24"/>
        </w:rPr>
        <w:t>19. </w:t>
      </w:r>
      <w:r w:rsidR="00CF12C4" w:rsidRPr="00865A15">
        <w:rPr>
          <w:sz w:val="24"/>
        </w:rPr>
        <w:t>Магнитное поле тока. Электромагнит.</w:t>
      </w:r>
    </w:p>
    <w:p w:rsidR="0032467B" w:rsidRPr="00865A15" w:rsidRDefault="00E942E5" w:rsidP="00001C4B">
      <w:pPr>
        <w:pStyle w:val="a"/>
        <w:numPr>
          <w:ilvl w:val="0"/>
          <w:numId w:val="0"/>
        </w:numPr>
        <w:suppressAutoHyphens/>
        <w:rPr>
          <w:sz w:val="24"/>
        </w:rPr>
      </w:pPr>
      <w:r w:rsidRPr="00865A15">
        <w:rPr>
          <w:sz w:val="24"/>
        </w:rPr>
        <w:t>20. </w:t>
      </w:r>
      <w:r w:rsidR="00CF12C4" w:rsidRPr="00865A15">
        <w:rPr>
          <w:sz w:val="24"/>
        </w:rPr>
        <w:t>Действие магнитного поля на проводник с током.</w:t>
      </w:r>
    </w:p>
    <w:p w:rsidR="0032467B" w:rsidRPr="00865A15" w:rsidRDefault="00E942E5" w:rsidP="00001C4B">
      <w:pPr>
        <w:pStyle w:val="a"/>
        <w:numPr>
          <w:ilvl w:val="0"/>
          <w:numId w:val="0"/>
        </w:numPr>
        <w:suppressAutoHyphens/>
        <w:rPr>
          <w:sz w:val="24"/>
        </w:rPr>
      </w:pPr>
      <w:r w:rsidRPr="00865A15">
        <w:rPr>
          <w:sz w:val="24"/>
        </w:rPr>
        <w:t>21. </w:t>
      </w:r>
      <w:r w:rsidR="00CF12C4" w:rsidRPr="00865A15">
        <w:rPr>
          <w:sz w:val="24"/>
        </w:rPr>
        <w:t>Электродвигатель постоянного тока.</w:t>
      </w:r>
    </w:p>
    <w:p w:rsidR="0032467B" w:rsidRPr="00865A15" w:rsidRDefault="00E942E5" w:rsidP="00001C4B">
      <w:pPr>
        <w:pStyle w:val="a"/>
        <w:numPr>
          <w:ilvl w:val="0"/>
          <w:numId w:val="0"/>
        </w:numPr>
        <w:suppressAutoHyphens/>
        <w:rPr>
          <w:sz w:val="24"/>
        </w:rPr>
      </w:pPr>
      <w:r w:rsidRPr="00865A15">
        <w:rPr>
          <w:sz w:val="24"/>
        </w:rPr>
        <w:t>22. </w:t>
      </w:r>
      <w:r w:rsidR="00CF12C4" w:rsidRPr="00865A15">
        <w:rPr>
          <w:sz w:val="24"/>
        </w:rPr>
        <w:t>Исследование явления электромагнитной индукции</w:t>
      </w:r>
      <w:r w:rsidR="00CF12C4" w:rsidRPr="00865A15">
        <w:rPr>
          <w:i/>
          <w:sz w:val="24"/>
        </w:rPr>
        <w:t>.</w:t>
      </w:r>
    </w:p>
    <w:p w:rsidR="0032467B" w:rsidRPr="00865A15" w:rsidRDefault="00E942E5" w:rsidP="00001C4B">
      <w:pPr>
        <w:pStyle w:val="a"/>
        <w:numPr>
          <w:ilvl w:val="0"/>
          <w:numId w:val="0"/>
        </w:numPr>
        <w:suppressAutoHyphens/>
        <w:rPr>
          <w:sz w:val="24"/>
        </w:rPr>
      </w:pPr>
      <w:r w:rsidRPr="00865A15">
        <w:rPr>
          <w:sz w:val="24"/>
        </w:rPr>
        <w:t>23. </w:t>
      </w:r>
      <w:r w:rsidR="00CF12C4" w:rsidRPr="00865A15">
        <w:rPr>
          <w:sz w:val="24"/>
        </w:rPr>
        <w:t>Опыты Фарадея.</w:t>
      </w:r>
    </w:p>
    <w:p w:rsidR="0032467B" w:rsidRPr="00865A15" w:rsidRDefault="00E942E5" w:rsidP="00001C4B">
      <w:pPr>
        <w:pStyle w:val="a"/>
        <w:numPr>
          <w:ilvl w:val="0"/>
          <w:numId w:val="0"/>
        </w:numPr>
        <w:suppressAutoHyphens/>
        <w:rPr>
          <w:sz w:val="24"/>
        </w:rPr>
      </w:pPr>
      <w:r w:rsidRPr="00865A15">
        <w:rPr>
          <w:sz w:val="24"/>
        </w:rPr>
        <w:t>24. </w:t>
      </w:r>
      <w:r w:rsidR="00CF12C4" w:rsidRPr="00865A15">
        <w:rPr>
          <w:sz w:val="24"/>
        </w:rPr>
        <w:t>Зависимость направления индукционного тока от условий его возникновения.</w:t>
      </w:r>
    </w:p>
    <w:p w:rsidR="0032467B" w:rsidRPr="00865A15" w:rsidRDefault="00E942E5" w:rsidP="00001C4B">
      <w:pPr>
        <w:pStyle w:val="a"/>
        <w:numPr>
          <w:ilvl w:val="0"/>
          <w:numId w:val="0"/>
        </w:numPr>
        <w:suppressAutoHyphens/>
        <w:rPr>
          <w:sz w:val="24"/>
        </w:rPr>
      </w:pPr>
      <w:r w:rsidRPr="00865A15">
        <w:rPr>
          <w:sz w:val="24"/>
        </w:rPr>
        <w:t>25. </w:t>
      </w:r>
      <w:r w:rsidR="00CF12C4" w:rsidRPr="00865A15">
        <w:rPr>
          <w:sz w:val="24"/>
        </w:rPr>
        <w:t>Электрогенератор постоянного тока.</w:t>
      </w:r>
    </w:p>
    <w:p w:rsidR="0032467B" w:rsidRPr="00865A15" w:rsidRDefault="00CF12C4" w:rsidP="00001C4B">
      <w:pPr>
        <w:suppressAutoHyphens/>
        <w:ind w:firstLine="284"/>
        <w:rPr>
          <w:b/>
          <w:sz w:val="24"/>
        </w:rPr>
      </w:pPr>
      <w:r w:rsidRPr="00865A15">
        <w:rPr>
          <w:b/>
          <w:sz w:val="24"/>
        </w:rPr>
        <w:t>Лабораторные работы и опыты</w:t>
      </w:r>
      <w:r w:rsidR="0000185D" w:rsidRPr="00865A15">
        <w:rPr>
          <w:b/>
          <w:sz w:val="24"/>
        </w:rPr>
        <w:t>:</w:t>
      </w:r>
    </w:p>
    <w:p w:rsidR="0032467B" w:rsidRPr="00865A15" w:rsidRDefault="00E942E5" w:rsidP="00001C4B">
      <w:pPr>
        <w:pStyle w:val="a"/>
        <w:numPr>
          <w:ilvl w:val="0"/>
          <w:numId w:val="0"/>
        </w:numPr>
        <w:suppressAutoHyphens/>
        <w:rPr>
          <w:sz w:val="24"/>
        </w:rPr>
      </w:pPr>
      <w:r w:rsidRPr="00865A15">
        <w:rPr>
          <w:sz w:val="24"/>
        </w:rPr>
        <w:t>1. </w:t>
      </w:r>
      <w:r w:rsidR="00CF12C4" w:rsidRPr="00865A15">
        <w:rPr>
          <w:sz w:val="24"/>
        </w:rPr>
        <w:t>Опыты по наблюдению электризации тел индукцией и при соприкосновении.</w:t>
      </w:r>
    </w:p>
    <w:p w:rsidR="0032467B" w:rsidRPr="00865A15" w:rsidRDefault="00E942E5" w:rsidP="00001C4B">
      <w:pPr>
        <w:pStyle w:val="a"/>
        <w:numPr>
          <w:ilvl w:val="0"/>
          <w:numId w:val="0"/>
        </w:numPr>
        <w:suppressAutoHyphens/>
        <w:rPr>
          <w:sz w:val="24"/>
        </w:rPr>
      </w:pPr>
      <w:r w:rsidRPr="00865A15">
        <w:rPr>
          <w:sz w:val="24"/>
        </w:rPr>
        <w:t>2. </w:t>
      </w:r>
      <w:r w:rsidR="00CF12C4" w:rsidRPr="00865A15">
        <w:rPr>
          <w:sz w:val="24"/>
        </w:rPr>
        <w:t>Исследование действия электрического поля на проводники и диэлектрики.</w:t>
      </w:r>
    </w:p>
    <w:p w:rsidR="0032467B" w:rsidRPr="00865A15" w:rsidRDefault="00E942E5" w:rsidP="00001C4B">
      <w:pPr>
        <w:pStyle w:val="a"/>
        <w:numPr>
          <w:ilvl w:val="0"/>
          <w:numId w:val="0"/>
        </w:numPr>
        <w:suppressAutoHyphens/>
        <w:rPr>
          <w:sz w:val="24"/>
        </w:rPr>
      </w:pPr>
      <w:r w:rsidRPr="00865A15">
        <w:rPr>
          <w:sz w:val="24"/>
        </w:rPr>
        <w:t>3. </w:t>
      </w:r>
      <w:r w:rsidR="00CF12C4" w:rsidRPr="00865A15">
        <w:rPr>
          <w:sz w:val="24"/>
        </w:rPr>
        <w:t>Сборка и проверка работы электрической цепи постоянного тока.</w:t>
      </w:r>
    </w:p>
    <w:p w:rsidR="0032467B" w:rsidRPr="00865A15" w:rsidRDefault="00E942E5" w:rsidP="00001C4B">
      <w:pPr>
        <w:pStyle w:val="a"/>
        <w:numPr>
          <w:ilvl w:val="0"/>
          <w:numId w:val="0"/>
        </w:numPr>
        <w:suppressAutoHyphens/>
        <w:rPr>
          <w:sz w:val="24"/>
        </w:rPr>
      </w:pPr>
      <w:r w:rsidRPr="00865A15">
        <w:rPr>
          <w:sz w:val="24"/>
        </w:rPr>
        <w:t>4. </w:t>
      </w:r>
      <w:r w:rsidR="00CF12C4" w:rsidRPr="00865A15">
        <w:rPr>
          <w:sz w:val="24"/>
        </w:rPr>
        <w:t>Измерение и регулирование силы тока.</w:t>
      </w:r>
    </w:p>
    <w:p w:rsidR="0032467B" w:rsidRPr="00865A15" w:rsidRDefault="00E942E5" w:rsidP="00001C4B">
      <w:pPr>
        <w:pStyle w:val="a"/>
        <w:numPr>
          <w:ilvl w:val="0"/>
          <w:numId w:val="0"/>
        </w:numPr>
        <w:suppressAutoHyphens/>
        <w:rPr>
          <w:sz w:val="24"/>
        </w:rPr>
      </w:pPr>
      <w:r w:rsidRPr="00865A15">
        <w:rPr>
          <w:sz w:val="24"/>
        </w:rPr>
        <w:t>5. </w:t>
      </w:r>
      <w:r w:rsidR="00CF12C4" w:rsidRPr="00865A15">
        <w:rPr>
          <w:sz w:val="24"/>
        </w:rPr>
        <w:t xml:space="preserve">Измерение и регулирование напряжения. </w:t>
      </w:r>
    </w:p>
    <w:p w:rsidR="0032467B" w:rsidRPr="00865A15" w:rsidRDefault="00E942E5" w:rsidP="00001C4B">
      <w:pPr>
        <w:pStyle w:val="a"/>
        <w:numPr>
          <w:ilvl w:val="0"/>
          <w:numId w:val="0"/>
        </w:numPr>
        <w:suppressAutoHyphens/>
        <w:rPr>
          <w:sz w:val="24"/>
        </w:rPr>
      </w:pPr>
      <w:r w:rsidRPr="00865A15">
        <w:rPr>
          <w:sz w:val="24"/>
        </w:rPr>
        <w:t>6. </w:t>
      </w:r>
      <w:r w:rsidR="00CF12C4" w:rsidRPr="00865A15">
        <w:rPr>
          <w:sz w:val="24"/>
        </w:rPr>
        <w:t>Исследование зависимости силы тока, идущего через ре­зистор, от сопротивления резистора и напряжения на резисторе.</w:t>
      </w:r>
    </w:p>
    <w:p w:rsidR="0032467B" w:rsidRPr="00865A15" w:rsidRDefault="00E942E5" w:rsidP="00001C4B">
      <w:pPr>
        <w:pStyle w:val="a"/>
        <w:numPr>
          <w:ilvl w:val="0"/>
          <w:numId w:val="0"/>
        </w:numPr>
        <w:suppressAutoHyphens/>
        <w:rPr>
          <w:sz w:val="24"/>
        </w:rPr>
      </w:pPr>
      <w:r w:rsidRPr="00865A15">
        <w:rPr>
          <w:sz w:val="24"/>
        </w:rPr>
        <w:t>7. </w:t>
      </w:r>
      <w:r w:rsidR="00CF12C4" w:rsidRPr="00865A15">
        <w:rPr>
          <w:sz w:val="24"/>
        </w:rPr>
        <w:t>Опыты, демонстрирующие зависимость электрического сопротивления проводника от его длины, площади поперечного сечения и материала.</w:t>
      </w:r>
    </w:p>
    <w:p w:rsidR="0032467B" w:rsidRPr="00865A15" w:rsidRDefault="00E942E5" w:rsidP="00001C4B">
      <w:pPr>
        <w:pStyle w:val="a"/>
        <w:numPr>
          <w:ilvl w:val="0"/>
          <w:numId w:val="0"/>
        </w:numPr>
        <w:suppressAutoHyphens/>
        <w:rPr>
          <w:sz w:val="24"/>
        </w:rPr>
      </w:pPr>
      <w:r w:rsidRPr="00865A15">
        <w:rPr>
          <w:sz w:val="24"/>
        </w:rPr>
        <w:t>8. </w:t>
      </w:r>
      <w:r w:rsidR="00CF12C4" w:rsidRPr="00865A15">
        <w:rPr>
          <w:sz w:val="24"/>
        </w:rPr>
        <w:t>Проверка правила сложения напряжений при последовательном соединении двух резисторов.</w:t>
      </w:r>
    </w:p>
    <w:p w:rsidR="0032467B" w:rsidRPr="00865A15" w:rsidRDefault="00E942E5" w:rsidP="00001C4B">
      <w:pPr>
        <w:pStyle w:val="a"/>
        <w:numPr>
          <w:ilvl w:val="0"/>
          <w:numId w:val="0"/>
        </w:numPr>
        <w:suppressAutoHyphens/>
        <w:rPr>
          <w:sz w:val="24"/>
        </w:rPr>
      </w:pPr>
      <w:r w:rsidRPr="00865A15">
        <w:rPr>
          <w:sz w:val="24"/>
        </w:rPr>
        <w:t>9. </w:t>
      </w:r>
      <w:r w:rsidR="00CF12C4" w:rsidRPr="00865A15">
        <w:rPr>
          <w:sz w:val="24"/>
        </w:rPr>
        <w:t>Проверка правила для силы тока при параллельном соединении резисторов.</w:t>
      </w:r>
    </w:p>
    <w:p w:rsidR="0032467B" w:rsidRPr="00865A15" w:rsidRDefault="00E942E5" w:rsidP="00001C4B">
      <w:pPr>
        <w:pStyle w:val="a"/>
        <w:numPr>
          <w:ilvl w:val="0"/>
          <w:numId w:val="0"/>
        </w:numPr>
        <w:suppressAutoHyphens/>
        <w:rPr>
          <w:sz w:val="24"/>
        </w:rPr>
      </w:pPr>
      <w:r w:rsidRPr="00865A15">
        <w:rPr>
          <w:sz w:val="24"/>
        </w:rPr>
        <w:t>10. </w:t>
      </w:r>
      <w:r w:rsidR="00CF12C4" w:rsidRPr="00865A15">
        <w:rPr>
          <w:sz w:val="24"/>
        </w:rPr>
        <w:t>Определение работы электрического тока, идущего через резистор.</w:t>
      </w:r>
    </w:p>
    <w:p w:rsidR="0032467B" w:rsidRPr="00865A15" w:rsidRDefault="00E942E5" w:rsidP="00001C4B">
      <w:pPr>
        <w:pStyle w:val="a"/>
        <w:numPr>
          <w:ilvl w:val="0"/>
          <w:numId w:val="0"/>
        </w:numPr>
        <w:suppressAutoHyphens/>
        <w:rPr>
          <w:sz w:val="24"/>
        </w:rPr>
      </w:pPr>
      <w:r w:rsidRPr="00865A15">
        <w:rPr>
          <w:sz w:val="24"/>
        </w:rPr>
        <w:t>11. </w:t>
      </w:r>
      <w:r w:rsidR="00CF12C4" w:rsidRPr="00865A15">
        <w:rPr>
          <w:sz w:val="24"/>
        </w:rPr>
        <w:t>Определение мощности электрического тока, выделяемой на резисторе.</w:t>
      </w:r>
    </w:p>
    <w:p w:rsidR="0032467B" w:rsidRPr="00865A15" w:rsidRDefault="00E942E5" w:rsidP="00001C4B">
      <w:pPr>
        <w:pStyle w:val="a"/>
        <w:numPr>
          <w:ilvl w:val="0"/>
          <w:numId w:val="0"/>
        </w:numPr>
        <w:suppressAutoHyphens/>
        <w:rPr>
          <w:sz w:val="24"/>
        </w:rPr>
      </w:pPr>
      <w:r w:rsidRPr="00865A15">
        <w:rPr>
          <w:sz w:val="24"/>
        </w:rPr>
        <w:t>12. </w:t>
      </w:r>
      <w:r w:rsidR="00CF12C4" w:rsidRPr="00865A15">
        <w:rPr>
          <w:sz w:val="24"/>
        </w:rPr>
        <w:t>Исследование зависимости силы тока, идущего через лампочку, от напряжения на ней.</w:t>
      </w:r>
    </w:p>
    <w:p w:rsidR="0032467B" w:rsidRPr="00865A15" w:rsidRDefault="00E942E5" w:rsidP="00001C4B">
      <w:pPr>
        <w:pStyle w:val="a"/>
        <w:numPr>
          <w:ilvl w:val="0"/>
          <w:numId w:val="0"/>
        </w:numPr>
        <w:suppressAutoHyphens/>
        <w:rPr>
          <w:sz w:val="24"/>
        </w:rPr>
      </w:pPr>
      <w:r w:rsidRPr="00865A15">
        <w:rPr>
          <w:sz w:val="24"/>
        </w:rPr>
        <w:t>13. </w:t>
      </w:r>
      <w:r w:rsidR="00CF12C4" w:rsidRPr="00865A15">
        <w:rPr>
          <w:sz w:val="24"/>
        </w:rPr>
        <w:t>Определение КПД нагревателя.</w:t>
      </w:r>
    </w:p>
    <w:p w:rsidR="0032467B" w:rsidRPr="00865A15" w:rsidRDefault="00E942E5" w:rsidP="00001C4B">
      <w:pPr>
        <w:pStyle w:val="a"/>
        <w:numPr>
          <w:ilvl w:val="0"/>
          <w:numId w:val="0"/>
        </w:numPr>
        <w:suppressAutoHyphens/>
        <w:rPr>
          <w:sz w:val="24"/>
        </w:rPr>
      </w:pPr>
      <w:r w:rsidRPr="00865A15">
        <w:rPr>
          <w:sz w:val="24"/>
        </w:rPr>
        <w:t>14. </w:t>
      </w:r>
      <w:r w:rsidR="00CF12C4" w:rsidRPr="00865A15">
        <w:rPr>
          <w:sz w:val="24"/>
        </w:rPr>
        <w:t>Исследование магнитного взаимодействия постоянных магнитов.</w:t>
      </w:r>
    </w:p>
    <w:p w:rsidR="0032467B" w:rsidRPr="00865A15" w:rsidRDefault="00E942E5" w:rsidP="00001C4B">
      <w:pPr>
        <w:pStyle w:val="a"/>
        <w:numPr>
          <w:ilvl w:val="0"/>
          <w:numId w:val="0"/>
        </w:numPr>
        <w:suppressAutoHyphens/>
        <w:rPr>
          <w:sz w:val="24"/>
        </w:rPr>
      </w:pPr>
      <w:r w:rsidRPr="00865A15">
        <w:rPr>
          <w:sz w:val="24"/>
        </w:rPr>
        <w:t>15. </w:t>
      </w:r>
      <w:r w:rsidR="00CF12C4" w:rsidRPr="00865A15">
        <w:rPr>
          <w:sz w:val="24"/>
        </w:rPr>
        <w:t>Изучение магнитного поля постоянных магнитов при их объединении и разделении.</w:t>
      </w:r>
    </w:p>
    <w:p w:rsidR="0032467B" w:rsidRPr="00865A15" w:rsidRDefault="00E942E5" w:rsidP="00001C4B">
      <w:pPr>
        <w:pStyle w:val="a"/>
        <w:numPr>
          <w:ilvl w:val="0"/>
          <w:numId w:val="0"/>
        </w:numPr>
        <w:suppressAutoHyphens/>
        <w:rPr>
          <w:sz w:val="24"/>
        </w:rPr>
      </w:pPr>
      <w:r w:rsidRPr="00865A15">
        <w:rPr>
          <w:sz w:val="24"/>
        </w:rPr>
        <w:t>16. </w:t>
      </w:r>
      <w:r w:rsidR="00CF12C4" w:rsidRPr="00865A15">
        <w:rPr>
          <w:sz w:val="24"/>
        </w:rPr>
        <w:t xml:space="preserve">Исследование действия электрического тока на магнитную стрелку. </w:t>
      </w:r>
    </w:p>
    <w:p w:rsidR="0032467B" w:rsidRPr="00865A15" w:rsidRDefault="00E942E5" w:rsidP="00001C4B">
      <w:pPr>
        <w:pStyle w:val="a"/>
        <w:numPr>
          <w:ilvl w:val="0"/>
          <w:numId w:val="0"/>
        </w:numPr>
        <w:suppressAutoHyphens/>
        <w:rPr>
          <w:sz w:val="24"/>
        </w:rPr>
      </w:pPr>
      <w:r w:rsidRPr="00865A15">
        <w:rPr>
          <w:sz w:val="24"/>
        </w:rPr>
        <w:t>17. </w:t>
      </w:r>
      <w:r w:rsidR="00CF12C4" w:rsidRPr="00865A15">
        <w:rPr>
          <w:sz w:val="24"/>
        </w:rPr>
        <w:t xml:space="preserve">Опыты, демонстрирующие зависимость силы взаимодействия катушки с током и магнита от силы тока и направления тока в катушке. </w:t>
      </w:r>
    </w:p>
    <w:p w:rsidR="0032467B" w:rsidRPr="00865A15" w:rsidRDefault="00E942E5" w:rsidP="00001C4B">
      <w:pPr>
        <w:pStyle w:val="a"/>
        <w:numPr>
          <w:ilvl w:val="0"/>
          <w:numId w:val="0"/>
        </w:numPr>
        <w:suppressAutoHyphens/>
        <w:rPr>
          <w:sz w:val="24"/>
        </w:rPr>
      </w:pPr>
      <w:r w:rsidRPr="00865A15">
        <w:rPr>
          <w:sz w:val="24"/>
        </w:rPr>
        <w:t>18. </w:t>
      </w:r>
      <w:r w:rsidR="00CF12C4" w:rsidRPr="00865A15">
        <w:rPr>
          <w:sz w:val="24"/>
        </w:rPr>
        <w:t>Изучение действия магнитного поля на проводник с током.</w:t>
      </w:r>
    </w:p>
    <w:p w:rsidR="0032467B" w:rsidRPr="00865A15" w:rsidRDefault="00E942E5" w:rsidP="00001C4B">
      <w:pPr>
        <w:pStyle w:val="a"/>
        <w:numPr>
          <w:ilvl w:val="0"/>
          <w:numId w:val="0"/>
        </w:numPr>
        <w:suppressAutoHyphens/>
        <w:rPr>
          <w:sz w:val="24"/>
        </w:rPr>
      </w:pPr>
      <w:r w:rsidRPr="00865A15">
        <w:rPr>
          <w:sz w:val="24"/>
        </w:rPr>
        <w:lastRenderedPageBreak/>
        <w:t>19. </w:t>
      </w:r>
      <w:r w:rsidR="00CF12C4" w:rsidRPr="00865A15">
        <w:rPr>
          <w:sz w:val="24"/>
        </w:rPr>
        <w:t xml:space="preserve">Конструирование и изучение работы электродвигателя. </w:t>
      </w:r>
    </w:p>
    <w:p w:rsidR="0032467B" w:rsidRPr="00865A15" w:rsidRDefault="00E942E5" w:rsidP="00001C4B">
      <w:pPr>
        <w:pStyle w:val="a"/>
        <w:numPr>
          <w:ilvl w:val="0"/>
          <w:numId w:val="0"/>
        </w:numPr>
        <w:suppressAutoHyphens/>
        <w:rPr>
          <w:sz w:val="24"/>
        </w:rPr>
      </w:pPr>
      <w:r w:rsidRPr="00865A15">
        <w:rPr>
          <w:sz w:val="24"/>
        </w:rPr>
        <w:t>20. </w:t>
      </w:r>
      <w:r w:rsidR="00CF12C4" w:rsidRPr="00865A15">
        <w:rPr>
          <w:sz w:val="24"/>
        </w:rPr>
        <w:t>Измерение КПД электродвигательной установки.</w:t>
      </w:r>
    </w:p>
    <w:p w:rsidR="0032467B" w:rsidRPr="00865A15" w:rsidRDefault="00E942E5" w:rsidP="00001C4B">
      <w:pPr>
        <w:pStyle w:val="a"/>
        <w:numPr>
          <w:ilvl w:val="0"/>
          <w:numId w:val="0"/>
        </w:numPr>
        <w:suppressAutoHyphens/>
        <w:rPr>
          <w:sz w:val="24"/>
        </w:rPr>
      </w:pPr>
      <w:r w:rsidRPr="00865A15">
        <w:rPr>
          <w:sz w:val="24"/>
        </w:rPr>
        <w:t>21. </w:t>
      </w:r>
      <w:r w:rsidR="00CF12C4" w:rsidRPr="00865A15">
        <w:rPr>
          <w:sz w:val="24"/>
        </w:rPr>
        <w:t xml:space="preserve">Опыты по исследованию явления электромагнитной индукции: исследование изменений значения и направления индукционного тока. </w:t>
      </w:r>
    </w:p>
    <w:p w:rsidR="00E942E5" w:rsidRPr="00865A15" w:rsidRDefault="00E942E5" w:rsidP="00001C4B">
      <w:pPr>
        <w:suppressAutoHyphens/>
        <w:rPr>
          <w:rFonts w:eastAsia="Calibri"/>
          <w:b/>
          <w:sz w:val="24"/>
        </w:rPr>
      </w:pPr>
    </w:p>
    <w:p w:rsidR="00F82816" w:rsidRPr="00865A15" w:rsidRDefault="0000185D" w:rsidP="00001C4B">
      <w:pPr>
        <w:suppressAutoHyphens/>
        <w:ind w:firstLine="284"/>
        <w:rPr>
          <w:rFonts w:eastAsia="Calibri"/>
          <w:b/>
          <w:sz w:val="24"/>
        </w:rPr>
      </w:pPr>
      <w:r w:rsidRPr="00865A15">
        <w:rPr>
          <w:rFonts w:eastAsia="Calibri"/>
          <w:b/>
          <w:sz w:val="24"/>
        </w:rPr>
        <w:t>9 класс.</w:t>
      </w:r>
    </w:p>
    <w:p w:rsidR="0032467B" w:rsidRPr="00865A15" w:rsidRDefault="00CF12C4" w:rsidP="00001C4B">
      <w:pPr>
        <w:suppressAutoHyphens/>
        <w:ind w:firstLine="284"/>
        <w:rPr>
          <w:b/>
          <w:sz w:val="24"/>
        </w:rPr>
      </w:pPr>
      <w:r w:rsidRPr="00865A15">
        <w:rPr>
          <w:b/>
          <w:sz w:val="24"/>
        </w:rPr>
        <w:t>Раздел 8. Механические явления</w:t>
      </w:r>
      <w:r w:rsidR="0000185D" w:rsidRPr="00865A15">
        <w:rPr>
          <w:b/>
          <w:sz w:val="24"/>
        </w:rPr>
        <w:t>.</w:t>
      </w:r>
    </w:p>
    <w:p w:rsidR="0032467B" w:rsidRPr="00865A15" w:rsidRDefault="00CF12C4" w:rsidP="00001C4B">
      <w:pPr>
        <w:suppressAutoHyphens/>
        <w:ind w:firstLine="284"/>
        <w:rPr>
          <w:sz w:val="24"/>
        </w:rPr>
      </w:pPr>
      <w:r w:rsidRPr="00865A15">
        <w:rPr>
          <w:sz w:val="24"/>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32467B" w:rsidRPr="00865A15" w:rsidRDefault="00CF12C4" w:rsidP="00001C4B">
      <w:pPr>
        <w:suppressAutoHyphens/>
        <w:ind w:firstLine="284"/>
        <w:rPr>
          <w:sz w:val="24"/>
        </w:rPr>
      </w:pPr>
      <w:r w:rsidRPr="00865A15">
        <w:rPr>
          <w:sz w:val="24"/>
        </w:rPr>
        <w:t>Ускорение. Равноускоренное прямолинейное движение. Сво бодное падение. Опыты Галилея.</w:t>
      </w:r>
    </w:p>
    <w:p w:rsidR="0032467B" w:rsidRPr="00865A15" w:rsidRDefault="00CF12C4" w:rsidP="00001C4B">
      <w:pPr>
        <w:suppressAutoHyphens/>
        <w:ind w:firstLine="284"/>
        <w:rPr>
          <w:sz w:val="24"/>
        </w:rPr>
      </w:pPr>
      <w:r w:rsidRPr="00865A15">
        <w:rPr>
          <w:sz w:val="24"/>
        </w:rPr>
        <w:t>Равномерное движение по окружности. Период и частота обращения. Линейная и угловая скорости. Центростремительное ускорение.</w:t>
      </w:r>
    </w:p>
    <w:p w:rsidR="0032467B" w:rsidRPr="00865A15" w:rsidRDefault="00CF12C4" w:rsidP="00001C4B">
      <w:pPr>
        <w:suppressAutoHyphens/>
        <w:ind w:firstLine="284"/>
        <w:rPr>
          <w:sz w:val="24"/>
        </w:rPr>
      </w:pPr>
      <w:r w:rsidRPr="00865A15">
        <w:rPr>
          <w:sz w:val="24"/>
        </w:rPr>
        <w:t xml:space="preserve">Первый закон Ньютона. Второй закон Ньютона. Третий закон Ньютона. Принцип суперпозиции сил. </w:t>
      </w:r>
    </w:p>
    <w:p w:rsidR="0032467B" w:rsidRPr="00865A15" w:rsidRDefault="00CF12C4" w:rsidP="00001C4B">
      <w:pPr>
        <w:suppressAutoHyphens/>
        <w:ind w:firstLine="284"/>
        <w:rPr>
          <w:sz w:val="24"/>
        </w:rPr>
      </w:pPr>
      <w:r w:rsidRPr="00865A15">
        <w:rPr>
          <w:sz w:val="24"/>
        </w:rPr>
        <w:t xml:space="preserve">Сила упругости. Закон Гука. Сила трения: сила трения скольжения, сила трения покоя, другие виды трения. </w:t>
      </w:r>
    </w:p>
    <w:p w:rsidR="0032467B" w:rsidRPr="00865A15" w:rsidRDefault="00CF12C4" w:rsidP="00001C4B">
      <w:pPr>
        <w:suppressAutoHyphens/>
        <w:ind w:firstLine="284"/>
        <w:rPr>
          <w:sz w:val="24"/>
        </w:rPr>
      </w:pPr>
      <w:r w:rsidRPr="00865A15">
        <w:rPr>
          <w:sz w:val="24"/>
        </w:rPr>
        <w:t xml:space="preserve">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w:t>
      </w:r>
    </w:p>
    <w:p w:rsidR="0032467B" w:rsidRPr="00865A15" w:rsidRDefault="00CF12C4" w:rsidP="00001C4B">
      <w:pPr>
        <w:suppressAutoHyphens/>
        <w:ind w:firstLine="284"/>
        <w:rPr>
          <w:sz w:val="24"/>
        </w:rPr>
      </w:pPr>
      <w:r w:rsidRPr="00865A15">
        <w:rPr>
          <w:sz w:val="24"/>
        </w:rPr>
        <w:t>Равновесие материальной точки. Абсолютно твёрдое тело. Равновесие твёрдого тела с закреплённой осью вращения. Момент силы. Центр тяжести.</w:t>
      </w:r>
    </w:p>
    <w:p w:rsidR="0032467B" w:rsidRPr="00865A15" w:rsidRDefault="00CF12C4" w:rsidP="00001C4B">
      <w:pPr>
        <w:suppressAutoHyphens/>
        <w:ind w:firstLine="284"/>
        <w:rPr>
          <w:sz w:val="24"/>
        </w:rPr>
      </w:pPr>
      <w:r w:rsidRPr="00865A15">
        <w:rPr>
          <w:sz w:val="24"/>
        </w:rPr>
        <w:t xml:space="preserve">Импульс тела. Изменение импульса. Импульс силы. Закон сохранения импульса. Реактивное движение (МС). </w:t>
      </w:r>
    </w:p>
    <w:p w:rsidR="0032467B" w:rsidRPr="00865A15" w:rsidRDefault="00CF12C4" w:rsidP="00001C4B">
      <w:pPr>
        <w:suppressAutoHyphens/>
        <w:ind w:firstLine="284"/>
        <w:rPr>
          <w:sz w:val="24"/>
        </w:rPr>
      </w:pPr>
      <w:r w:rsidRPr="00865A15">
        <w:rPr>
          <w:sz w:val="24"/>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32467B" w:rsidRPr="00865A15" w:rsidRDefault="00CF12C4" w:rsidP="00001C4B">
      <w:pPr>
        <w:suppressAutoHyphens/>
        <w:ind w:firstLine="284"/>
        <w:rPr>
          <w:b/>
          <w:sz w:val="24"/>
        </w:rPr>
      </w:pPr>
      <w:r w:rsidRPr="00865A15">
        <w:rPr>
          <w:b/>
          <w:sz w:val="24"/>
        </w:rPr>
        <w:t>Демонстрации</w:t>
      </w:r>
      <w:r w:rsidR="0000185D" w:rsidRPr="00865A15">
        <w:rPr>
          <w:b/>
          <w:sz w:val="24"/>
        </w:rPr>
        <w:t>:</w:t>
      </w:r>
    </w:p>
    <w:p w:rsidR="0032467B" w:rsidRPr="00865A15" w:rsidRDefault="00E942E5" w:rsidP="00001C4B">
      <w:pPr>
        <w:pStyle w:val="a"/>
        <w:numPr>
          <w:ilvl w:val="0"/>
          <w:numId w:val="0"/>
        </w:numPr>
        <w:suppressAutoHyphens/>
        <w:rPr>
          <w:sz w:val="24"/>
        </w:rPr>
      </w:pPr>
      <w:r w:rsidRPr="00865A15">
        <w:rPr>
          <w:sz w:val="24"/>
        </w:rPr>
        <w:t>1. </w:t>
      </w:r>
      <w:r w:rsidR="00CF12C4" w:rsidRPr="00865A15">
        <w:rPr>
          <w:sz w:val="24"/>
        </w:rPr>
        <w:t>Наблюдение механического движения тела относительно разных тел отсчёта.</w:t>
      </w:r>
    </w:p>
    <w:p w:rsidR="0032467B" w:rsidRPr="00865A15" w:rsidRDefault="00E942E5" w:rsidP="00001C4B">
      <w:pPr>
        <w:pStyle w:val="a"/>
        <w:numPr>
          <w:ilvl w:val="0"/>
          <w:numId w:val="0"/>
        </w:numPr>
        <w:suppressAutoHyphens/>
        <w:rPr>
          <w:sz w:val="24"/>
        </w:rPr>
      </w:pPr>
      <w:r w:rsidRPr="00865A15">
        <w:rPr>
          <w:sz w:val="24"/>
        </w:rPr>
        <w:t>2. </w:t>
      </w:r>
      <w:r w:rsidR="00CF12C4" w:rsidRPr="00865A15">
        <w:rPr>
          <w:sz w:val="24"/>
        </w:rPr>
        <w:t xml:space="preserve">Сравнение путей и траекторий движения одного и того же тела относительно разных тел отсчёта. </w:t>
      </w:r>
    </w:p>
    <w:p w:rsidR="0032467B" w:rsidRPr="00865A15" w:rsidRDefault="00E942E5" w:rsidP="00001C4B">
      <w:pPr>
        <w:pStyle w:val="a"/>
        <w:numPr>
          <w:ilvl w:val="0"/>
          <w:numId w:val="0"/>
        </w:numPr>
        <w:suppressAutoHyphens/>
        <w:rPr>
          <w:sz w:val="24"/>
        </w:rPr>
      </w:pPr>
      <w:r w:rsidRPr="00865A15">
        <w:rPr>
          <w:sz w:val="24"/>
        </w:rPr>
        <w:t>3. </w:t>
      </w:r>
      <w:r w:rsidR="00CF12C4" w:rsidRPr="00865A15">
        <w:rPr>
          <w:sz w:val="24"/>
        </w:rPr>
        <w:t>Измерение скорости и ускорения прямолинейного движения.</w:t>
      </w:r>
    </w:p>
    <w:p w:rsidR="0032467B" w:rsidRPr="00865A15" w:rsidRDefault="00E942E5" w:rsidP="00001C4B">
      <w:pPr>
        <w:pStyle w:val="a"/>
        <w:numPr>
          <w:ilvl w:val="0"/>
          <w:numId w:val="0"/>
        </w:numPr>
        <w:suppressAutoHyphens/>
        <w:rPr>
          <w:sz w:val="24"/>
        </w:rPr>
      </w:pPr>
      <w:r w:rsidRPr="00865A15">
        <w:rPr>
          <w:sz w:val="24"/>
        </w:rPr>
        <w:t>4. </w:t>
      </w:r>
      <w:r w:rsidR="00CF12C4" w:rsidRPr="00865A15">
        <w:rPr>
          <w:sz w:val="24"/>
        </w:rPr>
        <w:t>Исследование признаков равноускоренного движения.</w:t>
      </w:r>
    </w:p>
    <w:p w:rsidR="0032467B" w:rsidRPr="00865A15" w:rsidRDefault="00E942E5" w:rsidP="00001C4B">
      <w:pPr>
        <w:pStyle w:val="a"/>
        <w:numPr>
          <w:ilvl w:val="0"/>
          <w:numId w:val="0"/>
        </w:numPr>
        <w:suppressAutoHyphens/>
        <w:rPr>
          <w:sz w:val="24"/>
        </w:rPr>
      </w:pPr>
      <w:r w:rsidRPr="00865A15">
        <w:rPr>
          <w:sz w:val="24"/>
        </w:rPr>
        <w:t>5. </w:t>
      </w:r>
      <w:r w:rsidR="00CF12C4" w:rsidRPr="00865A15">
        <w:rPr>
          <w:sz w:val="24"/>
        </w:rPr>
        <w:t>Наблюдение движения тела по окружности.</w:t>
      </w:r>
    </w:p>
    <w:p w:rsidR="0032467B" w:rsidRPr="00865A15" w:rsidRDefault="00E942E5" w:rsidP="00001C4B">
      <w:pPr>
        <w:pStyle w:val="a"/>
        <w:numPr>
          <w:ilvl w:val="0"/>
          <w:numId w:val="0"/>
        </w:numPr>
        <w:suppressAutoHyphens/>
        <w:rPr>
          <w:sz w:val="24"/>
        </w:rPr>
      </w:pPr>
      <w:r w:rsidRPr="00865A15">
        <w:rPr>
          <w:sz w:val="24"/>
        </w:rPr>
        <w:t>6. </w:t>
      </w:r>
      <w:r w:rsidR="00CF12C4" w:rsidRPr="00865A15">
        <w:rPr>
          <w:sz w:val="24"/>
        </w:rP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32467B" w:rsidRPr="00865A15" w:rsidRDefault="00E942E5" w:rsidP="00001C4B">
      <w:pPr>
        <w:pStyle w:val="a"/>
        <w:numPr>
          <w:ilvl w:val="0"/>
          <w:numId w:val="0"/>
        </w:numPr>
        <w:suppressAutoHyphens/>
        <w:rPr>
          <w:sz w:val="24"/>
        </w:rPr>
      </w:pPr>
      <w:r w:rsidRPr="00865A15">
        <w:rPr>
          <w:sz w:val="24"/>
        </w:rPr>
        <w:t>7. </w:t>
      </w:r>
      <w:r w:rsidR="00CF12C4" w:rsidRPr="00865A15">
        <w:rPr>
          <w:sz w:val="24"/>
        </w:rPr>
        <w:t>Зависимость ускорения тела от массы тела и действующей на него силы.</w:t>
      </w:r>
    </w:p>
    <w:p w:rsidR="0032467B" w:rsidRPr="00865A15" w:rsidRDefault="00E942E5" w:rsidP="00001C4B">
      <w:pPr>
        <w:pStyle w:val="a"/>
        <w:numPr>
          <w:ilvl w:val="0"/>
          <w:numId w:val="0"/>
        </w:numPr>
        <w:suppressAutoHyphens/>
        <w:rPr>
          <w:sz w:val="24"/>
        </w:rPr>
      </w:pPr>
      <w:r w:rsidRPr="00865A15">
        <w:rPr>
          <w:sz w:val="24"/>
        </w:rPr>
        <w:t>8. </w:t>
      </w:r>
      <w:r w:rsidR="00CF12C4" w:rsidRPr="00865A15">
        <w:rPr>
          <w:sz w:val="24"/>
        </w:rPr>
        <w:t xml:space="preserve">Наблюдение равенства сил при взаимодействии тел. </w:t>
      </w:r>
    </w:p>
    <w:p w:rsidR="0032467B" w:rsidRPr="00865A15" w:rsidRDefault="00E942E5" w:rsidP="00001C4B">
      <w:pPr>
        <w:pStyle w:val="a"/>
        <w:numPr>
          <w:ilvl w:val="0"/>
          <w:numId w:val="0"/>
        </w:numPr>
        <w:suppressAutoHyphens/>
        <w:rPr>
          <w:sz w:val="24"/>
        </w:rPr>
      </w:pPr>
      <w:r w:rsidRPr="00865A15">
        <w:rPr>
          <w:sz w:val="24"/>
        </w:rPr>
        <w:t>9. </w:t>
      </w:r>
      <w:r w:rsidR="00CF12C4" w:rsidRPr="00865A15">
        <w:rPr>
          <w:sz w:val="24"/>
        </w:rPr>
        <w:t>Изменение веса тела при ускоренном движении.</w:t>
      </w:r>
    </w:p>
    <w:p w:rsidR="0032467B" w:rsidRPr="00865A15" w:rsidRDefault="00E942E5" w:rsidP="00001C4B">
      <w:pPr>
        <w:pStyle w:val="a"/>
        <w:numPr>
          <w:ilvl w:val="0"/>
          <w:numId w:val="0"/>
        </w:numPr>
        <w:suppressAutoHyphens/>
        <w:rPr>
          <w:sz w:val="24"/>
        </w:rPr>
      </w:pPr>
      <w:r w:rsidRPr="00865A15">
        <w:rPr>
          <w:sz w:val="24"/>
        </w:rPr>
        <w:t>10. </w:t>
      </w:r>
      <w:r w:rsidR="00CF12C4" w:rsidRPr="00865A15">
        <w:rPr>
          <w:sz w:val="24"/>
        </w:rPr>
        <w:t>Передача импульса при взаимодействии тел.</w:t>
      </w:r>
    </w:p>
    <w:p w:rsidR="0032467B" w:rsidRPr="00865A15" w:rsidRDefault="00E942E5" w:rsidP="00001C4B">
      <w:pPr>
        <w:pStyle w:val="a"/>
        <w:numPr>
          <w:ilvl w:val="0"/>
          <w:numId w:val="0"/>
        </w:numPr>
        <w:suppressAutoHyphens/>
        <w:rPr>
          <w:sz w:val="24"/>
        </w:rPr>
      </w:pPr>
      <w:r w:rsidRPr="00865A15">
        <w:rPr>
          <w:sz w:val="24"/>
        </w:rPr>
        <w:t>11. </w:t>
      </w:r>
      <w:r w:rsidR="00CF12C4" w:rsidRPr="00865A15">
        <w:rPr>
          <w:sz w:val="24"/>
        </w:rPr>
        <w:t>Преобразования энергии при взаимодействии тел.</w:t>
      </w:r>
    </w:p>
    <w:p w:rsidR="0032467B" w:rsidRPr="00865A15" w:rsidRDefault="00E942E5" w:rsidP="00001C4B">
      <w:pPr>
        <w:pStyle w:val="a"/>
        <w:numPr>
          <w:ilvl w:val="0"/>
          <w:numId w:val="0"/>
        </w:numPr>
        <w:suppressAutoHyphens/>
        <w:rPr>
          <w:sz w:val="24"/>
        </w:rPr>
      </w:pPr>
      <w:r w:rsidRPr="00865A15">
        <w:rPr>
          <w:sz w:val="24"/>
        </w:rPr>
        <w:t>12. </w:t>
      </w:r>
      <w:r w:rsidR="00CF12C4" w:rsidRPr="00865A15">
        <w:rPr>
          <w:sz w:val="24"/>
        </w:rPr>
        <w:t>Сохранение импульса при неупругом взаимодействии.</w:t>
      </w:r>
    </w:p>
    <w:p w:rsidR="0032467B" w:rsidRPr="00865A15" w:rsidRDefault="00E942E5" w:rsidP="00001C4B">
      <w:pPr>
        <w:pStyle w:val="a"/>
        <w:numPr>
          <w:ilvl w:val="0"/>
          <w:numId w:val="0"/>
        </w:numPr>
        <w:suppressAutoHyphens/>
        <w:rPr>
          <w:sz w:val="24"/>
        </w:rPr>
      </w:pPr>
      <w:r w:rsidRPr="00865A15">
        <w:rPr>
          <w:sz w:val="24"/>
        </w:rPr>
        <w:t>13. </w:t>
      </w:r>
      <w:r w:rsidR="00CF12C4" w:rsidRPr="00865A15">
        <w:rPr>
          <w:sz w:val="24"/>
        </w:rPr>
        <w:t>Сохранение импульса при абсолютно упругом взаимодействии.</w:t>
      </w:r>
    </w:p>
    <w:p w:rsidR="0032467B" w:rsidRPr="00865A15" w:rsidRDefault="00E942E5" w:rsidP="00001C4B">
      <w:pPr>
        <w:pStyle w:val="a"/>
        <w:numPr>
          <w:ilvl w:val="0"/>
          <w:numId w:val="0"/>
        </w:numPr>
        <w:suppressAutoHyphens/>
        <w:rPr>
          <w:sz w:val="24"/>
        </w:rPr>
      </w:pPr>
      <w:r w:rsidRPr="00865A15">
        <w:rPr>
          <w:sz w:val="24"/>
        </w:rPr>
        <w:t>14. </w:t>
      </w:r>
      <w:r w:rsidR="00CF12C4" w:rsidRPr="00865A15">
        <w:rPr>
          <w:sz w:val="24"/>
        </w:rPr>
        <w:t>Наблюдение реактивного движения.</w:t>
      </w:r>
    </w:p>
    <w:p w:rsidR="0032467B" w:rsidRPr="00865A15" w:rsidRDefault="00E942E5" w:rsidP="00001C4B">
      <w:pPr>
        <w:pStyle w:val="a"/>
        <w:numPr>
          <w:ilvl w:val="0"/>
          <w:numId w:val="0"/>
        </w:numPr>
        <w:suppressAutoHyphens/>
        <w:rPr>
          <w:sz w:val="24"/>
        </w:rPr>
      </w:pPr>
      <w:r w:rsidRPr="00865A15">
        <w:rPr>
          <w:sz w:val="24"/>
        </w:rPr>
        <w:t>15. </w:t>
      </w:r>
      <w:r w:rsidR="00CF12C4" w:rsidRPr="00865A15">
        <w:rPr>
          <w:sz w:val="24"/>
        </w:rPr>
        <w:t>Сохранение механической энергии при свободном падении.</w:t>
      </w:r>
    </w:p>
    <w:p w:rsidR="0032467B" w:rsidRPr="00865A15" w:rsidRDefault="00E942E5" w:rsidP="00001C4B">
      <w:pPr>
        <w:pStyle w:val="a"/>
        <w:numPr>
          <w:ilvl w:val="0"/>
          <w:numId w:val="0"/>
        </w:numPr>
        <w:suppressAutoHyphens/>
        <w:rPr>
          <w:sz w:val="24"/>
        </w:rPr>
      </w:pPr>
      <w:r w:rsidRPr="00865A15">
        <w:rPr>
          <w:sz w:val="24"/>
        </w:rPr>
        <w:t>16. </w:t>
      </w:r>
      <w:r w:rsidR="00CF12C4" w:rsidRPr="00865A15">
        <w:rPr>
          <w:sz w:val="24"/>
        </w:rPr>
        <w:t>Сохранение механической энергии при движении тела под действием пружины.</w:t>
      </w:r>
    </w:p>
    <w:p w:rsidR="0032467B" w:rsidRPr="00865A15" w:rsidRDefault="00CF12C4" w:rsidP="00001C4B">
      <w:pPr>
        <w:suppressAutoHyphens/>
        <w:ind w:firstLine="284"/>
        <w:rPr>
          <w:b/>
          <w:sz w:val="24"/>
        </w:rPr>
      </w:pPr>
      <w:r w:rsidRPr="00865A15">
        <w:rPr>
          <w:b/>
          <w:sz w:val="24"/>
        </w:rPr>
        <w:t>Лабораторные работы и опыты</w:t>
      </w:r>
      <w:r w:rsidR="0000185D" w:rsidRPr="00865A15">
        <w:rPr>
          <w:b/>
          <w:sz w:val="24"/>
        </w:rPr>
        <w:t>:</w:t>
      </w:r>
    </w:p>
    <w:p w:rsidR="0032467B" w:rsidRPr="00865A15" w:rsidRDefault="00E942E5" w:rsidP="00001C4B">
      <w:pPr>
        <w:pStyle w:val="a"/>
        <w:numPr>
          <w:ilvl w:val="0"/>
          <w:numId w:val="0"/>
        </w:numPr>
        <w:suppressAutoHyphens/>
        <w:rPr>
          <w:sz w:val="24"/>
        </w:rPr>
      </w:pPr>
      <w:r w:rsidRPr="00865A15">
        <w:rPr>
          <w:sz w:val="24"/>
        </w:rPr>
        <w:t>1. </w:t>
      </w:r>
      <w:r w:rsidR="00CF12C4" w:rsidRPr="00865A15">
        <w:rPr>
          <w:sz w:val="24"/>
        </w:rPr>
        <w:t>Конструирование тракта для разгона и дальнейшего равномерного движения шарика или тележки.</w:t>
      </w:r>
    </w:p>
    <w:p w:rsidR="0032467B" w:rsidRPr="00865A15" w:rsidRDefault="00E942E5" w:rsidP="00001C4B">
      <w:pPr>
        <w:pStyle w:val="a"/>
        <w:numPr>
          <w:ilvl w:val="0"/>
          <w:numId w:val="0"/>
        </w:numPr>
        <w:suppressAutoHyphens/>
        <w:rPr>
          <w:sz w:val="24"/>
        </w:rPr>
      </w:pPr>
      <w:r w:rsidRPr="00865A15">
        <w:rPr>
          <w:sz w:val="24"/>
        </w:rPr>
        <w:lastRenderedPageBreak/>
        <w:t>2. </w:t>
      </w:r>
      <w:r w:rsidR="00CF12C4" w:rsidRPr="00865A15">
        <w:rPr>
          <w:sz w:val="24"/>
        </w:rPr>
        <w:t>Определение средней скорости скольжения бруска или движения шарика по наклонной плоскости.</w:t>
      </w:r>
    </w:p>
    <w:p w:rsidR="0032467B" w:rsidRPr="00865A15" w:rsidRDefault="00E942E5" w:rsidP="00001C4B">
      <w:pPr>
        <w:pStyle w:val="a"/>
        <w:numPr>
          <w:ilvl w:val="0"/>
          <w:numId w:val="0"/>
        </w:numPr>
        <w:suppressAutoHyphens/>
        <w:rPr>
          <w:sz w:val="24"/>
        </w:rPr>
      </w:pPr>
      <w:r w:rsidRPr="00865A15">
        <w:rPr>
          <w:sz w:val="24"/>
        </w:rPr>
        <w:t>3. </w:t>
      </w:r>
      <w:r w:rsidR="00CF12C4" w:rsidRPr="00865A15">
        <w:rPr>
          <w:sz w:val="24"/>
        </w:rPr>
        <w:t>Определение ускорения тела при равноускоренном движении по наклонной плоскости.</w:t>
      </w:r>
    </w:p>
    <w:p w:rsidR="0032467B" w:rsidRPr="00865A15" w:rsidRDefault="00E942E5" w:rsidP="00001C4B">
      <w:pPr>
        <w:pStyle w:val="a"/>
        <w:numPr>
          <w:ilvl w:val="0"/>
          <w:numId w:val="0"/>
        </w:numPr>
        <w:suppressAutoHyphens/>
        <w:rPr>
          <w:sz w:val="24"/>
        </w:rPr>
      </w:pPr>
      <w:r w:rsidRPr="00865A15">
        <w:rPr>
          <w:sz w:val="24"/>
        </w:rPr>
        <w:t>4. </w:t>
      </w:r>
      <w:r w:rsidR="00CF12C4" w:rsidRPr="00865A15">
        <w:rPr>
          <w:sz w:val="24"/>
        </w:rPr>
        <w:t>Исследование зависимости пути от времени при равноускоренном движении без начальной скорости.</w:t>
      </w:r>
    </w:p>
    <w:p w:rsidR="0032467B" w:rsidRPr="00865A15" w:rsidRDefault="00E942E5" w:rsidP="00001C4B">
      <w:pPr>
        <w:pStyle w:val="a"/>
        <w:numPr>
          <w:ilvl w:val="0"/>
          <w:numId w:val="0"/>
        </w:numPr>
        <w:suppressAutoHyphens/>
        <w:rPr>
          <w:sz w:val="24"/>
        </w:rPr>
      </w:pPr>
      <w:r w:rsidRPr="00865A15">
        <w:rPr>
          <w:sz w:val="24"/>
        </w:rPr>
        <w:t>5. </w:t>
      </w:r>
      <w:r w:rsidR="00CF12C4" w:rsidRPr="00865A15">
        <w:rPr>
          <w:sz w:val="24"/>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32467B" w:rsidRPr="00865A15" w:rsidRDefault="00E942E5" w:rsidP="00001C4B">
      <w:pPr>
        <w:pStyle w:val="a"/>
        <w:numPr>
          <w:ilvl w:val="0"/>
          <w:numId w:val="0"/>
        </w:numPr>
        <w:suppressAutoHyphens/>
        <w:rPr>
          <w:sz w:val="24"/>
        </w:rPr>
      </w:pPr>
      <w:r w:rsidRPr="00865A15">
        <w:rPr>
          <w:sz w:val="24"/>
        </w:rPr>
        <w:t>6. </w:t>
      </w:r>
      <w:r w:rsidR="00CF12C4" w:rsidRPr="00865A15">
        <w:rPr>
          <w:sz w:val="24"/>
        </w:rPr>
        <w:t>Исследование зависимости силы трения скольжения от силы нормального давления.</w:t>
      </w:r>
    </w:p>
    <w:p w:rsidR="0032467B" w:rsidRPr="00865A15" w:rsidRDefault="00E942E5" w:rsidP="00001C4B">
      <w:pPr>
        <w:pStyle w:val="a"/>
        <w:numPr>
          <w:ilvl w:val="0"/>
          <w:numId w:val="0"/>
        </w:numPr>
        <w:suppressAutoHyphens/>
        <w:rPr>
          <w:sz w:val="24"/>
        </w:rPr>
      </w:pPr>
      <w:r w:rsidRPr="00865A15">
        <w:rPr>
          <w:sz w:val="24"/>
        </w:rPr>
        <w:t>7. </w:t>
      </w:r>
      <w:r w:rsidR="00CF12C4" w:rsidRPr="00865A15">
        <w:rPr>
          <w:sz w:val="24"/>
        </w:rPr>
        <w:t>Определение коэффициента трения скольжения.</w:t>
      </w:r>
    </w:p>
    <w:p w:rsidR="0032467B" w:rsidRPr="00865A15" w:rsidRDefault="00E942E5" w:rsidP="00001C4B">
      <w:pPr>
        <w:pStyle w:val="a"/>
        <w:numPr>
          <w:ilvl w:val="0"/>
          <w:numId w:val="0"/>
        </w:numPr>
        <w:suppressAutoHyphens/>
        <w:rPr>
          <w:sz w:val="24"/>
        </w:rPr>
      </w:pPr>
      <w:r w:rsidRPr="00865A15">
        <w:rPr>
          <w:sz w:val="24"/>
        </w:rPr>
        <w:t>8. </w:t>
      </w:r>
      <w:r w:rsidR="00CF12C4" w:rsidRPr="00865A15">
        <w:rPr>
          <w:sz w:val="24"/>
        </w:rPr>
        <w:t>Определение жёсткости пружины.</w:t>
      </w:r>
    </w:p>
    <w:p w:rsidR="0032467B" w:rsidRPr="00865A15" w:rsidRDefault="00E942E5" w:rsidP="00001C4B">
      <w:pPr>
        <w:pStyle w:val="a"/>
        <w:numPr>
          <w:ilvl w:val="0"/>
          <w:numId w:val="0"/>
        </w:numPr>
        <w:suppressAutoHyphens/>
        <w:rPr>
          <w:sz w:val="24"/>
        </w:rPr>
      </w:pPr>
      <w:r w:rsidRPr="00865A15">
        <w:rPr>
          <w:sz w:val="24"/>
        </w:rPr>
        <w:t>9. </w:t>
      </w:r>
      <w:r w:rsidR="00CF12C4" w:rsidRPr="00865A15">
        <w:rPr>
          <w:sz w:val="24"/>
        </w:rPr>
        <w:t>Определение работы силы трения при равномерном движении тела по горизонтальной поверхности.</w:t>
      </w:r>
    </w:p>
    <w:p w:rsidR="0032467B" w:rsidRPr="00865A15" w:rsidRDefault="00E942E5" w:rsidP="00001C4B">
      <w:pPr>
        <w:pStyle w:val="a"/>
        <w:numPr>
          <w:ilvl w:val="0"/>
          <w:numId w:val="0"/>
        </w:numPr>
        <w:suppressAutoHyphens/>
        <w:rPr>
          <w:sz w:val="24"/>
        </w:rPr>
      </w:pPr>
      <w:r w:rsidRPr="00865A15">
        <w:rPr>
          <w:sz w:val="24"/>
        </w:rPr>
        <w:t>10. </w:t>
      </w:r>
      <w:r w:rsidR="00CF12C4" w:rsidRPr="00865A15">
        <w:rPr>
          <w:sz w:val="24"/>
        </w:rPr>
        <w:t>Определение работы силы упругости при подъёме груза с использованием неподвижного и подвижного блоков.</w:t>
      </w:r>
    </w:p>
    <w:p w:rsidR="00F82816" w:rsidRPr="00865A15" w:rsidRDefault="00E942E5" w:rsidP="00001C4B">
      <w:pPr>
        <w:pStyle w:val="a"/>
        <w:numPr>
          <w:ilvl w:val="0"/>
          <w:numId w:val="0"/>
        </w:numPr>
        <w:suppressAutoHyphens/>
        <w:rPr>
          <w:sz w:val="24"/>
        </w:rPr>
      </w:pPr>
      <w:r w:rsidRPr="00865A15">
        <w:rPr>
          <w:sz w:val="24"/>
        </w:rPr>
        <w:t>11. </w:t>
      </w:r>
      <w:r w:rsidR="00CF12C4" w:rsidRPr="00865A15">
        <w:rPr>
          <w:sz w:val="24"/>
        </w:rPr>
        <w:t>Изучение закона сохранения энергии.</w:t>
      </w:r>
    </w:p>
    <w:p w:rsidR="00E942E5" w:rsidRPr="00865A15" w:rsidRDefault="00E942E5" w:rsidP="00001C4B">
      <w:pPr>
        <w:pStyle w:val="a"/>
        <w:numPr>
          <w:ilvl w:val="0"/>
          <w:numId w:val="0"/>
        </w:numPr>
        <w:suppressAutoHyphens/>
        <w:ind w:firstLine="709"/>
        <w:rPr>
          <w:sz w:val="24"/>
        </w:rPr>
      </w:pPr>
    </w:p>
    <w:p w:rsidR="0032467B" w:rsidRPr="00865A15" w:rsidRDefault="00CF12C4" w:rsidP="00001C4B">
      <w:pPr>
        <w:pStyle w:val="a"/>
        <w:numPr>
          <w:ilvl w:val="0"/>
          <w:numId w:val="0"/>
        </w:numPr>
        <w:suppressAutoHyphens/>
        <w:ind w:firstLine="284"/>
        <w:rPr>
          <w:b/>
          <w:sz w:val="24"/>
        </w:rPr>
      </w:pPr>
      <w:r w:rsidRPr="00865A15">
        <w:rPr>
          <w:b/>
          <w:sz w:val="24"/>
        </w:rPr>
        <w:t>Раздел 9. Механические колебания и волны</w:t>
      </w:r>
      <w:r w:rsidR="0000185D" w:rsidRPr="00865A15">
        <w:rPr>
          <w:b/>
          <w:sz w:val="24"/>
        </w:rPr>
        <w:t>.</w:t>
      </w:r>
    </w:p>
    <w:p w:rsidR="0032467B" w:rsidRPr="00865A15" w:rsidRDefault="00CF12C4" w:rsidP="00001C4B">
      <w:pPr>
        <w:suppressAutoHyphens/>
        <w:ind w:firstLine="284"/>
        <w:rPr>
          <w:sz w:val="24"/>
        </w:rPr>
      </w:pPr>
      <w:r w:rsidRPr="00865A15">
        <w:rPr>
          <w:sz w:val="24"/>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32467B" w:rsidRPr="00865A15" w:rsidRDefault="00CF12C4" w:rsidP="00001C4B">
      <w:pPr>
        <w:suppressAutoHyphens/>
        <w:ind w:firstLine="284"/>
        <w:rPr>
          <w:sz w:val="24"/>
        </w:rPr>
      </w:pPr>
      <w:r w:rsidRPr="00865A15">
        <w:rPr>
          <w:sz w:val="24"/>
        </w:rPr>
        <w:t xml:space="preserve">Затухающие колебания. Вынужденные колебания. Резонанс. </w:t>
      </w:r>
    </w:p>
    <w:p w:rsidR="0032467B" w:rsidRPr="00865A15" w:rsidRDefault="00CF12C4" w:rsidP="00001C4B">
      <w:pPr>
        <w:suppressAutoHyphens/>
        <w:ind w:firstLine="284"/>
        <w:rPr>
          <w:sz w:val="24"/>
        </w:rPr>
      </w:pPr>
      <w:r w:rsidRPr="00865A15">
        <w:rPr>
          <w:sz w:val="24"/>
        </w:rPr>
        <w:t xml:space="preserve">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(МС). </w:t>
      </w:r>
    </w:p>
    <w:p w:rsidR="00E942E5" w:rsidRPr="00865A15" w:rsidRDefault="00CF12C4" w:rsidP="00001C4B">
      <w:pPr>
        <w:suppressAutoHyphens/>
        <w:ind w:firstLine="284"/>
        <w:rPr>
          <w:sz w:val="24"/>
        </w:rPr>
      </w:pPr>
      <w:r w:rsidRPr="00865A15">
        <w:rPr>
          <w:sz w:val="24"/>
        </w:rPr>
        <w:t>Звук. Громкость звука и высота тона. Отражение звука. Инфразвук и ультразвук.</w:t>
      </w:r>
    </w:p>
    <w:p w:rsidR="0032467B" w:rsidRPr="00865A15" w:rsidRDefault="00CF12C4" w:rsidP="00001C4B">
      <w:pPr>
        <w:suppressAutoHyphens/>
        <w:ind w:firstLine="284"/>
        <w:rPr>
          <w:b/>
          <w:sz w:val="24"/>
        </w:rPr>
      </w:pPr>
      <w:r w:rsidRPr="00865A15">
        <w:rPr>
          <w:b/>
          <w:sz w:val="24"/>
        </w:rPr>
        <w:t>Демонстрации</w:t>
      </w:r>
      <w:r w:rsidR="0000185D" w:rsidRPr="00865A15">
        <w:rPr>
          <w:b/>
          <w:sz w:val="24"/>
        </w:rPr>
        <w:t>:</w:t>
      </w:r>
    </w:p>
    <w:p w:rsidR="0032467B" w:rsidRPr="00865A15" w:rsidRDefault="00E942E5" w:rsidP="00001C4B">
      <w:pPr>
        <w:pStyle w:val="a"/>
        <w:numPr>
          <w:ilvl w:val="0"/>
          <w:numId w:val="0"/>
        </w:numPr>
        <w:suppressAutoHyphens/>
        <w:rPr>
          <w:sz w:val="24"/>
        </w:rPr>
      </w:pPr>
      <w:r w:rsidRPr="00865A15">
        <w:rPr>
          <w:sz w:val="24"/>
        </w:rPr>
        <w:t>1. </w:t>
      </w:r>
      <w:r w:rsidR="00CF12C4" w:rsidRPr="00865A15">
        <w:rPr>
          <w:sz w:val="24"/>
        </w:rPr>
        <w:t>Наблюдение колебаний тел под действием силы тяжести и силы упругости.</w:t>
      </w:r>
    </w:p>
    <w:p w:rsidR="0032467B" w:rsidRPr="00865A15" w:rsidRDefault="00E942E5" w:rsidP="00001C4B">
      <w:pPr>
        <w:pStyle w:val="a"/>
        <w:numPr>
          <w:ilvl w:val="0"/>
          <w:numId w:val="0"/>
        </w:numPr>
        <w:suppressAutoHyphens/>
        <w:rPr>
          <w:sz w:val="24"/>
        </w:rPr>
      </w:pPr>
      <w:r w:rsidRPr="00865A15">
        <w:rPr>
          <w:sz w:val="24"/>
        </w:rPr>
        <w:t>2. </w:t>
      </w:r>
      <w:r w:rsidR="00CF12C4" w:rsidRPr="00865A15">
        <w:rPr>
          <w:sz w:val="24"/>
        </w:rPr>
        <w:t>Наблюдение колебаний груза на нити и на пружине.</w:t>
      </w:r>
    </w:p>
    <w:p w:rsidR="0032467B" w:rsidRPr="00865A15" w:rsidRDefault="00E942E5" w:rsidP="00001C4B">
      <w:pPr>
        <w:pStyle w:val="a"/>
        <w:numPr>
          <w:ilvl w:val="0"/>
          <w:numId w:val="0"/>
        </w:numPr>
        <w:suppressAutoHyphens/>
        <w:rPr>
          <w:sz w:val="24"/>
        </w:rPr>
      </w:pPr>
      <w:r w:rsidRPr="00865A15">
        <w:rPr>
          <w:sz w:val="24"/>
        </w:rPr>
        <w:t>3. </w:t>
      </w:r>
      <w:r w:rsidR="00CF12C4" w:rsidRPr="00865A15">
        <w:rPr>
          <w:sz w:val="24"/>
        </w:rPr>
        <w:t>Наблюдение вынужденных колебаний и резонанса.</w:t>
      </w:r>
    </w:p>
    <w:p w:rsidR="0032467B" w:rsidRPr="00865A15" w:rsidRDefault="00E942E5" w:rsidP="00001C4B">
      <w:pPr>
        <w:pStyle w:val="a"/>
        <w:numPr>
          <w:ilvl w:val="0"/>
          <w:numId w:val="0"/>
        </w:numPr>
        <w:suppressAutoHyphens/>
        <w:rPr>
          <w:sz w:val="24"/>
        </w:rPr>
      </w:pPr>
      <w:r w:rsidRPr="00865A15">
        <w:rPr>
          <w:sz w:val="24"/>
        </w:rPr>
        <w:t>4. </w:t>
      </w:r>
      <w:r w:rsidR="00CF12C4" w:rsidRPr="00865A15">
        <w:rPr>
          <w:sz w:val="24"/>
        </w:rPr>
        <w:t>Распространение продольных и поперечных волн (на модели).</w:t>
      </w:r>
    </w:p>
    <w:p w:rsidR="0032467B" w:rsidRPr="00865A15" w:rsidRDefault="00E942E5" w:rsidP="00001C4B">
      <w:pPr>
        <w:pStyle w:val="a"/>
        <w:numPr>
          <w:ilvl w:val="0"/>
          <w:numId w:val="0"/>
        </w:numPr>
        <w:suppressAutoHyphens/>
        <w:rPr>
          <w:sz w:val="24"/>
        </w:rPr>
      </w:pPr>
      <w:r w:rsidRPr="00865A15">
        <w:rPr>
          <w:sz w:val="24"/>
        </w:rPr>
        <w:t>5. </w:t>
      </w:r>
      <w:r w:rsidR="00CF12C4" w:rsidRPr="00865A15">
        <w:rPr>
          <w:sz w:val="24"/>
        </w:rPr>
        <w:t>Наблюдение зависимости высоты звука от частоты.</w:t>
      </w:r>
    </w:p>
    <w:p w:rsidR="0032467B" w:rsidRPr="00865A15" w:rsidRDefault="00E942E5" w:rsidP="00001C4B">
      <w:pPr>
        <w:pStyle w:val="a"/>
        <w:numPr>
          <w:ilvl w:val="0"/>
          <w:numId w:val="0"/>
        </w:numPr>
        <w:suppressAutoHyphens/>
        <w:rPr>
          <w:sz w:val="24"/>
        </w:rPr>
      </w:pPr>
      <w:r w:rsidRPr="00865A15">
        <w:rPr>
          <w:sz w:val="24"/>
        </w:rPr>
        <w:t>6. </w:t>
      </w:r>
      <w:r w:rsidR="00CF12C4" w:rsidRPr="00865A15">
        <w:rPr>
          <w:sz w:val="24"/>
        </w:rPr>
        <w:t>Акустический резонанс.</w:t>
      </w:r>
    </w:p>
    <w:p w:rsidR="0032467B" w:rsidRPr="00865A15" w:rsidRDefault="00CF12C4" w:rsidP="00001C4B">
      <w:pPr>
        <w:suppressAutoHyphens/>
        <w:ind w:firstLine="284"/>
        <w:rPr>
          <w:b/>
          <w:sz w:val="24"/>
        </w:rPr>
      </w:pPr>
      <w:r w:rsidRPr="00865A15">
        <w:rPr>
          <w:b/>
          <w:sz w:val="24"/>
        </w:rPr>
        <w:t>Лабораторные работы и опыты</w:t>
      </w:r>
      <w:r w:rsidR="0000185D" w:rsidRPr="00865A15">
        <w:rPr>
          <w:b/>
          <w:sz w:val="24"/>
        </w:rPr>
        <w:t>:</w:t>
      </w:r>
    </w:p>
    <w:p w:rsidR="0032467B" w:rsidRPr="00865A15" w:rsidRDefault="00E942E5" w:rsidP="00001C4B">
      <w:pPr>
        <w:pStyle w:val="a"/>
        <w:numPr>
          <w:ilvl w:val="0"/>
          <w:numId w:val="0"/>
        </w:numPr>
        <w:suppressAutoHyphens/>
        <w:rPr>
          <w:sz w:val="24"/>
        </w:rPr>
      </w:pPr>
      <w:r w:rsidRPr="00865A15">
        <w:rPr>
          <w:sz w:val="24"/>
        </w:rPr>
        <w:t>1. </w:t>
      </w:r>
      <w:r w:rsidR="00CF12C4" w:rsidRPr="00865A15">
        <w:rPr>
          <w:sz w:val="24"/>
        </w:rPr>
        <w:t>Определение частоты и периода колебаний математического маятника.</w:t>
      </w:r>
    </w:p>
    <w:p w:rsidR="0032467B" w:rsidRPr="00865A15" w:rsidRDefault="00E942E5" w:rsidP="00001C4B">
      <w:pPr>
        <w:pStyle w:val="a"/>
        <w:numPr>
          <w:ilvl w:val="0"/>
          <w:numId w:val="0"/>
        </w:numPr>
        <w:suppressAutoHyphens/>
        <w:rPr>
          <w:sz w:val="24"/>
        </w:rPr>
      </w:pPr>
      <w:r w:rsidRPr="00865A15">
        <w:rPr>
          <w:sz w:val="24"/>
        </w:rPr>
        <w:t>2. </w:t>
      </w:r>
      <w:r w:rsidR="00CF12C4" w:rsidRPr="00865A15">
        <w:rPr>
          <w:sz w:val="24"/>
        </w:rPr>
        <w:t>Определение частоты и периода колебаний пружинного маятника.</w:t>
      </w:r>
    </w:p>
    <w:p w:rsidR="0032467B" w:rsidRPr="00865A15" w:rsidRDefault="00E942E5" w:rsidP="00001C4B">
      <w:pPr>
        <w:pStyle w:val="a"/>
        <w:numPr>
          <w:ilvl w:val="0"/>
          <w:numId w:val="0"/>
        </w:numPr>
        <w:suppressAutoHyphens/>
        <w:rPr>
          <w:sz w:val="24"/>
        </w:rPr>
      </w:pPr>
      <w:r w:rsidRPr="00865A15">
        <w:rPr>
          <w:sz w:val="24"/>
        </w:rPr>
        <w:t>3. </w:t>
      </w:r>
      <w:r w:rsidR="00CF12C4" w:rsidRPr="00865A15">
        <w:rPr>
          <w:sz w:val="24"/>
        </w:rPr>
        <w:t>Исследование зависимости периода колебаний подвешенного к нити груза от длины нити.</w:t>
      </w:r>
    </w:p>
    <w:p w:rsidR="0032467B" w:rsidRPr="00865A15" w:rsidRDefault="00E942E5" w:rsidP="00001C4B">
      <w:pPr>
        <w:pStyle w:val="a"/>
        <w:numPr>
          <w:ilvl w:val="0"/>
          <w:numId w:val="0"/>
        </w:numPr>
        <w:suppressAutoHyphens/>
        <w:rPr>
          <w:sz w:val="24"/>
        </w:rPr>
      </w:pPr>
      <w:r w:rsidRPr="00865A15">
        <w:rPr>
          <w:sz w:val="24"/>
        </w:rPr>
        <w:t>4. </w:t>
      </w:r>
      <w:r w:rsidR="00CF12C4" w:rsidRPr="00865A15">
        <w:rPr>
          <w:sz w:val="24"/>
        </w:rPr>
        <w:t>Исследование зависимости периода колебаний пружинного маятника от массы груза.</w:t>
      </w:r>
    </w:p>
    <w:p w:rsidR="0032467B" w:rsidRPr="00865A15" w:rsidRDefault="00E942E5" w:rsidP="00001C4B">
      <w:pPr>
        <w:pStyle w:val="a"/>
        <w:numPr>
          <w:ilvl w:val="0"/>
          <w:numId w:val="0"/>
        </w:numPr>
        <w:suppressAutoHyphens/>
        <w:rPr>
          <w:sz w:val="24"/>
        </w:rPr>
      </w:pPr>
      <w:r w:rsidRPr="00865A15">
        <w:rPr>
          <w:sz w:val="24"/>
        </w:rPr>
        <w:t>5. </w:t>
      </w:r>
      <w:r w:rsidR="00CF12C4" w:rsidRPr="00865A15">
        <w:rPr>
          <w:sz w:val="24"/>
        </w:rPr>
        <w:t xml:space="preserve">Проверка независимости периода колебаний груза, подвешенного к нити, от массы груза. </w:t>
      </w:r>
    </w:p>
    <w:p w:rsidR="0032467B" w:rsidRPr="00865A15" w:rsidRDefault="00E942E5" w:rsidP="00001C4B">
      <w:pPr>
        <w:pStyle w:val="a"/>
        <w:numPr>
          <w:ilvl w:val="0"/>
          <w:numId w:val="0"/>
        </w:numPr>
        <w:suppressAutoHyphens/>
        <w:rPr>
          <w:sz w:val="24"/>
        </w:rPr>
      </w:pPr>
      <w:r w:rsidRPr="00865A15">
        <w:rPr>
          <w:sz w:val="24"/>
        </w:rPr>
        <w:t>6. </w:t>
      </w:r>
      <w:r w:rsidR="00D679E2" w:rsidRPr="00865A15">
        <w:rPr>
          <w:sz w:val="24"/>
        </w:rPr>
        <w:t>О</w:t>
      </w:r>
      <w:r w:rsidR="00CF12C4" w:rsidRPr="00865A15">
        <w:rPr>
          <w:sz w:val="24"/>
        </w:rPr>
        <w:t xml:space="preserve">пыты, демонстрирующие зависимость периода колебаний пружинного маятника от массы груза и жёсткости пружины. </w:t>
      </w:r>
    </w:p>
    <w:p w:rsidR="00D679E2" w:rsidRPr="00865A15" w:rsidRDefault="00E942E5" w:rsidP="00001C4B">
      <w:pPr>
        <w:pStyle w:val="a"/>
        <w:numPr>
          <w:ilvl w:val="0"/>
          <w:numId w:val="0"/>
        </w:numPr>
        <w:suppressAutoHyphens/>
        <w:rPr>
          <w:sz w:val="24"/>
        </w:rPr>
      </w:pPr>
      <w:r w:rsidRPr="00865A15">
        <w:rPr>
          <w:sz w:val="24"/>
        </w:rPr>
        <w:t>7. </w:t>
      </w:r>
      <w:r w:rsidR="00CF12C4" w:rsidRPr="00865A15">
        <w:rPr>
          <w:sz w:val="24"/>
        </w:rPr>
        <w:t>Измерение ускорения свободного падения.</w:t>
      </w:r>
    </w:p>
    <w:p w:rsidR="00E942E5" w:rsidRPr="00865A15" w:rsidRDefault="00E942E5" w:rsidP="00001C4B">
      <w:pPr>
        <w:pStyle w:val="a"/>
        <w:numPr>
          <w:ilvl w:val="0"/>
          <w:numId w:val="0"/>
        </w:numPr>
        <w:suppressAutoHyphens/>
        <w:ind w:firstLine="709"/>
        <w:rPr>
          <w:sz w:val="24"/>
        </w:rPr>
      </w:pPr>
    </w:p>
    <w:p w:rsidR="0032467B" w:rsidRPr="00865A15" w:rsidRDefault="00CF12C4" w:rsidP="00001C4B">
      <w:pPr>
        <w:pStyle w:val="a"/>
        <w:numPr>
          <w:ilvl w:val="0"/>
          <w:numId w:val="0"/>
        </w:numPr>
        <w:suppressAutoHyphens/>
        <w:ind w:firstLine="284"/>
        <w:rPr>
          <w:b/>
          <w:sz w:val="24"/>
        </w:rPr>
      </w:pPr>
      <w:r w:rsidRPr="00865A15">
        <w:rPr>
          <w:b/>
          <w:sz w:val="24"/>
        </w:rPr>
        <w:t>Раздел 10. Электромагнитное поле и электромагнитные волны</w:t>
      </w:r>
      <w:r w:rsidR="0000185D" w:rsidRPr="00865A15">
        <w:rPr>
          <w:b/>
          <w:sz w:val="24"/>
        </w:rPr>
        <w:t>.</w:t>
      </w:r>
    </w:p>
    <w:p w:rsidR="0032467B" w:rsidRPr="00865A15" w:rsidRDefault="00CF12C4" w:rsidP="00001C4B">
      <w:pPr>
        <w:suppressAutoHyphens/>
        <w:ind w:firstLine="284"/>
        <w:rPr>
          <w:sz w:val="24"/>
        </w:rPr>
      </w:pPr>
      <w:r w:rsidRPr="00865A15">
        <w:rPr>
          <w:sz w:val="24"/>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32467B" w:rsidRPr="00865A15" w:rsidRDefault="00CF12C4" w:rsidP="00001C4B">
      <w:pPr>
        <w:suppressAutoHyphens/>
        <w:ind w:firstLine="284"/>
        <w:rPr>
          <w:sz w:val="24"/>
        </w:rPr>
      </w:pPr>
      <w:r w:rsidRPr="00865A15">
        <w:rPr>
          <w:sz w:val="24"/>
        </w:rPr>
        <w:t>Электромагнитная природа света. Скорость света. Волновые свойства света.</w:t>
      </w:r>
    </w:p>
    <w:p w:rsidR="0032467B" w:rsidRPr="00865A15" w:rsidRDefault="00CF12C4" w:rsidP="00001C4B">
      <w:pPr>
        <w:suppressAutoHyphens/>
        <w:ind w:firstLine="284"/>
        <w:rPr>
          <w:b/>
          <w:sz w:val="24"/>
        </w:rPr>
      </w:pPr>
      <w:r w:rsidRPr="00865A15">
        <w:rPr>
          <w:b/>
          <w:sz w:val="24"/>
        </w:rPr>
        <w:t>Демонстрации</w:t>
      </w:r>
      <w:r w:rsidR="0000185D" w:rsidRPr="00865A15">
        <w:rPr>
          <w:b/>
          <w:sz w:val="24"/>
        </w:rPr>
        <w:t>:</w:t>
      </w:r>
    </w:p>
    <w:p w:rsidR="0032467B" w:rsidRPr="00865A15" w:rsidRDefault="00E942E5" w:rsidP="00001C4B">
      <w:pPr>
        <w:pStyle w:val="a"/>
        <w:numPr>
          <w:ilvl w:val="0"/>
          <w:numId w:val="0"/>
        </w:numPr>
        <w:suppressAutoHyphens/>
        <w:rPr>
          <w:sz w:val="24"/>
        </w:rPr>
      </w:pPr>
      <w:r w:rsidRPr="00865A15">
        <w:rPr>
          <w:sz w:val="24"/>
        </w:rPr>
        <w:t>1. </w:t>
      </w:r>
      <w:r w:rsidR="00CF12C4" w:rsidRPr="00865A15">
        <w:rPr>
          <w:sz w:val="24"/>
        </w:rPr>
        <w:t xml:space="preserve">Свойства электромагнитных волн. </w:t>
      </w:r>
    </w:p>
    <w:p w:rsidR="0032467B" w:rsidRPr="00865A15" w:rsidRDefault="00E942E5" w:rsidP="00001C4B">
      <w:pPr>
        <w:pStyle w:val="a"/>
        <w:numPr>
          <w:ilvl w:val="0"/>
          <w:numId w:val="0"/>
        </w:numPr>
        <w:suppressAutoHyphens/>
        <w:rPr>
          <w:sz w:val="24"/>
        </w:rPr>
      </w:pPr>
      <w:r w:rsidRPr="00865A15">
        <w:rPr>
          <w:sz w:val="24"/>
        </w:rPr>
        <w:t>2. </w:t>
      </w:r>
      <w:r w:rsidR="00CF12C4" w:rsidRPr="00865A15">
        <w:rPr>
          <w:sz w:val="24"/>
        </w:rPr>
        <w:t xml:space="preserve">Волновые свойства света. </w:t>
      </w:r>
    </w:p>
    <w:p w:rsidR="0032467B" w:rsidRPr="00865A15" w:rsidRDefault="0000185D" w:rsidP="00001C4B">
      <w:pPr>
        <w:suppressAutoHyphens/>
        <w:ind w:firstLine="284"/>
        <w:rPr>
          <w:b/>
          <w:sz w:val="24"/>
        </w:rPr>
      </w:pPr>
      <w:r w:rsidRPr="00865A15">
        <w:rPr>
          <w:b/>
          <w:sz w:val="24"/>
        </w:rPr>
        <w:t>Лабораторные работы и опыты:</w:t>
      </w:r>
    </w:p>
    <w:p w:rsidR="004B3A84" w:rsidRPr="00865A15" w:rsidRDefault="008A2452" w:rsidP="00001C4B">
      <w:pPr>
        <w:suppressAutoHyphens/>
        <w:ind w:firstLine="0"/>
        <w:rPr>
          <w:sz w:val="24"/>
        </w:rPr>
      </w:pPr>
      <w:r w:rsidRPr="00865A15">
        <w:rPr>
          <w:sz w:val="24"/>
        </w:rPr>
        <w:t>1. </w:t>
      </w:r>
      <w:r w:rsidR="00CF12C4" w:rsidRPr="00865A15">
        <w:rPr>
          <w:sz w:val="24"/>
        </w:rPr>
        <w:t>Изучение свойств электромагнитных волн с помощью мобильного телефона.</w:t>
      </w:r>
    </w:p>
    <w:p w:rsidR="00E942E5" w:rsidRPr="00865A15" w:rsidRDefault="00E942E5" w:rsidP="00001C4B">
      <w:pPr>
        <w:suppressAutoHyphens/>
        <w:ind w:left="1069" w:firstLine="0"/>
        <w:rPr>
          <w:sz w:val="24"/>
        </w:rPr>
      </w:pPr>
    </w:p>
    <w:p w:rsidR="0032467B" w:rsidRPr="00865A15" w:rsidRDefault="00CF12C4" w:rsidP="00001C4B">
      <w:pPr>
        <w:suppressAutoHyphens/>
        <w:ind w:firstLine="284"/>
        <w:rPr>
          <w:b/>
          <w:sz w:val="24"/>
        </w:rPr>
      </w:pPr>
      <w:r w:rsidRPr="00865A15">
        <w:rPr>
          <w:b/>
          <w:sz w:val="24"/>
        </w:rPr>
        <w:lastRenderedPageBreak/>
        <w:t>Раздел 11. Световые явления</w:t>
      </w:r>
      <w:r w:rsidR="0000185D" w:rsidRPr="00865A15">
        <w:rPr>
          <w:b/>
          <w:sz w:val="24"/>
        </w:rPr>
        <w:t>.</w:t>
      </w:r>
    </w:p>
    <w:p w:rsidR="0032467B" w:rsidRPr="00865A15" w:rsidRDefault="00CF12C4" w:rsidP="00001C4B">
      <w:pPr>
        <w:suppressAutoHyphens/>
        <w:ind w:firstLine="284"/>
        <w:rPr>
          <w:sz w:val="24"/>
        </w:rPr>
      </w:pPr>
      <w:r w:rsidRPr="00865A15">
        <w:rPr>
          <w:sz w:val="24"/>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32467B" w:rsidRPr="00865A15" w:rsidRDefault="00CF12C4" w:rsidP="00001C4B">
      <w:pPr>
        <w:suppressAutoHyphens/>
        <w:ind w:firstLine="284"/>
        <w:rPr>
          <w:sz w:val="24"/>
        </w:rPr>
      </w:pPr>
      <w:r w:rsidRPr="00865A15">
        <w:rPr>
          <w:sz w:val="24"/>
        </w:rPr>
        <w:t>Преломление света. Закон преломления света. Полное вну треннее отражение света. Использование полного внутреннего отражения в оптических световодах.</w:t>
      </w:r>
    </w:p>
    <w:p w:rsidR="0032467B" w:rsidRPr="00865A15" w:rsidRDefault="00CF12C4" w:rsidP="00001C4B">
      <w:pPr>
        <w:suppressAutoHyphens/>
        <w:ind w:firstLine="284"/>
        <w:rPr>
          <w:sz w:val="24"/>
        </w:rPr>
      </w:pPr>
      <w:r w:rsidRPr="00865A15">
        <w:rPr>
          <w:sz w:val="24"/>
        </w:rPr>
        <w:t xml:space="preserve">Линза. Ход лучей в линзе. Оптическая система фотоаппарата, микроскопа и телескопа (МС). Глаз как оптическая система. </w:t>
      </w:r>
    </w:p>
    <w:p w:rsidR="0032467B" w:rsidRPr="00865A15" w:rsidRDefault="00CF12C4" w:rsidP="00001C4B">
      <w:pPr>
        <w:suppressAutoHyphens/>
        <w:ind w:firstLine="284"/>
        <w:rPr>
          <w:sz w:val="24"/>
        </w:rPr>
      </w:pPr>
      <w:r w:rsidRPr="00865A15">
        <w:rPr>
          <w:sz w:val="24"/>
        </w:rPr>
        <w:t xml:space="preserve">Близорукость и дальнозоркость. </w:t>
      </w:r>
    </w:p>
    <w:p w:rsidR="0032467B" w:rsidRPr="00865A15" w:rsidRDefault="00CF12C4" w:rsidP="00001C4B">
      <w:pPr>
        <w:suppressAutoHyphens/>
        <w:ind w:firstLine="284"/>
        <w:rPr>
          <w:sz w:val="24"/>
        </w:rPr>
      </w:pPr>
      <w:r w:rsidRPr="00865A15">
        <w:rPr>
          <w:sz w:val="24"/>
        </w:rPr>
        <w:t>Разложение белого света в спектр. Опыты Ньютона. Сложение спектральных цветов. Дисперсия света.</w:t>
      </w:r>
    </w:p>
    <w:p w:rsidR="0032467B" w:rsidRPr="00865A15" w:rsidRDefault="00CF12C4" w:rsidP="00001C4B">
      <w:pPr>
        <w:suppressAutoHyphens/>
        <w:ind w:firstLine="284"/>
        <w:rPr>
          <w:b/>
          <w:sz w:val="24"/>
        </w:rPr>
      </w:pPr>
      <w:r w:rsidRPr="00865A15">
        <w:rPr>
          <w:b/>
          <w:sz w:val="24"/>
        </w:rPr>
        <w:t>Демонстрации</w:t>
      </w:r>
      <w:r w:rsidR="0000185D" w:rsidRPr="00865A15">
        <w:rPr>
          <w:b/>
          <w:sz w:val="24"/>
        </w:rPr>
        <w:t>:</w:t>
      </w:r>
    </w:p>
    <w:p w:rsidR="0032467B" w:rsidRPr="00865A15" w:rsidRDefault="00E942E5" w:rsidP="00001C4B">
      <w:pPr>
        <w:pStyle w:val="a"/>
        <w:numPr>
          <w:ilvl w:val="0"/>
          <w:numId w:val="0"/>
        </w:numPr>
        <w:suppressAutoHyphens/>
        <w:rPr>
          <w:sz w:val="24"/>
        </w:rPr>
      </w:pPr>
      <w:r w:rsidRPr="00865A15">
        <w:rPr>
          <w:sz w:val="24"/>
        </w:rPr>
        <w:t>1. </w:t>
      </w:r>
      <w:r w:rsidR="00CF12C4" w:rsidRPr="00865A15">
        <w:rPr>
          <w:sz w:val="24"/>
        </w:rPr>
        <w:t>Прямолинейное распространение света.</w:t>
      </w:r>
    </w:p>
    <w:p w:rsidR="0032467B" w:rsidRPr="00865A15" w:rsidRDefault="00E942E5" w:rsidP="00001C4B">
      <w:pPr>
        <w:pStyle w:val="a"/>
        <w:numPr>
          <w:ilvl w:val="0"/>
          <w:numId w:val="0"/>
        </w:numPr>
        <w:suppressAutoHyphens/>
        <w:rPr>
          <w:sz w:val="24"/>
        </w:rPr>
      </w:pPr>
      <w:r w:rsidRPr="00865A15">
        <w:rPr>
          <w:sz w:val="24"/>
        </w:rPr>
        <w:t>2. </w:t>
      </w:r>
      <w:r w:rsidR="00CF12C4" w:rsidRPr="00865A15">
        <w:rPr>
          <w:sz w:val="24"/>
        </w:rPr>
        <w:t>Отражение света.</w:t>
      </w:r>
    </w:p>
    <w:p w:rsidR="0032467B" w:rsidRPr="00865A15" w:rsidRDefault="00E942E5" w:rsidP="00001C4B">
      <w:pPr>
        <w:pStyle w:val="a"/>
        <w:numPr>
          <w:ilvl w:val="0"/>
          <w:numId w:val="0"/>
        </w:numPr>
        <w:suppressAutoHyphens/>
        <w:rPr>
          <w:sz w:val="24"/>
        </w:rPr>
      </w:pPr>
      <w:r w:rsidRPr="00865A15">
        <w:rPr>
          <w:sz w:val="24"/>
        </w:rPr>
        <w:t>3. </w:t>
      </w:r>
      <w:r w:rsidR="00CF12C4" w:rsidRPr="00865A15">
        <w:rPr>
          <w:sz w:val="24"/>
        </w:rPr>
        <w:t>Получение изображений в плоском, вогнутом и выпуклом зеркалах.</w:t>
      </w:r>
    </w:p>
    <w:p w:rsidR="0032467B" w:rsidRPr="00865A15" w:rsidRDefault="00E942E5" w:rsidP="00001C4B">
      <w:pPr>
        <w:pStyle w:val="a"/>
        <w:numPr>
          <w:ilvl w:val="0"/>
          <w:numId w:val="0"/>
        </w:numPr>
        <w:suppressAutoHyphens/>
        <w:rPr>
          <w:sz w:val="24"/>
        </w:rPr>
      </w:pPr>
      <w:r w:rsidRPr="00865A15">
        <w:rPr>
          <w:sz w:val="24"/>
        </w:rPr>
        <w:t>4. </w:t>
      </w:r>
      <w:r w:rsidR="00CF12C4" w:rsidRPr="00865A15">
        <w:rPr>
          <w:sz w:val="24"/>
        </w:rPr>
        <w:t>Преломление света.</w:t>
      </w:r>
    </w:p>
    <w:p w:rsidR="0032467B" w:rsidRPr="00865A15" w:rsidRDefault="00E942E5" w:rsidP="00001C4B">
      <w:pPr>
        <w:pStyle w:val="a"/>
        <w:numPr>
          <w:ilvl w:val="0"/>
          <w:numId w:val="0"/>
        </w:numPr>
        <w:suppressAutoHyphens/>
        <w:rPr>
          <w:sz w:val="24"/>
        </w:rPr>
      </w:pPr>
      <w:r w:rsidRPr="00865A15">
        <w:rPr>
          <w:sz w:val="24"/>
        </w:rPr>
        <w:t>5. </w:t>
      </w:r>
      <w:r w:rsidR="00CF12C4" w:rsidRPr="00865A15">
        <w:rPr>
          <w:sz w:val="24"/>
        </w:rPr>
        <w:t>Оптический световод.</w:t>
      </w:r>
    </w:p>
    <w:p w:rsidR="0032467B" w:rsidRPr="00865A15" w:rsidRDefault="00E942E5" w:rsidP="00001C4B">
      <w:pPr>
        <w:pStyle w:val="a"/>
        <w:numPr>
          <w:ilvl w:val="0"/>
          <w:numId w:val="0"/>
        </w:numPr>
        <w:suppressAutoHyphens/>
        <w:rPr>
          <w:sz w:val="24"/>
        </w:rPr>
      </w:pPr>
      <w:r w:rsidRPr="00865A15">
        <w:rPr>
          <w:sz w:val="24"/>
        </w:rPr>
        <w:t>6. </w:t>
      </w:r>
      <w:r w:rsidR="00CF12C4" w:rsidRPr="00865A15">
        <w:rPr>
          <w:sz w:val="24"/>
        </w:rPr>
        <w:t>Ход лучей в собирающей линзе.</w:t>
      </w:r>
    </w:p>
    <w:p w:rsidR="0032467B" w:rsidRPr="00865A15" w:rsidRDefault="00E942E5" w:rsidP="00001C4B">
      <w:pPr>
        <w:pStyle w:val="a"/>
        <w:numPr>
          <w:ilvl w:val="0"/>
          <w:numId w:val="0"/>
        </w:numPr>
        <w:suppressAutoHyphens/>
        <w:rPr>
          <w:sz w:val="24"/>
        </w:rPr>
      </w:pPr>
      <w:r w:rsidRPr="00865A15">
        <w:rPr>
          <w:sz w:val="24"/>
        </w:rPr>
        <w:t>7. </w:t>
      </w:r>
      <w:r w:rsidR="00CF12C4" w:rsidRPr="00865A15">
        <w:rPr>
          <w:sz w:val="24"/>
        </w:rPr>
        <w:t>Ход лучей в рассеивающей линзе.</w:t>
      </w:r>
    </w:p>
    <w:p w:rsidR="0032467B" w:rsidRPr="00865A15" w:rsidRDefault="00E942E5" w:rsidP="00001C4B">
      <w:pPr>
        <w:pStyle w:val="a"/>
        <w:numPr>
          <w:ilvl w:val="0"/>
          <w:numId w:val="0"/>
        </w:numPr>
        <w:suppressAutoHyphens/>
        <w:rPr>
          <w:sz w:val="24"/>
        </w:rPr>
      </w:pPr>
      <w:r w:rsidRPr="00865A15">
        <w:rPr>
          <w:sz w:val="24"/>
        </w:rPr>
        <w:t>8. </w:t>
      </w:r>
      <w:r w:rsidR="00CF12C4" w:rsidRPr="00865A15">
        <w:rPr>
          <w:sz w:val="24"/>
        </w:rPr>
        <w:t>Получение изображений с помощью линз.</w:t>
      </w:r>
    </w:p>
    <w:p w:rsidR="0032467B" w:rsidRPr="00865A15" w:rsidRDefault="00E942E5" w:rsidP="00001C4B">
      <w:pPr>
        <w:pStyle w:val="a"/>
        <w:numPr>
          <w:ilvl w:val="0"/>
          <w:numId w:val="0"/>
        </w:numPr>
        <w:suppressAutoHyphens/>
        <w:rPr>
          <w:sz w:val="24"/>
        </w:rPr>
      </w:pPr>
      <w:r w:rsidRPr="00865A15">
        <w:rPr>
          <w:sz w:val="24"/>
        </w:rPr>
        <w:t>9. </w:t>
      </w:r>
      <w:r w:rsidR="00CF12C4" w:rsidRPr="00865A15">
        <w:rPr>
          <w:sz w:val="24"/>
        </w:rPr>
        <w:t>Принцип действия фото</w:t>
      </w:r>
      <w:r w:rsidR="004B3A84" w:rsidRPr="00865A15">
        <w:rPr>
          <w:sz w:val="24"/>
        </w:rPr>
        <w:t>аппарата, микроскопа и телеско</w:t>
      </w:r>
      <w:r w:rsidR="00CF12C4" w:rsidRPr="00865A15">
        <w:rPr>
          <w:sz w:val="24"/>
        </w:rPr>
        <w:t>па.</w:t>
      </w:r>
    </w:p>
    <w:p w:rsidR="0032467B" w:rsidRPr="00865A15" w:rsidRDefault="00E942E5" w:rsidP="00001C4B">
      <w:pPr>
        <w:pStyle w:val="a"/>
        <w:numPr>
          <w:ilvl w:val="0"/>
          <w:numId w:val="0"/>
        </w:numPr>
        <w:suppressAutoHyphens/>
        <w:rPr>
          <w:sz w:val="24"/>
        </w:rPr>
      </w:pPr>
      <w:r w:rsidRPr="00865A15">
        <w:rPr>
          <w:sz w:val="24"/>
        </w:rPr>
        <w:t>10. </w:t>
      </w:r>
      <w:r w:rsidR="00CF12C4" w:rsidRPr="00865A15">
        <w:rPr>
          <w:sz w:val="24"/>
        </w:rPr>
        <w:t>Модель глаза.</w:t>
      </w:r>
    </w:p>
    <w:p w:rsidR="0032467B" w:rsidRPr="00865A15" w:rsidRDefault="00E942E5" w:rsidP="00001C4B">
      <w:pPr>
        <w:pStyle w:val="a"/>
        <w:numPr>
          <w:ilvl w:val="0"/>
          <w:numId w:val="0"/>
        </w:numPr>
        <w:suppressAutoHyphens/>
        <w:rPr>
          <w:sz w:val="24"/>
        </w:rPr>
      </w:pPr>
      <w:r w:rsidRPr="00865A15">
        <w:rPr>
          <w:sz w:val="24"/>
        </w:rPr>
        <w:t>11. </w:t>
      </w:r>
      <w:r w:rsidR="00CF12C4" w:rsidRPr="00865A15">
        <w:rPr>
          <w:sz w:val="24"/>
        </w:rPr>
        <w:t>Разложение белого света в спектр.</w:t>
      </w:r>
    </w:p>
    <w:p w:rsidR="0032467B" w:rsidRPr="00865A15" w:rsidRDefault="00E942E5" w:rsidP="00001C4B">
      <w:pPr>
        <w:pStyle w:val="a"/>
        <w:numPr>
          <w:ilvl w:val="0"/>
          <w:numId w:val="0"/>
        </w:numPr>
        <w:suppressAutoHyphens/>
        <w:rPr>
          <w:sz w:val="24"/>
        </w:rPr>
      </w:pPr>
      <w:r w:rsidRPr="00865A15">
        <w:rPr>
          <w:sz w:val="24"/>
        </w:rPr>
        <w:t>12. </w:t>
      </w:r>
      <w:r w:rsidR="00CF12C4" w:rsidRPr="00865A15">
        <w:rPr>
          <w:sz w:val="24"/>
        </w:rPr>
        <w:t>Получение белого света при сложении света разных цветов.</w:t>
      </w:r>
    </w:p>
    <w:p w:rsidR="0032467B" w:rsidRPr="00865A15" w:rsidRDefault="0000185D" w:rsidP="00001C4B">
      <w:pPr>
        <w:suppressAutoHyphens/>
        <w:ind w:firstLine="284"/>
        <w:rPr>
          <w:b/>
          <w:sz w:val="24"/>
        </w:rPr>
      </w:pPr>
      <w:r w:rsidRPr="00865A15">
        <w:rPr>
          <w:b/>
          <w:sz w:val="24"/>
        </w:rPr>
        <w:t>Лабораторные работы и опыты:</w:t>
      </w:r>
    </w:p>
    <w:p w:rsidR="0032467B" w:rsidRPr="00865A15" w:rsidRDefault="00E942E5" w:rsidP="00001C4B">
      <w:pPr>
        <w:pStyle w:val="a"/>
        <w:numPr>
          <w:ilvl w:val="0"/>
          <w:numId w:val="0"/>
        </w:numPr>
        <w:suppressAutoHyphens/>
        <w:rPr>
          <w:sz w:val="24"/>
        </w:rPr>
      </w:pPr>
      <w:r w:rsidRPr="00865A15">
        <w:rPr>
          <w:sz w:val="24"/>
        </w:rPr>
        <w:t>1. </w:t>
      </w:r>
      <w:r w:rsidR="00CF12C4" w:rsidRPr="00865A15">
        <w:rPr>
          <w:sz w:val="24"/>
        </w:rPr>
        <w:t>Исследование зависимости угла отражения светового луча от угла падения.</w:t>
      </w:r>
    </w:p>
    <w:p w:rsidR="0032467B" w:rsidRPr="00865A15" w:rsidRDefault="00E942E5" w:rsidP="00001C4B">
      <w:pPr>
        <w:pStyle w:val="a"/>
        <w:numPr>
          <w:ilvl w:val="0"/>
          <w:numId w:val="0"/>
        </w:numPr>
        <w:suppressAutoHyphens/>
        <w:rPr>
          <w:sz w:val="24"/>
        </w:rPr>
      </w:pPr>
      <w:r w:rsidRPr="00865A15">
        <w:rPr>
          <w:sz w:val="24"/>
        </w:rPr>
        <w:t>2. </w:t>
      </w:r>
      <w:r w:rsidR="00CF12C4" w:rsidRPr="00865A15">
        <w:rPr>
          <w:sz w:val="24"/>
        </w:rPr>
        <w:t>Изучение характеристик изображения предмета в плоском зеркале.</w:t>
      </w:r>
    </w:p>
    <w:p w:rsidR="0032467B" w:rsidRPr="00865A15" w:rsidRDefault="00E942E5" w:rsidP="00001C4B">
      <w:pPr>
        <w:pStyle w:val="a"/>
        <w:numPr>
          <w:ilvl w:val="0"/>
          <w:numId w:val="0"/>
        </w:numPr>
        <w:suppressAutoHyphens/>
        <w:rPr>
          <w:sz w:val="24"/>
        </w:rPr>
      </w:pPr>
      <w:r w:rsidRPr="00865A15">
        <w:rPr>
          <w:sz w:val="24"/>
        </w:rPr>
        <w:t>3. </w:t>
      </w:r>
      <w:r w:rsidR="00CF12C4" w:rsidRPr="00865A15">
        <w:rPr>
          <w:sz w:val="24"/>
        </w:rPr>
        <w:t>Исследование зависимости угла преломления светового луча от угла падения на границе «воздух</w:t>
      </w:r>
      <w:r w:rsidR="004B3A84" w:rsidRPr="00865A15">
        <w:rPr>
          <w:sz w:val="24"/>
        </w:rPr>
        <w:t>-</w:t>
      </w:r>
      <w:r w:rsidR="00CF12C4" w:rsidRPr="00865A15">
        <w:rPr>
          <w:sz w:val="24"/>
        </w:rPr>
        <w:t xml:space="preserve">стекло». </w:t>
      </w:r>
    </w:p>
    <w:p w:rsidR="0032467B" w:rsidRPr="00865A15" w:rsidRDefault="00E942E5" w:rsidP="00001C4B">
      <w:pPr>
        <w:pStyle w:val="a"/>
        <w:numPr>
          <w:ilvl w:val="0"/>
          <w:numId w:val="0"/>
        </w:numPr>
        <w:suppressAutoHyphens/>
        <w:rPr>
          <w:sz w:val="24"/>
        </w:rPr>
      </w:pPr>
      <w:r w:rsidRPr="00865A15">
        <w:rPr>
          <w:sz w:val="24"/>
        </w:rPr>
        <w:t>4. </w:t>
      </w:r>
      <w:r w:rsidR="00CF12C4" w:rsidRPr="00865A15">
        <w:rPr>
          <w:sz w:val="24"/>
        </w:rPr>
        <w:t>Получение изображений с помощью собирающей линзы.</w:t>
      </w:r>
    </w:p>
    <w:p w:rsidR="0032467B" w:rsidRPr="00865A15" w:rsidRDefault="00E942E5" w:rsidP="00001C4B">
      <w:pPr>
        <w:pStyle w:val="a"/>
        <w:numPr>
          <w:ilvl w:val="0"/>
          <w:numId w:val="0"/>
        </w:numPr>
        <w:suppressAutoHyphens/>
        <w:rPr>
          <w:sz w:val="24"/>
        </w:rPr>
      </w:pPr>
      <w:r w:rsidRPr="00865A15">
        <w:rPr>
          <w:sz w:val="24"/>
        </w:rPr>
        <w:t>5. </w:t>
      </w:r>
      <w:r w:rsidR="00CF12C4" w:rsidRPr="00865A15">
        <w:rPr>
          <w:sz w:val="24"/>
        </w:rPr>
        <w:t>Определение фокусного расстояния и оптической силы собирающей линзы.</w:t>
      </w:r>
    </w:p>
    <w:p w:rsidR="00B612C4" w:rsidRPr="00865A15" w:rsidRDefault="00E942E5" w:rsidP="00001C4B">
      <w:pPr>
        <w:pStyle w:val="a"/>
        <w:numPr>
          <w:ilvl w:val="0"/>
          <w:numId w:val="0"/>
        </w:numPr>
        <w:suppressAutoHyphens/>
        <w:rPr>
          <w:sz w:val="24"/>
        </w:rPr>
      </w:pPr>
      <w:r w:rsidRPr="00865A15">
        <w:rPr>
          <w:sz w:val="24"/>
        </w:rPr>
        <w:t>6. </w:t>
      </w:r>
      <w:r w:rsidR="00CF12C4" w:rsidRPr="00865A15">
        <w:rPr>
          <w:sz w:val="24"/>
        </w:rPr>
        <w:t>Опыты по разложению белого света в спектр.</w:t>
      </w:r>
    </w:p>
    <w:p w:rsidR="004B3A84" w:rsidRPr="00865A15" w:rsidRDefault="00B612C4" w:rsidP="00001C4B">
      <w:pPr>
        <w:pStyle w:val="a"/>
        <w:numPr>
          <w:ilvl w:val="0"/>
          <w:numId w:val="0"/>
        </w:numPr>
        <w:suppressAutoHyphens/>
        <w:rPr>
          <w:sz w:val="24"/>
        </w:rPr>
      </w:pPr>
      <w:r w:rsidRPr="00865A15">
        <w:rPr>
          <w:sz w:val="24"/>
        </w:rPr>
        <w:t>7. </w:t>
      </w:r>
      <w:r w:rsidR="00CF12C4" w:rsidRPr="00865A15">
        <w:rPr>
          <w:sz w:val="24"/>
        </w:rPr>
        <w:t>Опыты по восприятию цвета предметов при их наблюдении через цветовые фильтры.</w:t>
      </w:r>
    </w:p>
    <w:p w:rsidR="00E942E5" w:rsidRPr="00865A15" w:rsidRDefault="00E942E5" w:rsidP="00001C4B">
      <w:pPr>
        <w:pStyle w:val="a"/>
        <w:numPr>
          <w:ilvl w:val="0"/>
          <w:numId w:val="0"/>
        </w:numPr>
        <w:suppressAutoHyphens/>
        <w:ind w:firstLine="709"/>
        <w:rPr>
          <w:sz w:val="24"/>
        </w:rPr>
      </w:pPr>
    </w:p>
    <w:p w:rsidR="0032467B" w:rsidRPr="00865A15" w:rsidRDefault="00B612C4" w:rsidP="00001C4B">
      <w:pPr>
        <w:pStyle w:val="a"/>
        <w:numPr>
          <w:ilvl w:val="0"/>
          <w:numId w:val="0"/>
        </w:numPr>
        <w:suppressAutoHyphens/>
        <w:ind w:firstLine="284"/>
        <w:rPr>
          <w:b/>
          <w:sz w:val="24"/>
        </w:rPr>
      </w:pPr>
      <w:r w:rsidRPr="00865A15">
        <w:rPr>
          <w:b/>
          <w:sz w:val="24"/>
        </w:rPr>
        <w:t>Раздел 12. </w:t>
      </w:r>
      <w:r w:rsidR="00CF12C4" w:rsidRPr="00865A15">
        <w:rPr>
          <w:b/>
          <w:sz w:val="24"/>
        </w:rPr>
        <w:t>Квантовые явления</w:t>
      </w:r>
      <w:r w:rsidR="0000185D" w:rsidRPr="00865A15">
        <w:rPr>
          <w:b/>
          <w:sz w:val="24"/>
        </w:rPr>
        <w:t>.</w:t>
      </w:r>
    </w:p>
    <w:p w:rsidR="0032467B" w:rsidRPr="00865A15" w:rsidRDefault="00CF12C4" w:rsidP="00001C4B">
      <w:pPr>
        <w:suppressAutoHyphens/>
        <w:ind w:firstLine="284"/>
        <w:rPr>
          <w:sz w:val="24"/>
        </w:rPr>
      </w:pPr>
      <w:r w:rsidRPr="00865A15">
        <w:rPr>
          <w:sz w:val="24"/>
        </w:rPr>
        <w:t xml:space="preserve">Опыты Резерфорда и планетарная модель атома. Модель атома Бора. Испускание и поглощение света атомом. Кванты. Линейчатые спектры. </w:t>
      </w:r>
    </w:p>
    <w:p w:rsidR="0032467B" w:rsidRPr="00865A15" w:rsidRDefault="00CF12C4" w:rsidP="00001C4B">
      <w:pPr>
        <w:suppressAutoHyphens/>
        <w:ind w:firstLine="284"/>
        <w:rPr>
          <w:sz w:val="24"/>
        </w:rPr>
      </w:pPr>
      <w:r w:rsidRPr="00865A15">
        <w:rPr>
          <w:sz w:val="24"/>
        </w:rPr>
        <w:t xml:space="preserve">Радиоактивность. Альфа­, бета­ и гамма­излучения. Строение атомного ядра. Нуклонная модель атомного ядра. Изотопы. </w:t>
      </w:r>
    </w:p>
    <w:p w:rsidR="0032467B" w:rsidRPr="00865A15" w:rsidRDefault="00CF12C4" w:rsidP="00001C4B">
      <w:pPr>
        <w:suppressAutoHyphens/>
        <w:ind w:firstLine="284"/>
        <w:rPr>
          <w:sz w:val="24"/>
        </w:rPr>
      </w:pPr>
      <w:r w:rsidRPr="00865A15">
        <w:rPr>
          <w:sz w:val="24"/>
        </w:rPr>
        <w:t xml:space="preserve">Радиоактивные превращения. Период полураспада атомных ядер. </w:t>
      </w:r>
    </w:p>
    <w:p w:rsidR="0032467B" w:rsidRPr="00865A15" w:rsidRDefault="00CF12C4" w:rsidP="00001C4B">
      <w:pPr>
        <w:suppressAutoHyphens/>
        <w:ind w:firstLine="284"/>
        <w:rPr>
          <w:sz w:val="24"/>
        </w:rPr>
      </w:pPr>
      <w:r w:rsidRPr="00865A15">
        <w:rPr>
          <w:sz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(МС).</w:t>
      </w:r>
    </w:p>
    <w:p w:rsidR="004B3A84" w:rsidRPr="00865A15" w:rsidRDefault="00CF12C4" w:rsidP="00001C4B">
      <w:pPr>
        <w:suppressAutoHyphens/>
        <w:ind w:firstLine="284"/>
        <w:rPr>
          <w:sz w:val="24"/>
        </w:rPr>
      </w:pPr>
      <w:r w:rsidRPr="00865A15">
        <w:rPr>
          <w:sz w:val="24"/>
        </w:rPr>
        <w:t xml:space="preserve">Ядерная энергетика. Действия радиоактивных излучений на живые организмы (МС). </w:t>
      </w:r>
    </w:p>
    <w:p w:rsidR="0032467B" w:rsidRPr="00865A15" w:rsidRDefault="00CF12C4" w:rsidP="00001C4B">
      <w:pPr>
        <w:suppressAutoHyphens/>
        <w:ind w:firstLine="284"/>
        <w:rPr>
          <w:b/>
          <w:sz w:val="24"/>
        </w:rPr>
      </w:pPr>
      <w:r w:rsidRPr="00865A15">
        <w:rPr>
          <w:b/>
          <w:sz w:val="24"/>
        </w:rPr>
        <w:t>Демонстрации</w:t>
      </w:r>
      <w:r w:rsidR="0000185D" w:rsidRPr="00865A15">
        <w:rPr>
          <w:b/>
          <w:sz w:val="24"/>
        </w:rPr>
        <w:t>:</w:t>
      </w:r>
    </w:p>
    <w:p w:rsidR="0032467B" w:rsidRPr="00865A15" w:rsidRDefault="00B612C4" w:rsidP="00001C4B">
      <w:pPr>
        <w:pStyle w:val="a"/>
        <w:numPr>
          <w:ilvl w:val="0"/>
          <w:numId w:val="0"/>
        </w:numPr>
        <w:suppressAutoHyphens/>
        <w:rPr>
          <w:sz w:val="24"/>
        </w:rPr>
      </w:pPr>
      <w:r w:rsidRPr="00865A15">
        <w:rPr>
          <w:sz w:val="24"/>
        </w:rPr>
        <w:t>1. </w:t>
      </w:r>
      <w:r w:rsidR="00CF12C4" w:rsidRPr="00865A15">
        <w:rPr>
          <w:sz w:val="24"/>
        </w:rPr>
        <w:t>Спектры излучения и поглощения.</w:t>
      </w:r>
    </w:p>
    <w:p w:rsidR="0032467B" w:rsidRPr="00865A15" w:rsidRDefault="00B612C4" w:rsidP="00001C4B">
      <w:pPr>
        <w:pStyle w:val="a"/>
        <w:numPr>
          <w:ilvl w:val="0"/>
          <w:numId w:val="0"/>
        </w:numPr>
        <w:suppressAutoHyphens/>
        <w:rPr>
          <w:sz w:val="24"/>
        </w:rPr>
      </w:pPr>
      <w:r w:rsidRPr="00865A15">
        <w:rPr>
          <w:sz w:val="24"/>
        </w:rPr>
        <w:t>2. </w:t>
      </w:r>
      <w:r w:rsidR="00CF12C4" w:rsidRPr="00865A15">
        <w:rPr>
          <w:sz w:val="24"/>
        </w:rPr>
        <w:t>Спектры различных газов.</w:t>
      </w:r>
    </w:p>
    <w:p w:rsidR="0032467B" w:rsidRPr="00865A15" w:rsidRDefault="00B612C4" w:rsidP="00001C4B">
      <w:pPr>
        <w:pStyle w:val="a"/>
        <w:numPr>
          <w:ilvl w:val="0"/>
          <w:numId w:val="0"/>
        </w:numPr>
        <w:suppressAutoHyphens/>
        <w:rPr>
          <w:sz w:val="24"/>
        </w:rPr>
      </w:pPr>
      <w:r w:rsidRPr="00865A15">
        <w:rPr>
          <w:sz w:val="24"/>
        </w:rPr>
        <w:t>3. </w:t>
      </w:r>
      <w:r w:rsidR="00CF12C4" w:rsidRPr="00865A15">
        <w:rPr>
          <w:sz w:val="24"/>
        </w:rPr>
        <w:t>Спектр водорода.</w:t>
      </w:r>
    </w:p>
    <w:p w:rsidR="0032467B" w:rsidRPr="00865A15" w:rsidRDefault="00B612C4" w:rsidP="00001C4B">
      <w:pPr>
        <w:pStyle w:val="a"/>
        <w:numPr>
          <w:ilvl w:val="0"/>
          <w:numId w:val="0"/>
        </w:numPr>
        <w:suppressAutoHyphens/>
        <w:rPr>
          <w:sz w:val="24"/>
        </w:rPr>
      </w:pPr>
      <w:r w:rsidRPr="00865A15">
        <w:rPr>
          <w:sz w:val="24"/>
        </w:rPr>
        <w:t>4. </w:t>
      </w:r>
      <w:r w:rsidR="00CF12C4" w:rsidRPr="00865A15">
        <w:rPr>
          <w:sz w:val="24"/>
        </w:rPr>
        <w:t xml:space="preserve">Наблюдение треков в камере Вильсона. </w:t>
      </w:r>
    </w:p>
    <w:p w:rsidR="0032467B" w:rsidRPr="00865A15" w:rsidRDefault="00B612C4" w:rsidP="00001C4B">
      <w:pPr>
        <w:pStyle w:val="a"/>
        <w:numPr>
          <w:ilvl w:val="0"/>
          <w:numId w:val="0"/>
        </w:numPr>
        <w:suppressAutoHyphens/>
        <w:rPr>
          <w:sz w:val="24"/>
        </w:rPr>
      </w:pPr>
      <w:r w:rsidRPr="00865A15">
        <w:rPr>
          <w:sz w:val="24"/>
        </w:rPr>
        <w:t>5. </w:t>
      </w:r>
      <w:r w:rsidR="00CF12C4" w:rsidRPr="00865A15">
        <w:rPr>
          <w:sz w:val="24"/>
        </w:rPr>
        <w:t xml:space="preserve">Работа счётчика ионизирующих излучений. </w:t>
      </w:r>
    </w:p>
    <w:p w:rsidR="0032467B" w:rsidRPr="00865A15" w:rsidRDefault="00B612C4" w:rsidP="00001C4B">
      <w:pPr>
        <w:pStyle w:val="a"/>
        <w:numPr>
          <w:ilvl w:val="0"/>
          <w:numId w:val="0"/>
        </w:numPr>
        <w:suppressAutoHyphens/>
        <w:rPr>
          <w:sz w:val="24"/>
        </w:rPr>
      </w:pPr>
      <w:r w:rsidRPr="00865A15">
        <w:rPr>
          <w:sz w:val="24"/>
        </w:rPr>
        <w:t>6. </w:t>
      </w:r>
      <w:r w:rsidR="00CF12C4" w:rsidRPr="00865A15">
        <w:rPr>
          <w:sz w:val="24"/>
        </w:rPr>
        <w:t>Регистрация излучения природных минералов и продуктов.</w:t>
      </w:r>
    </w:p>
    <w:p w:rsidR="0032467B" w:rsidRPr="00865A15" w:rsidRDefault="00CF12C4" w:rsidP="00001C4B">
      <w:pPr>
        <w:suppressAutoHyphens/>
        <w:ind w:firstLine="284"/>
        <w:rPr>
          <w:b/>
          <w:sz w:val="24"/>
        </w:rPr>
      </w:pPr>
      <w:r w:rsidRPr="00865A15">
        <w:rPr>
          <w:b/>
          <w:sz w:val="24"/>
        </w:rPr>
        <w:t>Лабораторные работы и опыты</w:t>
      </w:r>
      <w:r w:rsidR="0000185D" w:rsidRPr="00865A15">
        <w:rPr>
          <w:b/>
          <w:sz w:val="24"/>
        </w:rPr>
        <w:t>:</w:t>
      </w:r>
    </w:p>
    <w:p w:rsidR="0032467B" w:rsidRPr="00865A15" w:rsidRDefault="00B612C4" w:rsidP="00001C4B">
      <w:pPr>
        <w:pStyle w:val="a"/>
        <w:numPr>
          <w:ilvl w:val="0"/>
          <w:numId w:val="0"/>
        </w:numPr>
        <w:suppressAutoHyphens/>
        <w:rPr>
          <w:sz w:val="24"/>
        </w:rPr>
      </w:pPr>
      <w:r w:rsidRPr="00865A15">
        <w:rPr>
          <w:sz w:val="24"/>
        </w:rPr>
        <w:t>1. </w:t>
      </w:r>
      <w:r w:rsidR="00CF12C4" w:rsidRPr="00865A15">
        <w:rPr>
          <w:sz w:val="24"/>
        </w:rPr>
        <w:t>Наблюдение сплошны</w:t>
      </w:r>
      <w:r w:rsidRPr="00865A15">
        <w:rPr>
          <w:sz w:val="24"/>
        </w:rPr>
        <w:t>х и линейчатых спектров излуче</w:t>
      </w:r>
      <w:r w:rsidR="00CF12C4" w:rsidRPr="00865A15">
        <w:rPr>
          <w:sz w:val="24"/>
        </w:rPr>
        <w:t>ния.</w:t>
      </w:r>
    </w:p>
    <w:p w:rsidR="0032467B" w:rsidRPr="00865A15" w:rsidRDefault="00B612C4" w:rsidP="00001C4B">
      <w:pPr>
        <w:pStyle w:val="a"/>
        <w:numPr>
          <w:ilvl w:val="0"/>
          <w:numId w:val="0"/>
        </w:numPr>
        <w:suppressAutoHyphens/>
        <w:rPr>
          <w:sz w:val="24"/>
        </w:rPr>
      </w:pPr>
      <w:r w:rsidRPr="00865A15">
        <w:rPr>
          <w:sz w:val="24"/>
        </w:rPr>
        <w:lastRenderedPageBreak/>
        <w:t>2. </w:t>
      </w:r>
      <w:r w:rsidR="00CF12C4" w:rsidRPr="00865A15">
        <w:rPr>
          <w:sz w:val="24"/>
        </w:rPr>
        <w:t>Исследование треков: измерение энергии частицы по тормозному пути (по фотографиям).</w:t>
      </w:r>
    </w:p>
    <w:p w:rsidR="004B3A84" w:rsidRPr="00865A15" w:rsidRDefault="00B612C4" w:rsidP="00001C4B">
      <w:pPr>
        <w:pStyle w:val="a"/>
        <w:numPr>
          <w:ilvl w:val="0"/>
          <w:numId w:val="0"/>
        </w:numPr>
        <w:suppressAutoHyphens/>
        <w:rPr>
          <w:sz w:val="24"/>
        </w:rPr>
      </w:pPr>
      <w:r w:rsidRPr="00865A15">
        <w:rPr>
          <w:sz w:val="24"/>
        </w:rPr>
        <w:t>3. </w:t>
      </w:r>
      <w:r w:rsidR="00CF12C4" w:rsidRPr="00865A15">
        <w:rPr>
          <w:sz w:val="24"/>
        </w:rPr>
        <w:t>Измерение радиоактивного фона.</w:t>
      </w:r>
    </w:p>
    <w:p w:rsidR="00B612C4" w:rsidRPr="00865A15" w:rsidRDefault="00B612C4" w:rsidP="00001C4B">
      <w:pPr>
        <w:pStyle w:val="a"/>
        <w:numPr>
          <w:ilvl w:val="0"/>
          <w:numId w:val="0"/>
        </w:numPr>
        <w:suppressAutoHyphens/>
        <w:ind w:firstLine="709"/>
        <w:rPr>
          <w:sz w:val="24"/>
        </w:rPr>
      </w:pPr>
    </w:p>
    <w:p w:rsidR="0032467B" w:rsidRPr="00865A15" w:rsidRDefault="00CF12C4" w:rsidP="00001C4B">
      <w:pPr>
        <w:pStyle w:val="a"/>
        <w:numPr>
          <w:ilvl w:val="0"/>
          <w:numId w:val="0"/>
        </w:numPr>
        <w:suppressAutoHyphens/>
        <w:ind w:firstLine="284"/>
        <w:rPr>
          <w:b/>
          <w:sz w:val="24"/>
        </w:rPr>
      </w:pPr>
      <w:r w:rsidRPr="00865A15">
        <w:rPr>
          <w:b/>
          <w:sz w:val="24"/>
        </w:rPr>
        <w:t>Повторительно-обобщающий модуль</w:t>
      </w:r>
      <w:r w:rsidR="0000185D" w:rsidRPr="00865A15">
        <w:rPr>
          <w:b/>
          <w:sz w:val="24"/>
        </w:rPr>
        <w:t>.</w:t>
      </w:r>
    </w:p>
    <w:p w:rsidR="0032467B" w:rsidRPr="00865A15" w:rsidRDefault="00CF12C4" w:rsidP="00001C4B">
      <w:pPr>
        <w:suppressAutoHyphens/>
        <w:ind w:firstLine="284"/>
        <w:rPr>
          <w:sz w:val="24"/>
        </w:rPr>
      </w:pPr>
      <w:r w:rsidRPr="00865A15">
        <w:rPr>
          <w:sz w:val="24"/>
        </w:rP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 </w:t>
      </w:r>
    </w:p>
    <w:p w:rsidR="0032467B" w:rsidRPr="00865A15" w:rsidRDefault="00CF12C4" w:rsidP="00001C4B">
      <w:pPr>
        <w:suppressAutoHyphens/>
        <w:ind w:firstLine="284"/>
        <w:rPr>
          <w:sz w:val="24"/>
        </w:rPr>
      </w:pPr>
      <w:r w:rsidRPr="00865A15">
        <w:rPr>
          <w:sz w:val="24"/>
        </w:rPr>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w:t>
      </w:r>
      <w:r w:rsidR="00F150D0" w:rsidRPr="00865A15">
        <w:rPr>
          <w:sz w:val="24"/>
        </w:rPr>
        <w:t>в т.ч.</w:t>
      </w:r>
      <w:r w:rsidRPr="00865A15">
        <w:rPr>
          <w:sz w:val="24"/>
        </w:rPr>
        <w:t xml:space="preserve"> качественные и экспериментальные. </w:t>
      </w:r>
    </w:p>
    <w:p w:rsidR="0032467B" w:rsidRPr="00865A15" w:rsidRDefault="00CF12C4" w:rsidP="00001C4B">
      <w:pPr>
        <w:suppressAutoHyphens/>
        <w:ind w:firstLine="284"/>
        <w:rPr>
          <w:sz w:val="24"/>
        </w:rPr>
      </w:pPr>
      <w:r w:rsidRPr="00865A15">
        <w:rPr>
          <w:sz w:val="24"/>
        </w:rPr>
        <w:t xml:space="preserve">Принципиально деятельностный характер данного раздела реализуется за счёт того, что учащиеся выполняют задания, в которых им предлагается: </w:t>
      </w:r>
    </w:p>
    <w:p w:rsidR="0032467B" w:rsidRPr="00865A15" w:rsidRDefault="004B3A84" w:rsidP="00001C4B">
      <w:pPr>
        <w:suppressAutoHyphens/>
        <w:ind w:firstLine="0"/>
        <w:rPr>
          <w:sz w:val="24"/>
        </w:rPr>
      </w:pPr>
      <w:r w:rsidRPr="00865A15">
        <w:rPr>
          <w:sz w:val="24"/>
        </w:rPr>
        <w:t>- </w:t>
      </w:r>
      <w:r w:rsidR="00CF12C4" w:rsidRPr="00865A15">
        <w:rPr>
          <w:sz w:val="24"/>
        </w:rPr>
        <w:t>на основе полученных знаний распознавать и научно объяс нять физические явления в окружающей природе и повседневной жизни;</w:t>
      </w:r>
    </w:p>
    <w:p w:rsidR="0032467B" w:rsidRPr="00865A15" w:rsidRDefault="004B3A84" w:rsidP="00001C4B">
      <w:pPr>
        <w:suppressAutoHyphens/>
        <w:ind w:firstLine="0"/>
        <w:rPr>
          <w:sz w:val="24"/>
        </w:rPr>
      </w:pPr>
      <w:r w:rsidRPr="00865A15">
        <w:rPr>
          <w:sz w:val="24"/>
        </w:rPr>
        <w:t>- </w:t>
      </w:r>
      <w:r w:rsidR="00CF12C4" w:rsidRPr="00865A15">
        <w:rPr>
          <w:sz w:val="24"/>
        </w:rPr>
        <w:t xml:space="preserve">использовать научные методы исследования физических явлений, </w:t>
      </w:r>
      <w:r w:rsidR="00F150D0" w:rsidRPr="00865A15">
        <w:rPr>
          <w:sz w:val="24"/>
        </w:rPr>
        <w:t>в т.ч.</w:t>
      </w:r>
      <w:r w:rsidR="00CF12C4" w:rsidRPr="00865A15">
        <w:rPr>
          <w:sz w:val="24"/>
        </w:rPr>
        <w:t xml:space="preserve"> для проверки гипотез и получения теоретических выводов;</w:t>
      </w:r>
    </w:p>
    <w:p w:rsidR="0032467B" w:rsidRPr="00865A15" w:rsidRDefault="004B3A84" w:rsidP="00001C4B">
      <w:pPr>
        <w:suppressAutoHyphens/>
        <w:ind w:firstLine="0"/>
        <w:rPr>
          <w:sz w:val="24"/>
        </w:rPr>
      </w:pPr>
      <w:r w:rsidRPr="00865A15">
        <w:rPr>
          <w:sz w:val="24"/>
        </w:rPr>
        <w:t>- </w:t>
      </w:r>
      <w:r w:rsidR="00CF12C4" w:rsidRPr="00865A15">
        <w:rPr>
          <w:sz w:val="24"/>
        </w:rPr>
        <w:t xml:space="preserve">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w:t>
      </w:r>
    </w:p>
    <w:p w:rsidR="004B3A84" w:rsidRPr="00865A15" w:rsidRDefault="00CF12C4" w:rsidP="00001C4B">
      <w:pPr>
        <w:suppressAutoHyphens/>
        <w:ind w:firstLine="284"/>
        <w:rPr>
          <w:sz w:val="24"/>
        </w:rPr>
      </w:pPr>
      <w:r w:rsidRPr="00865A15">
        <w:rPr>
          <w:sz w:val="24"/>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rsidR="0000185D" w:rsidRPr="00865A15" w:rsidRDefault="0000185D" w:rsidP="00001C4B">
      <w:pPr>
        <w:suppressAutoHyphens/>
        <w:rPr>
          <w:b/>
          <w:sz w:val="24"/>
        </w:rPr>
      </w:pPr>
    </w:p>
    <w:p w:rsidR="0032467B" w:rsidRPr="00865A15" w:rsidRDefault="0000185D" w:rsidP="00001C4B">
      <w:pPr>
        <w:suppressAutoHyphens/>
        <w:ind w:firstLine="284"/>
        <w:rPr>
          <w:sz w:val="24"/>
        </w:rPr>
      </w:pPr>
      <w:r w:rsidRPr="00865A15">
        <w:rPr>
          <w:rFonts w:eastAsia="Calibri"/>
          <w:b/>
          <w:sz w:val="24"/>
        </w:rPr>
        <w:t>Планируемые результаты освоения</w:t>
      </w:r>
      <w:r w:rsidR="00CF12C4" w:rsidRPr="00865A15">
        <w:rPr>
          <w:rFonts w:eastAsia="Calibri"/>
          <w:b/>
          <w:sz w:val="24"/>
        </w:rPr>
        <w:t xml:space="preserve"> </w:t>
      </w:r>
      <w:r w:rsidRPr="00865A15">
        <w:rPr>
          <w:rFonts w:eastAsia="Calibri"/>
          <w:b/>
          <w:sz w:val="24"/>
        </w:rPr>
        <w:t xml:space="preserve">учебного предмета «Физика» </w:t>
      </w:r>
      <w:r w:rsidRPr="00865A15">
        <w:rPr>
          <w:b/>
          <w:sz w:val="24"/>
        </w:rPr>
        <w:t>на уровне основного общего образования (базовый уровень).</w:t>
      </w:r>
    </w:p>
    <w:p w:rsidR="00E849B7" w:rsidRPr="00865A15" w:rsidRDefault="00E849B7" w:rsidP="00001C4B">
      <w:pPr>
        <w:suppressAutoHyphens/>
        <w:ind w:firstLine="284"/>
        <w:rPr>
          <w:sz w:val="24"/>
        </w:rPr>
      </w:pPr>
    </w:p>
    <w:p w:rsidR="0032467B" w:rsidRPr="00865A15" w:rsidRDefault="0000185D" w:rsidP="00001C4B">
      <w:pPr>
        <w:suppressAutoHyphens/>
        <w:ind w:firstLine="284"/>
        <w:rPr>
          <w:b/>
          <w:sz w:val="24"/>
        </w:rPr>
      </w:pPr>
      <w:r w:rsidRPr="00865A15">
        <w:rPr>
          <w:b/>
          <w:sz w:val="24"/>
        </w:rPr>
        <w:t>Личностные результаты.</w:t>
      </w:r>
    </w:p>
    <w:p w:rsidR="0032467B" w:rsidRPr="00865A15" w:rsidRDefault="00CF12C4" w:rsidP="00001C4B">
      <w:pPr>
        <w:suppressAutoHyphens/>
        <w:ind w:firstLine="284"/>
        <w:rPr>
          <w:b/>
          <w:i/>
          <w:sz w:val="24"/>
        </w:rPr>
      </w:pPr>
      <w:r w:rsidRPr="00865A15">
        <w:rPr>
          <w:b/>
          <w:i/>
          <w:sz w:val="24"/>
        </w:rPr>
        <w:t>Патриотическое воспитание:</w:t>
      </w:r>
    </w:p>
    <w:p w:rsidR="0032467B" w:rsidRPr="00865A15" w:rsidRDefault="00E849B7" w:rsidP="00001C4B">
      <w:pPr>
        <w:suppressAutoHyphens/>
        <w:ind w:firstLine="0"/>
        <w:rPr>
          <w:sz w:val="24"/>
        </w:rPr>
      </w:pPr>
      <w:r w:rsidRPr="00865A15">
        <w:rPr>
          <w:sz w:val="24"/>
        </w:rPr>
        <w:t>- </w:t>
      </w:r>
      <w:r w:rsidR="00CF12C4" w:rsidRPr="00865A15">
        <w:rPr>
          <w:sz w:val="24"/>
        </w:rPr>
        <w:t>проявление интереса к истории и современному состоянию российской физической науки;</w:t>
      </w:r>
    </w:p>
    <w:p w:rsidR="0032467B" w:rsidRPr="00865A15" w:rsidRDefault="00E849B7" w:rsidP="00001C4B">
      <w:pPr>
        <w:suppressAutoHyphens/>
        <w:ind w:firstLine="0"/>
        <w:rPr>
          <w:sz w:val="24"/>
        </w:rPr>
      </w:pPr>
      <w:r w:rsidRPr="00865A15">
        <w:rPr>
          <w:sz w:val="24"/>
        </w:rPr>
        <w:t>- </w:t>
      </w:r>
      <w:r w:rsidR="00CF12C4" w:rsidRPr="00865A15">
        <w:rPr>
          <w:sz w:val="24"/>
        </w:rPr>
        <w:t>ценностное отношение к достижениям российских учёных­физиков.</w:t>
      </w:r>
    </w:p>
    <w:p w:rsidR="0032467B" w:rsidRPr="00865A15" w:rsidRDefault="00CF12C4" w:rsidP="00001C4B">
      <w:pPr>
        <w:suppressAutoHyphens/>
        <w:ind w:firstLine="284"/>
        <w:rPr>
          <w:b/>
          <w:i/>
          <w:sz w:val="24"/>
        </w:rPr>
      </w:pPr>
      <w:r w:rsidRPr="00865A15">
        <w:rPr>
          <w:b/>
          <w:i/>
          <w:sz w:val="24"/>
        </w:rPr>
        <w:t>Гражданское и духовно-нравственное воспитание:</w:t>
      </w:r>
    </w:p>
    <w:p w:rsidR="0032467B" w:rsidRPr="00865A15" w:rsidRDefault="00E849B7" w:rsidP="00001C4B">
      <w:pPr>
        <w:suppressAutoHyphens/>
        <w:ind w:firstLine="0"/>
        <w:rPr>
          <w:sz w:val="24"/>
        </w:rPr>
      </w:pPr>
      <w:r w:rsidRPr="00865A15">
        <w:rPr>
          <w:sz w:val="24"/>
        </w:rPr>
        <w:t>- </w:t>
      </w:r>
      <w:r w:rsidR="00CF12C4" w:rsidRPr="00865A15">
        <w:rPr>
          <w:sz w:val="24"/>
        </w:rPr>
        <w:t>готовность к активному участию в обсуждении общественнозначимых и этических проблем, связанных с практическим применением достижений физики;</w:t>
      </w:r>
    </w:p>
    <w:p w:rsidR="0032467B" w:rsidRPr="00865A15" w:rsidRDefault="00E849B7" w:rsidP="00001C4B">
      <w:pPr>
        <w:suppressAutoHyphens/>
        <w:ind w:firstLine="0"/>
        <w:rPr>
          <w:sz w:val="24"/>
        </w:rPr>
      </w:pPr>
      <w:r w:rsidRPr="00865A15">
        <w:rPr>
          <w:sz w:val="24"/>
        </w:rPr>
        <w:t>- </w:t>
      </w:r>
      <w:r w:rsidR="00CF12C4" w:rsidRPr="00865A15">
        <w:rPr>
          <w:sz w:val="24"/>
        </w:rPr>
        <w:t xml:space="preserve">осознание важности морально­этических принципов в деятельности учёного. </w:t>
      </w:r>
    </w:p>
    <w:p w:rsidR="0032467B" w:rsidRPr="00865A15" w:rsidRDefault="00CF12C4" w:rsidP="00001C4B">
      <w:pPr>
        <w:suppressAutoHyphens/>
        <w:ind w:firstLine="284"/>
        <w:rPr>
          <w:b/>
          <w:i/>
          <w:sz w:val="24"/>
        </w:rPr>
      </w:pPr>
      <w:r w:rsidRPr="00865A15">
        <w:rPr>
          <w:b/>
          <w:i/>
          <w:sz w:val="24"/>
        </w:rPr>
        <w:t>Эстетическое воспитание:</w:t>
      </w:r>
    </w:p>
    <w:p w:rsidR="0032467B" w:rsidRPr="00865A15" w:rsidRDefault="00E849B7" w:rsidP="00001C4B">
      <w:pPr>
        <w:suppressAutoHyphens/>
        <w:ind w:firstLine="0"/>
        <w:rPr>
          <w:sz w:val="24"/>
        </w:rPr>
      </w:pPr>
      <w:r w:rsidRPr="00865A15">
        <w:rPr>
          <w:sz w:val="24"/>
        </w:rPr>
        <w:t>- </w:t>
      </w:r>
      <w:r w:rsidR="00CF12C4" w:rsidRPr="00865A15">
        <w:rPr>
          <w:sz w:val="24"/>
        </w:rPr>
        <w:t xml:space="preserve">восприятие эстетических качеств физической науки: её гармоничного построения, строгости, точности, лаконичности.  </w:t>
      </w:r>
    </w:p>
    <w:p w:rsidR="0032467B" w:rsidRPr="00865A15" w:rsidRDefault="00CF12C4" w:rsidP="00001C4B">
      <w:pPr>
        <w:suppressAutoHyphens/>
        <w:ind w:firstLine="284"/>
        <w:rPr>
          <w:b/>
          <w:i/>
          <w:sz w:val="24"/>
        </w:rPr>
      </w:pPr>
      <w:r w:rsidRPr="00865A15">
        <w:rPr>
          <w:b/>
          <w:i/>
          <w:sz w:val="24"/>
        </w:rPr>
        <w:t>Ценности научного познания:</w:t>
      </w:r>
    </w:p>
    <w:p w:rsidR="0032467B" w:rsidRPr="00865A15" w:rsidRDefault="00E849B7" w:rsidP="00001C4B">
      <w:pPr>
        <w:suppressAutoHyphens/>
        <w:ind w:firstLine="0"/>
        <w:rPr>
          <w:sz w:val="24"/>
        </w:rPr>
      </w:pPr>
      <w:r w:rsidRPr="00865A15">
        <w:rPr>
          <w:sz w:val="24"/>
        </w:rPr>
        <w:t>- </w:t>
      </w:r>
      <w:r w:rsidR="00CF12C4" w:rsidRPr="00865A15">
        <w:rPr>
          <w:sz w:val="24"/>
        </w:rPr>
        <w:t>осознание ценности физической науки как мощного инструмента познания мира, основы развития технологий, важнейшей составляющей культуры;</w:t>
      </w:r>
    </w:p>
    <w:p w:rsidR="0032467B" w:rsidRPr="00865A15" w:rsidRDefault="00E849B7" w:rsidP="00001C4B">
      <w:pPr>
        <w:suppressAutoHyphens/>
        <w:ind w:firstLine="0"/>
        <w:rPr>
          <w:sz w:val="24"/>
        </w:rPr>
      </w:pPr>
      <w:r w:rsidRPr="00865A15">
        <w:rPr>
          <w:sz w:val="24"/>
        </w:rPr>
        <w:t>- </w:t>
      </w:r>
      <w:r w:rsidR="00CF12C4" w:rsidRPr="00865A15">
        <w:rPr>
          <w:sz w:val="24"/>
        </w:rPr>
        <w:t>развитие научной любознательности, интереса к исследовательской деятельности.</w:t>
      </w:r>
    </w:p>
    <w:p w:rsidR="0032467B" w:rsidRPr="00865A15" w:rsidRDefault="00CF12C4" w:rsidP="00001C4B">
      <w:pPr>
        <w:suppressAutoHyphens/>
        <w:ind w:firstLine="284"/>
        <w:rPr>
          <w:b/>
          <w:i/>
          <w:sz w:val="24"/>
        </w:rPr>
      </w:pPr>
      <w:r w:rsidRPr="00865A15">
        <w:rPr>
          <w:b/>
          <w:i/>
          <w:sz w:val="24"/>
        </w:rPr>
        <w:t>Формирование культуры здоровья и эмоционального благополучия:</w:t>
      </w:r>
    </w:p>
    <w:p w:rsidR="0032467B" w:rsidRPr="00865A15" w:rsidRDefault="00E849B7" w:rsidP="00001C4B">
      <w:pPr>
        <w:suppressAutoHyphens/>
        <w:ind w:firstLine="0"/>
        <w:rPr>
          <w:sz w:val="24"/>
        </w:rPr>
      </w:pPr>
      <w:r w:rsidRPr="00865A15">
        <w:rPr>
          <w:sz w:val="24"/>
        </w:rPr>
        <w:t>- </w:t>
      </w:r>
      <w:r w:rsidR="00CF12C4" w:rsidRPr="00865A15">
        <w:rPr>
          <w:sz w:val="24"/>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32467B" w:rsidRPr="00865A15" w:rsidRDefault="00E849B7" w:rsidP="00001C4B">
      <w:pPr>
        <w:suppressAutoHyphens/>
        <w:ind w:firstLine="0"/>
        <w:rPr>
          <w:sz w:val="24"/>
        </w:rPr>
      </w:pPr>
      <w:r w:rsidRPr="00865A15">
        <w:rPr>
          <w:sz w:val="24"/>
        </w:rPr>
        <w:t>- </w:t>
      </w:r>
      <w:r w:rsidR="00CF12C4" w:rsidRPr="00865A15">
        <w:rPr>
          <w:sz w:val="24"/>
        </w:rPr>
        <w:t>сформированность навыка рефлексии, признание своего права на ошибку и такого же права у другого человека.</w:t>
      </w:r>
    </w:p>
    <w:p w:rsidR="0032467B" w:rsidRPr="00865A15" w:rsidRDefault="00CF12C4" w:rsidP="00001C4B">
      <w:pPr>
        <w:suppressAutoHyphens/>
        <w:ind w:firstLine="284"/>
        <w:rPr>
          <w:b/>
          <w:i/>
          <w:sz w:val="24"/>
        </w:rPr>
      </w:pPr>
      <w:r w:rsidRPr="00865A15">
        <w:rPr>
          <w:b/>
          <w:i/>
          <w:sz w:val="24"/>
        </w:rPr>
        <w:t xml:space="preserve">Трудовое воспитание: </w:t>
      </w:r>
    </w:p>
    <w:p w:rsidR="0032467B" w:rsidRPr="00865A15" w:rsidRDefault="00E849B7" w:rsidP="00001C4B">
      <w:pPr>
        <w:suppressAutoHyphens/>
        <w:ind w:firstLine="0"/>
        <w:rPr>
          <w:sz w:val="24"/>
        </w:rPr>
      </w:pPr>
      <w:r w:rsidRPr="00865A15">
        <w:rPr>
          <w:sz w:val="24"/>
        </w:rPr>
        <w:lastRenderedPageBreak/>
        <w:t>- </w:t>
      </w:r>
      <w:r w:rsidR="00CF12C4" w:rsidRPr="00865A15">
        <w:rPr>
          <w:sz w:val="24"/>
        </w:rPr>
        <w:t xml:space="preserve">активное участие в решении практических задач (в рамках семьи, школы, города, края) технологической и социальной направленности, требующих </w:t>
      </w:r>
      <w:r w:rsidR="00F150D0" w:rsidRPr="00865A15">
        <w:rPr>
          <w:sz w:val="24"/>
        </w:rPr>
        <w:t>в т.ч.</w:t>
      </w:r>
      <w:r w:rsidR="00CF12C4" w:rsidRPr="00865A15">
        <w:rPr>
          <w:sz w:val="24"/>
        </w:rPr>
        <w:t xml:space="preserve"> и физических знаний; </w:t>
      </w:r>
    </w:p>
    <w:p w:rsidR="0032467B" w:rsidRPr="00865A15" w:rsidRDefault="00B612C4" w:rsidP="00001C4B">
      <w:pPr>
        <w:suppressAutoHyphens/>
        <w:ind w:firstLine="0"/>
        <w:rPr>
          <w:sz w:val="24"/>
        </w:rPr>
      </w:pPr>
      <w:r w:rsidRPr="00865A15">
        <w:rPr>
          <w:sz w:val="24"/>
        </w:rPr>
        <w:t>- </w:t>
      </w:r>
      <w:r w:rsidR="00CF12C4" w:rsidRPr="00865A15">
        <w:rPr>
          <w:sz w:val="24"/>
        </w:rPr>
        <w:t>интерес к практическому изучению профессий, связанных с физикой.</w:t>
      </w:r>
    </w:p>
    <w:p w:rsidR="0032467B" w:rsidRPr="00865A15" w:rsidRDefault="00CF12C4" w:rsidP="00001C4B">
      <w:pPr>
        <w:suppressAutoHyphens/>
        <w:ind w:firstLine="284"/>
        <w:rPr>
          <w:b/>
          <w:i/>
          <w:sz w:val="24"/>
        </w:rPr>
      </w:pPr>
      <w:r w:rsidRPr="00865A15">
        <w:rPr>
          <w:b/>
          <w:i/>
          <w:sz w:val="24"/>
        </w:rPr>
        <w:t>Экологическое воспитание:</w:t>
      </w:r>
    </w:p>
    <w:p w:rsidR="0032467B" w:rsidRPr="00865A15" w:rsidRDefault="00E849B7" w:rsidP="00001C4B">
      <w:pPr>
        <w:suppressAutoHyphens/>
        <w:ind w:firstLine="0"/>
        <w:rPr>
          <w:sz w:val="24"/>
        </w:rPr>
      </w:pPr>
      <w:r w:rsidRPr="00865A15">
        <w:rPr>
          <w:sz w:val="24"/>
        </w:rPr>
        <w:t>- </w:t>
      </w:r>
      <w:r w:rsidR="00CF12C4" w:rsidRPr="00865A15">
        <w:rPr>
          <w:sz w:val="24"/>
        </w:rPr>
        <w:t xml:space="preserve">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 </w:t>
      </w:r>
    </w:p>
    <w:p w:rsidR="0032467B" w:rsidRPr="00865A15" w:rsidRDefault="00E849B7" w:rsidP="00001C4B">
      <w:pPr>
        <w:suppressAutoHyphens/>
        <w:ind w:firstLine="0"/>
        <w:rPr>
          <w:sz w:val="24"/>
        </w:rPr>
      </w:pPr>
      <w:r w:rsidRPr="00865A15">
        <w:rPr>
          <w:sz w:val="24"/>
        </w:rPr>
        <w:t>- </w:t>
      </w:r>
      <w:r w:rsidR="00CF12C4" w:rsidRPr="00865A15">
        <w:rPr>
          <w:sz w:val="24"/>
        </w:rPr>
        <w:t>осознание глобального характера экологических проблем и путей их решения.</w:t>
      </w:r>
    </w:p>
    <w:p w:rsidR="0032467B" w:rsidRPr="00865A15" w:rsidRDefault="00CF12C4" w:rsidP="00001C4B">
      <w:pPr>
        <w:suppressAutoHyphens/>
        <w:ind w:firstLine="284"/>
        <w:rPr>
          <w:b/>
          <w:i/>
          <w:sz w:val="24"/>
        </w:rPr>
      </w:pPr>
      <w:r w:rsidRPr="00865A15">
        <w:rPr>
          <w:b/>
          <w:i/>
          <w:sz w:val="24"/>
        </w:rPr>
        <w:t>Адаптация обучающегося к изменяющимся условиям социальной и природной среды:</w:t>
      </w:r>
    </w:p>
    <w:p w:rsidR="0032467B" w:rsidRPr="00865A15" w:rsidRDefault="00E849B7" w:rsidP="00001C4B">
      <w:pPr>
        <w:suppressAutoHyphens/>
        <w:ind w:firstLine="0"/>
        <w:rPr>
          <w:sz w:val="24"/>
        </w:rPr>
      </w:pPr>
      <w:r w:rsidRPr="00865A15">
        <w:rPr>
          <w:sz w:val="24"/>
        </w:rPr>
        <w:t>- </w:t>
      </w:r>
      <w:r w:rsidR="00CF12C4" w:rsidRPr="00865A15">
        <w:rPr>
          <w:sz w:val="24"/>
        </w:rPr>
        <w:t xml:space="preserve">потребность во взаимодействии при выполнении исследований и проектов физической направленности, открытость опыту и знаниям других; </w:t>
      </w:r>
    </w:p>
    <w:p w:rsidR="0032467B" w:rsidRPr="00865A15" w:rsidRDefault="00E849B7" w:rsidP="00001C4B">
      <w:pPr>
        <w:suppressAutoHyphens/>
        <w:ind w:firstLine="0"/>
        <w:rPr>
          <w:sz w:val="24"/>
        </w:rPr>
      </w:pPr>
      <w:r w:rsidRPr="00865A15">
        <w:rPr>
          <w:sz w:val="24"/>
        </w:rPr>
        <w:t>- </w:t>
      </w:r>
      <w:r w:rsidR="00CF12C4" w:rsidRPr="00865A15">
        <w:rPr>
          <w:sz w:val="24"/>
        </w:rPr>
        <w:t xml:space="preserve">повышение уровня своей компетентности через практическую деятельность; </w:t>
      </w:r>
    </w:p>
    <w:p w:rsidR="0032467B" w:rsidRPr="00865A15" w:rsidRDefault="00E849B7" w:rsidP="00001C4B">
      <w:pPr>
        <w:suppressAutoHyphens/>
        <w:ind w:firstLine="0"/>
        <w:rPr>
          <w:sz w:val="24"/>
        </w:rPr>
      </w:pPr>
      <w:r w:rsidRPr="00865A15">
        <w:rPr>
          <w:sz w:val="24"/>
        </w:rPr>
        <w:t>- </w:t>
      </w:r>
      <w:r w:rsidR="00CF12C4" w:rsidRPr="00865A15">
        <w:rPr>
          <w:sz w:val="24"/>
        </w:rPr>
        <w:t xml:space="preserve">потребность в формировании новых знаний, </w:t>
      </w:r>
      <w:r w:rsidR="00F150D0" w:rsidRPr="00865A15">
        <w:rPr>
          <w:sz w:val="24"/>
        </w:rPr>
        <w:t>в т.ч.</w:t>
      </w:r>
      <w:r w:rsidR="00CF12C4" w:rsidRPr="00865A15">
        <w:rPr>
          <w:sz w:val="24"/>
        </w:rPr>
        <w:t xml:space="preserve"> формулировать идеи, понятия, гипотезы о физических объектах и явлениях;</w:t>
      </w:r>
    </w:p>
    <w:p w:rsidR="0032467B" w:rsidRPr="00865A15" w:rsidRDefault="00E849B7" w:rsidP="00001C4B">
      <w:pPr>
        <w:suppressAutoHyphens/>
        <w:ind w:firstLine="0"/>
        <w:rPr>
          <w:sz w:val="24"/>
        </w:rPr>
      </w:pPr>
      <w:r w:rsidRPr="00865A15">
        <w:rPr>
          <w:sz w:val="24"/>
        </w:rPr>
        <w:t>- </w:t>
      </w:r>
      <w:r w:rsidR="00CF12C4" w:rsidRPr="00865A15">
        <w:rPr>
          <w:sz w:val="24"/>
        </w:rPr>
        <w:t xml:space="preserve">осознание дефицитов собственных знаний и компетентностей в области физики; </w:t>
      </w:r>
    </w:p>
    <w:p w:rsidR="0032467B" w:rsidRPr="00865A15" w:rsidRDefault="00E849B7" w:rsidP="00001C4B">
      <w:pPr>
        <w:suppressAutoHyphens/>
        <w:ind w:firstLine="0"/>
        <w:rPr>
          <w:sz w:val="24"/>
        </w:rPr>
      </w:pPr>
      <w:r w:rsidRPr="00865A15">
        <w:rPr>
          <w:sz w:val="24"/>
        </w:rPr>
        <w:t>- </w:t>
      </w:r>
      <w:r w:rsidR="00CF12C4" w:rsidRPr="00865A15">
        <w:rPr>
          <w:sz w:val="24"/>
        </w:rPr>
        <w:t xml:space="preserve">планирование своего развития в приобретении новых физических знаний; </w:t>
      </w:r>
    </w:p>
    <w:p w:rsidR="0032467B" w:rsidRPr="00865A15" w:rsidRDefault="00E849B7" w:rsidP="00001C4B">
      <w:pPr>
        <w:suppressAutoHyphens/>
        <w:ind w:firstLine="0"/>
        <w:rPr>
          <w:sz w:val="24"/>
        </w:rPr>
      </w:pPr>
      <w:r w:rsidRPr="00865A15">
        <w:rPr>
          <w:sz w:val="24"/>
        </w:rPr>
        <w:t>- </w:t>
      </w:r>
      <w:r w:rsidR="00CF12C4" w:rsidRPr="00865A15">
        <w:rPr>
          <w:sz w:val="24"/>
        </w:rPr>
        <w:t xml:space="preserve">стремление анализировать и выявлять взаимосвязи природы, общества и экономики, </w:t>
      </w:r>
      <w:r w:rsidR="00F150D0" w:rsidRPr="00865A15">
        <w:rPr>
          <w:sz w:val="24"/>
        </w:rPr>
        <w:t>в т.ч.</w:t>
      </w:r>
      <w:r w:rsidR="00CF12C4" w:rsidRPr="00865A15">
        <w:rPr>
          <w:sz w:val="24"/>
        </w:rPr>
        <w:t xml:space="preserve"> с использованием физических знаний; </w:t>
      </w:r>
    </w:p>
    <w:p w:rsidR="00E849B7" w:rsidRPr="00865A15" w:rsidRDefault="00E849B7" w:rsidP="00001C4B">
      <w:pPr>
        <w:suppressAutoHyphens/>
        <w:ind w:firstLine="0"/>
        <w:rPr>
          <w:sz w:val="24"/>
        </w:rPr>
      </w:pPr>
      <w:r w:rsidRPr="00865A15">
        <w:rPr>
          <w:sz w:val="24"/>
        </w:rPr>
        <w:t>- </w:t>
      </w:r>
      <w:r w:rsidR="00CF12C4" w:rsidRPr="00865A15">
        <w:rPr>
          <w:sz w:val="24"/>
        </w:rPr>
        <w:t>оценка своих действий с учётом влияния на окружающую среду, возможных глобальных последствий.</w:t>
      </w:r>
    </w:p>
    <w:p w:rsidR="00E849B7" w:rsidRPr="00865A15" w:rsidRDefault="00E849B7" w:rsidP="00001C4B">
      <w:pPr>
        <w:suppressAutoHyphens/>
        <w:rPr>
          <w:sz w:val="24"/>
        </w:rPr>
      </w:pPr>
    </w:p>
    <w:p w:rsidR="00B612C4" w:rsidRPr="00865A15" w:rsidRDefault="005D4984" w:rsidP="00001C4B">
      <w:pPr>
        <w:suppressAutoHyphens/>
        <w:ind w:firstLine="284"/>
        <w:rPr>
          <w:b/>
          <w:sz w:val="24"/>
        </w:rPr>
      </w:pPr>
      <w:r w:rsidRPr="00865A15">
        <w:rPr>
          <w:b/>
          <w:sz w:val="24"/>
        </w:rPr>
        <w:t>Метапредметные результаты.</w:t>
      </w:r>
    </w:p>
    <w:p w:rsidR="0032467B" w:rsidRPr="00865A15" w:rsidRDefault="00B612C4" w:rsidP="00E6611F">
      <w:pPr>
        <w:rPr>
          <w:b/>
          <w:i/>
          <w:sz w:val="24"/>
        </w:rPr>
      </w:pPr>
      <w:r w:rsidRPr="00865A15">
        <w:rPr>
          <w:b/>
          <w:i/>
          <w:sz w:val="24"/>
        </w:rPr>
        <w:t>Познавательные УУД:</w:t>
      </w:r>
    </w:p>
    <w:p w:rsidR="0032467B" w:rsidRPr="00865A15" w:rsidRDefault="00CF12C4" w:rsidP="00001C4B">
      <w:pPr>
        <w:suppressAutoHyphens/>
        <w:ind w:firstLine="284"/>
        <w:rPr>
          <w:i/>
          <w:sz w:val="24"/>
        </w:rPr>
      </w:pPr>
      <w:r w:rsidRPr="00865A15">
        <w:rPr>
          <w:i/>
          <w:sz w:val="24"/>
        </w:rPr>
        <w:t>Базовые логические действия:</w:t>
      </w:r>
    </w:p>
    <w:p w:rsidR="0032467B" w:rsidRPr="00865A15" w:rsidRDefault="00E849B7" w:rsidP="00001C4B">
      <w:pPr>
        <w:suppressAutoHyphens/>
        <w:ind w:firstLine="0"/>
        <w:rPr>
          <w:sz w:val="24"/>
        </w:rPr>
      </w:pPr>
      <w:r w:rsidRPr="00865A15">
        <w:rPr>
          <w:sz w:val="24"/>
        </w:rPr>
        <w:t>- </w:t>
      </w:r>
      <w:r w:rsidR="00CF12C4" w:rsidRPr="00865A15">
        <w:rPr>
          <w:sz w:val="24"/>
        </w:rPr>
        <w:t>выявлять и характеризовать существенные признаки объектов (явлений);</w:t>
      </w:r>
    </w:p>
    <w:p w:rsidR="0032467B" w:rsidRPr="00865A15" w:rsidRDefault="002B63FB" w:rsidP="00001C4B">
      <w:pPr>
        <w:suppressAutoHyphens/>
        <w:ind w:firstLine="0"/>
        <w:rPr>
          <w:sz w:val="24"/>
        </w:rPr>
      </w:pPr>
      <w:r w:rsidRPr="00865A15">
        <w:rPr>
          <w:sz w:val="24"/>
        </w:rPr>
        <w:t>- </w:t>
      </w:r>
      <w:r w:rsidR="00CF12C4" w:rsidRPr="00865A15">
        <w:rPr>
          <w:sz w:val="24"/>
        </w:rPr>
        <w:t>устанавливать существенный признак классификации, основания для обобщения и сравнения;</w:t>
      </w:r>
    </w:p>
    <w:p w:rsidR="0032467B" w:rsidRPr="00865A15" w:rsidRDefault="002B63FB" w:rsidP="00001C4B">
      <w:pPr>
        <w:suppressAutoHyphens/>
        <w:ind w:firstLine="0"/>
        <w:rPr>
          <w:sz w:val="24"/>
        </w:rPr>
      </w:pPr>
      <w:r w:rsidRPr="00865A15">
        <w:rPr>
          <w:sz w:val="24"/>
        </w:rPr>
        <w:t>- </w:t>
      </w:r>
      <w:r w:rsidR="00CF12C4" w:rsidRPr="00865A15">
        <w:rPr>
          <w:sz w:val="24"/>
        </w:rPr>
        <w:t xml:space="preserve">выявлять закономерности и противоречия в рассматриваемых фактах, данных и наблюдениях, относящихся к физическим явлениям; </w:t>
      </w:r>
    </w:p>
    <w:p w:rsidR="0032467B" w:rsidRPr="00865A15" w:rsidRDefault="002B63FB" w:rsidP="00001C4B">
      <w:pPr>
        <w:suppressAutoHyphens/>
        <w:ind w:firstLine="0"/>
        <w:rPr>
          <w:sz w:val="24"/>
        </w:rPr>
      </w:pPr>
      <w:r w:rsidRPr="00865A15">
        <w:rPr>
          <w:sz w:val="24"/>
        </w:rPr>
        <w:t>- </w:t>
      </w:r>
      <w:r w:rsidR="00CF12C4" w:rsidRPr="00865A15">
        <w:rPr>
          <w:sz w:val="24"/>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32467B" w:rsidRPr="00865A15" w:rsidRDefault="002B63FB" w:rsidP="00001C4B">
      <w:pPr>
        <w:suppressAutoHyphens/>
        <w:ind w:firstLine="0"/>
        <w:rPr>
          <w:sz w:val="24"/>
        </w:rPr>
      </w:pPr>
      <w:r w:rsidRPr="00865A15">
        <w:rPr>
          <w:sz w:val="24"/>
        </w:rPr>
        <w:t>- </w:t>
      </w:r>
      <w:r w:rsidR="00CF12C4" w:rsidRPr="00865A15">
        <w:rPr>
          <w:sz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32467B" w:rsidRPr="00865A15" w:rsidRDefault="00CF12C4" w:rsidP="00001C4B">
      <w:pPr>
        <w:suppressAutoHyphens/>
        <w:ind w:firstLine="284"/>
        <w:rPr>
          <w:i/>
          <w:sz w:val="24"/>
        </w:rPr>
      </w:pPr>
      <w:r w:rsidRPr="00865A15">
        <w:rPr>
          <w:i/>
          <w:sz w:val="24"/>
        </w:rPr>
        <w:t>Базовые исследовательские действия:</w:t>
      </w:r>
    </w:p>
    <w:p w:rsidR="0032467B" w:rsidRPr="00865A15" w:rsidRDefault="002B63FB" w:rsidP="00001C4B">
      <w:pPr>
        <w:suppressAutoHyphens/>
        <w:ind w:firstLine="0"/>
        <w:rPr>
          <w:sz w:val="24"/>
        </w:rPr>
      </w:pPr>
      <w:r w:rsidRPr="00865A15">
        <w:rPr>
          <w:sz w:val="24"/>
        </w:rPr>
        <w:t>- </w:t>
      </w:r>
      <w:r w:rsidR="00CF12C4" w:rsidRPr="00865A15">
        <w:rPr>
          <w:sz w:val="24"/>
        </w:rPr>
        <w:t>использовать вопросы как исследовательский инструмент познания;</w:t>
      </w:r>
    </w:p>
    <w:p w:rsidR="0032467B" w:rsidRPr="00865A15" w:rsidRDefault="002B63FB" w:rsidP="00001C4B">
      <w:pPr>
        <w:suppressAutoHyphens/>
        <w:ind w:firstLine="0"/>
        <w:rPr>
          <w:sz w:val="24"/>
        </w:rPr>
      </w:pPr>
      <w:r w:rsidRPr="00865A15">
        <w:rPr>
          <w:sz w:val="24"/>
        </w:rPr>
        <w:t>- </w:t>
      </w:r>
      <w:r w:rsidR="00CF12C4" w:rsidRPr="00865A15">
        <w:rPr>
          <w:sz w:val="24"/>
        </w:rPr>
        <w:t>проводить по самостоятельно составленному плану опыт, несложный физический эксперимент, небольшое исследование физического явления;</w:t>
      </w:r>
    </w:p>
    <w:p w:rsidR="0032467B" w:rsidRPr="00865A15" w:rsidRDefault="002B63FB" w:rsidP="00001C4B">
      <w:pPr>
        <w:suppressAutoHyphens/>
        <w:ind w:firstLine="0"/>
        <w:rPr>
          <w:sz w:val="24"/>
        </w:rPr>
      </w:pPr>
      <w:r w:rsidRPr="00865A15">
        <w:rPr>
          <w:sz w:val="24"/>
        </w:rPr>
        <w:t>- </w:t>
      </w:r>
      <w:r w:rsidR="00CF12C4" w:rsidRPr="00865A15">
        <w:rPr>
          <w:sz w:val="24"/>
        </w:rPr>
        <w:t>оценивать на применимость и достоверность информацию, полученную в ходе исследования или эксперимента;</w:t>
      </w:r>
    </w:p>
    <w:p w:rsidR="0032467B" w:rsidRPr="00865A15" w:rsidRDefault="002B63FB" w:rsidP="00001C4B">
      <w:pPr>
        <w:suppressAutoHyphens/>
        <w:ind w:firstLine="0"/>
        <w:rPr>
          <w:sz w:val="24"/>
        </w:rPr>
      </w:pPr>
      <w:r w:rsidRPr="00865A15">
        <w:rPr>
          <w:sz w:val="24"/>
        </w:rPr>
        <w:t>- </w:t>
      </w:r>
      <w:r w:rsidR="00CF12C4" w:rsidRPr="00865A15">
        <w:rPr>
          <w:sz w:val="24"/>
        </w:rPr>
        <w:t>самостоятельно формулировать обобщения и выводы по результатам проведённого наблюдения, опыта, исследования;</w:t>
      </w:r>
    </w:p>
    <w:p w:rsidR="0032467B" w:rsidRPr="00865A15" w:rsidRDefault="002B63FB" w:rsidP="00001C4B">
      <w:pPr>
        <w:suppressAutoHyphens/>
        <w:ind w:firstLine="0"/>
        <w:rPr>
          <w:sz w:val="24"/>
        </w:rPr>
      </w:pPr>
      <w:r w:rsidRPr="00865A15">
        <w:rPr>
          <w:sz w:val="24"/>
        </w:rPr>
        <w:t>- </w:t>
      </w:r>
      <w:r w:rsidR="00CF12C4" w:rsidRPr="00865A15">
        <w:rPr>
          <w:sz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32467B" w:rsidRPr="00865A15" w:rsidRDefault="00CF12C4" w:rsidP="00001C4B">
      <w:pPr>
        <w:suppressAutoHyphens/>
        <w:ind w:firstLine="284"/>
        <w:rPr>
          <w:i/>
          <w:sz w:val="24"/>
        </w:rPr>
      </w:pPr>
      <w:r w:rsidRPr="00865A15">
        <w:rPr>
          <w:i/>
          <w:sz w:val="24"/>
        </w:rPr>
        <w:t>Работа с информацией:</w:t>
      </w:r>
    </w:p>
    <w:p w:rsidR="0032467B" w:rsidRPr="00865A15" w:rsidRDefault="002B63FB" w:rsidP="00001C4B">
      <w:pPr>
        <w:suppressAutoHyphens/>
        <w:ind w:firstLine="0"/>
        <w:rPr>
          <w:sz w:val="24"/>
        </w:rPr>
      </w:pPr>
      <w:r w:rsidRPr="00865A15">
        <w:rPr>
          <w:sz w:val="24"/>
        </w:rPr>
        <w:t>- </w:t>
      </w:r>
      <w:r w:rsidR="00CF12C4" w:rsidRPr="00865A15">
        <w:rPr>
          <w:sz w:val="24"/>
        </w:rPr>
        <w:t xml:space="preserve">применять различные методы, инструменты и запросы при поиске и отборе информации или данных с учётом предложенной учебной физической задачи; </w:t>
      </w:r>
    </w:p>
    <w:p w:rsidR="0032467B" w:rsidRPr="00865A15" w:rsidRDefault="002B63FB" w:rsidP="00001C4B">
      <w:pPr>
        <w:suppressAutoHyphens/>
        <w:ind w:firstLine="0"/>
        <w:rPr>
          <w:sz w:val="24"/>
        </w:rPr>
      </w:pPr>
      <w:r w:rsidRPr="00865A15">
        <w:rPr>
          <w:sz w:val="24"/>
        </w:rPr>
        <w:t>- </w:t>
      </w:r>
      <w:r w:rsidR="00CF12C4" w:rsidRPr="00865A15">
        <w:rPr>
          <w:sz w:val="24"/>
        </w:rPr>
        <w:t>анализировать, систематизировать и интерпретировать информацию различных видов и форм представления;</w:t>
      </w:r>
    </w:p>
    <w:p w:rsidR="00B612C4" w:rsidRPr="00865A15" w:rsidRDefault="002B63FB" w:rsidP="00001C4B">
      <w:pPr>
        <w:suppressAutoHyphens/>
        <w:ind w:firstLine="0"/>
        <w:rPr>
          <w:sz w:val="24"/>
        </w:rPr>
      </w:pPr>
      <w:r w:rsidRPr="00865A15">
        <w:rPr>
          <w:sz w:val="24"/>
        </w:rPr>
        <w:lastRenderedPageBreak/>
        <w:t>- </w:t>
      </w:r>
      <w:r w:rsidR="00CF12C4" w:rsidRPr="00865A15">
        <w:rPr>
          <w:sz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2467B" w:rsidRPr="00865A15" w:rsidRDefault="00B612C4" w:rsidP="00E6611F">
      <w:pPr>
        <w:rPr>
          <w:b/>
          <w:i/>
          <w:sz w:val="24"/>
        </w:rPr>
      </w:pPr>
      <w:r w:rsidRPr="00865A15">
        <w:rPr>
          <w:b/>
          <w:i/>
          <w:sz w:val="24"/>
        </w:rPr>
        <w:t>К</w:t>
      </w:r>
      <w:r w:rsidR="00CF12C4" w:rsidRPr="00865A15">
        <w:rPr>
          <w:b/>
          <w:i/>
          <w:sz w:val="24"/>
        </w:rPr>
        <w:t xml:space="preserve">оммуникативные </w:t>
      </w:r>
      <w:r w:rsidRPr="00865A15">
        <w:rPr>
          <w:b/>
          <w:i/>
          <w:sz w:val="24"/>
        </w:rPr>
        <w:t>УУД:</w:t>
      </w:r>
    </w:p>
    <w:p w:rsidR="0032467B" w:rsidRPr="00865A15" w:rsidRDefault="00CF12C4" w:rsidP="00001C4B">
      <w:pPr>
        <w:suppressAutoHyphens/>
        <w:ind w:firstLine="284"/>
        <w:rPr>
          <w:i/>
          <w:sz w:val="24"/>
        </w:rPr>
      </w:pPr>
      <w:r w:rsidRPr="00865A15">
        <w:rPr>
          <w:i/>
          <w:sz w:val="24"/>
        </w:rPr>
        <w:t>Общение:</w:t>
      </w:r>
    </w:p>
    <w:p w:rsidR="0032467B" w:rsidRPr="00865A15" w:rsidRDefault="002B63FB" w:rsidP="00001C4B">
      <w:pPr>
        <w:suppressAutoHyphens/>
        <w:ind w:firstLine="0"/>
        <w:rPr>
          <w:sz w:val="24"/>
        </w:rPr>
      </w:pPr>
      <w:r w:rsidRPr="00865A15">
        <w:rPr>
          <w:sz w:val="24"/>
        </w:rPr>
        <w:t>- </w:t>
      </w:r>
      <w:r w:rsidR="00CF12C4" w:rsidRPr="00865A15">
        <w:rPr>
          <w:sz w:val="24"/>
        </w:rPr>
        <w:t xml:space="preserve">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 </w:t>
      </w:r>
    </w:p>
    <w:p w:rsidR="0032467B" w:rsidRPr="00865A15" w:rsidRDefault="002B63FB" w:rsidP="00001C4B">
      <w:pPr>
        <w:suppressAutoHyphens/>
        <w:ind w:firstLine="0"/>
        <w:rPr>
          <w:sz w:val="24"/>
        </w:rPr>
      </w:pPr>
      <w:r w:rsidRPr="00865A15">
        <w:rPr>
          <w:sz w:val="24"/>
        </w:rPr>
        <w:t>- </w:t>
      </w:r>
      <w:r w:rsidR="00CF12C4" w:rsidRPr="00865A15">
        <w:rPr>
          <w:sz w:val="24"/>
        </w:rPr>
        <w:t>сопоставлять свои суждения с суждениями других участников диалога, обнаруживать различие и сходство позиций;</w:t>
      </w:r>
    </w:p>
    <w:p w:rsidR="0032467B" w:rsidRPr="00865A15" w:rsidRDefault="002B63FB" w:rsidP="00001C4B">
      <w:pPr>
        <w:suppressAutoHyphens/>
        <w:ind w:firstLine="0"/>
        <w:rPr>
          <w:sz w:val="24"/>
        </w:rPr>
      </w:pPr>
      <w:r w:rsidRPr="00865A15">
        <w:rPr>
          <w:sz w:val="24"/>
        </w:rPr>
        <w:t>- </w:t>
      </w:r>
      <w:r w:rsidR="00CF12C4" w:rsidRPr="00865A15">
        <w:rPr>
          <w:sz w:val="24"/>
        </w:rPr>
        <w:t>выражать свою точку зрения в устных и письменных текстах;</w:t>
      </w:r>
    </w:p>
    <w:p w:rsidR="0032467B" w:rsidRPr="00865A15" w:rsidRDefault="00B612C4" w:rsidP="00001C4B">
      <w:pPr>
        <w:suppressAutoHyphens/>
        <w:ind w:firstLine="0"/>
        <w:rPr>
          <w:sz w:val="24"/>
        </w:rPr>
      </w:pPr>
      <w:r w:rsidRPr="00865A15">
        <w:rPr>
          <w:sz w:val="24"/>
        </w:rPr>
        <w:t>- </w:t>
      </w:r>
      <w:r w:rsidR="00CF12C4" w:rsidRPr="00865A15">
        <w:rPr>
          <w:sz w:val="24"/>
        </w:rPr>
        <w:t>публично представлять результаты выполненного физического опыта (эксперимента, исследования, проекта).</w:t>
      </w:r>
    </w:p>
    <w:p w:rsidR="0032467B" w:rsidRPr="00865A15" w:rsidRDefault="00CF12C4" w:rsidP="00001C4B">
      <w:pPr>
        <w:suppressAutoHyphens/>
        <w:ind w:firstLine="284"/>
        <w:rPr>
          <w:i/>
          <w:sz w:val="24"/>
        </w:rPr>
      </w:pPr>
      <w:r w:rsidRPr="00865A15">
        <w:rPr>
          <w:i/>
          <w:sz w:val="24"/>
        </w:rPr>
        <w:t xml:space="preserve">Совместная деятельность (сотрудничество): </w:t>
      </w:r>
    </w:p>
    <w:p w:rsidR="0032467B" w:rsidRPr="00865A15" w:rsidRDefault="002B63FB" w:rsidP="00001C4B">
      <w:pPr>
        <w:suppressAutoHyphens/>
        <w:ind w:firstLine="0"/>
        <w:rPr>
          <w:sz w:val="24"/>
        </w:rPr>
      </w:pPr>
      <w:r w:rsidRPr="00865A15">
        <w:rPr>
          <w:sz w:val="24"/>
        </w:rPr>
        <w:t>- </w:t>
      </w:r>
      <w:r w:rsidR="00CF12C4" w:rsidRPr="00865A15">
        <w:rPr>
          <w:sz w:val="24"/>
        </w:rPr>
        <w:t>понимать и использовать преимущества командной и индивидуальной работы при решении конкретной физической проблемы;</w:t>
      </w:r>
    </w:p>
    <w:p w:rsidR="0032467B" w:rsidRPr="00865A15" w:rsidRDefault="002B63FB" w:rsidP="00001C4B">
      <w:pPr>
        <w:suppressAutoHyphens/>
        <w:ind w:firstLine="0"/>
        <w:rPr>
          <w:sz w:val="24"/>
        </w:rPr>
      </w:pPr>
      <w:r w:rsidRPr="00865A15">
        <w:rPr>
          <w:sz w:val="24"/>
        </w:rPr>
        <w:t>- </w:t>
      </w:r>
      <w:r w:rsidR="00CF12C4" w:rsidRPr="00865A15">
        <w:rPr>
          <w:sz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32467B" w:rsidRPr="00865A15" w:rsidRDefault="002B63FB" w:rsidP="00001C4B">
      <w:pPr>
        <w:suppressAutoHyphens/>
        <w:ind w:firstLine="0"/>
        <w:rPr>
          <w:sz w:val="24"/>
        </w:rPr>
      </w:pPr>
      <w:r w:rsidRPr="00865A15">
        <w:rPr>
          <w:sz w:val="24"/>
        </w:rPr>
        <w:t>- </w:t>
      </w:r>
      <w:r w:rsidR="00CF12C4" w:rsidRPr="00865A15">
        <w:rPr>
          <w:sz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32467B" w:rsidRPr="00865A15" w:rsidRDefault="002B63FB" w:rsidP="00001C4B">
      <w:pPr>
        <w:suppressAutoHyphens/>
        <w:ind w:firstLine="0"/>
        <w:rPr>
          <w:sz w:val="24"/>
        </w:rPr>
      </w:pPr>
      <w:r w:rsidRPr="00865A15">
        <w:rPr>
          <w:sz w:val="24"/>
        </w:rPr>
        <w:t>- </w:t>
      </w:r>
      <w:r w:rsidR="00CF12C4" w:rsidRPr="00865A15">
        <w:rPr>
          <w:sz w:val="24"/>
        </w:rPr>
        <w:t>оценивать качество своего вклада в общий продукт по критериям, самостоятельно сформулированным участниками взаимодействия.</w:t>
      </w:r>
    </w:p>
    <w:p w:rsidR="0032467B" w:rsidRPr="00865A15" w:rsidRDefault="00B612C4" w:rsidP="00E6611F">
      <w:pPr>
        <w:rPr>
          <w:b/>
          <w:i/>
          <w:sz w:val="24"/>
        </w:rPr>
      </w:pPr>
      <w:r w:rsidRPr="00865A15">
        <w:rPr>
          <w:b/>
          <w:i/>
          <w:sz w:val="24"/>
        </w:rPr>
        <w:t>Регулятивные УУД:</w:t>
      </w:r>
    </w:p>
    <w:p w:rsidR="0032467B" w:rsidRPr="00865A15" w:rsidRDefault="00CF12C4" w:rsidP="00001C4B">
      <w:pPr>
        <w:suppressAutoHyphens/>
        <w:ind w:firstLine="284"/>
        <w:rPr>
          <w:i/>
          <w:sz w:val="24"/>
        </w:rPr>
      </w:pPr>
      <w:r w:rsidRPr="00865A15">
        <w:rPr>
          <w:i/>
          <w:sz w:val="24"/>
        </w:rPr>
        <w:t>Самоорганизация:</w:t>
      </w:r>
    </w:p>
    <w:p w:rsidR="0032467B" w:rsidRPr="00865A15" w:rsidRDefault="002B63FB" w:rsidP="00001C4B">
      <w:pPr>
        <w:suppressAutoHyphens/>
        <w:ind w:firstLine="0"/>
        <w:rPr>
          <w:sz w:val="24"/>
        </w:rPr>
      </w:pPr>
      <w:r w:rsidRPr="00865A15">
        <w:rPr>
          <w:sz w:val="24"/>
        </w:rPr>
        <w:t>- </w:t>
      </w:r>
      <w:r w:rsidR="00CF12C4" w:rsidRPr="00865A15">
        <w:rPr>
          <w:sz w:val="24"/>
        </w:rPr>
        <w:t>выявлять проблемы в жизненных и учебных ситуациях, требующих для решения физических знаний;</w:t>
      </w:r>
    </w:p>
    <w:p w:rsidR="0032467B" w:rsidRPr="00865A15" w:rsidRDefault="002B63FB" w:rsidP="00001C4B">
      <w:pPr>
        <w:suppressAutoHyphens/>
        <w:ind w:firstLine="0"/>
        <w:rPr>
          <w:sz w:val="24"/>
        </w:rPr>
      </w:pPr>
      <w:r w:rsidRPr="00865A15">
        <w:rPr>
          <w:sz w:val="24"/>
        </w:rPr>
        <w:t>- </w:t>
      </w:r>
      <w:r w:rsidR="00CF12C4" w:rsidRPr="00865A15">
        <w:rPr>
          <w:sz w:val="24"/>
        </w:rPr>
        <w:t>ориентироваться в различных подходах принятия решений (индивидуальное, принятие решения в группе, принятие решений группой);</w:t>
      </w:r>
    </w:p>
    <w:p w:rsidR="0032467B" w:rsidRPr="00865A15" w:rsidRDefault="002B63FB" w:rsidP="00001C4B">
      <w:pPr>
        <w:suppressAutoHyphens/>
        <w:ind w:firstLine="0"/>
        <w:rPr>
          <w:sz w:val="24"/>
        </w:rPr>
      </w:pPr>
      <w:r w:rsidRPr="00865A15">
        <w:rPr>
          <w:sz w:val="24"/>
        </w:rPr>
        <w:t>- </w:t>
      </w:r>
      <w:r w:rsidR="00CF12C4" w:rsidRPr="00865A15">
        <w:rPr>
          <w:sz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32467B" w:rsidRPr="00865A15" w:rsidRDefault="002B63FB" w:rsidP="00001C4B">
      <w:pPr>
        <w:suppressAutoHyphens/>
        <w:ind w:firstLine="0"/>
        <w:rPr>
          <w:sz w:val="24"/>
        </w:rPr>
      </w:pPr>
      <w:r w:rsidRPr="00865A15">
        <w:rPr>
          <w:sz w:val="24"/>
        </w:rPr>
        <w:t>- </w:t>
      </w:r>
      <w:r w:rsidR="00CF12C4" w:rsidRPr="00865A15">
        <w:rPr>
          <w:sz w:val="24"/>
        </w:rPr>
        <w:t>делать выбор и брать ответственность за решение.</w:t>
      </w:r>
    </w:p>
    <w:p w:rsidR="0032467B" w:rsidRPr="00865A15" w:rsidRDefault="00CF12C4" w:rsidP="00001C4B">
      <w:pPr>
        <w:suppressAutoHyphens/>
        <w:ind w:firstLine="284"/>
        <w:rPr>
          <w:i/>
          <w:sz w:val="24"/>
        </w:rPr>
      </w:pPr>
      <w:r w:rsidRPr="00865A15">
        <w:rPr>
          <w:i/>
          <w:sz w:val="24"/>
        </w:rPr>
        <w:t>Самоконтроль (рефлексия):</w:t>
      </w:r>
    </w:p>
    <w:p w:rsidR="0032467B" w:rsidRPr="00865A15" w:rsidRDefault="0092313C" w:rsidP="00001C4B">
      <w:pPr>
        <w:suppressAutoHyphens/>
        <w:ind w:firstLine="0"/>
        <w:rPr>
          <w:sz w:val="24"/>
        </w:rPr>
      </w:pPr>
      <w:r w:rsidRPr="00865A15">
        <w:rPr>
          <w:sz w:val="24"/>
        </w:rPr>
        <w:t>- </w:t>
      </w:r>
      <w:r w:rsidR="00CF12C4" w:rsidRPr="00865A15">
        <w:rPr>
          <w:sz w:val="24"/>
        </w:rPr>
        <w:t>давать адекватную оценку ситуации и предлагать план её изменения;</w:t>
      </w:r>
    </w:p>
    <w:p w:rsidR="0032467B" w:rsidRPr="00865A15" w:rsidRDefault="0092313C" w:rsidP="00001C4B">
      <w:pPr>
        <w:suppressAutoHyphens/>
        <w:ind w:firstLine="0"/>
        <w:rPr>
          <w:sz w:val="24"/>
        </w:rPr>
      </w:pPr>
      <w:r w:rsidRPr="00865A15">
        <w:rPr>
          <w:sz w:val="24"/>
        </w:rPr>
        <w:t>- </w:t>
      </w:r>
      <w:r w:rsidR="00CF12C4" w:rsidRPr="00865A15">
        <w:rPr>
          <w:sz w:val="24"/>
        </w:rPr>
        <w:t>объяснять причины достижения (недостижения) результатов деятельности, давать оценку приобретённому опыту;</w:t>
      </w:r>
    </w:p>
    <w:p w:rsidR="0032467B" w:rsidRPr="00865A15" w:rsidRDefault="0092313C" w:rsidP="00001C4B">
      <w:pPr>
        <w:suppressAutoHyphens/>
        <w:ind w:firstLine="0"/>
        <w:rPr>
          <w:sz w:val="24"/>
        </w:rPr>
      </w:pPr>
      <w:r w:rsidRPr="00865A15">
        <w:rPr>
          <w:sz w:val="24"/>
        </w:rPr>
        <w:t>- </w:t>
      </w:r>
      <w:r w:rsidR="00CF12C4" w:rsidRPr="00865A15">
        <w:rPr>
          <w:sz w:val="24"/>
        </w:rPr>
        <w:t>вносить коррективы в деятельность (</w:t>
      </w:r>
      <w:r w:rsidR="00F150D0" w:rsidRPr="00865A15">
        <w:rPr>
          <w:sz w:val="24"/>
        </w:rPr>
        <w:t>в т.ч.</w:t>
      </w:r>
      <w:r w:rsidR="00CF12C4" w:rsidRPr="00865A15">
        <w:rPr>
          <w:sz w:val="24"/>
        </w:rPr>
        <w:t xml:space="preserve">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32467B" w:rsidRPr="00865A15" w:rsidRDefault="0092313C" w:rsidP="00001C4B">
      <w:pPr>
        <w:suppressAutoHyphens/>
        <w:ind w:firstLine="0"/>
        <w:rPr>
          <w:sz w:val="24"/>
        </w:rPr>
      </w:pPr>
      <w:r w:rsidRPr="00865A15">
        <w:rPr>
          <w:sz w:val="24"/>
        </w:rPr>
        <w:t>- </w:t>
      </w:r>
      <w:r w:rsidR="00CF12C4" w:rsidRPr="00865A15">
        <w:rPr>
          <w:sz w:val="24"/>
        </w:rPr>
        <w:t>оценивать соответствие результата цели и условиям.</w:t>
      </w:r>
    </w:p>
    <w:p w:rsidR="0032467B" w:rsidRPr="00865A15" w:rsidRDefault="00CF12C4" w:rsidP="00001C4B">
      <w:pPr>
        <w:suppressAutoHyphens/>
        <w:ind w:firstLine="284"/>
        <w:rPr>
          <w:i/>
          <w:sz w:val="24"/>
        </w:rPr>
      </w:pPr>
      <w:r w:rsidRPr="00865A15">
        <w:rPr>
          <w:i/>
          <w:sz w:val="24"/>
        </w:rPr>
        <w:t>Эмоциональный интеллект:</w:t>
      </w:r>
    </w:p>
    <w:p w:rsidR="0032467B" w:rsidRPr="00865A15" w:rsidRDefault="0092313C" w:rsidP="00001C4B">
      <w:pPr>
        <w:suppressAutoHyphens/>
        <w:ind w:firstLine="0"/>
        <w:rPr>
          <w:sz w:val="24"/>
        </w:rPr>
      </w:pPr>
      <w:r w:rsidRPr="00865A15">
        <w:rPr>
          <w:sz w:val="24"/>
        </w:rPr>
        <w:t>- </w:t>
      </w:r>
      <w:r w:rsidR="00CF12C4" w:rsidRPr="00865A15">
        <w:rPr>
          <w:sz w:val="24"/>
        </w:rPr>
        <w:t>ставить себя на место другого человека в ходе спора или дискуссии на научную тему, понимать мотивы, намерения и логику другого.</w:t>
      </w:r>
    </w:p>
    <w:p w:rsidR="0032467B" w:rsidRPr="00865A15" w:rsidRDefault="00CF12C4" w:rsidP="00001C4B">
      <w:pPr>
        <w:suppressAutoHyphens/>
        <w:ind w:firstLine="284"/>
        <w:rPr>
          <w:i/>
          <w:sz w:val="24"/>
        </w:rPr>
      </w:pPr>
      <w:r w:rsidRPr="00865A15">
        <w:rPr>
          <w:i/>
          <w:sz w:val="24"/>
        </w:rPr>
        <w:t>Принятие себя и других:</w:t>
      </w:r>
    </w:p>
    <w:p w:rsidR="0092313C" w:rsidRPr="00865A15" w:rsidRDefault="0092313C" w:rsidP="00001C4B">
      <w:pPr>
        <w:suppressAutoHyphens/>
        <w:ind w:firstLine="0"/>
        <w:rPr>
          <w:sz w:val="24"/>
        </w:rPr>
      </w:pPr>
      <w:r w:rsidRPr="00865A15">
        <w:rPr>
          <w:sz w:val="24"/>
        </w:rPr>
        <w:t>- </w:t>
      </w:r>
      <w:r w:rsidR="00CF12C4" w:rsidRPr="00865A15">
        <w:rPr>
          <w:sz w:val="24"/>
        </w:rPr>
        <w:t>признавать своё право на ошибку при решении физических задач или в утверждениях на научные темы и такое же право другого.</w:t>
      </w:r>
    </w:p>
    <w:p w:rsidR="0092313C" w:rsidRPr="00865A15" w:rsidRDefault="0092313C" w:rsidP="00001C4B">
      <w:pPr>
        <w:suppressAutoHyphens/>
        <w:rPr>
          <w:sz w:val="24"/>
        </w:rPr>
      </w:pPr>
    </w:p>
    <w:p w:rsidR="0032467B" w:rsidRPr="00865A15" w:rsidRDefault="005D4984" w:rsidP="00001C4B">
      <w:pPr>
        <w:suppressAutoHyphens/>
        <w:ind w:firstLine="284"/>
        <w:rPr>
          <w:b/>
          <w:sz w:val="24"/>
        </w:rPr>
      </w:pPr>
      <w:r w:rsidRPr="00865A15">
        <w:rPr>
          <w:b/>
          <w:sz w:val="24"/>
        </w:rPr>
        <w:t>Предметные результаты.</w:t>
      </w:r>
    </w:p>
    <w:p w:rsidR="00402B51" w:rsidRPr="00865A15" w:rsidRDefault="00402B51" w:rsidP="00001C4B">
      <w:pPr>
        <w:suppressAutoHyphens/>
        <w:ind w:firstLine="284"/>
        <w:jc w:val="center"/>
        <w:rPr>
          <w:b/>
          <w:sz w:val="24"/>
        </w:rPr>
      </w:pPr>
    </w:p>
    <w:p w:rsidR="0032467B" w:rsidRPr="00865A15" w:rsidRDefault="005D4984" w:rsidP="00001C4B">
      <w:pPr>
        <w:suppressAutoHyphens/>
        <w:ind w:firstLine="284"/>
        <w:rPr>
          <w:rFonts w:eastAsia="Calibri"/>
          <w:b/>
          <w:sz w:val="24"/>
        </w:rPr>
      </w:pPr>
      <w:r w:rsidRPr="00865A15">
        <w:rPr>
          <w:rFonts w:eastAsia="Calibri"/>
          <w:b/>
          <w:sz w:val="24"/>
        </w:rPr>
        <w:t>7 класс.</w:t>
      </w:r>
    </w:p>
    <w:p w:rsidR="0032467B" w:rsidRPr="00865A15" w:rsidRDefault="00CF12C4" w:rsidP="00001C4B">
      <w:pPr>
        <w:suppressAutoHyphens/>
        <w:ind w:firstLine="284"/>
        <w:rPr>
          <w:sz w:val="24"/>
        </w:rPr>
      </w:pPr>
      <w:r w:rsidRPr="00865A15">
        <w:rPr>
          <w:sz w:val="24"/>
        </w:rPr>
        <w:lastRenderedPageBreak/>
        <w:t xml:space="preserve">Предметные результаты на базовом уровне должны отражать сформированность у обучающихся умений: </w:t>
      </w:r>
    </w:p>
    <w:p w:rsidR="0032467B" w:rsidRPr="00865A15" w:rsidRDefault="0092313C" w:rsidP="00001C4B">
      <w:pPr>
        <w:suppressAutoHyphens/>
        <w:ind w:firstLine="0"/>
        <w:rPr>
          <w:sz w:val="24"/>
        </w:rPr>
      </w:pPr>
      <w:r w:rsidRPr="00865A15">
        <w:rPr>
          <w:sz w:val="24"/>
        </w:rPr>
        <w:t>- </w:t>
      </w:r>
      <w:r w:rsidR="00CF12C4" w:rsidRPr="00865A15">
        <w:rPr>
          <w:sz w:val="24"/>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 </w:t>
      </w:r>
    </w:p>
    <w:p w:rsidR="0032467B" w:rsidRPr="00865A15" w:rsidRDefault="0092313C" w:rsidP="00001C4B">
      <w:pPr>
        <w:suppressAutoHyphens/>
        <w:ind w:firstLine="0"/>
        <w:rPr>
          <w:sz w:val="24"/>
        </w:rPr>
      </w:pPr>
      <w:r w:rsidRPr="00865A15">
        <w:rPr>
          <w:sz w:val="24"/>
        </w:rPr>
        <w:t>- </w:t>
      </w:r>
      <w:r w:rsidR="00CF12C4" w:rsidRPr="00865A15">
        <w:rPr>
          <w:sz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32467B" w:rsidRPr="00865A15" w:rsidRDefault="0092313C" w:rsidP="00001C4B">
      <w:pPr>
        <w:suppressAutoHyphens/>
        <w:ind w:firstLine="0"/>
        <w:rPr>
          <w:sz w:val="24"/>
        </w:rPr>
      </w:pPr>
      <w:r w:rsidRPr="00865A15">
        <w:rPr>
          <w:sz w:val="24"/>
        </w:rPr>
        <w:t>- </w:t>
      </w:r>
      <w:r w:rsidR="00CF12C4" w:rsidRPr="00865A15">
        <w:rPr>
          <w:sz w:val="24"/>
        </w:rPr>
        <w:t xml:space="preserve">распознавать проявление изученных физических явлений в окружающем мире, </w:t>
      </w:r>
      <w:r w:rsidR="00F150D0" w:rsidRPr="00865A15">
        <w:rPr>
          <w:sz w:val="24"/>
        </w:rPr>
        <w:t>в т.ч.</w:t>
      </w:r>
      <w:r w:rsidR="00CF12C4" w:rsidRPr="00865A15">
        <w:rPr>
          <w:sz w:val="24"/>
        </w:rPr>
        <w:t xml:space="preserve">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rsidR="0032467B" w:rsidRPr="00865A15" w:rsidRDefault="0092313C" w:rsidP="00001C4B">
      <w:pPr>
        <w:suppressAutoHyphens/>
        <w:ind w:firstLine="0"/>
        <w:rPr>
          <w:sz w:val="24"/>
        </w:rPr>
      </w:pPr>
      <w:r w:rsidRPr="00865A15">
        <w:rPr>
          <w:sz w:val="24"/>
        </w:rPr>
        <w:t>- </w:t>
      </w:r>
      <w:r w:rsidR="00CF12C4" w:rsidRPr="00865A15">
        <w:rPr>
          <w:sz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2467B" w:rsidRPr="00865A15" w:rsidRDefault="0092313C" w:rsidP="00001C4B">
      <w:pPr>
        <w:suppressAutoHyphens/>
        <w:ind w:firstLine="0"/>
        <w:rPr>
          <w:sz w:val="24"/>
        </w:rPr>
      </w:pPr>
      <w:r w:rsidRPr="00865A15">
        <w:rPr>
          <w:sz w:val="24"/>
        </w:rPr>
        <w:t>- </w:t>
      </w:r>
      <w:r w:rsidR="00CF12C4" w:rsidRPr="00865A15">
        <w:rPr>
          <w:sz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32467B" w:rsidRPr="00865A15" w:rsidRDefault="0092313C" w:rsidP="00001C4B">
      <w:pPr>
        <w:suppressAutoHyphens/>
        <w:ind w:firstLine="0"/>
        <w:rPr>
          <w:sz w:val="24"/>
        </w:rPr>
      </w:pPr>
      <w:r w:rsidRPr="00865A15">
        <w:rPr>
          <w:sz w:val="24"/>
        </w:rPr>
        <w:t>- </w:t>
      </w:r>
      <w:r w:rsidR="00CF12C4" w:rsidRPr="00865A15">
        <w:rPr>
          <w:sz w:val="24"/>
        </w:rPr>
        <w:t xml:space="preserve">объяснять физические явления, процессы и свойства тел, </w:t>
      </w:r>
      <w:r w:rsidR="00F150D0" w:rsidRPr="00865A15">
        <w:rPr>
          <w:sz w:val="24"/>
        </w:rPr>
        <w:t>в т.ч.</w:t>
      </w:r>
      <w:r w:rsidR="00CF12C4" w:rsidRPr="00865A15">
        <w:rPr>
          <w:sz w:val="24"/>
        </w:rPr>
        <w:t xml:space="preserve"> и в контексте ситуаций практико­ориентированного характера: выявлять причинно­следственные связи, строить объяснение из 1</w:t>
      </w:r>
      <w:r w:rsidRPr="00865A15">
        <w:rPr>
          <w:sz w:val="24"/>
        </w:rPr>
        <w:t>-</w:t>
      </w:r>
      <w:r w:rsidR="00CF12C4" w:rsidRPr="00865A15">
        <w:rPr>
          <w:sz w:val="24"/>
        </w:rPr>
        <w:t>2 логических шагов с опорой на 1</w:t>
      </w:r>
      <w:r w:rsidRPr="00865A15">
        <w:rPr>
          <w:sz w:val="24"/>
        </w:rPr>
        <w:t>-</w:t>
      </w:r>
      <w:r w:rsidR="00CF12C4" w:rsidRPr="00865A15">
        <w:rPr>
          <w:sz w:val="24"/>
        </w:rPr>
        <w:t>2 изученных свойства физических явлений, физических закона или закономерности;</w:t>
      </w:r>
    </w:p>
    <w:p w:rsidR="0032467B" w:rsidRPr="00865A15" w:rsidRDefault="0092313C" w:rsidP="00001C4B">
      <w:pPr>
        <w:suppressAutoHyphens/>
        <w:ind w:firstLine="0"/>
        <w:rPr>
          <w:sz w:val="24"/>
        </w:rPr>
      </w:pPr>
      <w:r w:rsidRPr="00865A15">
        <w:rPr>
          <w:sz w:val="24"/>
        </w:rPr>
        <w:t>- </w:t>
      </w:r>
      <w:r w:rsidR="00CF12C4" w:rsidRPr="00865A15">
        <w:rPr>
          <w:sz w:val="24"/>
        </w:rPr>
        <w:t>решать расчётные задачи в 1</w:t>
      </w:r>
      <w:r w:rsidRPr="00865A15">
        <w:rPr>
          <w:sz w:val="24"/>
        </w:rPr>
        <w:t>-</w:t>
      </w:r>
      <w:r w:rsidR="00CF12C4" w:rsidRPr="00865A15">
        <w:rPr>
          <w:sz w:val="24"/>
        </w:rPr>
        <w:t>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32467B" w:rsidRPr="00865A15" w:rsidRDefault="0092313C" w:rsidP="00001C4B">
      <w:pPr>
        <w:suppressAutoHyphens/>
        <w:ind w:firstLine="0"/>
        <w:rPr>
          <w:sz w:val="24"/>
        </w:rPr>
      </w:pPr>
      <w:r w:rsidRPr="00865A15">
        <w:rPr>
          <w:sz w:val="24"/>
        </w:rPr>
        <w:t>- </w:t>
      </w:r>
      <w:r w:rsidR="00CF12C4" w:rsidRPr="00865A15">
        <w:rPr>
          <w:sz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32467B" w:rsidRPr="00865A15" w:rsidRDefault="0092313C" w:rsidP="00001C4B">
      <w:pPr>
        <w:suppressAutoHyphens/>
        <w:ind w:firstLine="0"/>
        <w:rPr>
          <w:sz w:val="24"/>
        </w:rPr>
      </w:pPr>
      <w:r w:rsidRPr="00865A15">
        <w:rPr>
          <w:sz w:val="24"/>
        </w:rPr>
        <w:t>- </w:t>
      </w:r>
      <w:r w:rsidR="00CF12C4" w:rsidRPr="00865A15">
        <w:rPr>
          <w:sz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32467B" w:rsidRPr="00865A15" w:rsidRDefault="0092313C" w:rsidP="00001C4B">
      <w:pPr>
        <w:suppressAutoHyphens/>
        <w:ind w:firstLine="0"/>
        <w:rPr>
          <w:sz w:val="24"/>
        </w:rPr>
      </w:pPr>
      <w:r w:rsidRPr="00865A15">
        <w:rPr>
          <w:sz w:val="24"/>
        </w:rPr>
        <w:t>- </w:t>
      </w:r>
      <w:r w:rsidR="00CF12C4" w:rsidRPr="00865A15">
        <w:rPr>
          <w:sz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32467B" w:rsidRPr="00865A15" w:rsidRDefault="0092313C" w:rsidP="00001C4B">
      <w:pPr>
        <w:suppressAutoHyphens/>
        <w:ind w:firstLine="0"/>
        <w:rPr>
          <w:sz w:val="24"/>
        </w:rPr>
      </w:pPr>
      <w:r w:rsidRPr="00865A15">
        <w:rPr>
          <w:sz w:val="24"/>
        </w:rPr>
        <w:lastRenderedPageBreak/>
        <w:t>- </w:t>
      </w:r>
      <w:r w:rsidR="00CF12C4" w:rsidRPr="00865A15">
        <w:rPr>
          <w:sz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32467B" w:rsidRPr="00865A15" w:rsidRDefault="0092313C" w:rsidP="00001C4B">
      <w:pPr>
        <w:suppressAutoHyphens/>
        <w:ind w:firstLine="0"/>
        <w:rPr>
          <w:sz w:val="24"/>
        </w:rPr>
      </w:pPr>
      <w:r w:rsidRPr="00865A15">
        <w:rPr>
          <w:sz w:val="24"/>
        </w:rPr>
        <w:t>- </w:t>
      </w:r>
      <w:r w:rsidR="00CF12C4" w:rsidRPr="00865A15">
        <w:rPr>
          <w:sz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32467B" w:rsidRPr="00865A15" w:rsidRDefault="0092313C" w:rsidP="00001C4B">
      <w:pPr>
        <w:suppressAutoHyphens/>
        <w:ind w:firstLine="0"/>
        <w:rPr>
          <w:sz w:val="24"/>
        </w:rPr>
      </w:pPr>
      <w:r w:rsidRPr="00865A15">
        <w:rPr>
          <w:sz w:val="24"/>
        </w:rPr>
        <w:t>- </w:t>
      </w:r>
      <w:r w:rsidR="00CF12C4" w:rsidRPr="00865A15">
        <w:rPr>
          <w:sz w:val="24"/>
        </w:rPr>
        <w:t>соблюдать правила техники безопасности при работе с лабораторным оборудованием;</w:t>
      </w:r>
    </w:p>
    <w:p w:rsidR="0032467B" w:rsidRPr="00865A15" w:rsidRDefault="0092313C" w:rsidP="00001C4B">
      <w:pPr>
        <w:suppressAutoHyphens/>
        <w:ind w:firstLine="0"/>
        <w:rPr>
          <w:sz w:val="24"/>
        </w:rPr>
      </w:pPr>
      <w:r w:rsidRPr="00865A15">
        <w:rPr>
          <w:sz w:val="24"/>
        </w:rPr>
        <w:t>- </w:t>
      </w:r>
      <w:r w:rsidR="00CF12C4" w:rsidRPr="00865A15">
        <w:rPr>
          <w:sz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32467B" w:rsidRPr="00865A15" w:rsidRDefault="0092313C" w:rsidP="00001C4B">
      <w:pPr>
        <w:suppressAutoHyphens/>
        <w:ind w:firstLine="0"/>
        <w:rPr>
          <w:sz w:val="24"/>
        </w:rPr>
      </w:pPr>
      <w:r w:rsidRPr="00865A15">
        <w:rPr>
          <w:sz w:val="24"/>
        </w:rPr>
        <w:t>- </w:t>
      </w:r>
      <w:r w:rsidR="00CF12C4" w:rsidRPr="00865A15">
        <w:rPr>
          <w:sz w:val="24"/>
        </w:rPr>
        <w:t>характеризовать принципы действия изученных приборов и технических устройств с опорой на их описания (</w:t>
      </w:r>
      <w:r w:rsidR="00F150D0" w:rsidRPr="00865A15">
        <w:rPr>
          <w:sz w:val="24"/>
        </w:rPr>
        <w:t>в т.ч.</w:t>
      </w:r>
      <w:r w:rsidR="00CF12C4" w:rsidRPr="00865A15">
        <w:rPr>
          <w:sz w:val="24"/>
        </w:rPr>
        <w:t xml:space="preserve">: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w:t>
      </w:r>
    </w:p>
    <w:p w:rsidR="0032467B" w:rsidRPr="00865A15" w:rsidRDefault="0092313C" w:rsidP="00001C4B">
      <w:pPr>
        <w:suppressAutoHyphens/>
        <w:ind w:firstLine="0"/>
        <w:rPr>
          <w:sz w:val="24"/>
        </w:rPr>
      </w:pPr>
      <w:r w:rsidRPr="00865A15">
        <w:rPr>
          <w:sz w:val="24"/>
        </w:rPr>
        <w:t>- приводить примеры/</w:t>
      </w:r>
      <w:r w:rsidR="00CF12C4" w:rsidRPr="00865A15">
        <w:rPr>
          <w:sz w:val="24"/>
        </w:rPr>
        <w:t>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2467B" w:rsidRPr="00865A15" w:rsidRDefault="0092313C" w:rsidP="00001C4B">
      <w:pPr>
        <w:suppressAutoHyphens/>
        <w:ind w:firstLine="0"/>
        <w:rPr>
          <w:sz w:val="24"/>
        </w:rPr>
      </w:pPr>
      <w:r w:rsidRPr="00865A15">
        <w:rPr>
          <w:sz w:val="24"/>
        </w:rPr>
        <w:t>- </w:t>
      </w:r>
      <w:r w:rsidR="00CF12C4" w:rsidRPr="00865A15">
        <w:rPr>
          <w:sz w:val="24"/>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32467B" w:rsidRPr="00865A15" w:rsidRDefault="0092313C" w:rsidP="00001C4B">
      <w:pPr>
        <w:suppressAutoHyphens/>
        <w:ind w:firstLine="0"/>
        <w:rPr>
          <w:sz w:val="24"/>
        </w:rPr>
      </w:pPr>
      <w:r w:rsidRPr="00865A15">
        <w:rPr>
          <w:sz w:val="24"/>
        </w:rPr>
        <w:t>- </w:t>
      </w:r>
      <w:r w:rsidR="00CF12C4" w:rsidRPr="00865A15">
        <w:rPr>
          <w:sz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2467B" w:rsidRPr="00865A15" w:rsidRDefault="0092313C" w:rsidP="00001C4B">
      <w:pPr>
        <w:suppressAutoHyphens/>
        <w:ind w:firstLine="0"/>
        <w:rPr>
          <w:sz w:val="24"/>
        </w:rPr>
      </w:pPr>
      <w:r w:rsidRPr="00865A15">
        <w:rPr>
          <w:sz w:val="24"/>
        </w:rPr>
        <w:t>- </w:t>
      </w:r>
      <w:r w:rsidR="00CF12C4" w:rsidRPr="00865A15">
        <w:rPr>
          <w:sz w:val="24"/>
        </w:rPr>
        <w:t>создавать собственные краткие письменные и устные сообщения на основе 2</w:t>
      </w:r>
      <w:r w:rsidRPr="00865A15">
        <w:rPr>
          <w:sz w:val="24"/>
        </w:rPr>
        <w:t>-</w:t>
      </w:r>
      <w:r w:rsidR="00CF12C4" w:rsidRPr="00865A15">
        <w:rPr>
          <w:sz w:val="24"/>
        </w:rPr>
        <w:t xml:space="preserve">3 источников информации физического содержания, </w:t>
      </w:r>
      <w:r w:rsidR="00F150D0" w:rsidRPr="00865A15">
        <w:rPr>
          <w:sz w:val="24"/>
        </w:rPr>
        <w:t>в т.ч.</w:t>
      </w:r>
      <w:r w:rsidR="00CF12C4" w:rsidRPr="00865A15">
        <w:rPr>
          <w:sz w:val="24"/>
        </w:rPr>
        <w:t xml:space="preserve">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32467B" w:rsidRPr="00865A15" w:rsidRDefault="0092313C" w:rsidP="00001C4B">
      <w:pPr>
        <w:suppressAutoHyphens/>
        <w:ind w:firstLine="0"/>
        <w:rPr>
          <w:sz w:val="24"/>
        </w:rPr>
      </w:pPr>
      <w:r w:rsidRPr="00865A15">
        <w:rPr>
          <w:sz w:val="24"/>
        </w:rPr>
        <w:t>- </w:t>
      </w:r>
      <w:r w:rsidR="00CF12C4" w:rsidRPr="00865A15">
        <w:rPr>
          <w:sz w:val="24"/>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B612C4" w:rsidRPr="00865A15" w:rsidRDefault="00B612C4" w:rsidP="00001C4B">
      <w:pPr>
        <w:suppressAutoHyphens/>
        <w:rPr>
          <w:sz w:val="24"/>
        </w:rPr>
      </w:pPr>
    </w:p>
    <w:p w:rsidR="00B612C4" w:rsidRPr="00865A15" w:rsidRDefault="005D4984" w:rsidP="00001C4B">
      <w:pPr>
        <w:suppressAutoHyphens/>
        <w:ind w:firstLine="284"/>
        <w:rPr>
          <w:rFonts w:eastAsia="Calibri"/>
          <w:b/>
          <w:sz w:val="24"/>
        </w:rPr>
      </w:pPr>
      <w:r w:rsidRPr="00865A15">
        <w:rPr>
          <w:rFonts w:eastAsia="Calibri"/>
          <w:b/>
          <w:sz w:val="24"/>
        </w:rPr>
        <w:t>8 класс.</w:t>
      </w:r>
    </w:p>
    <w:p w:rsidR="0032467B" w:rsidRPr="00865A15" w:rsidRDefault="00CF12C4" w:rsidP="00001C4B">
      <w:pPr>
        <w:suppressAutoHyphens/>
        <w:ind w:firstLine="284"/>
        <w:rPr>
          <w:sz w:val="24"/>
        </w:rPr>
      </w:pPr>
      <w:r w:rsidRPr="00865A15">
        <w:rPr>
          <w:sz w:val="24"/>
        </w:rPr>
        <w:t>Предметные результаты на базовом уровне должны отражать сформированность у обучающихся умений:</w:t>
      </w:r>
    </w:p>
    <w:p w:rsidR="0032467B" w:rsidRPr="00865A15" w:rsidRDefault="0092313C" w:rsidP="00001C4B">
      <w:pPr>
        <w:suppressAutoHyphens/>
        <w:ind w:firstLine="0"/>
        <w:rPr>
          <w:sz w:val="24"/>
        </w:rPr>
      </w:pPr>
      <w:r w:rsidRPr="00865A15">
        <w:rPr>
          <w:sz w:val="24"/>
        </w:rPr>
        <w:t>- </w:t>
      </w:r>
      <w:r w:rsidR="00CF12C4" w:rsidRPr="00865A15">
        <w:rPr>
          <w:sz w:val="24"/>
        </w:rPr>
        <w:t xml:space="preserve">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 </w:t>
      </w:r>
    </w:p>
    <w:p w:rsidR="0032467B" w:rsidRPr="00865A15" w:rsidRDefault="00FF6C34" w:rsidP="00001C4B">
      <w:pPr>
        <w:suppressAutoHyphens/>
        <w:ind w:firstLine="0"/>
        <w:rPr>
          <w:sz w:val="24"/>
        </w:rPr>
      </w:pPr>
      <w:r w:rsidRPr="00865A15">
        <w:rPr>
          <w:sz w:val="24"/>
        </w:rPr>
        <w:lastRenderedPageBreak/>
        <w:t>- </w:t>
      </w:r>
      <w:r w:rsidR="00CF12C4" w:rsidRPr="00865A15">
        <w:rPr>
          <w:sz w:val="24"/>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32467B" w:rsidRPr="00865A15" w:rsidRDefault="00FF6C34" w:rsidP="00001C4B">
      <w:pPr>
        <w:suppressAutoHyphens/>
        <w:ind w:firstLine="0"/>
        <w:rPr>
          <w:sz w:val="24"/>
        </w:rPr>
      </w:pPr>
      <w:r w:rsidRPr="00865A15">
        <w:rPr>
          <w:sz w:val="24"/>
        </w:rPr>
        <w:t>- </w:t>
      </w:r>
      <w:r w:rsidR="00CF12C4" w:rsidRPr="00865A15">
        <w:rPr>
          <w:sz w:val="24"/>
        </w:rPr>
        <w:t xml:space="preserve">распознавать проявление изученных физических явлений в окружающем мире, </w:t>
      </w:r>
      <w:r w:rsidR="00F150D0" w:rsidRPr="00865A15">
        <w:rPr>
          <w:sz w:val="24"/>
        </w:rPr>
        <w:t>в т.ч.</w:t>
      </w:r>
      <w:r w:rsidR="00CF12C4" w:rsidRPr="00865A15">
        <w:rPr>
          <w:sz w:val="24"/>
        </w:rPr>
        <w:t xml:space="preserve">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rsidR="0032467B" w:rsidRPr="00865A15" w:rsidRDefault="00FF6C34" w:rsidP="00001C4B">
      <w:pPr>
        <w:suppressAutoHyphens/>
        <w:ind w:firstLine="0"/>
        <w:rPr>
          <w:sz w:val="24"/>
        </w:rPr>
      </w:pPr>
      <w:r w:rsidRPr="00865A15">
        <w:rPr>
          <w:sz w:val="24"/>
        </w:rPr>
        <w:t>- </w:t>
      </w:r>
      <w:r w:rsidR="00CF12C4" w:rsidRPr="00865A15">
        <w:rPr>
          <w:sz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2467B" w:rsidRPr="00865A15" w:rsidRDefault="00FF6C34" w:rsidP="00001C4B">
      <w:pPr>
        <w:suppressAutoHyphens/>
        <w:ind w:firstLine="0"/>
        <w:rPr>
          <w:sz w:val="24"/>
        </w:rPr>
      </w:pPr>
      <w:r w:rsidRPr="00865A15">
        <w:rPr>
          <w:sz w:val="24"/>
        </w:rPr>
        <w:t>- </w:t>
      </w:r>
      <w:r w:rsidR="00CF12C4" w:rsidRPr="00865A15">
        <w:rPr>
          <w:sz w:val="24"/>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32467B" w:rsidRPr="00865A15" w:rsidRDefault="00FF6C34" w:rsidP="00001C4B">
      <w:pPr>
        <w:suppressAutoHyphens/>
        <w:ind w:firstLine="0"/>
        <w:rPr>
          <w:sz w:val="24"/>
        </w:rPr>
      </w:pPr>
      <w:r w:rsidRPr="00865A15">
        <w:rPr>
          <w:sz w:val="24"/>
        </w:rPr>
        <w:t>- </w:t>
      </w:r>
      <w:r w:rsidR="00CF12C4" w:rsidRPr="00865A15">
        <w:rPr>
          <w:sz w:val="24"/>
        </w:rPr>
        <w:t xml:space="preserve">объяснять физические процессы и свойства тел, </w:t>
      </w:r>
      <w:r w:rsidR="00F150D0" w:rsidRPr="00865A15">
        <w:rPr>
          <w:sz w:val="24"/>
        </w:rPr>
        <w:t>в т.ч.</w:t>
      </w:r>
      <w:r w:rsidR="00CF12C4" w:rsidRPr="00865A15">
        <w:rPr>
          <w:sz w:val="24"/>
        </w:rPr>
        <w:t xml:space="preserve"> и в контексте ситуаций практико­ориентированного характера: выявлять причинно­следственные связи, строить объяснение из 1</w:t>
      </w:r>
      <w:r w:rsidRPr="00865A15">
        <w:rPr>
          <w:sz w:val="24"/>
        </w:rPr>
        <w:t>-</w:t>
      </w:r>
      <w:r w:rsidR="00CF12C4" w:rsidRPr="00865A15">
        <w:rPr>
          <w:sz w:val="24"/>
        </w:rPr>
        <w:t>2 логических шагов с опорой на 1</w:t>
      </w:r>
      <w:r w:rsidRPr="00865A15">
        <w:rPr>
          <w:sz w:val="24"/>
        </w:rPr>
        <w:t>-</w:t>
      </w:r>
      <w:r w:rsidR="00CF12C4" w:rsidRPr="00865A15">
        <w:rPr>
          <w:sz w:val="24"/>
        </w:rPr>
        <w:t>2 изученных свойства физических явлений, физических законов или закономерностей;</w:t>
      </w:r>
    </w:p>
    <w:p w:rsidR="0032467B" w:rsidRPr="00865A15" w:rsidRDefault="00FF6C34" w:rsidP="00001C4B">
      <w:pPr>
        <w:suppressAutoHyphens/>
        <w:ind w:firstLine="0"/>
        <w:rPr>
          <w:sz w:val="24"/>
        </w:rPr>
      </w:pPr>
      <w:r w:rsidRPr="00865A15">
        <w:rPr>
          <w:sz w:val="24"/>
        </w:rPr>
        <w:t>- </w:t>
      </w:r>
      <w:r w:rsidR="00CF12C4" w:rsidRPr="00865A15">
        <w:rPr>
          <w:sz w:val="24"/>
        </w:rPr>
        <w:t>решать расчётные задачи в 2</w:t>
      </w:r>
      <w:r w:rsidRPr="00865A15">
        <w:rPr>
          <w:sz w:val="24"/>
        </w:rPr>
        <w:t>-</w:t>
      </w:r>
      <w:r w:rsidR="00CF12C4" w:rsidRPr="00865A15">
        <w:rPr>
          <w:sz w:val="24"/>
        </w:rPr>
        <w:t>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32467B" w:rsidRPr="00865A15" w:rsidRDefault="00FF6C34" w:rsidP="00001C4B">
      <w:pPr>
        <w:suppressAutoHyphens/>
        <w:ind w:firstLine="0"/>
        <w:rPr>
          <w:sz w:val="24"/>
        </w:rPr>
      </w:pPr>
      <w:r w:rsidRPr="00865A15">
        <w:rPr>
          <w:sz w:val="24"/>
        </w:rPr>
        <w:t>- </w:t>
      </w:r>
      <w:r w:rsidR="00CF12C4" w:rsidRPr="00865A15">
        <w:rPr>
          <w:sz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32467B" w:rsidRPr="00865A15" w:rsidRDefault="00FF6C34" w:rsidP="00001C4B">
      <w:pPr>
        <w:suppressAutoHyphens/>
        <w:ind w:firstLine="0"/>
        <w:rPr>
          <w:sz w:val="24"/>
        </w:rPr>
      </w:pPr>
      <w:r w:rsidRPr="00865A15">
        <w:rPr>
          <w:sz w:val="24"/>
        </w:rPr>
        <w:t>- </w:t>
      </w:r>
      <w:r w:rsidR="00CF12C4" w:rsidRPr="00865A15">
        <w:rPr>
          <w:sz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w:t>
      </w:r>
      <w:r w:rsidR="00CF12C4" w:rsidRPr="00865A15">
        <w:rPr>
          <w:b/>
          <w:sz w:val="24"/>
        </w:rPr>
        <w:t xml:space="preserve"> </w:t>
      </w:r>
      <w:r w:rsidR="00CF12C4" w:rsidRPr="00865A15">
        <w:rPr>
          <w:sz w:val="24"/>
        </w:rPr>
        <w:t>описывать ход опыта и формулировать выводы;</w:t>
      </w:r>
    </w:p>
    <w:p w:rsidR="0032467B" w:rsidRPr="00865A15" w:rsidRDefault="00FF6C34" w:rsidP="00001C4B">
      <w:pPr>
        <w:suppressAutoHyphens/>
        <w:ind w:firstLine="0"/>
        <w:rPr>
          <w:sz w:val="24"/>
        </w:rPr>
      </w:pPr>
      <w:r w:rsidRPr="00865A15">
        <w:rPr>
          <w:sz w:val="24"/>
        </w:rPr>
        <w:lastRenderedPageBreak/>
        <w:t>- </w:t>
      </w:r>
      <w:r w:rsidR="00CF12C4" w:rsidRPr="00865A15">
        <w:rPr>
          <w:sz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32467B" w:rsidRPr="00865A15" w:rsidRDefault="00FF6C34" w:rsidP="00001C4B">
      <w:pPr>
        <w:suppressAutoHyphens/>
        <w:ind w:firstLine="0"/>
        <w:rPr>
          <w:sz w:val="24"/>
        </w:rPr>
      </w:pPr>
      <w:r w:rsidRPr="00865A15">
        <w:rPr>
          <w:sz w:val="24"/>
        </w:rPr>
        <w:t>- </w:t>
      </w:r>
      <w:r w:rsidR="00CF12C4" w:rsidRPr="00865A15">
        <w:rPr>
          <w:sz w:val="24"/>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32467B" w:rsidRPr="00865A15" w:rsidRDefault="00FF6C34" w:rsidP="00001C4B">
      <w:pPr>
        <w:suppressAutoHyphens/>
        <w:ind w:firstLine="0"/>
        <w:rPr>
          <w:sz w:val="24"/>
        </w:rPr>
      </w:pPr>
      <w:r w:rsidRPr="00865A15">
        <w:rPr>
          <w:sz w:val="24"/>
        </w:rPr>
        <w:t>- </w:t>
      </w:r>
      <w:r w:rsidR="00CF12C4" w:rsidRPr="00865A15">
        <w:rPr>
          <w:sz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32467B" w:rsidRPr="00865A15" w:rsidRDefault="00FF6C34" w:rsidP="00001C4B">
      <w:pPr>
        <w:suppressAutoHyphens/>
        <w:ind w:firstLine="0"/>
        <w:rPr>
          <w:sz w:val="24"/>
        </w:rPr>
      </w:pPr>
      <w:r w:rsidRPr="00865A15">
        <w:rPr>
          <w:sz w:val="24"/>
        </w:rPr>
        <w:t>- </w:t>
      </w:r>
      <w:r w:rsidR="00CF12C4" w:rsidRPr="00865A15">
        <w:rPr>
          <w:sz w:val="24"/>
        </w:rPr>
        <w:t>соблюдать правила техники безопасности при работе с лабораторным оборудованием;</w:t>
      </w:r>
    </w:p>
    <w:p w:rsidR="0032467B" w:rsidRPr="00865A15" w:rsidRDefault="00FF6C34" w:rsidP="00001C4B">
      <w:pPr>
        <w:suppressAutoHyphens/>
        <w:ind w:firstLine="0"/>
        <w:rPr>
          <w:sz w:val="24"/>
        </w:rPr>
      </w:pPr>
      <w:r w:rsidRPr="00865A15">
        <w:rPr>
          <w:sz w:val="24"/>
        </w:rPr>
        <w:t>- </w:t>
      </w:r>
      <w:r w:rsidR="00CF12C4" w:rsidRPr="00865A15">
        <w:rPr>
          <w:sz w:val="24"/>
        </w:rPr>
        <w:t>характеризовать принципы действия изученных приборов и технических устройств с опорой на их описания (</w:t>
      </w:r>
      <w:r w:rsidR="00F150D0" w:rsidRPr="00865A15">
        <w:rPr>
          <w:sz w:val="24"/>
        </w:rPr>
        <w:t>в т.ч.</w:t>
      </w:r>
      <w:r w:rsidR="00CF12C4" w:rsidRPr="00865A15">
        <w:rPr>
          <w:sz w:val="24"/>
        </w:rPr>
        <w:t>: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32467B" w:rsidRPr="00865A15" w:rsidRDefault="00FF6C34" w:rsidP="00001C4B">
      <w:pPr>
        <w:suppressAutoHyphens/>
        <w:ind w:firstLine="0"/>
        <w:rPr>
          <w:sz w:val="24"/>
        </w:rPr>
      </w:pPr>
      <w:r w:rsidRPr="00865A15">
        <w:rPr>
          <w:sz w:val="24"/>
        </w:rPr>
        <w:t>- </w:t>
      </w:r>
      <w:r w:rsidR="00CF12C4" w:rsidRPr="00865A15">
        <w:rPr>
          <w:sz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32467B" w:rsidRPr="00865A15" w:rsidRDefault="00FF6C34" w:rsidP="00001C4B">
      <w:pPr>
        <w:suppressAutoHyphens/>
        <w:ind w:firstLine="0"/>
        <w:rPr>
          <w:sz w:val="24"/>
        </w:rPr>
      </w:pPr>
      <w:r w:rsidRPr="00865A15">
        <w:rPr>
          <w:sz w:val="24"/>
        </w:rPr>
        <w:t>- </w:t>
      </w:r>
      <w:r w:rsidR="00CF12C4" w:rsidRPr="00865A15">
        <w:rPr>
          <w:sz w:val="24"/>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2467B" w:rsidRPr="00865A15" w:rsidRDefault="00FF6C34" w:rsidP="00001C4B">
      <w:pPr>
        <w:suppressAutoHyphens/>
        <w:ind w:firstLine="0"/>
        <w:rPr>
          <w:sz w:val="24"/>
        </w:rPr>
      </w:pPr>
      <w:r w:rsidRPr="00865A15">
        <w:rPr>
          <w:sz w:val="24"/>
        </w:rPr>
        <w:t>- </w:t>
      </w:r>
      <w:r w:rsidR="00CF12C4" w:rsidRPr="00865A15">
        <w:rPr>
          <w:sz w:val="24"/>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32467B" w:rsidRPr="00865A15" w:rsidRDefault="00FF6C34" w:rsidP="00001C4B">
      <w:pPr>
        <w:suppressAutoHyphens/>
        <w:ind w:firstLine="0"/>
        <w:rPr>
          <w:sz w:val="24"/>
        </w:rPr>
      </w:pPr>
      <w:r w:rsidRPr="00865A15">
        <w:rPr>
          <w:sz w:val="24"/>
        </w:rPr>
        <w:t>- </w:t>
      </w:r>
      <w:r w:rsidR="00CF12C4" w:rsidRPr="00865A15">
        <w:rPr>
          <w:sz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2467B" w:rsidRPr="00865A15" w:rsidRDefault="00FF6C34" w:rsidP="00001C4B">
      <w:pPr>
        <w:suppressAutoHyphens/>
        <w:ind w:firstLine="0"/>
        <w:rPr>
          <w:sz w:val="24"/>
        </w:rPr>
      </w:pPr>
      <w:r w:rsidRPr="00865A15">
        <w:rPr>
          <w:sz w:val="24"/>
        </w:rPr>
        <w:t>- </w:t>
      </w:r>
      <w:r w:rsidR="00CF12C4" w:rsidRPr="00865A15">
        <w:rPr>
          <w:sz w:val="24"/>
        </w:rPr>
        <w:t xml:space="preserve">создавать собственные письменные и краткие устные сообщения, обобщая информацию из нескольких источников физического содержания, </w:t>
      </w:r>
      <w:r w:rsidR="00F150D0" w:rsidRPr="00865A15">
        <w:rPr>
          <w:sz w:val="24"/>
        </w:rPr>
        <w:t>в т.ч.</w:t>
      </w:r>
      <w:r w:rsidR="00CF12C4" w:rsidRPr="00865A15">
        <w:rPr>
          <w:sz w:val="24"/>
        </w:rPr>
        <w:t xml:space="preserve">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32467B" w:rsidRPr="00865A15" w:rsidRDefault="00FF6C34" w:rsidP="00001C4B">
      <w:pPr>
        <w:suppressAutoHyphens/>
        <w:ind w:firstLine="0"/>
        <w:rPr>
          <w:sz w:val="24"/>
        </w:rPr>
      </w:pPr>
      <w:r w:rsidRPr="00865A15">
        <w:rPr>
          <w:sz w:val="24"/>
        </w:rPr>
        <w:t>- </w:t>
      </w:r>
      <w:r w:rsidR="00CF12C4" w:rsidRPr="00865A15">
        <w:rPr>
          <w:sz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B612C4" w:rsidRPr="00865A15" w:rsidRDefault="00B612C4" w:rsidP="00001C4B">
      <w:pPr>
        <w:suppressAutoHyphens/>
        <w:jc w:val="center"/>
        <w:rPr>
          <w:rFonts w:eastAsia="Calibri"/>
          <w:b/>
          <w:sz w:val="24"/>
        </w:rPr>
      </w:pPr>
    </w:p>
    <w:p w:rsidR="0032467B" w:rsidRPr="00865A15" w:rsidRDefault="005D4984" w:rsidP="00001C4B">
      <w:pPr>
        <w:suppressAutoHyphens/>
        <w:ind w:firstLine="284"/>
        <w:rPr>
          <w:b/>
          <w:sz w:val="24"/>
        </w:rPr>
      </w:pPr>
      <w:r w:rsidRPr="00865A15">
        <w:rPr>
          <w:rFonts w:eastAsia="Calibri"/>
          <w:b/>
          <w:sz w:val="24"/>
        </w:rPr>
        <w:t>9 класс.</w:t>
      </w:r>
    </w:p>
    <w:p w:rsidR="0032467B" w:rsidRPr="00865A15" w:rsidRDefault="00CF12C4" w:rsidP="00001C4B">
      <w:pPr>
        <w:suppressAutoHyphens/>
        <w:ind w:firstLine="284"/>
        <w:rPr>
          <w:sz w:val="24"/>
        </w:rPr>
      </w:pPr>
      <w:r w:rsidRPr="00865A15">
        <w:rPr>
          <w:sz w:val="24"/>
        </w:rPr>
        <w:t>Предметные результаты на базовом уровне должны отражать сформированность у обучающихся умений:</w:t>
      </w:r>
    </w:p>
    <w:p w:rsidR="0032467B" w:rsidRPr="00865A15" w:rsidRDefault="00FF6C34" w:rsidP="00001C4B">
      <w:pPr>
        <w:suppressAutoHyphens/>
        <w:ind w:firstLine="0"/>
        <w:rPr>
          <w:sz w:val="24"/>
        </w:rPr>
      </w:pPr>
      <w:r w:rsidRPr="00865A15">
        <w:rPr>
          <w:sz w:val="24"/>
        </w:rPr>
        <w:t>- </w:t>
      </w:r>
      <w:r w:rsidR="00CF12C4" w:rsidRPr="00865A15">
        <w:rPr>
          <w:sz w:val="24"/>
        </w:rP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w:t>
      </w:r>
      <w:r w:rsidR="00CF12C4" w:rsidRPr="00865A15">
        <w:rPr>
          <w:sz w:val="24"/>
        </w:rPr>
        <w:lastRenderedPageBreak/>
        <w:t>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32467B" w:rsidRPr="00865A15" w:rsidRDefault="00FF6C34" w:rsidP="00001C4B">
      <w:pPr>
        <w:suppressAutoHyphens/>
        <w:ind w:firstLine="0"/>
        <w:rPr>
          <w:sz w:val="24"/>
        </w:rPr>
      </w:pPr>
      <w:r w:rsidRPr="00865A15">
        <w:rPr>
          <w:sz w:val="24"/>
        </w:rPr>
        <w:t>- </w:t>
      </w:r>
      <w:r w:rsidR="00CF12C4" w:rsidRPr="00865A15">
        <w:rPr>
          <w:sz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32467B" w:rsidRPr="00865A15" w:rsidRDefault="00FF6C34" w:rsidP="00001C4B">
      <w:pPr>
        <w:suppressAutoHyphens/>
        <w:ind w:firstLine="0"/>
        <w:rPr>
          <w:sz w:val="24"/>
        </w:rPr>
      </w:pPr>
      <w:r w:rsidRPr="00865A15">
        <w:rPr>
          <w:sz w:val="24"/>
        </w:rPr>
        <w:t>- </w:t>
      </w:r>
      <w:r w:rsidR="00CF12C4" w:rsidRPr="00865A15">
        <w:rPr>
          <w:sz w:val="24"/>
        </w:rPr>
        <w:t>распознавать проявление изученных физических явлений в окружающем мире (</w:t>
      </w:r>
      <w:r w:rsidR="00F150D0" w:rsidRPr="00865A15">
        <w:rPr>
          <w:sz w:val="24"/>
        </w:rPr>
        <w:t>в т.ч.</w:t>
      </w:r>
      <w:r w:rsidR="00CF12C4" w:rsidRPr="00865A15">
        <w:rPr>
          <w:sz w:val="24"/>
        </w:rPr>
        <w:t xml:space="preserve">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rsidR="0032467B" w:rsidRPr="00865A15" w:rsidRDefault="00FF6C34" w:rsidP="00001C4B">
      <w:pPr>
        <w:suppressAutoHyphens/>
        <w:ind w:firstLine="0"/>
        <w:rPr>
          <w:sz w:val="24"/>
        </w:rPr>
      </w:pPr>
      <w:r w:rsidRPr="00865A15">
        <w:rPr>
          <w:sz w:val="24"/>
        </w:rPr>
        <w:t>- </w:t>
      </w:r>
      <w:r w:rsidR="00CF12C4" w:rsidRPr="00865A15">
        <w:rPr>
          <w:sz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2467B" w:rsidRPr="00865A15" w:rsidRDefault="00FF6C34" w:rsidP="00001C4B">
      <w:pPr>
        <w:suppressAutoHyphens/>
        <w:ind w:firstLine="0"/>
        <w:rPr>
          <w:sz w:val="24"/>
        </w:rPr>
      </w:pPr>
      <w:r w:rsidRPr="00865A15">
        <w:rPr>
          <w:sz w:val="24"/>
        </w:rPr>
        <w:t>- </w:t>
      </w:r>
      <w:r w:rsidR="00CF12C4" w:rsidRPr="00865A15">
        <w:rPr>
          <w:sz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32467B" w:rsidRPr="00865A15" w:rsidRDefault="00FF6C34" w:rsidP="00001C4B">
      <w:pPr>
        <w:suppressAutoHyphens/>
        <w:ind w:firstLine="0"/>
        <w:rPr>
          <w:sz w:val="24"/>
        </w:rPr>
      </w:pPr>
      <w:r w:rsidRPr="00865A15">
        <w:rPr>
          <w:sz w:val="24"/>
        </w:rPr>
        <w:t>- </w:t>
      </w:r>
      <w:r w:rsidR="00CF12C4" w:rsidRPr="00865A15">
        <w:rPr>
          <w:sz w:val="24"/>
        </w:rPr>
        <w:t xml:space="preserve">объяснять физические процессы и свойства тел, </w:t>
      </w:r>
      <w:r w:rsidR="00F150D0" w:rsidRPr="00865A15">
        <w:rPr>
          <w:sz w:val="24"/>
        </w:rPr>
        <w:t>в т.ч.</w:t>
      </w:r>
      <w:r w:rsidR="00CF12C4" w:rsidRPr="00865A15">
        <w:rPr>
          <w:sz w:val="24"/>
        </w:rPr>
        <w:t xml:space="preserve"> и в контексте ситуаций практико­ориентированного характера: выявлять причинно­следственные связи, строить объяснение из 2</w:t>
      </w:r>
      <w:r w:rsidRPr="00865A15">
        <w:rPr>
          <w:sz w:val="24"/>
        </w:rPr>
        <w:t>-</w:t>
      </w:r>
      <w:r w:rsidR="00CF12C4" w:rsidRPr="00865A15">
        <w:rPr>
          <w:sz w:val="24"/>
        </w:rPr>
        <w:t>3 логических шагов с опорой на 2</w:t>
      </w:r>
      <w:r w:rsidRPr="00865A15">
        <w:rPr>
          <w:sz w:val="24"/>
        </w:rPr>
        <w:t>-</w:t>
      </w:r>
      <w:r w:rsidR="00CF12C4" w:rsidRPr="00865A15">
        <w:rPr>
          <w:sz w:val="24"/>
        </w:rPr>
        <w:t>3 изученных свойства физических явлений, физических законов или закономерностей;</w:t>
      </w:r>
    </w:p>
    <w:p w:rsidR="0032467B" w:rsidRPr="00865A15" w:rsidRDefault="00FF6C34" w:rsidP="00001C4B">
      <w:pPr>
        <w:suppressAutoHyphens/>
        <w:ind w:firstLine="0"/>
        <w:rPr>
          <w:sz w:val="24"/>
        </w:rPr>
      </w:pPr>
      <w:r w:rsidRPr="00865A15">
        <w:rPr>
          <w:sz w:val="24"/>
        </w:rPr>
        <w:t>- </w:t>
      </w:r>
      <w:r w:rsidR="00CF12C4" w:rsidRPr="00865A15">
        <w:rPr>
          <w:sz w:val="24"/>
        </w:rPr>
        <w:t>решать расчётные задачи (опирающиеся на систему из 2</w:t>
      </w:r>
      <w:r w:rsidRPr="00865A15">
        <w:rPr>
          <w:sz w:val="24"/>
        </w:rPr>
        <w:t>-</w:t>
      </w:r>
      <w:r w:rsidR="00CF12C4" w:rsidRPr="00865A15">
        <w:rPr>
          <w:sz w:val="24"/>
        </w:rPr>
        <w:t>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32467B" w:rsidRPr="00865A15" w:rsidRDefault="00FF6C34" w:rsidP="00001C4B">
      <w:pPr>
        <w:suppressAutoHyphens/>
        <w:ind w:firstLine="0"/>
        <w:rPr>
          <w:sz w:val="24"/>
        </w:rPr>
      </w:pPr>
      <w:r w:rsidRPr="00865A15">
        <w:rPr>
          <w:sz w:val="24"/>
        </w:rPr>
        <w:t>- </w:t>
      </w:r>
      <w:r w:rsidR="00CF12C4" w:rsidRPr="00865A15">
        <w:rPr>
          <w:sz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32467B" w:rsidRPr="00865A15" w:rsidRDefault="00FF6C34" w:rsidP="00001C4B">
      <w:pPr>
        <w:suppressAutoHyphens/>
        <w:ind w:firstLine="0"/>
        <w:rPr>
          <w:sz w:val="24"/>
        </w:rPr>
      </w:pPr>
      <w:r w:rsidRPr="00865A15">
        <w:rPr>
          <w:sz w:val="24"/>
        </w:rPr>
        <w:lastRenderedPageBreak/>
        <w:t>- </w:t>
      </w:r>
      <w:r w:rsidR="00CF12C4" w:rsidRPr="00865A15">
        <w:rPr>
          <w:sz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w:t>
      </w:r>
      <w:r w:rsidR="00CF12C4" w:rsidRPr="00865A15">
        <w:rPr>
          <w:b/>
          <w:sz w:val="24"/>
        </w:rPr>
        <w:t xml:space="preserve"> </w:t>
      </w:r>
      <w:r w:rsidR="00CF12C4" w:rsidRPr="00865A15">
        <w:rPr>
          <w:sz w:val="24"/>
        </w:rPr>
        <w:t>описывать ход опыта и его результаты, формулировать выводы;</w:t>
      </w:r>
    </w:p>
    <w:p w:rsidR="0032467B" w:rsidRPr="00865A15" w:rsidRDefault="00FF6C34" w:rsidP="00001C4B">
      <w:pPr>
        <w:suppressAutoHyphens/>
        <w:ind w:firstLine="0"/>
        <w:rPr>
          <w:sz w:val="24"/>
        </w:rPr>
      </w:pPr>
      <w:r w:rsidRPr="00865A15">
        <w:rPr>
          <w:sz w:val="24"/>
        </w:rPr>
        <w:t>- </w:t>
      </w:r>
      <w:r w:rsidR="00CF12C4" w:rsidRPr="00865A15">
        <w:rPr>
          <w:sz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rsidR="0032467B" w:rsidRPr="00865A15" w:rsidRDefault="00FF6C34" w:rsidP="00001C4B">
      <w:pPr>
        <w:suppressAutoHyphens/>
        <w:ind w:firstLine="0"/>
        <w:rPr>
          <w:sz w:val="24"/>
        </w:rPr>
      </w:pPr>
      <w:r w:rsidRPr="00865A15">
        <w:rPr>
          <w:sz w:val="24"/>
        </w:rPr>
        <w:t>- </w:t>
      </w:r>
      <w:r w:rsidR="00CF12C4" w:rsidRPr="00865A15">
        <w:rPr>
          <w:sz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с учётом заданной погрешности измерений в виде таблиц и графиков, делать выводы по результатам исследования;</w:t>
      </w:r>
    </w:p>
    <w:p w:rsidR="0032467B" w:rsidRPr="00865A15" w:rsidRDefault="00FF6C34" w:rsidP="00001C4B">
      <w:pPr>
        <w:suppressAutoHyphens/>
        <w:ind w:firstLine="0"/>
        <w:rPr>
          <w:sz w:val="24"/>
        </w:rPr>
      </w:pPr>
      <w:r w:rsidRPr="00865A15">
        <w:rPr>
          <w:sz w:val="24"/>
        </w:rPr>
        <w:t>- </w:t>
      </w:r>
      <w:r w:rsidR="00CF12C4" w:rsidRPr="00865A15">
        <w:rPr>
          <w:sz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w:t>
      </w:r>
    </w:p>
    <w:p w:rsidR="0032467B" w:rsidRPr="00865A15" w:rsidRDefault="00FF6C34" w:rsidP="00001C4B">
      <w:pPr>
        <w:suppressAutoHyphens/>
        <w:ind w:firstLine="0"/>
        <w:rPr>
          <w:sz w:val="24"/>
        </w:rPr>
      </w:pPr>
      <w:r w:rsidRPr="00865A15">
        <w:rPr>
          <w:sz w:val="24"/>
        </w:rPr>
        <w:t>- </w:t>
      </w:r>
      <w:r w:rsidR="00CF12C4" w:rsidRPr="00865A15">
        <w:rPr>
          <w:sz w:val="24"/>
        </w:rPr>
        <w:t>соблюдать правила техники безопасности при работе с лабораторным оборудованием;</w:t>
      </w:r>
    </w:p>
    <w:p w:rsidR="0032467B" w:rsidRPr="00865A15" w:rsidRDefault="00FF6C34" w:rsidP="00001C4B">
      <w:pPr>
        <w:suppressAutoHyphens/>
        <w:ind w:firstLine="0"/>
        <w:rPr>
          <w:sz w:val="24"/>
        </w:rPr>
      </w:pPr>
      <w:r w:rsidRPr="00865A15">
        <w:rPr>
          <w:sz w:val="24"/>
        </w:rPr>
        <w:t>- </w:t>
      </w:r>
      <w:r w:rsidR="00CF12C4" w:rsidRPr="00865A15">
        <w:rPr>
          <w:sz w:val="24"/>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32467B" w:rsidRPr="00865A15" w:rsidRDefault="00FF6C34" w:rsidP="00001C4B">
      <w:pPr>
        <w:suppressAutoHyphens/>
        <w:ind w:firstLine="0"/>
        <w:rPr>
          <w:sz w:val="24"/>
        </w:rPr>
      </w:pPr>
      <w:r w:rsidRPr="00865A15">
        <w:rPr>
          <w:sz w:val="24"/>
        </w:rPr>
        <w:t>- </w:t>
      </w:r>
      <w:r w:rsidR="00CF12C4" w:rsidRPr="00865A15">
        <w:rPr>
          <w:sz w:val="24"/>
        </w:rPr>
        <w:t>характеризовать принципы действия изученных приборов и технических устройств с опорой на их описания (</w:t>
      </w:r>
      <w:r w:rsidR="00F150D0" w:rsidRPr="00865A15">
        <w:rPr>
          <w:sz w:val="24"/>
        </w:rPr>
        <w:t>в т.ч.</w:t>
      </w:r>
      <w:r w:rsidR="00CF12C4" w:rsidRPr="00865A15">
        <w:rPr>
          <w:sz w:val="24"/>
        </w:rPr>
        <w:t xml:space="preserve">: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 </w:t>
      </w:r>
    </w:p>
    <w:p w:rsidR="0032467B" w:rsidRPr="00865A15" w:rsidRDefault="00FF6C34" w:rsidP="00001C4B">
      <w:pPr>
        <w:suppressAutoHyphens/>
        <w:ind w:firstLine="0"/>
        <w:rPr>
          <w:sz w:val="24"/>
        </w:rPr>
      </w:pPr>
      <w:r w:rsidRPr="00865A15">
        <w:rPr>
          <w:sz w:val="24"/>
        </w:rPr>
        <w:t>- </w:t>
      </w:r>
      <w:r w:rsidR="00CF12C4" w:rsidRPr="00865A15">
        <w:rPr>
          <w:sz w:val="24"/>
        </w:rP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rsidR="0032467B" w:rsidRPr="00865A15" w:rsidRDefault="00FF6C34" w:rsidP="00001C4B">
      <w:pPr>
        <w:suppressAutoHyphens/>
        <w:ind w:firstLine="0"/>
        <w:rPr>
          <w:sz w:val="24"/>
        </w:rPr>
      </w:pPr>
      <w:r w:rsidRPr="00865A15">
        <w:rPr>
          <w:sz w:val="24"/>
        </w:rPr>
        <w:t>- </w:t>
      </w:r>
      <w:r w:rsidR="00CF12C4" w:rsidRPr="00865A15">
        <w:rPr>
          <w:sz w:val="24"/>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2467B" w:rsidRPr="00865A15" w:rsidRDefault="00FF6C34" w:rsidP="00001C4B">
      <w:pPr>
        <w:suppressAutoHyphens/>
        <w:ind w:firstLine="0"/>
        <w:rPr>
          <w:sz w:val="24"/>
        </w:rPr>
      </w:pPr>
      <w:r w:rsidRPr="00865A15">
        <w:rPr>
          <w:sz w:val="24"/>
        </w:rPr>
        <w:t>- </w:t>
      </w:r>
      <w:r w:rsidR="00CF12C4" w:rsidRPr="00865A15">
        <w:rPr>
          <w:sz w:val="24"/>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32467B" w:rsidRPr="00865A15" w:rsidRDefault="00FF6C34" w:rsidP="00001C4B">
      <w:pPr>
        <w:suppressAutoHyphens/>
        <w:ind w:firstLine="0"/>
        <w:rPr>
          <w:sz w:val="24"/>
        </w:rPr>
      </w:pPr>
      <w:r w:rsidRPr="00865A15">
        <w:rPr>
          <w:sz w:val="24"/>
        </w:rPr>
        <w:t>- </w:t>
      </w:r>
      <w:r w:rsidR="00CF12C4" w:rsidRPr="00865A15">
        <w:rPr>
          <w:sz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513CF" w:rsidRPr="00865A15" w:rsidRDefault="00FF6C34" w:rsidP="00001C4B">
      <w:pPr>
        <w:suppressAutoHyphens/>
        <w:ind w:firstLine="0"/>
        <w:rPr>
          <w:sz w:val="24"/>
        </w:rPr>
      </w:pPr>
      <w:r w:rsidRPr="00865A15">
        <w:rPr>
          <w:sz w:val="24"/>
        </w:rPr>
        <w:t>- </w:t>
      </w:r>
      <w:r w:rsidR="00CF12C4" w:rsidRPr="00865A15">
        <w:rPr>
          <w:sz w:val="24"/>
        </w:rPr>
        <w:t xml:space="preserve">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w:t>
      </w:r>
      <w:r w:rsidR="00CF12C4" w:rsidRPr="00865A15">
        <w:rPr>
          <w:sz w:val="24"/>
        </w:rPr>
        <w:lastRenderedPageBreak/>
        <w:t>понятийный аппарат изучаемого раздела физики и сопровождать выступление презентацией с учётом особенностей аудитории сверстников.</w:t>
      </w:r>
    </w:p>
    <w:p w:rsidR="00B612C4" w:rsidRPr="00865A15" w:rsidRDefault="00B612C4" w:rsidP="00001C4B">
      <w:pPr>
        <w:suppressAutoHyphens/>
        <w:ind w:firstLine="0"/>
        <w:rPr>
          <w:sz w:val="24"/>
        </w:rPr>
      </w:pPr>
    </w:p>
    <w:p w:rsidR="0032467B" w:rsidRPr="00865A15" w:rsidRDefault="004926DF" w:rsidP="001E5A0F">
      <w:pPr>
        <w:pStyle w:val="3"/>
        <w:rPr>
          <w:sz w:val="24"/>
        </w:rPr>
      </w:pPr>
      <w:bookmarkStart w:id="909" w:name="_Toc135050199"/>
      <w:r w:rsidRPr="00865A15">
        <w:rPr>
          <w:sz w:val="24"/>
        </w:rPr>
        <w:t>2.1.11</w:t>
      </w:r>
      <w:r w:rsidR="005D4984" w:rsidRPr="00865A15">
        <w:rPr>
          <w:sz w:val="24"/>
        </w:rPr>
        <w:t>. Рабочая программа учебного предмета «Биология» (базовый уровень).</w:t>
      </w:r>
      <w:bookmarkEnd w:id="909"/>
    </w:p>
    <w:p w:rsidR="00402B51" w:rsidRPr="00865A15" w:rsidRDefault="00402B51" w:rsidP="00001C4B">
      <w:pPr>
        <w:suppressAutoHyphens/>
        <w:ind w:firstLine="284"/>
        <w:rPr>
          <w:b/>
          <w:sz w:val="24"/>
        </w:rPr>
      </w:pPr>
    </w:p>
    <w:p w:rsidR="00402B51" w:rsidRPr="00865A15" w:rsidRDefault="005D4984" w:rsidP="00001C4B">
      <w:pPr>
        <w:suppressAutoHyphens/>
        <w:ind w:firstLine="284"/>
        <w:rPr>
          <w:sz w:val="24"/>
        </w:rPr>
      </w:pPr>
      <w:r w:rsidRPr="00865A15">
        <w:rPr>
          <w:rFonts w:eastAsia="Calibri"/>
          <w:b/>
          <w:sz w:val="24"/>
        </w:rPr>
        <w:t>Пояснительная записка.</w:t>
      </w:r>
    </w:p>
    <w:p w:rsidR="00402B51" w:rsidRPr="00865A15" w:rsidRDefault="00402B51" w:rsidP="00001C4B">
      <w:pPr>
        <w:suppressAutoHyphens/>
        <w:ind w:firstLine="284"/>
        <w:rPr>
          <w:sz w:val="24"/>
        </w:rPr>
      </w:pPr>
      <w:r w:rsidRPr="00865A15">
        <w:rPr>
          <w:sz w:val="24"/>
        </w:rPr>
        <w:t>Рабочая программа составлена на основе:</w:t>
      </w:r>
    </w:p>
    <w:p w:rsidR="00402B51" w:rsidRPr="00865A15" w:rsidRDefault="00402B51" w:rsidP="00001C4B">
      <w:pPr>
        <w:suppressAutoHyphens/>
        <w:ind w:firstLine="0"/>
        <w:rPr>
          <w:sz w:val="24"/>
        </w:rPr>
      </w:pPr>
      <w:r w:rsidRPr="00865A15">
        <w:rPr>
          <w:sz w:val="24"/>
        </w:rPr>
        <w:t>-</w:t>
      </w:r>
      <w:r w:rsidRPr="00865A15">
        <w:rPr>
          <w:sz w:val="24"/>
          <w:lang w:val="en-US"/>
        </w:rPr>
        <w:t> </w:t>
      </w:r>
      <w:r w:rsidRPr="00865A15">
        <w:rPr>
          <w:sz w:val="24"/>
        </w:rPr>
        <w:t>требований ФГОС ООО к результатам освоения основной образовательной программы ООО (пр. Минпросвещения России от 31.05.2021 г. № 287);</w:t>
      </w:r>
    </w:p>
    <w:p w:rsidR="00402B51" w:rsidRPr="00865A15" w:rsidRDefault="00402B51" w:rsidP="00001C4B">
      <w:pPr>
        <w:suppressAutoHyphens/>
        <w:ind w:firstLine="0"/>
        <w:rPr>
          <w:sz w:val="24"/>
        </w:rPr>
      </w:pPr>
      <w:r w:rsidRPr="00865A15">
        <w:rPr>
          <w:sz w:val="24"/>
        </w:rPr>
        <w:t>- Примерной рабочей программы основного общего образования по биологии (базовый уровень) (одобренной решением федерального учебно-методического объединения по общему образованию, протокол 3/21 от 27.09.2021 г.).</w:t>
      </w:r>
    </w:p>
    <w:p w:rsidR="00402B51" w:rsidRPr="00865A15" w:rsidRDefault="00402B51" w:rsidP="00001C4B">
      <w:pPr>
        <w:suppressAutoHyphens/>
        <w:ind w:firstLine="284"/>
        <w:rPr>
          <w:sz w:val="24"/>
        </w:rPr>
      </w:pPr>
      <w:r w:rsidRPr="00865A15">
        <w:rPr>
          <w:sz w:val="24"/>
        </w:rPr>
        <w:t>Рабочая программа разработана с учетом программы формирования УУД у обучающихся и рабочей программы воспитания.</w:t>
      </w:r>
    </w:p>
    <w:p w:rsidR="00402B51" w:rsidRPr="00865A15" w:rsidRDefault="00402B51" w:rsidP="00001C4B">
      <w:pPr>
        <w:suppressAutoHyphens/>
        <w:ind w:firstLine="284"/>
        <w:rPr>
          <w:sz w:val="24"/>
        </w:rPr>
      </w:pPr>
      <w:r w:rsidRPr="00865A15">
        <w:rPr>
          <w:sz w:val="24"/>
        </w:rPr>
        <w:t>Рабочая программа учебного предмета «Биология» (далее - рабочая программа) включает:</w:t>
      </w:r>
    </w:p>
    <w:p w:rsidR="00402B51" w:rsidRPr="00865A15" w:rsidRDefault="00402B51" w:rsidP="00001C4B">
      <w:pPr>
        <w:suppressAutoHyphens/>
        <w:ind w:firstLine="0"/>
        <w:rPr>
          <w:sz w:val="24"/>
        </w:rPr>
      </w:pPr>
      <w:r w:rsidRPr="00865A15">
        <w:rPr>
          <w:sz w:val="24"/>
        </w:rPr>
        <w:t xml:space="preserve">- пояснительную записку, </w:t>
      </w:r>
    </w:p>
    <w:p w:rsidR="00402B51" w:rsidRPr="00865A15" w:rsidRDefault="00402B51" w:rsidP="00001C4B">
      <w:pPr>
        <w:suppressAutoHyphens/>
        <w:ind w:firstLine="0"/>
        <w:rPr>
          <w:sz w:val="24"/>
        </w:rPr>
      </w:pPr>
      <w:r w:rsidRPr="00865A15">
        <w:rPr>
          <w:sz w:val="24"/>
        </w:rPr>
        <w:t xml:space="preserve">- содержание учебного предмета, </w:t>
      </w:r>
    </w:p>
    <w:p w:rsidR="00402B51" w:rsidRPr="00865A15" w:rsidRDefault="00402B51" w:rsidP="00001C4B">
      <w:pPr>
        <w:suppressAutoHyphens/>
        <w:ind w:firstLine="0"/>
        <w:rPr>
          <w:sz w:val="24"/>
        </w:rPr>
      </w:pPr>
      <w:r w:rsidRPr="00865A15">
        <w:rPr>
          <w:sz w:val="24"/>
        </w:rPr>
        <w:t>-</w:t>
      </w:r>
      <w:r w:rsidRPr="00865A15">
        <w:rPr>
          <w:sz w:val="24"/>
          <w:lang w:val="en-US"/>
        </w:rPr>
        <w:t> </w:t>
      </w:r>
      <w:r w:rsidRPr="00865A15">
        <w:rPr>
          <w:sz w:val="24"/>
        </w:rPr>
        <w:t>планируемые результаты освоения программы учебного предмета,</w:t>
      </w:r>
    </w:p>
    <w:p w:rsidR="007513CF" w:rsidRPr="00865A15" w:rsidRDefault="00402B51" w:rsidP="00001C4B">
      <w:pPr>
        <w:suppressAutoHyphens/>
        <w:ind w:firstLine="0"/>
        <w:rPr>
          <w:sz w:val="24"/>
        </w:rPr>
      </w:pPr>
      <w:r w:rsidRPr="00865A15">
        <w:rPr>
          <w:sz w:val="24"/>
        </w:rPr>
        <w:t>- тематическое планирование.</w:t>
      </w:r>
    </w:p>
    <w:p w:rsidR="0032467B" w:rsidRPr="00865A15" w:rsidRDefault="00402B51" w:rsidP="00001C4B">
      <w:pPr>
        <w:pStyle w:val="a"/>
        <w:numPr>
          <w:ilvl w:val="0"/>
          <w:numId w:val="0"/>
        </w:numPr>
        <w:suppressAutoHyphens/>
        <w:ind w:firstLine="284"/>
        <w:rPr>
          <w:i/>
          <w:sz w:val="24"/>
        </w:rPr>
      </w:pPr>
      <w:r w:rsidRPr="00865A15">
        <w:rPr>
          <w:rFonts w:eastAsia="Calibri"/>
          <w:b/>
          <w:i/>
          <w:sz w:val="24"/>
        </w:rPr>
        <w:t>Общая характеристика учебного предмета «Биология»</w:t>
      </w:r>
      <w:r w:rsidR="00635314" w:rsidRPr="00865A15">
        <w:rPr>
          <w:rFonts w:eastAsia="Calibri"/>
          <w:b/>
          <w:i/>
          <w:sz w:val="24"/>
        </w:rPr>
        <w:t>.</w:t>
      </w:r>
    </w:p>
    <w:p w:rsidR="0032467B" w:rsidRPr="00865A15" w:rsidRDefault="00CF12C4" w:rsidP="00001C4B">
      <w:pPr>
        <w:suppressAutoHyphens/>
        <w:ind w:firstLine="284"/>
        <w:rPr>
          <w:sz w:val="24"/>
        </w:rPr>
      </w:pPr>
      <w:r w:rsidRPr="00865A15">
        <w:rPr>
          <w:sz w:val="24"/>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32467B" w:rsidRPr="00865A15" w:rsidRDefault="00CF12C4" w:rsidP="00001C4B">
      <w:pPr>
        <w:suppressAutoHyphens/>
        <w:ind w:firstLine="284"/>
        <w:rPr>
          <w:sz w:val="24"/>
        </w:rPr>
      </w:pPr>
      <w:r w:rsidRPr="00865A15">
        <w:rPr>
          <w:sz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32467B" w:rsidRPr="00865A15" w:rsidRDefault="00402B51" w:rsidP="002F6570">
      <w:pPr>
        <w:rPr>
          <w:b/>
          <w:sz w:val="24"/>
        </w:rPr>
      </w:pPr>
      <w:r w:rsidRPr="00865A15">
        <w:rPr>
          <w:b/>
          <w:sz w:val="24"/>
        </w:rPr>
        <w:t>Цели изучения учебного предмета «Биология»</w:t>
      </w:r>
      <w:r w:rsidR="00635314" w:rsidRPr="00865A15">
        <w:rPr>
          <w:b/>
          <w:sz w:val="24"/>
        </w:rPr>
        <w:t>.</w:t>
      </w:r>
    </w:p>
    <w:p w:rsidR="0032467B" w:rsidRPr="00865A15" w:rsidRDefault="00CF12C4" w:rsidP="00001C4B">
      <w:pPr>
        <w:suppressAutoHyphens/>
        <w:ind w:firstLine="284"/>
        <w:rPr>
          <w:i/>
          <w:sz w:val="24"/>
        </w:rPr>
      </w:pPr>
      <w:r w:rsidRPr="00865A15">
        <w:rPr>
          <w:i/>
          <w:sz w:val="24"/>
        </w:rPr>
        <w:t>Целями изучения биологии на уровне основного общего образования являются:</w:t>
      </w:r>
    </w:p>
    <w:p w:rsidR="0032467B" w:rsidRPr="00865A15" w:rsidRDefault="00262CE8" w:rsidP="00001C4B">
      <w:pPr>
        <w:pStyle w:val="a"/>
        <w:numPr>
          <w:ilvl w:val="0"/>
          <w:numId w:val="0"/>
        </w:numPr>
        <w:suppressAutoHyphens/>
        <w:rPr>
          <w:sz w:val="24"/>
        </w:rPr>
      </w:pPr>
      <w:r w:rsidRPr="00865A15">
        <w:rPr>
          <w:sz w:val="24"/>
        </w:rPr>
        <w:t>- </w:t>
      </w:r>
      <w:r w:rsidR="00CF12C4" w:rsidRPr="00865A15">
        <w:rPr>
          <w:sz w:val="24"/>
        </w:rPr>
        <w:t xml:space="preserve">формирование системы знаний о признаках и процессах жизнедеятельности биологических систем разного уровня организации; </w:t>
      </w:r>
    </w:p>
    <w:p w:rsidR="0032467B" w:rsidRPr="00865A15" w:rsidRDefault="00262CE8" w:rsidP="00001C4B">
      <w:pPr>
        <w:pStyle w:val="a"/>
        <w:numPr>
          <w:ilvl w:val="0"/>
          <w:numId w:val="0"/>
        </w:numPr>
        <w:suppressAutoHyphens/>
        <w:rPr>
          <w:sz w:val="24"/>
        </w:rPr>
      </w:pPr>
      <w:r w:rsidRPr="00865A15">
        <w:rPr>
          <w:sz w:val="24"/>
        </w:rPr>
        <w:t>- </w:t>
      </w:r>
      <w:r w:rsidR="00CF12C4" w:rsidRPr="00865A15">
        <w:rPr>
          <w:sz w:val="24"/>
        </w:rPr>
        <w:t xml:space="preserve">формирование системы знаний об особенностях строения, жизнедеятельности организма человека, условиях сохранения его здоровья; </w:t>
      </w:r>
    </w:p>
    <w:p w:rsidR="0032467B" w:rsidRPr="00865A15" w:rsidRDefault="00262CE8" w:rsidP="00001C4B">
      <w:pPr>
        <w:pStyle w:val="a"/>
        <w:numPr>
          <w:ilvl w:val="0"/>
          <w:numId w:val="0"/>
        </w:numPr>
        <w:suppressAutoHyphens/>
        <w:rPr>
          <w:sz w:val="24"/>
        </w:rPr>
      </w:pPr>
      <w:r w:rsidRPr="00865A15">
        <w:rPr>
          <w:sz w:val="24"/>
        </w:rPr>
        <w:t>- </w:t>
      </w:r>
      <w:r w:rsidR="00CF12C4" w:rsidRPr="00865A15">
        <w:rPr>
          <w:sz w:val="24"/>
        </w:rPr>
        <w:t xml:space="preserve">формирование умений применять методы биологической науки для изучения биологических систем, </w:t>
      </w:r>
      <w:r w:rsidR="00F150D0" w:rsidRPr="00865A15">
        <w:rPr>
          <w:sz w:val="24"/>
        </w:rPr>
        <w:t>в т.ч.</w:t>
      </w:r>
      <w:r w:rsidR="00CF12C4" w:rsidRPr="00865A15">
        <w:rPr>
          <w:sz w:val="24"/>
        </w:rPr>
        <w:t xml:space="preserve"> и организма человека;</w:t>
      </w:r>
    </w:p>
    <w:p w:rsidR="0032467B" w:rsidRPr="00865A15" w:rsidRDefault="00262CE8" w:rsidP="00001C4B">
      <w:pPr>
        <w:pStyle w:val="a"/>
        <w:numPr>
          <w:ilvl w:val="0"/>
          <w:numId w:val="0"/>
        </w:numPr>
        <w:suppressAutoHyphens/>
        <w:rPr>
          <w:sz w:val="24"/>
        </w:rPr>
      </w:pPr>
      <w:r w:rsidRPr="00865A15">
        <w:rPr>
          <w:sz w:val="24"/>
        </w:rPr>
        <w:t>- </w:t>
      </w:r>
      <w:r w:rsidR="00CF12C4" w:rsidRPr="00865A15">
        <w:rPr>
          <w:sz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2467B" w:rsidRPr="00865A15" w:rsidRDefault="00262CE8" w:rsidP="00001C4B">
      <w:pPr>
        <w:pStyle w:val="a"/>
        <w:numPr>
          <w:ilvl w:val="0"/>
          <w:numId w:val="0"/>
        </w:numPr>
        <w:suppressAutoHyphens/>
        <w:rPr>
          <w:sz w:val="24"/>
        </w:rPr>
      </w:pPr>
      <w:r w:rsidRPr="00865A15">
        <w:rPr>
          <w:sz w:val="24"/>
        </w:rPr>
        <w:t>- </w:t>
      </w:r>
      <w:r w:rsidR="00CF12C4" w:rsidRPr="00865A15">
        <w:rPr>
          <w:sz w:val="24"/>
        </w:rPr>
        <w:t>формирование умений объяснять роль биологии в практической деятельности людей, значение биологического разно- образия для сохранения биосферы, последствия деятельности человека в природе;</w:t>
      </w:r>
    </w:p>
    <w:p w:rsidR="0032467B" w:rsidRPr="00865A15" w:rsidRDefault="00262CE8" w:rsidP="00001C4B">
      <w:pPr>
        <w:pStyle w:val="a"/>
        <w:numPr>
          <w:ilvl w:val="0"/>
          <w:numId w:val="0"/>
        </w:numPr>
        <w:suppressAutoHyphens/>
        <w:rPr>
          <w:sz w:val="24"/>
        </w:rPr>
      </w:pPr>
      <w:r w:rsidRPr="00865A15">
        <w:rPr>
          <w:sz w:val="24"/>
        </w:rPr>
        <w:t>- </w:t>
      </w:r>
      <w:r w:rsidR="00CF12C4" w:rsidRPr="00865A15">
        <w:rPr>
          <w:sz w:val="24"/>
        </w:rPr>
        <w:t xml:space="preserve">формирование экологической культуры в целях сохранения собственного здоровья и охраны окружающей среды. </w:t>
      </w:r>
    </w:p>
    <w:p w:rsidR="0032467B" w:rsidRPr="00865A15" w:rsidRDefault="00CF12C4" w:rsidP="00001C4B">
      <w:pPr>
        <w:suppressAutoHyphens/>
        <w:ind w:firstLine="284"/>
        <w:rPr>
          <w:i/>
          <w:sz w:val="24"/>
        </w:rPr>
      </w:pPr>
      <w:r w:rsidRPr="00865A15">
        <w:rPr>
          <w:i/>
          <w:sz w:val="24"/>
        </w:rPr>
        <w:t xml:space="preserve">Достижение целей обеспечивается решением следующих </w:t>
      </w:r>
      <w:r w:rsidR="00402B51" w:rsidRPr="00865A15">
        <w:rPr>
          <w:i/>
          <w:sz w:val="24"/>
        </w:rPr>
        <w:t>задач</w:t>
      </w:r>
      <w:r w:rsidRPr="00865A15">
        <w:rPr>
          <w:i/>
          <w:sz w:val="24"/>
        </w:rPr>
        <w:t xml:space="preserve">: </w:t>
      </w:r>
    </w:p>
    <w:p w:rsidR="0032467B" w:rsidRPr="00865A15" w:rsidRDefault="00262CE8" w:rsidP="00001C4B">
      <w:pPr>
        <w:pStyle w:val="a"/>
        <w:numPr>
          <w:ilvl w:val="0"/>
          <w:numId w:val="0"/>
        </w:numPr>
        <w:suppressAutoHyphens/>
        <w:rPr>
          <w:sz w:val="24"/>
        </w:rPr>
      </w:pPr>
      <w:r w:rsidRPr="00865A15">
        <w:rPr>
          <w:sz w:val="24"/>
        </w:rPr>
        <w:t>- </w:t>
      </w:r>
      <w:r w:rsidR="00CF12C4" w:rsidRPr="00865A15">
        <w:rPr>
          <w:sz w:val="24"/>
        </w:rPr>
        <w:t xml:space="preserve">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w:t>
      </w:r>
    </w:p>
    <w:p w:rsidR="0032467B" w:rsidRPr="00865A15" w:rsidRDefault="00262CE8" w:rsidP="00001C4B">
      <w:pPr>
        <w:pStyle w:val="a"/>
        <w:numPr>
          <w:ilvl w:val="0"/>
          <w:numId w:val="0"/>
        </w:numPr>
        <w:suppressAutoHyphens/>
        <w:rPr>
          <w:sz w:val="24"/>
        </w:rPr>
      </w:pPr>
      <w:r w:rsidRPr="00865A15">
        <w:rPr>
          <w:sz w:val="24"/>
        </w:rPr>
        <w:t>- </w:t>
      </w:r>
      <w:r w:rsidR="00CF12C4" w:rsidRPr="00865A15">
        <w:rPr>
          <w:sz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2467B" w:rsidRPr="00865A15" w:rsidRDefault="00262CE8" w:rsidP="00001C4B">
      <w:pPr>
        <w:pStyle w:val="a"/>
        <w:numPr>
          <w:ilvl w:val="0"/>
          <w:numId w:val="0"/>
        </w:numPr>
        <w:suppressAutoHyphens/>
        <w:rPr>
          <w:sz w:val="24"/>
        </w:rPr>
      </w:pPr>
      <w:r w:rsidRPr="00865A15">
        <w:rPr>
          <w:sz w:val="24"/>
        </w:rPr>
        <w:t>- </w:t>
      </w:r>
      <w:r w:rsidR="00CF12C4" w:rsidRPr="00865A15">
        <w:rPr>
          <w:sz w:val="24"/>
        </w:rPr>
        <w:t xml:space="preserve">освоение приёмов работы с биологической информацией, </w:t>
      </w:r>
      <w:r w:rsidR="00F150D0" w:rsidRPr="00865A15">
        <w:rPr>
          <w:sz w:val="24"/>
        </w:rPr>
        <w:t>в т.ч.</w:t>
      </w:r>
      <w:r w:rsidR="00CF12C4" w:rsidRPr="00865A15">
        <w:rPr>
          <w:sz w:val="24"/>
        </w:rPr>
        <w:t xml:space="preserve"> о современных достижениях в области биологии, её анализ и критическое оценивание;</w:t>
      </w:r>
    </w:p>
    <w:p w:rsidR="00262CE8" w:rsidRPr="00865A15" w:rsidRDefault="00262CE8" w:rsidP="00001C4B">
      <w:pPr>
        <w:pStyle w:val="a"/>
        <w:numPr>
          <w:ilvl w:val="0"/>
          <w:numId w:val="0"/>
        </w:numPr>
        <w:suppressAutoHyphens/>
        <w:rPr>
          <w:sz w:val="24"/>
        </w:rPr>
      </w:pPr>
      <w:r w:rsidRPr="00865A15">
        <w:rPr>
          <w:sz w:val="24"/>
        </w:rPr>
        <w:t>- </w:t>
      </w:r>
      <w:r w:rsidR="00CF12C4" w:rsidRPr="00865A15">
        <w:rPr>
          <w:sz w:val="24"/>
        </w:rPr>
        <w:t>воспитание биологически и экологически грамотной личности, готовой к сохранению собственного здоровья и охраны окружающей среды.</w:t>
      </w:r>
    </w:p>
    <w:p w:rsidR="0032467B" w:rsidRPr="00865A15" w:rsidRDefault="00402B51" w:rsidP="00001C4B">
      <w:pPr>
        <w:suppressAutoHyphens/>
        <w:ind w:firstLine="284"/>
        <w:rPr>
          <w:b/>
          <w:i/>
          <w:color w:val="auto"/>
          <w:sz w:val="24"/>
        </w:rPr>
      </w:pPr>
      <w:r w:rsidRPr="00865A15">
        <w:rPr>
          <w:rFonts w:eastAsia="Calibri"/>
          <w:b/>
          <w:i/>
          <w:color w:val="auto"/>
          <w:sz w:val="24"/>
        </w:rPr>
        <w:lastRenderedPageBreak/>
        <w:t xml:space="preserve">Место учебного предмета «Биология» </w:t>
      </w:r>
      <w:r w:rsidRPr="00865A15">
        <w:rPr>
          <w:b/>
          <w:i/>
          <w:color w:val="auto"/>
          <w:sz w:val="24"/>
        </w:rPr>
        <w:t>в учебном плане</w:t>
      </w:r>
      <w:r w:rsidR="00635314" w:rsidRPr="00865A15">
        <w:rPr>
          <w:b/>
          <w:i/>
          <w:color w:val="auto"/>
          <w:sz w:val="24"/>
        </w:rPr>
        <w:t>.</w:t>
      </w:r>
    </w:p>
    <w:p w:rsidR="002B107B" w:rsidRPr="00865A15" w:rsidRDefault="00CF12C4" w:rsidP="00001C4B">
      <w:pPr>
        <w:suppressAutoHyphens/>
        <w:ind w:firstLine="284"/>
        <w:rPr>
          <w:color w:val="auto"/>
          <w:sz w:val="24"/>
        </w:rPr>
      </w:pPr>
      <w:r w:rsidRPr="00865A15">
        <w:rPr>
          <w:color w:val="auto"/>
          <w:sz w:val="24"/>
        </w:rPr>
        <w:t xml:space="preserve">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w:t>
      </w:r>
      <w:r w:rsidR="00262CE8" w:rsidRPr="00865A15">
        <w:rPr>
          <w:color w:val="auto"/>
          <w:sz w:val="24"/>
        </w:rPr>
        <w:t>-</w:t>
      </w:r>
      <w:r w:rsidRPr="00865A15">
        <w:rPr>
          <w:color w:val="auto"/>
          <w:sz w:val="24"/>
        </w:rPr>
        <w:t xml:space="preserve"> 1 час в неделю, в 8</w:t>
      </w:r>
      <w:r w:rsidR="00262CE8" w:rsidRPr="00865A15">
        <w:rPr>
          <w:color w:val="auto"/>
          <w:sz w:val="24"/>
        </w:rPr>
        <w:t>-</w:t>
      </w:r>
      <w:r w:rsidRPr="00865A15">
        <w:rPr>
          <w:color w:val="auto"/>
          <w:sz w:val="24"/>
        </w:rPr>
        <w:t xml:space="preserve">9 классах </w:t>
      </w:r>
      <w:r w:rsidR="00262CE8" w:rsidRPr="00865A15">
        <w:rPr>
          <w:color w:val="auto"/>
          <w:sz w:val="24"/>
        </w:rPr>
        <w:t>-</w:t>
      </w:r>
      <w:r w:rsidRPr="00865A15">
        <w:rPr>
          <w:color w:val="auto"/>
          <w:sz w:val="24"/>
        </w:rPr>
        <w:t xml:space="preserve"> 2 часа в неделю. </w:t>
      </w:r>
      <w:r w:rsidR="008A2452" w:rsidRPr="00865A15">
        <w:rPr>
          <w:color w:val="auto"/>
          <w:sz w:val="24"/>
        </w:rPr>
        <w:t>Д</w:t>
      </w:r>
      <w:r w:rsidRPr="00865A15">
        <w:rPr>
          <w:color w:val="auto"/>
          <w:sz w:val="24"/>
        </w:rPr>
        <w:t xml:space="preserve">ля каждого класса предлагается резерв времени, который учитель может использовать по своему усмотрению, </w:t>
      </w:r>
      <w:r w:rsidR="00F150D0" w:rsidRPr="00865A15">
        <w:rPr>
          <w:color w:val="auto"/>
          <w:sz w:val="24"/>
        </w:rPr>
        <w:t>в т.ч.</w:t>
      </w:r>
      <w:r w:rsidRPr="00865A15">
        <w:rPr>
          <w:color w:val="auto"/>
          <w:sz w:val="24"/>
        </w:rPr>
        <w:t xml:space="preserve"> для контрольных, самостоятельных работ и обобщающих уроков. </w:t>
      </w:r>
    </w:p>
    <w:p w:rsidR="00635314" w:rsidRPr="00865A15" w:rsidRDefault="00635314" w:rsidP="00001C4B">
      <w:pPr>
        <w:suppressAutoHyphens/>
        <w:rPr>
          <w:sz w:val="24"/>
        </w:rPr>
      </w:pPr>
    </w:p>
    <w:p w:rsidR="0032467B" w:rsidRPr="00865A15" w:rsidRDefault="00635314" w:rsidP="002F6570">
      <w:pPr>
        <w:rPr>
          <w:b/>
          <w:sz w:val="24"/>
        </w:rPr>
      </w:pPr>
      <w:r w:rsidRPr="00865A15">
        <w:rPr>
          <w:rFonts w:eastAsia="Calibri"/>
          <w:b/>
          <w:sz w:val="24"/>
        </w:rPr>
        <w:t>Содержание у</w:t>
      </w:r>
      <w:r w:rsidR="00545424" w:rsidRPr="00865A15">
        <w:rPr>
          <w:rFonts w:eastAsia="Calibri"/>
          <w:b/>
          <w:sz w:val="24"/>
        </w:rPr>
        <w:t>чебного предмета «Б</w:t>
      </w:r>
      <w:r w:rsidRPr="00865A15">
        <w:rPr>
          <w:rFonts w:eastAsia="Calibri"/>
          <w:b/>
          <w:sz w:val="24"/>
        </w:rPr>
        <w:t>иология».</w:t>
      </w:r>
    </w:p>
    <w:p w:rsidR="0032467B" w:rsidRPr="00865A15" w:rsidRDefault="0032467B" w:rsidP="002F6570">
      <w:pPr>
        <w:rPr>
          <w:b/>
          <w:sz w:val="24"/>
        </w:rPr>
      </w:pPr>
    </w:p>
    <w:p w:rsidR="002B107B" w:rsidRPr="00865A15" w:rsidRDefault="00635314" w:rsidP="002F6570">
      <w:pPr>
        <w:rPr>
          <w:b/>
          <w:sz w:val="24"/>
        </w:rPr>
      </w:pPr>
      <w:r w:rsidRPr="00865A15">
        <w:rPr>
          <w:b/>
          <w:sz w:val="24"/>
        </w:rPr>
        <w:t>5 класс.</w:t>
      </w:r>
    </w:p>
    <w:p w:rsidR="0032467B" w:rsidRPr="00865A15" w:rsidRDefault="00CF12C4" w:rsidP="002F6570">
      <w:pPr>
        <w:rPr>
          <w:b/>
          <w:sz w:val="24"/>
        </w:rPr>
      </w:pPr>
      <w:r w:rsidRPr="00865A15">
        <w:rPr>
          <w:b/>
          <w:sz w:val="24"/>
        </w:rPr>
        <w:t xml:space="preserve">1. Биология </w:t>
      </w:r>
      <w:r w:rsidR="002B107B" w:rsidRPr="00865A15">
        <w:rPr>
          <w:b/>
          <w:sz w:val="24"/>
        </w:rPr>
        <w:t>-</w:t>
      </w:r>
      <w:r w:rsidRPr="00865A15">
        <w:rPr>
          <w:b/>
          <w:sz w:val="24"/>
        </w:rPr>
        <w:t xml:space="preserve"> наука о живой природе</w:t>
      </w:r>
      <w:r w:rsidR="00635314" w:rsidRPr="00865A15">
        <w:rPr>
          <w:b/>
          <w:sz w:val="24"/>
        </w:rPr>
        <w:t>.</w:t>
      </w:r>
    </w:p>
    <w:p w:rsidR="0032467B" w:rsidRPr="00865A15" w:rsidRDefault="00CF12C4" w:rsidP="00001C4B">
      <w:pPr>
        <w:suppressAutoHyphens/>
        <w:ind w:firstLine="284"/>
        <w:rPr>
          <w:sz w:val="24"/>
        </w:rPr>
      </w:pPr>
      <w:r w:rsidRPr="00865A15">
        <w:rPr>
          <w:sz w:val="24"/>
        </w:rPr>
        <w:t xml:space="preserve">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w:t>
      </w:r>
      <w:r w:rsidR="002B107B" w:rsidRPr="00865A15">
        <w:rPr>
          <w:sz w:val="24"/>
        </w:rPr>
        <w:t>-</w:t>
      </w:r>
      <w:r w:rsidRPr="00865A15">
        <w:rPr>
          <w:sz w:val="24"/>
        </w:rPr>
        <w:t xml:space="preserve"> единое целое.</w:t>
      </w:r>
    </w:p>
    <w:p w:rsidR="0032467B" w:rsidRPr="00865A15" w:rsidRDefault="00CF12C4" w:rsidP="00001C4B">
      <w:pPr>
        <w:suppressAutoHyphens/>
        <w:ind w:firstLine="284"/>
        <w:rPr>
          <w:sz w:val="24"/>
        </w:rPr>
      </w:pPr>
      <w:r w:rsidRPr="00865A15">
        <w:rPr>
          <w:sz w:val="24"/>
        </w:rPr>
        <w:t xml:space="preserve">Биология </w:t>
      </w:r>
      <w:r w:rsidR="002B107B" w:rsidRPr="00865A15">
        <w:rPr>
          <w:sz w:val="24"/>
        </w:rPr>
        <w:t>-</w:t>
      </w:r>
      <w:r w:rsidRPr="00865A15">
        <w:rPr>
          <w:sz w:val="24"/>
        </w:rPr>
        <w:t xml:space="preserve">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w:t>
      </w:r>
      <w:r w:rsidR="002B107B" w:rsidRPr="00865A15">
        <w:rPr>
          <w:sz w:val="24"/>
        </w:rPr>
        <w:t>-</w:t>
      </w:r>
      <w:r w:rsidRPr="00865A15">
        <w:rPr>
          <w:sz w:val="24"/>
        </w:rPr>
        <w:t>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32467B" w:rsidRPr="00865A15" w:rsidRDefault="00CF12C4" w:rsidP="00001C4B">
      <w:pPr>
        <w:suppressAutoHyphens/>
        <w:ind w:firstLine="284"/>
        <w:rPr>
          <w:sz w:val="24"/>
        </w:rPr>
      </w:pPr>
      <w:r w:rsidRPr="00865A15">
        <w:rPr>
          <w:sz w:val="24"/>
        </w:rPr>
        <w:t>Кабинет биологии. Правила поведения и работы в кабинете с биологическими приборами и инструментами.</w:t>
      </w:r>
    </w:p>
    <w:p w:rsidR="002B107B" w:rsidRPr="00865A15" w:rsidRDefault="00CF12C4" w:rsidP="00001C4B">
      <w:pPr>
        <w:suppressAutoHyphens/>
        <w:ind w:firstLine="284"/>
        <w:rPr>
          <w:sz w:val="24"/>
        </w:rPr>
      </w:pPr>
      <w:r w:rsidRPr="00865A15">
        <w:rPr>
          <w:sz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2467B" w:rsidRPr="00865A15" w:rsidRDefault="00CF12C4" w:rsidP="00001C4B">
      <w:pPr>
        <w:suppressAutoHyphens/>
        <w:ind w:firstLine="284"/>
        <w:rPr>
          <w:b/>
          <w:sz w:val="24"/>
        </w:rPr>
      </w:pPr>
      <w:r w:rsidRPr="00865A15">
        <w:rPr>
          <w:b/>
          <w:sz w:val="24"/>
        </w:rPr>
        <w:t>2. Методы изучения живой природы</w:t>
      </w:r>
      <w:r w:rsidR="00635314" w:rsidRPr="00865A15">
        <w:rPr>
          <w:b/>
          <w:sz w:val="24"/>
        </w:rPr>
        <w:t>.</w:t>
      </w:r>
    </w:p>
    <w:p w:rsidR="0032467B" w:rsidRPr="00865A15" w:rsidRDefault="00CF12C4" w:rsidP="00001C4B">
      <w:pPr>
        <w:suppressAutoHyphens/>
        <w:ind w:firstLine="284"/>
        <w:rPr>
          <w:sz w:val="24"/>
        </w:rPr>
      </w:pPr>
      <w:r w:rsidRPr="00865A15">
        <w:rPr>
          <w:sz w:val="24"/>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32467B" w:rsidRPr="00865A15" w:rsidRDefault="00CF12C4" w:rsidP="00001C4B">
      <w:pPr>
        <w:suppressAutoHyphens/>
        <w:ind w:firstLine="284"/>
        <w:rPr>
          <w:sz w:val="24"/>
        </w:rPr>
      </w:pPr>
      <w:r w:rsidRPr="00865A15">
        <w:rPr>
          <w:sz w:val="24"/>
        </w:rPr>
        <w:t xml:space="preserve">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w:t>
      </w:r>
    </w:p>
    <w:p w:rsidR="0032467B" w:rsidRPr="00865A15" w:rsidRDefault="00CF12C4" w:rsidP="00001C4B">
      <w:pPr>
        <w:suppressAutoHyphens/>
        <w:ind w:firstLine="284"/>
        <w:rPr>
          <w:sz w:val="24"/>
        </w:rPr>
      </w:pPr>
      <w:r w:rsidRPr="00865A15">
        <w:rPr>
          <w:sz w:val="24"/>
        </w:rPr>
        <w:t>Наблюдение и эксперимент как ведущие методы биологии.</w:t>
      </w:r>
    </w:p>
    <w:p w:rsidR="002B107B" w:rsidRPr="00865A15" w:rsidRDefault="00CF12C4" w:rsidP="00001C4B">
      <w:pPr>
        <w:suppressAutoHyphens/>
        <w:ind w:firstLine="284"/>
        <w:rPr>
          <w:b/>
          <w:sz w:val="24"/>
        </w:rPr>
      </w:pPr>
      <w:r w:rsidRPr="00865A15">
        <w:rPr>
          <w:b/>
          <w:sz w:val="24"/>
        </w:rPr>
        <w:t>Лабораторные и практические работы</w:t>
      </w:r>
      <w:r w:rsidR="00635314" w:rsidRPr="00865A15">
        <w:rPr>
          <w:b/>
          <w:sz w:val="24"/>
        </w:rPr>
        <w:t>:</w:t>
      </w:r>
    </w:p>
    <w:p w:rsidR="002B107B" w:rsidRPr="00865A15" w:rsidRDefault="00402B51" w:rsidP="00001C4B">
      <w:pPr>
        <w:suppressAutoHyphens/>
        <w:ind w:firstLine="0"/>
        <w:rPr>
          <w:sz w:val="24"/>
        </w:rPr>
      </w:pPr>
      <w:r w:rsidRPr="00865A15">
        <w:rPr>
          <w:sz w:val="24"/>
        </w:rPr>
        <w:t>1. </w:t>
      </w:r>
      <w:r w:rsidR="00CF12C4" w:rsidRPr="00865A15">
        <w:rPr>
          <w:sz w:val="24"/>
        </w:rPr>
        <w:t>Изучение лабораторного оборудования: термометры, весы, чашки Петри, пробирки, мензурки. Правила работы с оборудованием в школьном кабинете.</w:t>
      </w:r>
    </w:p>
    <w:p w:rsidR="002B107B" w:rsidRPr="00865A15" w:rsidRDefault="00402B51" w:rsidP="00001C4B">
      <w:pPr>
        <w:suppressAutoHyphens/>
        <w:ind w:firstLine="0"/>
        <w:rPr>
          <w:sz w:val="24"/>
        </w:rPr>
      </w:pPr>
      <w:r w:rsidRPr="00865A15">
        <w:rPr>
          <w:sz w:val="24"/>
        </w:rPr>
        <w:t>2. </w:t>
      </w:r>
      <w:r w:rsidR="00CF12C4" w:rsidRPr="00865A15">
        <w:rPr>
          <w:sz w:val="24"/>
        </w:rPr>
        <w:t>Ознакомление с устройством лупы, светового микроскопа, правила работы с ними.</w:t>
      </w:r>
    </w:p>
    <w:p w:rsidR="0032467B" w:rsidRPr="00865A15" w:rsidRDefault="00402B51" w:rsidP="00001C4B">
      <w:pPr>
        <w:suppressAutoHyphens/>
        <w:ind w:firstLine="0"/>
        <w:rPr>
          <w:sz w:val="24"/>
        </w:rPr>
      </w:pPr>
      <w:r w:rsidRPr="00865A15">
        <w:rPr>
          <w:sz w:val="24"/>
        </w:rPr>
        <w:t>3. </w:t>
      </w:r>
      <w:r w:rsidR="00CF12C4" w:rsidRPr="00865A15">
        <w:rPr>
          <w:sz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2467B" w:rsidRPr="00865A15" w:rsidRDefault="00CF12C4" w:rsidP="00001C4B">
      <w:pPr>
        <w:suppressAutoHyphens/>
        <w:ind w:firstLine="284"/>
        <w:rPr>
          <w:b/>
          <w:color w:val="auto"/>
          <w:sz w:val="24"/>
        </w:rPr>
      </w:pPr>
      <w:r w:rsidRPr="00865A15">
        <w:rPr>
          <w:b/>
          <w:color w:val="auto"/>
          <w:sz w:val="24"/>
        </w:rPr>
        <w:t>Экскурсии или видеоэкскурсии</w:t>
      </w:r>
      <w:r w:rsidR="00635314" w:rsidRPr="00865A15">
        <w:rPr>
          <w:b/>
          <w:color w:val="auto"/>
          <w:sz w:val="24"/>
        </w:rPr>
        <w:t>:</w:t>
      </w:r>
    </w:p>
    <w:p w:rsidR="002B107B" w:rsidRPr="00865A15" w:rsidRDefault="00635314" w:rsidP="00001C4B">
      <w:pPr>
        <w:suppressAutoHyphens/>
        <w:ind w:firstLine="0"/>
        <w:rPr>
          <w:sz w:val="24"/>
        </w:rPr>
      </w:pPr>
      <w:r w:rsidRPr="00865A15">
        <w:rPr>
          <w:sz w:val="24"/>
        </w:rPr>
        <w:t xml:space="preserve">1. </w:t>
      </w:r>
      <w:r w:rsidR="00CF12C4" w:rsidRPr="00865A15">
        <w:rPr>
          <w:sz w:val="24"/>
        </w:rPr>
        <w:t xml:space="preserve">Овладение методами изучения живой природы </w:t>
      </w:r>
      <w:r w:rsidR="002B107B" w:rsidRPr="00865A15">
        <w:rPr>
          <w:sz w:val="24"/>
        </w:rPr>
        <w:t>-</w:t>
      </w:r>
      <w:r w:rsidR="00CF12C4" w:rsidRPr="00865A15">
        <w:rPr>
          <w:sz w:val="24"/>
        </w:rPr>
        <w:t xml:space="preserve"> наблюдением и экспериментом.</w:t>
      </w:r>
    </w:p>
    <w:p w:rsidR="0032467B" w:rsidRPr="00865A15" w:rsidRDefault="00CF12C4" w:rsidP="00001C4B">
      <w:pPr>
        <w:suppressAutoHyphens/>
        <w:ind w:firstLine="284"/>
        <w:rPr>
          <w:b/>
          <w:sz w:val="24"/>
        </w:rPr>
      </w:pPr>
      <w:r w:rsidRPr="00865A15">
        <w:rPr>
          <w:b/>
          <w:sz w:val="24"/>
        </w:rPr>
        <w:t xml:space="preserve">3. Организмы </w:t>
      </w:r>
      <w:r w:rsidR="002B107B" w:rsidRPr="00865A15">
        <w:rPr>
          <w:b/>
          <w:sz w:val="24"/>
        </w:rPr>
        <w:t>-</w:t>
      </w:r>
      <w:r w:rsidRPr="00865A15">
        <w:rPr>
          <w:b/>
          <w:sz w:val="24"/>
        </w:rPr>
        <w:t xml:space="preserve"> тела живой природы</w:t>
      </w:r>
      <w:r w:rsidR="00635314" w:rsidRPr="00865A15">
        <w:rPr>
          <w:b/>
          <w:sz w:val="24"/>
        </w:rPr>
        <w:t>.</w:t>
      </w:r>
    </w:p>
    <w:p w:rsidR="0032467B" w:rsidRPr="00865A15" w:rsidRDefault="00CF12C4" w:rsidP="00001C4B">
      <w:pPr>
        <w:suppressAutoHyphens/>
        <w:ind w:firstLine="284"/>
        <w:rPr>
          <w:sz w:val="24"/>
        </w:rPr>
      </w:pPr>
      <w:r w:rsidRPr="00865A15">
        <w:rPr>
          <w:sz w:val="24"/>
        </w:rPr>
        <w:t>Понятие об организме. Доядерные и ядерные организмы.</w:t>
      </w:r>
    </w:p>
    <w:p w:rsidR="0032467B" w:rsidRPr="00865A15" w:rsidRDefault="00CF12C4" w:rsidP="00001C4B">
      <w:pPr>
        <w:suppressAutoHyphens/>
        <w:ind w:firstLine="284"/>
        <w:rPr>
          <w:sz w:val="24"/>
        </w:rPr>
      </w:pPr>
      <w:r w:rsidRPr="00865A15">
        <w:rPr>
          <w:sz w:val="24"/>
        </w:rPr>
        <w:t xml:space="preserve">Клетка и её открытие. Клеточное строение организмов. Цитология </w:t>
      </w:r>
      <w:r w:rsidR="002B107B" w:rsidRPr="00865A15">
        <w:rPr>
          <w:sz w:val="24"/>
        </w:rPr>
        <w:t>-</w:t>
      </w:r>
      <w:r w:rsidRPr="00865A15">
        <w:rPr>
          <w:sz w:val="24"/>
        </w:rPr>
        <w:t xml:space="preserve"> наука о клетке. Клетка </w:t>
      </w:r>
      <w:r w:rsidR="002B107B" w:rsidRPr="00865A15">
        <w:rPr>
          <w:sz w:val="24"/>
        </w:rPr>
        <w:t>-</w:t>
      </w:r>
      <w:r w:rsidRPr="00865A15">
        <w:rPr>
          <w:sz w:val="24"/>
        </w:rPr>
        <w:t xml:space="preserve"> наименьшая единица строения и жизнедеятельности организмов. Строение клетки под световым микроскопом: клеточная оболочка, цитоплазма, ядро.</w:t>
      </w:r>
    </w:p>
    <w:p w:rsidR="0032467B" w:rsidRPr="00865A15" w:rsidRDefault="00CF12C4" w:rsidP="00001C4B">
      <w:pPr>
        <w:suppressAutoHyphens/>
        <w:ind w:firstLine="284"/>
        <w:rPr>
          <w:sz w:val="24"/>
        </w:rPr>
      </w:pPr>
      <w:r w:rsidRPr="00865A15">
        <w:rPr>
          <w:sz w:val="24"/>
        </w:rPr>
        <w:t>Одноклеточные и многоклеточные организмы. Клетки, ткани, органы, системы органов.</w:t>
      </w:r>
    </w:p>
    <w:p w:rsidR="0032467B" w:rsidRPr="00865A15" w:rsidRDefault="00CF12C4" w:rsidP="00001C4B">
      <w:pPr>
        <w:suppressAutoHyphens/>
        <w:ind w:firstLine="284"/>
        <w:rPr>
          <w:sz w:val="24"/>
        </w:rPr>
      </w:pPr>
      <w:r w:rsidRPr="00865A15">
        <w:rPr>
          <w:sz w:val="24"/>
        </w:rPr>
        <w:t>Жизнедеятельность организмов. Особенности строения и процессов жизнедеятельности у растений, животных, бактерий и грибов.</w:t>
      </w:r>
    </w:p>
    <w:p w:rsidR="0032467B" w:rsidRPr="00865A15" w:rsidRDefault="00CF12C4" w:rsidP="00001C4B">
      <w:pPr>
        <w:suppressAutoHyphens/>
        <w:ind w:firstLine="284"/>
        <w:rPr>
          <w:sz w:val="24"/>
        </w:rPr>
      </w:pPr>
      <w:r w:rsidRPr="00865A15">
        <w:rPr>
          <w:sz w:val="24"/>
        </w:rPr>
        <w:t xml:space="preserve">Свойства организмов: питание, дыхание, выделение, движение, размножение, развитие, раздражимость, приспособленность. </w:t>
      </w:r>
    </w:p>
    <w:p w:rsidR="0032467B" w:rsidRPr="00865A15" w:rsidRDefault="00CF12C4" w:rsidP="00001C4B">
      <w:pPr>
        <w:suppressAutoHyphens/>
        <w:ind w:firstLine="284"/>
        <w:rPr>
          <w:sz w:val="24"/>
        </w:rPr>
      </w:pPr>
      <w:r w:rsidRPr="00865A15">
        <w:rPr>
          <w:sz w:val="24"/>
        </w:rPr>
        <w:lastRenderedPageBreak/>
        <w:t xml:space="preserve">Организм </w:t>
      </w:r>
      <w:r w:rsidR="002B107B" w:rsidRPr="00865A15">
        <w:rPr>
          <w:sz w:val="24"/>
        </w:rPr>
        <w:t xml:space="preserve">- </w:t>
      </w:r>
      <w:r w:rsidRPr="00865A15">
        <w:rPr>
          <w:sz w:val="24"/>
        </w:rPr>
        <w:t>единое целое.</w:t>
      </w:r>
    </w:p>
    <w:p w:rsidR="0032467B" w:rsidRPr="00865A15" w:rsidRDefault="00CF12C4" w:rsidP="00001C4B">
      <w:pPr>
        <w:suppressAutoHyphens/>
        <w:ind w:firstLine="284"/>
        <w:rPr>
          <w:sz w:val="24"/>
        </w:rPr>
      </w:pPr>
      <w:r w:rsidRPr="00865A15">
        <w:rPr>
          <w:sz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32467B" w:rsidRPr="00865A15" w:rsidRDefault="00CF12C4" w:rsidP="00001C4B">
      <w:pPr>
        <w:suppressAutoHyphens/>
        <w:ind w:firstLine="284"/>
        <w:rPr>
          <w:b/>
          <w:sz w:val="24"/>
        </w:rPr>
      </w:pPr>
      <w:r w:rsidRPr="00865A15">
        <w:rPr>
          <w:b/>
          <w:sz w:val="24"/>
        </w:rPr>
        <w:t>Лабораторные и практические работы</w:t>
      </w:r>
      <w:r w:rsidR="00635314" w:rsidRPr="00865A15">
        <w:rPr>
          <w:b/>
          <w:sz w:val="24"/>
        </w:rPr>
        <w:t>:</w:t>
      </w:r>
    </w:p>
    <w:p w:rsidR="0032467B" w:rsidRPr="00865A15" w:rsidRDefault="00402B51" w:rsidP="00001C4B">
      <w:pPr>
        <w:pStyle w:val="a"/>
        <w:numPr>
          <w:ilvl w:val="0"/>
          <w:numId w:val="0"/>
        </w:numPr>
        <w:suppressAutoHyphens/>
        <w:rPr>
          <w:sz w:val="24"/>
        </w:rPr>
      </w:pPr>
      <w:r w:rsidRPr="00865A15">
        <w:rPr>
          <w:sz w:val="24"/>
        </w:rPr>
        <w:t>1. </w:t>
      </w:r>
      <w:r w:rsidR="00CF12C4" w:rsidRPr="00865A15">
        <w:rPr>
          <w:sz w:val="24"/>
        </w:rPr>
        <w:t>Изучение клеток кожицы чешуи лука под лупой и микроскопом (на примере самостоятельно приготовленного микропрепарата).</w:t>
      </w:r>
    </w:p>
    <w:p w:rsidR="0032467B" w:rsidRPr="00865A15" w:rsidRDefault="00402B51" w:rsidP="00001C4B">
      <w:pPr>
        <w:pStyle w:val="a"/>
        <w:numPr>
          <w:ilvl w:val="0"/>
          <w:numId w:val="0"/>
        </w:numPr>
        <w:suppressAutoHyphens/>
        <w:rPr>
          <w:sz w:val="24"/>
        </w:rPr>
      </w:pPr>
      <w:r w:rsidRPr="00865A15">
        <w:rPr>
          <w:sz w:val="24"/>
        </w:rPr>
        <w:t>2. </w:t>
      </w:r>
      <w:r w:rsidR="00CF12C4" w:rsidRPr="00865A15">
        <w:rPr>
          <w:sz w:val="24"/>
        </w:rPr>
        <w:t>Ознакомление с принципами систематики организмов.</w:t>
      </w:r>
    </w:p>
    <w:p w:rsidR="002B107B" w:rsidRPr="00865A15" w:rsidRDefault="00402B51" w:rsidP="00001C4B">
      <w:pPr>
        <w:pStyle w:val="a"/>
        <w:numPr>
          <w:ilvl w:val="0"/>
          <w:numId w:val="0"/>
        </w:numPr>
        <w:suppressAutoHyphens/>
        <w:rPr>
          <w:sz w:val="24"/>
        </w:rPr>
      </w:pPr>
      <w:r w:rsidRPr="00865A15">
        <w:rPr>
          <w:sz w:val="24"/>
        </w:rPr>
        <w:t>3. </w:t>
      </w:r>
      <w:r w:rsidR="00CF12C4" w:rsidRPr="00865A15">
        <w:rPr>
          <w:sz w:val="24"/>
        </w:rPr>
        <w:t>Наблюдение за потреблением воды растением.</w:t>
      </w:r>
    </w:p>
    <w:p w:rsidR="0032467B" w:rsidRPr="00865A15" w:rsidRDefault="00CF12C4" w:rsidP="00001C4B">
      <w:pPr>
        <w:pStyle w:val="a"/>
        <w:numPr>
          <w:ilvl w:val="0"/>
          <w:numId w:val="0"/>
        </w:numPr>
        <w:suppressAutoHyphens/>
        <w:ind w:firstLine="284"/>
        <w:rPr>
          <w:b/>
          <w:sz w:val="24"/>
        </w:rPr>
      </w:pPr>
      <w:r w:rsidRPr="00865A15">
        <w:rPr>
          <w:b/>
          <w:sz w:val="24"/>
        </w:rPr>
        <w:t>4. Организмы и среда обитания</w:t>
      </w:r>
      <w:r w:rsidR="00635314" w:rsidRPr="00865A15">
        <w:rPr>
          <w:b/>
          <w:sz w:val="24"/>
        </w:rPr>
        <w:t>.</w:t>
      </w:r>
    </w:p>
    <w:p w:rsidR="0032467B" w:rsidRPr="00865A15" w:rsidRDefault="00CF12C4" w:rsidP="00001C4B">
      <w:pPr>
        <w:suppressAutoHyphens/>
        <w:ind w:firstLine="284"/>
        <w:rPr>
          <w:sz w:val="24"/>
        </w:rPr>
      </w:pPr>
      <w:r w:rsidRPr="00865A15">
        <w:rPr>
          <w:sz w:val="24"/>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2467B" w:rsidRPr="00865A15" w:rsidRDefault="00CF12C4" w:rsidP="00001C4B">
      <w:pPr>
        <w:suppressAutoHyphens/>
        <w:ind w:firstLine="284"/>
        <w:rPr>
          <w:b/>
          <w:sz w:val="24"/>
        </w:rPr>
      </w:pPr>
      <w:r w:rsidRPr="00865A15">
        <w:rPr>
          <w:b/>
          <w:sz w:val="24"/>
        </w:rPr>
        <w:t>Лабораторные и практические работы</w:t>
      </w:r>
      <w:r w:rsidR="00635314" w:rsidRPr="00865A15">
        <w:rPr>
          <w:b/>
          <w:sz w:val="24"/>
        </w:rPr>
        <w:t>:</w:t>
      </w:r>
    </w:p>
    <w:p w:rsidR="0032467B" w:rsidRPr="00865A15" w:rsidRDefault="00635314" w:rsidP="00001C4B">
      <w:pPr>
        <w:suppressAutoHyphens/>
        <w:ind w:firstLine="0"/>
        <w:rPr>
          <w:sz w:val="24"/>
        </w:rPr>
      </w:pPr>
      <w:r w:rsidRPr="00865A15">
        <w:rPr>
          <w:sz w:val="24"/>
        </w:rPr>
        <w:t xml:space="preserve">1. </w:t>
      </w:r>
      <w:r w:rsidR="00CF12C4" w:rsidRPr="00865A15">
        <w:rPr>
          <w:sz w:val="24"/>
        </w:rPr>
        <w:t>Выявление приспособлений организмов к среде обитания (на конкретных примерах).</w:t>
      </w:r>
    </w:p>
    <w:p w:rsidR="0032467B" w:rsidRPr="00865A15" w:rsidRDefault="00CF12C4" w:rsidP="00001C4B">
      <w:pPr>
        <w:suppressAutoHyphens/>
        <w:ind w:firstLine="284"/>
        <w:rPr>
          <w:b/>
          <w:sz w:val="24"/>
        </w:rPr>
      </w:pPr>
      <w:r w:rsidRPr="00865A15">
        <w:rPr>
          <w:b/>
          <w:sz w:val="24"/>
        </w:rPr>
        <w:t>Экскурсии или видеоэкскурсии</w:t>
      </w:r>
      <w:r w:rsidR="00635314" w:rsidRPr="00865A15">
        <w:rPr>
          <w:b/>
          <w:sz w:val="24"/>
        </w:rPr>
        <w:t>:</w:t>
      </w:r>
    </w:p>
    <w:p w:rsidR="002B107B" w:rsidRPr="00865A15" w:rsidRDefault="00635314" w:rsidP="00001C4B">
      <w:pPr>
        <w:suppressAutoHyphens/>
        <w:ind w:firstLine="0"/>
        <w:rPr>
          <w:sz w:val="24"/>
        </w:rPr>
      </w:pPr>
      <w:r w:rsidRPr="00865A15">
        <w:rPr>
          <w:sz w:val="24"/>
        </w:rPr>
        <w:t xml:space="preserve">1. </w:t>
      </w:r>
      <w:r w:rsidR="00CF12C4" w:rsidRPr="00865A15">
        <w:rPr>
          <w:sz w:val="24"/>
        </w:rPr>
        <w:t>Растительный и животный мир родного края (краеведение).</w:t>
      </w:r>
    </w:p>
    <w:p w:rsidR="0032467B" w:rsidRPr="00865A15" w:rsidRDefault="00CF12C4" w:rsidP="00001C4B">
      <w:pPr>
        <w:suppressAutoHyphens/>
        <w:ind w:firstLine="284"/>
        <w:rPr>
          <w:b/>
          <w:sz w:val="24"/>
        </w:rPr>
      </w:pPr>
      <w:r w:rsidRPr="00865A15">
        <w:rPr>
          <w:b/>
          <w:sz w:val="24"/>
        </w:rPr>
        <w:t>5. Природные сообщества</w:t>
      </w:r>
      <w:r w:rsidR="00635314" w:rsidRPr="00865A15">
        <w:rPr>
          <w:b/>
          <w:sz w:val="24"/>
        </w:rPr>
        <w:t>.</w:t>
      </w:r>
    </w:p>
    <w:p w:rsidR="0032467B" w:rsidRPr="00865A15" w:rsidRDefault="00CF12C4" w:rsidP="00001C4B">
      <w:pPr>
        <w:suppressAutoHyphens/>
        <w:ind w:firstLine="284"/>
        <w:rPr>
          <w:sz w:val="24"/>
        </w:rPr>
      </w:pPr>
      <w:r w:rsidRPr="00865A15">
        <w:rPr>
          <w:sz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32467B" w:rsidRPr="00865A15" w:rsidRDefault="00CF12C4" w:rsidP="00001C4B">
      <w:pPr>
        <w:suppressAutoHyphens/>
        <w:ind w:firstLine="284"/>
        <w:rPr>
          <w:sz w:val="24"/>
        </w:rPr>
      </w:pPr>
      <w:r w:rsidRPr="00865A15">
        <w:rPr>
          <w:sz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2467B" w:rsidRPr="00865A15" w:rsidRDefault="00CF12C4" w:rsidP="00001C4B">
      <w:pPr>
        <w:suppressAutoHyphens/>
        <w:ind w:firstLine="284"/>
        <w:rPr>
          <w:sz w:val="24"/>
        </w:rPr>
      </w:pPr>
      <w:r w:rsidRPr="00865A15">
        <w:rPr>
          <w:sz w:val="24"/>
        </w:rPr>
        <w:t>Природные зоны Земли, их обитатели. Флора и фауна природных зон. Ландшафты: природные и культурные.</w:t>
      </w:r>
    </w:p>
    <w:p w:rsidR="0032467B" w:rsidRPr="00865A15" w:rsidRDefault="00CF12C4" w:rsidP="00001C4B">
      <w:pPr>
        <w:suppressAutoHyphens/>
        <w:ind w:firstLine="284"/>
        <w:rPr>
          <w:b/>
          <w:sz w:val="24"/>
        </w:rPr>
      </w:pPr>
      <w:r w:rsidRPr="00865A15">
        <w:rPr>
          <w:b/>
          <w:sz w:val="24"/>
        </w:rPr>
        <w:t>Лабораторные и практические работы</w:t>
      </w:r>
      <w:r w:rsidR="00635314" w:rsidRPr="00865A15">
        <w:rPr>
          <w:b/>
          <w:sz w:val="24"/>
        </w:rPr>
        <w:t>:</w:t>
      </w:r>
    </w:p>
    <w:p w:rsidR="0032467B" w:rsidRPr="00865A15" w:rsidRDefault="00635314" w:rsidP="00001C4B">
      <w:pPr>
        <w:suppressAutoHyphens/>
        <w:ind w:firstLine="0"/>
        <w:rPr>
          <w:sz w:val="24"/>
        </w:rPr>
      </w:pPr>
      <w:r w:rsidRPr="00865A15">
        <w:rPr>
          <w:sz w:val="24"/>
        </w:rPr>
        <w:t xml:space="preserve">1. </w:t>
      </w:r>
      <w:r w:rsidR="00CF12C4" w:rsidRPr="00865A15">
        <w:rPr>
          <w:sz w:val="24"/>
        </w:rPr>
        <w:t>Изучение искусственных сообществ и их обитателей (на примере аквариума и др.).</w:t>
      </w:r>
    </w:p>
    <w:p w:rsidR="0032467B" w:rsidRPr="00865A15" w:rsidRDefault="00CF12C4" w:rsidP="00001C4B">
      <w:pPr>
        <w:suppressAutoHyphens/>
        <w:ind w:firstLine="284"/>
        <w:rPr>
          <w:b/>
          <w:sz w:val="24"/>
        </w:rPr>
      </w:pPr>
      <w:r w:rsidRPr="00865A15">
        <w:rPr>
          <w:b/>
          <w:sz w:val="24"/>
        </w:rPr>
        <w:t>Экскурсии или видеоэкскурсии</w:t>
      </w:r>
      <w:r w:rsidR="00635314" w:rsidRPr="00865A15">
        <w:rPr>
          <w:b/>
          <w:sz w:val="24"/>
        </w:rPr>
        <w:t>:</w:t>
      </w:r>
    </w:p>
    <w:p w:rsidR="0032467B" w:rsidRPr="00865A15" w:rsidRDefault="00402B51" w:rsidP="00001C4B">
      <w:pPr>
        <w:pStyle w:val="a"/>
        <w:numPr>
          <w:ilvl w:val="0"/>
          <w:numId w:val="0"/>
        </w:numPr>
        <w:suppressAutoHyphens/>
        <w:rPr>
          <w:sz w:val="24"/>
        </w:rPr>
      </w:pPr>
      <w:r w:rsidRPr="00865A15">
        <w:rPr>
          <w:sz w:val="24"/>
        </w:rPr>
        <w:t>1. </w:t>
      </w:r>
      <w:r w:rsidR="00CF12C4" w:rsidRPr="00865A15">
        <w:rPr>
          <w:sz w:val="24"/>
        </w:rPr>
        <w:t>Изучение природных сообществ (на примере леса, озера, пруда, луга и др.).</w:t>
      </w:r>
    </w:p>
    <w:p w:rsidR="002B107B" w:rsidRPr="00865A15" w:rsidRDefault="00402B51" w:rsidP="00001C4B">
      <w:pPr>
        <w:pStyle w:val="a"/>
        <w:numPr>
          <w:ilvl w:val="0"/>
          <w:numId w:val="0"/>
        </w:numPr>
        <w:suppressAutoHyphens/>
        <w:rPr>
          <w:sz w:val="24"/>
        </w:rPr>
      </w:pPr>
      <w:r w:rsidRPr="00865A15">
        <w:rPr>
          <w:sz w:val="24"/>
        </w:rPr>
        <w:t>2. </w:t>
      </w:r>
      <w:r w:rsidR="00CF12C4" w:rsidRPr="00865A15">
        <w:rPr>
          <w:sz w:val="24"/>
        </w:rPr>
        <w:t>Изучение сезонных явлений в жизни природных сообществ.</w:t>
      </w:r>
    </w:p>
    <w:p w:rsidR="0032467B" w:rsidRPr="00865A15" w:rsidRDefault="00CF12C4" w:rsidP="00001C4B">
      <w:pPr>
        <w:pStyle w:val="a"/>
        <w:numPr>
          <w:ilvl w:val="0"/>
          <w:numId w:val="0"/>
        </w:numPr>
        <w:suppressAutoHyphens/>
        <w:ind w:firstLine="284"/>
        <w:rPr>
          <w:b/>
          <w:sz w:val="24"/>
        </w:rPr>
      </w:pPr>
      <w:r w:rsidRPr="00865A15">
        <w:rPr>
          <w:b/>
          <w:sz w:val="24"/>
        </w:rPr>
        <w:t>6. Живая природа и человек</w:t>
      </w:r>
      <w:r w:rsidR="00635314" w:rsidRPr="00865A15">
        <w:rPr>
          <w:b/>
          <w:sz w:val="24"/>
        </w:rPr>
        <w:t>.</w:t>
      </w:r>
    </w:p>
    <w:p w:rsidR="0032467B" w:rsidRPr="00865A15" w:rsidRDefault="00CF12C4" w:rsidP="00001C4B">
      <w:pPr>
        <w:suppressAutoHyphens/>
        <w:ind w:firstLine="284"/>
        <w:rPr>
          <w:sz w:val="24"/>
        </w:rPr>
      </w:pPr>
      <w:r w:rsidRPr="00865A15">
        <w:rPr>
          <w:sz w:val="24"/>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w:t>
      </w:r>
    </w:p>
    <w:p w:rsidR="0032467B" w:rsidRPr="00865A15" w:rsidRDefault="00CF12C4" w:rsidP="00001C4B">
      <w:pPr>
        <w:suppressAutoHyphens/>
        <w:ind w:firstLine="284"/>
        <w:rPr>
          <w:sz w:val="24"/>
        </w:rPr>
      </w:pPr>
      <w:r w:rsidRPr="00865A15">
        <w:rPr>
          <w:sz w:val="24"/>
        </w:rPr>
        <w:t>Осознание жизни как великой ценности.</w:t>
      </w:r>
    </w:p>
    <w:p w:rsidR="0032467B" w:rsidRPr="00865A15" w:rsidRDefault="00CF12C4" w:rsidP="00001C4B">
      <w:pPr>
        <w:suppressAutoHyphens/>
        <w:ind w:firstLine="284"/>
        <w:rPr>
          <w:b/>
          <w:sz w:val="24"/>
        </w:rPr>
      </w:pPr>
      <w:r w:rsidRPr="00865A15">
        <w:rPr>
          <w:b/>
          <w:sz w:val="24"/>
        </w:rPr>
        <w:t>Практические работы</w:t>
      </w:r>
      <w:r w:rsidR="00635314" w:rsidRPr="00865A15">
        <w:rPr>
          <w:b/>
          <w:sz w:val="24"/>
        </w:rPr>
        <w:t>:</w:t>
      </w:r>
    </w:p>
    <w:p w:rsidR="0032467B" w:rsidRPr="00865A15" w:rsidRDefault="00635314" w:rsidP="00001C4B">
      <w:pPr>
        <w:suppressAutoHyphens/>
        <w:ind w:firstLine="0"/>
        <w:rPr>
          <w:sz w:val="24"/>
        </w:rPr>
      </w:pPr>
      <w:r w:rsidRPr="00865A15">
        <w:rPr>
          <w:sz w:val="24"/>
        </w:rPr>
        <w:t xml:space="preserve">1. </w:t>
      </w:r>
      <w:r w:rsidR="00CF12C4" w:rsidRPr="00865A15">
        <w:rPr>
          <w:sz w:val="24"/>
        </w:rPr>
        <w:t>Проведение акции по уборке мусора в ближайшем лесу, парке, сквере или на пришкольной территории.</w:t>
      </w:r>
    </w:p>
    <w:p w:rsidR="00402B51" w:rsidRPr="00865A15" w:rsidRDefault="00402B51" w:rsidP="00001C4B">
      <w:pPr>
        <w:suppressAutoHyphens/>
        <w:rPr>
          <w:sz w:val="24"/>
        </w:rPr>
      </w:pPr>
    </w:p>
    <w:p w:rsidR="002B107B" w:rsidRPr="00865A15" w:rsidRDefault="00635314" w:rsidP="00E6611F">
      <w:pPr>
        <w:rPr>
          <w:b/>
          <w:sz w:val="24"/>
        </w:rPr>
      </w:pPr>
      <w:r w:rsidRPr="00865A15">
        <w:rPr>
          <w:b/>
          <w:sz w:val="24"/>
        </w:rPr>
        <w:t>6 класс.</w:t>
      </w:r>
    </w:p>
    <w:p w:rsidR="0032467B" w:rsidRPr="00865A15" w:rsidRDefault="00CF12C4" w:rsidP="00E6611F">
      <w:pPr>
        <w:rPr>
          <w:b/>
          <w:sz w:val="24"/>
        </w:rPr>
      </w:pPr>
      <w:r w:rsidRPr="00865A15">
        <w:rPr>
          <w:b/>
          <w:sz w:val="24"/>
        </w:rPr>
        <w:t>1. Растительный организм</w:t>
      </w:r>
      <w:r w:rsidR="00635314" w:rsidRPr="00865A15">
        <w:rPr>
          <w:b/>
          <w:sz w:val="24"/>
        </w:rPr>
        <w:t>.</w:t>
      </w:r>
    </w:p>
    <w:p w:rsidR="0032467B" w:rsidRPr="00865A15" w:rsidRDefault="00CF12C4" w:rsidP="00001C4B">
      <w:pPr>
        <w:suppressAutoHyphens/>
        <w:ind w:firstLine="284"/>
        <w:rPr>
          <w:sz w:val="24"/>
        </w:rPr>
      </w:pPr>
      <w:r w:rsidRPr="00865A15">
        <w:rPr>
          <w:sz w:val="24"/>
        </w:rPr>
        <w:t xml:space="preserve">Ботаника </w:t>
      </w:r>
      <w:r w:rsidR="002B107B" w:rsidRPr="00865A15">
        <w:rPr>
          <w:sz w:val="24"/>
        </w:rPr>
        <w:t>-</w:t>
      </w:r>
      <w:r w:rsidRPr="00865A15">
        <w:rPr>
          <w:sz w:val="24"/>
        </w:rPr>
        <w:t xml:space="preserve"> наука о растениях. Разделы ботаники. Связь ботаники с другими науками и техникой. Общие признаки растений.</w:t>
      </w:r>
    </w:p>
    <w:p w:rsidR="0032467B" w:rsidRPr="00865A15" w:rsidRDefault="00CF12C4" w:rsidP="00001C4B">
      <w:pPr>
        <w:suppressAutoHyphens/>
        <w:ind w:firstLine="284"/>
        <w:rPr>
          <w:sz w:val="24"/>
        </w:rPr>
      </w:pPr>
      <w:r w:rsidRPr="00865A15">
        <w:rPr>
          <w:sz w:val="24"/>
        </w:rPr>
        <w:t>Разнообразие растений. Уровни организации растительного организма. Высшие и низшие растения. Споровые и семенные растения.</w:t>
      </w:r>
    </w:p>
    <w:p w:rsidR="0032467B" w:rsidRPr="00865A15" w:rsidRDefault="00CF12C4" w:rsidP="00001C4B">
      <w:pPr>
        <w:suppressAutoHyphens/>
        <w:ind w:firstLine="284"/>
        <w:rPr>
          <w:sz w:val="24"/>
        </w:rPr>
      </w:pPr>
      <w:r w:rsidRPr="00865A15">
        <w:rPr>
          <w:sz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2467B" w:rsidRPr="00865A15" w:rsidRDefault="00CF12C4" w:rsidP="00001C4B">
      <w:pPr>
        <w:suppressAutoHyphens/>
        <w:ind w:firstLine="284"/>
        <w:rPr>
          <w:sz w:val="24"/>
        </w:rPr>
      </w:pPr>
      <w:r w:rsidRPr="00865A15">
        <w:rPr>
          <w:sz w:val="24"/>
        </w:rPr>
        <w:lastRenderedPageBreak/>
        <w:t>Органы и системы органов растений. Строение органов растительного организма, их роль и связь между собой.</w:t>
      </w:r>
    </w:p>
    <w:p w:rsidR="002B107B" w:rsidRPr="00865A15" w:rsidRDefault="00CF12C4" w:rsidP="00001C4B">
      <w:pPr>
        <w:suppressAutoHyphens/>
        <w:ind w:firstLine="284"/>
        <w:rPr>
          <w:b/>
          <w:sz w:val="24"/>
        </w:rPr>
      </w:pPr>
      <w:r w:rsidRPr="00865A15">
        <w:rPr>
          <w:b/>
          <w:sz w:val="24"/>
        </w:rPr>
        <w:t>Лабораторные и практические работы</w:t>
      </w:r>
      <w:r w:rsidR="00635314" w:rsidRPr="00865A15">
        <w:rPr>
          <w:b/>
          <w:sz w:val="24"/>
        </w:rPr>
        <w:t>:</w:t>
      </w:r>
    </w:p>
    <w:p w:rsidR="002B107B" w:rsidRPr="00865A15" w:rsidRDefault="00402B51" w:rsidP="00001C4B">
      <w:pPr>
        <w:suppressAutoHyphens/>
        <w:ind w:firstLine="0"/>
        <w:rPr>
          <w:sz w:val="24"/>
        </w:rPr>
      </w:pPr>
      <w:r w:rsidRPr="00865A15">
        <w:rPr>
          <w:sz w:val="24"/>
        </w:rPr>
        <w:t>1. </w:t>
      </w:r>
      <w:r w:rsidR="00CF12C4" w:rsidRPr="00865A15">
        <w:rPr>
          <w:sz w:val="24"/>
        </w:rPr>
        <w:t>Изучение микроскопического строения листа водного растения элодеи.</w:t>
      </w:r>
    </w:p>
    <w:p w:rsidR="002B107B" w:rsidRPr="00865A15" w:rsidRDefault="00402B51" w:rsidP="00001C4B">
      <w:pPr>
        <w:suppressAutoHyphens/>
        <w:ind w:firstLine="0"/>
        <w:rPr>
          <w:sz w:val="24"/>
        </w:rPr>
      </w:pPr>
      <w:r w:rsidRPr="00865A15">
        <w:rPr>
          <w:sz w:val="24"/>
        </w:rPr>
        <w:t>2. </w:t>
      </w:r>
      <w:r w:rsidR="00CF12C4" w:rsidRPr="00865A15">
        <w:rPr>
          <w:sz w:val="24"/>
        </w:rPr>
        <w:t>Изучение строения растительных тканей (использование микропрепаратов).</w:t>
      </w:r>
    </w:p>
    <w:p w:rsidR="0032467B" w:rsidRPr="00865A15" w:rsidRDefault="00402B51" w:rsidP="00001C4B">
      <w:pPr>
        <w:suppressAutoHyphens/>
        <w:ind w:firstLine="0"/>
        <w:rPr>
          <w:sz w:val="24"/>
        </w:rPr>
      </w:pPr>
      <w:r w:rsidRPr="00865A15">
        <w:rPr>
          <w:sz w:val="24"/>
        </w:rPr>
        <w:t>3. </w:t>
      </w:r>
      <w:r w:rsidR="00CF12C4" w:rsidRPr="00865A15">
        <w:rPr>
          <w:sz w:val="24"/>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32467B" w:rsidRPr="00865A15" w:rsidRDefault="00CF12C4" w:rsidP="00001C4B">
      <w:pPr>
        <w:suppressAutoHyphens/>
        <w:ind w:firstLine="284"/>
        <w:rPr>
          <w:b/>
          <w:sz w:val="24"/>
        </w:rPr>
      </w:pPr>
      <w:r w:rsidRPr="00865A15">
        <w:rPr>
          <w:b/>
          <w:sz w:val="24"/>
        </w:rPr>
        <w:t>Экскурсии или видеоэкскурсии</w:t>
      </w:r>
      <w:r w:rsidR="00635314" w:rsidRPr="00865A15">
        <w:rPr>
          <w:b/>
          <w:sz w:val="24"/>
        </w:rPr>
        <w:t>:</w:t>
      </w:r>
    </w:p>
    <w:p w:rsidR="002B107B" w:rsidRPr="00865A15" w:rsidRDefault="00635314" w:rsidP="00001C4B">
      <w:pPr>
        <w:suppressAutoHyphens/>
        <w:ind w:firstLine="0"/>
        <w:rPr>
          <w:sz w:val="24"/>
        </w:rPr>
      </w:pPr>
      <w:r w:rsidRPr="00865A15">
        <w:rPr>
          <w:sz w:val="24"/>
        </w:rPr>
        <w:t xml:space="preserve">1. </w:t>
      </w:r>
      <w:r w:rsidR="00CF12C4" w:rsidRPr="00865A15">
        <w:rPr>
          <w:sz w:val="24"/>
        </w:rPr>
        <w:t>Ознакомление в природе с цветковыми растениями.</w:t>
      </w:r>
    </w:p>
    <w:p w:rsidR="00402B51" w:rsidRPr="00865A15" w:rsidRDefault="00402B51" w:rsidP="00001C4B">
      <w:pPr>
        <w:suppressAutoHyphens/>
        <w:rPr>
          <w:sz w:val="24"/>
        </w:rPr>
      </w:pPr>
    </w:p>
    <w:p w:rsidR="0032467B" w:rsidRPr="00865A15" w:rsidRDefault="00CF12C4" w:rsidP="00001C4B">
      <w:pPr>
        <w:suppressAutoHyphens/>
        <w:ind w:firstLine="284"/>
        <w:rPr>
          <w:b/>
          <w:sz w:val="24"/>
        </w:rPr>
      </w:pPr>
      <w:r w:rsidRPr="00865A15">
        <w:rPr>
          <w:b/>
          <w:sz w:val="24"/>
        </w:rPr>
        <w:t>2. Строение и жизнедеятельность  растительного организма</w:t>
      </w:r>
      <w:r w:rsidR="00635314" w:rsidRPr="00865A15">
        <w:rPr>
          <w:b/>
          <w:sz w:val="24"/>
        </w:rPr>
        <w:t>.</w:t>
      </w:r>
    </w:p>
    <w:p w:rsidR="0032467B" w:rsidRPr="00865A15" w:rsidRDefault="00CF12C4" w:rsidP="00001C4B">
      <w:pPr>
        <w:suppressAutoHyphens/>
        <w:ind w:firstLine="284"/>
        <w:rPr>
          <w:sz w:val="24"/>
        </w:rPr>
      </w:pPr>
      <w:r w:rsidRPr="00865A15">
        <w:rPr>
          <w:sz w:val="24"/>
        </w:rPr>
        <w:t>Питание растения</w:t>
      </w:r>
    </w:p>
    <w:p w:rsidR="0032467B" w:rsidRPr="00865A15" w:rsidRDefault="00CF12C4" w:rsidP="00001C4B">
      <w:pPr>
        <w:suppressAutoHyphens/>
        <w:ind w:firstLine="284"/>
        <w:rPr>
          <w:sz w:val="24"/>
        </w:rPr>
      </w:pPr>
      <w:r w:rsidRPr="00865A15">
        <w:rPr>
          <w:sz w:val="24"/>
        </w:rPr>
        <w:t xml:space="preserve">Корень </w:t>
      </w:r>
      <w:r w:rsidR="002B107B" w:rsidRPr="00865A15">
        <w:rPr>
          <w:sz w:val="24"/>
        </w:rPr>
        <w:t>-</w:t>
      </w:r>
      <w:r w:rsidRPr="00865A15">
        <w:rPr>
          <w:sz w:val="24"/>
        </w:rPr>
        <w:t xml:space="preserve">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32467B" w:rsidRPr="00865A15" w:rsidRDefault="00CF12C4" w:rsidP="00001C4B">
      <w:pPr>
        <w:suppressAutoHyphens/>
        <w:ind w:firstLine="284"/>
        <w:rPr>
          <w:sz w:val="24"/>
        </w:rPr>
      </w:pPr>
      <w:r w:rsidRPr="00865A15">
        <w:rPr>
          <w:sz w:val="24"/>
        </w:rPr>
        <w:t xml:space="preserve">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w:t>
      </w:r>
      <w:r w:rsidR="002B107B" w:rsidRPr="00865A15">
        <w:rPr>
          <w:sz w:val="24"/>
        </w:rPr>
        <w:t>-</w:t>
      </w:r>
      <w:r w:rsidRPr="00865A15">
        <w:rPr>
          <w:sz w:val="24"/>
        </w:rPr>
        <w:t xml:space="preserve"> орган воздушного питания. Фотосинтез. </w:t>
      </w:r>
    </w:p>
    <w:p w:rsidR="0032467B" w:rsidRPr="00865A15" w:rsidRDefault="00CF12C4" w:rsidP="00001C4B">
      <w:pPr>
        <w:suppressAutoHyphens/>
        <w:ind w:firstLine="284"/>
        <w:rPr>
          <w:sz w:val="24"/>
        </w:rPr>
      </w:pPr>
      <w:r w:rsidRPr="00865A15">
        <w:rPr>
          <w:sz w:val="24"/>
        </w:rPr>
        <w:t>Значение фотосинтеза в природе и в жизни человека.</w:t>
      </w:r>
    </w:p>
    <w:p w:rsidR="002B107B" w:rsidRPr="00865A15" w:rsidRDefault="00CF12C4" w:rsidP="00001C4B">
      <w:pPr>
        <w:suppressAutoHyphens/>
        <w:ind w:firstLine="284"/>
        <w:rPr>
          <w:b/>
          <w:sz w:val="24"/>
        </w:rPr>
      </w:pPr>
      <w:r w:rsidRPr="00865A15">
        <w:rPr>
          <w:b/>
          <w:sz w:val="24"/>
        </w:rPr>
        <w:t>Лабораторные и практические работы</w:t>
      </w:r>
      <w:r w:rsidR="00635314" w:rsidRPr="00865A15">
        <w:rPr>
          <w:b/>
          <w:sz w:val="24"/>
        </w:rPr>
        <w:t>:</w:t>
      </w:r>
    </w:p>
    <w:p w:rsidR="002B107B" w:rsidRPr="00865A15" w:rsidRDefault="00402B51" w:rsidP="00001C4B">
      <w:pPr>
        <w:suppressAutoHyphens/>
        <w:ind w:firstLine="0"/>
        <w:rPr>
          <w:sz w:val="24"/>
        </w:rPr>
      </w:pPr>
      <w:r w:rsidRPr="00865A15">
        <w:rPr>
          <w:sz w:val="24"/>
        </w:rPr>
        <w:t>1. </w:t>
      </w:r>
      <w:r w:rsidR="00CF12C4" w:rsidRPr="00865A15">
        <w:rPr>
          <w:sz w:val="24"/>
        </w:rPr>
        <w:t>Изучение строения корневых систем (стержневой и мочковатой) на примере гербарных экземпляров или живых растений.</w:t>
      </w:r>
    </w:p>
    <w:p w:rsidR="002B107B" w:rsidRPr="00865A15" w:rsidRDefault="00402B51" w:rsidP="00001C4B">
      <w:pPr>
        <w:suppressAutoHyphens/>
        <w:ind w:firstLine="0"/>
        <w:rPr>
          <w:sz w:val="24"/>
        </w:rPr>
      </w:pPr>
      <w:r w:rsidRPr="00865A15">
        <w:rPr>
          <w:sz w:val="24"/>
        </w:rPr>
        <w:t>2. </w:t>
      </w:r>
      <w:r w:rsidR="00CF12C4" w:rsidRPr="00865A15">
        <w:rPr>
          <w:sz w:val="24"/>
        </w:rPr>
        <w:t>Изучение микропрепарата клеток корня.</w:t>
      </w:r>
    </w:p>
    <w:p w:rsidR="002B107B" w:rsidRPr="00865A15" w:rsidRDefault="00402B51" w:rsidP="00001C4B">
      <w:pPr>
        <w:suppressAutoHyphens/>
        <w:ind w:firstLine="0"/>
        <w:rPr>
          <w:sz w:val="24"/>
        </w:rPr>
      </w:pPr>
      <w:r w:rsidRPr="00865A15">
        <w:rPr>
          <w:sz w:val="24"/>
        </w:rPr>
        <w:t>3. </w:t>
      </w:r>
      <w:r w:rsidR="00CF12C4" w:rsidRPr="00865A15">
        <w:rPr>
          <w:sz w:val="24"/>
        </w:rPr>
        <w:t>Изучение строения вегетативных и генеративных почек (на примере сирени, тополя и др.).</w:t>
      </w:r>
    </w:p>
    <w:p w:rsidR="002B107B" w:rsidRPr="00865A15" w:rsidRDefault="00402B51" w:rsidP="00001C4B">
      <w:pPr>
        <w:suppressAutoHyphens/>
        <w:ind w:firstLine="0"/>
        <w:rPr>
          <w:sz w:val="24"/>
        </w:rPr>
      </w:pPr>
      <w:r w:rsidRPr="00865A15">
        <w:rPr>
          <w:sz w:val="24"/>
        </w:rPr>
        <w:t>4. </w:t>
      </w:r>
      <w:r w:rsidR="00CF12C4" w:rsidRPr="00865A15">
        <w:rPr>
          <w:sz w:val="24"/>
        </w:rPr>
        <w:t>Ознакомление с внешним строением листьев и листорасположением (на комнатных растениях).</w:t>
      </w:r>
    </w:p>
    <w:p w:rsidR="002B107B" w:rsidRPr="00865A15" w:rsidRDefault="00402B51" w:rsidP="00001C4B">
      <w:pPr>
        <w:suppressAutoHyphens/>
        <w:ind w:firstLine="0"/>
        <w:rPr>
          <w:sz w:val="24"/>
        </w:rPr>
      </w:pPr>
      <w:r w:rsidRPr="00865A15">
        <w:rPr>
          <w:sz w:val="24"/>
        </w:rPr>
        <w:t>5. </w:t>
      </w:r>
      <w:r w:rsidR="00CF12C4" w:rsidRPr="00865A15">
        <w:rPr>
          <w:sz w:val="24"/>
        </w:rPr>
        <w:t>Изучение микроскопического строения листа (на готовых микропрепаратах).</w:t>
      </w:r>
    </w:p>
    <w:p w:rsidR="0032467B" w:rsidRPr="00865A15" w:rsidRDefault="00402B51" w:rsidP="00001C4B">
      <w:pPr>
        <w:suppressAutoHyphens/>
        <w:ind w:firstLine="0"/>
        <w:rPr>
          <w:sz w:val="24"/>
        </w:rPr>
      </w:pPr>
      <w:r w:rsidRPr="00865A15">
        <w:rPr>
          <w:sz w:val="24"/>
        </w:rPr>
        <w:t>6. </w:t>
      </w:r>
      <w:r w:rsidR="00CF12C4" w:rsidRPr="00865A15">
        <w:rPr>
          <w:sz w:val="24"/>
        </w:rPr>
        <w:t>Наблюдение процесса выделения кислорода на свету аквариумными растениями.</w:t>
      </w:r>
    </w:p>
    <w:p w:rsidR="0032467B" w:rsidRPr="00865A15" w:rsidRDefault="00CF12C4" w:rsidP="00001C4B">
      <w:pPr>
        <w:suppressAutoHyphens/>
        <w:ind w:firstLine="284"/>
        <w:rPr>
          <w:b/>
          <w:sz w:val="24"/>
        </w:rPr>
      </w:pPr>
      <w:r w:rsidRPr="00865A15">
        <w:rPr>
          <w:b/>
          <w:sz w:val="24"/>
        </w:rPr>
        <w:t>Дыхание растения</w:t>
      </w:r>
      <w:r w:rsidR="00635314" w:rsidRPr="00865A15">
        <w:rPr>
          <w:b/>
          <w:sz w:val="24"/>
        </w:rPr>
        <w:t>.</w:t>
      </w:r>
    </w:p>
    <w:p w:rsidR="0032467B" w:rsidRPr="00865A15" w:rsidRDefault="00CF12C4" w:rsidP="00001C4B">
      <w:pPr>
        <w:suppressAutoHyphens/>
        <w:ind w:firstLine="284"/>
        <w:rPr>
          <w:sz w:val="24"/>
        </w:rPr>
      </w:pPr>
      <w:r w:rsidRPr="00865A15">
        <w:rPr>
          <w:sz w:val="24"/>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635314" w:rsidRPr="00865A15" w:rsidRDefault="00CF12C4" w:rsidP="00001C4B">
      <w:pPr>
        <w:suppressAutoHyphens/>
        <w:ind w:firstLine="284"/>
        <w:rPr>
          <w:b/>
          <w:sz w:val="24"/>
        </w:rPr>
      </w:pPr>
      <w:r w:rsidRPr="00865A15">
        <w:rPr>
          <w:b/>
          <w:sz w:val="24"/>
        </w:rPr>
        <w:t>Лабораторные и практические работы</w:t>
      </w:r>
      <w:r w:rsidR="00635314" w:rsidRPr="00865A15">
        <w:rPr>
          <w:b/>
          <w:sz w:val="24"/>
        </w:rPr>
        <w:t>:</w:t>
      </w:r>
    </w:p>
    <w:p w:rsidR="0032467B" w:rsidRPr="00865A15" w:rsidRDefault="00635314" w:rsidP="00001C4B">
      <w:pPr>
        <w:suppressAutoHyphens/>
        <w:ind w:firstLine="0"/>
        <w:rPr>
          <w:b/>
          <w:sz w:val="24"/>
        </w:rPr>
      </w:pPr>
      <w:r w:rsidRPr="00865A15">
        <w:rPr>
          <w:sz w:val="24"/>
        </w:rPr>
        <w:t xml:space="preserve">1. </w:t>
      </w:r>
      <w:r w:rsidR="00CF12C4" w:rsidRPr="00865A15">
        <w:rPr>
          <w:sz w:val="24"/>
        </w:rPr>
        <w:t>Изучение роли рыхления для дыхания корней.</w:t>
      </w:r>
    </w:p>
    <w:p w:rsidR="00402B51" w:rsidRPr="00865A15" w:rsidRDefault="00402B51" w:rsidP="00001C4B">
      <w:pPr>
        <w:suppressAutoHyphens/>
        <w:rPr>
          <w:sz w:val="24"/>
        </w:rPr>
      </w:pPr>
    </w:p>
    <w:p w:rsidR="0032467B" w:rsidRPr="00865A15" w:rsidRDefault="00CF12C4" w:rsidP="00001C4B">
      <w:pPr>
        <w:suppressAutoHyphens/>
        <w:ind w:firstLine="284"/>
        <w:rPr>
          <w:b/>
          <w:sz w:val="24"/>
        </w:rPr>
      </w:pPr>
      <w:r w:rsidRPr="00865A15">
        <w:rPr>
          <w:b/>
          <w:sz w:val="24"/>
        </w:rPr>
        <w:t>Транспорт веществ в растении</w:t>
      </w:r>
      <w:r w:rsidR="00635314" w:rsidRPr="00865A15">
        <w:rPr>
          <w:b/>
          <w:sz w:val="24"/>
        </w:rPr>
        <w:t>.</w:t>
      </w:r>
    </w:p>
    <w:p w:rsidR="0032467B" w:rsidRPr="00865A15" w:rsidRDefault="00CF12C4" w:rsidP="00001C4B">
      <w:pPr>
        <w:suppressAutoHyphens/>
        <w:ind w:firstLine="284"/>
        <w:rPr>
          <w:sz w:val="24"/>
        </w:rPr>
      </w:pPr>
      <w:r w:rsidRPr="00865A15">
        <w:rPr>
          <w:sz w:val="24"/>
        </w:rPr>
        <w:t xml:space="preserve">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w:t>
      </w:r>
      <w:r w:rsidR="002B107B" w:rsidRPr="00865A15">
        <w:rPr>
          <w:sz w:val="24"/>
        </w:rPr>
        <w:t>-</w:t>
      </w:r>
      <w:r w:rsidRPr="00865A15">
        <w:rPr>
          <w:sz w:val="24"/>
        </w:rPr>
        <w:t xml:space="preserve">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w:t>
      </w:r>
      <w:r w:rsidR="002B107B" w:rsidRPr="00865A15">
        <w:rPr>
          <w:sz w:val="24"/>
        </w:rPr>
        <w:t>-</w:t>
      </w:r>
      <w:r w:rsidRPr="00865A15">
        <w:rPr>
          <w:sz w:val="24"/>
        </w:rPr>
        <w:t xml:space="preserve"> </w:t>
      </w:r>
      <w:r w:rsidRPr="00865A15">
        <w:rPr>
          <w:sz w:val="24"/>
        </w:rPr>
        <w:lastRenderedPageBreak/>
        <w:t>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2B107B" w:rsidRPr="00865A15" w:rsidRDefault="00CF12C4" w:rsidP="00001C4B">
      <w:pPr>
        <w:suppressAutoHyphens/>
        <w:ind w:firstLine="284"/>
        <w:rPr>
          <w:b/>
          <w:sz w:val="24"/>
        </w:rPr>
      </w:pPr>
      <w:r w:rsidRPr="00865A15">
        <w:rPr>
          <w:b/>
          <w:sz w:val="24"/>
        </w:rPr>
        <w:t>Лабораторные и практические работы</w:t>
      </w:r>
      <w:r w:rsidR="00635314" w:rsidRPr="00865A15">
        <w:rPr>
          <w:b/>
          <w:sz w:val="24"/>
        </w:rPr>
        <w:t>:</w:t>
      </w:r>
    </w:p>
    <w:p w:rsidR="002B107B" w:rsidRPr="00865A15" w:rsidRDefault="00402B51" w:rsidP="00001C4B">
      <w:pPr>
        <w:suppressAutoHyphens/>
        <w:ind w:firstLine="0"/>
        <w:rPr>
          <w:sz w:val="24"/>
        </w:rPr>
      </w:pPr>
      <w:r w:rsidRPr="00865A15">
        <w:rPr>
          <w:sz w:val="24"/>
        </w:rPr>
        <w:t>1. </w:t>
      </w:r>
      <w:r w:rsidR="00CF12C4" w:rsidRPr="00865A15">
        <w:rPr>
          <w:sz w:val="24"/>
        </w:rPr>
        <w:t>Обнаружение неорганических и органических веществ в растении.</w:t>
      </w:r>
    </w:p>
    <w:p w:rsidR="002B107B" w:rsidRPr="00865A15" w:rsidRDefault="00402B51" w:rsidP="00001C4B">
      <w:pPr>
        <w:suppressAutoHyphens/>
        <w:ind w:firstLine="0"/>
        <w:rPr>
          <w:sz w:val="24"/>
        </w:rPr>
      </w:pPr>
      <w:r w:rsidRPr="00865A15">
        <w:rPr>
          <w:sz w:val="24"/>
        </w:rPr>
        <w:t>2. </w:t>
      </w:r>
      <w:r w:rsidR="00CF12C4" w:rsidRPr="00865A15">
        <w:rPr>
          <w:sz w:val="24"/>
        </w:rPr>
        <w:t>Рассматривание микроскопического строения ветки дерева (на готовом микропрепарате).</w:t>
      </w:r>
    </w:p>
    <w:p w:rsidR="002B107B" w:rsidRPr="00865A15" w:rsidRDefault="00402B51" w:rsidP="00001C4B">
      <w:pPr>
        <w:suppressAutoHyphens/>
        <w:ind w:firstLine="0"/>
        <w:rPr>
          <w:sz w:val="24"/>
        </w:rPr>
      </w:pPr>
      <w:r w:rsidRPr="00865A15">
        <w:rPr>
          <w:sz w:val="24"/>
        </w:rPr>
        <w:t>3. </w:t>
      </w:r>
      <w:r w:rsidR="00CF12C4" w:rsidRPr="00865A15">
        <w:rPr>
          <w:sz w:val="24"/>
        </w:rPr>
        <w:t>Выявление передвижения воды и минеральных веществ по древесине.</w:t>
      </w:r>
    </w:p>
    <w:p w:rsidR="0032467B" w:rsidRPr="00865A15" w:rsidRDefault="00402B51" w:rsidP="00001C4B">
      <w:pPr>
        <w:suppressAutoHyphens/>
        <w:ind w:firstLine="0"/>
        <w:rPr>
          <w:sz w:val="24"/>
        </w:rPr>
      </w:pPr>
      <w:r w:rsidRPr="00865A15">
        <w:rPr>
          <w:sz w:val="24"/>
        </w:rPr>
        <w:t>4. </w:t>
      </w:r>
      <w:r w:rsidR="00CF12C4" w:rsidRPr="00865A15">
        <w:rPr>
          <w:sz w:val="24"/>
        </w:rPr>
        <w:t>Исследование строения корневища, клубня, луковицы.</w:t>
      </w:r>
    </w:p>
    <w:p w:rsidR="00402B51" w:rsidRPr="00865A15" w:rsidRDefault="00402B51" w:rsidP="00001C4B">
      <w:pPr>
        <w:suppressAutoHyphens/>
        <w:rPr>
          <w:sz w:val="24"/>
        </w:rPr>
      </w:pPr>
    </w:p>
    <w:p w:rsidR="0032467B" w:rsidRPr="00865A15" w:rsidRDefault="00CF12C4" w:rsidP="00001C4B">
      <w:pPr>
        <w:suppressAutoHyphens/>
        <w:ind w:firstLine="284"/>
        <w:rPr>
          <w:b/>
          <w:sz w:val="24"/>
        </w:rPr>
      </w:pPr>
      <w:r w:rsidRPr="00865A15">
        <w:rPr>
          <w:b/>
          <w:sz w:val="24"/>
        </w:rPr>
        <w:t>Рост растения</w:t>
      </w:r>
      <w:r w:rsidR="00635314" w:rsidRPr="00865A15">
        <w:rPr>
          <w:b/>
          <w:sz w:val="24"/>
        </w:rPr>
        <w:t>.</w:t>
      </w:r>
    </w:p>
    <w:p w:rsidR="0032467B" w:rsidRPr="00865A15" w:rsidRDefault="00CF12C4" w:rsidP="00001C4B">
      <w:pPr>
        <w:suppressAutoHyphens/>
        <w:ind w:firstLine="284"/>
        <w:rPr>
          <w:sz w:val="24"/>
        </w:rPr>
      </w:pPr>
      <w:r w:rsidRPr="00865A15">
        <w:rPr>
          <w:sz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402B51" w:rsidRPr="00865A15" w:rsidRDefault="00CF12C4" w:rsidP="00001C4B">
      <w:pPr>
        <w:suppressAutoHyphens/>
        <w:ind w:firstLine="284"/>
        <w:rPr>
          <w:sz w:val="24"/>
        </w:rPr>
      </w:pPr>
      <w:r w:rsidRPr="00865A15">
        <w:rPr>
          <w:b/>
          <w:sz w:val="24"/>
        </w:rPr>
        <w:t>Лабора</w:t>
      </w:r>
      <w:r w:rsidR="00402B51" w:rsidRPr="00865A15">
        <w:rPr>
          <w:b/>
          <w:sz w:val="24"/>
        </w:rPr>
        <w:t>торные и практические работы</w:t>
      </w:r>
      <w:r w:rsidR="00635314" w:rsidRPr="00865A15">
        <w:rPr>
          <w:sz w:val="24"/>
        </w:rPr>
        <w:t>:</w:t>
      </w:r>
      <w:r w:rsidR="00402B51" w:rsidRPr="00865A15">
        <w:rPr>
          <w:sz w:val="24"/>
        </w:rPr>
        <w:t xml:space="preserve"> </w:t>
      </w:r>
    </w:p>
    <w:p w:rsidR="0032467B" w:rsidRPr="00865A15" w:rsidRDefault="00402B51" w:rsidP="00001C4B">
      <w:pPr>
        <w:suppressAutoHyphens/>
        <w:ind w:firstLine="284"/>
        <w:rPr>
          <w:b/>
          <w:i/>
          <w:sz w:val="24"/>
        </w:rPr>
      </w:pPr>
      <w:r w:rsidRPr="00865A15">
        <w:rPr>
          <w:sz w:val="24"/>
        </w:rPr>
        <w:t>1.</w:t>
      </w:r>
      <w:r w:rsidRPr="00865A15">
        <w:rPr>
          <w:b/>
          <w:i/>
          <w:sz w:val="24"/>
        </w:rPr>
        <w:t> </w:t>
      </w:r>
      <w:r w:rsidR="00CF12C4" w:rsidRPr="00865A15">
        <w:rPr>
          <w:sz w:val="24"/>
        </w:rPr>
        <w:t>Наблюдение за ростом корня.</w:t>
      </w:r>
    </w:p>
    <w:p w:rsidR="0032467B" w:rsidRPr="00865A15" w:rsidRDefault="00402B51" w:rsidP="00001C4B">
      <w:pPr>
        <w:pStyle w:val="a"/>
        <w:numPr>
          <w:ilvl w:val="0"/>
          <w:numId w:val="0"/>
        </w:numPr>
        <w:suppressAutoHyphens/>
        <w:ind w:firstLine="284"/>
        <w:rPr>
          <w:sz w:val="24"/>
        </w:rPr>
      </w:pPr>
      <w:r w:rsidRPr="00865A15">
        <w:rPr>
          <w:sz w:val="24"/>
        </w:rPr>
        <w:t>2. </w:t>
      </w:r>
      <w:r w:rsidR="00CF12C4" w:rsidRPr="00865A15">
        <w:rPr>
          <w:sz w:val="24"/>
        </w:rPr>
        <w:t>Наблюдение за ростом побега.</w:t>
      </w:r>
    </w:p>
    <w:p w:rsidR="0032467B" w:rsidRPr="00865A15" w:rsidRDefault="00402B51" w:rsidP="00001C4B">
      <w:pPr>
        <w:pStyle w:val="a"/>
        <w:numPr>
          <w:ilvl w:val="0"/>
          <w:numId w:val="0"/>
        </w:numPr>
        <w:suppressAutoHyphens/>
        <w:ind w:firstLine="284"/>
        <w:rPr>
          <w:sz w:val="24"/>
        </w:rPr>
      </w:pPr>
      <w:r w:rsidRPr="00865A15">
        <w:rPr>
          <w:sz w:val="24"/>
        </w:rPr>
        <w:t>3. </w:t>
      </w:r>
      <w:r w:rsidR="00CF12C4" w:rsidRPr="00865A15">
        <w:rPr>
          <w:sz w:val="24"/>
        </w:rPr>
        <w:t>Определение возраста дерева по спилу.</w:t>
      </w:r>
    </w:p>
    <w:p w:rsidR="00402B51" w:rsidRPr="00865A15" w:rsidRDefault="00402B51" w:rsidP="00001C4B">
      <w:pPr>
        <w:pStyle w:val="a"/>
        <w:numPr>
          <w:ilvl w:val="0"/>
          <w:numId w:val="0"/>
        </w:numPr>
        <w:suppressAutoHyphens/>
        <w:ind w:firstLine="709"/>
        <w:rPr>
          <w:sz w:val="24"/>
        </w:rPr>
      </w:pPr>
    </w:p>
    <w:p w:rsidR="0032467B" w:rsidRPr="00865A15" w:rsidRDefault="00CF12C4" w:rsidP="00001C4B">
      <w:pPr>
        <w:suppressAutoHyphens/>
        <w:ind w:firstLine="284"/>
        <w:rPr>
          <w:b/>
          <w:sz w:val="24"/>
        </w:rPr>
      </w:pPr>
      <w:r w:rsidRPr="00865A15">
        <w:rPr>
          <w:b/>
          <w:sz w:val="24"/>
        </w:rPr>
        <w:t>Размножение растения</w:t>
      </w:r>
      <w:r w:rsidR="00635314" w:rsidRPr="00865A15">
        <w:rPr>
          <w:b/>
          <w:sz w:val="24"/>
        </w:rPr>
        <w:t>.</w:t>
      </w:r>
    </w:p>
    <w:p w:rsidR="0032467B" w:rsidRPr="00865A15" w:rsidRDefault="00CF12C4" w:rsidP="00001C4B">
      <w:pPr>
        <w:suppressAutoHyphens/>
        <w:ind w:firstLine="284"/>
        <w:rPr>
          <w:sz w:val="24"/>
        </w:rPr>
      </w:pPr>
      <w:r w:rsidRPr="00865A15">
        <w:rPr>
          <w:sz w:val="24"/>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32467B" w:rsidRPr="00865A15" w:rsidRDefault="00CF12C4" w:rsidP="00001C4B">
      <w:pPr>
        <w:suppressAutoHyphens/>
        <w:ind w:firstLine="284"/>
        <w:rPr>
          <w:b/>
          <w:sz w:val="24"/>
        </w:rPr>
      </w:pPr>
      <w:r w:rsidRPr="00865A15">
        <w:rPr>
          <w:b/>
          <w:sz w:val="24"/>
        </w:rPr>
        <w:t>Лабораторные и практические работы</w:t>
      </w:r>
      <w:r w:rsidR="00635314" w:rsidRPr="00865A15">
        <w:rPr>
          <w:b/>
          <w:sz w:val="24"/>
        </w:rPr>
        <w:t>:</w:t>
      </w:r>
    </w:p>
    <w:p w:rsidR="0032467B" w:rsidRPr="00865A15" w:rsidRDefault="00402B51" w:rsidP="00001C4B">
      <w:pPr>
        <w:pStyle w:val="a"/>
        <w:numPr>
          <w:ilvl w:val="0"/>
          <w:numId w:val="0"/>
        </w:numPr>
        <w:suppressAutoHyphens/>
        <w:rPr>
          <w:sz w:val="24"/>
        </w:rPr>
      </w:pPr>
      <w:r w:rsidRPr="00865A15">
        <w:rPr>
          <w:sz w:val="24"/>
        </w:rPr>
        <w:t>1. </w:t>
      </w:r>
      <w:r w:rsidR="00CF12C4" w:rsidRPr="00865A15">
        <w:rPr>
          <w:sz w:val="24"/>
        </w:rPr>
        <w:t>Овладение приёмами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p>
    <w:p w:rsidR="0032467B" w:rsidRPr="00865A15" w:rsidRDefault="00402B51" w:rsidP="00001C4B">
      <w:pPr>
        <w:pStyle w:val="a"/>
        <w:numPr>
          <w:ilvl w:val="0"/>
          <w:numId w:val="0"/>
        </w:numPr>
        <w:suppressAutoHyphens/>
        <w:rPr>
          <w:sz w:val="24"/>
        </w:rPr>
      </w:pPr>
      <w:r w:rsidRPr="00865A15">
        <w:rPr>
          <w:sz w:val="24"/>
        </w:rPr>
        <w:t>2. </w:t>
      </w:r>
      <w:r w:rsidR="00CF12C4" w:rsidRPr="00865A15">
        <w:rPr>
          <w:sz w:val="24"/>
        </w:rPr>
        <w:t>Изучение строения цветков.</w:t>
      </w:r>
    </w:p>
    <w:p w:rsidR="0032467B" w:rsidRPr="00865A15" w:rsidRDefault="00402B51" w:rsidP="00001C4B">
      <w:pPr>
        <w:pStyle w:val="a"/>
        <w:numPr>
          <w:ilvl w:val="0"/>
          <w:numId w:val="0"/>
        </w:numPr>
        <w:suppressAutoHyphens/>
        <w:rPr>
          <w:sz w:val="24"/>
        </w:rPr>
      </w:pPr>
      <w:r w:rsidRPr="00865A15">
        <w:rPr>
          <w:sz w:val="24"/>
        </w:rPr>
        <w:t>3. </w:t>
      </w:r>
      <w:r w:rsidR="00CF12C4" w:rsidRPr="00865A15">
        <w:rPr>
          <w:sz w:val="24"/>
        </w:rPr>
        <w:t>Ознакомление с различными типами соцветий.</w:t>
      </w:r>
    </w:p>
    <w:p w:rsidR="0032467B" w:rsidRPr="00865A15" w:rsidRDefault="00402B51" w:rsidP="00001C4B">
      <w:pPr>
        <w:pStyle w:val="a"/>
        <w:numPr>
          <w:ilvl w:val="0"/>
          <w:numId w:val="0"/>
        </w:numPr>
        <w:suppressAutoHyphens/>
        <w:rPr>
          <w:sz w:val="24"/>
        </w:rPr>
      </w:pPr>
      <w:r w:rsidRPr="00865A15">
        <w:rPr>
          <w:sz w:val="24"/>
        </w:rPr>
        <w:t>4. </w:t>
      </w:r>
      <w:r w:rsidR="00CF12C4" w:rsidRPr="00865A15">
        <w:rPr>
          <w:sz w:val="24"/>
        </w:rPr>
        <w:t>Изучение строения семян двудольных растений.</w:t>
      </w:r>
    </w:p>
    <w:p w:rsidR="0032467B" w:rsidRPr="00865A15" w:rsidRDefault="00402B51" w:rsidP="00001C4B">
      <w:pPr>
        <w:pStyle w:val="a"/>
        <w:numPr>
          <w:ilvl w:val="0"/>
          <w:numId w:val="0"/>
        </w:numPr>
        <w:suppressAutoHyphens/>
        <w:rPr>
          <w:sz w:val="24"/>
        </w:rPr>
      </w:pPr>
      <w:r w:rsidRPr="00865A15">
        <w:rPr>
          <w:sz w:val="24"/>
        </w:rPr>
        <w:t>5. </w:t>
      </w:r>
      <w:r w:rsidR="00CF12C4" w:rsidRPr="00865A15">
        <w:rPr>
          <w:sz w:val="24"/>
        </w:rPr>
        <w:t>Изучение строения семян однодольных растений.</w:t>
      </w:r>
    </w:p>
    <w:p w:rsidR="0032467B" w:rsidRPr="00865A15" w:rsidRDefault="00402B51" w:rsidP="00001C4B">
      <w:pPr>
        <w:pStyle w:val="a"/>
        <w:numPr>
          <w:ilvl w:val="0"/>
          <w:numId w:val="0"/>
        </w:numPr>
        <w:suppressAutoHyphens/>
        <w:rPr>
          <w:sz w:val="24"/>
        </w:rPr>
      </w:pPr>
      <w:r w:rsidRPr="00865A15">
        <w:rPr>
          <w:sz w:val="24"/>
        </w:rPr>
        <w:t>6. </w:t>
      </w:r>
      <w:r w:rsidR="00CF12C4" w:rsidRPr="00865A15">
        <w:rPr>
          <w:sz w:val="24"/>
        </w:rPr>
        <w:t>Определение всхожести семян культурных растений и посев их в грунт.</w:t>
      </w:r>
    </w:p>
    <w:p w:rsidR="00402B51" w:rsidRPr="00865A15" w:rsidRDefault="00402B51" w:rsidP="00001C4B">
      <w:pPr>
        <w:pStyle w:val="a"/>
        <w:numPr>
          <w:ilvl w:val="0"/>
          <w:numId w:val="0"/>
        </w:numPr>
        <w:suppressAutoHyphens/>
        <w:ind w:firstLine="709"/>
        <w:rPr>
          <w:sz w:val="24"/>
        </w:rPr>
      </w:pPr>
    </w:p>
    <w:p w:rsidR="0032467B" w:rsidRPr="00865A15" w:rsidRDefault="00CF12C4" w:rsidP="00001C4B">
      <w:pPr>
        <w:suppressAutoHyphens/>
        <w:ind w:firstLine="284"/>
        <w:rPr>
          <w:b/>
          <w:sz w:val="24"/>
        </w:rPr>
      </w:pPr>
      <w:r w:rsidRPr="00865A15">
        <w:rPr>
          <w:b/>
          <w:sz w:val="24"/>
        </w:rPr>
        <w:t>Развитие растения</w:t>
      </w:r>
      <w:r w:rsidR="00635314" w:rsidRPr="00865A15">
        <w:rPr>
          <w:b/>
          <w:sz w:val="24"/>
        </w:rPr>
        <w:t>.</w:t>
      </w:r>
    </w:p>
    <w:p w:rsidR="0032467B" w:rsidRPr="00865A15" w:rsidRDefault="00CF12C4" w:rsidP="00001C4B">
      <w:pPr>
        <w:suppressAutoHyphens/>
        <w:ind w:firstLine="284"/>
        <w:rPr>
          <w:sz w:val="24"/>
        </w:rPr>
      </w:pPr>
      <w:r w:rsidRPr="00865A15">
        <w:rPr>
          <w:sz w:val="24"/>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32467B" w:rsidRPr="00865A15" w:rsidRDefault="00CF12C4" w:rsidP="00001C4B">
      <w:pPr>
        <w:suppressAutoHyphens/>
        <w:ind w:firstLine="284"/>
        <w:rPr>
          <w:b/>
          <w:sz w:val="24"/>
        </w:rPr>
      </w:pPr>
      <w:r w:rsidRPr="00865A15">
        <w:rPr>
          <w:b/>
          <w:sz w:val="24"/>
        </w:rPr>
        <w:t>Лабораторные и практические работы</w:t>
      </w:r>
      <w:r w:rsidR="00635314" w:rsidRPr="00865A15">
        <w:rPr>
          <w:b/>
          <w:sz w:val="24"/>
        </w:rPr>
        <w:t>:</w:t>
      </w:r>
    </w:p>
    <w:p w:rsidR="0032467B" w:rsidRPr="00865A15" w:rsidRDefault="00402B51" w:rsidP="00001C4B">
      <w:pPr>
        <w:pStyle w:val="a"/>
        <w:numPr>
          <w:ilvl w:val="0"/>
          <w:numId w:val="0"/>
        </w:numPr>
        <w:suppressAutoHyphens/>
        <w:rPr>
          <w:sz w:val="24"/>
        </w:rPr>
      </w:pPr>
      <w:r w:rsidRPr="00865A15">
        <w:rPr>
          <w:sz w:val="24"/>
        </w:rPr>
        <w:t>1. </w:t>
      </w:r>
      <w:r w:rsidR="00CF12C4" w:rsidRPr="00865A15">
        <w:rPr>
          <w:sz w:val="24"/>
        </w:rPr>
        <w:t>Наблюдение за ростом и развитием цветкового растения в комнатных условиях (на примере фасоли или посевного гороха).</w:t>
      </w:r>
    </w:p>
    <w:p w:rsidR="0032467B" w:rsidRPr="00865A15" w:rsidRDefault="00402B51" w:rsidP="00001C4B">
      <w:pPr>
        <w:pStyle w:val="a"/>
        <w:numPr>
          <w:ilvl w:val="0"/>
          <w:numId w:val="0"/>
        </w:numPr>
        <w:suppressAutoHyphens/>
        <w:rPr>
          <w:sz w:val="24"/>
        </w:rPr>
      </w:pPr>
      <w:r w:rsidRPr="00865A15">
        <w:rPr>
          <w:sz w:val="24"/>
        </w:rPr>
        <w:t>2. </w:t>
      </w:r>
      <w:r w:rsidR="00CF12C4" w:rsidRPr="00865A15">
        <w:rPr>
          <w:sz w:val="24"/>
        </w:rPr>
        <w:t>Определение условий прорастания семян.</w:t>
      </w:r>
    </w:p>
    <w:p w:rsidR="00402B51" w:rsidRPr="00865A15" w:rsidRDefault="00402B51" w:rsidP="00001C4B">
      <w:pPr>
        <w:pStyle w:val="a"/>
        <w:numPr>
          <w:ilvl w:val="0"/>
          <w:numId w:val="0"/>
        </w:numPr>
        <w:suppressAutoHyphens/>
        <w:ind w:firstLine="709"/>
        <w:rPr>
          <w:sz w:val="24"/>
        </w:rPr>
      </w:pPr>
    </w:p>
    <w:p w:rsidR="003250F7" w:rsidRPr="00865A15" w:rsidRDefault="00635314" w:rsidP="00E6611F">
      <w:pPr>
        <w:rPr>
          <w:b/>
          <w:sz w:val="24"/>
        </w:rPr>
      </w:pPr>
      <w:r w:rsidRPr="00865A15">
        <w:rPr>
          <w:b/>
          <w:sz w:val="24"/>
        </w:rPr>
        <w:t>7 класс.</w:t>
      </w:r>
    </w:p>
    <w:p w:rsidR="0032467B" w:rsidRPr="00865A15" w:rsidRDefault="00CF12C4" w:rsidP="00E6611F">
      <w:pPr>
        <w:rPr>
          <w:b/>
          <w:sz w:val="24"/>
        </w:rPr>
      </w:pPr>
      <w:r w:rsidRPr="00865A15">
        <w:rPr>
          <w:b/>
          <w:sz w:val="24"/>
        </w:rPr>
        <w:t>1. Систематические группы растений</w:t>
      </w:r>
      <w:r w:rsidR="00635314" w:rsidRPr="00865A15">
        <w:rPr>
          <w:b/>
          <w:sz w:val="24"/>
        </w:rPr>
        <w:t>.</w:t>
      </w:r>
    </w:p>
    <w:p w:rsidR="00635314" w:rsidRPr="00865A15" w:rsidRDefault="00CF12C4" w:rsidP="00E6611F">
      <w:pPr>
        <w:rPr>
          <w:b/>
          <w:sz w:val="24"/>
        </w:rPr>
      </w:pPr>
      <w:r w:rsidRPr="00865A15">
        <w:rPr>
          <w:b/>
          <w:i/>
          <w:sz w:val="24"/>
        </w:rPr>
        <w:t>Классификация растений.</w:t>
      </w:r>
      <w:r w:rsidRPr="00865A15">
        <w:rPr>
          <w:b/>
          <w:sz w:val="24"/>
        </w:rPr>
        <w:t xml:space="preserve"> </w:t>
      </w:r>
    </w:p>
    <w:p w:rsidR="0032467B" w:rsidRPr="00865A15" w:rsidRDefault="00CF12C4" w:rsidP="00001C4B">
      <w:pPr>
        <w:suppressAutoHyphens/>
        <w:ind w:firstLine="284"/>
        <w:rPr>
          <w:sz w:val="24"/>
        </w:rPr>
      </w:pPr>
      <w:r w:rsidRPr="00865A15">
        <w:rPr>
          <w:sz w:val="24"/>
        </w:rPr>
        <w:lastRenderedPageBreak/>
        <w:t>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635314" w:rsidRPr="00865A15" w:rsidRDefault="00CF12C4" w:rsidP="00001C4B">
      <w:pPr>
        <w:suppressAutoHyphens/>
        <w:ind w:firstLine="284"/>
        <w:rPr>
          <w:sz w:val="24"/>
        </w:rPr>
      </w:pPr>
      <w:r w:rsidRPr="00865A15">
        <w:rPr>
          <w:b/>
          <w:i/>
          <w:sz w:val="24"/>
        </w:rPr>
        <w:t>Низшие растения. Водоросли.</w:t>
      </w:r>
      <w:r w:rsidRPr="00865A15">
        <w:rPr>
          <w:sz w:val="24"/>
        </w:rPr>
        <w:t xml:space="preserve"> </w:t>
      </w:r>
    </w:p>
    <w:p w:rsidR="0032467B" w:rsidRPr="00865A15" w:rsidRDefault="00CF12C4" w:rsidP="00001C4B">
      <w:pPr>
        <w:suppressAutoHyphens/>
        <w:ind w:firstLine="284"/>
        <w:rPr>
          <w:sz w:val="24"/>
        </w:rPr>
      </w:pPr>
      <w:r w:rsidRPr="00865A15">
        <w:rPr>
          <w:sz w:val="24"/>
        </w:rPr>
        <w:t>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635314" w:rsidRPr="00865A15" w:rsidRDefault="00CF12C4" w:rsidP="00001C4B">
      <w:pPr>
        <w:suppressAutoHyphens/>
        <w:ind w:firstLine="284"/>
        <w:rPr>
          <w:sz w:val="24"/>
        </w:rPr>
      </w:pPr>
      <w:r w:rsidRPr="00865A15">
        <w:rPr>
          <w:b/>
          <w:i/>
          <w:sz w:val="24"/>
        </w:rPr>
        <w:t>Высшие споровые растения. Моховидные (Мхи).</w:t>
      </w:r>
      <w:r w:rsidRPr="00865A15">
        <w:rPr>
          <w:sz w:val="24"/>
        </w:rPr>
        <w:t xml:space="preserve"> </w:t>
      </w:r>
    </w:p>
    <w:p w:rsidR="0032467B" w:rsidRPr="00865A15" w:rsidRDefault="00CF12C4" w:rsidP="00001C4B">
      <w:pPr>
        <w:suppressAutoHyphens/>
        <w:ind w:firstLine="284"/>
        <w:rPr>
          <w:sz w:val="24"/>
        </w:rPr>
      </w:pPr>
      <w:r w:rsidRPr="00865A15">
        <w:rPr>
          <w:sz w:val="24"/>
        </w:rPr>
        <w:t>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635314" w:rsidRPr="00865A15" w:rsidRDefault="00CF12C4" w:rsidP="00001C4B">
      <w:pPr>
        <w:suppressAutoHyphens/>
        <w:ind w:firstLine="284"/>
        <w:rPr>
          <w:sz w:val="24"/>
        </w:rPr>
      </w:pPr>
      <w:r w:rsidRPr="00865A15">
        <w:rPr>
          <w:b/>
          <w:i/>
          <w:sz w:val="24"/>
        </w:rPr>
        <w:t>Плауновидные (Плауны). Хвощевидные (Хвощи), Папоротниковидные (Папоротники).</w:t>
      </w:r>
      <w:r w:rsidRPr="00865A15">
        <w:rPr>
          <w:sz w:val="24"/>
        </w:rPr>
        <w:t xml:space="preserve"> </w:t>
      </w:r>
    </w:p>
    <w:p w:rsidR="0032467B" w:rsidRPr="00865A15" w:rsidRDefault="00CF12C4" w:rsidP="00001C4B">
      <w:pPr>
        <w:suppressAutoHyphens/>
        <w:ind w:firstLine="284"/>
        <w:rPr>
          <w:sz w:val="24"/>
        </w:rPr>
      </w:pPr>
      <w:r w:rsidRPr="00865A15">
        <w:rPr>
          <w:sz w:val="24"/>
        </w:rPr>
        <w:t>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635314" w:rsidRPr="00865A15" w:rsidRDefault="00CF12C4" w:rsidP="00001C4B">
      <w:pPr>
        <w:suppressAutoHyphens/>
        <w:ind w:firstLine="284"/>
        <w:rPr>
          <w:sz w:val="24"/>
        </w:rPr>
      </w:pPr>
      <w:r w:rsidRPr="00865A15">
        <w:rPr>
          <w:b/>
          <w:i/>
          <w:sz w:val="24"/>
        </w:rPr>
        <w:t>Высшие семенные растения. Голосеменные</w:t>
      </w:r>
      <w:r w:rsidRPr="00865A15">
        <w:rPr>
          <w:b/>
          <w:sz w:val="24"/>
        </w:rPr>
        <w:t>.</w:t>
      </w:r>
      <w:r w:rsidRPr="00865A15">
        <w:rPr>
          <w:sz w:val="24"/>
        </w:rPr>
        <w:t xml:space="preserve"> </w:t>
      </w:r>
    </w:p>
    <w:p w:rsidR="0032467B" w:rsidRPr="00865A15" w:rsidRDefault="00CF12C4" w:rsidP="00001C4B">
      <w:pPr>
        <w:suppressAutoHyphens/>
        <w:ind w:firstLine="284"/>
        <w:rPr>
          <w:sz w:val="24"/>
        </w:rPr>
      </w:pPr>
      <w:r w:rsidRPr="00865A15">
        <w:rPr>
          <w:sz w:val="24"/>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635314" w:rsidRPr="00865A15" w:rsidRDefault="00CF12C4" w:rsidP="00001C4B">
      <w:pPr>
        <w:suppressAutoHyphens/>
        <w:ind w:firstLine="284"/>
        <w:rPr>
          <w:sz w:val="24"/>
        </w:rPr>
      </w:pPr>
      <w:r w:rsidRPr="00865A15">
        <w:rPr>
          <w:b/>
          <w:i/>
          <w:sz w:val="24"/>
        </w:rPr>
        <w:t>Покрытосеменные (цветковые) растения.</w:t>
      </w:r>
      <w:r w:rsidRPr="00865A15">
        <w:rPr>
          <w:sz w:val="24"/>
        </w:rPr>
        <w:t xml:space="preserve"> </w:t>
      </w:r>
    </w:p>
    <w:p w:rsidR="0032467B" w:rsidRPr="00865A15" w:rsidRDefault="00CF12C4" w:rsidP="00001C4B">
      <w:pPr>
        <w:suppressAutoHyphens/>
        <w:ind w:firstLine="284"/>
        <w:rPr>
          <w:sz w:val="24"/>
        </w:rPr>
      </w:pPr>
      <w:r w:rsidRPr="00865A15">
        <w:rPr>
          <w:sz w:val="24"/>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635314" w:rsidRPr="00865A15" w:rsidRDefault="00CF12C4" w:rsidP="00001C4B">
      <w:pPr>
        <w:suppressAutoHyphens/>
        <w:ind w:firstLine="284"/>
        <w:rPr>
          <w:sz w:val="24"/>
        </w:rPr>
      </w:pPr>
      <w:r w:rsidRPr="00865A15">
        <w:rPr>
          <w:b/>
          <w:i/>
          <w:sz w:val="24"/>
        </w:rPr>
        <w:t>Семейства покрытосеменных* (цветковых) растений.</w:t>
      </w:r>
      <w:r w:rsidRPr="00865A15">
        <w:rPr>
          <w:sz w:val="24"/>
        </w:rPr>
        <w:t xml:space="preserve"> </w:t>
      </w:r>
    </w:p>
    <w:p w:rsidR="0032467B" w:rsidRPr="00865A15" w:rsidRDefault="00CF12C4" w:rsidP="00001C4B">
      <w:pPr>
        <w:suppressAutoHyphens/>
        <w:ind w:firstLine="284"/>
        <w:rPr>
          <w:sz w:val="24"/>
        </w:rPr>
      </w:pPr>
      <w:r w:rsidRPr="00865A15">
        <w:rPr>
          <w:sz w:val="24"/>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32467B" w:rsidRPr="00865A15" w:rsidRDefault="00CF12C4" w:rsidP="00001C4B">
      <w:pPr>
        <w:suppressAutoHyphens/>
        <w:rPr>
          <w:i/>
          <w:sz w:val="24"/>
        </w:rPr>
      </w:pPr>
      <w:r w:rsidRPr="00865A15">
        <w:rPr>
          <w:i/>
          <w:sz w:val="24"/>
        </w:rPr>
        <w:t>*</w:t>
      </w:r>
      <w:r w:rsidR="003250F7" w:rsidRPr="00865A15">
        <w:rPr>
          <w:i/>
          <w:sz w:val="24"/>
        </w:rPr>
        <w:t>- </w:t>
      </w:r>
      <w:r w:rsidRPr="00865A15">
        <w:rPr>
          <w:i/>
          <w:sz w:val="24"/>
        </w:rPr>
        <w:t>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32467B" w:rsidRPr="00865A15" w:rsidRDefault="00CF12C4" w:rsidP="00001C4B">
      <w:pPr>
        <w:suppressAutoHyphens/>
        <w:rPr>
          <w:i/>
          <w:sz w:val="24"/>
        </w:rPr>
      </w:pPr>
      <w:r w:rsidRPr="00865A15">
        <w:rPr>
          <w:i/>
          <w:sz w:val="24"/>
        </w:rPr>
        <w:t>**</w:t>
      </w:r>
      <w:r w:rsidR="003250F7" w:rsidRPr="00865A15">
        <w:rPr>
          <w:i/>
          <w:sz w:val="24"/>
        </w:rPr>
        <w:t>- </w:t>
      </w:r>
      <w:r w:rsidRPr="00865A15">
        <w:rPr>
          <w:i/>
          <w:sz w:val="24"/>
        </w:rPr>
        <w:t>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rsidR="003250F7" w:rsidRPr="00865A15" w:rsidRDefault="00CF12C4" w:rsidP="00001C4B">
      <w:pPr>
        <w:suppressAutoHyphens/>
        <w:ind w:firstLine="284"/>
        <w:rPr>
          <w:b/>
          <w:sz w:val="24"/>
        </w:rPr>
      </w:pPr>
      <w:r w:rsidRPr="00865A15">
        <w:rPr>
          <w:b/>
          <w:sz w:val="24"/>
        </w:rPr>
        <w:t>Лабораторные и практические работы</w:t>
      </w:r>
      <w:r w:rsidR="00635314" w:rsidRPr="00865A15">
        <w:rPr>
          <w:b/>
          <w:sz w:val="24"/>
        </w:rPr>
        <w:t>:</w:t>
      </w:r>
    </w:p>
    <w:p w:rsidR="003250F7" w:rsidRPr="00865A15" w:rsidRDefault="00D41705" w:rsidP="00001C4B">
      <w:pPr>
        <w:suppressAutoHyphens/>
        <w:ind w:firstLine="0"/>
        <w:rPr>
          <w:sz w:val="24"/>
        </w:rPr>
      </w:pPr>
      <w:r w:rsidRPr="00865A15">
        <w:rPr>
          <w:sz w:val="24"/>
        </w:rPr>
        <w:t>1. </w:t>
      </w:r>
      <w:r w:rsidR="00CF12C4" w:rsidRPr="00865A15">
        <w:rPr>
          <w:sz w:val="24"/>
        </w:rPr>
        <w:t>Изучение строения одноклеточных водорослей (на примере хламидомонады и хлореллы).</w:t>
      </w:r>
    </w:p>
    <w:p w:rsidR="003250F7" w:rsidRPr="00865A15" w:rsidRDefault="00D41705" w:rsidP="00001C4B">
      <w:pPr>
        <w:suppressAutoHyphens/>
        <w:ind w:firstLine="0"/>
        <w:rPr>
          <w:sz w:val="24"/>
        </w:rPr>
      </w:pPr>
      <w:r w:rsidRPr="00865A15">
        <w:rPr>
          <w:sz w:val="24"/>
        </w:rPr>
        <w:t>2. </w:t>
      </w:r>
      <w:r w:rsidR="00CF12C4" w:rsidRPr="00865A15">
        <w:rPr>
          <w:sz w:val="24"/>
        </w:rPr>
        <w:t>Изучение строения многоклеточных нитчатых водорослей (на примере спирогиры и улотрикса).</w:t>
      </w:r>
    </w:p>
    <w:p w:rsidR="003250F7" w:rsidRPr="00865A15" w:rsidRDefault="00D41705" w:rsidP="00001C4B">
      <w:pPr>
        <w:suppressAutoHyphens/>
        <w:ind w:firstLine="0"/>
        <w:rPr>
          <w:sz w:val="24"/>
        </w:rPr>
      </w:pPr>
      <w:r w:rsidRPr="00865A15">
        <w:rPr>
          <w:sz w:val="24"/>
        </w:rPr>
        <w:t>3. </w:t>
      </w:r>
      <w:r w:rsidR="00CF12C4" w:rsidRPr="00865A15">
        <w:rPr>
          <w:sz w:val="24"/>
        </w:rPr>
        <w:t>Изучение внешнего строения мхов (на местных видах).</w:t>
      </w:r>
    </w:p>
    <w:p w:rsidR="003250F7" w:rsidRPr="00865A15" w:rsidRDefault="00D41705" w:rsidP="00001C4B">
      <w:pPr>
        <w:suppressAutoHyphens/>
        <w:ind w:firstLine="0"/>
        <w:rPr>
          <w:sz w:val="24"/>
        </w:rPr>
      </w:pPr>
      <w:r w:rsidRPr="00865A15">
        <w:rPr>
          <w:sz w:val="24"/>
        </w:rPr>
        <w:t>4. </w:t>
      </w:r>
      <w:r w:rsidR="00CF12C4" w:rsidRPr="00865A15">
        <w:rPr>
          <w:sz w:val="24"/>
        </w:rPr>
        <w:t>Изучение внешнего строения папоротника или хвоща.</w:t>
      </w:r>
    </w:p>
    <w:p w:rsidR="003250F7" w:rsidRPr="00865A15" w:rsidRDefault="00D41705" w:rsidP="00001C4B">
      <w:pPr>
        <w:suppressAutoHyphens/>
        <w:ind w:firstLine="0"/>
        <w:rPr>
          <w:sz w:val="24"/>
        </w:rPr>
      </w:pPr>
      <w:r w:rsidRPr="00865A15">
        <w:rPr>
          <w:sz w:val="24"/>
        </w:rPr>
        <w:t>5. </w:t>
      </w:r>
      <w:r w:rsidR="00CF12C4" w:rsidRPr="00865A15">
        <w:rPr>
          <w:sz w:val="24"/>
        </w:rPr>
        <w:t>Изучение внешнего строения веток, хвои, шишек и семян голосеменных растений (на примере ели, сосны или лиственницы).</w:t>
      </w:r>
    </w:p>
    <w:p w:rsidR="003250F7" w:rsidRPr="00865A15" w:rsidRDefault="00D41705" w:rsidP="00001C4B">
      <w:pPr>
        <w:suppressAutoHyphens/>
        <w:ind w:firstLine="0"/>
        <w:rPr>
          <w:sz w:val="24"/>
        </w:rPr>
      </w:pPr>
      <w:r w:rsidRPr="00865A15">
        <w:rPr>
          <w:sz w:val="24"/>
        </w:rPr>
        <w:t>6. </w:t>
      </w:r>
      <w:r w:rsidR="00CF12C4" w:rsidRPr="00865A15">
        <w:rPr>
          <w:sz w:val="24"/>
        </w:rPr>
        <w:t>Изучение внешнего строения покрытосеменных растений.</w:t>
      </w:r>
    </w:p>
    <w:p w:rsidR="003250F7" w:rsidRPr="00865A15" w:rsidRDefault="00D41705" w:rsidP="00001C4B">
      <w:pPr>
        <w:suppressAutoHyphens/>
        <w:ind w:firstLine="0"/>
        <w:rPr>
          <w:sz w:val="24"/>
        </w:rPr>
      </w:pPr>
      <w:r w:rsidRPr="00865A15">
        <w:rPr>
          <w:sz w:val="24"/>
        </w:rPr>
        <w:lastRenderedPageBreak/>
        <w:t>7. </w:t>
      </w:r>
      <w:r w:rsidR="00CF12C4" w:rsidRPr="00865A15">
        <w:rPr>
          <w:sz w:val="24"/>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B9533F" w:rsidRPr="00865A15" w:rsidRDefault="00D41705" w:rsidP="00001C4B">
      <w:pPr>
        <w:suppressAutoHyphens/>
        <w:ind w:firstLine="0"/>
        <w:rPr>
          <w:sz w:val="24"/>
        </w:rPr>
      </w:pPr>
      <w:r w:rsidRPr="00865A15">
        <w:rPr>
          <w:sz w:val="24"/>
        </w:rPr>
        <w:t>8. </w:t>
      </w:r>
      <w:r w:rsidR="00CF12C4" w:rsidRPr="00865A15">
        <w:rPr>
          <w:sz w:val="24"/>
        </w:rPr>
        <w:t>Определение видов растений (на примере трёх семейств) с использованием определителей растений или определительных карточек.</w:t>
      </w:r>
    </w:p>
    <w:p w:rsidR="00D41705" w:rsidRPr="00865A15" w:rsidRDefault="00D41705" w:rsidP="00001C4B">
      <w:pPr>
        <w:suppressAutoHyphens/>
        <w:rPr>
          <w:sz w:val="24"/>
        </w:rPr>
      </w:pPr>
    </w:p>
    <w:p w:rsidR="0032467B" w:rsidRPr="00865A15" w:rsidRDefault="00CF12C4" w:rsidP="00001C4B">
      <w:pPr>
        <w:suppressAutoHyphens/>
        <w:ind w:firstLine="284"/>
        <w:rPr>
          <w:b/>
          <w:sz w:val="24"/>
        </w:rPr>
      </w:pPr>
      <w:r w:rsidRPr="00865A15">
        <w:rPr>
          <w:b/>
          <w:sz w:val="24"/>
        </w:rPr>
        <w:t>2. Развитие растительного мира на Земле</w:t>
      </w:r>
      <w:r w:rsidR="00635314" w:rsidRPr="00865A15">
        <w:rPr>
          <w:b/>
          <w:sz w:val="24"/>
        </w:rPr>
        <w:t>.</w:t>
      </w:r>
    </w:p>
    <w:p w:rsidR="0032467B" w:rsidRPr="00865A15" w:rsidRDefault="00CF12C4" w:rsidP="00001C4B">
      <w:pPr>
        <w:suppressAutoHyphens/>
        <w:ind w:firstLine="284"/>
        <w:rPr>
          <w:sz w:val="24"/>
        </w:rPr>
      </w:pPr>
      <w:r w:rsidRPr="00865A15">
        <w:rPr>
          <w:sz w:val="24"/>
        </w:rP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w:t>
      </w:r>
    </w:p>
    <w:p w:rsidR="0032467B" w:rsidRPr="00865A15" w:rsidRDefault="00CF12C4" w:rsidP="00001C4B">
      <w:pPr>
        <w:suppressAutoHyphens/>
        <w:ind w:firstLine="284"/>
        <w:rPr>
          <w:sz w:val="24"/>
        </w:rPr>
      </w:pPr>
      <w:r w:rsidRPr="00865A15">
        <w:rPr>
          <w:sz w:val="24"/>
        </w:rPr>
        <w:t>Вымершие растения.</w:t>
      </w:r>
    </w:p>
    <w:p w:rsidR="0032467B" w:rsidRPr="00865A15" w:rsidRDefault="00CF12C4" w:rsidP="00001C4B">
      <w:pPr>
        <w:suppressAutoHyphens/>
        <w:ind w:firstLine="284"/>
        <w:rPr>
          <w:b/>
          <w:sz w:val="24"/>
        </w:rPr>
      </w:pPr>
      <w:r w:rsidRPr="00865A15">
        <w:rPr>
          <w:b/>
          <w:sz w:val="24"/>
        </w:rPr>
        <w:t>Экскурсии или видеоэкскурсии</w:t>
      </w:r>
      <w:r w:rsidR="00635314" w:rsidRPr="00865A15">
        <w:rPr>
          <w:b/>
          <w:sz w:val="24"/>
        </w:rPr>
        <w:t>:</w:t>
      </w:r>
    </w:p>
    <w:p w:rsidR="00B9533F" w:rsidRPr="00865A15" w:rsidRDefault="00635314" w:rsidP="00001C4B">
      <w:pPr>
        <w:suppressAutoHyphens/>
        <w:ind w:firstLine="0"/>
        <w:rPr>
          <w:sz w:val="24"/>
        </w:rPr>
      </w:pPr>
      <w:r w:rsidRPr="00865A15">
        <w:rPr>
          <w:sz w:val="24"/>
        </w:rPr>
        <w:t xml:space="preserve">1. </w:t>
      </w:r>
      <w:r w:rsidR="00CF12C4" w:rsidRPr="00865A15">
        <w:rPr>
          <w:sz w:val="24"/>
        </w:rPr>
        <w:t>Развитие растительного мира на Земле (экскурсия в палеонтологический или краеведческий музей).</w:t>
      </w:r>
    </w:p>
    <w:p w:rsidR="00D41705" w:rsidRPr="00865A15" w:rsidRDefault="00D41705" w:rsidP="00001C4B">
      <w:pPr>
        <w:suppressAutoHyphens/>
        <w:rPr>
          <w:sz w:val="24"/>
        </w:rPr>
      </w:pPr>
    </w:p>
    <w:p w:rsidR="0032467B" w:rsidRPr="00865A15" w:rsidRDefault="00CF12C4" w:rsidP="00001C4B">
      <w:pPr>
        <w:suppressAutoHyphens/>
        <w:ind w:firstLine="284"/>
        <w:rPr>
          <w:b/>
          <w:sz w:val="24"/>
        </w:rPr>
      </w:pPr>
      <w:r w:rsidRPr="00865A15">
        <w:rPr>
          <w:b/>
          <w:sz w:val="24"/>
        </w:rPr>
        <w:t>3. Растения в природных сообществах</w:t>
      </w:r>
      <w:r w:rsidR="00635314" w:rsidRPr="00865A15">
        <w:rPr>
          <w:b/>
          <w:sz w:val="24"/>
        </w:rPr>
        <w:t>.</w:t>
      </w:r>
    </w:p>
    <w:p w:rsidR="0032467B" w:rsidRPr="00865A15" w:rsidRDefault="00CF12C4" w:rsidP="00001C4B">
      <w:pPr>
        <w:suppressAutoHyphens/>
        <w:ind w:firstLine="284"/>
        <w:rPr>
          <w:sz w:val="24"/>
        </w:rPr>
      </w:pPr>
      <w:r w:rsidRPr="00865A15">
        <w:rPr>
          <w:sz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9533F" w:rsidRPr="00865A15" w:rsidRDefault="00CF12C4" w:rsidP="00001C4B">
      <w:pPr>
        <w:suppressAutoHyphens/>
        <w:ind w:firstLine="284"/>
        <w:rPr>
          <w:sz w:val="24"/>
        </w:rPr>
      </w:pPr>
      <w:r w:rsidRPr="00865A15">
        <w:rPr>
          <w:sz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D41705" w:rsidRPr="00865A15" w:rsidRDefault="00D41705" w:rsidP="00001C4B">
      <w:pPr>
        <w:suppressAutoHyphens/>
        <w:rPr>
          <w:sz w:val="24"/>
        </w:rPr>
      </w:pPr>
    </w:p>
    <w:p w:rsidR="0032467B" w:rsidRPr="00865A15" w:rsidRDefault="00CF12C4" w:rsidP="00001C4B">
      <w:pPr>
        <w:suppressAutoHyphens/>
        <w:ind w:firstLine="284"/>
        <w:rPr>
          <w:b/>
          <w:sz w:val="24"/>
        </w:rPr>
      </w:pPr>
      <w:r w:rsidRPr="00865A15">
        <w:rPr>
          <w:b/>
          <w:sz w:val="24"/>
        </w:rPr>
        <w:t>4. Растения и человек</w:t>
      </w:r>
      <w:r w:rsidR="00635314" w:rsidRPr="00865A15">
        <w:rPr>
          <w:b/>
          <w:sz w:val="24"/>
        </w:rPr>
        <w:t>.</w:t>
      </w:r>
    </w:p>
    <w:p w:rsidR="0032467B" w:rsidRPr="00865A15" w:rsidRDefault="00CF12C4" w:rsidP="00001C4B">
      <w:pPr>
        <w:suppressAutoHyphens/>
        <w:ind w:firstLine="284"/>
        <w:rPr>
          <w:sz w:val="24"/>
        </w:rPr>
      </w:pPr>
      <w:r w:rsidRPr="00865A15">
        <w:rPr>
          <w:sz w:val="24"/>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p>
    <w:p w:rsidR="0032467B" w:rsidRPr="00865A15" w:rsidRDefault="00CF12C4" w:rsidP="00001C4B">
      <w:pPr>
        <w:suppressAutoHyphens/>
        <w:ind w:firstLine="284"/>
        <w:rPr>
          <w:sz w:val="24"/>
        </w:rPr>
      </w:pPr>
      <w:r w:rsidRPr="00865A15">
        <w:rPr>
          <w:sz w:val="24"/>
        </w:rPr>
        <w:t>Красная книга России. Меры сохранения растительного мира.</w:t>
      </w:r>
    </w:p>
    <w:p w:rsidR="0032467B" w:rsidRPr="00865A15" w:rsidRDefault="00CF12C4" w:rsidP="00001C4B">
      <w:pPr>
        <w:suppressAutoHyphens/>
        <w:ind w:firstLine="284"/>
        <w:rPr>
          <w:b/>
          <w:sz w:val="24"/>
        </w:rPr>
      </w:pPr>
      <w:r w:rsidRPr="00865A15">
        <w:rPr>
          <w:b/>
          <w:sz w:val="24"/>
        </w:rPr>
        <w:t>Экскурсии или видеоэкскурсии</w:t>
      </w:r>
      <w:r w:rsidR="00635314" w:rsidRPr="00865A15">
        <w:rPr>
          <w:b/>
          <w:sz w:val="24"/>
        </w:rPr>
        <w:t>:</w:t>
      </w:r>
    </w:p>
    <w:p w:rsidR="0032467B" w:rsidRPr="00865A15" w:rsidRDefault="00D41705" w:rsidP="00001C4B">
      <w:pPr>
        <w:pStyle w:val="a"/>
        <w:numPr>
          <w:ilvl w:val="0"/>
          <w:numId w:val="0"/>
        </w:numPr>
        <w:suppressAutoHyphens/>
        <w:rPr>
          <w:sz w:val="24"/>
        </w:rPr>
      </w:pPr>
      <w:r w:rsidRPr="00865A15">
        <w:rPr>
          <w:sz w:val="24"/>
        </w:rPr>
        <w:t>1. </w:t>
      </w:r>
      <w:r w:rsidR="00CF12C4" w:rsidRPr="00865A15">
        <w:rPr>
          <w:sz w:val="24"/>
        </w:rPr>
        <w:t>Изучение сельскохозяйственных растений региона.</w:t>
      </w:r>
    </w:p>
    <w:p w:rsidR="00B9533F" w:rsidRPr="00865A15" w:rsidRDefault="00D41705" w:rsidP="00001C4B">
      <w:pPr>
        <w:pStyle w:val="a"/>
        <w:numPr>
          <w:ilvl w:val="0"/>
          <w:numId w:val="0"/>
        </w:numPr>
        <w:suppressAutoHyphens/>
        <w:rPr>
          <w:sz w:val="24"/>
        </w:rPr>
      </w:pPr>
      <w:r w:rsidRPr="00865A15">
        <w:rPr>
          <w:sz w:val="24"/>
        </w:rPr>
        <w:t>2. </w:t>
      </w:r>
      <w:r w:rsidR="00CF12C4" w:rsidRPr="00865A15">
        <w:rPr>
          <w:sz w:val="24"/>
        </w:rPr>
        <w:t>Изучение сорных растений региона.</w:t>
      </w:r>
    </w:p>
    <w:p w:rsidR="00D41705" w:rsidRPr="00865A15" w:rsidRDefault="00D41705" w:rsidP="00001C4B">
      <w:pPr>
        <w:pStyle w:val="a"/>
        <w:numPr>
          <w:ilvl w:val="0"/>
          <w:numId w:val="0"/>
        </w:numPr>
        <w:suppressAutoHyphens/>
        <w:ind w:firstLine="709"/>
        <w:rPr>
          <w:sz w:val="24"/>
        </w:rPr>
      </w:pPr>
    </w:p>
    <w:p w:rsidR="0032467B" w:rsidRPr="00865A15" w:rsidRDefault="00CF12C4" w:rsidP="00001C4B">
      <w:pPr>
        <w:pStyle w:val="a"/>
        <w:numPr>
          <w:ilvl w:val="0"/>
          <w:numId w:val="0"/>
        </w:numPr>
        <w:suppressAutoHyphens/>
        <w:ind w:firstLine="284"/>
        <w:rPr>
          <w:b/>
          <w:sz w:val="24"/>
        </w:rPr>
      </w:pPr>
      <w:r w:rsidRPr="00865A15">
        <w:rPr>
          <w:b/>
          <w:sz w:val="24"/>
        </w:rPr>
        <w:t>5. Грибы. Лишайники. Бактерии</w:t>
      </w:r>
      <w:r w:rsidR="00635314" w:rsidRPr="00865A15">
        <w:rPr>
          <w:b/>
          <w:sz w:val="24"/>
        </w:rPr>
        <w:t>.</w:t>
      </w:r>
    </w:p>
    <w:p w:rsidR="0032467B" w:rsidRPr="00865A15" w:rsidRDefault="00CF12C4" w:rsidP="00001C4B">
      <w:pPr>
        <w:suppressAutoHyphens/>
        <w:ind w:firstLine="284"/>
        <w:rPr>
          <w:sz w:val="24"/>
        </w:rPr>
      </w:pPr>
      <w:r w:rsidRPr="00865A15">
        <w:rPr>
          <w:sz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2467B" w:rsidRPr="00865A15" w:rsidRDefault="00CF12C4" w:rsidP="00001C4B">
      <w:pPr>
        <w:suppressAutoHyphens/>
        <w:ind w:firstLine="284"/>
        <w:rPr>
          <w:sz w:val="24"/>
        </w:rPr>
      </w:pPr>
      <w:r w:rsidRPr="00865A15">
        <w:rPr>
          <w:sz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32467B" w:rsidRPr="00865A15" w:rsidRDefault="00CF12C4" w:rsidP="00001C4B">
      <w:pPr>
        <w:suppressAutoHyphens/>
        <w:ind w:firstLine="284"/>
        <w:rPr>
          <w:sz w:val="24"/>
        </w:rPr>
      </w:pPr>
      <w:r w:rsidRPr="00865A15">
        <w:rPr>
          <w:sz w:val="24"/>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32467B" w:rsidRPr="00865A15" w:rsidRDefault="00CF12C4" w:rsidP="00001C4B">
      <w:pPr>
        <w:suppressAutoHyphens/>
        <w:ind w:firstLine="284"/>
        <w:rPr>
          <w:sz w:val="24"/>
        </w:rPr>
      </w:pPr>
      <w:r w:rsidRPr="00865A15">
        <w:rPr>
          <w:sz w:val="24"/>
        </w:rPr>
        <w:t xml:space="preserve">Лишайники </w:t>
      </w:r>
      <w:r w:rsidR="00B9533F" w:rsidRPr="00865A15">
        <w:rPr>
          <w:sz w:val="24"/>
        </w:rPr>
        <w:t>-</w:t>
      </w:r>
      <w:r w:rsidRPr="00865A15">
        <w:rPr>
          <w:sz w:val="24"/>
        </w:rPr>
        <w:t xml:space="preserve"> комплексные организмы. Строение лишайников. Питание, рост и размножение лишайников. Значение лишайников в природе и жизни человека.</w:t>
      </w:r>
    </w:p>
    <w:p w:rsidR="0032467B" w:rsidRPr="00865A15" w:rsidRDefault="00CF12C4" w:rsidP="00001C4B">
      <w:pPr>
        <w:suppressAutoHyphens/>
        <w:ind w:firstLine="284"/>
        <w:rPr>
          <w:sz w:val="24"/>
        </w:rPr>
      </w:pPr>
      <w:r w:rsidRPr="00865A15">
        <w:rPr>
          <w:sz w:val="24"/>
        </w:rPr>
        <w:lastRenderedPageBreak/>
        <w:t xml:space="preserve">Бактерии </w:t>
      </w:r>
      <w:r w:rsidR="00B9533F" w:rsidRPr="00865A15">
        <w:rPr>
          <w:sz w:val="24"/>
        </w:rPr>
        <w:t>-</w:t>
      </w:r>
      <w:r w:rsidRPr="00865A15">
        <w:rPr>
          <w:sz w:val="24"/>
        </w:rPr>
        <w:t xml:space="preserve">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2467B" w:rsidRPr="00865A15" w:rsidRDefault="00CF12C4" w:rsidP="00001C4B">
      <w:pPr>
        <w:suppressAutoHyphens/>
        <w:ind w:firstLine="284"/>
        <w:rPr>
          <w:b/>
          <w:sz w:val="24"/>
        </w:rPr>
      </w:pPr>
      <w:r w:rsidRPr="00865A15">
        <w:rPr>
          <w:b/>
          <w:sz w:val="24"/>
        </w:rPr>
        <w:t>Лабораторные и практические работы</w:t>
      </w:r>
      <w:r w:rsidR="00635314" w:rsidRPr="00865A15">
        <w:rPr>
          <w:b/>
          <w:sz w:val="24"/>
        </w:rPr>
        <w:t>:</w:t>
      </w:r>
    </w:p>
    <w:p w:rsidR="0032467B" w:rsidRPr="00865A15" w:rsidRDefault="00D41705" w:rsidP="00001C4B">
      <w:pPr>
        <w:pStyle w:val="a"/>
        <w:numPr>
          <w:ilvl w:val="0"/>
          <w:numId w:val="0"/>
        </w:numPr>
        <w:suppressAutoHyphens/>
        <w:rPr>
          <w:sz w:val="24"/>
        </w:rPr>
      </w:pPr>
      <w:r w:rsidRPr="00865A15">
        <w:rPr>
          <w:sz w:val="24"/>
        </w:rPr>
        <w:t>1. </w:t>
      </w:r>
      <w:r w:rsidR="00CF12C4" w:rsidRPr="00865A15">
        <w:rPr>
          <w:sz w:val="24"/>
        </w:rPr>
        <w:t>Изучение строения одноклеточных (мукор) и многоклеточных (пеницилл) плесневых грибов.</w:t>
      </w:r>
    </w:p>
    <w:p w:rsidR="0032467B" w:rsidRPr="00865A15" w:rsidRDefault="00D41705" w:rsidP="00001C4B">
      <w:pPr>
        <w:pStyle w:val="a"/>
        <w:numPr>
          <w:ilvl w:val="0"/>
          <w:numId w:val="0"/>
        </w:numPr>
        <w:suppressAutoHyphens/>
        <w:rPr>
          <w:sz w:val="24"/>
        </w:rPr>
      </w:pPr>
      <w:r w:rsidRPr="00865A15">
        <w:rPr>
          <w:sz w:val="24"/>
        </w:rPr>
        <w:t>2. </w:t>
      </w:r>
      <w:r w:rsidR="00CF12C4" w:rsidRPr="00865A15">
        <w:rPr>
          <w:sz w:val="24"/>
        </w:rPr>
        <w:t>Изучение строения плодовых тел шляпочных грибов (или изучение шляпочных грибов на муляжах).</w:t>
      </w:r>
    </w:p>
    <w:p w:rsidR="0032467B" w:rsidRPr="00865A15" w:rsidRDefault="00D41705" w:rsidP="00001C4B">
      <w:pPr>
        <w:pStyle w:val="a"/>
        <w:numPr>
          <w:ilvl w:val="0"/>
          <w:numId w:val="0"/>
        </w:numPr>
        <w:suppressAutoHyphens/>
        <w:rPr>
          <w:sz w:val="24"/>
        </w:rPr>
      </w:pPr>
      <w:r w:rsidRPr="00865A15">
        <w:rPr>
          <w:sz w:val="24"/>
        </w:rPr>
        <w:t>3. </w:t>
      </w:r>
      <w:r w:rsidR="00CF12C4" w:rsidRPr="00865A15">
        <w:rPr>
          <w:sz w:val="24"/>
        </w:rPr>
        <w:t>Изучение строения лишайников.</w:t>
      </w:r>
    </w:p>
    <w:p w:rsidR="0032467B" w:rsidRPr="00865A15" w:rsidRDefault="00D41705" w:rsidP="00001C4B">
      <w:pPr>
        <w:pStyle w:val="a"/>
        <w:numPr>
          <w:ilvl w:val="0"/>
          <w:numId w:val="0"/>
        </w:numPr>
        <w:suppressAutoHyphens/>
        <w:rPr>
          <w:sz w:val="24"/>
        </w:rPr>
      </w:pPr>
      <w:r w:rsidRPr="00865A15">
        <w:rPr>
          <w:sz w:val="24"/>
        </w:rPr>
        <w:t>4. </w:t>
      </w:r>
      <w:r w:rsidR="00CF12C4" w:rsidRPr="00865A15">
        <w:rPr>
          <w:sz w:val="24"/>
        </w:rPr>
        <w:t>Изучение строения бактерий (на готовых микропрепаратах).</w:t>
      </w:r>
    </w:p>
    <w:p w:rsidR="00D41705" w:rsidRPr="00865A15" w:rsidRDefault="00D41705" w:rsidP="00001C4B">
      <w:pPr>
        <w:pStyle w:val="3"/>
        <w:suppressAutoHyphens/>
        <w:rPr>
          <w:sz w:val="24"/>
          <w:lang w:val="ru-RU"/>
        </w:rPr>
      </w:pPr>
    </w:p>
    <w:p w:rsidR="00B91E53" w:rsidRPr="00865A15" w:rsidRDefault="00635314" w:rsidP="00E6611F">
      <w:pPr>
        <w:rPr>
          <w:b/>
          <w:sz w:val="24"/>
        </w:rPr>
      </w:pPr>
      <w:r w:rsidRPr="00865A15">
        <w:rPr>
          <w:b/>
          <w:sz w:val="24"/>
        </w:rPr>
        <w:t>8 класс.</w:t>
      </w:r>
    </w:p>
    <w:p w:rsidR="0032467B" w:rsidRPr="00865A15" w:rsidRDefault="00CF12C4" w:rsidP="00E6611F">
      <w:pPr>
        <w:rPr>
          <w:b/>
          <w:sz w:val="24"/>
        </w:rPr>
      </w:pPr>
      <w:r w:rsidRPr="00865A15">
        <w:rPr>
          <w:b/>
          <w:sz w:val="24"/>
        </w:rPr>
        <w:t>1. Животный организм</w:t>
      </w:r>
      <w:r w:rsidR="00635314" w:rsidRPr="00865A15">
        <w:rPr>
          <w:b/>
          <w:sz w:val="24"/>
        </w:rPr>
        <w:t>.</w:t>
      </w:r>
    </w:p>
    <w:p w:rsidR="0032467B" w:rsidRPr="00865A15" w:rsidRDefault="00CF12C4" w:rsidP="00001C4B">
      <w:pPr>
        <w:suppressAutoHyphens/>
        <w:ind w:firstLine="284"/>
        <w:rPr>
          <w:sz w:val="24"/>
        </w:rPr>
      </w:pPr>
      <w:r w:rsidRPr="00865A15">
        <w:rPr>
          <w:sz w:val="24"/>
        </w:rPr>
        <w:t xml:space="preserve">Зоология </w:t>
      </w:r>
      <w:r w:rsidR="00B91E53" w:rsidRPr="00865A15">
        <w:rPr>
          <w:sz w:val="24"/>
        </w:rPr>
        <w:t>-</w:t>
      </w:r>
      <w:r w:rsidRPr="00865A15">
        <w:rPr>
          <w:sz w:val="24"/>
        </w:rPr>
        <w:t xml:space="preserve"> наука о животных. Разделы зоологии. Связь зоологии с другими науками и техникой.</w:t>
      </w:r>
    </w:p>
    <w:p w:rsidR="0032467B" w:rsidRPr="00865A15" w:rsidRDefault="00CF12C4" w:rsidP="00001C4B">
      <w:pPr>
        <w:suppressAutoHyphens/>
        <w:ind w:firstLine="284"/>
        <w:rPr>
          <w:sz w:val="24"/>
        </w:rPr>
      </w:pPr>
      <w:r w:rsidRPr="00865A15">
        <w:rPr>
          <w:sz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32467B" w:rsidRPr="00865A15" w:rsidRDefault="00CF12C4" w:rsidP="00001C4B">
      <w:pPr>
        <w:suppressAutoHyphens/>
        <w:ind w:firstLine="284"/>
        <w:rPr>
          <w:sz w:val="24"/>
        </w:rPr>
      </w:pPr>
      <w:r w:rsidRPr="00865A15">
        <w:rPr>
          <w:sz w:val="24"/>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w:t>
      </w:r>
      <w:r w:rsidR="00B91E53" w:rsidRPr="00865A15">
        <w:rPr>
          <w:sz w:val="24"/>
        </w:rPr>
        <w:t>-</w:t>
      </w:r>
      <w:r w:rsidRPr="00865A15">
        <w:rPr>
          <w:sz w:val="24"/>
        </w:rPr>
        <w:t xml:space="preserve"> единое целое.</w:t>
      </w:r>
    </w:p>
    <w:p w:rsidR="0032467B" w:rsidRPr="00865A15" w:rsidRDefault="00CF12C4" w:rsidP="00001C4B">
      <w:pPr>
        <w:suppressAutoHyphens/>
        <w:ind w:firstLine="284"/>
        <w:rPr>
          <w:b/>
          <w:sz w:val="24"/>
        </w:rPr>
      </w:pPr>
      <w:r w:rsidRPr="00865A15">
        <w:rPr>
          <w:b/>
          <w:sz w:val="24"/>
        </w:rPr>
        <w:t>Лабораторные и практические работы</w:t>
      </w:r>
      <w:r w:rsidR="00635314" w:rsidRPr="00865A15">
        <w:rPr>
          <w:b/>
          <w:sz w:val="24"/>
        </w:rPr>
        <w:t>:</w:t>
      </w:r>
    </w:p>
    <w:p w:rsidR="00B91E53" w:rsidRPr="00865A15" w:rsidRDefault="00635314" w:rsidP="00001C4B">
      <w:pPr>
        <w:suppressAutoHyphens/>
        <w:ind w:firstLine="0"/>
        <w:rPr>
          <w:sz w:val="24"/>
        </w:rPr>
      </w:pPr>
      <w:r w:rsidRPr="00865A15">
        <w:rPr>
          <w:sz w:val="24"/>
        </w:rPr>
        <w:t xml:space="preserve">1. </w:t>
      </w:r>
      <w:r w:rsidR="00CF12C4" w:rsidRPr="00865A15">
        <w:rPr>
          <w:sz w:val="24"/>
        </w:rPr>
        <w:t>Исследование под микроскопом готовых микропрепаратов клеток и тканей животных.</w:t>
      </w:r>
    </w:p>
    <w:p w:rsidR="00D41705" w:rsidRPr="00865A15" w:rsidRDefault="00D41705" w:rsidP="00001C4B">
      <w:pPr>
        <w:suppressAutoHyphens/>
        <w:rPr>
          <w:sz w:val="24"/>
        </w:rPr>
      </w:pPr>
    </w:p>
    <w:p w:rsidR="0032467B" w:rsidRPr="00865A15" w:rsidRDefault="00CF12C4" w:rsidP="00001C4B">
      <w:pPr>
        <w:suppressAutoHyphens/>
        <w:ind w:firstLine="284"/>
        <w:rPr>
          <w:b/>
          <w:sz w:val="24"/>
        </w:rPr>
      </w:pPr>
      <w:r w:rsidRPr="00865A15">
        <w:rPr>
          <w:b/>
          <w:sz w:val="24"/>
        </w:rPr>
        <w:t>2. Строение и жизнедеятельность организма животного</w:t>
      </w:r>
      <w:r w:rsidR="00FE2FCA" w:rsidRPr="00865A15">
        <w:rPr>
          <w:b/>
          <w:sz w:val="24"/>
        </w:rPr>
        <w:t>.</w:t>
      </w:r>
      <w:r w:rsidRPr="00865A15">
        <w:rPr>
          <w:b/>
          <w:sz w:val="24"/>
        </w:rPr>
        <w:t>*</w:t>
      </w:r>
    </w:p>
    <w:p w:rsidR="0032467B" w:rsidRPr="00865A15" w:rsidRDefault="00CF12C4" w:rsidP="00001C4B">
      <w:pPr>
        <w:suppressAutoHyphens/>
        <w:ind w:firstLine="284"/>
        <w:rPr>
          <w:i/>
          <w:sz w:val="24"/>
        </w:rPr>
      </w:pPr>
      <w:r w:rsidRPr="00865A15">
        <w:rPr>
          <w:b/>
          <w:i/>
          <w:sz w:val="24"/>
        </w:rPr>
        <w:t>*</w:t>
      </w:r>
      <w:r w:rsidRPr="00865A15">
        <w:rPr>
          <w:i/>
          <w:sz w:val="24"/>
        </w:rPr>
        <w:t>(Темы 2 и 3 возможно менять местами по усмотрению учителя, рассматривая содержание темы 2 в качестве обобщения учебного материала)</w:t>
      </w:r>
    </w:p>
    <w:p w:rsidR="00FE2FCA" w:rsidRPr="00865A15" w:rsidRDefault="00CF12C4" w:rsidP="00001C4B">
      <w:pPr>
        <w:suppressAutoHyphens/>
        <w:ind w:firstLine="284"/>
        <w:rPr>
          <w:sz w:val="24"/>
        </w:rPr>
      </w:pPr>
      <w:r w:rsidRPr="00865A15">
        <w:rPr>
          <w:b/>
          <w:i/>
          <w:sz w:val="24"/>
        </w:rPr>
        <w:t>Опора и движение животных.</w:t>
      </w:r>
      <w:r w:rsidRPr="00865A15">
        <w:rPr>
          <w:sz w:val="24"/>
        </w:rPr>
        <w:t xml:space="preserve"> </w:t>
      </w:r>
    </w:p>
    <w:p w:rsidR="0032467B" w:rsidRPr="00865A15" w:rsidRDefault="00CF12C4" w:rsidP="00001C4B">
      <w:pPr>
        <w:suppressAutoHyphens/>
        <w:ind w:firstLine="284"/>
        <w:rPr>
          <w:sz w:val="24"/>
        </w:rPr>
      </w:pPr>
      <w:r w:rsidRPr="00865A15">
        <w:rPr>
          <w:sz w:val="24"/>
        </w:rPr>
        <w:t>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FE2FCA" w:rsidRPr="00865A15" w:rsidRDefault="00CF12C4" w:rsidP="00001C4B">
      <w:pPr>
        <w:suppressAutoHyphens/>
        <w:ind w:firstLine="284"/>
        <w:rPr>
          <w:sz w:val="24"/>
        </w:rPr>
      </w:pPr>
      <w:r w:rsidRPr="00865A15">
        <w:rPr>
          <w:b/>
          <w:i/>
          <w:sz w:val="24"/>
        </w:rPr>
        <w:t>Питание и пищеварение у животных.</w:t>
      </w:r>
      <w:r w:rsidRPr="00865A15">
        <w:rPr>
          <w:sz w:val="24"/>
        </w:rPr>
        <w:t xml:space="preserve"> </w:t>
      </w:r>
    </w:p>
    <w:p w:rsidR="0032467B" w:rsidRPr="00865A15" w:rsidRDefault="00CF12C4" w:rsidP="00001C4B">
      <w:pPr>
        <w:suppressAutoHyphens/>
        <w:ind w:firstLine="284"/>
        <w:rPr>
          <w:sz w:val="24"/>
        </w:rPr>
      </w:pPr>
      <w:r w:rsidRPr="00865A15">
        <w:rPr>
          <w:sz w:val="24"/>
        </w:rPr>
        <w:t>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E2FCA" w:rsidRPr="00865A15" w:rsidRDefault="00CF12C4" w:rsidP="00001C4B">
      <w:pPr>
        <w:suppressAutoHyphens/>
        <w:ind w:firstLine="284"/>
        <w:rPr>
          <w:sz w:val="24"/>
        </w:rPr>
      </w:pPr>
      <w:r w:rsidRPr="00865A15">
        <w:rPr>
          <w:b/>
          <w:i/>
          <w:sz w:val="24"/>
        </w:rPr>
        <w:t>Дыхание животных.</w:t>
      </w:r>
      <w:r w:rsidRPr="00865A15">
        <w:rPr>
          <w:sz w:val="24"/>
        </w:rPr>
        <w:t xml:space="preserve"> </w:t>
      </w:r>
    </w:p>
    <w:p w:rsidR="0032467B" w:rsidRPr="00865A15" w:rsidRDefault="00CF12C4" w:rsidP="00001C4B">
      <w:pPr>
        <w:suppressAutoHyphens/>
        <w:ind w:firstLine="284"/>
        <w:rPr>
          <w:sz w:val="24"/>
        </w:rPr>
      </w:pPr>
      <w:r w:rsidRPr="00865A15">
        <w:rPr>
          <w:sz w:val="24"/>
        </w:rPr>
        <w:t xml:space="preserve">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w:t>
      </w:r>
    </w:p>
    <w:p w:rsidR="0032467B" w:rsidRPr="00865A15" w:rsidRDefault="00CF12C4" w:rsidP="00001C4B">
      <w:pPr>
        <w:suppressAutoHyphens/>
        <w:ind w:firstLine="284"/>
        <w:rPr>
          <w:sz w:val="24"/>
        </w:rPr>
      </w:pPr>
      <w:r w:rsidRPr="00865A15">
        <w:rPr>
          <w:sz w:val="24"/>
        </w:rPr>
        <w:t>Особенности кожного дыхания. Роль воздушных мешков у птиц.</w:t>
      </w:r>
    </w:p>
    <w:p w:rsidR="00FE2FCA" w:rsidRPr="00865A15" w:rsidRDefault="00CF12C4" w:rsidP="00001C4B">
      <w:pPr>
        <w:suppressAutoHyphens/>
        <w:ind w:firstLine="284"/>
        <w:rPr>
          <w:sz w:val="24"/>
        </w:rPr>
      </w:pPr>
      <w:r w:rsidRPr="00865A15">
        <w:rPr>
          <w:b/>
          <w:i/>
          <w:sz w:val="24"/>
        </w:rPr>
        <w:t>Транспорт веществ у животных.</w:t>
      </w:r>
      <w:r w:rsidRPr="00865A15">
        <w:rPr>
          <w:sz w:val="24"/>
        </w:rPr>
        <w:t xml:space="preserve"> </w:t>
      </w:r>
    </w:p>
    <w:p w:rsidR="0032467B" w:rsidRPr="00865A15" w:rsidRDefault="00CF12C4" w:rsidP="00001C4B">
      <w:pPr>
        <w:suppressAutoHyphens/>
        <w:ind w:firstLine="284"/>
        <w:rPr>
          <w:sz w:val="24"/>
        </w:rPr>
      </w:pPr>
      <w:r w:rsidRPr="00865A15">
        <w:rPr>
          <w:sz w:val="24"/>
        </w:rPr>
        <w:t>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E2FCA" w:rsidRPr="00865A15" w:rsidRDefault="00CF12C4" w:rsidP="00001C4B">
      <w:pPr>
        <w:suppressAutoHyphens/>
        <w:ind w:firstLine="284"/>
        <w:rPr>
          <w:sz w:val="24"/>
        </w:rPr>
      </w:pPr>
      <w:r w:rsidRPr="00865A15">
        <w:rPr>
          <w:b/>
          <w:i/>
          <w:sz w:val="24"/>
        </w:rPr>
        <w:lastRenderedPageBreak/>
        <w:t>Выделение у животных.</w:t>
      </w:r>
      <w:r w:rsidRPr="00865A15">
        <w:rPr>
          <w:sz w:val="24"/>
        </w:rPr>
        <w:t xml:space="preserve"> </w:t>
      </w:r>
    </w:p>
    <w:p w:rsidR="0032467B" w:rsidRPr="00865A15" w:rsidRDefault="00CF12C4" w:rsidP="00001C4B">
      <w:pPr>
        <w:suppressAutoHyphens/>
        <w:ind w:firstLine="284"/>
        <w:rPr>
          <w:sz w:val="24"/>
        </w:rPr>
      </w:pPr>
      <w:r w:rsidRPr="00865A15">
        <w:rPr>
          <w:sz w:val="24"/>
        </w:rPr>
        <w:t>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E2FCA" w:rsidRPr="00865A15" w:rsidRDefault="00CF12C4" w:rsidP="00001C4B">
      <w:pPr>
        <w:suppressAutoHyphens/>
        <w:ind w:firstLine="284"/>
        <w:rPr>
          <w:sz w:val="24"/>
        </w:rPr>
      </w:pPr>
      <w:r w:rsidRPr="00865A15">
        <w:rPr>
          <w:b/>
          <w:i/>
          <w:sz w:val="24"/>
        </w:rPr>
        <w:t>Покровы тела у животных.</w:t>
      </w:r>
      <w:r w:rsidRPr="00865A15">
        <w:rPr>
          <w:sz w:val="24"/>
        </w:rPr>
        <w:t xml:space="preserve"> </w:t>
      </w:r>
    </w:p>
    <w:p w:rsidR="0032467B" w:rsidRPr="00865A15" w:rsidRDefault="00CF12C4" w:rsidP="00001C4B">
      <w:pPr>
        <w:suppressAutoHyphens/>
        <w:ind w:firstLine="284"/>
        <w:rPr>
          <w:sz w:val="24"/>
        </w:rPr>
      </w:pPr>
      <w:r w:rsidRPr="00865A15">
        <w:rPr>
          <w:sz w:val="24"/>
        </w:rPr>
        <w:t>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2467B" w:rsidRPr="00865A15" w:rsidRDefault="00CF12C4" w:rsidP="00001C4B">
      <w:pPr>
        <w:suppressAutoHyphens/>
        <w:ind w:firstLine="284"/>
        <w:rPr>
          <w:sz w:val="24"/>
        </w:rPr>
      </w:pPr>
      <w:r w:rsidRPr="00865A15">
        <w:rPr>
          <w:b/>
          <w:i/>
          <w:sz w:val="24"/>
        </w:rPr>
        <w:t>Координация и регуляция жизнедеятельности у животных.</w:t>
      </w:r>
      <w:r w:rsidRPr="00865A15">
        <w:rPr>
          <w:b/>
          <w:sz w:val="24"/>
        </w:rPr>
        <w:t xml:space="preserve"> </w:t>
      </w:r>
      <w:r w:rsidRPr="00865A15">
        <w:rPr>
          <w:sz w:val="24"/>
        </w:rPr>
        <w:t xml:space="preserve">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w:t>
      </w:r>
    </w:p>
    <w:p w:rsidR="0032467B" w:rsidRPr="00865A15" w:rsidRDefault="00CF12C4" w:rsidP="00001C4B">
      <w:pPr>
        <w:suppressAutoHyphens/>
        <w:ind w:firstLine="284"/>
        <w:rPr>
          <w:sz w:val="24"/>
        </w:rPr>
      </w:pPr>
      <w:r w:rsidRPr="00865A15">
        <w:rPr>
          <w:sz w:val="24"/>
        </w:rPr>
        <w:t>Орган боковой линии у рыб.</w:t>
      </w:r>
    </w:p>
    <w:p w:rsidR="0032467B" w:rsidRPr="00865A15" w:rsidRDefault="00CF12C4" w:rsidP="00001C4B">
      <w:pPr>
        <w:suppressAutoHyphens/>
        <w:ind w:firstLine="284"/>
        <w:rPr>
          <w:sz w:val="24"/>
        </w:rPr>
      </w:pPr>
      <w:r w:rsidRPr="00865A15">
        <w:rPr>
          <w:b/>
          <w:i/>
          <w:sz w:val="24"/>
        </w:rPr>
        <w:t>Поведение животных.</w:t>
      </w:r>
      <w:r w:rsidRPr="00865A15">
        <w:rPr>
          <w:sz w:val="24"/>
        </w:rPr>
        <w:t xml:space="preserve">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32467B" w:rsidRPr="00865A15" w:rsidRDefault="00CF12C4" w:rsidP="00001C4B">
      <w:pPr>
        <w:suppressAutoHyphens/>
        <w:ind w:firstLine="284"/>
        <w:rPr>
          <w:sz w:val="24"/>
        </w:rPr>
      </w:pPr>
      <w:r w:rsidRPr="00865A15">
        <w:rPr>
          <w:b/>
          <w:i/>
          <w:sz w:val="24"/>
        </w:rPr>
        <w:t>Размножение и развитие животных.</w:t>
      </w:r>
      <w:r w:rsidRPr="00865A15">
        <w:rPr>
          <w:sz w:val="24"/>
        </w:rPr>
        <w:t xml:space="preserve"> Бесполое размножение: деление клетки одноклеточного организма на две, почкование, фрагментация. Половое размножение. Преимущество поло вого размножения. Половые железы. Яичники и семенники. По 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2467B" w:rsidRPr="00865A15" w:rsidRDefault="00CF12C4" w:rsidP="00001C4B">
      <w:pPr>
        <w:suppressAutoHyphens/>
        <w:ind w:firstLine="284"/>
        <w:rPr>
          <w:b/>
          <w:sz w:val="24"/>
        </w:rPr>
      </w:pPr>
      <w:r w:rsidRPr="00865A15">
        <w:rPr>
          <w:b/>
          <w:sz w:val="24"/>
        </w:rPr>
        <w:t>Лабораторные и практические работы</w:t>
      </w:r>
      <w:r w:rsidR="00FE2FCA" w:rsidRPr="00865A15">
        <w:rPr>
          <w:b/>
          <w:sz w:val="24"/>
        </w:rPr>
        <w:t>:</w:t>
      </w:r>
    </w:p>
    <w:p w:rsidR="0032467B" w:rsidRPr="00865A15" w:rsidRDefault="00D41705" w:rsidP="00001C4B">
      <w:pPr>
        <w:pStyle w:val="a"/>
        <w:numPr>
          <w:ilvl w:val="0"/>
          <w:numId w:val="0"/>
        </w:numPr>
        <w:suppressAutoHyphens/>
        <w:rPr>
          <w:sz w:val="24"/>
        </w:rPr>
      </w:pPr>
      <w:r w:rsidRPr="00865A15">
        <w:rPr>
          <w:sz w:val="24"/>
        </w:rPr>
        <w:t>1. </w:t>
      </w:r>
      <w:r w:rsidR="00CF12C4" w:rsidRPr="00865A15">
        <w:rPr>
          <w:sz w:val="24"/>
        </w:rPr>
        <w:t>Ознакомление с органами опоры и движения у животных.</w:t>
      </w:r>
    </w:p>
    <w:p w:rsidR="0032467B" w:rsidRPr="00865A15" w:rsidRDefault="00D41705" w:rsidP="00001C4B">
      <w:pPr>
        <w:pStyle w:val="a"/>
        <w:numPr>
          <w:ilvl w:val="0"/>
          <w:numId w:val="0"/>
        </w:numPr>
        <w:suppressAutoHyphens/>
        <w:rPr>
          <w:sz w:val="24"/>
        </w:rPr>
      </w:pPr>
      <w:r w:rsidRPr="00865A15">
        <w:rPr>
          <w:sz w:val="24"/>
        </w:rPr>
        <w:t>2. </w:t>
      </w:r>
      <w:r w:rsidR="00CF12C4" w:rsidRPr="00865A15">
        <w:rPr>
          <w:sz w:val="24"/>
        </w:rPr>
        <w:t>Изучение способов поглощения пищи у животных.</w:t>
      </w:r>
    </w:p>
    <w:p w:rsidR="0032467B" w:rsidRPr="00865A15" w:rsidRDefault="00D41705" w:rsidP="00001C4B">
      <w:pPr>
        <w:pStyle w:val="a"/>
        <w:numPr>
          <w:ilvl w:val="0"/>
          <w:numId w:val="0"/>
        </w:numPr>
        <w:suppressAutoHyphens/>
        <w:rPr>
          <w:sz w:val="24"/>
        </w:rPr>
      </w:pPr>
      <w:r w:rsidRPr="00865A15">
        <w:rPr>
          <w:sz w:val="24"/>
        </w:rPr>
        <w:t>3. </w:t>
      </w:r>
      <w:r w:rsidR="00CF12C4" w:rsidRPr="00865A15">
        <w:rPr>
          <w:sz w:val="24"/>
        </w:rPr>
        <w:t>Изучение способов дыхания у животных.</w:t>
      </w:r>
    </w:p>
    <w:p w:rsidR="0032467B" w:rsidRPr="00865A15" w:rsidRDefault="00D41705" w:rsidP="00001C4B">
      <w:pPr>
        <w:pStyle w:val="a"/>
        <w:numPr>
          <w:ilvl w:val="0"/>
          <w:numId w:val="0"/>
        </w:numPr>
        <w:suppressAutoHyphens/>
        <w:rPr>
          <w:sz w:val="24"/>
        </w:rPr>
      </w:pPr>
      <w:r w:rsidRPr="00865A15">
        <w:rPr>
          <w:sz w:val="24"/>
        </w:rPr>
        <w:t>4. </w:t>
      </w:r>
      <w:r w:rsidR="00CF12C4" w:rsidRPr="00865A15">
        <w:rPr>
          <w:sz w:val="24"/>
        </w:rPr>
        <w:t>Ознакомление с системами органов транспорта веществ у животных.</w:t>
      </w:r>
    </w:p>
    <w:p w:rsidR="0032467B" w:rsidRPr="00865A15" w:rsidRDefault="00D41705" w:rsidP="00001C4B">
      <w:pPr>
        <w:pStyle w:val="a"/>
        <w:numPr>
          <w:ilvl w:val="0"/>
          <w:numId w:val="0"/>
        </w:numPr>
        <w:suppressAutoHyphens/>
        <w:rPr>
          <w:sz w:val="24"/>
        </w:rPr>
      </w:pPr>
      <w:r w:rsidRPr="00865A15">
        <w:rPr>
          <w:sz w:val="24"/>
        </w:rPr>
        <w:t>5. </w:t>
      </w:r>
      <w:r w:rsidR="00CF12C4" w:rsidRPr="00865A15">
        <w:rPr>
          <w:sz w:val="24"/>
        </w:rPr>
        <w:t>Изучение покровов тела у животных.</w:t>
      </w:r>
    </w:p>
    <w:p w:rsidR="0032467B" w:rsidRPr="00865A15" w:rsidRDefault="00D41705" w:rsidP="00001C4B">
      <w:pPr>
        <w:pStyle w:val="a"/>
        <w:numPr>
          <w:ilvl w:val="0"/>
          <w:numId w:val="0"/>
        </w:numPr>
        <w:suppressAutoHyphens/>
        <w:rPr>
          <w:sz w:val="24"/>
        </w:rPr>
      </w:pPr>
      <w:r w:rsidRPr="00865A15">
        <w:rPr>
          <w:sz w:val="24"/>
        </w:rPr>
        <w:t>6. </w:t>
      </w:r>
      <w:r w:rsidR="00CF12C4" w:rsidRPr="00865A15">
        <w:rPr>
          <w:sz w:val="24"/>
        </w:rPr>
        <w:t>Изучение органов чувств у животных.</w:t>
      </w:r>
    </w:p>
    <w:p w:rsidR="0032467B" w:rsidRPr="00865A15" w:rsidRDefault="00D41705" w:rsidP="00001C4B">
      <w:pPr>
        <w:pStyle w:val="a"/>
        <w:numPr>
          <w:ilvl w:val="0"/>
          <w:numId w:val="0"/>
        </w:numPr>
        <w:suppressAutoHyphens/>
        <w:rPr>
          <w:sz w:val="24"/>
        </w:rPr>
      </w:pPr>
      <w:r w:rsidRPr="00865A15">
        <w:rPr>
          <w:sz w:val="24"/>
        </w:rPr>
        <w:t>7. </w:t>
      </w:r>
      <w:r w:rsidR="00CF12C4" w:rsidRPr="00865A15">
        <w:rPr>
          <w:sz w:val="24"/>
        </w:rPr>
        <w:t>Формирование условных рефлексов у аквариумных рыб.</w:t>
      </w:r>
    </w:p>
    <w:p w:rsidR="000A1220" w:rsidRPr="00865A15" w:rsidRDefault="00D41705" w:rsidP="00001C4B">
      <w:pPr>
        <w:pStyle w:val="a"/>
        <w:numPr>
          <w:ilvl w:val="0"/>
          <w:numId w:val="0"/>
        </w:numPr>
        <w:suppressAutoHyphens/>
        <w:rPr>
          <w:sz w:val="24"/>
        </w:rPr>
      </w:pPr>
      <w:r w:rsidRPr="00865A15">
        <w:rPr>
          <w:sz w:val="24"/>
        </w:rPr>
        <w:t>8. </w:t>
      </w:r>
      <w:r w:rsidR="00CF12C4" w:rsidRPr="00865A15">
        <w:rPr>
          <w:sz w:val="24"/>
        </w:rPr>
        <w:t>Строение яйца и развитие зародыша птицы (курицы).</w:t>
      </w:r>
    </w:p>
    <w:p w:rsidR="00D41705" w:rsidRPr="00865A15" w:rsidRDefault="00D41705" w:rsidP="00001C4B">
      <w:pPr>
        <w:pStyle w:val="a"/>
        <w:numPr>
          <w:ilvl w:val="0"/>
          <w:numId w:val="0"/>
        </w:numPr>
        <w:suppressAutoHyphens/>
        <w:ind w:firstLine="709"/>
        <w:rPr>
          <w:sz w:val="24"/>
        </w:rPr>
      </w:pPr>
    </w:p>
    <w:p w:rsidR="0032467B" w:rsidRPr="00865A15" w:rsidRDefault="00CF12C4" w:rsidP="00001C4B">
      <w:pPr>
        <w:pStyle w:val="a"/>
        <w:numPr>
          <w:ilvl w:val="0"/>
          <w:numId w:val="0"/>
        </w:numPr>
        <w:suppressAutoHyphens/>
        <w:ind w:firstLine="284"/>
        <w:rPr>
          <w:b/>
          <w:sz w:val="24"/>
        </w:rPr>
      </w:pPr>
      <w:r w:rsidRPr="00865A15">
        <w:rPr>
          <w:b/>
          <w:sz w:val="24"/>
        </w:rPr>
        <w:t>3. Систематические группы животных</w:t>
      </w:r>
      <w:r w:rsidR="00FE2FCA" w:rsidRPr="00865A15">
        <w:rPr>
          <w:b/>
          <w:sz w:val="24"/>
        </w:rPr>
        <w:t>.</w:t>
      </w:r>
    </w:p>
    <w:p w:rsidR="00FE2FCA" w:rsidRPr="00865A15" w:rsidRDefault="00CF12C4" w:rsidP="00001C4B">
      <w:pPr>
        <w:suppressAutoHyphens/>
        <w:ind w:firstLine="284"/>
        <w:rPr>
          <w:sz w:val="24"/>
        </w:rPr>
      </w:pPr>
      <w:r w:rsidRPr="00865A15">
        <w:rPr>
          <w:b/>
          <w:i/>
          <w:sz w:val="24"/>
        </w:rPr>
        <w:t>Основные категории систематики животных.</w:t>
      </w:r>
      <w:r w:rsidRPr="00865A15">
        <w:rPr>
          <w:sz w:val="24"/>
        </w:rPr>
        <w:t xml:space="preserve"> </w:t>
      </w:r>
    </w:p>
    <w:p w:rsidR="0032467B" w:rsidRPr="00865A15" w:rsidRDefault="00CF12C4" w:rsidP="00001C4B">
      <w:pPr>
        <w:suppressAutoHyphens/>
        <w:ind w:firstLine="284"/>
        <w:rPr>
          <w:sz w:val="24"/>
        </w:rPr>
      </w:pPr>
      <w:r w:rsidRPr="00865A15">
        <w:rPr>
          <w:sz w:val="24"/>
        </w:rPr>
        <w:t>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FE2FCA" w:rsidRPr="00865A15" w:rsidRDefault="00CF12C4" w:rsidP="00001C4B">
      <w:pPr>
        <w:suppressAutoHyphens/>
        <w:ind w:firstLine="284"/>
        <w:rPr>
          <w:sz w:val="24"/>
        </w:rPr>
      </w:pPr>
      <w:r w:rsidRPr="00865A15">
        <w:rPr>
          <w:b/>
          <w:i/>
          <w:sz w:val="24"/>
        </w:rPr>
        <w:t xml:space="preserve">Одноклеточные животные </w:t>
      </w:r>
      <w:r w:rsidR="000A1220" w:rsidRPr="00865A15">
        <w:rPr>
          <w:b/>
          <w:i/>
          <w:sz w:val="24"/>
        </w:rPr>
        <w:t>-</w:t>
      </w:r>
      <w:r w:rsidRPr="00865A15">
        <w:rPr>
          <w:b/>
          <w:i/>
          <w:sz w:val="24"/>
        </w:rPr>
        <w:t xml:space="preserve"> простейшие.</w:t>
      </w:r>
      <w:r w:rsidRPr="00865A15">
        <w:rPr>
          <w:sz w:val="24"/>
        </w:rPr>
        <w:t xml:space="preserve"> </w:t>
      </w:r>
    </w:p>
    <w:p w:rsidR="0032467B" w:rsidRPr="00865A15" w:rsidRDefault="00CF12C4" w:rsidP="00001C4B">
      <w:pPr>
        <w:suppressAutoHyphens/>
        <w:ind w:firstLine="284"/>
        <w:rPr>
          <w:sz w:val="24"/>
        </w:rPr>
      </w:pPr>
      <w:r w:rsidRPr="00865A15">
        <w:rPr>
          <w:sz w:val="24"/>
        </w:rPr>
        <w:t xml:space="preserve">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w:t>
      </w:r>
      <w:r w:rsidRPr="00865A15">
        <w:rPr>
          <w:sz w:val="24"/>
        </w:rPr>
        <w:lastRenderedPageBreak/>
        <w:t>заболеваний, симбиотические виды). Пути заражения человека и меры профилактики, вызываемые одноклеточными животными (малярийный плазмодий).</w:t>
      </w:r>
    </w:p>
    <w:p w:rsidR="000A1220" w:rsidRPr="00865A15" w:rsidRDefault="00CF12C4" w:rsidP="00001C4B">
      <w:pPr>
        <w:suppressAutoHyphens/>
        <w:ind w:firstLine="284"/>
        <w:rPr>
          <w:b/>
          <w:sz w:val="24"/>
        </w:rPr>
      </w:pPr>
      <w:r w:rsidRPr="00865A15">
        <w:rPr>
          <w:b/>
          <w:sz w:val="24"/>
        </w:rPr>
        <w:t>Лабораторные и практические работы</w:t>
      </w:r>
      <w:r w:rsidR="00FE2FCA" w:rsidRPr="00865A15">
        <w:rPr>
          <w:b/>
          <w:sz w:val="24"/>
        </w:rPr>
        <w:t>:</w:t>
      </w:r>
    </w:p>
    <w:p w:rsidR="000A1220" w:rsidRPr="00865A15" w:rsidRDefault="00D41705" w:rsidP="00001C4B">
      <w:pPr>
        <w:suppressAutoHyphens/>
        <w:ind w:firstLine="0"/>
        <w:rPr>
          <w:sz w:val="24"/>
        </w:rPr>
      </w:pPr>
      <w:r w:rsidRPr="00865A15">
        <w:rPr>
          <w:sz w:val="24"/>
        </w:rPr>
        <w:t>1. </w:t>
      </w:r>
      <w:r w:rsidR="00CF12C4" w:rsidRPr="00865A15">
        <w:rPr>
          <w:sz w:val="24"/>
        </w:rPr>
        <w:t>Исследование строения инфузории-туфельки и наблюдение за её передвижением. Изучение хемотаксиса.</w:t>
      </w:r>
    </w:p>
    <w:p w:rsidR="000A1220" w:rsidRPr="00865A15" w:rsidRDefault="00D41705" w:rsidP="00001C4B">
      <w:pPr>
        <w:suppressAutoHyphens/>
        <w:ind w:firstLine="0"/>
        <w:rPr>
          <w:sz w:val="24"/>
        </w:rPr>
      </w:pPr>
      <w:r w:rsidRPr="00865A15">
        <w:rPr>
          <w:sz w:val="24"/>
        </w:rPr>
        <w:t>2. </w:t>
      </w:r>
      <w:r w:rsidR="00CF12C4" w:rsidRPr="00865A15">
        <w:rPr>
          <w:sz w:val="24"/>
        </w:rPr>
        <w:t>Многообразие простейших (на готовых препаратах).</w:t>
      </w:r>
    </w:p>
    <w:p w:rsidR="0032467B" w:rsidRPr="00865A15" w:rsidRDefault="00D41705" w:rsidP="00001C4B">
      <w:pPr>
        <w:suppressAutoHyphens/>
        <w:ind w:firstLine="0"/>
        <w:rPr>
          <w:sz w:val="24"/>
        </w:rPr>
      </w:pPr>
      <w:r w:rsidRPr="00865A15">
        <w:rPr>
          <w:sz w:val="24"/>
        </w:rPr>
        <w:t>3. </w:t>
      </w:r>
      <w:r w:rsidR="00CF12C4" w:rsidRPr="00865A15">
        <w:rPr>
          <w:sz w:val="24"/>
        </w:rPr>
        <w:t>Изготовление модели клетки простейшего (амёбы, инфузории-туфельки и др.).</w:t>
      </w:r>
    </w:p>
    <w:p w:rsidR="00FE2FCA" w:rsidRPr="00865A15" w:rsidRDefault="00CF12C4" w:rsidP="00001C4B">
      <w:pPr>
        <w:suppressAutoHyphens/>
        <w:ind w:firstLine="284"/>
        <w:rPr>
          <w:sz w:val="24"/>
        </w:rPr>
      </w:pPr>
      <w:r w:rsidRPr="00865A15">
        <w:rPr>
          <w:b/>
          <w:i/>
          <w:sz w:val="24"/>
        </w:rPr>
        <w:t>Многоклеточные животные.</w:t>
      </w:r>
      <w:r w:rsidRPr="00865A15">
        <w:rPr>
          <w:i/>
          <w:sz w:val="24"/>
        </w:rPr>
        <w:t xml:space="preserve"> </w:t>
      </w:r>
      <w:r w:rsidRPr="00865A15">
        <w:rPr>
          <w:b/>
          <w:i/>
          <w:sz w:val="24"/>
        </w:rPr>
        <w:t>Кишечнополостные.</w:t>
      </w:r>
      <w:r w:rsidRPr="00865A15">
        <w:rPr>
          <w:sz w:val="24"/>
        </w:rPr>
        <w:t xml:space="preserve"> </w:t>
      </w:r>
    </w:p>
    <w:p w:rsidR="0032467B" w:rsidRPr="00865A15" w:rsidRDefault="00CF12C4" w:rsidP="00001C4B">
      <w:pPr>
        <w:suppressAutoHyphens/>
        <w:ind w:firstLine="284"/>
        <w:rPr>
          <w:sz w:val="24"/>
        </w:rPr>
      </w:pPr>
      <w:r w:rsidRPr="00865A15">
        <w:rPr>
          <w:sz w:val="24"/>
        </w:rPr>
        <w:t>Общая характеристика. Местообитание. Особенности строения и жизне деятельности. Эктодерма и энтодерма. Внутриполостное и кле 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0A1220" w:rsidRPr="00865A15" w:rsidRDefault="00CF12C4" w:rsidP="00001C4B">
      <w:pPr>
        <w:suppressAutoHyphens/>
        <w:ind w:firstLine="284"/>
        <w:rPr>
          <w:b/>
          <w:sz w:val="24"/>
        </w:rPr>
      </w:pPr>
      <w:r w:rsidRPr="00865A15">
        <w:rPr>
          <w:b/>
          <w:sz w:val="24"/>
        </w:rPr>
        <w:t>Лабораторные и практические работы</w:t>
      </w:r>
      <w:r w:rsidR="00FE2FCA" w:rsidRPr="00865A15">
        <w:rPr>
          <w:b/>
          <w:sz w:val="24"/>
        </w:rPr>
        <w:t>:</w:t>
      </w:r>
    </w:p>
    <w:p w:rsidR="000A1220" w:rsidRPr="00865A15" w:rsidRDefault="00D41705" w:rsidP="00001C4B">
      <w:pPr>
        <w:suppressAutoHyphens/>
        <w:ind w:firstLine="0"/>
        <w:rPr>
          <w:sz w:val="24"/>
        </w:rPr>
      </w:pPr>
      <w:r w:rsidRPr="00865A15">
        <w:rPr>
          <w:sz w:val="24"/>
        </w:rPr>
        <w:t>1. </w:t>
      </w:r>
      <w:r w:rsidR="00CF12C4" w:rsidRPr="00865A15">
        <w:rPr>
          <w:sz w:val="24"/>
        </w:rPr>
        <w:t>Исследование строения пресноводной гидры и её передвижения (школьный аквариум).</w:t>
      </w:r>
    </w:p>
    <w:p w:rsidR="000A1220" w:rsidRPr="00865A15" w:rsidRDefault="00D41705" w:rsidP="00001C4B">
      <w:pPr>
        <w:suppressAutoHyphens/>
        <w:ind w:firstLine="0"/>
        <w:rPr>
          <w:sz w:val="24"/>
        </w:rPr>
      </w:pPr>
      <w:r w:rsidRPr="00865A15">
        <w:rPr>
          <w:sz w:val="24"/>
        </w:rPr>
        <w:t>2. </w:t>
      </w:r>
      <w:r w:rsidR="00CF12C4" w:rsidRPr="00865A15">
        <w:rPr>
          <w:sz w:val="24"/>
        </w:rPr>
        <w:t>Исследование питания гидры дафниями и циклопами (школьный аквариум).</w:t>
      </w:r>
    </w:p>
    <w:p w:rsidR="0032467B" w:rsidRPr="00865A15" w:rsidRDefault="00D41705" w:rsidP="00001C4B">
      <w:pPr>
        <w:suppressAutoHyphens/>
        <w:ind w:firstLine="0"/>
        <w:rPr>
          <w:sz w:val="24"/>
        </w:rPr>
      </w:pPr>
      <w:r w:rsidRPr="00865A15">
        <w:rPr>
          <w:sz w:val="24"/>
        </w:rPr>
        <w:t>3. </w:t>
      </w:r>
      <w:r w:rsidR="00CF12C4" w:rsidRPr="00865A15">
        <w:rPr>
          <w:sz w:val="24"/>
        </w:rPr>
        <w:t>Изготовление модели пресноводной гидры.</w:t>
      </w:r>
    </w:p>
    <w:p w:rsidR="00FE2FCA" w:rsidRPr="00865A15" w:rsidRDefault="00CF12C4" w:rsidP="00001C4B">
      <w:pPr>
        <w:suppressAutoHyphens/>
        <w:ind w:firstLine="284"/>
        <w:rPr>
          <w:sz w:val="24"/>
        </w:rPr>
      </w:pPr>
      <w:r w:rsidRPr="00865A15">
        <w:rPr>
          <w:b/>
          <w:i/>
          <w:sz w:val="24"/>
        </w:rPr>
        <w:t>Плоские, круглые, кольчатые черви.</w:t>
      </w:r>
      <w:r w:rsidRPr="00865A15">
        <w:rPr>
          <w:sz w:val="24"/>
        </w:rPr>
        <w:t xml:space="preserve"> </w:t>
      </w:r>
    </w:p>
    <w:p w:rsidR="0032467B" w:rsidRPr="00865A15" w:rsidRDefault="00CF12C4" w:rsidP="00001C4B">
      <w:pPr>
        <w:suppressAutoHyphens/>
        <w:ind w:firstLine="284"/>
        <w:rPr>
          <w:sz w:val="24"/>
        </w:rPr>
      </w:pPr>
      <w:r w:rsidRPr="00865A15">
        <w:rPr>
          <w:sz w:val="24"/>
        </w:rPr>
        <w:t>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0A1220" w:rsidRPr="00865A15" w:rsidRDefault="00CF12C4" w:rsidP="00001C4B">
      <w:pPr>
        <w:suppressAutoHyphens/>
        <w:ind w:firstLine="284"/>
        <w:rPr>
          <w:b/>
          <w:sz w:val="24"/>
        </w:rPr>
      </w:pPr>
      <w:r w:rsidRPr="00865A15">
        <w:rPr>
          <w:b/>
          <w:sz w:val="24"/>
        </w:rPr>
        <w:t>Лабораторные и практические работы</w:t>
      </w:r>
      <w:r w:rsidR="00FE2FCA" w:rsidRPr="00865A15">
        <w:rPr>
          <w:b/>
          <w:sz w:val="24"/>
        </w:rPr>
        <w:t>:</w:t>
      </w:r>
    </w:p>
    <w:p w:rsidR="000A1220" w:rsidRPr="00865A15" w:rsidRDefault="00D41705" w:rsidP="00001C4B">
      <w:pPr>
        <w:suppressAutoHyphens/>
        <w:ind w:firstLine="0"/>
        <w:rPr>
          <w:sz w:val="24"/>
        </w:rPr>
      </w:pPr>
      <w:r w:rsidRPr="00865A15">
        <w:rPr>
          <w:sz w:val="24"/>
        </w:rPr>
        <w:t>1. </w:t>
      </w:r>
      <w:r w:rsidR="00CF12C4" w:rsidRPr="00865A15">
        <w:rPr>
          <w:sz w:val="24"/>
        </w:rPr>
        <w:t>Исследование внешнего строения дождевого червя. Наблюдение за реакцией дождевого червя на раздражители.</w:t>
      </w:r>
    </w:p>
    <w:p w:rsidR="000A1220" w:rsidRPr="00865A15" w:rsidRDefault="00D41705" w:rsidP="00001C4B">
      <w:pPr>
        <w:suppressAutoHyphens/>
        <w:ind w:firstLine="0"/>
        <w:rPr>
          <w:sz w:val="24"/>
        </w:rPr>
      </w:pPr>
      <w:r w:rsidRPr="00865A15">
        <w:rPr>
          <w:sz w:val="24"/>
        </w:rPr>
        <w:t>2. </w:t>
      </w:r>
      <w:r w:rsidR="00CF12C4" w:rsidRPr="00865A15">
        <w:rPr>
          <w:sz w:val="24"/>
        </w:rPr>
        <w:t>Исследование внутреннего строения дождевого червя (на готовом влажном препарате и микропрепарате).</w:t>
      </w:r>
    </w:p>
    <w:p w:rsidR="0032467B" w:rsidRPr="00865A15" w:rsidRDefault="00D41705" w:rsidP="00001C4B">
      <w:pPr>
        <w:suppressAutoHyphens/>
        <w:ind w:firstLine="0"/>
        <w:rPr>
          <w:sz w:val="24"/>
        </w:rPr>
      </w:pPr>
      <w:r w:rsidRPr="00865A15">
        <w:rPr>
          <w:sz w:val="24"/>
        </w:rPr>
        <w:t>3. </w:t>
      </w:r>
      <w:r w:rsidR="00CF12C4" w:rsidRPr="00865A15">
        <w:rPr>
          <w:sz w:val="24"/>
        </w:rPr>
        <w:t>Изучение приспособлений паразитических червей к паразитизму (на готовых влажных и микропрепаратах).</w:t>
      </w:r>
    </w:p>
    <w:p w:rsidR="00FE2FCA" w:rsidRPr="00865A15" w:rsidRDefault="00CF12C4" w:rsidP="00001C4B">
      <w:pPr>
        <w:suppressAutoHyphens/>
        <w:ind w:firstLine="284"/>
        <w:rPr>
          <w:sz w:val="24"/>
        </w:rPr>
      </w:pPr>
      <w:r w:rsidRPr="00865A15">
        <w:rPr>
          <w:b/>
          <w:i/>
          <w:sz w:val="24"/>
        </w:rPr>
        <w:t>Членистоногие.</w:t>
      </w:r>
      <w:r w:rsidRPr="00865A15">
        <w:rPr>
          <w:sz w:val="24"/>
        </w:rPr>
        <w:t xml:space="preserve"> </w:t>
      </w:r>
    </w:p>
    <w:p w:rsidR="0032467B" w:rsidRPr="00865A15" w:rsidRDefault="00CF12C4" w:rsidP="00001C4B">
      <w:pPr>
        <w:suppressAutoHyphens/>
        <w:ind w:firstLine="284"/>
        <w:rPr>
          <w:sz w:val="24"/>
        </w:rPr>
      </w:pPr>
      <w:r w:rsidRPr="00865A15">
        <w:rPr>
          <w:sz w:val="24"/>
        </w:rPr>
        <w:t>Общая характеристика. Среды жизни. Внешнее и внутреннее строение членистоногих. Многообразие членистоногих. Представители классов.</w:t>
      </w:r>
    </w:p>
    <w:p w:rsidR="00FE2FCA" w:rsidRPr="00865A15" w:rsidRDefault="00CF12C4" w:rsidP="00001C4B">
      <w:pPr>
        <w:suppressAutoHyphens/>
        <w:ind w:firstLine="284"/>
        <w:rPr>
          <w:sz w:val="24"/>
        </w:rPr>
      </w:pPr>
      <w:r w:rsidRPr="00865A15">
        <w:rPr>
          <w:b/>
          <w:sz w:val="24"/>
        </w:rPr>
        <w:t>Ракообразные.</w:t>
      </w:r>
      <w:r w:rsidRPr="00865A15">
        <w:rPr>
          <w:sz w:val="24"/>
        </w:rPr>
        <w:t xml:space="preserve"> </w:t>
      </w:r>
    </w:p>
    <w:p w:rsidR="0032467B" w:rsidRPr="00865A15" w:rsidRDefault="00CF12C4" w:rsidP="00001C4B">
      <w:pPr>
        <w:suppressAutoHyphens/>
        <w:ind w:firstLine="284"/>
        <w:rPr>
          <w:sz w:val="24"/>
        </w:rPr>
      </w:pPr>
      <w:r w:rsidRPr="00865A15">
        <w:rPr>
          <w:sz w:val="24"/>
        </w:rPr>
        <w:t>Особенности строения и жизнедеятельности. Значение ракообразных в природе и жизни человека.</w:t>
      </w:r>
    </w:p>
    <w:p w:rsidR="00FE2FCA" w:rsidRPr="00865A15" w:rsidRDefault="00CF12C4" w:rsidP="00001C4B">
      <w:pPr>
        <w:suppressAutoHyphens/>
        <w:ind w:firstLine="284"/>
        <w:rPr>
          <w:sz w:val="24"/>
        </w:rPr>
      </w:pPr>
      <w:r w:rsidRPr="00865A15">
        <w:rPr>
          <w:b/>
          <w:sz w:val="24"/>
        </w:rPr>
        <w:t>Паукообразные.</w:t>
      </w:r>
      <w:r w:rsidRPr="00865A15">
        <w:rPr>
          <w:i/>
          <w:sz w:val="24"/>
        </w:rPr>
        <w:t xml:space="preserve"> </w:t>
      </w:r>
    </w:p>
    <w:p w:rsidR="0032467B" w:rsidRPr="00865A15" w:rsidRDefault="00CF12C4" w:rsidP="00001C4B">
      <w:pPr>
        <w:suppressAutoHyphens/>
        <w:ind w:firstLine="284"/>
        <w:rPr>
          <w:sz w:val="24"/>
        </w:rPr>
      </w:pPr>
      <w:r w:rsidRPr="00865A15">
        <w:rPr>
          <w:sz w:val="24"/>
        </w:rPr>
        <w:t xml:space="preserve">Особенности строения и жизнедеятельности в связи с жизнью на суше. Клещи </w:t>
      </w:r>
      <w:r w:rsidR="000A1220" w:rsidRPr="00865A15">
        <w:rPr>
          <w:sz w:val="24"/>
        </w:rPr>
        <w:t>-</w:t>
      </w:r>
      <w:r w:rsidRPr="00865A15">
        <w:rPr>
          <w:sz w:val="24"/>
        </w:rPr>
        <w:t xml:space="preserve"> вредители культурных растений и меры борьбы с ними. Паразитические клещи </w:t>
      </w:r>
      <w:r w:rsidR="000A1220" w:rsidRPr="00865A15">
        <w:rPr>
          <w:sz w:val="24"/>
        </w:rPr>
        <w:t>-</w:t>
      </w:r>
      <w:r w:rsidRPr="00865A15">
        <w:rPr>
          <w:sz w:val="24"/>
        </w:rPr>
        <w:t xml:space="preserve"> возбудители и переносчики опасных болезней. Меры защиты от клещей. </w:t>
      </w:r>
    </w:p>
    <w:p w:rsidR="0032467B" w:rsidRPr="00865A15" w:rsidRDefault="00CF12C4" w:rsidP="00001C4B">
      <w:pPr>
        <w:suppressAutoHyphens/>
        <w:ind w:firstLine="284"/>
        <w:rPr>
          <w:sz w:val="24"/>
        </w:rPr>
      </w:pPr>
      <w:r w:rsidRPr="00865A15">
        <w:rPr>
          <w:sz w:val="24"/>
        </w:rPr>
        <w:t>Роль клещей в почвообразовании.</w:t>
      </w:r>
    </w:p>
    <w:p w:rsidR="00FE2FCA" w:rsidRPr="00865A15" w:rsidRDefault="00CF12C4" w:rsidP="00001C4B">
      <w:pPr>
        <w:suppressAutoHyphens/>
        <w:ind w:firstLine="284"/>
        <w:rPr>
          <w:sz w:val="24"/>
        </w:rPr>
      </w:pPr>
      <w:r w:rsidRPr="00865A15">
        <w:rPr>
          <w:b/>
          <w:sz w:val="24"/>
        </w:rPr>
        <w:t>Насекомые.</w:t>
      </w:r>
      <w:r w:rsidRPr="00865A15">
        <w:rPr>
          <w:sz w:val="24"/>
        </w:rPr>
        <w:t xml:space="preserve"> </w:t>
      </w:r>
    </w:p>
    <w:p w:rsidR="0032467B" w:rsidRPr="00865A15" w:rsidRDefault="00CF12C4" w:rsidP="00001C4B">
      <w:pPr>
        <w:suppressAutoHyphens/>
        <w:ind w:firstLine="284"/>
        <w:rPr>
          <w:sz w:val="24"/>
        </w:rPr>
      </w:pPr>
      <w:r w:rsidRPr="00865A15">
        <w:rPr>
          <w:sz w:val="24"/>
        </w:rPr>
        <w:t>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w:t>
      </w:r>
      <w:r w:rsidR="000A1220" w:rsidRPr="00865A15">
        <w:rPr>
          <w:sz w:val="24"/>
        </w:rPr>
        <w:t>крылые и др. На</w:t>
      </w:r>
      <w:r w:rsidRPr="00865A15">
        <w:rPr>
          <w:sz w:val="24"/>
        </w:rPr>
        <w:t xml:space="preserve">секомые </w:t>
      </w:r>
      <w:r w:rsidR="000A1220" w:rsidRPr="00865A15">
        <w:rPr>
          <w:sz w:val="24"/>
        </w:rPr>
        <w:t>-</w:t>
      </w:r>
      <w:r w:rsidRPr="00865A15">
        <w:rPr>
          <w:sz w:val="24"/>
        </w:rPr>
        <w:t xml:space="preserve">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2467B" w:rsidRPr="00865A15" w:rsidRDefault="00CF12C4" w:rsidP="00001C4B">
      <w:pPr>
        <w:suppressAutoHyphens/>
        <w:ind w:firstLine="284"/>
        <w:rPr>
          <w:i/>
          <w:sz w:val="24"/>
        </w:rPr>
      </w:pPr>
      <w:r w:rsidRPr="00865A15">
        <w:rPr>
          <w:i/>
          <w:sz w:val="24"/>
        </w:rPr>
        <w:lastRenderedPageBreak/>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0A1220" w:rsidRPr="00865A15" w:rsidRDefault="00CF12C4" w:rsidP="00001C4B">
      <w:pPr>
        <w:suppressAutoHyphens/>
        <w:ind w:firstLine="284"/>
        <w:rPr>
          <w:b/>
          <w:sz w:val="24"/>
        </w:rPr>
      </w:pPr>
      <w:r w:rsidRPr="00865A15">
        <w:rPr>
          <w:b/>
          <w:sz w:val="24"/>
        </w:rPr>
        <w:t>Лабораторные и практические работы</w:t>
      </w:r>
      <w:r w:rsidR="00FE2FCA" w:rsidRPr="00865A15">
        <w:rPr>
          <w:b/>
          <w:sz w:val="24"/>
        </w:rPr>
        <w:t>:</w:t>
      </w:r>
    </w:p>
    <w:p w:rsidR="000A1220" w:rsidRPr="00865A15" w:rsidRDefault="00D41705" w:rsidP="00001C4B">
      <w:pPr>
        <w:suppressAutoHyphens/>
        <w:ind w:firstLine="0"/>
        <w:rPr>
          <w:sz w:val="24"/>
        </w:rPr>
      </w:pPr>
      <w:r w:rsidRPr="00865A15">
        <w:rPr>
          <w:sz w:val="24"/>
        </w:rPr>
        <w:t>1. </w:t>
      </w:r>
      <w:r w:rsidR="00CF12C4" w:rsidRPr="00865A15">
        <w:rPr>
          <w:sz w:val="24"/>
        </w:rPr>
        <w:t>Исследование внешнего строения насекомого (на примере майского жука или других крупных насекомых-вредителей).</w:t>
      </w:r>
    </w:p>
    <w:p w:rsidR="0032467B" w:rsidRPr="00865A15" w:rsidRDefault="00D41705" w:rsidP="00001C4B">
      <w:pPr>
        <w:suppressAutoHyphens/>
        <w:ind w:firstLine="0"/>
        <w:rPr>
          <w:sz w:val="24"/>
        </w:rPr>
      </w:pPr>
      <w:r w:rsidRPr="00865A15">
        <w:rPr>
          <w:sz w:val="24"/>
        </w:rPr>
        <w:t>2. </w:t>
      </w:r>
      <w:r w:rsidR="00CF12C4" w:rsidRPr="00865A15">
        <w:rPr>
          <w:sz w:val="24"/>
        </w:rPr>
        <w:t>Ознакомление с различными типами развития насекомых (на примере коллекций).</w:t>
      </w:r>
    </w:p>
    <w:p w:rsidR="00FE2FCA" w:rsidRPr="00865A15" w:rsidRDefault="00CF12C4" w:rsidP="00001C4B">
      <w:pPr>
        <w:suppressAutoHyphens/>
        <w:ind w:firstLine="284"/>
        <w:rPr>
          <w:sz w:val="24"/>
        </w:rPr>
      </w:pPr>
      <w:r w:rsidRPr="00865A15">
        <w:rPr>
          <w:b/>
          <w:i/>
          <w:sz w:val="24"/>
        </w:rPr>
        <w:t>Моллюски.</w:t>
      </w:r>
      <w:r w:rsidRPr="00865A15">
        <w:rPr>
          <w:sz w:val="24"/>
        </w:rPr>
        <w:t xml:space="preserve"> </w:t>
      </w:r>
    </w:p>
    <w:p w:rsidR="0032467B" w:rsidRPr="00865A15" w:rsidRDefault="00CF12C4" w:rsidP="00001C4B">
      <w:pPr>
        <w:suppressAutoHyphens/>
        <w:ind w:firstLine="284"/>
        <w:rPr>
          <w:sz w:val="24"/>
        </w:rPr>
      </w:pPr>
      <w:r w:rsidRPr="00865A15">
        <w:rPr>
          <w:sz w:val="24"/>
        </w:rPr>
        <w:t>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2467B" w:rsidRPr="00865A15" w:rsidRDefault="00CF12C4" w:rsidP="00001C4B">
      <w:pPr>
        <w:suppressAutoHyphens/>
        <w:ind w:firstLine="284"/>
        <w:rPr>
          <w:b/>
          <w:sz w:val="24"/>
        </w:rPr>
      </w:pPr>
      <w:r w:rsidRPr="00865A15">
        <w:rPr>
          <w:b/>
          <w:sz w:val="24"/>
        </w:rPr>
        <w:t>Лабораторные и практические работы</w:t>
      </w:r>
      <w:r w:rsidR="00FE2FCA" w:rsidRPr="00865A15">
        <w:rPr>
          <w:b/>
          <w:sz w:val="24"/>
        </w:rPr>
        <w:t>:</w:t>
      </w:r>
    </w:p>
    <w:p w:rsidR="0032467B" w:rsidRPr="00865A15" w:rsidRDefault="00FE2FCA" w:rsidP="00001C4B">
      <w:pPr>
        <w:suppressAutoHyphens/>
        <w:ind w:firstLine="0"/>
        <w:rPr>
          <w:sz w:val="24"/>
        </w:rPr>
      </w:pPr>
      <w:r w:rsidRPr="00865A15">
        <w:rPr>
          <w:sz w:val="24"/>
        </w:rPr>
        <w:t xml:space="preserve">1. </w:t>
      </w:r>
      <w:r w:rsidR="00CF12C4" w:rsidRPr="00865A15">
        <w:rPr>
          <w:sz w:val="24"/>
        </w:rPr>
        <w:t>Исследование внешнего строения раковин пресноводных и морских моллюсков (раковины беззубки, перловицы, прудовика, катушки и др.).</w:t>
      </w:r>
    </w:p>
    <w:p w:rsidR="00FE2FCA" w:rsidRPr="00865A15" w:rsidRDefault="00CF12C4" w:rsidP="00001C4B">
      <w:pPr>
        <w:suppressAutoHyphens/>
        <w:ind w:firstLine="284"/>
        <w:rPr>
          <w:sz w:val="24"/>
        </w:rPr>
      </w:pPr>
      <w:r w:rsidRPr="00865A15">
        <w:rPr>
          <w:b/>
          <w:i/>
          <w:sz w:val="24"/>
        </w:rPr>
        <w:t>Хордовые.</w:t>
      </w:r>
      <w:r w:rsidRPr="00865A15">
        <w:rPr>
          <w:sz w:val="24"/>
        </w:rPr>
        <w:t xml:space="preserve"> </w:t>
      </w:r>
    </w:p>
    <w:p w:rsidR="0032467B" w:rsidRPr="00865A15" w:rsidRDefault="00CF12C4" w:rsidP="00001C4B">
      <w:pPr>
        <w:suppressAutoHyphens/>
        <w:ind w:firstLine="284"/>
        <w:rPr>
          <w:sz w:val="24"/>
        </w:rPr>
      </w:pPr>
      <w:r w:rsidRPr="00865A15">
        <w:rPr>
          <w:sz w:val="24"/>
        </w:rPr>
        <w:t>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FE2FCA" w:rsidRPr="00865A15" w:rsidRDefault="00CF12C4" w:rsidP="00001C4B">
      <w:pPr>
        <w:suppressAutoHyphens/>
        <w:ind w:firstLine="284"/>
        <w:rPr>
          <w:sz w:val="24"/>
        </w:rPr>
      </w:pPr>
      <w:r w:rsidRPr="00865A15">
        <w:rPr>
          <w:b/>
          <w:i/>
          <w:sz w:val="24"/>
        </w:rPr>
        <w:t>Рыбы.</w:t>
      </w:r>
      <w:r w:rsidRPr="00865A15">
        <w:rPr>
          <w:sz w:val="24"/>
        </w:rPr>
        <w:t xml:space="preserve"> </w:t>
      </w:r>
    </w:p>
    <w:p w:rsidR="0032467B" w:rsidRPr="00865A15" w:rsidRDefault="00CF12C4" w:rsidP="00001C4B">
      <w:pPr>
        <w:suppressAutoHyphens/>
        <w:ind w:firstLine="284"/>
        <w:rPr>
          <w:sz w:val="24"/>
        </w:rPr>
      </w:pPr>
      <w:r w:rsidRPr="00865A15">
        <w:rPr>
          <w:sz w:val="24"/>
        </w:rPr>
        <w:t xml:space="preserve">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w:t>
      </w:r>
    </w:p>
    <w:p w:rsidR="0032467B" w:rsidRPr="00865A15" w:rsidRDefault="00CF12C4" w:rsidP="00001C4B">
      <w:pPr>
        <w:suppressAutoHyphens/>
        <w:ind w:firstLine="284"/>
        <w:rPr>
          <w:sz w:val="24"/>
        </w:rPr>
      </w:pPr>
      <w:r w:rsidRPr="00865A15">
        <w:rPr>
          <w:sz w:val="24"/>
        </w:rPr>
        <w:t>Хозяйственное значение рыб.</w:t>
      </w:r>
    </w:p>
    <w:p w:rsidR="000A1220" w:rsidRPr="00865A15" w:rsidRDefault="00CF12C4" w:rsidP="00001C4B">
      <w:pPr>
        <w:suppressAutoHyphens/>
        <w:ind w:firstLine="284"/>
        <w:rPr>
          <w:b/>
          <w:sz w:val="24"/>
        </w:rPr>
      </w:pPr>
      <w:r w:rsidRPr="00865A15">
        <w:rPr>
          <w:b/>
          <w:sz w:val="24"/>
        </w:rPr>
        <w:t>Лабораторные и практические работы</w:t>
      </w:r>
      <w:r w:rsidR="00FE2FCA" w:rsidRPr="00865A15">
        <w:rPr>
          <w:b/>
          <w:sz w:val="24"/>
        </w:rPr>
        <w:t>:</w:t>
      </w:r>
    </w:p>
    <w:p w:rsidR="000A1220" w:rsidRPr="00865A15" w:rsidRDefault="00D41705" w:rsidP="00001C4B">
      <w:pPr>
        <w:suppressAutoHyphens/>
        <w:ind w:firstLine="0"/>
        <w:rPr>
          <w:sz w:val="24"/>
        </w:rPr>
      </w:pPr>
      <w:r w:rsidRPr="00865A15">
        <w:rPr>
          <w:sz w:val="24"/>
        </w:rPr>
        <w:t>1. </w:t>
      </w:r>
      <w:r w:rsidR="00CF12C4" w:rsidRPr="00865A15">
        <w:rPr>
          <w:sz w:val="24"/>
        </w:rPr>
        <w:t>Исследование внешнего строения и особенностей передвижения рыбы (на примере живой рыбы в банке с водой).</w:t>
      </w:r>
    </w:p>
    <w:p w:rsidR="0032467B" w:rsidRPr="00865A15" w:rsidRDefault="00D41705" w:rsidP="00001C4B">
      <w:pPr>
        <w:suppressAutoHyphens/>
        <w:ind w:firstLine="0"/>
        <w:rPr>
          <w:sz w:val="24"/>
        </w:rPr>
      </w:pPr>
      <w:r w:rsidRPr="00865A15">
        <w:rPr>
          <w:sz w:val="24"/>
        </w:rPr>
        <w:t>2. </w:t>
      </w:r>
      <w:r w:rsidR="00CF12C4" w:rsidRPr="00865A15">
        <w:rPr>
          <w:sz w:val="24"/>
        </w:rPr>
        <w:t>Исследование внутреннего строения рыбы (на примере готового влажного препарата).</w:t>
      </w:r>
    </w:p>
    <w:p w:rsidR="00FE2FCA" w:rsidRPr="00865A15" w:rsidRDefault="00CF12C4" w:rsidP="00001C4B">
      <w:pPr>
        <w:suppressAutoHyphens/>
        <w:ind w:firstLine="284"/>
        <w:rPr>
          <w:i/>
          <w:sz w:val="24"/>
        </w:rPr>
      </w:pPr>
      <w:r w:rsidRPr="00865A15">
        <w:rPr>
          <w:b/>
          <w:i/>
          <w:sz w:val="24"/>
        </w:rPr>
        <w:t>Земноводные.</w:t>
      </w:r>
      <w:r w:rsidRPr="00865A15">
        <w:rPr>
          <w:i/>
          <w:sz w:val="24"/>
        </w:rPr>
        <w:t xml:space="preserve"> </w:t>
      </w:r>
    </w:p>
    <w:p w:rsidR="0032467B" w:rsidRPr="00865A15" w:rsidRDefault="00CF12C4" w:rsidP="00001C4B">
      <w:pPr>
        <w:suppressAutoHyphens/>
        <w:ind w:firstLine="284"/>
        <w:rPr>
          <w:sz w:val="24"/>
        </w:rPr>
      </w:pPr>
      <w:r w:rsidRPr="00865A15">
        <w:rPr>
          <w:sz w:val="24"/>
        </w:rPr>
        <w:t xml:space="preserve">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w:t>
      </w:r>
    </w:p>
    <w:p w:rsidR="0032467B" w:rsidRPr="00865A15" w:rsidRDefault="00CF12C4" w:rsidP="00001C4B">
      <w:pPr>
        <w:suppressAutoHyphens/>
        <w:ind w:firstLine="284"/>
        <w:rPr>
          <w:sz w:val="24"/>
        </w:rPr>
      </w:pPr>
      <w:r w:rsidRPr="00865A15">
        <w:rPr>
          <w:sz w:val="24"/>
        </w:rPr>
        <w:t>Размножение и развитие земноводных.</w:t>
      </w:r>
    </w:p>
    <w:p w:rsidR="0032467B" w:rsidRPr="00865A15" w:rsidRDefault="00CF12C4" w:rsidP="00001C4B">
      <w:pPr>
        <w:suppressAutoHyphens/>
        <w:ind w:firstLine="284"/>
        <w:rPr>
          <w:sz w:val="24"/>
        </w:rPr>
      </w:pPr>
      <w:r w:rsidRPr="00865A15">
        <w:rPr>
          <w:sz w:val="24"/>
        </w:rPr>
        <w:t>Многообразие земноводных и их охрана. Значение земноводных в природе и жизни человека.</w:t>
      </w:r>
    </w:p>
    <w:p w:rsidR="00FE2FCA" w:rsidRPr="00865A15" w:rsidRDefault="00CF12C4" w:rsidP="00001C4B">
      <w:pPr>
        <w:suppressAutoHyphens/>
        <w:ind w:firstLine="284"/>
        <w:rPr>
          <w:sz w:val="24"/>
        </w:rPr>
      </w:pPr>
      <w:r w:rsidRPr="00865A15">
        <w:rPr>
          <w:b/>
          <w:i/>
          <w:sz w:val="24"/>
        </w:rPr>
        <w:t>Пресмыкающиеся.</w:t>
      </w:r>
      <w:r w:rsidRPr="00865A15">
        <w:rPr>
          <w:sz w:val="24"/>
        </w:rPr>
        <w:t xml:space="preserve"> </w:t>
      </w:r>
    </w:p>
    <w:p w:rsidR="0032467B" w:rsidRPr="00865A15" w:rsidRDefault="00CF12C4" w:rsidP="00001C4B">
      <w:pPr>
        <w:suppressAutoHyphens/>
        <w:ind w:firstLine="284"/>
        <w:rPr>
          <w:sz w:val="24"/>
        </w:rPr>
      </w:pPr>
      <w:r w:rsidRPr="00865A15">
        <w:rPr>
          <w:sz w:val="24"/>
        </w:rPr>
        <w:t>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E2FCA" w:rsidRPr="00865A15" w:rsidRDefault="00CF12C4" w:rsidP="00001C4B">
      <w:pPr>
        <w:suppressAutoHyphens/>
        <w:ind w:firstLine="284"/>
        <w:rPr>
          <w:sz w:val="24"/>
        </w:rPr>
      </w:pPr>
      <w:r w:rsidRPr="00865A15">
        <w:rPr>
          <w:b/>
          <w:i/>
          <w:sz w:val="24"/>
        </w:rPr>
        <w:t>Птицы.</w:t>
      </w:r>
      <w:r w:rsidRPr="00865A15">
        <w:rPr>
          <w:sz w:val="24"/>
        </w:rPr>
        <w:t xml:space="preserve"> </w:t>
      </w:r>
    </w:p>
    <w:p w:rsidR="0032467B" w:rsidRPr="00865A15" w:rsidRDefault="00CF12C4" w:rsidP="00001C4B">
      <w:pPr>
        <w:suppressAutoHyphens/>
        <w:ind w:firstLine="284"/>
        <w:rPr>
          <w:sz w:val="24"/>
        </w:rPr>
      </w:pPr>
      <w:r w:rsidRPr="00865A15">
        <w:rPr>
          <w:sz w:val="24"/>
        </w:rPr>
        <w:t>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32467B" w:rsidRPr="00865A15" w:rsidRDefault="00CF12C4" w:rsidP="00001C4B">
      <w:pPr>
        <w:suppressAutoHyphens/>
        <w:ind w:firstLine="284"/>
        <w:rPr>
          <w:i/>
          <w:sz w:val="24"/>
        </w:rPr>
      </w:pPr>
      <w:r w:rsidRPr="00865A15">
        <w:rPr>
          <w:i/>
          <w:sz w:val="24"/>
        </w:rPr>
        <w:t>*Многообразие птиц изучается по выбору учителя на примере трёх экологических групп с учётом распространения птиц в своём регионе.</w:t>
      </w:r>
    </w:p>
    <w:p w:rsidR="0032467B" w:rsidRPr="00865A15" w:rsidRDefault="00CF12C4" w:rsidP="00001C4B">
      <w:pPr>
        <w:suppressAutoHyphens/>
        <w:ind w:firstLine="284"/>
        <w:rPr>
          <w:b/>
          <w:sz w:val="24"/>
        </w:rPr>
      </w:pPr>
      <w:r w:rsidRPr="00865A15">
        <w:rPr>
          <w:b/>
          <w:sz w:val="24"/>
        </w:rPr>
        <w:t>Лабораторные и практические работы</w:t>
      </w:r>
      <w:r w:rsidR="00FE2FCA" w:rsidRPr="00865A15">
        <w:rPr>
          <w:b/>
          <w:sz w:val="24"/>
        </w:rPr>
        <w:t>:</w:t>
      </w:r>
    </w:p>
    <w:p w:rsidR="00FE2FCA" w:rsidRPr="00865A15" w:rsidRDefault="00FE2FCA" w:rsidP="00001C4B">
      <w:pPr>
        <w:suppressAutoHyphens/>
        <w:ind w:firstLine="0"/>
        <w:rPr>
          <w:sz w:val="24"/>
        </w:rPr>
      </w:pPr>
      <w:r w:rsidRPr="00865A15">
        <w:rPr>
          <w:sz w:val="24"/>
        </w:rPr>
        <w:lastRenderedPageBreak/>
        <w:t xml:space="preserve">1. </w:t>
      </w:r>
      <w:r w:rsidR="00CF12C4" w:rsidRPr="00865A15">
        <w:rPr>
          <w:sz w:val="24"/>
        </w:rPr>
        <w:t xml:space="preserve">Исследование внешнего строения и перьевого покрова птиц (на примере чучела птиц и набора перьев: контурных, пуховых и пуха). </w:t>
      </w:r>
    </w:p>
    <w:p w:rsidR="0032467B" w:rsidRPr="00865A15" w:rsidRDefault="00CF12C4" w:rsidP="00001C4B">
      <w:pPr>
        <w:suppressAutoHyphens/>
        <w:ind w:firstLine="0"/>
        <w:rPr>
          <w:sz w:val="24"/>
        </w:rPr>
      </w:pPr>
      <w:r w:rsidRPr="00865A15">
        <w:rPr>
          <w:sz w:val="24"/>
        </w:rPr>
        <w:t>2. Исследование особенностей скелета птицы.</w:t>
      </w:r>
    </w:p>
    <w:p w:rsidR="0032467B" w:rsidRPr="00865A15" w:rsidRDefault="00CF12C4" w:rsidP="00001C4B">
      <w:pPr>
        <w:suppressAutoHyphens/>
        <w:ind w:firstLine="284"/>
        <w:rPr>
          <w:sz w:val="24"/>
        </w:rPr>
      </w:pPr>
      <w:r w:rsidRPr="00865A15">
        <w:rPr>
          <w:b/>
          <w:i/>
          <w:sz w:val="24"/>
        </w:rPr>
        <w:t>Млекопитающие.</w:t>
      </w:r>
      <w:r w:rsidRPr="00865A15">
        <w:rPr>
          <w:sz w:val="24"/>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2467B" w:rsidRPr="00865A15" w:rsidRDefault="00CF12C4" w:rsidP="00001C4B">
      <w:pPr>
        <w:suppressAutoHyphens/>
        <w:ind w:firstLine="284"/>
        <w:rPr>
          <w:sz w:val="24"/>
        </w:rPr>
      </w:pPr>
      <w:r w:rsidRPr="00865A15">
        <w:rPr>
          <w:b/>
          <w:sz w:val="24"/>
        </w:rPr>
        <w:t>Первозвери.</w:t>
      </w:r>
      <w:r w:rsidRPr="00865A15">
        <w:rPr>
          <w:sz w:val="24"/>
        </w:rPr>
        <w:t xml:space="preserve"> Однопроходные (яйцекладущие) и Сумчатые (низшие звери). Плацентарные млекопитающие. Многообразие млекопитающих. Насекомоядные и Рукокрылые. Грызуны, Зайце- образные. Хищные. Ластоногие и Китообразные. Парнокопытные и Непарнокопытные. Приматы*. Семейства отряда Хищные: собачьи, кошачьи, куньи, медвежьи.</w:t>
      </w:r>
    </w:p>
    <w:p w:rsidR="0032467B" w:rsidRPr="00865A15" w:rsidRDefault="00CF12C4" w:rsidP="00001C4B">
      <w:pPr>
        <w:suppressAutoHyphens/>
        <w:ind w:firstLine="284"/>
        <w:rPr>
          <w:sz w:val="24"/>
        </w:rPr>
      </w:pPr>
      <w:r w:rsidRPr="00865A15">
        <w:rPr>
          <w:sz w:val="24"/>
        </w:rPr>
        <w:t xml:space="preserve">Значение млекопитающих в природе и жизни человека. Млекопитающие </w:t>
      </w:r>
      <w:r w:rsidR="000A1220" w:rsidRPr="00865A15">
        <w:rPr>
          <w:sz w:val="24"/>
        </w:rPr>
        <w:t>-</w:t>
      </w:r>
      <w:r w:rsidRPr="00865A15">
        <w:rPr>
          <w:sz w:val="24"/>
        </w:rPr>
        <w:t xml:space="preserve"> переносчики возбудителей опасных заболеваний. Меры борьбы с грызунами. Многообразие млекопитающих родного края.</w:t>
      </w:r>
    </w:p>
    <w:p w:rsidR="0032467B" w:rsidRPr="00865A15" w:rsidRDefault="00CF12C4" w:rsidP="00001C4B">
      <w:pPr>
        <w:suppressAutoHyphens/>
        <w:ind w:firstLine="284"/>
        <w:rPr>
          <w:sz w:val="24"/>
        </w:rPr>
      </w:pPr>
      <w:r w:rsidRPr="00865A15">
        <w:rPr>
          <w:i/>
          <w:sz w:val="24"/>
        </w:rPr>
        <w:t>*Изучаются 6 отрядов млекопитающих на примере двух видов из каждого отряда по выбору учителя.</w:t>
      </w:r>
    </w:p>
    <w:p w:rsidR="0032467B" w:rsidRPr="00865A15" w:rsidRDefault="00CF12C4" w:rsidP="00001C4B">
      <w:pPr>
        <w:suppressAutoHyphens/>
        <w:ind w:firstLine="284"/>
        <w:rPr>
          <w:b/>
          <w:sz w:val="24"/>
        </w:rPr>
      </w:pPr>
      <w:r w:rsidRPr="00865A15">
        <w:rPr>
          <w:b/>
          <w:sz w:val="24"/>
        </w:rPr>
        <w:t>Лабораторные и практические работы</w:t>
      </w:r>
      <w:r w:rsidR="00FE2FCA" w:rsidRPr="00865A15">
        <w:rPr>
          <w:b/>
          <w:sz w:val="24"/>
        </w:rPr>
        <w:t>:</w:t>
      </w:r>
    </w:p>
    <w:p w:rsidR="0032467B" w:rsidRPr="00865A15" w:rsidRDefault="00D41705" w:rsidP="00001C4B">
      <w:pPr>
        <w:pStyle w:val="a"/>
        <w:numPr>
          <w:ilvl w:val="0"/>
          <w:numId w:val="0"/>
        </w:numPr>
        <w:suppressAutoHyphens/>
        <w:rPr>
          <w:sz w:val="24"/>
        </w:rPr>
      </w:pPr>
      <w:r w:rsidRPr="00865A15">
        <w:rPr>
          <w:sz w:val="24"/>
        </w:rPr>
        <w:t>1. </w:t>
      </w:r>
      <w:r w:rsidR="00CF12C4" w:rsidRPr="00865A15">
        <w:rPr>
          <w:sz w:val="24"/>
        </w:rPr>
        <w:t>Исследование особенностей скелета млекопитающих.</w:t>
      </w:r>
    </w:p>
    <w:p w:rsidR="00E1488B" w:rsidRPr="00865A15" w:rsidRDefault="00D41705" w:rsidP="00001C4B">
      <w:pPr>
        <w:pStyle w:val="a"/>
        <w:numPr>
          <w:ilvl w:val="0"/>
          <w:numId w:val="0"/>
        </w:numPr>
        <w:suppressAutoHyphens/>
        <w:rPr>
          <w:sz w:val="24"/>
        </w:rPr>
      </w:pPr>
      <w:r w:rsidRPr="00865A15">
        <w:rPr>
          <w:sz w:val="24"/>
        </w:rPr>
        <w:t>2. </w:t>
      </w:r>
      <w:r w:rsidR="00CF12C4" w:rsidRPr="00865A15">
        <w:rPr>
          <w:sz w:val="24"/>
        </w:rPr>
        <w:t>Исследование особенностей зубной системы млекопитающих.</w:t>
      </w:r>
    </w:p>
    <w:p w:rsidR="00D41705" w:rsidRPr="00865A15" w:rsidRDefault="00D41705" w:rsidP="00001C4B">
      <w:pPr>
        <w:pStyle w:val="a"/>
        <w:numPr>
          <w:ilvl w:val="0"/>
          <w:numId w:val="0"/>
        </w:numPr>
        <w:suppressAutoHyphens/>
        <w:ind w:firstLine="709"/>
        <w:rPr>
          <w:sz w:val="24"/>
        </w:rPr>
      </w:pPr>
    </w:p>
    <w:p w:rsidR="0032467B" w:rsidRPr="00865A15" w:rsidRDefault="00CF12C4" w:rsidP="00001C4B">
      <w:pPr>
        <w:pStyle w:val="a"/>
        <w:numPr>
          <w:ilvl w:val="0"/>
          <w:numId w:val="0"/>
        </w:numPr>
        <w:suppressAutoHyphens/>
        <w:ind w:firstLine="284"/>
        <w:rPr>
          <w:b/>
          <w:sz w:val="24"/>
        </w:rPr>
      </w:pPr>
      <w:r w:rsidRPr="00865A15">
        <w:rPr>
          <w:b/>
          <w:sz w:val="24"/>
        </w:rPr>
        <w:t>4.</w:t>
      </w:r>
      <w:r w:rsidR="00E1488B" w:rsidRPr="00865A15">
        <w:rPr>
          <w:sz w:val="24"/>
        </w:rPr>
        <w:t> </w:t>
      </w:r>
      <w:r w:rsidRPr="00865A15">
        <w:rPr>
          <w:b/>
          <w:sz w:val="24"/>
        </w:rPr>
        <w:t>Развитие животного мира на Земле</w:t>
      </w:r>
      <w:r w:rsidR="00FE2FCA" w:rsidRPr="00865A15">
        <w:rPr>
          <w:b/>
          <w:sz w:val="24"/>
        </w:rPr>
        <w:t>.</w:t>
      </w:r>
    </w:p>
    <w:p w:rsidR="0032467B" w:rsidRPr="00865A15" w:rsidRDefault="00CF12C4" w:rsidP="00001C4B">
      <w:pPr>
        <w:suppressAutoHyphens/>
        <w:ind w:firstLine="284"/>
        <w:rPr>
          <w:sz w:val="24"/>
        </w:rPr>
      </w:pPr>
      <w:r w:rsidRPr="00865A15">
        <w:rPr>
          <w:sz w:val="24"/>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32467B" w:rsidRPr="00865A15" w:rsidRDefault="00CF12C4" w:rsidP="00001C4B">
      <w:pPr>
        <w:suppressAutoHyphens/>
        <w:ind w:firstLine="284"/>
        <w:rPr>
          <w:sz w:val="24"/>
        </w:rPr>
      </w:pPr>
      <w:r w:rsidRPr="00865A15">
        <w:rPr>
          <w:sz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2467B" w:rsidRPr="00865A15" w:rsidRDefault="00CF12C4" w:rsidP="00001C4B">
      <w:pPr>
        <w:suppressAutoHyphens/>
        <w:ind w:firstLine="284"/>
        <w:rPr>
          <w:b/>
          <w:sz w:val="24"/>
        </w:rPr>
      </w:pPr>
      <w:r w:rsidRPr="00865A15">
        <w:rPr>
          <w:b/>
          <w:sz w:val="24"/>
        </w:rPr>
        <w:t>Лабораторные и практические работы</w:t>
      </w:r>
      <w:r w:rsidR="00FE2FCA" w:rsidRPr="00865A15">
        <w:rPr>
          <w:b/>
          <w:sz w:val="24"/>
        </w:rPr>
        <w:t>:</w:t>
      </w:r>
    </w:p>
    <w:p w:rsidR="00E1488B" w:rsidRPr="00865A15" w:rsidRDefault="00FE2FCA" w:rsidP="00001C4B">
      <w:pPr>
        <w:suppressAutoHyphens/>
        <w:ind w:firstLine="0"/>
        <w:rPr>
          <w:sz w:val="24"/>
        </w:rPr>
      </w:pPr>
      <w:r w:rsidRPr="00865A15">
        <w:rPr>
          <w:sz w:val="24"/>
        </w:rPr>
        <w:t xml:space="preserve">1. </w:t>
      </w:r>
      <w:r w:rsidR="00CF12C4" w:rsidRPr="00865A15">
        <w:rPr>
          <w:sz w:val="24"/>
        </w:rPr>
        <w:t>Исследование ископаемых остатков вымерших животных.</w:t>
      </w:r>
    </w:p>
    <w:p w:rsidR="00D41705" w:rsidRPr="00865A15" w:rsidRDefault="00D41705" w:rsidP="00001C4B">
      <w:pPr>
        <w:suppressAutoHyphens/>
        <w:rPr>
          <w:sz w:val="24"/>
        </w:rPr>
      </w:pPr>
    </w:p>
    <w:p w:rsidR="0032467B" w:rsidRPr="00865A15" w:rsidRDefault="00E1488B" w:rsidP="00001C4B">
      <w:pPr>
        <w:suppressAutoHyphens/>
        <w:ind w:firstLine="284"/>
        <w:rPr>
          <w:b/>
          <w:sz w:val="24"/>
        </w:rPr>
      </w:pPr>
      <w:r w:rsidRPr="00865A15">
        <w:rPr>
          <w:b/>
          <w:sz w:val="24"/>
        </w:rPr>
        <w:t>5. </w:t>
      </w:r>
      <w:r w:rsidR="00CF12C4" w:rsidRPr="00865A15">
        <w:rPr>
          <w:b/>
          <w:sz w:val="24"/>
        </w:rPr>
        <w:t>Животные в природных сообществах</w:t>
      </w:r>
      <w:r w:rsidR="00FE2FCA" w:rsidRPr="00865A15">
        <w:rPr>
          <w:b/>
          <w:sz w:val="24"/>
        </w:rPr>
        <w:t>.</w:t>
      </w:r>
    </w:p>
    <w:p w:rsidR="0032467B" w:rsidRPr="00865A15" w:rsidRDefault="00CF12C4" w:rsidP="00001C4B">
      <w:pPr>
        <w:suppressAutoHyphens/>
        <w:ind w:firstLine="284"/>
        <w:rPr>
          <w:sz w:val="24"/>
        </w:rPr>
      </w:pPr>
      <w:r w:rsidRPr="00865A15">
        <w:rPr>
          <w:sz w:val="24"/>
        </w:rPr>
        <w:t>Животные и среда обитания. Влияние света, температуры и влажности на животных. Приспособленность животных к условиям среды обитания.</w:t>
      </w:r>
    </w:p>
    <w:p w:rsidR="0032467B" w:rsidRPr="00865A15" w:rsidRDefault="00CF12C4" w:rsidP="00001C4B">
      <w:pPr>
        <w:suppressAutoHyphens/>
        <w:ind w:firstLine="284"/>
        <w:rPr>
          <w:sz w:val="24"/>
        </w:rPr>
      </w:pPr>
      <w:r w:rsidRPr="00865A15">
        <w:rPr>
          <w:sz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1488B" w:rsidRPr="00865A15" w:rsidRDefault="00CF12C4" w:rsidP="00001C4B">
      <w:pPr>
        <w:suppressAutoHyphens/>
        <w:ind w:firstLine="284"/>
        <w:rPr>
          <w:sz w:val="24"/>
        </w:rPr>
      </w:pPr>
      <w:r w:rsidRPr="00865A15">
        <w:rPr>
          <w:sz w:val="24"/>
        </w:rPr>
        <w:t>Животный мир природных зон Земли. Основные закономерности распределения животных на планете. Фауна.</w:t>
      </w:r>
    </w:p>
    <w:p w:rsidR="00D41705" w:rsidRPr="00865A15" w:rsidRDefault="00D41705" w:rsidP="00001C4B">
      <w:pPr>
        <w:suppressAutoHyphens/>
        <w:ind w:firstLine="284"/>
        <w:rPr>
          <w:sz w:val="24"/>
        </w:rPr>
      </w:pPr>
    </w:p>
    <w:p w:rsidR="0032467B" w:rsidRPr="00865A15" w:rsidRDefault="00E1488B" w:rsidP="00001C4B">
      <w:pPr>
        <w:suppressAutoHyphens/>
        <w:ind w:firstLine="284"/>
        <w:rPr>
          <w:b/>
          <w:sz w:val="24"/>
        </w:rPr>
      </w:pPr>
      <w:r w:rsidRPr="00865A15">
        <w:rPr>
          <w:b/>
          <w:sz w:val="24"/>
        </w:rPr>
        <w:t>6. </w:t>
      </w:r>
      <w:r w:rsidR="00CF12C4" w:rsidRPr="00865A15">
        <w:rPr>
          <w:b/>
          <w:sz w:val="24"/>
        </w:rPr>
        <w:t>Животные и человек</w:t>
      </w:r>
      <w:r w:rsidR="00FE2FCA" w:rsidRPr="00865A15">
        <w:rPr>
          <w:b/>
          <w:sz w:val="24"/>
        </w:rPr>
        <w:t>.</w:t>
      </w:r>
    </w:p>
    <w:p w:rsidR="0032467B" w:rsidRPr="00865A15" w:rsidRDefault="00CF12C4" w:rsidP="00001C4B">
      <w:pPr>
        <w:suppressAutoHyphens/>
        <w:ind w:firstLine="284"/>
        <w:rPr>
          <w:sz w:val="24"/>
        </w:rPr>
      </w:pPr>
      <w:r w:rsidRPr="00865A15">
        <w:rPr>
          <w:sz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2467B" w:rsidRPr="00865A15" w:rsidRDefault="00CF12C4" w:rsidP="00001C4B">
      <w:pPr>
        <w:suppressAutoHyphens/>
        <w:ind w:firstLine="284"/>
        <w:rPr>
          <w:sz w:val="24"/>
        </w:rPr>
      </w:pPr>
      <w:r w:rsidRPr="00865A15">
        <w:rPr>
          <w:sz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2467B" w:rsidRPr="00865A15" w:rsidRDefault="00CF12C4" w:rsidP="00001C4B">
      <w:pPr>
        <w:suppressAutoHyphens/>
        <w:ind w:firstLine="284"/>
        <w:rPr>
          <w:sz w:val="24"/>
        </w:rPr>
      </w:pPr>
      <w:r w:rsidRPr="00865A15">
        <w:rPr>
          <w:sz w:val="24"/>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w:t>
      </w:r>
      <w:r w:rsidRPr="00865A15">
        <w:rPr>
          <w:sz w:val="24"/>
        </w:rPr>
        <w:lastRenderedPageBreak/>
        <w:t>численности редких видов животных: особо охраняемые природные территории (ООПТ). Красная книга России. Меры сохранения животного мира.</w:t>
      </w:r>
    </w:p>
    <w:p w:rsidR="00D41705" w:rsidRPr="00865A15" w:rsidRDefault="00D41705" w:rsidP="00001C4B">
      <w:pPr>
        <w:suppressAutoHyphens/>
        <w:rPr>
          <w:sz w:val="24"/>
        </w:rPr>
      </w:pPr>
    </w:p>
    <w:p w:rsidR="00E1488B" w:rsidRPr="00865A15" w:rsidRDefault="00FE2FCA" w:rsidP="00F6108C">
      <w:pPr>
        <w:rPr>
          <w:b/>
          <w:sz w:val="24"/>
        </w:rPr>
      </w:pPr>
      <w:r w:rsidRPr="00865A15">
        <w:rPr>
          <w:b/>
          <w:sz w:val="24"/>
        </w:rPr>
        <w:t>9 класс.</w:t>
      </w:r>
    </w:p>
    <w:p w:rsidR="0032467B" w:rsidRPr="00865A15" w:rsidRDefault="00CF12C4" w:rsidP="00F6108C">
      <w:pPr>
        <w:ind w:firstLine="284"/>
        <w:rPr>
          <w:b/>
          <w:sz w:val="24"/>
        </w:rPr>
      </w:pPr>
      <w:r w:rsidRPr="00865A15">
        <w:rPr>
          <w:b/>
          <w:sz w:val="24"/>
        </w:rPr>
        <w:t>1.</w:t>
      </w:r>
      <w:r w:rsidR="00E1488B" w:rsidRPr="00865A15">
        <w:rPr>
          <w:b/>
          <w:sz w:val="24"/>
        </w:rPr>
        <w:t> </w:t>
      </w:r>
      <w:r w:rsidRPr="00865A15">
        <w:rPr>
          <w:b/>
          <w:sz w:val="24"/>
        </w:rPr>
        <w:t xml:space="preserve">Человек </w:t>
      </w:r>
      <w:r w:rsidR="00E1488B" w:rsidRPr="00865A15">
        <w:rPr>
          <w:b/>
          <w:sz w:val="24"/>
        </w:rPr>
        <w:t>-</w:t>
      </w:r>
      <w:r w:rsidRPr="00865A15">
        <w:rPr>
          <w:b/>
          <w:sz w:val="24"/>
        </w:rPr>
        <w:t xml:space="preserve"> биосоциальный вид</w:t>
      </w:r>
      <w:r w:rsidR="00FE2FCA" w:rsidRPr="00865A15">
        <w:rPr>
          <w:b/>
          <w:sz w:val="24"/>
        </w:rPr>
        <w:t>.</w:t>
      </w:r>
    </w:p>
    <w:p w:rsidR="0032467B" w:rsidRPr="00865A15" w:rsidRDefault="00CF12C4" w:rsidP="00001C4B">
      <w:pPr>
        <w:suppressAutoHyphens/>
        <w:ind w:firstLine="284"/>
        <w:rPr>
          <w:sz w:val="24"/>
        </w:rPr>
      </w:pPr>
      <w:r w:rsidRPr="00865A15">
        <w:rPr>
          <w:sz w:val="24"/>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1488B" w:rsidRPr="00865A15" w:rsidRDefault="00CF12C4" w:rsidP="00001C4B">
      <w:pPr>
        <w:suppressAutoHyphens/>
        <w:ind w:firstLine="284"/>
        <w:rPr>
          <w:sz w:val="24"/>
        </w:rPr>
      </w:pPr>
      <w:r w:rsidRPr="00865A15">
        <w:rPr>
          <w:sz w:val="24"/>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D41705" w:rsidRPr="00865A15" w:rsidRDefault="00D41705" w:rsidP="00001C4B">
      <w:pPr>
        <w:suppressAutoHyphens/>
        <w:ind w:firstLine="284"/>
        <w:rPr>
          <w:sz w:val="24"/>
        </w:rPr>
      </w:pPr>
    </w:p>
    <w:p w:rsidR="0032467B" w:rsidRPr="00865A15" w:rsidRDefault="00E1488B" w:rsidP="00001C4B">
      <w:pPr>
        <w:suppressAutoHyphens/>
        <w:ind w:firstLine="284"/>
        <w:rPr>
          <w:b/>
          <w:sz w:val="24"/>
        </w:rPr>
      </w:pPr>
      <w:r w:rsidRPr="00865A15">
        <w:rPr>
          <w:b/>
          <w:sz w:val="24"/>
        </w:rPr>
        <w:t>2. </w:t>
      </w:r>
      <w:r w:rsidR="00CF12C4" w:rsidRPr="00865A15">
        <w:rPr>
          <w:b/>
          <w:sz w:val="24"/>
        </w:rPr>
        <w:t>Структура организма человека</w:t>
      </w:r>
      <w:r w:rsidR="00FE2FCA" w:rsidRPr="00865A15">
        <w:rPr>
          <w:b/>
          <w:sz w:val="24"/>
        </w:rPr>
        <w:t>.</w:t>
      </w:r>
    </w:p>
    <w:p w:rsidR="0032467B" w:rsidRPr="00865A15" w:rsidRDefault="00CF12C4" w:rsidP="00001C4B">
      <w:pPr>
        <w:suppressAutoHyphens/>
        <w:ind w:firstLine="284"/>
        <w:rPr>
          <w:sz w:val="24"/>
        </w:rPr>
      </w:pPr>
      <w:r w:rsidRPr="00865A15">
        <w:rPr>
          <w:sz w:val="24"/>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rsidR="0032467B" w:rsidRPr="00865A15" w:rsidRDefault="00CF12C4" w:rsidP="00001C4B">
      <w:pPr>
        <w:suppressAutoHyphens/>
        <w:ind w:firstLine="284"/>
        <w:rPr>
          <w:sz w:val="24"/>
        </w:rPr>
      </w:pPr>
      <w:r w:rsidRPr="00865A15">
        <w:rPr>
          <w:sz w:val="24"/>
        </w:rP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E1488B" w:rsidRPr="00865A15" w:rsidRDefault="00CF12C4" w:rsidP="00001C4B">
      <w:pPr>
        <w:suppressAutoHyphens/>
        <w:ind w:firstLine="284"/>
        <w:rPr>
          <w:b/>
          <w:sz w:val="24"/>
        </w:rPr>
      </w:pPr>
      <w:r w:rsidRPr="00865A15">
        <w:rPr>
          <w:b/>
          <w:sz w:val="24"/>
        </w:rPr>
        <w:t>Лабораторные и практические работы</w:t>
      </w:r>
      <w:r w:rsidR="00FE2FCA" w:rsidRPr="00865A15">
        <w:rPr>
          <w:b/>
          <w:sz w:val="24"/>
        </w:rPr>
        <w:t>:</w:t>
      </w:r>
    </w:p>
    <w:p w:rsidR="00E1488B" w:rsidRPr="00865A15" w:rsidRDefault="00D41705" w:rsidP="00001C4B">
      <w:pPr>
        <w:suppressAutoHyphens/>
        <w:ind w:firstLine="0"/>
        <w:rPr>
          <w:sz w:val="24"/>
        </w:rPr>
      </w:pPr>
      <w:r w:rsidRPr="00865A15">
        <w:rPr>
          <w:sz w:val="24"/>
        </w:rPr>
        <w:t>1.</w:t>
      </w:r>
      <w:r w:rsidRPr="00865A15">
        <w:rPr>
          <w:sz w:val="24"/>
          <w:lang w:val="en-US"/>
        </w:rPr>
        <w:t> </w:t>
      </w:r>
      <w:r w:rsidR="00CF12C4" w:rsidRPr="00865A15">
        <w:rPr>
          <w:sz w:val="24"/>
        </w:rPr>
        <w:t>Изучение клеток слизистой оболочки полости рта человека.</w:t>
      </w:r>
    </w:p>
    <w:p w:rsidR="00E1488B" w:rsidRPr="00865A15" w:rsidRDefault="00D41705" w:rsidP="00001C4B">
      <w:pPr>
        <w:suppressAutoHyphens/>
        <w:ind w:firstLine="0"/>
        <w:rPr>
          <w:sz w:val="24"/>
        </w:rPr>
      </w:pPr>
      <w:r w:rsidRPr="00865A15">
        <w:rPr>
          <w:sz w:val="24"/>
        </w:rPr>
        <w:t>2. </w:t>
      </w:r>
      <w:r w:rsidR="00CF12C4" w:rsidRPr="00865A15">
        <w:rPr>
          <w:sz w:val="24"/>
        </w:rPr>
        <w:t>Изучение микроскопического строения тканей (на готовых микропрепаратах).</w:t>
      </w:r>
    </w:p>
    <w:p w:rsidR="00E1488B" w:rsidRPr="00865A15" w:rsidRDefault="00D41705" w:rsidP="00001C4B">
      <w:pPr>
        <w:suppressAutoHyphens/>
        <w:ind w:firstLine="0"/>
        <w:rPr>
          <w:sz w:val="24"/>
        </w:rPr>
      </w:pPr>
      <w:r w:rsidRPr="00865A15">
        <w:rPr>
          <w:sz w:val="24"/>
        </w:rPr>
        <w:t>3.</w:t>
      </w:r>
      <w:r w:rsidR="00E1488B" w:rsidRPr="00865A15">
        <w:rPr>
          <w:sz w:val="24"/>
        </w:rPr>
        <w:t> </w:t>
      </w:r>
      <w:r w:rsidR="00CF12C4" w:rsidRPr="00865A15">
        <w:rPr>
          <w:sz w:val="24"/>
        </w:rPr>
        <w:t>Распознавание органов и систем органов человека (по таблицам).</w:t>
      </w:r>
    </w:p>
    <w:p w:rsidR="00D41705" w:rsidRPr="00865A15" w:rsidRDefault="00D41705" w:rsidP="00001C4B">
      <w:pPr>
        <w:suppressAutoHyphens/>
        <w:rPr>
          <w:sz w:val="24"/>
        </w:rPr>
      </w:pPr>
    </w:p>
    <w:p w:rsidR="0032467B" w:rsidRPr="00865A15" w:rsidRDefault="00E1488B" w:rsidP="00001C4B">
      <w:pPr>
        <w:suppressAutoHyphens/>
        <w:ind w:firstLine="284"/>
        <w:rPr>
          <w:b/>
          <w:sz w:val="24"/>
        </w:rPr>
      </w:pPr>
      <w:r w:rsidRPr="00865A15">
        <w:rPr>
          <w:b/>
          <w:sz w:val="24"/>
        </w:rPr>
        <w:t>3. </w:t>
      </w:r>
      <w:r w:rsidR="00CF12C4" w:rsidRPr="00865A15">
        <w:rPr>
          <w:b/>
          <w:sz w:val="24"/>
        </w:rPr>
        <w:t>Нейрогуморальная регуляция</w:t>
      </w:r>
      <w:r w:rsidR="00FE2FCA" w:rsidRPr="00865A15">
        <w:rPr>
          <w:b/>
          <w:sz w:val="24"/>
        </w:rPr>
        <w:t>.</w:t>
      </w:r>
    </w:p>
    <w:p w:rsidR="0032467B" w:rsidRPr="00865A15" w:rsidRDefault="00CF12C4" w:rsidP="00001C4B">
      <w:pPr>
        <w:suppressAutoHyphens/>
        <w:ind w:firstLine="284"/>
        <w:rPr>
          <w:sz w:val="24"/>
        </w:rPr>
      </w:pPr>
      <w:r w:rsidRPr="00865A15">
        <w:rPr>
          <w:sz w:val="24"/>
        </w:rPr>
        <w:t>Нервная система человека, её организация и значение.</w:t>
      </w:r>
    </w:p>
    <w:p w:rsidR="0032467B" w:rsidRPr="00865A15" w:rsidRDefault="00CF12C4" w:rsidP="00001C4B">
      <w:pPr>
        <w:suppressAutoHyphens/>
        <w:ind w:firstLine="284"/>
        <w:rPr>
          <w:sz w:val="24"/>
        </w:rPr>
      </w:pPr>
      <w:r w:rsidRPr="00865A15">
        <w:rPr>
          <w:sz w:val="24"/>
        </w:rPr>
        <w:t>Нейроны, нервы, нервные узлы. Рефлекс. Рефлекторная дуга. Рецепторы. Двухнейронные и трёхнейронные рефлекторные дуги.</w:t>
      </w:r>
    </w:p>
    <w:p w:rsidR="0032467B" w:rsidRPr="00865A15" w:rsidRDefault="00CF12C4" w:rsidP="00001C4B">
      <w:pPr>
        <w:suppressAutoHyphens/>
        <w:ind w:firstLine="284"/>
        <w:rPr>
          <w:sz w:val="24"/>
        </w:rPr>
      </w:pPr>
      <w:r w:rsidRPr="00865A15">
        <w:rPr>
          <w:sz w:val="24"/>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32467B" w:rsidRPr="00865A15" w:rsidRDefault="00CF12C4" w:rsidP="00001C4B">
      <w:pPr>
        <w:suppressAutoHyphens/>
        <w:ind w:firstLine="284"/>
        <w:rPr>
          <w:sz w:val="24"/>
        </w:rPr>
      </w:pPr>
      <w:r w:rsidRPr="00865A15">
        <w:rPr>
          <w:sz w:val="24"/>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32467B" w:rsidRPr="00865A15" w:rsidRDefault="00CF12C4" w:rsidP="00001C4B">
      <w:pPr>
        <w:suppressAutoHyphens/>
        <w:ind w:firstLine="284"/>
        <w:rPr>
          <w:sz w:val="24"/>
        </w:rPr>
      </w:pPr>
      <w:r w:rsidRPr="00865A15">
        <w:rPr>
          <w:sz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2467B" w:rsidRPr="00865A15" w:rsidRDefault="00CF12C4" w:rsidP="00001C4B">
      <w:pPr>
        <w:suppressAutoHyphens/>
        <w:ind w:firstLine="284"/>
        <w:rPr>
          <w:b/>
          <w:sz w:val="24"/>
        </w:rPr>
      </w:pPr>
      <w:r w:rsidRPr="00865A15">
        <w:rPr>
          <w:b/>
          <w:sz w:val="24"/>
        </w:rPr>
        <w:t>Лабораторные и практические работы</w:t>
      </w:r>
      <w:r w:rsidR="00FE2FCA" w:rsidRPr="00865A15">
        <w:rPr>
          <w:b/>
          <w:sz w:val="24"/>
        </w:rPr>
        <w:t>:</w:t>
      </w:r>
    </w:p>
    <w:p w:rsidR="0032467B" w:rsidRPr="00865A15" w:rsidRDefault="00D41705" w:rsidP="00001C4B">
      <w:pPr>
        <w:pStyle w:val="a"/>
        <w:numPr>
          <w:ilvl w:val="0"/>
          <w:numId w:val="0"/>
        </w:numPr>
        <w:suppressAutoHyphens/>
        <w:rPr>
          <w:sz w:val="24"/>
        </w:rPr>
      </w:pPr>
      <w:r w:rsidRPr="00865A15">
        <w:rPr>
          <w:sz w:val="24"/>
        </w:rPr>
        <w:t>1. </w:t>
      </w:r>
      <w:r w:rsidR="00CF12C4" w:rsidRPr="00865A15">
        <w:rPr>
          <w:sz w:val="24"/>
        </w:rPr>
        <w:t>Изучение головного мозга человека (по муляжам).</w:t>
      </w:r>
    </w:p>
    <w:p w:rsidR="00E1488B" w:rsidRPr="00865A15" w:rsidRDefault="00D41705" w:rsidP="00001C4B">
      <w:pPr>
        <w:pStyle w:val="a"/>
        <w:numPr>
          <w:ilvl w:val="0"/>
          <w:numId w:val="0"/>
        </w:numPr>
        <w:suppressAutoHyphens/>
        <w:rPr>
          <w:sz w:val="24"/>
        </w:rPr>
      </w:pPr>
      <w:r w:rsidRPr="00865A15">
        <w:rPr>
          <w:sz w:val="24"/>
        </w:rPr>
        <w:t>2.</w:t>
      </w:r>
      <w:r w:rsidR="00E1488B" w:rsidRPr="00865A15">
        <w:rPr>
          <w:sz w:val="24"/>
        </w:rPr>
        <w:t> </w:t>
      </w:r>
      <w:r w:rsidR="00CF12C4" w:rsidRPr="00865A15">
        <w:rPr>
          <w:sz w:val="24"/>
        </w:rPr>
        <w:t>Изучение изменения размера зрачка в зависимости от освещённости.</w:t>
      </w:r>
    </w:p>
    <w:p w:rsidR="00D41705" w:rsidRPr="00865A15" w:rsidRDefault="00D41705" w:rsidP="00001C4B">
      <w:pPr>
        <w:pStyle w:val="a"/>
        <w:numPr>
          <w:ilvl w:val="0"/>
          <w:numId w:val="0"/>
        </w:numPr>
        <w:suppressAutoHyphens/>
        <w:ind w:firstLine="709"/>
        <w:rPr>
          <w:b/>
          <w:sz w:val="24"/>
        </w:rPr>
      </w:pPr>
    </w:p>
    <w:p w:rsidR="00D41705" w:rsidRPr="00865A15" w:rsidRDefault="00E1488B" w:rsidP="00001C4B">
      <w:pPr>
        <w:pStyle w:val="a"/>
        <w:numPr>
          <w:ilvl w:val="0"/>
          <w:numId w:val="0"/>
        </w:numPr>
        <w:suppressAutoHyphens/>
        <w:ind w:firstLine="284"/>
        <w:rPr>
          <w:b/>
          <w:sz w:val="24"/>
        </w:rPr>
      </w:pPr>
      <w:r w:rsidRPr="00865A15">
        <w:rPr>
          <w:b/>
          <w:sz w:val="24"/>
        </w:rPr>
        <w:t>4. </w:t>
      </w:r>
      <w:r w:rsidR="00CF12C4" w:rsidRPr="00865A15">
        <w:rPr>
          <w:b/>
          <w:sz w:val="24"/>
        </w:rPr>
        <w:t>Опора и движение</w:t>
      </w:r>
      <w:r w:rsidR="00FE2FCA" w:rsidRPr="00865A15">
        <w:rPr>
          <w:b/>
          <w:sz w:val="24"/>
        </w:rPr>
        <w:t>.</w:t>
      </w:r>
    </w:p>
    <w:p w:rsidR="0032467B" w:rsidRPr="00865A15" w:rsidRDefault="00CF12C4" w:rsidP="00001C4B">
      <w:pPr>
        <w:suppressAutoHyphens/>
        <w:ind w:firstLine="284"/>
        <w:rPr>
          <w:sz w:val="24"/>
        </w:rPr>
      </w:pPr>
      <w:r w:rsidRPr="00865A15">
        <w:rPr>
          <w:sz w:val="24"/>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32467B" w:rsidRPr="00865A15" w:rsidRDefault="00CF12C4" w:rsidP="00001C4B">
      <w:pPr>
        <w:suppressAutoHyphens/>
        <w:ind w:firstLine="284"/>
        <w:rPr>
          <w:sz w:val="24"/>
        </w:rPr>
      </w:pPr>
      <w:r w:rsidRPr="00865A15">
        <w:rPr>
          <w:sz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32467B" w:rsidRPr="00865A15" w:rsidRDefault="00CF12C4" w:rsidP="00001C4B">
      <w:pPr>
        <w:suppressAutoHyphens/>
        <w:ind w:firstLine="284"/>
        <w:rPr>
          <w:sz w:val="24"/>
        </w:rPr>
      </w:pPr>
      <w:r w:rsidRPr="00865A15">
        <w:rPr>
          <w:sz w:val="24"/>
        </w:rPr>
        <w:lastRenderedPageBreak/>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1488B" w:rsidRPr="00865A15" w:rsidRDefault="00CF12C4" w:rsidP="00001C4B">
      <w:pPr>
        <w:suppressAutoHyphens/>
        <w:ind w:firstLine="284"/>
        <w:rPr>
          <w:b/>
          <w:sz w:val="24"/>
        </w:rPr>
      </w:pPr>
      <w:r w:rsidRPr="00865A15">
        <w:rPr>
          <w:b/>
          <w:sz w:val="24"/>
        </w:rPr>
        <w:t>Лабора</w:t>
      </w:r>
      <w:r w:rsidR="00FE2FCA" w:rsidRPr="00865A15">
        <w:rPr>
          <w:b/>
          <w:sz w:val="24"/>
        </w:rPr>
        <w:t>торные и практические работы:</w:t>
      </w:r>
    </w:p>
    <w:p w:rsidR="0032467B" w:rsidRPr="00865A15" w:rsidRDefault="00D41705" w:rsidP="00001C4B">
      <w:pPr>
        <w:suppressAutoHyphens/>
        <w:ind w:firstLine="0"/>
        <w:rPr>
          <w:sz w:val="24"/>
        </w:rPr>
      </w:pPr>
      <w:r w:rsidRPr="00865A15">
        <w:rPr>
          <w:sz w:val="24"/>
        </w:rPr>
        <w:t>1. </w:t>
      </w:r>
      <w:r w:rsidR="00CF12C4" w:rsidRPr="00865A15">
        <w:rPr>
          <w:sz w:val="24"/>
        </w:rPr>
        <w:t>Исследование свойств кости.</w:t>
      </w:r>
    </w:p>
    <w:p w:rsidR="0032467B" w:rsidRPr="00865A15" w:rsidRDefault="00D41705" w:rsidP="00001C4B">
      <w:pPr>
        <w:pStyle w:val="a"/>
        <w:numPr>
          <w:ilvl w:val="0"/>
          <w:numId w:val="0"/>
        </w:numPr>
        <w:suppressAutoHyphens/>
        <w:rPr>
          <w:sz w:val="24"/>
        </w:rPr>
      </w:pPr>
      <w:r w:rsidRPr="00865A15">
        <w:rPr>
          <w:sz w:val="24"/>
        </w:rPr>
        <w:t>2. </w:t>
      </w:r>
      <w:r w:rsidR="00CF12C4" w:rsidRPr="00865A15">
        <w:rPr>
          <w:sz w:val="24"/>
        </w:rPr>
        <w:t>Изучение строения костей (на муляжах).</w:t>
      </w:r>
    </w:p>
    <w:p w:rsidR="0032467B" w:rsidRPr="00865A15" w:rsidRDefault="00D41705" w:rsidP="00001C4B">
      <w:pPr>
        <w:pStyle w:val="a"/>
        <w:numPr>
          <w:ilvl w:val="0"/>
          <w:numId w:val="0"/>
        </w:numPr>
        <w:suppressAutoHyphens/>
        <w:rPr>
          <w:sz w:val="24"/>
        </w:rPr>
      </w:pPr>
      <w:r w:rsidRPr="00865A15">
        <w:rPr>
          <w:sz w:val="24"/>
        </w:rPr>
        <w:t>3. </w:t>
      </w:r>
      <w:r w:rsidR="00CF12C4" w:rsidRPr="00865A15">
        <w:rPr>
          <w:sz w:val="24"/>
        </w:rPr>
        <w:t>Изучение строения позвонков (на муляжах).</w:t>
      </w:r>
    </w:p>
    <w:p w:rsidR="0032467B" w:rsidRPr="00865A15" w:rsidRDefault="00D41705" w:rsidP="00001C4B">
      <w:pPr>
        <w:pStyle w:val="a"/>
        <w:numPr>
          <w:ilvl w:val="0"/>
          <w:numId w:val="0"/>
        </w:numPr>
        <w:suppressAutoHyphens/>
        <w:rPr>
          <w:sz w:val="24"/>
        </w:rPr>
      </w:pPr>
      <w:r w:rsidRPr="00865A15">
        <w:rPr>
          <w:sz w:val="24"/>
        </w:rPr>
        <w:t>4. </w:t>
      </w:r>
      <w:r w:rsidR="00CF12C4" w:rsidRPr="00865A15">
        <w:rPr>
          <w:sz w:val="24"/>
        </w:rPr>
        <w:t>Определение гибкости позвоночника.</w:t>
      </w:r>
    </w:p>
    <w:p w:rsidR="0032467B" w:rsidRPr="00865A15" w:rsidRDefault="00D41705" w:rsidP="00001C4B">
      <w:pPr>
        <w:pStyle w:val="a"/>
        <w:numPr>
          <w:ilvl w:val="0"/>
          <w:numId w:val="0"/>
        </w:numPr>
        <w:suppressAutoHyphens/>
        <w:rPr>
          <w:sz w:val="24"/>
        </w:rPr>
      </w:pPr>
      <w:r w:rsidRPr="00865A15">
        <w:rPr>
          <w:sz w:val="24"/>
        </w:rPr>
        <w:t>5. </w:t>
      </w:r>
      <w:r w:rsidR="00CF12C4" w:rsidRPr="00865A15">
        <w:rPr>
          <w:sz w:val="24"/>
        </w:rPr>
        <w:t>Измерение массы и роста своего организма.</w:t>
      </w:r>
    </w:p>
    <w:p w:rsidR="0032467B" w:rsidRPr="00865A15" w:rsidRDefault="00D41705" w:rsidP="00001C4B">
      <w:pPr>
        <w:pStyle w:val="a"/>
        <w:numPr>
          <w:ilvl w:val="0"/>
          <w:numId w:val="0"/>
        </w:numPr>
        <w:suppressAutoHyphens/>
        <w:rPr>
          <w:sz w:val="24"/>
        </w:rPr>
      </w:pPr>
      <w:r w:rsidRPr="00865A15">
        <w:rPr>
          <w:sz w:val="24"/>
        </w:rPr>
        <w:t>6. </w:t>
      </w:r>
      <w:r w:rsidR="00CF12C4" w:rsidRPr="00865A15">
        <w:rPr>
          <w:sz w:val="24"/>
        </w:rPr>
        <w:t>Изучение влияния статической и динамической нагрузки на утомление мышц.</w:t>
      </w:r>
    </w:p>
    <w:p w:rsidR="0032467B" w:rsidRPr="00865A15" w:rsidRDefault="00D41705" w:rsidP="00001C4B">
      <w:pPr>
        <w:pStyle w:val="a"/>
        <w:numPr>
          <w:ilvl w:val="0"/>
          <w:numId w:val="0"/>
        </w:numPr>
        <w:suppressAutoHyphens/>
        <w:rPr>
          <w:sz w:val="24"/>
        </w:rPr>
      </w:pPr>
      <w:r w:rsidRPr="00865A15">
        <w:rPr>
          <w:sz w:val="24"/>
        </w:rPr>
        <w:t>7. </w:t>
      </w:r>
      <w:r w:rsidR="00CF12C4" w:rsidRPr="00865A15">
        <w:rPr>
          <w:sz w:val="24"/>
        </w:rPr>
        <w:t>Выявление нарушения осанки.</w:t>
      </w:r>
    </w:p>
    <w:p w:rsidR="0032467B" w:rsidRPr="00865A15" w:rsidRDefault="00D41705" w:rsidP="00001C4B">
      <w:pPr>
        <w:pStyle w:val="a"/>
        <w:numPr>
          <w:ilvl w:val="0"/>
          <w:numId w:val="0"/>
        </w:numPr>
        <w:suppressAutoHyphens/>
        <w:rPr>
          <w:sz w:val="24"/>
        </w:rPr>
      </w:pPr>
      <w:r w:rsidRPr="00865A15">
        <w:rPr>
          <w:sz w:val="24"/>
        </w:rPr>
        <w:t>8. </w:t>
      </w:r>
      <w:r w:rsidR="00CF12C4" w:rsidRPr="00865A15">
        <w:rPr>
          <w:sz w:val="24"/>
        </w:rPr>
        <w:t>Определение признаков плоскостопия.</w:t>
      </w:r>
    </w:p>
    <w:p w:rsidR="00E1488B" w:rsidRPr="00865A15" w:rsidRDefault="00D41705" w:rsidP="00001C4B">
      <w:pPr>
        <w:pStyle w:val="a"/>
        <w:numPr>
          <w:ilvl w:val="0"/>
          <w:numId w:val="0"/>
        </w:numPr>
        <w:suppressAutoHyphens/>
        <w:rPr>
          <w:sz w:val="24"/>
        </w:rPr>
      </w:pPr>
      <w:r w:rsidRPr="00865A15">
        <w:rPr>
          <w:sz w:val="24"/>
        </w:rPr>
        <w:t>9. </w:t>
      </w:r>
      <w:r w:rsidR="00CF12C4" w:rsidRPr="00865A15">
        <w:rPr>
          <w:sz w:val="24"/>
        </w:rPr>
        <w:t>Оказание первой помощи при повреждении скелета и мышц.</w:t>
      </w:r>
    </w:p>
    <w:p w:rsidR="00D41705" w:rsidRPr="00865A15" w:rsidRDefault="00D41705" w:rsidP="00001C4B">
      <w:pPr>
        <w:pStyle w:val="a"/>
        <w:numPr>
          <w:ilvl w:val="0"/>
          <w:numId w:val="0"/>
        </w:numPr>
        <w:suppressAutoHyphens/>
        <w:ind w:firstLine="709"/>
        <w:rPr>
          <w:sz w:val="24"/>
        </w:rPr>
      </w:pPr>
    </w:p>
    <w:p w:rsidR="0032467B" w:rsidRPr="00865A15" w:rsidRDefault="00E1488B" w:rsidP="00001C4B">
      <w:pPr>
        <w:pStyle w:val="a"/>
        <w:numPr>
          <w:ilvl w:val="0"/>
          <w:numId w:val="0"/>
        </w:numPr>
        <w:suppressAutoHyphens/>
        <w:ind w:firstLine="284"/>
        <w:rPr>
          <w:b/>
          <w:sz w:val="24"/>
        </w:rPr>
      </w:pPr>
      <w:r w:rsidRPr="00865A15">
        <w:rPr>
          <w:b/>
          <w:sz w:val="24"/>
        </w:rPr>
        <w:t>5. </w:t>
      </w:r>
      <w:r w:rsidR="00CF12C4" w:rsidRPr="00865A15">
        <w:rPr>
          <w:b/>
          <w:sz w:val="24"/>
        </w:rPr>
        <w:t>Внутренняя среда организма</w:t>
      </w:r>
      <w:r w:rsidR="00FE2FCA" w:rsidRPr="00865A15">
        <w:rPr>
          <w:b/>
          <w:sz w:val="24"/>
        </w:rPr>
        <w:t>.</w:t>
      </w:r>
    </w:p>
    <w:p w:rsidR="0032467B" w:rsidRPr="00865A15" w:rsidRDefault="00CF12C4" w:rsidP="00001C4B">
      <w:pPr>
        <w:suppressAutoHyphens/>
        <w:ind w:firstLine="284"/>
        <w:rPr>
          <w:sz w:val="24"/>
        </w:rPr>
      </w:pPr>
      <w:r w:rsidRPr="00865A15">
        <w:rPr>
          <w:sz w:val="24"/>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2467B" w:rsidRPr="00865A15" w:rsidRDefault="00CF12C4" w:rsidP="00001C4B">
      <w:pPr>
        <w:suppressAutoHyphens/>
        <w:ind w:firstLine="284"/>
        <w:rPr>
          <w:sz w:val="24"/>
        </w:rPr>
      </w:pPr>
      <w:r w:rsidRPr="00865A15">
        <w:rPr>
          <w:sz w:val="24"/>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 И. Мечникова по изучению иммунитета.</w:t>
      </w:r>
    </w:p>
    <w:p w:rsidR="0032467B" w:rsidRPr="00865A15" w:rsidRDefault="00CF12C4" w:rsidP="00001C4B">
      <w:pPr>
        <w:suppressAutoHyphens/>
        <w:ind w:firstLine="284"/>
        <w:rPr>
          <w:b/>
          <w:sz w:val="24"/>
        </w:rPr>
      </w:pPr>
      <w:r w:rsidRPr="00865A15">
        <w:rPr>
          <w:b/>
          <w:sz w:val="24"/>
        </w:rPr>
        <w:t>Лабораторные и практические работы</w:t>
      </w:r>
      <w:r w:rsidR="00D06405" w:rsidRPr="00865A15">
        <w:rPr>
          <w:b/>
          <w:sz w:val="24"/>
        </w:rPr>
        <w:t>:</w:t>
      </w:r>
    </w:p>
    <w:p w:rsidR="00E1488B" w:rsidRPr="00865A15" w:rsidRDefault="00D06405" w:rsidP="00001C4B">
      <w:pPr>
        <w:suppressAutoHyphens/>
        <w:ind w:firstLine="0"/>
        <w:rPr>
          <w:sz w:val="24"/>
        </w:rPr>
      </w:pPr>
      <w:r w:rsidRPr="00865A15">
        <w:rPr>
          <w:sz w:val="24"/>
        </w:rPr>
        <w:t xml:space="preserve">1. </w:t>
      </w:r>
      <w:r w:rsidR="00CF12C4" w:rsidRPr="00865A15">
        <w:rPr>
          <w:sz w:val="24"/>
        </w:rPr>
        <w:t>Изучение микроскопического строения крови человека и лягушки (срав</w:t>
      </w:r>
      <w:r w:rsidR="005A7435" w:rsidRPr="00865A15">
        <w:rPr>
          <w:sz w:val="24"/>
        </w:rPr>
        <w:t>нение).</w:t>
      </w:r>
    </w:p>
    <w:p w:rsidR="005A7435" w:rsidRPr="00865A15" w:rsidRDefault="005A7435" w:rsidP="00001C4B">
      <w:pPr>
        <w:suppressAutoHyphens/>
        <w:rPr>
          <w:sz w:val="24"/>
        </w:rPr>
      </w:pPr>
    </w:p>
    <w:p w:rsidR="0032467B" w:rsidRPr="00865A15" w:rsidRDefault="00E1488B" w:rsidP="00001C4B">
      <w:pPr>
        <w:suppressAutoHyphens/>
        <w:ind w:firstLine="284"/>
        <w:rPr>
          <w:sz w:val="24"/>
        </w:rPr>
      </w:pPr>
      <w:r w:rsidRPr="00865A15">
        <w:rPr>
          <w:rFonts w:eastAsia="Calibri"/>
          <w:b/>
          <w:sz w:val="24"/>
        </w:rPr>
        <w:t>6. </w:t>
      </w:r>
      <w:r w:rsidR="00CF12C4" w:rsidRPr="00865A15">
        <w:rPr>
          <w:rFonts w:eastAsia="Calibri"/>
          <w:b/>
          <w:sz w:val="24"/>
        </w:rPr>
        <w:t>Кровообращение</w:t>
      </w:r>
      <w:r w:rsidR="00D06405" w:rsidRPr="00865A15">
        <w:rPr>
          <w:rFonts w:eastAsia="Calibri"/>
          <w:b/>
          <w:sz w:val="24"/>
        </w:rPr>
        <w:t>.</w:t>
      </w:r>
    </w:p>
    <w:p w:rsidR="0032467B" w:rsidRPr="00865A15" w:rsidRDefault="00CF12C4" w:rsidP="00001C4B">
      <w:pPr>
        <w:suppressAutoHyphens/>
        <w:ind w:firstLine="284"/>
        <w:rPr>
          <w:sz w:val="24"/>
        </w:rPr>
      </w:pPr>
      <w:r w:rsidRPr="00865A15">
        <w:rPr>
          <w:sz w:val="24"/>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E1488B" w:rsidRPr="00865A15" w:rsidRDefault="00CF12C4" w:rsidP="00001C4B">
      <w:pPr>
        <w:suppressAutoHyphens/>
        <w:ind w:firstLine="284"/>
        <w:rPr>
          <w:b/>
          <w:sz w:val="24"/>
        </w:rPr>
      </w:pPr>
      <w:r w:rsidRPr="00865A15">
        <w:rPr>
          <w:b/>
          <w:sz w:val="24"/>
        </w:rPr>
        <w:t>Лабора</w:t>
      </w:r>
      <w:r w:rsidR="00E1488B" w:rsidRPr="00865A15">
        <w:rPr>
          <w:b/>
          <w:sz w:val="24"/>
        </w:rPr>
        <w:t>торные и практические работы</w:t>
      </w:r>
      <w:r w:rsidR="00D06405" w:rsidRPr="00865A15">
        <w:rPr>
          <w:b/>
          <w:sz w:val="24"/>
        </w:rPr>
        <w:t>:</w:t>
      </w:r>
    </w:p>
    <w:p w:rsidR="0032467B" w:rsidRPr="00865A15" w:rsidRDefault="005A7435" w:rsidP="00001C4B">
      <w:pPr>
        <w:suppressAutoHyphens/>
        <w:ind w:firstLine="0"/>
        <w:rPr>
          <w:sz w:val="24"/>
        </w:rPr>
      </w:pPr>
      <w:r w:rsidRPr="00865A15">
        <w:rPr>
          <w:sz w:val="24"/>
        </w:rPr>
        <w:t>1. </w:t>
      </w:r>
      <w:r w:rsidR="00CF12C4" w:rsidRPr="00865A15">
        <w:rPr>
          <w:sz w:val="24"/>
        </w:rPr>
        <w:t>Измерение кровяного давления.</w:t>
      </w:r>
    </w:p>
    <w:p w:rsidR="0032467B" w:rsidRPr="00865A15" w:rsidRDefault="005A7435" w:rsidP="00001C4B">
      <w:pPr>
        <w:pStyle w:val="a"/>
        <w:numPr>
          <w:ilvl w:val="0"/>
          <w:numId w:val="0"/>
        </w:numPr>
        <w:suppressAutoHyphens/>
        <w:rPr>
          <w:sz w:val="24"/>
        </w:rPr>
      </w:pPr>
      <w:r w:rsidRPr="00865A15">
        <w:rPr>
          <w:sz w:val="24"/>
        </w:rPr>
        <w:t>2. </w:t>
      </w:r>
      <w:r w:rsidR="00CF12C4" w:rsidRPr="00865A15">
        <w:rPr>
          <w:sz w:val="24"/>
        </w:rPr>
        <w:t>Определение пульса и числа сердечных сокращений в покое и после дозированных физических нагрузок у человека.</w:t>
      </w:r>
    </w:p>
    <w:p w:rsidR="00E1488B" w:rsidRPr="00865A15" w:rsidRDefault="005A7435" w:rsidP="00001C4B">
      <w:pPr>
        <w:pStyle w:val="a"/>
        <w:numPr>
          <w:ilvl w:val="0"/>
          <w:numId w:val="0"/>
        </w:numPr>
        <w:suppressAutoHyphens/>
        <w:rPr>
          <w:sz w:val="24"/>
        </w:rPr>
      </w:pPr>
      <w:r w:rsidRPr="00865A15">
        <w:rPr>
          <w:sz w:val="24"/>
        </w:rPr>
        <w:t>3. </w:t>
      </w:r>
      <w:r w:rsidR="00CF12C4" w:rsidRPr="00865A15">
        <w:rPr>
          <w:sz w:val="24"/>
        </w:rPr>
        <w:t>Первая помощь при кровотечениях.</w:t>
      </w:r>
    </w:p>
    <w:p w:rsidR="005A7435" w:rsidRPr="00865A15" w:rsidRDefault="005A7435" w:rsidP="00001C4B">
      <w:pPr>
        <w:pStyle w:val="a"/>
        <w:numPr>
          <w:ilvl w:val="0"/>
          <w:numId w:val="0"/>
        </w:numPr>
        <w:suppressAutoHyphens/>
        <w:ind w:firstLine="709"/>
        <w:rPr>
          <w:sz w:val="24"/>
        </w:rPr>
      </w:pPr>
    </w:p>
    <w:p w:rsidR="0032467B" w:rsidRPr="00865A15" w:rsidRDefault="00CF12C4" w:rsidP="00001C4B">
      <w:pPr>
        <w:pStyle w:val="a"/>
        <w:numPr>
          <w:ilvl w:val="0"/>
          <w:numId w:val="0"/>
        </w:numPr>
        <w:suppressAutoHyphens/>
        <w:ind w:firstLine="284"/>
        <w:rPr>
          <w:b/>
          <w:sz w:val="24"/>
        </w:rPr>
      </w:pPr>
      <w:r w:rsidRPr="00865A15">
        <w:rPr>
          <w:b/>
          <w:sz w:val="24"/>
        </w:rPr>
        <w:t>7. Дыхание</w:t>
      </w:r>
      <w:r w:rsidR="00D06405" w:rsidRPr="00865A15">
        <w:rPr>
          <w:b/>
          <w:sz w:val="24"/>
        </w:rPr>
        <w:t>.</w:t>
      </w:r>
    </w:p>
    <w:p w:rsidR="0032467B" w:rsidRPr="00865A15" w:rsidRDefault="00CF12C4" w:rsidP="00001C4B">
      <w:pPr>
        <w:suppressAutoHyphens/>
        <w:ind w:firstLine="284"/>
        <w:rPr>
          <w:sz w:val="24"/>
        </w:rPr>
      </w:pPr>
      <w:r w:rsidRPr="00865A15">
        <w:rPr>
          <w:sz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2467B" w:rsidRPr="00865A15" w:rsidRDefault="00CF12C4" w:rsidP="00001C4B">
      <w:pPr>
        <w:suppressAutoHyphens/>
        <w:ind w:firstLine="284"/>
        <w:rPr>
          <w:sz w:val="24"/>
        </w:rPr>
      </w:pPr>
      <w:r w:rsidRPr="00865A15">
        <w:rPr>
          <w:sz w:val="24"/>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32467B" w:rsidRPr="00865A15" w:rsidRDefault="00CF12C4" w:rsidP="00001C4B">
      <w:pPr>
        <w:suppressAutoHyphens/>
        <w:ind w:firstLine="284"/>
        <w:rPr>
          <w:b/>
          <w:sz w:val="24"/>
        </w:rPr>
      </w:pPr>
      <w:r w:rsidRPr="00865A15">
        <w:rPr>
          <w:b/>
          <w:sz w:val="24"/>
        </w:rPr>
        <w:t>Лабораторные и практические работы</w:t>
      </w:r>
      <w:r w:rsidR="00D06405" w:rsidRPr="00865A15">
        <w:rPr>
          <w:b/>
          <w:sz w:val="24"/>
        </w:rPr>
        <w:t>:</w:t>
      </w:r>
    </w:p>
    <w:p w:rsidR="0032467B" w:rsidRPr="00865A15" w:rsidRDefault="005A7435" w:rsidP="00001C4B">
      <w:pPr>
        <w:pStyle w:val="a"/>
        <w:numPr>
          <w:ilvl w:val="0"/>
          <w:numId w:val="0"/>
        </w:numPr>
        <w:suppressAutoHyphens/>
        <w:rPr>
          <w:sz w:val="24"/>
        </w:rPr>
      </w:pPr>
      <w:r w:rsidRPr="00865A15">
        <w:rPr>
          <w:sz w:val="24"/>
        </w:rPr>
        <w:t>1. </w:t>
      </w:r>
      <w:r w:rsidR="00CF12C4" w:rsidRPr="00865A15">
        <w:rPr>
          <w:sz w:val="24"/>
        </w:rPr>
        <w:t>Измерение обхвата грудной клетки в состоянии вдоха и выдоха.</w:t>
      </w:r>
    </w:p>
    <w:p w:rsidR="00E1488B" w:rsidRPr="00865A15" w:rsidRDefault="005A7435" w:rsidP="00001C4B">
      <w:pPr>
        <w:pStyle w:val="a"/>
        <w:numPr>
          <w:ilvl w:val="0"/>
          <w:numId w:val="0"/>
        </w:numPr>
        <w:suppressAutoHyphens/>
        <w:rPr>
          <w:sz w:val="24"/>
        </w:rPr>
      </w:pPr>
      <w:r w:rsidRPr="00865A15">
        <w:rPr>
          <w:sz w:val="24"/>
        </w:rPr>
        <w:t>2. </w:t>
      </w:r>
      <w:r w:rsidR="00CF12C4" w:rsidRPr="00865A15">
        <w:rPr>
          <w:sz w:val="24"/>
        </w:rPr>
        <w:t xml:space="preserve">Определение частоты дыхания. Влияние различных факторов на частоту дыхания. </w:t>
      </w:r>
    </w:p>
    <w:p w:rsidR="005A7435" w:rsidRPr="00865A15" w:rsidRDefault="005A7435" w:rsidP="00001C4B">
      <w:pPr>
        <w:pStyle w:val="a"/>
        <w:numPr>
          <w:ilvl w:val="0"/>
          <w:numId w:val="0"/>
        </w:numPr>
        <w:suppressAutoHyphens/>
        <w:rPr>
          <w:sz w:val="24"/>
        </w:rPr>
      </w:pPr>
    </w:p>
    <w:p w:rsidR="0032467B" w:rsidRPr="00865A15" w:rsidRDefault="00E1488B" w:rsidP="00001C4B">
      <w:pPr>
        <w:pStyle w:val="a"/>
        <w:numPr>
          <w:ilvl w:val="0"/>
          <w:numId w:val="0"/>
        </w:numPr>
        <w:suppressAutoHyphens/>
        <w:ind w:firstLine="284"/>
        <w:rPr>
          <w:sz w:val="24"/>
        </w:rPr>
      </w:pPr>
      <w:r w:rsidRPr="00865A15">
        <w:rPr>
          <w:rFonts w:eastAsia="Calibri"/>
          <w:b/>
          <w:sz w:val="24"/>
        </w:rPr>
        <w:t>8. </w:t>
      </w:r>
      <w:r w:rsidR="00CF12C4" w:rsidRPr="00865A15">
        <w:rPr>
          <w:rFonts w:eastAsia="Calibri"/>
          <w:b/>
          <w:sz w:val="24"/>
        </w:rPr>
        <w:t>Питание и пищеварение</w:t>
      </w:r>
      <w:r w:rsidR="00D06405" w:rsidRPr="00865A15">
        <w:rPr>
          <w:rFonts w:eastAsia="Calibri"/>
          <w:b/>
          <w:sz w:val="24"/>
        </w:rPr>
        <w:t>.</w:t>
      </w:r>
    </w:p>
    <w:p w:rsidR="0032467B" w:rsidRPr="00865A15" w:rsidRDefault="00CF12C4" w:rsidP="00001C4B">
      <w:pPr>
        <w:suppressAutoHyphens/>
        <w:ind w:firstLine="284"/>
        <w:rPr>
          <w:sz w:val="24"/>
        </w:rPr>
      </w:pPr>
      <w:r w:rsidRPr="00865A15">
        <w:rPr>
          <w:sz w:val="24"/>
        </w:rPr>
        <w:lastRenderedPageBreak/>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2467B" w:rsidRPr="00865A15" w:rsidRDefault="00CF12C4" w:rsidP="00001C4B">
      <w:pPr>
        <w:suppressAutoHyphens/>
        <w:ind w:firstLine="284"/>
        <w:rPr>
          <w:sz w:val="24"/>
        </w:rPr>
      </w:pPr>
      <w:r w:rsidRPr="00865A15">
        <w:rPr>
          <w:sz w:val="24"/>
        </w:rPr>
        <w:t xml:space="preserve">Микробиом человека </w:t>
      </w:r>
      <w:r w:rsidR="00E1488B" w:rsidRPr="00865A15">
        <w:rPr>
          <w:sz w:val="24"/>
        </w:rPr>
        <w:t>-</w:t>
      </w:r>
      <w:r w:rsidRPr="00865A15">
        <w:rPr>
          <w:sz w:val="24"/>
        </w:rPr>
        <w:t xml:space="preserve"> совокупность микроорганизмов, населяющих организм человека. Регуляция пищеварения. Методы изучения органов пищеварения. Работы И. П. Павлова.</w:t>
      </w:r>
    </w:p>
    <w:p w:rsidR="0032467B" w:rsidRPr="00865A15" w:rsidRDefault="00CF12C4" w:rsidP="00001C4B">
      <w:pPr>
        <w:suppressAutoHyphens/>
        <w:ind w:firstLine="284"/>
        <w:rPr>
          <w:sz w:val="24"/>
        </w:rPr>
      </w:pPr>
      <w:r w:rsidRPr="00865A15">
        <w:rPr>
          <w:sz w:val="24"/>
        </w:rPr>
        <w:t>Гигиена питания. Предупреждение глистных и желудочно-кишечных заболеваний, пищевых отравлений. Влияние курения и алкоголя на пищеварение.</w:t>
      </w:r>
    </w:p>
    <w:p w:rsidR="00E1488B" w:rsidRPr="00865A15" w:rsidRDefault="00CF12C4" w:rsidP="00001C4B">
      <w:pPr>
        <w:suppressAutoHyphens/>
        <w:ind w:firstLine="284"/>
        <w:rPr>
          <w:b/>
          <w:sz w:val="24"/>
        </w:rPr>
      </w:pPr>
      <w:r w:rsidRPr="00865A15">
        <w:rPr>
          <w:b/>
          <w:sz w:val="24"/>
        </w:rPr>
        <w:t>Лабораторные и практические работы</w:t>
      </w:r>
      <w:r w:rsidR="00D06405" w:rsidRPr="00865A15">
        <w:rPr>
          <w:b/>
          <w:sz w:val="24"/>
        </w:rPr>
        <w:t>:</w:t>
      </w:r>
    </w:p>
    <w:p w:rsidR="0032467B" w:rsidRPr="00865A15" w:rsidRDefault="00E17E2F" w:rsidP="00001C4B">
      <w:pPr>
        <w:pStyle w:val="a"/>
        <w:numPr>
          <w:ilvl w:val="0"/>
          <w:numId w:val="0"/>
        </w:numPr>
        <w:suppressAutoHyphens/>
        <w:rPr>
          <w:sz w:val="24"/>
        </w:rPr>
      </w:pPr>
      <w:r w:rsidRPr="00865A15">
        <w:rPr>
          <w:sz w:val="24"/>
        </w:rPr>
        <w:t>1. </w:t>
      </w:r>
      <w:r w:rsidR="00CF12C4" w:rsidRPr="00865A15">
        <w:rPr>
          <w:sz w:val="24"/>
        </w:rPr>
        <w:t>Исследование действия ферментов слюны на крахмал.</w:t>
      </w:r>
    </w:p>
    <w:p w:rsidR="00E1488B" w:rsidRPr="00865A15" w:rsidRDefault="00E17E2F" w:rsidP="00001C4B">
      <w:pPr>
        <w:pStyle w:val="a"/>
        <w:numPr>
          <w:ilvl w:val="0"/>
          <w:numId w:val="0"/>
        </w:numPr>
        <w:suppressAutoHyphens/>
        <w:rPr>
          <w:sz w:val="24"/>
        </w:rPr>
      </w:pPr>
      <w:r w:rsidRPr="00865A15">
        <w:rPr>
          <w:sz w:val="24"/>
        </w:rPr>
        <w:t>2. </w:t>
      </w:r>
      <w:r w:rsidR="00CF12C4" w:rsidRPr="00865A15">
        <w:rPr>
          <w:sz w:val="24"/>
        </w:rPr>
        <w:t>Наблюдение действия желудочного сока на белки.</w:t>
      </w:r>
    </w:p>
    <w:p w:rsidR="005A7435" w:rsidRPr="00865A15" w:rsidRDefault="005A7435" w:rsidP="00001C4B">
      <w:pPr>
        <w:pStyle w:val="a"/>
        <w:numPr>
          <w:ilvl w:val="0"/>
          <w:numId w:val="0"/>
        </w:numPr>
        <w:suppressAutoHyphens/>
        <w:ind w:firstLine="709"/>
        <w:rPr>
          <w:sz w:val="24"/>
        </w:rPr>
      </w:pPr>
    </w:p>
    <w:p w:rsidR="0032467B" w:rsidRPr="00865A15" w:rsidRDefault="00E1488B" w:rsidP="00001C4B">
      <w:pPr>
        <w:pStyle w:val="a"/>
        <w:numPr>
          <w:ilvl w:val="0"/>
          <w:numId w:val="0"/>
        </w:numPr>
        <w:suppressAutoHyphens/>
        <w:ind w:firstLine="284"/>
        <w:rPr>
          <w:b/>
          <w:sz w:val="24"/>
        </w:rPr>
      </w:pPr>
      <w:r w:rsidRPr="00865A15">
        <w:rPr>
          <w:b/>
          <w:sz w:val="24"/>
        </w:rPr>
        <w:t>9. </w:t>
      </w:r>
      <w:r w:rsidR="00CF12C4" w:rsidRPr="00865A15">
        <w:rPr>
          <w:b/>
          <w:sz w:val="24"/>
        </w:rPr>
        <w:t>Обмен веществ и превращение энергии</w:t>
      </w:r>
      <w:r w:rsidR="004D3519" w:rsidRPr="00865A15">
        <w:rPr>
          <w:b/>
          <w:sz w:val="24"/>
        </w:rPr>
        <w:t>.</w:t>
      </w:r>
    </w:p>
    <w:p w:rsidR="0032467B" w:rsidRPr="00865A15" w:rsidRDefault="00CF12C4" w:rsidP="00001C4B">
      <w:pPr>
        <w:suppressAutoHyphens/>
        <w:ind w:firstLine="284"/>
        <w:rPr>
          <w:sz w:val="24"/>
        </w:rPr>
      </w:pPr>
      <w:r w:rsidRPr="00865A15">
        <w:rPr>
          <w:sz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2467B" w:rsidRPr="00865A15" w:rsidRDefault="00CF12C4" w:rsidP="00001C4B">
      <w:pPr>
        <w:suppressAutoHyphens/>
        <w:ind w:firstLine="284"/>
        <w:rPr>
          <w:sz w:val="24"/>
        </w:rPr>
      </w:pPr>
      <w:r w:rsidRPr="00865A15">
        <w:rPr>
          <w:sz w:val="24"/>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2467B" w:rsidRPr="00865A15" w:rsidRDefault="00CF12C4" w:rsidP="00001C4B">
      <w:pPr>
        <w:suppressAutoHyphens/>
        <w:ind w:firstLine="284"/>
        <w:rPr>
          <w:sz w:val="24"/>
        </w:rPr>
      </w:pPr>
      <w:r w:rsidRPr="00865A15">
        <w:rPr>
          <w:sz w:val="24"/>
        </w:rPr>
        <w:t>Нормы и режим питания. Рациональное питание — фактор укрепления здоровья. Нарушение обмена веществ.</w:t>
      </w:r>
    </w:p>
    <w:p w:rsidR="0032467B" w:rsidRPr="00865A15" w:rsidRDefault="00CF12C4" w:rsidP="00001C4B">
      <w:pPr>
        <w:suppressAutoHyphens/>
        <w:ind w:firstLine="284"/>
        <w:rPr>
          <w:b/>
          <w:sz w:val="24"/>
        </w:rPr>
      </w:pPr>
      <w:r w:rsidRPr="00865A15">
        <w:rPr>
          <w:b/>
          <w:sz w:val="24"/>
        </w:rPr>
        <w:t>Лабораторные и практические работы</w:t>
      </w:r>
      <w:r w:rsidR="004D3519" w:rsidRPr="00865A15">
        <w:rPr>
          <w:b/>
          <w:sz w:val="24"/>
        </w:rPr>
        <w:t>:</w:t>
      </w:r>
    </w:p>
    <w:p w:rsidR="0032467B" w:rsidRPr="00865A15" w:rsidRDefault="00E17E2F" w:rsidP="00001C4B">
      <w:pPr>
        <w:pStyle w:val="a"/>
        <w:numPr>
          <w:ilvl w:val="0"/>
          <w:numId w:val="0"/>
        </w:numPr>
        <w:suppressAutoHyphens/>
        <w:rPr>
          <w:sz w:val="24"/>
        </w:rPr>
      </w:pPr>
      <w:r w:rsidRPr="00865A15">
        <w:rPr>
          <w:sz w:val="24"/>
        </w:rPr>
        <w:t>1. </w:t>
      </w:r>
      <w:r w:rsidR="00CF12C4" w:rsidRPr="00865A15">
        <w:rPr>
          <w:sz w:val="24"/>
        </w:rPr>
        <w:t>Исследование состава продуктов питания.</w:t>
      </w:r>
    </w:p>
    <w:p w:rsidR="0032467B" w:rsidRPr="00865A15" w:rsidRDefault="00E17E2F" w:rsidP="00001C4B">
      <w:pPr>
        <w:pStyle w:val="a"/>
        <w:numPr>
          <w:ilvl w:val="0"/>
          <w:numId w:val="0"/>
        </w:numPr>
        <w:suppressAutoHyphens/>
        <w:rPr>
          <w:sz w:val="24"/>
        </w:rPr>
      </w:pPr>
      <w:r w:rsidRPr="00865A15">
        <w:rPr>
          <w:sz w:val="24"/>
        </w:rPr>
        <w:t>2. </w:t>
      </w:r>
      <w:r w:rsidR="00CF12C4" w:rsidRPr="00865A15">
        <w:rPr>
          <w:sz w:val="24"/>
        </w:rPr>
        <w:t>Составление меню в зависимости от калорийности пищи.</w:t>
      </w:r>
    </w:p>
    <w:p w:rsidR="00E1488B" w:rsidRPr="00865A15" w:rsidRDefault="00E17E2F" w:rsidP="00001C4B">
      <w:pPr>
        <w:pStyle w:val="a"/>
        <w:numPr>
          <w:ilvl w:val="0"/>
          <w:numId w:val="0"/>
        </w:numPr>
        <w:suppressAutoHyphens/>
        <w:rPr>
          <w:sz w:val="24"/>
        </w:rPr>
      </w:pPr>
      <w:r w:rsidRPr="00865A15">
        <w:rPr>
          <w:sz w:val="24"/>
        </w:rPr>
        <w:t>3. </w:t>
      </w:r>
      <w:r w:rsidR="00CF12C4" w:rsidRPr="00865A15">
        <w:rPr>
          <w:sz w:val="24"/>
        </w:rPr>
        <w:t>Способы сохранения витаминов в пищевых продуктах.</w:t>
      </w:r>
    </w:p>
    <w:p w:rsidR="00E17E2F" w:rsidRPr="00865A15" w:rsidRDefault="00E17E2F" w:rsidP="00001C4B">
      <w:pPr>
        <w:pStyle w:val="a"/>
        <w:numPr>
          <w:ilvl w:val="0"/>
          <w:numId w:val="0"/>
        </w:numPr>
        <w:suppressAutoHyphens/>
        <w:ind w:firstLine="709"/>
        <w:rPr>
          <w:sz w:val="24"/>
        </w:rPr>
      </w:pPr>
    </w:p>
    <w:p w:rsidR="0032467B" w:rsidRPr="00865A15" w:rsidRDefault="00E1488B" w:rsidP="00001C4B">
      <w:pPr>
        <w:pStyle w:val="a"/>
        <w:numPr>
          <w:ilvl w:val="0"/>
          <w:numId w:val="0"/>
        </w:numPr>
        <w:suppressAutoHyphens/>
        <w:ind w:firstLine="284"/>
        <w:rPr>
          <w:b/>
          <w:sz w:val="24"/>
        </w:rPr>
      </w:pPr>
      <w:r w:rsidRPr="00865A15">
        <w:rPr>
          <w:b/>
          <w:sz w:val="24"/>
        </w:rPr>
        <w:t>10. </w:t>
      </w:r>
      <w:r w:rsidR="00CF12C4" w:rsidRPr="00865A15">
        <w:rPr>
          <w:b/>
          <w:sz w:val="24"/>
        </w:rPr>
        <w:t>Кожа</w:t>
      </w:r>
      <w:r w:rsidR="004D3519" w:rsidRPr="00865A15">
        <w:rPr>
          <w:b/>
          <w:sz w:val="24"/>
        </w:rPr>
        <w:t>.</w:t>
      </w:r>
    </w:p>
    <w:p w:rsidR="0032467B" w:rsidRPr="00865A15" w:rsidRDefault="00CF12C4" w:rsidP="00001C4B">
      <w:pPr>
        <w:suppressAutoHyphens/>
        <w:ind w:firstLine="284"/>
        <w:rPr>
          <w:sz w:val="24"/>
        </w:rPr>
      </w:pPr>
      <w:r w:rsidRPr="00865A15">
        <w:rPr>
          <w:sz w:val="24"/>
        </w:rPr>
        <w:t>Строение и функции кожи. Кожа и её производные. Кожа и терморегуляция. Влияние на кожу факторов окружающей среды.</w:t>
      </w:r>
    </w:p>
    <w:p w:rsidR="0032467B" w:rsidRPr="00865A15" w:rsidRDefault="00CF12C4" w:rsidP="00001C4B">
      <w:pPr>
        <w:suppressAutoHyphens/>
        <w:ind w:firstLine="284"/>
        <w:rPr>
          <w:sz w:val="24"/>
        </w:rPr>
      </w:pPr>
      <w:r w:rsidRPr="00865A15">
        <w:rPr>
          <w:sz w:val="24"/>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E1488B" w:rsidRPr="00865A15" w:rsidRDefault="00CF12C4" w:rsidP="00001C4B">
      <w:pPr>
        <w:suppressAutoHyphens/>
        <w:ind w:firstLine="284"/>
        <w:rPr>
          <w:b/>
          <w:sz w:val="24"/>
        </w:rPr>
      </w:pPr>
      <w:r w:rsidRPr="00865A15">
        <w:rPr>
          <w:b/>
          <w:sz w:val="24"/>
        </w:rPr>
        <w:t>Лабораторные и практические работы</w:t>
      </w:r>
      <w:r w:rsidR="004D3519" w:rsidRPr="00865A15">
        <w:rPr>
          <w:b/>
          <w:sz w:val="24"/>
        </w:rPr>
        <w:t>:</w:t>
      </w:r>
    </w:p>
    <w:p w:rsidR="00E1488B" w:rsidRPr="00865A15" w:rsidRDefault="00E17E2F" w:rsidP="00001C4B">
      <w:pPr>
        <w:suppressAutoHyphens/>
        <w:ind w:firstLine="0"/>
        <w:rPr>
          <w:sz w:val="24"/>
        </w:rPr>
      </w:pPr>
      <w:r w:rsidRPr="00865A15">
        <w:rPr>
          <w:sz w:val="24"/>
        </w:rPr>
        <w:t>1. </w:t>
      </w:r>
      <w:r w:rsidR="00CF12C4" w:rsidRPr="00865A15">
        <w:rPr>
          <w:sz w:val="24"/>
        </w:rPr>
        <w:t>Исследование с помощью лупы тыльной и ладонной стороны кисти.</w:t>
      </w:r>
    </w:p>
    <w:p w:rsidR="00E1488B" w:rsidRPr="00865A15" w:rsidRDefault="00E17E2F" w:rsidP="00001C4B">
      <w:pPr>
        <w:suppressAutoHyphens/>
        <w:ind w:firstLine="0"/>
        <w:rPr>
          <w:sz w:val="24"/>
        </w:rPr>
      </w:pPr>
      <w:r w:rsidRPr="00865A15">
        <w:rPr>
          <w:sz w:val="24"/>
        </w:rPr>
        <w:t>2. </w:t>
      </w:r>
      <w:r w:rsidR="00CF12C4" w:rsidRPr="00865A15">
        <w:rPr>
          <w:sz w:val="24"/>
        </w:rPr>
        <w:t>Определение жирности различных участков кожи лица.</w:t>
      </w:r>
    </w:p>
    <w:p w:rsidR="00E1488B" w:rsidRPr="00865A15" w:rsidRDefault="00E17E2F" w:rsidP="00001C4B">
      <w:pPr>
        <w:suppressAutoHyphens/>
        <w:ind w:firstLine="0"/>
        <w:rPr>
          <w:sz w:val="24"/>
        </w:rPr>
      </w:pPr>
      <w:r w:rsidRPr="00865A15">
        <w:rPr>
          <w:sz w:val="24"/>
        </w:rPr>
        <w:t>3. </w:t>
      </w:r>
      <w:r w:rsidR="00CF12C4" w:rsidRPr="00865A15">
        <w:rPr>
          <w:sz w:val="24"/>
        </w:rPr>
        <w:t>Описание мер по уходу за кожей лица и волосами в зависимости от типа кожи.</w:t>
      </w:r>
    </w:p>
    <w:p w:rsidR="00E1488B" w:rsidRPr="00865A15" w:rsidRDefault="00E17E2F" w:rsidP="00001C4B">
      <w:pPr>
        <w:suppressAutoHyphens/>
        <w:ind w:firstLine="0"/>
        <w:rPr>
          <w:sz w:val="24"/>
        </w:rPr>
      </w:pPr>
      <w:r w:rsidRPr="00865A15">
        <w:rPr>
          <w:sz w:val="24"/>
        </w:rPr>
        <w:t>4. </w:t>
      </w:r>
      <w:r w:rsidR="00CF12C4" w:rsidRPr="00865A15">
        <w:rPr>
          <w:sz w:val="24"/>
        </w:rPr>
        <w:t xml:space="preserve">Описание основных гигиенических требований к одежде и обуви. </w:t>
      </w:r>
    </w:p>
    <w:p w:rsidR="00E17E2F" w:rsidRPr="00865A15" w:rsidRDefault="00E17E2F" w:rsidP="00001C4B">
      <w:pPr>
        <w:suppressAutoHyphens/>
        <w:rPr>
          <w:rFonts w:eastAsia="Calibri"/>
          <w:b/>
          <w:sz w:val="24"/>
        </w:rPr>
      </w:pPr>
    </w:p>
    <w:p w:rsidR="0032467B" w:rsidRPr="00865A15" w:rsidRDefault="00E1488B" w:rsidP="00001C4B">
      <w:pPr>
        <w:suppressAutoHyphens/>
        <w:ind w:firstLine="284"/>
        <w:rPr>
          <w:sz w:val="24"/>
        </w:rPr>
      </w:pPr>
      <w:r w:rsidRPr="00865A15">
        <w:rPr>
          <w:rFonts w:eastAsia="Calibri"/>
          <w:b/>
          <w:sz w:val="24"/>
        </w:rPr>
        <w:t>11. </w:t>
      </w:r>
      <w:r w:rsidR="00CF12C4" w:rsidRPr="00865A15">
        <w:rPr>
          <w:rFonts w:eastAsia="Calibri"/>
          <w:b/>
          <w:sz w:val="24"/>
        </w:rPr>
        <w:t>Выделение</w:t>
      </w:r>
      <w:r w:rsidR="004D3519" w:rsidRPr="00865A15">
        <w:rPr>
          <w:rFonts w:eastAsia="Calibri"/>
          <w:b/>
          <w:sz w:val="24"/>
        </w:rPr>
        <w:t>.</w:t>
      </w:r>
    </w:p>
    <w:p w:rsidR="0032467B" w:rsidRPr="00865A15" w:rsidRDefault="00CF12C4" w:rsidP="00001C4B">
      <w:pPr>
        <w:suppressAutoHyphens/>
        <w:ind w:firstLine="284"/>
        <w:rPr>
          <w:sz w:val="24"/>
        </w:rPr>
      </w:pPr>
      <w:r w:rsidRPr="00865A15">
        <w:rPr>
          <w:sz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 образования и мочеиспускания. Заболевания органов мочевыделительной системы, их предупреждение.</w:t>
      </w:r>
    </w:p>
    <w:p w:rsidR="0032467B" w:rsidRPr="00865A15" w:rsidRDefault="00CF12C4" w:rsidP="00001C4B">
      <w:pPr>
        <w:suppressAutoHyphens/>
        <w:ind w:firstLine="284"/>
        <w:rPr>
          <w:b/>
          <w:sz w:val="24"/>
        </w:rPr>
      </w:pPr>
      <w:r w:rsidRPr="00865A15">
        <w:rPr>
          <w:b/>
          <w:sz w:val="24"/>
        </w:rPr>
        <w:t>Лабораторные и практические работы</w:t>
      </w:r>
      <w:r w:rsidR="004D3519" w:rsidRPr="00865A15">
        <w:rPr>
          <w:b/>
          <w:sz w:val="24"/>
        </w:rPr>
        <w:t>:</w:t>
      </w:r>
    </w:p>
    <w:p w:rsidR="0032467B" w:rsidRPr="00865A15" w:rsidRDefault="00E17E2F" w:rsidP="00001C4B">
      <w:pPr>
        <w:pStyle w:val="a"/>
        <w:numPr>
          <w:ilvl w:val="0"/>
          <w:numId w:val="0"/>
        </w:numPr>
        <w:suppressAutoHyphens/>
        <w:rPr>
          <w:sz w:val="24"/>
        </w:rPr>
      </w:pPr>
      <w:r w:rsidRPr="00865A15">
        <w:rPr>
          <w:sz w:val="24"/>
        </w:rPr>
        <w:t>1. </w:t>
      </w:r>
      <w:r w:rsidR="00CF12C4" w:rsidRPr="00865A15">
        <w:rPr>
          <w:sz w:val="24"/>
        </w:rPr>
        <w:t>Определение местоположения почек (на муляже).</w:t>
      </w:r>
    </w:p>
    <w:p w:rsidR="00E1488B" w:rsidRPr="00865A15" w:rsidRDefault="00E17E2F" w:rsidP="00001C4B">
      <w:pPr>
        <w:pStyle w:val="a"/>
        <w:numPr>
          <w:ilvl w:val="0"/>
          <w:numId w:val="0"/>
        </w:numPr>
        <w:suppressAutoHyphens/>
        <w:rPr>
          <w:sz w:val="24"/>
        </w:rPr>
      </w:pPr>
      <w:r w:rsidRPr="00865A15">
        <w:rPr>
          <w:sz w:val="24"/>
        </w:rPr>
        <w:t>2. </w:t>
      </w:r>
      <w:r w:rsidR="00CF12C4" w:rsidRPr="00865A15">
        <w:rPr>
          <w:sz w:val="24"/>
        </w:rPr>
        <w:t>Описание мер профилактики болезней почек.</w:t>
      </w:r>
    </w:p>
    <w:p w:rsidR="00E17E2F" w:rsidRPr="00865A15" w:rsidRDefault="00E17E2F" w:rsidP="00001C4B">
      <w:pPr>
        <w:pStyle w:val="a"/>
        <w:numPr>
          <w:ilvl w:val="0"/>
          <w:numId w:val="0"/>
        </w:numPr>
        <w:suppressAutoHyphens/>
        <w:ind w:firstLine="709"/>
        <w:rPr>
          <w:sz w:val="24"/>
        </w:rPr>
      </w:pPr>
    </w:p>
    <w:p w:rsidR="0032467B" w:rsidRPr="00865A15" w:rsidRDefault="00E1488B" w:rsidP="00001C4B">
      <w:pPr>
        <w:pStyle w:val="a"/>
        <w:numPr>
          <w:ilvl w:val="0"/>
          <w:numId w:val="0"/>
        </w:numPr>
        <w:suppressAutoHyphens/>
        <w:ind w:firstLine="284"/>
        <w:rPr>
          <w:b/>
          <w:sz w:val="24"/>
        </w:rPr>
      </w:pPr>
      <w:r w:rsidRPr="00865A15">
        <w:rPr>
          <w:b/>
          <w:sz w:val="24"/>
        </w:rPr>
        <w:t>12. </w:t>
      </w:r>
      <w:r w:rsidR="00CF12C4" w:rsidRPr="00865A15">
        <w:rPr>
          <w:b/>
          <w:sz w:val="24"/>
        </w:rPr>
        <w:t>Размножение и развитие</w:t>
      </w:r>
      <w:r w:rsidR="004D3519" w:rsidRPr="00865A15">
        <w:rPr>
          <w:b/>
          <w:sz w:val="24"/>
        </w:rPr>
        <w:t>.</w:t>
      </w:r>
    </w:p>
    <w:p w:rsidR="0032467B" w:rsidRPr="00865A15" w:rsidRDefault="00CF12C4" w:rsidP="00001C4B">
      <w:pPr>
        <w:suppressAutoHyphens/>
        <w:ind w:firstLine="284"/>
        <w:rPr>
          <w:sz w:val="24"/>
        </w:rPr>
      </w:pPr>
      <w:r w:rsidRPr="00865A15">
        <w:rPr>
          <w:sz w:val="24"/>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w:t>
      </w:r>
      <w:r w:rsidRPr="00865A15">
        <w:rPr>
          <w:sz w:val="24"/>
        </w:rPr>
        <w:lastRenderedPageBreak/>
        <w:t xml:space="preserve">предупреждение. Набор хромосом, половые хромосомы, гены. Роль генетических знаний для планирования семьи. </w:t>
      </w:r>
    </w:p>
    <w:p w:rsidR="0032467B" w:rsidRPr="00865A15" w:rsidRDefault="00CF12C4" w:rsidP="00001C4B">
      <w:pPr>
        <w:suppressAutoHyphens/>
        <w:ind w:firstLine="284"/>
        <w:rPr>
          <w:sz w:val="24"/>
        </w:rPr>
      </w:pPr>
      <w:r w:rsidRPr="00865A15">
        <w:rPr>
          <w:sz w:val="24"/>
        </w:rPr>
        <w:t>Инфекции, передающиеся половым путём, их профилактика.</w:t>
      </w:r>
    </w:p>
    <w:p w:rsidR="0032467B" w:rsidRPr="00865A15" w:rsidRDefault="00CF12C4" w:rsidP="00001C4B">
      <w:pPr>
        <w:suppressAutoHyphens/>
        <w:ind w:firstLine="284"/>
        <w:rPr>
          <w:b/>
          <w:sz w:val="24"/>
        </w:rPr>
      </w:pPr>
      <w:r w:rsidRPr="00865A15">
        <w:rPr>
          <w:b/>
          <w:sz w:val="24"/>
        </w:rPr>
        <w:t>Лабораторные и практические работы</w:t>
      </w:r>
      <w:r w:rsidR="004D3519" w:rsidRPr="00865A15">
        <w:rPr>
          <w:b/>
          <w:sz w:val="24"/>
        </w:rPr>
        <w:t>:</w:t>
      </w:r>
    </w:p>
    <w:p w:rsidR="00F66A93" w:rsidRPr="00865A15" w:rsidRDefault="004D3519" w:rsidP="00001C4B">
      <w:pPr>
        <w:suppressAutoHyphens/>
        <w:ind w:firstLine="0"/>
        <w:rPr>
          <w:sz w:val="24"/>
        </w:rPr>
      </w:pPr>
      <w:r w:rsidRPr="00865A15">
        <w:rPr>
          <w:sz w:val="24"/>
        </w:rPr>
        <w:t xml:space="preserve">1. </w:t>
      </w:r>
      <w:r w:rsidR="00CF12C4" w:rsidRPr="00865A15">
        <w:rPr>
          <w:sz w:val="24"/>
        </w:rPr>
        <w:t xml:space="preserve">Описание основных мер по профилактике инфекционных вирусных заболеваний: СПИД и гепатит. </w:t>
      </w:r>
    </w:p>
    <w:p w:rsidR="00E17E2F" w:rsidRPr="00865A15" w:rsidRDefault="00E17E2F" w:rsidP="00001C4B">
      <w:pPr>
        <w:suppressAutoHyphens/>
        <w:rPr>
          <w:sz w:val="24"/>
        </w:rPr>
      </w:pPr>
    </w:p>
    <w:p w:rsidR="0032467B" w:rsidRPr="00865A15" w:rsidRDefault="00CF12C4" w:rsidP="00001C4B">
      <w:pPr>
        <w:suppressAutoHyphens/>
        <w:ind w:firstLine="284"/>
        <w:rPr>
          <w:sz w:val="24"/>
        </w:rPr>
      </w:pPr>
      <w:r w:rsidRPr="00865A15">
        <w:rPr>
          <w:rFonts w:eastAsia="Calibri"/>
          <w:b/>
          <w:sz w:val="24"/>
        </w:rPr>
        <w:t>13</w:t>
      </w:r>
      <w:r w:rsidR="00F66A93" w:rsidRPr="00865A15">
        <w:rPr>
          <w:rFonts w:eastAsia="Calibri"/>
          <w:b/>
          <w:sz w:val="24"/>
        </w:rPr>
        <w:t>. </w:t>
      </w:r>
      <w:r w:rsidRPr="00865A15">
        <w:rPr>
          <w:rFonts w:eastAsia="Calibri"/>
          <w:b/>
          <w:sz w:val="24"/>
        </w:rPr>
        <w:t>Органы чувств и сенсорные системы</w:t>
      </w:r>
      <w:r w:rsidR="004D3519" w:rsidRPr="00865A15">
        <w:rPr>
          <w:rFonts w:eastAsia="Calibri"/>
          <w:b/>
          <w:sz w:val="24"/>
        </w:rPr>
        <w:t>.</w:t>
      </w:r>
    </w:p>
    <w:p w:rsidR="0032467B" w:rsidRPr="00865A15" w:rsidRDefault="00CF12C4" w:rsidP="00001C4B">
      <w:pPr>
        <w:suppressAutoHyphens/>
        <w:ind w:firstLine="284"/>
        <w:rPr>
          <w:sz w:val="24"/>
        </w:rPr>
      </w:pPr>
      <w:r w:rsidRPr="00865A15">
        <w:rPr>
          <w:sz w:val="24"/>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2467B" w:rsidRPr="00865A15" w:rsidRDefault="00CF12C4" w:rsidP="00001C4B">
      <w:pPr>
        <w:suppressAutoHyphens/>
        <w:ind w:firstLine="284"/>
        <w:rPr>
          <w:sz w:val="24"/>
        </w:rPr>
      </w:pPr>
      <w:r w:rsidRPr="00865A15">
        <w:rPr>
          <w:sz w:val="24"/>
        </w:rPr>
        <w:t>Ухо и слух. Строение и функции органа слуха. Механизм рабо ты слухового анализатора. Слуховое восприятие. Нарушения слуха и их причины. Гигиена слуха.</w:t>
      </w:r>
    </w:p>
    <w:p w:rsidR="0032467B" w:rsidRPr="00865A15" w:rsidRDefault="00CF12C4" w:rsidP="00001C4B">
      <w:pPr>
        <w:suppressAutoHyphens/>
        <w:ind w:firstLine="284"/>
        <w:rPr>
          <w:sz w:val="24"/>
        </w:rPr>
      </w:pPr>
      <w:r w:rsidRPr="00865A15">
        <w:rPr>
          <w:sz w:val="24"/>
        </w:rPr>
        <w:t>Органы равновесия, мышечного чувства, осязания, обоняния и вкуса. Взаимодействие сенсорных систем организма.</w:t>
      </w:r>
    </w:p>
    <w:p w:rsidR="0032467B" w:rsidRPr="00865A15" w:rsidRDefault="00CF12C4" w:rsidP="00001C4B">
      <w:pPr>
        <w:suppressAutoHyphens/>
        <w:ind w:firstLine="284"/>
        <w:rPr>
          <w:b/>
          <w:sz w:val="24"/>
        </w:rPr>
      </w:pPr>
      <w:r w:rsidRPr="00865A15">
        <w:rPr>
          <w:b/>
          <w:sz w:val="24"/>
        </w:rPr>
        <w:t>Лабораторные и практические работы</w:t>
      </w:r>
      <w:r w:rsidR="004D3519" w:rsidRPr="00865A15">
        <w:rPr>
          <w:b/>
          <w:sz w:val="24"/>
        </w:rPr>
        <w:t>:</w:t>
      </w:r>
    </w:p>
    <w:p w:rsidR="0032467B" w:rsidRPr="00865A15" w:rsidRDefault="00E17E2F" w:rsidP="00001C4B">
      <w:pPr>
        <w:pStyle w:val="a"/>
        <w:numPr>
          <w:ilvl w:val="0"/>
          <w:numId w:val="0"/>
        </w:numPr>
        <w:suppressAutoHyphens/>
        <w:rPr>
          <w:sz w:val="24"/>
        </w:rPr>
      </w:pPr>
      <w:r w:rsidRPr="00865A15">
        <w:rPr>
          <w:sz w:val="24"/>
        </w:rPr>
        <w:t>1. </w:t>
      </w:r>
      <w:r w:rsidR="00CF12C4" w:rsidRPr="00865A15">
        <w:rPr>
          <w:sz w:val="24"/>
        </w:rPr>
        <w:t>Определение остроты зрения у человека.</w:t>
      </w:r>
    </w:p>
    <w:p w:rsidR="0032467B" w:rsidRPr="00865A15" w:rsidRDefault="00E17E2F" w:rsidP="00001C4B">
      <w:pPr>
        <w:pStyle w:val="a"/>
        <w:numPr>
          <w:ilvl w:val="0"/>
          <w:numId w:val="0"/>
        </w:numPr>
        <w:suppressAutoHyphens/>
        <w:rPr>
          <w:sz w:val="24"/>
        </w:rPr>
      </w:pPr>
      <w:r w:rsidRPr="00865A15">
        <w:rPr>
          <w:sz w:val="24"/>
        </w:rPr>
        <w:t>2. </w:t>
      </w:r>
      <w:r w:rsidR="00CF12C4" w:rsidRPr="00865A15">
        <w:rPr>
          <w:sz w:val="24"/>
        </w:rPr>
        <w:t>Изучение строения органа зрения (на муляже и влажном препарате).</w:t>
      </w:r>
    </w:p>
    <w:p w:rsidR="00F66A93" w:rsidRPr="00865A15" w:rsidRDefault="00E17E2F" w:rsidP="00001C4B">
      <w:pPr>
        <w:pStyle w:val="a"/>
        <w:numPr>
          <w:ilvl w:val="0"/>
          <w:numId w:val="0"/>
        </w:numPr>
        <w:suppressAutoHyphens/>
        <w:rPr>
          <w:sz w:val="24"/>
        </w:rPr>
      </w:pPr>
      <w:r w:rsidRPr="00865A15">
        <w:rPr>
          <w:sz w:val="24"/>
        </w:rPr>
        <w:t>3. </w:t>
      </w:r>
      <w:r w:rsidR="00CF12C4" w:rsidRPr="00865A15">
        <w:rPr>
          <w:sz w:val="24"/>
        </w:rPr>
        <w:t>Изучение строения органа слуха (на муляже).</w:t>
      </w:r>
    </w:p>
    <w:p w:rsidR="00E17E2F" w:rsidRPr="00865A15" w:rsidRDefault="00E17E2F" w:rsidP="00001C4B">
      <w:pPr>
        <w:pStyle w:val="a"/>
        <w:numPr>
          <w:ilvl w:val="0"/>
          <w:numId w:val="0"/>
        </w:numPr>
        <w:suppressAutoHyphens/>
        <w:ind w:firstLine="709"/>
        <w:rPr>
          <w:sz w:val="24"/>
        </w:rPr>
      </w:pPr>
    </w:p>
    <w:p w:rsidR="0032467B" w:rsidRPr="00865A15" w:rsidRDefault="00F66A93" w:rsidP="00001C4B">
      <w:pPr>
        <w:pStyle w:val="a"/>
        <w:numPr>
          <w:ilvl w:val="0"/>
          <w:numId w:val="0"/>
        </w:numPr>
        <w:suppressAutoHyphens/>
        <w:ind w:firstLine="284"/>
        <w:rPr>
          <w:b/>
          <w:sz w:val="24"/>
        </w:rPr>
      </w:pPr>
      <w:r w:rsidRPr="00865A15">
        <w:rPr>
          <w:b/>
          <w:sz w:val="24"/>
        </w:rPr>
        <w:t>14.</w:t>
      </w:r>
      <w:r w:rsidRPr="00865A15">
        <w:rPr>
          <w:sz w:val="24"/>
        </w:rPr>
        <w:t> </w:t>
      </w:r>
      <w:r w:rsidR="00CF12C4" w:rsidRPr="00865A15">
        <w:rPr>
          <w:b/>
          <w:sz w:val="24"/>
        </w:rPr>
        <w:t>Поведение и психика</w:t>
      </w:r>
      <w:r w:rsidR="004D3519" w:rsidRPr="00865A15">
        <w:rPr>
          <w:b/>
          <w:sz w:val="24"/>
        </w:rPr>
        <w:t>.</w:t>
      </w:r>
    </w:p>
    <w:p w:rsidR="0032467B" w:rsidRPr="00865A15" w:rsidRDefault="00CF12C4" w:rsidP="00001C4B">
      <w:pPr>
        <w:suppressAutoHyphens/>
        <w:ind w:firstLine="284"/>
        <w:rPr>
          <w:sz w:val="24"/>
        </w:rPr>
      </w:pPr>
      <w:r w:rsidRPr="00865A15">
        <w:rPr>
          <w:sz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2467B" w:rsidRPr="00865A15" w:rsidRDefault="00CF12C4" w:rsidP="00001C4B">
      <w:pPr>
        <w:suppressAutoHyphens/>
        <w:ind w:firstLine="284"/>
        <w:rPr>
          <w:sz w:val="24"/>
        </w:rPr>
      </w:pPr>
      <w:r w:rsidRPr="00865A15">
        <w:rPr>
          <w:sz w:val="24"/>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F66A93" w:rsidRPr="00865A15" w:rsidRDefault="00CF12C4" w:rsidP="00001C4B">
      <w:pPr>
        <w:suppressAutoHyphens/>
        <w:ind w:firstLine="284"/>
        <w:rPr>
          <w:sz w:val="24"/>
        </w:rPr>
      </w:pPr>
      <w:r w:rsidRPr="00865A15">
        <w:rPr>
          <w:b/>
          <w:sz w:val="24"/>
        </w:rPr>
        <w:t>Лабораторные и практические работы</w:t>
      </w:r>
      <w:r w:rsidR="004D3519" w:rsidRPr="00865A15">
        <w:rPr>
          <w:sz w:val="24"/>
        </w:rPr>
        <w:t>:</w:t>
      </w:r>
      <w:r w:rsidRPr="00865A15">
        <w:rPr>
          <w:sz w:val="24"/>
        </w:rPr>
        <w:t xml:space="preserve"> </w:t>
      </w:r>
    </w:p>
    <w:p w:rsidR="0032467B" w:rsidRPr="00865A15" w:rsidRDefault="00E17E2F" w:rsidP="00001C4B">
      <w:pPr>
        <w:suppressAutoHyphens/>
        <w:ind w:firstLine="0"/>
        <w:rPr>
          <w:sz w:val="24"/>
        </w:rPr>
      </w:pPr>
      <w:r w:rsidRPr="00865A15">
        <w:rPr>
          <w:sz w:val="24"/>
        </w:rPr>
        <w:t>1. </w:t>
      </w:r>
      <w:r w:rsidR="00CF12C4" w:rsidRPr="00865A15">
        <w:rPr>
          <w:sz w:val="24"/>
        </w:rPr>
        <w:t>Изучение кратковременной памяти.</w:t>
      </w:r>
    </w:p>
    <w:p w:rsidR="0032467B" w:rsidRPr="00865A15" w:rsidRDefault="00E17E2F" w:rsidP="00001C4B">
      <w:pPr>
        <w:pStyle w:val="a"/>
        <w:numPr>
          <w:ilvl w:val="0"/>
          <w:numId w:val="0"/>
        </w:numPr>
        <w:suppressAutoHyphens/>
        <w:rPr>
          <w:sz w:val="24"/>
        </w:rPr>
      </w:pPr>
      <w:r w:rsidRPr="00865A15">
        <w:rPr>
          <w:sz w:val="24"/>
        </w:rPr>
        <w:t>2. </w:t>
      </w:r>
      <w:r w:rsidR="00CF12C4" w:rsidRPr="00865A15">
        <w:rPr>
          <w:sz w:val="24"/>
        </w:rPr>
        <w:t>Определение объёма механической и логической памяти.</w:t>
      </w:r>
    </w:p>
    <w:p w:rsidR="00F66A93" w:rsidRPr="00865A15" w:rsidRDefault="00E17E2F" w:rsidP="00001C4B">
      <w:pPr>
        <w:pStyle w:val="a"/>
        <w:numPr>
          <w:ilvl w:val="0"/>
          <w:numId w:val="0"/>
        </w:numPr>
        <w:suppressAutoHyphens/>
        <w:rPr>
          <w:sz w:val="24"/>
        </w:rPr>
      </w:pPr>
      <w:r w:rsidRPr="00865A15">
        <w:rPr>
          <w:sz w:val="24"/>
        </w:rPr>
        <w:t>3. </w:t>
      </w:r>
      <w:r w:rsidR="00CF12C4" w:rsidRPr="00865A15">
        <w:rPr>
          <w:sz w:val="24"/>
        </w:rPr>
        <w:t>Оценка сформированности навыков логического мышления.</w:t>
      </w:r>
    </w:p>
    <w:p w:rsidR="00E17E2F" w:rsidRPr="00865A15" w:rsidRDefault="00E17E2F" w:rsidP="00001C4B">
      <w:pPr>
        <w:pStyle w:val="a"/>
        <w:numPr>
          <w:ilvl w:val="0"/>
          <w:numId w:val="0"/>
        </w:numPr>
        <w:suppressAutoHyphens/>
        <w:ind w:firstLine="709"/>
        <w:rPr>
          <w:sz w:val="24"/>
        </w:rPr>
      </w:pPr>
    </w:p>
    <w:p w:rsidR="0032467B" w:rsidRPr="00865A15" w:rsidRDefault="00F66A93" w:rsidP="00001C4B">
      <w:pPr>
        <w:pStyle w:val="a"/>
        <w:numPr>
          <w:ilvl w:val="0"/>
          <w:numId w:val="0"/>
        </w:numPr>
        <w:suppressAutoHyphens/>
        <w:ind w:firstLine="284"/>
        <w:rPr>
          <w:b/>
          <w:sz w:val="24"/>
        </w:rPr>
      </w:pPr>
      <w:r w:rsidRPr="00865A15">
        <w:rPr>
          <w:b/>
          <w:sz w:val="24"/>
        </w:rPr>
        <w:t>15. </w:t>
      </w:r>
      <w:r w:rsidR="00CF12C4" w:rsidRPr="00865A15">
        <w:rPr>
          <w:b/>
          <w:sz w:val="24"/>
        </w:rPr>
        <w:t>Человек и окружающая среда</w:t>
      </w:r>
      <w:r w:rsidR="004D3519" w:rsidRPr="00865A15">
        <w:rPr>
          <w:b/>
          <w:sz w:val="24"/>
        </w:rPr>
        <w:t>.</w:t>
      </w:r>
    </w:p>
    <w:p w:rsidR="0032467B" w:rsidRPr="00865A15" w:rsidRDefault="00CF12C4" w:rsidP="00001C4B">
      <w:pPr>
        <w:suppressAutoHyphens/>
        <w:ind w:firstLine="284"/>
        <w:rPr>
          <w:sz w:val="24"/>
        </w:rPr>
      </w:pPr>
      <w:r w:rsidRPr="00865A15">
        <w:rPr>
          <w:sz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2467B" w:rsidRPr="00865A15" w:rsidRDefault="00CF12C4" w:rsidP="00001C4B">
      <w:pPr>
        <w:suppressAutoHyphens/>
        <w:ind w:firstLine="284"/>
        <w:rPr>
          <w:sz w:val="24"/>
        </w:rPr>
      </w:pPr>
      <w:r w:rsidRPr="00865A15">
        <w:rPr>
          <w:sz w:val="24"/>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32467B" w:rsidRPr="00865A15" w:rsidRDefault="00CF12C4" w:rsidP="00001C4B">
      <w:pPr>
        <w:suppressAutoHyphens/>
        <w:ind w:firstLine="284"/>
        <w:rPr>
          <w:sz w:val="24"/>
        </w:rPr>
      </w:pPr>
      <w:r w:rsidRPr="00865A15">
        <w:rPr>
          <w:sz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4D3519" w:rsidRPr="00865A15" w:rsidRDefault="004D3519" w:rsidP="00001C4B">
      <w:pPr>
        <w:suppressAutoHyphens/>
        <w:rPr>
          <w:rFonts w:eastAsia="Calibri"/>
          <w:b/>
          <w:sz w:val="24"/>
        </w:rPr>
      </w:pPr>
    </w:p>
    <w:p w:rsidR="0032467B" w:rsidRPr="00865A15" w:rsidRDefault="004D3519" w:rsidP="00001C4B">
      <w:pPr>
        <w:suppressAutoHyphens/>
        <w:ind w:firstLine="284"/>
        <w:rPr>
          <w:b/>
          <w:sz w:val="24"/>
        </w:rPr>
      </w:pPr>
      <w:r w:rsidRPr="00865A15">
        <w:rPr>
          <w:rFonts w:eastAsia="Calibri"/>
          <w:b/>
          <w:sz w:val="24"/>
        </w:rPr>
        <w:lastRenderedPageBreak/>
        <w:t xml:space="preserve">Планируемые результаты освоения учебного </w:t>
      </w:r>
      <w:r w:rsidRPr="00865A15">
        <w:rPr>
          <w:b/>
          <w:sz w:val="24"/>
        </w:rPr>
        <w:t>предмета</w:t>
      </w:r>
      <w:r w:rsidR="00F66A93" w:rsidRPr="00865A15">
        <w:rPr>
          <w:b/>
          <w:sz w:val="24"/>
        </w:rPr>
        <w:t xml:space="preserve"> «</w:t>
      </w:r>
      <w:r w:rsidRPr="00865A15">
        <w:rPr>
          <w:b/>
          <w:sz w:val="24"/>
        </w:rPr>
        <w:t>Биология» на уровне основного общего образования (базовый уровень).</w:t>
      </w:r>
    </w:p>
    <w:p w:rsidR="00E17E2F" w:rsidRPr="00865A15" w:rsidRDefault="00E17E2F" w:rsidP="00001C4B">
      <w:pPr>
        <w:suppressAutoHyphens/>
        <w:rPr>
          <w:rFonts w:eastAsia="Calibri"/>
          <w:b/>
          <w:sz w:val="24"/>
        </w:rPr>
      </w:pPr>
    </w:p>
    <w:p w:rsidR="0032467B" w:rsidRPr="00865A15" w:rsidRDefault="004D3519" w:rsidP="00001C4B">
      <w:pPr>
        <w:suppressAutoHyphens/>
        <w:ind w:firstLine="284"/>
        <w:rPr>
          <w:b/>
          <w:sz w:val="24"/>
        </w:rPr>
      </w:pPr>
      <w:r w:rsidRPr="00865A15">
        <w:rPr>
          <w:b/>
          <w:sz w:val="24"/>
        </w:rPr>
        <w:t>Личностные результаты.</w:t>
      </w:r>
    </w:p>
    <w:p w:rsidR="0032467B" w:rsidRPr="00865A15" w:rsidRDefault="00CF12C4" w:rsidP="00001C4B">
      <w:pPr>
        <w:suppressAutoHyphens/>
        <w:ind w:firstLine="284"/>
        <w:rPr>
          <w:b/>
          <w:i/>
          <w:sz w:val="24"/>
        </w:rPr>
      </w:pPr>
      <w:r w:rsidRPr="00865A15">
        <w:rPr>
          <w:b/>
          <w:i/>
          <w:sz w:val="24"/>
        </w:rPr>
        <w:t>Патриотическое воспитание:</w:t>
      </w:r>
    </w:p>
    <w:p w:rsidR="00F66A93" w:rsidRPr="00865A15" w:rsidRDefault="00F66A93" w:rsidP="00001C4B">
      <w:pPr>
        <w:pStyle w:val="a"/>
        <w:numPr>
          <w:ilvl w:val="0"/>
          <w:numId w:val="0"/>
        </w:numPr>
        <w:suppressAutoHyphens/>
        <w:rPr>
          <w:sz w:val="24"/>
        </w:rPr>
      </w:pPr>
      <w:r w:rsidRPr="00865A15">
        <w:rPr>
          <w:sz w:val="24"/>
        </w:rPr>
        <w:t>- </w:t>
      </w:r>
      <w:r w:rsidR="00CF12C4" w:rsidRPr="00865A15">
        <w:rPr>
          <w:sz w:val="24"/>
        </w:rPr>
        <w:t>отношение к биологии как к важной составляющей культуры, гордость за вклад российских и советских учёных в развит</w:t>
      </w:r>
      <w:r w:rsidRPr="00865A15">
        <w:rPr>
          <w:sz w:val="24"/>
        </w:rPr>
        <w:t>ие мировой биологической науки.</w:t>
      </w:r>
    </w:p>
    <w:p w:rsidR="0032467B" w:rsidRPr="00865A15" w:rsidRDefault="00CF12C4" w:rsidP="00001C4B">
      <w:pPr>
        <w:pStyle w:val="a"/>
        <w:numPr>
          <w:ilvl w:val="0"/>
          <w:numId w:val="0"/>
        </w:numPr>
        <w:suppressAutoHyphens/>
        <w:ind w:firstLine="284"/>
        <w:rPr>
          <w:i/>
          <w:sz w:val="24"/>
        </w:rPr>
      </w:pPr>
      <w:r w:rsidRPr="00865A15">
        <w:rPr>
          <w:b/>
          <w:i/>
          <w:sz w:val="24"/>
        </w:rPr>
        <w:t>Гражданское воспитание:</w:t>
      </w:r>
    </w:p>
    <w:p w:rsidR="0032467B" w:rsidRPr="00865A15" w:rsidRDefault="00F66A93" w:rsidP="00001C4B">
      <w:pPr>
        <w:pStyle w:val="a"/>
        <w:numPr>
          <w:ilvl w:val="0"/>
          <w:numId w:val="0"/>
        </w:numPr>
        <w:suppressAutoHyphens/>
        <w:rPr>
          <w:sz w:val="24"/>
        </w:rPr>
      </w:pPr>
      <w:r w:rsidRPr="00865A15">
        <w:rPr>
          <w:sz w:val="24"/>
        </w:rPr>
        <w:t>- </w:t>
      </w:r>
      <w:r w:rsidR="00CF12C4" w:rsidRPr="00865A15">
        <w:rPr>
          <w:sz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2467B" w:rsidRPr="00865A15" w:rsidRDefault="00CF12C4" w:rsidP="00001C4B">
      <w:pPr>
        <w:suppressAutoHyphens/>
        <w:ind w:firstLine="284"/>
        <w:rPr>
          <w:b/>
          <w:sz w:val="24"/>
        </w:rPr>
      </w:pPr>
      <w:r w:rsidRPr="00865A15">
        <w:rPr>
          <w:b/>
          <w:sz w:val="24"/>
        </w:rPr>
        <w:t>Духовно-нравственное воспитание:</w:t>
      </w:r>
    </w:p>
    <w:p w:rsidR="0032467B" w:rsidRPr="00865A15" w:rsidRDefault="00F66A93" w:rsidP="00001C4B">
      <w:pPr>
        <w:pStyle w:val="a"/>
        <w:numPr>
          <w:ilvl w:val="0"/>
          <w:numId w:val="0"/>
        </w:numPr>
        <w:suppressAutoHyphens/>
        <w:rPr>
          <w:sz w:val="24"/>
        </w:rPr>
      </w:pPr>
      <w:r w:rsidRPr="00865A15">
        <w:rPr>
          <w:sz w:val="24"/>
        </w:rPr>
        <w:t>- </w:t>
      </w:r>
      <w:r w:rsidR="00CF12C4" w:rsidRPr="00865A15">
        <w:rPr>
          <w:sz w:val="24"/>
        </w:rPr>
        <w:t>готовность оценивать поведение и поступки с позиции нравственных норм и норм экологической культуры;</w:t>
      </w:r>
    </w:p>
    <w:p w:rsidR="00F66A93" w:rsidRPr="00865A15" w:rsidRDefault="00F66A93" w:rsidP="00001C4B">
      <w:pPr>
        <w:pStyle w:val="a"/>
        <w:numPr>
          <w:ilvl w:val="0"/>
          <w:numId w:val="0"/>
        </w:numPr>
        <w:suppressAutoHyphens/>
        <w:rPr>
          <w:sz w:val="24"/>
        </w:rPr>
      </w:pPr>
      <w:r w:rsidRPr="00865A15">
        <w:rPr>
          <w:sz w:val="24"/>
        </w:rPr>
        <w:t>- </w:t>
      </w:r>
      <w:r w:rsidR="00CF12C4" w:rsidRPr="00865A15">
        <w:rPr>
          <w:sz w:val="24"/>
        </w:rPr>
        <w:t>понимание значимости нравственного аспекта деятельности человека в медици</w:t>
      </w:r>
      <w:r w:rsidRPr="00865A15">
        <w:rPr>
          <w:sz w:val="24"/>
        </w:rPr>
        <w:t>не и биологии.</w:t>
      </w:r>
    </w:p>
    <w:p w:rsidR="0032467B" w:rsidRPr="00865A15" w:rsidRDefault="00CF12C4" w:rsidP="00001C4B">
      <w:pPr>
        <w:pStyle w:val="a"/>
        <w:numPr>
          <w:ilvl w:val="0"/>
          <w:numId w:val="0"/>
        </w:numPr>
        <w:suppressAutoHyphens/>
        <w:ind w:firstLine="284"/>
        <w:rPr>
          <w:i/>
          <w:sz w:val="24"/>
        </w:rPr>
      </w:pPr>
      <w:r w:rsidRPr="00865A15">
        <w:rPr>
          <w:b/>
          <w:i/>
          <w:sz w:val="24"/>
        </w:rPr>
        <w:t>Эстетическое воспитание:</w:t>
      </w:r>
    </w:p>
    <w:p w:rsidR="00F66A93" w:rsidRPr="00865A15" w:rsidRDefault="00F66A93" w:rsidP="00001C4B">
      <w:pPr>
        <w:pStyle w:val="a"/>
        <w:numPr>
          <w:ilvl w:val="0"/>
          <w:numId w:val="0"/>
        </w:numPr>
        <w:suppressAutoHyphens/>
        <w:rPr>
          <w:sz w:val="24"/>
        </w:rPr>
      </w:pPr>
      <w:r w:rsidRPr="00865A15">
        <w:rPr>
          <w:sz w:val="24"/>
        </w:rPr>
        <w:t>- </w:t>
      </w:r>
      <w:r w:rsidR="00CF12C4" w:rsidRPr="00865A15">
        <w:rPr>
          <w:sz w:val="24"/>
        </w:rPr>
        <w:t xml:space="preserve">понимание роли биологии в формировании эстетической культуры личности. </w:t>
      </w:r>
    </w:p>
    <w:p w:rsidR="0032467B" w:rsidRPr="00865A15" w:rsidRDefault="00CF12C4" w:rsidP="00001C4B">
      <w:pPr>
        <w:pStyle w:val="a"/>
        <w:numPr>
          <w:ilvl w:val="0"/>
          <w:numId w:val="0"/>
        </w:numPr>
        <w:suppressAutoHyphens/>
        <w:ind w:firstLine="284"/>
        <w:rPr>
          <w:i/>
          <w:sz w:val="24"/>
        </w:rPr>
      </w:pPr>
      <w:r w:rsidRPr="00865A15">
        <w:rPr>
          <w:b/>
          <w:i/>
          <w:sz w:val="24"/>
        </w:rPr>
        <w:t>Ценности научного познания:</w:t>
      </w:r>
    </w:p>
    <w:p w:rsidR="0032467B" w:rsidRPr="00865A15" w:rsidRDefault="00F66A93" w:rsidP="00001C4B">
      <w:pPr>
        <w:pStyle w:val="a"/>
        <w:numPr>
          <w:ilvl w:val="0"/>
          <w:numId w:val="0"/>
        </w:numPr>
        <w:suppressAutoHyphens/>
        <w:rPr>
          <w:sz w:val="24"/>
        </w:rPr>
      </w:pPr>
      <w:r w:rsidRPr="00865A15">
        <w:rPr>
          <w:sz w:val="24"/>
        </w:rPr>
        <w:t>- </w:t>
      </w:r>
      <w:r w:rsidR="00CF12C4" w:rsidRPr="00865A15">
        <w:rPr>
          <w:sz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2467B" w:rsidRPr="00865A15" w:rsidRDefault="00F66A93" w:rsidP="00001C4B">
      <w:pPr>
        <w:pStyle w:val="a"/>
        <w:numPr>
          <w:ilvl w:val="0"/>
          <w:numId w:val="0"/>
        </w:numPr>
        <w:suppressAutoHyphens/>
        <w:rPr>
          <w:sz w:val="24"/>
        </w:rPr>
      </w:pPr>
      <w:r w:rsidRPr="00865A15">
        <w:rPr>
          <w:sz w:val="24"/>
        </w:rPr>
        <w:t>- </w:t>
      </w:r>
      <w:r w:rsidR="00CF12C4" w:rsidRPr="00865A15">
        <w:rPr>
          <w:sz w:val="24"/>
        </w:rPr>
        <w:t>понимание роли биологической науки в формировании научного мировоззрения;</w:t>
      </w:r>
    </w:p>
    <w:p w:rsidR="00F66A93" w:rsidRPr="00865A15" w:rsidRDefault="00F66A93" w:rsidP="00001C4B">
      <w:pPr>
        <w:suppressAutoHyphens/>
        <w:ind w:firstLine="0"/>
        <w:rPr>
          <w:sz w:val="24"/>
        </w:rPr>
      </w:pPr>
      <w:r w:rsidRPr="00865A15">
        <w:rPr>
          <w:sz w:val="24"/>
        </w:rPr>
        <w:t>- </w:t>
      </w:r>
      <w:r w:rsidR="00CF12C4" w:rsidRPr="00865A15">
        <w:rPr>
          <w:sz w:val="24"/>
        </w:rPr>
        <w:t xml:space="preserve">развитие научной любознательности, интереса к биологиче ской науке, навыков </w:t>
      </w:r>
      <w:r w:rsidRPr="00865A15">
        <w:rPr>
          <w:sz w:val="24"/>
        </w:rPr>
        <w:t>исследовательской деятельности.</w:t>
      </w:r>
    </w:p>
    <w:p w:rsidR="0032467B" w:rsidRPr="00865A15" w:rsidRDefault="00CF12C4" w:rsidP="00001C4B">
      <w:pPr>
        <w:suppressAutoHyphens/>
        <w:ind w:firstLine="284"/>
        <w:rPr>
          <w:i/>
          <w:sz w:val="24"/>
        </w:rPr>
      </w:pPr>
      <w:r w:rsidRPr="00865A15">
        <w:rPr>
          <w:b/>
          <w:i/>
          <w:sz w:val="24"/>
        </w:rPr>
        <w:t>Формирование культуры здоровья:</w:t>
      </w:r>
    </w:p>
    <w:p w:rsidR="0032467B" w:rsidRPr="00865A15" w:rsidRDefault="00F66A93" w:rsidP="00001C4B">
      <w:pPr>
        <w:pStyle w:val="a"/>
        <w:numPr>
          <w:ilvl w:val="0"/>
          <w:numId w:val="0"/>
        </w:numPr>
        <w:suppressAutoHyphens/>
        <w:rPr>
          <w:sz w:val="24"/>
        </w:rPr>
      </w:pPr>
      <w:r w:rsidRPr="00865A15">
        <w:rPr>
          <w:sz w:val="24"/>
        </w:rPr>
        <w:t>- </w:t>
      </w:r>
      <w:r w:rsidR="00CF12C4" w:rsidRPr="00865A15">
        <w:rPr>
          <w:sz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2467B" w:rsidRPr="00865A15" w:rsidRDefault="00F66A93" w:rsidP="00001C4B">
      <w:pPr>
        <w:pStyle w:val="a"/>
        <w:numPr>
          <w:ilvl w:val="0"/>
          <w:numId w:val="0"/>
        </w:numPr>
        <w:suppressAutoHyphens/>
        <w:rPr>
          <w:sz w:val="24"/>
        </w:rPr>
      </w:pPr>
      <w:r w:rsidRPr="00865A15">
        <w:rPr>
          <w:sz w:val="24"/>
        </w:rPr>
        <w:t>- </w:t>
      </w:r>
      <w:r w:rsidR="00CF12C4" w:rsidRPr="00865A15">
        <w:rPr>
          <w:sz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2467B" w:rsidRPr="00865A15" w:rsidRDefault="00F66A93" w:rsidP="00001C4B">
      <w:pPr>
        <w:pStyle w:val="a"/>
        <w:numPr>
          <w:ilvl w:val="0"/>
          <w:numId w:val="0"/>
        </w:numPr>
        <w:suppressAutoHyphens/>
        <w:rPr>
          <w:sz w:val="24"/>
        </w:rPr>
      </w:pPr>
      <w:r w:rsidRPr="00865A15">
        <w:rPr>
          <w:sz w:val="24"/>
        </w:rPr>
        <w:t>- </w:t>
      </w:r>
      <w:r w:rsidR="00CF12C4" w:rsidRPr="00865A15">
        <w:rPr>
          <w:sz w:val="24"/>
        </w:rPr>
        <w:t xml:space="preserve">соблюдение правил безопасности, </w:t>
      </w:r>
      <w:r w:rsidR="00F150D0" w:rsidRPr="00865A15">
        <w:rPr>
          <w:sz w:val="24"/>
        </w:rPr>
        <w:t>в т.ч.</w:t>
      </w:r>
      <w:r w:rsidR="00CF12C4" w:rsidRPr="00865A15">
        <w:rPr>
          <w:sz w:val="24"/>
        </w:rPr>
        <w:t xml:space="preserve"> навыки безопасного поведения в природной среде;</w:t>
      </w:r>
    </w:p>
    <w:p w:rsidR="00F66A93" w:rsidRPr="00865A15" w:rsidRDefault="00F66A93" w:rsidP="00001C4B">
      <w:pPr>
        <w:pStyle w:val="a"/>
        <w:numPr>
          <w:ilvl w:val="0"/>
          <w:numId w:val="0"/>
        </w:numPr>
        <w:suppressAutoHyphens/>
        <w:rPr>
          <w:sz w:val="24"/>
        </w:rPr>
      </w:pPr>
      <w:r w:rsidRPr="00865A15">
        <w:rPr>
          <w:sz w:val="24"/>
        </w:rPr>
        <w:t>- </w:t>
      </w:r>
      <w:r w:rsidR="00CF12C4" w:rsidRPr="00865A15">
        <w:rPr>
          <w:sz w:val="24"/>
        </w:rPr>
        <w:t xml:space="preserve">сформированность навыка рефлексии, управление собственным эмоциональным состоянием. </w:t>
      </w:r>
    </w:p>
    <w:p w:rsidR="00E17E2F" w:rsidRPr="00865A15" w:rsidRDefault="00CF12C4" w:rsidP="00001C4B">
      <w:pPr>
        <w:pStyle w:val="a"/>
        <w:numPr>
          <w:ilvl w:val="0"/>
          <w:numId w:val="0"/>
        </w:numPr>
        <w:suppressAutoHyphens/>
        <w:ind w:firstLine="284"/>
        <w:rPr>
          <w:i/>
          <w:sz w:val="24"/>
        </w:rPr>
      </w:pPr>
      <w:r w:rsidRPr="00865A15">
        <w:rPr>
          <w:b/>
          <w:i/>
          <w:sz w:val="24"/>
        </w:rPr>
        <w:t>Трудовое воспитание:</w:t>
      </w:r>
    </w:p>
    <w:p w:rsidR="00E17E2F" w:rsidRPr="00865A15" w:rsidRDefault="00E17E2F" w:rsidP="00001C4B">
      <w:pPr>
        <w:pStyle w:val="a"/>
        <w:numPr>
          <w:ilvl w:val="0"/>
          <w:numId w:val="0"/>
        </w:numPr>
        <w:suppressAutoHyphens/>
        <w:rPr>
          <w:sz w:val="24"/>
        </w:rPr>
      </w:pPr>
      <w:r w:rsidRPr="00865A15">
        <w:rPr>
          <w:i/>
          <w:sz w:val="24"/>
        </w:rPr>
        <w:t>- </w:t>
      </w:r>
      <w:r w:rsidR="00CF12C4" w:rsidRPr="00865A15">
        <w:rPr>
          <w:sz w:val="24"/>
        </w:rPr>
        <w:t xml:space="preserve">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 </w:t>
      </w:r>
    </w:p>
    <w:p w:rsidR="0032467B" w:rsidRPr="00865A15" w:rsidRDefault="00CF12C4" w:rsidP="00001C4B">
      <w:pPr>
        <w:pStyle w:val="a"/>
        <w:numPr>
          <w:ilvl w:val="0"/>
          <w:numId w:val="0"/>
        </w:numPr>
        <w:suppressAutoHyphens/>
        <w:ind w:firstLine="284"/>
        <w:rPr>
          <w:i/>
          <w:sz w:val="24"/>
        </w:rPr>
      </w:pPr>
      <w:r w:rsidRPr="00865A15">
        <w:rPr>
          <w:b/>
          <w:i/>
          <w:sz w:val="24"/>
        </w:rPr>
        <w:t>Экологическое воспитание:</w:t>
      </w:r>
    </w:p>
    <w:p w:rsidR="0032467B" w:rsidRPr="00865A15" w:rsidRDefault="00E17E2F" w:rsidP="00001C4B">
      <w:pPr>
        <w:pStyle w:val="a"/>
        <w:numPr>
          <w:ilvl w:val="0"/>
          <w:numId w:val="0"/>
        </w:numPr>
        <w:suppressAutoHyphens/>
        <w:rPr>
          <w:sz w:val="24"/>
        </w:rPr>
      </w:pPr>
      <w:r w:rsidRPr="00865A15">
        <w:rPr>
          <w:sz w:val="24"/>
        </w:rPr>
        <w:t>- </w:t>
      </w:r>
      <w:r w:rsidR="00CF12C4" w:rsidRPr="00865A15">
        <w:rPr>
          <w:sz w:val="24"/>
        </w:rPr>
        <w:t>ориентация на применение биологических знаний при решении задач в области окружающей среды;</w:t>
      </w:r>
    </w:p>
    <w:p w:rsidR="0032467B" w:rsidRPr="00865A15" w:rsidRDefault="00E17E2F" w:rsidP="00001C4B">
      <w:pPr>
        <w:pStyle w:val="a"/>
        <w:numPr>
          <w:ilvl w:val="0"/>
          <w:numId w:val="0"/>
        </w:numPr>
        <w:suppressAutoHyphens/>
        <w:rPr>
          <w:sz w:val="24"/>
        </w:rPr>
      </w:pPr>
      <w:r w:rsidRPr="00865A15">
        <w:rPr>
          <w:sz w:val="24"/>
        </w:rPr>
        <w:t>- </w:t>
      </w:r>
      <w:r w:rsidR="00CF12C4" w:rsidRPr="00865A15">
        <w:rPr>
          <w:sz w:val="24"/>
        </w:rPr>
        <w:t>осознание экологических проблем и путей их решения;</w:t>
      </w:r>
    </w:p>
    <w:p w:rsidR="0032467B" w:rsidRPr="00865A15" w:rsidRDefault="00E17E2F" w:rsidP="00001C4B">
      <w:pPr>
        <w:pStyle w:val="a"/>
        <w:numPr>
          <w:ilvl w:val="0"/>
          <w:numId w:val="0"/>
        </w:numPr>
        <w:suppressAutoHyphens/>
        <w:rPr>
          <w:sz w:val="24"/>
        </w:rPr>
      </w:pPr>
      <w:r w:rsidRPr="00865A15">
        <w:rPr>
          <w:sz w:val="24"/>
        </w:rPr>
        <w:t>- </w:t>
      </w:r>
      <w:r w:rsidR="00CF12C4" w:rsidRPr="00865A15">
        <w:rPr>
          <w:sz w:val="24"/>
        </w:rPr>
        <w:t>готовность к участию в практической деятельности экологической направленности.</w:t>
      </w:r>
    </w:p>
    <w:p w:rsidR="0032467B" w:rsidRPr="00865A15" w:rsidRDefault="00CF12C4" w:rsidP="00001C4B">
      <w:pPr>
        <w:suppressAutoHyphens/>
        <w:ind w:firstLine="284"/>
        <w:rPr>
          <w:b/>
          <w:i/>
          <w:sz w:val="24"/>
        </w:rPr>
      </w:pPr>
      <w:r w:rsidRPr="00865A15">
        <w:rPr>
          <w:b/>
          <w:i/>
          <w:sz w:val="24"/>
        </w:rPr>
        <w:t>Адаптация обучающегося к изменяющимся условиям социальной и природной среды:</w:t>
      </w:r>
    </w:p>
    <w:p w:rsidR="0032467B" w:rsidRPr="00865A15" w:rsidRDefault="00E17E2F" w:rsidP="00001C4B">
      <w:pPr>
        <w:pStyle w:val="a"/>
        <w:numPr>
          <w:ilvl w:val="0"/>
          <w:numId w:val="0"/>
        </w:numPr>
        <w:suppressAutoHyphens/>
        <w:rPr>
          <w:sz w:val="24"/>
        </w:rPr>
      </w:pPr>
      <w:r w:rsidRPr="00865A15">
        <w:rPr>
          <w:sz w:val="24"/>
        </w:rPr>
        <w:t>- </w:t>
      </w:r>
      <w:r w:rsidR="00CF12C4" w:rsidRPr="00865A15">
        <w:rPr>
          <w:sz w:val="24"/>
        </w:rPr>
        <w:t>адекватная оценка изменяющихся условий;</w:t>
      </w:r>
    </w:p>
    <w:p w:rsidR="0032467B" w:rsidRPr="00865A15" w:rsidRDefault="00E17E2F" w:rsidP="00001C4B">
      <w:pPr>
        <w:pStyle w:val="a"/>
        <w:numPr>
          <w:ilvl w:val="0"/>
          <w:numId w:val="0"/>
        </w:numPr>
        <w:suppressAutoHyphens/>
        <w:rPr>
          <w:sz w:val="24"/>
        </w:rPr>
      </w:pPr>
      <w:r w:rsidRPr="00865A15">
        <w:rPr>
          <w:sz w:val="24"/>
        </w:rPr>
        <w:t>- </w:t>
      </w:r>
      <w:r w:rsidR="00CF12C4" w:rsidRPr="00865A15">
        <w:rPr>
          <w:sz w:val="24"/>
        </w:rPr>
        <w:t>принятие решения (индивидуальное, в группе) в изменяющихся условиях на основании анализа биологической информации;</w:t>
      </w:r>
    </w:p>
    <w:p w:rsidR="00E17E2F" w:rsidRPr="00865A15" w:rsidRDefault="00E17E2F" w:rsidP="00001C4B">
      <w:pPr>
        <w:pStyle w:val="a"/>
        <w:numPr>
          <w:ilvl w:val="0"/>
          <w:numId w:val="0"/>
        </w:numPr>
        <w:suppressAutoHyphens/>
        <w:rPr>
          <w:sz w:val="24"/>
        </w:rPr>
      </w:pPr>
      <w:r w:rsidRPr="00865A15">
        <w:rPr>
          <w:sz w:val="24"/>
        </w:rPr>
        <w:t>- </w:t>
      </w:r>
      <w:r w:rsidR="00CF12C4" w:rsidRPr="00865A15">
        <w:rPr>
          <w:sz w:val="24"/>
        </w:rPr>
        <w:t xml:space="preserve">планирование действий в новой ситуации на основании знаний биологических закономерностей. </w:t>
      </w:r>
    </w:p>
    <w:p w:rsidR="00E17E2F" w:rsidRPr="00865A15" w:rsidRDefault="00E17E2F" w:rsidP="00001C4B">
      <w:pPr>
        <w:pStyle w:val="a"/>
        <w:numPr>
          <w:ilvl w:val="0"/>
          <w:numId w:val="0"/>
        </w:numPr>
        <w:suppressAutoHyphens/>
        <w:ind w:left="227"/>
        <w:rPr>
          <w:sz w:val="24"/>
        </w:rPr>
      </w:pPr>
    </w:p>
    <w:p w:rsidR="0032467B" w:rsidRPr="00865A15" w:rsidRDefault="004D3519" w:rsidP="00001C4B">
      <w:pPr>
        <w:pStyle w:val="a"/>
        <w:numPr>
          <w:ilvl w:val="0"/>
          <w:numId w:val="0"/>
        </w:numPr>
        <w:suppressAutoHyphens/>
        <w:ind w:firstLine="284"/>
        <w:rPr>
          <w:rFonts w:eastAsia="Calibri"/>
          <w:b/>
          <w:sz w:val="24"/>
        </w:rPr>
      </w:pPr>
      <w:r w:rsidRPr="00865A15">
        <w:rPr>
          <w:rFonts w:eastAsia="Calibri"/>
          <w:b/>
          <w:sz w:val="24"/>
        </w:rPr>
        <w:t>Метапредметные результаты.</w:t>
      </w:r>
    </w:p>
    <w:p w:rsidR="004D3519" w:rsidRPr="00865A15" w:rsidRDefault="004D3519" w:rsidP="00001C4B">
      <w:pPr>
        <w:pStyle w:val="a"/>
        <w:numPr>
          <w:ilvl w:val="0"/>
          <w:numId w:val="0"/>
        </w:numPr>
        <w:suppressAutoHyphens/>
        <w:ind w:firstLine="284"/>
        <w:rPr>
          <w:sz w:val="24"/>
        </w:rPr>
      </w:pPr>
    </w:p>
    <w:p w:rsidR="00E17E2F" w:rsidRPr="00865A15" w:rsidRDefault="00E17E2F" w:rsidP="00001C4B">
      <w:pPr>
        <w:suppressAutoHyphens/>
        <w:ind w:firstLine="284"/>
        <w:rPr>
          <w:b/>
          <w:i/>
          <w:sz w:val="24"/>
        </w:rPr>
      </w:pPr>
      <w:r w:rsidRPr="00865A15">
        <w:rPr>
          <w:b/>
          <w:i/>
          <w:sz w:val="24"/>
        </w:rPr>
        <w:t>Познавательные УУД:</w:t>
      </w:r>
    </w:p>
    <w:p w:rsidR="00E17E2F" w:rsidRPr="00865A15" w:rsidRDefault="00CF12C4" w:rsidP="00001C4B">
      <w:pPr>
        <w:suppressAutoHyphens/>
        <w:ind w:firstLine="284"/>
        <w:rPr>
          <w:i/>
          <w:sz w:val="24"/>
        </w:rPr>
      </w:pPr>
      <w:r w:rsidRPr="00865A15">
        <w:rPr>
          <w:i/>
          <w:sz w:val="24"/>
        </w:rPr>
        <w:t>Базовые логические действия:</w:t>
      </w:r>
    </w:p>
    <w:p w:rsidR="00E17E2F" w:rsidRPr="00865A15" w:rsidRDefault="00E17E2F" w:rsidP="00001C4B">
      <w:pPr>
        <w:suppressAutoHyphens/>
        <w:ind w:firstLine="0"/>
        <w:rPr>
          <w:sz w:val="24"/>
        </w:rPr>
      </w:pPr>
      <w:r w:rsidRPr="00865A15">
        <w:rPr>
          <w:sz w:val="24"/>
        </w:rPr>
        <w:lastRenderedPageBreak/>
        <w:t>- </w:t>
      </w:r>
      <w:r w:rsidR="00CF12C4" w:rsidRPr="00865A15">
        <w:rPr>
          <w:sz w:val="24"/>
        </w:rPr>
        <w:t>выявлять и характеризовать существенные признаки биологических объектов (явлений);</w:t>
      </w:r>
    </w:p>
    <w:p w:rsidR="0032467B" w:rsidRPr="00865A15" w:rsidRDefault="00E17E2F" w:rsidP="00001C4B">
      <w:pPr>
        <w:suppressAutoHyphens/>
        <w:ind w:firstLine="0"/>
        <w:rPr>
          <w:sz w:val="24"/>
        </w:rPr>
      </w:pPr>
      <w:r w:rsidRPr="00865A15">
        <w:rPr>
          <w:sz w:val="24"/>
        </w:rPr>
        <w:t>- </w:t>
      </w:r>
      <w:r w:rsidR="00CF12C4" w:rsidRPr="00865A15">
        <w:rPr>
          <w:sz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17E2F" w:rsidRPr="00865A15" w:rsidRDefault="00E17E2F" w:rsidP="00001C4B">
      <w:pPr>
        <w:suppressAutoHyphens/>
        <w:ind w:firstLine="0"/>
        <w:rPr>
          <w:sz w:val="24"/>
        </w:rPr>
      </w:pPr>
      <w:r w:rsidRPr="00865A15">
        <w:rPr>
          <w:sz w:val="24"/>
        </w:rPr>
        <w:t>- </w:t>
      </w:r>
      <w:r w:rsidR="00CF12C4" w:rsidRPr="00865A15">
        <w:rPr>
          <w:sz w:val="24"/>
        </w:rPr>
        <w:t>с учётом предложенной биологической задачи выявлять за кономерности и противоречия в рассматриваемых фактах и наблюдениях; предлагать критерии для выявления закономерностей и противоречий;</w:t>
      </w:r>
    </w:p>
    <w:p w:rsidR="00E17E2F" w:rsidRPr="00865A15" w:rsidRDefault="00E17E2F" w:rsidP="00001C4B">
      <w:pPr>
        <w:suppressAutoHyphens/>
        <w:ind w:firstLine="0"/>
        <w:rPr>
          <w:sz w:val="24"/>
        </w:rPr>
      </w:pPr>
      <w:r w:rsidRPr="00865A15">
        <w:rPr>
          <w:sz w:val="24"/>
        </w:rPr>
        <w:t>- </w:t>
      </w:r>
      <w:r w:rsidR="00CF12C4" w:rsidRPr="00865A15">
        <w:rPr>
          <w:sz w:val="24"/>
        </w:rPr>
        <w:t>выявлять дефициты информации, данных, необходимых для решения поставленной задачи;</w:t>
      </w:r>
    </w:p>
    <w:p w:rsidR="00E17E2F" w:rsidRPr="00865A15" w:rsidRDefault="00E17E2F" w:rsidP="00001C4B">
      <w:pPr>
        <w:suppressAutoHyphens/>
        <w:ind w:firstLine="0"/>
        <w:rPr>
          <w:sz w:val="24"/>
        </w:rPr>
      </w:pPr>
      <w:r w:rsidRPr="00865A15">
        <w:rPr>
          <w:sz w:val="24"/>
        </w:rPr>
        <w:t>- </w:t>
      </w:r>
      <w:r w:rsidR="00CF12C4" w:rsidRPr="00865A15">
        <w:rPr>
          <w:sz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2467B" w:rsidRPr="00865A15" w:rsidRDefault="00E17E2F" w:rsidP="00001C4B">
      <w:pPr>
        <w:suppressAutoHyphens/>
        <w:ind w:firstLine="0"/>
        <w:rPr>
          <w:sz w:val="24"/>
        </w:rPr>
      </w:pPr>
      <w:r w:rsidRPr="00865A15">
        <w:rPr>
          <w:sz w:val="24"/>
        </w:rPr>
        <w:t>- </w:t>
      </w:r>
      <w:r w:rsidR="00CF12C4" w:rsidRPr="00865A15">
        <w:rPr>
          <w:sz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17E2F" w:rsidRPr="00865A15" w:rsidRDefault="00CF12C4" w:rsidP="00001C4B">
      <w:pPr>
        <w:suppressAutoHyphens/>
        <w:ind w:firstLine="284"/>
        <w:rPr>
          <w:i/>
          <w:sz w:val="24"/>
        </w:rPr>
      </w:pPr>
      <w:r w:rsidRPr="00865A15">
        <w:rPr>
          <w:i/>
          <w:sz w:val="24"/>
        </w:rPr>
        <w:t>Базовые исследовательские действия:</w:t>
      </w:r>
    </w:p>
    <w:p w:rsidR="0032467B" w:rsidRPr="00865A15" w:rsidRDefault="00E17E2F" w:rsidP="00001C4B">
      <w:pPr>
        <w:suppressAutoHyphens/>
        <w:ind w:firstLine="0"/>
        <w:rPr>
          <w:i/>
          <w:sz w:val="24"/>
        </w:rPr>
      </w:pPr>
      <w:r w:rsidRPr="00865A15">
        <w:rPr>
          <w:i/>
          <w:sz w:val="24"/>
        </w:rPr>
        <w:t>- </w:t>
      </w:r>
      <w:r w:rsidR="00CF12C4" w:rsidRPr="00865A15">
        <w:rPr>
          <w:sz w:val="24"/>
        </w:rPr>
        <w:t>использовать вопросы как исследовательский инструмент познания;</w:t>
      </w:r>
    </w:p>
    <w:p w:rsidR="0032467B" w:rsidRPr="00865A15" w:rsidRDefault="00E17E2F"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2467B" w:rsidRPr="00865A15" w:rsidRDefault="00E17E2F"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формировать гипотезу об истинности собственных суждений, аргументировать свою позицию, мнение;</w:t>
      </w:r>
    </w:p>
    <w:p w:rsidR="0032467B" w:rsidRPr="00865A15" w:rsidRDefault="00E17E2F"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2467B" w:rsidRPr="00865A15" w:rsidRDefault="00E17E2F" w:rsidP="00001C4B">
      <w:pPr>
        <w:pStyle w:val="a"/>
        <w:numPr>
          <w:ilvl w:val="0"/>
          <w:numId w:val="0"/>
        </w:numPr>
        <w:suppressAutoHyphens/>
        <w:jc w:val="left"/>
        <w:rPr>
          <w:sz w:val="24"/>
        </w:rPr>
      </w:pPr>
      <w:r w:rsidRPr="00865A15">
        <w:rPr>
          <w:sz w:val="24"/>
        </w:rPr>
        <w:t>-</w:t>
      </w:r>
      <w:r w:rsidRPr="00865A15">
        <w:rPr>
          <w:sz w:val="24"/>
          <w:lang w:val="en-US"/>
        </w:rPr>
        <w:t> </w:t>
      </w:r>
      <w:r w:rsidR="00CF12C4" w:rsidRPr="00865A15">
        <w:rPr>
          <w:sz w:val="24"/>
        </w:rPr>
        <w:t>оценивать на применимость и достоверность информацию, полученную в ходе наблюдения и эксперимента;</w:t>
      </w:r>
    </w:p>
    <w:p w:rsidR="0032467B" w:rsidRPr="00865A15" w:rsidRDefault="00E17E2F" w:rsidP="00001C4B">
      <w:pPr>
        <w:pStyle w:val="a"/>
        <w:numPr>
          <w:ilvl w:val="0"/>
          <w:numId w:val="0"/>
        </w:numPr>
        <w:suppressAutoHyphens/>
        <w:jc w:val="left"/>
        <w:rPr>
          <w:sz w:val="24"/>
        </w:rPr>
      </w:pPr>
      <w:r w:rsidRPr="00865A15">
        <w:rPr>
          <w:sz w:val="24"/>
        </w:rPr>
        <w:t>-</w:t>
      </w:r>
      <w:r w:rsidRPr="00865A15">
        <w:rPr>
          <w:sz w:val="24"/>
          <w:lang w:val="en-US"/>
        </w:rPr>
        <w:t> </w:t>
      </w:r>
      <w:r w:rsidR="00CF12C4" w:rsidRPr="00865A15">
        <w:rPr>
          <w:sz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17E2F" w:rsidRPr="00865A15" w:rsidRDefault="00E17E2F" w:rsidP="00001C4B">
      <w:pPr>
        <w:pStyle w:val="a"/>
        <w:numPr>
          <w:ilvl w:val="0"/>
          <w:numId w:val="0"/>
        </w:numPr>
        <w:suppressAutoHyphens/>
        <w:jc w:val="left"/>
        <w:rPr>
          <w:sz w:val="24"/>
        </w:rPr>
      </w:pPr>
      <w:r w:rsidRPr="00865A15">
        <w:rPr>
          <w:sz w:val="24"/>
        </w:rPr>
        <w:t>-</w:t>
      </w:r>
      <w:r w:rsidRPr="00865A15">
        <w:rPr>
          <w:sz w:val="24"/>
          <w:lang w:val="en-US"/>
        </w:rPr>
        <w:t> </w:t>
      </w:r>
      <w:r w:rsidR="00CF12C4" w:rsidRPr="00865A15">
        <w:rPr>
          <w:sz w:val="24"/>
        </w:rPr>
        <w:t xml:space="preserve">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 </w:t>
      </w:r>
    </w:p>
    <w:p w:rsidR="0032467B" w:rsidRPr="00865A15" w:rsidRDefault="00CF12C4" w:rsidP="00001C4B">
      <w:pPr>
        <w:pStyle w:val="a"/>
        <w:numPr>
          <w:ilvl w:val="0"/>
          <w:numId w:val="0"/>
        </w:numPr>
        <w:suppressAutoHyphens/>
        <w:ind w:firstLine="284"/>
        <w:jc w:val="left"/>
        <w:rPr>
          <w:sz w:val="24"/>
        </w:rPr>
      </w:pPr>
      <w:r w:rsidRPr="00865A15">
        <w:rPr>
          <w:i/>
          <w:sz w:val="24"/>
        </w:rPr>
        <w:t>Работа с информацией:</w:t>
      </w:r>
    </w:p>
    <w:p w:rsidR="0032467B" w:rsidRPr="00865A15" w:rsidRDefault="00E17E2F" w:rsidP="00001C4B">
      <w:pPr>
        <w:pStyle w:val="a"/>
        <w:numPr>
          <w:ilvl w:val="0"/>
          <w:numId w:val="0"/>
        </w:numPr>
        <w:suppressAutoHyphens/>
        <w:jc w:val="left"/>
        <w:rPr>
          <w:sz w:val="24"/>
        </w:rPr>
      </w:pPr>
      <w:r w:rsidRPr="00865A15">
        <w:rPr>
          <w:sz w:val="24"/>
        </w:rPr>
        <w:t>-</w:t>
      </w:r>
      <w:r w:rsidRPr="00865A15">
        <w:rPr>
          <w:sz w:val="24"/>
          <w:lang w:val="en-US"/>
        </w:rPr>
        <w:t> </w:t>
      </w:r>
      <w:r w:rsidR="00CF12C4" w:rsidRPr="00865A15">
        <w:rPr>
          <w:sz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2467B" w:rsidRPr="00865A15" w:rsidRDefault="00E17E2F" w:rsidP="00001C4B">
      <w:pPr>
        <w:suppressAutoHyphens/>
        <w:ind w:firstLine="0"/>
        <w:jc w:val="left"/>
        <w:rPr>
          <w:sz w:val="24"/>
        </w:rPr>
      </w:pPr>
      <w:r w:rsidRPr="00865A15">
        <w:rPr>
          <w:sz w:val="24"/>
        </w:rPr>
        <w:t>-</w:t>
      </w:r>
      <w:r w:rsidRPr="00865A15">
        <w:rPr>
          <w:sz w:val="24"/>
          <w:lang w:val="en-US"/>
        </w:rPr>
        <w:t> </w:t>
      </w:r>
      <w:r w:rsidR="00CF12C4" w:rsidRPr="00865A15">
        <w:rPr>
          <w:sz w:val="24"/>
        </w:rPr>
        <w:t>выбирать, анализировать, систематизировать и интерпрети ровать биологическую информацию различных видов и форм представления;</w:t>
      </w:r>
    </w:p>
    <w:p w:rsidR="0032467B" w:rsidRPr="00865A15" w:rsidRDefault="00E17E2F" w:rsidP="00001C4B">
      <w:pPr>
        <w:pStyle w:val="a"/>
        <w:numPr>
          <w:ilvl w:val="0"/>
          <w:numId w:val="0"/>
        </w:numPr>
        <w:suppressAutoHyphens/>
        <w:jc w:val="left"/>
        <w:rPr>
          <w:sz w:val="24"/>
        </w:rPr>
      </w:pPr>
      <w:r w:rsidRPr="00865A15">
        <w:rPr>
          <w:sz w:val="24"/>
        </w:rPr>
        <w:t>-</w:t>
      </w:r>
      <w:r w:rsidRPr="00865A15">
        <w:rPr>
          <w:sz w:val="24"/>
          <w:lang w:val="en-US"/>
        </w:rPr>
        <w:t> </w:t>
      </w:r>
      <w:r w:rsidR="00CF12C4" w:rsidRPr="00865A15">
        <w:rPr>
          <w:sz w:val="24"/>
        </w:rPr>
        <w:t>находить сходные аргументы (подтверждающие или опровергающие одну и ту же идею, версию) в различных информационных источниках;</w:t>
      </w:r>
    </w:p>
    <w:p w:rsidR="0032467B" w:rsidRPr="00865A15" w:rsidRDefault="00E17E2F" w:rsidP="00001C4B">
      <w:pPr>
        <w:pStyle w:val="a"/>
        <w:numPr>
          <w:ilvl w:val="0"/>
          <w:numId w:val="0"/>
        </w:numPr>
        <w:suppressAutoHyphens/>
        <w:jc w:val="left"/>
        <w:rPr>
          <w:sz w:val="24"/>
        </w:rPr>
      </w:pPr>
      <w:r w:rsidRPr="00865A15">
        <w:rPr>
          <w:sz w:val="24"/>
        </w:rPr>
        <w:t>-</w:t>
      </w:r>
      <w:r w:rsidRPr="00865A15">
        <w:rPr>
          <w:sz w:val="24"/>
          <w:lang w:val="en-US"/>
        </w:rPr>
        <w:t> </w:t>
      </w:r>
      <w:r w:rsidR="00CF12C4" w:rsidRPr="00865A15">
        <w:rPr>
          <w:sz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2467B" w:rsidRPr="00865A15" w:rsidRDefault="00E17E2F" w:rsidP="00001C4B">
      <w:pPr>
        <w:pStyle w:val="a"/>
        <w:numPr>
          <w:ilvl w:val="0"/>
          <w:numId w:val="0"/>
        </w:numPr>
        <w:suppressAutoHyphens/>
        <w:jc w:val="left"/>
        <w:rPr>
          <w:sz w:val="24"/>
        </w:rPr>
      </w:pPr>
      <w:r w:rsidRPr="00865A15">
        <w:rPr>
          <w:sz w:val="24"/>
        </w:rPr>
        <w:t>-</w:t>
      </w:r>
      <w:r w:rsidRPr="00865A15">
        <w:rPr>
          <w:sz w:val="24"/>
          <w:lang w:val="en-US"/>
        </w:rPr>
        <w:t> </w:t>
      </w:r>
      <w:r w:rsidR="00CF12C4" w:rsidRPr="00865A15">
        <w:rPr>
          <w:sz w:val="24"/>
        </w:rPr>
        <w:t>оценивать надёжность биологической информации по критериям, предложенным учителем или сформулированным самостоятельно;</w:t>
      </w:r>
    </w:p>
    <w:p w:rsidR="00E17E2F" w:rsidRPr="00865A15" w:rsidRDefault="00E17E2F" w:rsidP="00001C4B">
      <w:pPr>
        <w:pStyle w:val="a"/>
        <w:numPr>
          <w:ilvl w:val="0"/>
          <w:numId w:val="0"/>
        </w:numPr>
        <w:suppressAutoHyphens/>
        <w:jc w:val="left"/>
        <w:rPr>
          <w:sz w:val="24"/>
        </w:rPr>
      </w:pPr>
      <w:r w:rsidRPr="00865A15">
        <w:rPr>
          <w:sz w:val="24"/>
        </w:rPr>
        <w:t>-</w:t>
      </w:r>
      <w:r w:rsidRPr="00865A15">
        <w:rPr>
          <w:sz w:val="24"/>
          <w:lang w:val="en-US"/>
        </w:rPr>
        <w:t> </w:t>
      </w:r>
      <w:r w:rsidR="00CF12C4" w:rsidRPr="00865A15">
        <w:rPr>
          <w:sz w:val="24"/>
        </w:rPr>
        <w:t xml:space="preserve">запоминать и систематизировать биологическую информацию. </w:t>
      </w:r>
    </w:p>
    <w:p w:rsidR="00E17E2F" w:rsidRPr="00865A15" w:rsidRDefault="00E17E2F" w:rsidP="00001C4B">
      <w:pPr>
        <w:pStyle w:val="a"/>
        <w:numPr>
          <w:ilvl w:val="0"/>
          <w:numId w:val="0"/>
        </w:numPr>
        <w:suppressAutoHyphens/>
        <w:ind w:firstLine="284"/>
        <w:jc w:val="left"/>
        <w:rPr>
          <w:b/>
          <w:i/>
          <w:sz w:val="24"/>
        </w:rPr>
      </w:pPr>
      <w:r w:rsidRPr="00865A15">
        <w:rPr>
          <w:b/>
          <w:i/>
          <w:sz w:val="24"/>
        </w:rPr>
        <w:t>Коммуникативные УУД:</w:t>
      </w:r>
    </w:p>
    <w:p w:rsidR="0032467B" w:rsidRPr="00865A15" w:rsidRDefault="00CF12C4" w:rsidP="00001C4B">
      <w:pPr>
        <w:pStyle w:val="a"/>
        <w:numPr>
          <w:ilvl w:val="0"/>
          <w:numId w:val="0"/>
        </w:numPr>
        <w:suppressAutoHyphens/>
        <w:ind w:firstLine="284"/>
        <w:rPr>
          <w:sz w:val="24"/>
        </w:rPr>
      </w:pPr>
      <w:r w:rsidRPr="00865A15">
        <w:rPr>
          <w:i/>
          <w:sz w:val="24"/>
        </w:rPr>
        <w:t>Общение:</w:t>
      </w:r>
    </w:p>
    <w:p w:rsidR="0032467B" w:rsidRPr="00865A15" w:rsidRDefault="00E17E2F" w:rsidP="00001C4B">
      <w:pPr>
        <w:pStyle w:val="a"/>
        <w:numPr>
          <w:ilvl w:val="0"/>
          <w:numId w:val="0"/>
        </w:numPr>
        <w:suppressAutoHyphens/>
        <w:rPr>
          <w:sz w:val="24"/>
        </w:rPr>
      </w:pPr>
      <w:r w:rsidRPr="00865A15">
        <w:rPr>
          <w:sz w:val="24"/>
        </w:rPr>
        <w:t>- </w:t>
      </w:r>
      <w:r w:rsidR="00CF12C4" w:rsidRPr="00865A15">
        <w:rPr>
          <w:sz w:val="24"/>
        </w:rPr>
        <w:t>воспринимать и формулировать суждения, выражать эмоции в процессе выполнения практических и лабораторных работ;</w:t>
      </w:r>
    </w:p>
    <w:p w:rsidR="0032467B" w:rsidRPr="00865A15" w:rsidRDefault="00E17E2F" w:rsidP="00001C4B">
      <w:pPr>
        <w:pStyle w:val="a"/>
        <w:numPr>
          <w:ilvl w:val="0"/>
          <w:numId w:val="0"/>
        </w:numPr>
        <w:suppressAutoHyphens/>
        <w:rPr>
          <w:sz w:val="24"/>
        </w:rPr>
      </w:pPr>
      <w:r w:rsidRPr="00865A15">
        <w:rPr>
          <w:sz w:val="24"/>
        </w:rPr>
        <w:t>- </w:t>
      </w:r>
      <w:r w:rsidR="00CF12C4" w:rsidRPr="00865A15">
        <w:rPr>
          <w:sz w:val="24"/>
        </w:rPr>
        <w:t>выражать себя (свою точку зрения) в устных и письменных текстах;</w:t>
      </w:r>
    </w:p>
    <w:p w:rsidR="0032467B" w:rsidRPr="00865A15" w:rsidRDefault="00E17E2F" w:rsidP="00001C4B">
      <w:pPr>
        <w:pStyle w:val="a"/>
        <w:numPr>
          <w:ilvl w:val="0"/>
          <w:numId w:val="0"/>
        </w:numPr>
        <w:suppressAutoHyphens/>
        <w:rPr>
          <w:sz w:val="24"/>
        </w:rPr>
      </w:pPr>
      <w:r w:rsidRPr="00865A15">
        <w:rPr>
          <w:sz w:val="24"/>
        </w:rPr>
        <w:lastRenderedPageBreak/>
        <w:t>- </w:t>
      </w:r>
      <w:r w:rsidR="00CF12C4" w:rsidRPr="00865A15">
        <w:rPr>
          <w:sz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2467B" w:rsidRPr="00865A15" w:rsidRDefault="00E17E2F" w:rsidP="00001C4B">
      <w:pPr>
        <w:pStyle w:val="a"/>
        <w:numPr>
          <w:ilvl w:val="0"/>
          <w:numId w:val="0"/>
        </w:numPr>
        <w:suppressAutoHyphens/>
        <w:rPr>
          <w:sz w:val="24"/>
        </w:rPr>
      </w:pPr>
      <w:r w:rsidRPr="00865A15">
        <w:rPr>
          <w:sz w:val="24"/>
        </w:rPr>
        <w:t>- </w:t>
      </w:r>
      <w:r w:rsidR="00CF12C4" w:rsidRPr="00865A15">
        <w:rPr>
          <w:sz w:val="24"/>
        </w:rPr>
        <w:t>понимать намерения других, проявлять уважительное отношение к собеседнику и в корректной форме формулировать свои возражения;</w:t>
      </w:r>
    </w:p>
    <w:p w:rsidR="0032467B" w:rsidRPr="00865A15" w:rsidRDefault="00E17E2F" w:rsidP="00001C4B">
      <w:pPr>
        <w:pStyle w:val="a"/>
        <w:numPr>
          <w:ilvl w:val="0"/>
          <w:numId w:val="0"/>
        </w:numPr>
        <w:suppressAutoHyphens/>
        <w:rPr>
          <w:sz w:val="24"/>
        </w:rPr>
      </w:pPr>
      <w:r w:rsidRPr="00865A15">
        <w:rPr>
          <w:sz w:val="24"/>
        </w:rPr>
        <w:t>- </w:t>
      </w:r>
      <w:r w:rsidR="00CF12C4" w:rsidRPr="00865A15">
        <w:rPr>
          <w:sz w:val="24"/>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2467B" w:rsidRPr="00865A15" w:rsidRDefault="00E17E2F" w:rsidP="00001C4B">
      <w:pPr>
        <w:pStyle w:val="a"/>
        <w:numPr>
          <w:ilvl w:val="0"/>
          <w:numId w:val="0"/>
        </w:numPr>
        <w:suppressAutoHyphens/>
        <w:rPr>
          <w:sz w:val="24"/>
        </w:rPr>
      </w:pPr>
      <w:r w:rsidRPr="00865A15">
        <w:rPr>
          <w:sz w:val="24"/>
        </w:rPr>
        <w:t>- </w:t>
      </w:r>
      <w:r w:rsidR="00CF12C4" w:rsidRPr="00865A15">
        <w:rPr>
          <w:sz w:val="24"/>
        </w:rPr>
        <w:t>сопоставлять свои суждения с суждениями других участников диалога, обнаруживать различие и сходство позиций;</w:t>
      </w:r>
    </w:p>
    <w:p w:rsidR="0032467B" w:rsidRPr="00865A15" w:rsidRDefault="00E17E2F" w:rsidP="00001C4B">
      <w:pPr>
        <w:pStyle w:val="a"/>
        <w:numPr>
          <w:ilvl w:val="0"/>
          <w:numId w:val="0"/>
        </w:numPr>
        <w:suppressAutoHyphens/>
        <w:rPr>
          <w:sz w:val="24"/>
        </w:rPr>
      </w:pPr>
      <w:r w:rsidRPr="00865A15">
        <w:rPr>
          <w:sz w:val="24"/>
        </w:rPr>
        <w:t>- </w:t>
      </w:r>
      <w:r w:rsidR="00CF12C4" w:rsidRPr="00865A15">
        <w:rPr>
          <w:sz w:val="24"/>
        </w:rPr>
        <w:t>публично представлять результаты выполненного биологического опыта (эксперимента, исследования, проекта);</w:t>
      </w:r>
    </w:p>
    <w:p w:rsidR="0032467B" w:rsidRPr="00865A15" w:rsidRDefault="00E17E2F" w:rsidP="00001C4B">
      <w:pPr>
        <w:pStyle w:val="a"/>
        <w:numPr>
          <w:ilvl w:val="0"/>
          <w:numId w:val="0"/>
        </w:numPr>
        <w:suppressAutoHyphens/>
        <w:rPr>
          <w:sz w:val="24"/>
        </w:rPr>
      </w:pPr>
      <w:r w:rsidRPr="00865A15">
        <w:rPr>
          <w:sz w:val="24"/>
        </w:rPr>
        <w:t>- </w:t>
      </w:r>
      <w:r w:rsidR="00CF12C4" w:rsidRPr="00865A15">
        <w:rPr>
          <w:sz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17E2F" w:rsidRPr="00865A15" w:rsidRDefault="00CF12C4" w:rsidP="00001C4B">
      <w:pPr>
        <w:suppressAutoHyphens/>
        <w:ind w:firstLine="284"/>
        <w:rPr>
          <w:i/>
          <w:sz w:val="24"/>
        </w:rPr>
      </w:pPr>
      <w:r w:rsidRPr="00865A15">
        <w:rPr>
          <w:i/>
          <w:sz w:val="24"/>
        </w:rPr>
        <w:t>Совместная деятельность (сотрудничество):</w:t>
      </w:r>
    </w:p>
    <w:p w:rsidR="0032467B" w:rsidRPr="00865A15" w:rsidRDefault="00E17E2F" w:rsidP="00001C4B">
      <w:pPr>
        <w:suppressAutoHyphens/>
        <w:ind w:firstLine="0"/>
        <w:rPr>
          <w:i/>
          <w:sz w:val="24"/>
        </w:rPr>
      </w:pPr>
      <w:r w:rsidRPr="00865A15">
        <w:rPr>
          <w:i/>
          <w:sz w:val="24"/>
        </w:rPr>
        <w:t>- </w:t>
      </w:r>
      <w:r w:rsidR="00CF12C4" w:rsidRPr="00865A15">
        <w:rPr>
          <w:sz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 вых форм взаимодействия при решении поставленной учебной задачи;</w:t>
      </w:r>
    </w:p>
    <w:p w:rsidR="0032467B" w:rsidRPr="00865A15" w:rsidRDefault="00E17E2F" w:rsidP="00001C4B">
      <w:pPr>
        <w:pStyle w:val="a"/>
        <w:numPr>
          <w:ilvl w:val="0"/>
          <w:numId w:val="0"/>
        </w:numPr>
        <w:suppressAutoHyphens/>
        <w:rPr>
          <w:sz w:val="24"/>
        </w:rPr>
      </w:pPr>
      <w:r w:rsidRPr="00865A15">
        <w:rPr>
          <w:sz w:val="24"/>
        </w:rPr>
        <w:t>- </w:t>
      </w:r>
      <w:r w:rsidR="00CF12C4" w:rsidRPr="00865A15">
        <w:rPr>
          <w:sz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2467B" w:rsidRPr="00865A15" w:rsidRDefault="00E17E2F" w:rsidP="00001C4B">
      <w:pPr>
        <w:pStyle w:val="a"/>
        <w:numPr>
          <w:ilvl w:val="0"/>
          <w:numId w:val="0"/>
        </w:numPr>
        <w:suppressAutoHyphens/>
        <w:rPr>
          <w:sz w:val="24"/>
        </w:rPr>
      </w:pPr>
      <w:r w:rsidRPr="00865A15">
        <w:rPr>
          <w:sz w:val="24"/>
        </w:rPr>
        <w:t>- </w:t>
      </w:r>
      <w:r w:rsidR="00CF12C4" w:rsidRPr="00865A15">
        <w:rPr>
          <w:sz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2467B" w:rsidRPr="00865A15" w:rsidRDefault="00E17E2F" w:rsidP="00001C4B">
      <w:pPr>
        <w:pStyle w:val="a"/>
        <w:numPr>
          <w:ilvl w:val="0"/>
          <w:numId w:val="0"/>
        </w:numPr>
        <w:suppressAutoHyphens/>
        <w:rPr>
          <w:sz w:val="24"/>
        </w:rPr>
      </w:pPr>
      <w:r w:rsidRPr="00865A15">
        <w:rPr>
          <w:sz w:val="24"/>
        </w:rPr>
        <w:t>- </w:t>
      </w:r>
      <w:r w:rsidR="00CF12C4" w:rsidRPr="00865A15">
        <w:rPr>
          <w:sz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2467B" w:rsidRPr="00865A15" w:rsidRDefault="00E17E2F" w:rsidP="00001C4B">
      <w:pPr>
        <w:pStyle w:val="a"/>
        <w:numPr>
          <w:ilvl w:val="0"/>
          <w:numId w:val="0"/>
        </w:numPr>
        <w:suppressAutoHyphens/>
        <w:rPr>
          <w:sz w:val="24"/>
        </w:rPr>
      </w:pPr>
      <w:r w:rsidRPr="00865A15">
        <w:rPr>
          <w:sz w:val="24"/>
        </w:rPr>
        <w:t>- </w:t>
      </w:r>
      <w:r w:rsidR="00CF12C4" w:rsidRPr="00865A15">
        <w:rPr>
          <w:sz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17E2F" w:rsidRPr="00865A15" w:rsidRDefault="00E17E2F" w:rsidP="00001C4B">
      <w:pPr>
        <w:pStyle w:val="a"/>
        <w:numPr>
          <w:ilvl w:val="0"/>
          <w:numId w:val="0"/>
        </w:numPr>
        <w:suppressAutoHyphens/>
        <w:rPr>
          <w:sz w:val="24"/>
        </w:rPr>
      </w:pPr>
      <w:r w:rsidRPr="00865A15">
        <w:rPr>
          <w:sz w:val="24"/>
        </w:rPr>
        <w:t>- </w:t>
      </w:r>
      <w:r w:rsidR="00CF12C4" w:rsidRPr="00865A15">
        <w:rPr>
          <w:sz w:val="24"/>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E17E2F" w:rsidRPr="00865A15" w:rsidRDefault="00E17E2F" w:rsidP="00001C4B">
      <w:pPr>
        <w:pStyle w:val="a"/>
        <w:numPr>
          <w:ilvl w:val="0"/>
          <w:numId w:val="0"/>
        </w:numPr>
        <w:suppressAutoHyphens/>
        <w:ind w:firstLine="284"/>
        <w:rPr>
          <w:b/>
          <w:i/>
          <w:sz w:val="24"/>
        </w:rPr>
      </w:pPr>
      <w:r w:rsidRPr="00865A15">
        <w:rPr>
          <w:b/>
          <w:i/>
          <w:sz w:val="24"/>
        </w:rPr>
        <w:t>Р</w:t>
      </w:r>
      <w:r w:rsidR="00CF12C4" w:rsidRPr="00865A15">
        <w:rPr>
          <w:b/>
          <w:i/>
          <w:sz w:val="24"/>
        </w:rPr>
        <w:t xml:space="preserve">егулятивные </w:t>
      </w:r>
      <w:r w:rsidRPr="00865A15">
        <w:rPr>
          <w:b/>
          <w:i/>
          <w:sz w:val="24"/>
        </w:rPr>
        <w:t>УУД:</w:t>
      </w:r>
    </w:p>
    <w:p w:rsidR="0032467B" w:rsidRPr="00865A15" w:rsidRDefault="00CF12C4" w:rsidP="00001C4B">
      <w:pPr>
        <w:pStyle w:val="a"/>
        <w:numPr>
          <w:ilvl w:val="0"/>
          <w:numId w:val="0"/>
        </w:numPr>
        <w:suppressAutoHyphens/>
        <w:ind w:firstLine="284"/>
        <w:rPr>
          <w:sz w:val="24"/>
        </w:rPr>
      </w:pPr>
      <w:r w:rsidRPr="00865A15">
        <w:rPr>
          <w:i/>
          <w:sz w:val="24"/>
        </w:rPr>
        <w:t>Самоорганизация:</w:t>
      </w:r>
    </w:p>
    <w:p w:rsidR="0032467B" w:rsidRPr="00865A15" w:rsidRDefault="00E17E2F" w:rsidP="00001C4B">
      <w:pPr>
        <w:pStyle w:val="a"/>
        <w:numPr>
          <w:ilvl w:val="0"/>
          <w:numId w:val="0"/>
        </w:numPr>
        <w:suppressAutoHyphens/>
        <w:rPr>
          <w:sz w:val="24"/>
        </w:rPr>
      </w:pPr>
      <w:r w:rsidRPr="00865A15">
        <w:rPr>
          <w:sz w:val="24"/>
        </w:rPr>
        <w:t>- </w:t>
      </w:r>
      <w:r w:rsidR="00CF12C4" w:rsidRPr="00865A15">
        <w:rPr>
          <w:sz w:val="24"/>
        </w:rPr>
        <w:t>выявлять проблемы для решения в жизненных и учебных ситуациях, используя биологические знания;</w:t>
      </w:r>
    </w:p>
    <w:p w:rsidR="0032467B" w:rsidRPr="00865A15" w:rsidRDefault="00E17E2F" w:rsidP="00001C4B">
      <w:pPr>
        <w:pStyle w:val="a"/>
        <w:numPr>
          <w:ilvl w:val="0"/>
          <w:numId w:val="0"/>
        </w:numPr>
        <w:suppressAutoHyphens/>
        <w:rPr>
          <w:sz w:val="24"/>
        </w:rPr>
      </w:pPr>
      <w:r w:rsidRPr="00865A15">
        <w:rPr>
          <w:sz w:val="24"/>
        </w:rPr>
        <w:t>- </w:t>
      </w:r>
      <w:r w:rsidR="00CF12C4" w:rsidRPr="00865A15">
        <w:rPr>
          <w:sz w:val="24"/>
        </w:rPr>
        <w:t>ориентироваться в различных подходах принятия решений (индивидуальное, принятие решения в группе, принятие решений группой);</w:t>
      </w:r>
    </w:p>
    <w:p w:rsidR="0032467B" w:rsidRPr="00865A15" w:rsidRDefault="00E17E2F" w:rsidP="00001C4B">
      <w:pPr>
        <w:pStyle w:val="a"/>
        <w:numPr>
          <w:ilvl w:val="0"/>
          <w:numId w:val="0"/>
        </w:numPr>
        <w:suppressAutoHyphens/>
        <w:rPr>
          <w:sz w:val="24"/>
        </w:rPr>
      </w:pPr>
      <w:r w:rsidRPr="00865A15">
        <w:rPr>
          <w:sz w:val="24"/>
        </w:rPr>
        <w:t>- </w:t>
      </w:r>
      <w:r w:rsidR="00CF12C4" w:rsidRPr="00865A15">
        <w:rPr>
          <w:sz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2467B" w:rsidRPr="00865A15" w:rsidRDefault="00E17E2F" w:rsidP="00001C4B">
      <w:pPr>
        <w:pStyle w:val="a"/>
        <w:numPr>
          <w:ilvl w:val="0"/>
          <w:numId w:val="0"/>
        </w:numPr>
        <w:suppressAutoHyphens/>
        <w:rPr>
          <w:sz w:val="24"/>
        </w:rPr>
      </w:pPr>
      <w:r w:rsidRPr="00865A15">
        <w:rPr>
          <w:sz w:val="24"/>
        </w:rPr>
        <w:t>- </w:t>
      </w:r>
      <w:r w:rsidR="00CF12C4" w:rsidRPr="00865A15">
        <w:rPr>
          <w:sz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2467B" w:rsidRPr="00865A15" w:rsidRDefault="00E17E2F" w:rsidP="00001C4B">
      <w:pPr>
        <w:pStyle w:val="a"/>
        <w:numPr>
          <w:ilvl w:val="0"/>
          <w:numId w:val="0"/>
        </w:numPr>
        <w:suppressAutoHyphens/>
        <w:rPr>
          <w:sz w:val="24"/>
        </w:rPr>
      </w:pPr>
      <w:r w:rsidRPr="00865A15">
        <w:rPr>
          <w:sz w:val="24"/>
        </w:rPr>
        <w:t>- </w:t>
      </w:r>
      <w:r w:rsidR="00CF12C4" w:rsidRPr="00865A15">
        <w:rPr>
          <w:sz w:val="24"/>
        </w:rPr>
        <w:t>делать выбор и брать ответственность за решение.</w:t>
      </w:r>
    </w:p>
    <w:p w:rsidR="0032467B" w:rsidRPr="00865A15" w:rsidRDefault="00CF12C4" w:rsidP="00001C4B">
      <w:pPr>
        <w:suppressAutoHyphens/>
        <w:ind w:firstLine="284"/>
        <w:rPr>
          <w:i/>
          <w:sz w:val="24"/>
        </w:rPr>
      </w:pPr>
      <w:r w:rsidRPr="00865A15">
        <w:rPr>
          <w:i/>
          <w:sz w:val="24"/>
        </w:rPr>
        <w:t>Самоконтроль (рефлексия):</w:t>
      </w:r>
    </w:p>
    <w:p w:rsidR="0032467B" w:rsidRPr="00865A15" w:rsidRDefault="00E17E2F" w:rsidP="00001C4B">
      <w:pPr>
        <w:pStyle w:val="a"/>
        <w:numPr>
          <w:ilvl w:val="0"/>
          <w:numId w:val="0"/>
        </w:numPr>
        <w:suppressAutoHyphens/>
        <w:rPr>
          <w:sz w:val="24"/>
        </w:rPr>
      </w:pPr>
      <w:r w:rsidRPr="00865A15">
        <w:rPr>
          <w:sz w:val="24"/>
        </w:rPr>
        <w:t>- </w:t>
      </w:r>
      <w:r w:rsidR="00CF12C4" w:rsidRPr="00865A15">
        <w:rPr>
          <w:sz w:val="24"/>
        </w:rPr>
        <w:t>владеть способами самоконтроля, самомотивации и рефлексии;</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давать адекватную оценку ситуации и предлагать план её изменения;</w:t>
      </w:r>
    </w:p>
    <w:p w:rsidR="0032467B" w:rsidRPr="00865A15" w:rsidRDefault="00FF51D6" w:rsidP="00001C4B">
      <w:pPr>
        <w:pStyle w:val="a"/>
        <w:numPr>
          <w:ilvl w:val="0"/>
          <w:numId w:val="0"/>
        </w:numPr>
        <w:suppressAutoHyphens/>
        <w:rPr>
          <w:sz w:val="24"/>
        </w:rPr>
      </w:pPr>
      <w:r w:rsidRPr="00865A15">
        <w:rPr>
          <w:sz w:val="24"/>
        </w:rPr>
        <w:lastRenderedPageBreak/>
        <w:t>- </w:t>
      </w:r>
      <w:r w:rsidR="00CF12C4" w:rsidRPr="00865A15">
        <w:rPr>
          <w:sz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2467B" w:rsidRPr="00865A15" w:rsidRDefault="00FF51D6"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вносить коррективы в деятельность на основе новых обстоятельств, изменившихся ситуаций, установленных ошибок, возникших трудностей;</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оценивать соответствие результата цели и условиям.</w:t>
      </w:r>
    </w:p>
    <w:p w:rsidR="0032467B" w:rsidRPr="00865A15" w:rsidRDefault="00CF12C4" w:rsidP="00001C4B">
      <w:pPr>
        <w:pStyle w:val="a"/>
        <w:numPr>
          <w:ilvl w:val="0"/>
          <w:numId w:val="0"/>
        </w:numPr>
        <w:suppressAutoHyphens/>
        <w:ind w:firstLine="284"/>
        <w:rPr>
          <w:i/>
          <w:sz w:val="24"/>
        </w:rPr>
      </w:pPr>
      <w:r w:rsidRPr="00865A15">
        <w:rPr>
          <w:i/>
          <w:sz w:val="24"/>
        </w:rPr>
        <w:t>Эмоциональный интеллект:</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различать, называть и управлять собственными эмоциями и эмоциями других;</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выявлять и анализировать причины эмоций;</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ставить себя на место другого человека, понимать мотивы и намерения другого;</w:t>
      </w:r>
    </w:p>
    <w:p w:rsidR="00FF51D6" w:rsidRPr="00865A15" w:rsidRDefault="00FF51D6" w:rsidP="00001C4B">
      <w:pPr>
        <w:pStyle w:val="a"/>
        <w:numPr>
          <w:ilvl w:val="0"/>
          <w:numId w:val="0"/>
        </w:numPr>
        <w:suppressAutoHyphens/>
        <w:rPr>
          <w:sz w:val="24"/>
        </w:rPr>
      </w:pPr>
      <w:r w:rsidRPr="00865A15">
        <w:rPr>
          <w:sz w:val="24"/>
        </w:rPr>
        <w:t>- </w:t>
      </w:r>
      <w:r w:rsidR="00CF12C4" w:rsidRPr="00865A15">
        <w:rPr>
          <w:sz w:val="24"/>
        </w:rPr>
        <w:t xml:space="preserve">регулировать способ выражения эмоций. </w:t>
      </w:r>
    </w:p>
    <w:p w:rsidR="0032467B" w:rsidRPr="00865A15" w:rsidRDefault="00CF12C4" w:rsidP="00001C4B">
      <w:pPr>
        <w:pStyle w:val="a"/>
        <w:numPr>
          <w:ilvl w:val="0"/>
          <w:numId w:val="0"/>
        </w:numPr>
        <w:suppressAutoHyphens/>
        <w:ind w:firstLine="284"/>
        <w:rPr>
          <w:sz w:val="24"/>
        </w:rPr>
      </w:pPr>
      <w:r w:rsidRPr="00865A15">
        <w:rPr>
          <w:i/>
          <w:sz w:val="24"/>
        </w:rPr>
        <w:t>Принятие себя и других:</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осознанно относиться к другому человеку, его мнению;</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признавать своё право на ошибку и такое же право другого;</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открытость себе и другим;</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осознавать невозможность контролировать всё вокруг;</w:t>
      </w:r>
    </w:p>
    <w:p w:rsidR="00FF51D6" w:rsidRPr="00865A15" w:rsidRDefault="00FF51D6" w:rsidP="00001C4B">
      <w:pPr>
        <w:pStyle w:val="a"/>
        <w:numPr>
          <w:ilvl w:val="0"/>
          <w:numId w:val="0"/>
        </w:numPr>
        <w:suppressAutoHyphens/>
        <w:rPr>
          <w:sz w:val="24"/>
        </w:rPr>
      </w:pPr>
      <w:r w:rsidRPr="00865A15">
        <w:rPr>
          <w:sz w:val="24"/>
        </w:rPr>
        <w:t>- </w:t>
      </w:r>
      <w:r w:rsidR="00CF12C4" w:rsidRPr="00865A15">
        <w:rPr>
          <w:sz w:val="24"/>
        </w:rPr>
        <w:t xml:space="preserve">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FF51D6" w:rsidRPr="00865A15" w:rsidRDefault="00FF51D6" w:rsidP="00001C4B">
      <w:pPr>
        <w:pStyle w:val="a"/>
        <w:numPr>
          <w:ilvl w:val="0"/>
          <w:numId w:val="0"/>
        </w:numPr>
        <w:suppressAutoHyphens/>
        <w:rPr>
          <w:sz w:val="24"/>
        </w:rPr>
      </w:pPr>
    </w:p>
    <w:p w:rsidR="00FF51D6" w:rsidRPr="00865A15" w:rsidRDefault="004D3519" w:rsidP="00001C4B">
      <w:pPr>
        <w:pStyle w:val="a"/>
        <w:numPr>
          <w:ilvl w:val="0"/>
          <w:numId w:val="0"/>
        </w:numPr>
        <w:suppressAutoHyphens/>
        <w:ind w:firstLine="284"/>
        <w:rPr>
          <w:rFonts w:eastAsia="Calibri"/>
          <w:b/>
          <w:sz w:val="24"/>
        </w:rPr>
      </w:pPr>
      <w:r w:rsidRPr="00865A15">
        <w:rPr>
          <w:rFonts w:eastAsia="Calibri"/>
          <w:b/>
          <w:sz w:val="24"/>
        </w:rPr>
        <w:t>Предметные результаты.</w:t>
      </w:r>
    </w:p>
    <w:p w:rsidR="00FF51D6" w:rsidRPr="00865A15" w:rsidRDefault="00FF51D6" w:rsidP="00001C4B">
      <w:pPr>
        <w:pStyle w:val="a"/>
        <w:numPr>
          <w:ilvl w:val="0"/>
          <w:numId w:val="0"/>
        </w:numPr>
        <w:suppressAutoHyphens/>
        <w:ind w:firstLine="284"/>
        <w:jc w:val="center"/>
        <w:rPr>
          <w:sz w:val="24"/>
        </w:rPr>
      </w:pPr>
    </w:p>
    <w:p w:rsidR="0032467B" w:rsidRPr="00865A15" w:rsidRDefault="004D3519" w:rsidP="00001C4B">
      <w:pPr>
        <w:suppressAutoHyphens/>
        <w:ind w:firstLine="284"/>
        <w:rPr>
          <w:b/>
          <w:sz w:val="24"/>
        </w:rPr>
      </w:pPr>
      <w:r w:rsidRPr="00865A15">
        <w:rPr>
          <w:rFonts w:eastAsia="Calibri"/>
          <w:b/>
          <w:sz w:val="24"/>
        </w:rPr>
        <w:t>5 класс.</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характеризовать биологию как науку о живой природе; называть признаки живого, сравнивать объекты живой и неживой природы;</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w:t>
      </w:r>
      <w:r w:rsidRPr="00865A15">
        <w:rPr>
          <w:sz w:val="24"/>
        </w:rPr>
        <w:t>логией (4-</w:t>
      </w:r>
      <w:r w:rsidR="00CF12C4" w:rsidRPr="00865A15">
        <w:rPr>
          <w:sz w:val="24"/>
        </w:rPr>
        <w:t>5);</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приводить примеры вклада российских (</w:t>
      </w:r>
      <w:r w:rsidR="00F150D0" w:rsidRPr="00865A15">
        <w:rPr>
          <w:sz w:val="24"/>
        </w:rPr>
        <w:t>в т.ч.</w:t>
      </w:r>
      <w:r w:rsidRPr="00865A15">
        <w:rPr>
          <w:sz w:val="24"/>
        </w:rPr>
        <w:t xml:space="preserve"> В.</w:t>
      </w:r>
      <w:r w:rsidR="00CF12C4" w:rsidRPr="00865A15">
        <w:rPr>
          <w:sz w:val="24"/>
        </w:rPr>
        <w:t>И. Вер</w:t>
      </w:r>
      <w:r w:rsidRPr="00865A15">
        <w:rPr>
          <w:sz w:val="24"/>
        </w:rPr>
        <w:t>надский, А.</w:t>
      </w:r>
      <w:r w:rsidR="008A2452" w:rsidRPr="00865A15">
        <w:rPr>
          <w:sz w:val="24"/>
        </w:rPr>
        <w:t>Л. </w:t>
      </w:r>
      <w:r w:rsidR="00CF12C4" w:rsidRPr="00865A15">
        <w:rPr>
          <w:sz w:val="24"/>
        </w:rPr>
        <w:t>Чижевский) и зарубежных (</w:t>
      </w:r>
      <w:r w:rsidR="00F150D0" w:rsidRPr="00865A15">
        <w:rPr>
          <w:sz w:val="24"/>
        </w:rPr>
        <w:t>в т.ч.</w:t>
      </w:r>
      <w:r w:rsidR="00CF12C4" w:rsidRPr="00865A15">
        <w:rPr>
          <w:sz w:val="24"/>
        </w:rPr>
        <w:t xml:space="preserve"> Аристотель, Теофраст, Гиппократ) учёных в развитие биологии;</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применять биологические термины и понятия (</w:t>
      </w:r>
      <w:r w:rsidR="00F150D0" w:rsidRPr="00865A15">
        <w:rPr>
          <w:sz w:val="24"/>
        </w:rPr>
        <w:t>в т.ч.</w:t>
      </w:r>
      <w:r w:rsidR="00CF12C4" w:rsidRPr="00865A15">
        <w:rPr>
          <w:sz w:val="24"/>
        </w:rPr>
        <w:t>: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раскрывать понятие о среде обитания (водной, наземно-воздушной, почвенной, внутриорганизменной), условиях среды обитания;</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приводить примеры, характеризующие приспособленность организмов к среде обитания, взаимосвязи организмов в сообществах;</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выделять отличительные признаки природных и искусственных сообществ;</w:t>
      </w:r>
    </w:p>
    <w:p w:rsidR="0032467B" w:rsidRPr="00865A15" w:rsidRDefault="00FF51D6" w:rsidP="00001C4B">
      <w:pPr>
        <w:pStyle w:val="a"/>
        <w:numPr>
          <w:ilvl w:val="0"/>
          <w:numId w:val="0"/>
        </w:numPr>
        <w:suppressAutoHyphens/>
        <w:rPr>
          <w:sz w:val="24"/>
        </w:rPr>
      </w:pPr>
      <w:r w:rsidRPr="00865A15">
        <w:rPr>
          <w:sz w:val="24"/>
        </w:rPr>
        <w:lastRenderedPageBreak/>
        <w:t>- </w:t>
      </w:r>
      <w:r w:rsidR="00CF12C4" w:rsidRPr="00865A15">
        <w:rPr>
          <w:sz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раскрывать роль биологии в практической деятельности человека;</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владеть приёмами работы с лупой, световым и цифровым микроскопами при рассматривании биологических объектов;</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использовать при выполнении учебных заданий научно-популярную литературу по биологии, справочные материалы, ресурсы Интернета;</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создавать письменные и устные сообщения, грамотно используя понятийный аппарат изучаемого раздела биологии.</w:t>
      </w:r>
    </w:p>
    <w:p w:rsidR="00FF51D6" w:rsidRPr="00865A15" w:rsidRDefault="00FF51D6" w:rsidP="00001C4B">
      <w:pPr>
        <w:suppressAutoHyphens/>
        <w:rPr>
          <w:rFonts w:eastAsia="Calibri"/>
          <w:sz w:val="24"/>
        </w:rPr>
      </w:pPr>
    </w:p>
    <w:p w:rsidR="0032467B" w:rsidRPr="00865A15" w:rsidRDefault="004D3519" w:rsidP="00001C4B">
      <w:pPr>
        <w:suppressAutoHyphens/>
        <w:ind w:firstLine="284"/>
        <w:rPr>
          <w:b/>
          <w:sz w:val="24"/>
        </w:rPr>
      </w:pPr>
      <w:r w:rsidRPr="00865A15">
        <w:rPr>
          <w:rFonts w:eastAsia="Calibri"/>
          <w:b/>
          <w:sz w:val="24"/>
        </w:rPr>
        <w:t>6 класс.</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характеризовать ботанику как биологическую науку, её разделы и связи с другими науками и техникой;</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приводить примеры вклада российских (</w:t>
      </w:r>
      <w:r w:rsidR="00F150D0" w:rsidRPr="00865A15">
        <w:rPr>
          <w:sz w:val="24"/>
        </w:rPr>
        <w:t>в т.ч.</w:t>
      </w:r>
      <w:r w:rsidRPr="00865A15">
        <w:rPr>
          <w:sz w:val="24"/>
        </w:rPr>
        <w:t xml:space="preserve"> В.В. Докучаев, К.</w:t>
      </w:r>
      <w:r w:rsidR="00CF12C4" w:rsidRPr="00865A15">
        <w:rPr>
          <w:sz w:val="24"/>
        </w:rPr>
        <w:t>А. Ти</w:t>
      </w:r>
      <w:r w:rsidRPr="00865A15">
        <w:rPr>
          <w:sz w:val="24"/>
        </w:rPr>
        <w:t>мирязев, С.</w:t>
      </w:r>
      <w:r w:rsidR="00CF12C4" w:rsidRPr="00865A15">
        <w:rPr>
          <w:sz w:val="24"/>
        </w:rPr>
        <w:t>Г. Навашин) и зарубежных учёных (</w:t>
      </w:r>
      <w:r w:rsidR="00F150D0" w:rsidRPr="00865A15">
        <w:rPr>
          <w:sz w:val="24"/>
        </w:rPr>
        <w:t>в т.ч.</w:t>
      </w:r>
      <w:r w:rsidRPr="00865A15">
        <w:rPr>
          <w:sz w:val="24"/>
        </w:rPr>
        <w:t xml:space="preserve"> Р.</w:t>
      </w:r>
      <w:r w:rsidR="00CF12C4" w:rsidRPr="00865A15">
        <w:rPr>
          <w:sz w:val="24"/>
        </w:rPr>
        <w:t>Гук, М. Мальпиги) в развитие наук о растениях;</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применять биологические термины и понятия (</w:t>
      </w:r>
      <w:r w:rsidR="00F150D0" w:rsidRPr="00865A15">
        <w:rPr>
          <w:sz w:val="24"/>
        </w:rPr>
        <w:t>в т.ч.</w:t>
      </w:r>
      <w:r w:rsidR="00CF12C4" w:rsidRPr="00865A15">
        <w:rPr>
          <w:sz w:val="24"/>
        </w:rPr>
        <w:t>: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сравнивать растительные ткани и органы растений между собой;</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 xml:space="preserve">выполнять практические и лабораторные работы по морфологии и физиологии растений, </w:t>
      </w:r>
      <w:r w:rsidR="00F150D0" w:rsidRPr="00865A15">
        <w:rPr>
          <w:sz w:val="24"/>
        </w:rPr>
        <w:t>в т.ч.</w:t>
      </w:r>
      <w:r w:rsidR="00CF12C4" w:rsidRPr="00865A15">
        <w:rPr>
          <w:sz w:val="24"/>
        </w:rPr>
        <w:t xml:space="preserve">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выявлять причинно-следственные связи между строением и функциями тканей и органов растений, строением и жизнедеятельностью растений;</w:t>
      </w:r>
    </w:p>
    <w:p w:rsidR="0032467B" w:rsidRPr="00865A15" w:rsidRDefault="00FF51D6" w:rsidP="00001C4B">
      <w:pPr>
        <w:pStyle w:val="a"/>
        <w:numPr>
          <w:ilvl w:val="0"/>
          <w:numId w:val="0"/>
        </w:numPr>
        <w:suppressAutoHyphens/>
        <w:rPr>
          <w:sz w:val="24"/>
        </w:rPr>
      </w:pPr>
      <w:r w:rsidRPr="00865A15">
        <w:rPr>
          <w:sz w:val="24"/>
        </w:rPr>
        <w:lastRenderedPageBreak/>
        <w:t>- </w:t>
      </w:r>
      <w:r w:rsidR="00CF12C4" w:rsidRPr="00865A15">
        <w:rPr>
          <w:sz w:val="24"/>
        </w:rPr>
        <w:t>классифицировать растения и их части по разным основаниям;</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применять полученные знания для выращивания и размножения культурных растений;</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создавать письменные и устные сообщения, грамотно используя понятийный аппарат изучаемого раздела биологии.</w:t>
      </w:r>
    </w:p>
    <w:p w:rsidR="00FF51D6" w:rsidRPr="00865A15" w:rsidRDefault="00FF51D6" w:rsidP="00001C4B">
      <w:pPr>
        <w:suppressAutoHyphens/>
        <w:rPr>
          <w:rFonts w:eastAsia="Calibri"/>
          <w:sz w:val="24"/>
        </w:rPr>
      </w:pPr>
    </w:p>
    <w:p w:rsidR="0032467B" w:rsidRPr="00865A15" w:rsidRDefault="00D07189" w:rsidP="00001C4B">
      <w:pPr>
        <w:suppressAutoHyphens/>
        <w:ind w:firstLine="284"/>
        <w:rPr>
          <w:b/>
          <w:sz w:val="24"/>
        </w:rPr>
      </w:pPr>
      <w:r w:rsidRPr="00865A15">
        <w:rPr>
          <w:rFonts w:eastAsia="Calibri"/>
          <w:b/>
          <w:sz w:val="24"/>
        </w:rPr>
        <w:t>7</w:t>
      </w:r>
      <w:r w:rsidR="00FF51D6" w:rsidRPr="00865A15">
        <w:rPr>
          <w:rFonts w:eastAsia="Calibri"/>
          <w:b/>
          <w:sz w:val="24"/>
        </w:rPr>
        <w:t> </w:t>
      </w:r>
      <w:r w:rsidR="004D3519" w:rsidRPr="00865A15">
        <w:rPr>
          <w:rFonts w:eastAsia="Calibri"/>
          <w:b/>
          <w:sz w:val="24"/>
        </w:rPr>
        <w:t>класс.</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приводить примеры вклада российских (</w:t>
      </w:r>
      <w:r w:rsidR="00F150D0" w:rsidRPr="00865A15">
        <w:rPr>
          <w:sz w:val="24"/>
        </w:rPr>
        <w:t>в т.ч.</w:t>
      </w:r>
      <w:r w:rsidRPr="00865A15">
        <w:rPr>
          <w:sz w:val="24"/>
        </w:rPr>
        <w:t xml:space="preserve"> Н.И. Вавилов, И.</w:t>
      </w:r>
      <w:r w:rsidR="00CF12C4" w:rsidRPr="00865A15">
        <w:rPr>
          <w:sz w:val="24"/>
        </w:rPr>
        <w:t>В. Мичурин) и зарубежных (</w:t>
      </w:r>
      <w:r w:rsidR="00F150D0" w:rsidRPr="00865A15">
        <w:rPr>
          <w:sz w:val="24"/>
        </w:rPr>
        <w:t>в т.ч.</w:t>
      </w:r>
      <w:r w:rsidR="00CF12C4" w:rsidRPr="00865A15">
        <w:rPr>
          <w:sz w:val="24"/>
        </w:rPr>
        <w:t xml:space="preserve"> К. Линней, Л. Пастер) учёных в развитие наук о растениях, грибах, лишайниках, бактериях;</w:t>
      </w:r>
    </w:p>
    <w:p w:rsidR="0032467B" w:rsidRPr="00865A15" w:rsidRDefault="00FF51D6"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применять биологические термины и понятия (</w:t>
      </w:r>
      <w:r w:rsidR="00F150D0" w:rsidRPr="00865A15">
        <w:rPr>
          <w:sz w:val="24"/>
        </w:rPr>
        <w:t>в т.ч.</w:t>
      </w:r>
      <w:r w:rsidR="00CF12C4" w:rsidRPr="00865A15">
        <w:rPr>
          <w:sz w:val="24"/>
        </w:rPr>
        <w:t>: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32467B" w:rsidRPr="00865A15" w:rsidRDefault="00FF51D6"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2467B" w:rsidRPr="00865A15" w:rsidRDefault="00FF51D6"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выявлять признаки классов покрытосеменных или цветковых, семейств двудольных и однодольных растений;</w:t>
      </w:r>
    </w:p>
    <w:p w:rsidR="0032467B" w:rsidRPr="00865A15" w:rsidRDefault="00FF51D6"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32467B" w:rsidRPr="00865A15" w:rsidRDefault="00FF51D6"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 xml:space="preserve">выполнять практические и лабораторные работы по систематике растений, микологии и микробиологии, </w:t>
      </w:r>
      <w:r w:rsidR="00F150D0" w:rsidRPr="00865A15">
        <w:rPr>
          <w:sz w:val="24"/>
        </w:rPr>
        <w:t>в т.ч.</w:t>
      </w:r>
      <w:r w:rsidR="00CF12C4" w:rsidRPr="00865A15">
        <w:rPr>
          <w:sz w:val="24"/>
        </w:rPr>
        <w:t xml:space="preserve">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2467B" w:rsidRPr="00865A15" w:rsidRDefault="00FF51D6"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выделять существенные признаки строения и жизнедеятельности растений, бактерий, грибов, лишайников;</w:t>
      </w:r>
    </w:p>
    <w:p w:rsidR="0032467B" w:rsidRPr="00865A15" w:rsidRDefault="00FF51D6"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проводить описание и сравнивать между собой растения, грибы, лишайники, бактерии по заданному плану; делать выводы на основе сравнения;</w:t>
      </w:r>
    </w:p>
    <w:p w:rsidR="0032467B" w:rsidRPr="00865A15" w:rsidRDefault="00FF51D6"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описывать усложнение организации растений в ходе эволюции растительного мира на Земле;</w:t>
      </w:r>
    </w:p>
    <w:p w:rsidR="0032467B" w:rsidRPr="00865A15" w:rsidRDefault="00FF51D6"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выявлять черты приспособленности растений к среде обитания, значение экологических факторов для растений;</w:t>
      </w:r>
    </w:p>
    <w:p w:rsidR="0032467B" w:rsidRPr="00865A15" w:rsidRDefault="00FF51D6" w:rsidP="00001C4B">
      <w:pPr>
        <w:pStyle w:val="a"/>
        <w:numPr>
          <w:ilvl w:val="0"/>
          <w:numId w:val="0"/>
        </w:numPr>
        <w:suppressAutoHyphens/>
        <w:rPr>
          <w:sz w:val="24"/>
        </w:rPr>
      </w:pPr>
      <w:r w:rsidRPr="00865A15">
        <w:rPr>
          <w:sz w:val="24"/>
        </w:rPr>
        <w:lastRenderedPageBreak/>
        <w:t>-</w:t>
      </w:r>
      <w:r w:rsidRPr="00865A15">
        <w:rPr>
          <w:sz w:val="24"/>
          <w:lang w:val="en-US"/>
        </w:rPr>
        <w:t> </w:t>
      </w:r>
      <w:r w:rsidR="00CF12C4" w:rsidRPr="00865A15">
        <w:rPr>
          <w:sz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2467B" w:rsidRPr="00865A15" w:rsidRDefault="00FF51D6"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приводить примеры культурных растений и их значение в жизни человека; понимать причины и знать меры охраны растительного мира Земли;</w:t>
      </w:r>
    </w:p>
    <w:p w:rsidR="0032467B" w:rsidRPr="00865A15" w:rsidRDefault="00FF51D6"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2467B" w:rsidRPr="00865A15" w:rsidRDefault="00FF51D6"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2467B" w:rsidRPr="00865A15" w:rsidRDefault="00FF51D6"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2467B" w:rsidRPr="00865A15" w:rsidRDefault="00FF51D6"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2467B" w:rsidRPr="00865A15" w:rsidRDefault="00FF51D6" w:rsidP="00001C4B">
      <w:pPr>
        <w:pStyle w:val="a"/>
        <w:numPr>
          <w:ilvl w:val="0"/>
          <w:numId w:val="0"/>
        </w:numPr>
        <w:suppressAutoHyphens/>
        <w:rPr>
          <w:sz w:val="24"/>
        </w:rPr>
      </w:pPr>
      <w:r w:rsidRPr="00865A15">
        <w:rPr>
          <w:sz w:val="24"/>
        </w:rPr>
        <w:t>- в</w:t>
      </w:r>
      <w:r w:rsidR="00CF12C4" w:rsidRPr="00865A15">
        <w:rPr>
          <w:sz w:val="24"/>
        </w:rPr>
        <w:t>ладеть приёмами работы с биологической информацией: формулировать основания для извлечения и обобще</w:t>
      </w:r>
      <w:r w:rsidRPr="00865A15">
        <w:rPr>
          <w:sz w:val="24"/>
        </w:rPr>
        <w:t>ния информации из нескольких (2-</w:t>
      </w:r>
      <w:r w:rsidR="00CF12C4" w:rsidRPr="00865A15">
        <w:rPr>
          <w:sz w:val="24"/>
        </w:rPr>
        <w:t>3) источников; преобразовывать информацию из одной знаковой системы в другую;</w:t>
      </w:r>
    </w:p>
    <w:p w:rsidR="0032467B" w:rsidRPr="00865A15" w:rsidRDefault="00FF51D6" w:rsidP="00001C4B">
      <w:pPr>
        <w:pStyle w:val="a"/>
        <w:numPr>
          <w:ilvl w:val="0"/>
          <w:numId w:val="0"/>
        </w:numPr>
        <w:suppressAutoHyphens/>
        <w:rPr>
          <w:sz w:val="24"/>
        </w:rPr>
      </w:pPr>
      <w:r w:rsidRPr="00865A15">
        <w:rPr>
          <w:sz w:val="24"/>
        </w:rPr>
        <w:t>- </w:t>
      </w:r>
      <w:r w:rsidR="00CF12C4" w:rsidRPr="00865A15">
        <w:rPr>
          <w:sz w:val="24"/>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FF51D6" w:rsidRPr="00865A15" w:rsidRDefault="00FF51D6" w:rsidP="00001C4B">
      <w:pPr>
        <w:pStyle w:val="a"/>
        <w:numPr>
          <w:ilvl w:val="0"/>
          <w:numId w:val="0"/>
        </w:numPr>
        <w:suppressAutoHyphens/>
        <w:ind w:left="720"/>
        <w:rPr>
          <w:sz w:val="24"/>
        </w:rPr>
      </w:pPr>
    </w:p>
    <w:p w:rsidR="0032467B" w:rsidRPr="00865A15" w:rsidRDefault="004D3519" w:rsidP="00001C4B">
      <w:pPr>
        <w:suppressAutoHyphens/>
        <w:ind w:firstLine="284"/>
        <w:rPr>
          <w:b/>
          <w:sz w:val="24"/>
        </w:rPr>
      </w:pPr>
      <w:r w:rsidRPr="00865A15">
        <w:rPr>
          <w:rFonts w:eastAsia="Calibri"/>
          <w:b/>
          <w:sz w:val="24"/>
        </w:rPr>
        <w:t>8</w:t>
      </w:r>
      <w:r w:rsidR="008A2452" w:rsidRPr="00865A15">
        <w:rPr>
          <w:rFonts w:eastAsia="Calibri"/>
          <w:b/>
          <w:sz w:val="24"/>
        </w:rPr>
        <w:t> </w:t>
      </w:r>
      <w:r w:rsidRPr="00865A15">
        <w:rPr>
          <w:rFonts w:eastAsia="Calibri"/>
          <w:b/>
          <w:sz w:val="24"/>
        </w:rPr>
        <w:t>класс.</w:t>
      </w:r>
    </w:p>
    <w:p w:rsidR="0032467B" w:rsidRPr="00865A15" w:rsidRDefault="00D07189" w:rsidP="00001C4B">
      <w:pPr>
        <w:pStyle w:val="a"/>
        <w:numPr>
          <w:ilvl w:val="0"/>
          <w:numId w:val="0"/>
        </w:numPr>
        <w:suppressAutoHyphens/>
        <w:rPr>
          <w:sz w:val="24"/>
        </w:rPr>
      </w:pPr>
      <w:r w:rsidRPr="00865A15">
        <w:rPr>
          <w:sz w:val="24"/>
        </w:rPr>
        <w:t>- </w:t>
      </w:r>
      <w:r w:rsidR="00CF12C4" w:rsidRPr="00865A15">
        <w:rPr>
          <w:sz w:val="24"/>
        </w:rPr>
        <w:t>характеризовать зоологию как биологическую науку, её разделы и связь с другими науками и техникой;</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приводить примеры вклада российских (</w:t>
      </w:r>
      <w:r w:rsidR="00F150D0" w:rsidRPr="00865A15">
        <w:rPr>
          <w:sz w:val="24"/>
        </w:rPr>
        <w:t>в т.ч.</w:t>
      </w:r>
      <w:r w:rsidRPr="00865A15">
        <w:rPr>
          <w:sz w:val="24"/>
        </w:rPr>
        <w:t xml:space="preserve"> А.О. Ковалевский, К.</w:t>
      </w:r>
      <w:r w:rsidR="00CF12C4" w:rsidRPr="00865A15">
        <w:rPr>
          <w:sz w:val="24"/>
        </w:rPr>
        <w:t>И. Скрябин) и зарубежных (</w:t>
      </w:r>
      <w:r w:rsidR="00F150D0" w:rsidRPr="00865A15">
        <w:rPr>
          <w:sz w:val="24"/>
        </w:rPr>
        <w:t>в т.ч.</w:t>
      </w:r>
      <w:r w:rsidR="00CF12C4" w:rsidRPr="00865A15">
        <w:rPr>
          <w:sz w:val="24"/>
        </w:rPr>
        <w:t xml:space="preserve"> А. Левенгук, Ж. Кювье, Э. Геккель) учёных в развитие наук о животных;</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применять биологические термины и понятия (</w:t>
      </w:r>
      <w:r w:rsidR="00F150D0" w:rsidRPr="00865A15">
        <w:rPr>
          <w:sz w:val="24"/>
        </w:rPr>
        <w:t>в т.ч.</w:t>
      </w:r>
      <w:r w:rsidR="00CF12C4" w:rsidRPr="00865A15">
        <w:rPr>
          <w:sz w:val="24"/>
        </w:rPr>
        <w:t>: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раскрывать общие признаки животных, уровни организации животного организма: клетки, ткани, органы, системы органов, организм;</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сравнивать животные ткани и органы животных между собой;</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выявлять причинно-следственные связи между строением, жизнедеятельностью и средой обитания животных изучаемых систематических групп;</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выявлять признаки классов членистоногих и хордовых; отрядов насекомых и млекопитающих;</w:t>
      </w:r>
    </w:p>
    <w:p w:rsidR="0032467B" w:rsidRPr="00865A15" w:rsidRDefault="00D07189" w:rsidP="00001C4B">
      <w:pPr>
        <w:pStyle w:val="a"/>
        <w:numPr>
          <w:ilvl w:val="0"/>
          <w:numId w:val="0"/>
        </w:numPr>
        <w:suppressAutoHyphens/>
        <w:rPr>
          <w:sz w:val="24"/>
        </w:rPr>
      </w:pPr>
      <w:r w:rsidRPr="00865A15">
        <w:rPr>
          <w:sz w:val="24"/>
        </w:rPr>
        <w:lastRenderedPageBreak/>
        <w:t>-</w:t>
      </w:r>
      <w:r w:rsidRPr="00865A15">
        <w:rPr>
          <w:sz w:val="24"/>
          <w:lang w:val="en-US"/>
        </w:rPr>
        <w:t> </w:t>
      </w:r>
      <w:r w:rsidR="00CF12C4" w:rsidRPr="00865A15">
        <w:rPr>
          <w:sz w:val="24"/>
        </w:rPr>
        <w:t xml:space="preserve">выполнять практические и лабораторные работы по морфологии, анатомии, физиологии и поведению животных, </w:t>
      </w:r>
      <w:r w:rsidR="00F150D0" w:rsidRPr="00865A15">
        <w:rPr>
          <w:sz w:val="24"/>
        </w:rPr>
        <w:t>в т.ч.</w:t>
      </w:r>
      <w:r w:rsidR="00CF12C4" w:rsidRPr="00865A15">
        <w:rPr>
          <w:sz w:val="24"/>
        </w:rPr>
        <w:t xml:space="preserve">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сравнивать представителей отдельных систематических групп животных и делать выводы на основе сравнения;</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классифицировать животных на основании особенностей строения;</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описывать усложнение организации животных в ходе эволюции животного мира на Земле;</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выявлять черты приспособленности животных к среде обитания, значение экологических факторов для животных;</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выявлять взаимосвязи животных в природных сообществах, цепи питания;</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устанавливать взаимосвязи животных с растениями, грибами, лишайниками и бактериями в природных сообществах;</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характеризовать животных природных зон Земли, основные закономерности распространения животных по планете;</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раскрывать роль животных в природных сообществах;</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2467B" w:rsidRPr="00865A15" w:rsidRDefault="00D07189" w:rsidP="00001C4B">
      <w:pPr>
        <w:pStyle w:val="a"/>
        <w:numPr>
          <w:ilvl w:val="0"/>
          <w:numId w:val="0"/>
        </w:numPr>
        <w:suppressAutoHyphens/>
        <w:rPr>
          <w:sz w:val="24"/>
        </w:rPr>
      </w:pPr>
      <w:r w:rsidRPr="00865A15">
        <w:rPr>
          <w:sz w:val="24"/>
        </w:rPr>
        <w:t>- </w:t>
      </w:r>
      <w:r w:rsidR="00CF12C4" w:rsidRPr="00865A15">
        <w:rPr>
          <w:sz w:val="24"/>
        </w:rPr>
        <w:t>понимать причины и знать меры охраны животного мира Земли;</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владеть приёмами работы с биологической информацией: формулировать основания для извлечения и обобще</w:t>
      </w:r>
      <w:r w:rsidRPr="00865A15">
        <w:rPr>
          <w:sz w:val="24"/>
        </w:rPr>
        <w:t>ния информации из нескольких (3-</w:t>
      </w:r>
      <w:r w:rsidR="00CF12C4" w:rsidRPr="00865A15">
        <w:rPr>
          <w:sz w:val="24"/>
        </w:rPr>
        <w:t>4) источников; преобразовывать информацию из одной знаковой системы в другую;</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4D3519" w:rsidRPr="00865A15" w:rsidRDefault="004D3519" w:rsidP="00001C4B">
      <w:pPr>
        <w:suppressAutoHyphens/>
        <w:ind w:firstLine="0"/>
        <w:jc w:val="center"/>
        <w:rPr>
          <w:rFonts w:eastAsia="Calibri"/>
          <w:b/>
          <w:sz w:val="24"/>
        </w:rPr>
      </w:pPr>
    </w:p>
    <w:p w:rsidR="0032467B" w:rsidRPr="00865A15" w:rsidRDefault="004D3519" w:rsidP="00001C4B">
      <w:pPr>
        <w:suppressAutoHyphens/>
        <w:ind w:firstLine="284"/>
        <w:rPr>
          <w:b/>
          <w:sz w:val="24"/>
        </w:rPr>
      </w:pPr>
      <w:r w:rsidRPr="00865A15">
        <w:rPr>
          <w:rFonts w:eastAsia="Calibri"/>
          <w:b/>
          <w:sz w:val="24"/>
        </w:rPr>
        <w:t>9</w:t>
      </w:r>
      <w:r w:rsidR="00D07189" w:rsidRPr="00865A15">
        <w:rPr>
          <w:rFonts w:eastAsia="Calibri"/>
          <w:b/>
          <w:sz w:val="24"/>
        </w:rPr>
        <w:t> </w:t>
      </w:r>
      <w:r w:rsidRPr="00865A15">
        <w:rPr>
          <w:rFonts w:eastAsia="Calibri"/>
          <w:b/>
          <w:sz w:val="24"/>
        </w:rPr>
        <w:t>класс.</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2467B" w:rsidRPr="00865A15" w:rsidRDefault="00D07189" w:rsidP="00001C4B">
      <w:pPr>
        <w:pStyle w:val="a"/>
        <w:numPr>
          <w:ilvl w:val="0"/>
          <w:numId w:val="0"/>
        </w:numPr>
        <w:suppressAutoHyphens/>
        <w:rPr>
          <w:sz w:val="24"/>
        </w:rPr>
      </w:pPr>
      <w:r w:rsidRPr="00865A15">
        <w:rPr>
          <w:sz w:val="24"/>
        </w:rPr>
        <w:t>- </w:t>
      </w:r>
      <w:r w:rsidR="00CF12C4" w:rsidRPr="00865A15">
        <w:rPr>
          <w:sz w:val="24"/>
        </w:rPr>
        <w:t>приводить примеры вклада российских (</w:t>
      </w:r>
      <w:r w:rsidR="00F150D0" w:rsidRPr="00865A15">
        <w:rPr>
          <w:sz w:val="24"/>
        </w:rPr>
        <w:t>в т.ч.</w:t>
      </w:r>
      <w:r w:rsidRPr="00865A15">
        <w:rPr>
          <w:sz w:val="24"/>
        </w:rPr>
        <w:t xml:space="preserve"> И. М. Сеченов, И.П. Павлов, И.</w:t>
      </w:r>
      <w:r w:rsidR="00CF12C4" w:rsidRPr="00865A15">
        <w:rPr>
          <w:sz w:val="24"/>
        </w:rPr>
        <w:t>И</w:t>
      </w:r>
      <w:r w:rsidRPr="00865A15">
        <w:rPr>
          <w:sz w:val="24"/>
        </w:rPr>
        <w:t>. Мечников, А.А. Ухтомский, П.</w:t>
      </w:r>
      <w:r w:rsidR="00CF12C4" w:rsidRPr="00865A15">
        <w:rPr>
          <w:sz w:val="24"/>
        </w:rPr>
        <w:t>К. Анохин) и зарубежных (</w:t>
      </w:r>
      <w:r w:rsidR="00F150D0" w:rsidRPr="00865A15">
        <w:rPr>
          <w:sz w:val="24"/>
        </w:rPr>
        <w:t>в т.ч.</w:t>
      </w:r>
      <w:r w:rsidRPr="00865A15">
        <w:rPr>
          <w:sz w:val="24"/>
        </w:rPr>
        <w:t xml:space="preserve"> У. </w:t>
      </w:r>
      <w:r w:rsidR="00CF12C4" w:rsidRPr="00865A15">
        <w:rPr>
          <w:sz w:val="24"/>
        </w:rPr>
        <w:t>Гарвей, К. Бернар, Л. Пастер, Ч. Дарвин) учёных в развитие представлений о происхождении, строении, жизнедеятельности, поведении, экологии человека;</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применять биологические термины и понятия (</w:t>
      </w:r>
      <w:r w:rsidR="00F150D0" w:rsidRPr="00865A15">
        <w:rPr>
          <w:sz w:val="24"/>
        </w:rPr>
        <w:t>в т.ч.</w:t>
      </w:r>
      <w:r w:rsidR="00CF12C4" w:rsidRPr="00865A15">
        <w:rPr>
          <w:sz w:val="24"/>
        </w:rPr>
        <w:t>: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32467B" w:rsidRPr="00865A15" w:rsidRDefault="00D07189" w:rsidP="00001C4B">
      <w:pPr>
        <w:pStyle w:val="a"/>
        <w:numPr>
          <w:ilvl w:val="0"/>
          <w:numId w:val="0"/>
        </w:numPr>
        <w:suppressAutoHyphens/>
        <w:rPr>
          <w:sz w:val="24"/>
        </w:rPr>
      </w:pPr>
      <w:r w:rsidRPr="00865A15">
        <w:rPr>
          <w:sz w:val="24"/>
        </w:rPr>
        <w:lastRenderedPageBreak/>
        <w:t>- п</w:t>
      </w:r>
      <w:r w:rsidR="00CF12C4" w:rsidRPr="00865A15">
        <w:rPr>
          <w:sz w:val="24"/>
        </w:rPr>
        <w:t>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2467B" w:rsidRPr="00865A15" w:rsidRDefault="00D07189" w:rsidP="00001C4B">
      <w:pPr>
        <w:pStyle w:val="a"/>
        <w:numPr>
          <w:ilvl w:val="0"/>
          <w:numId w:val="0"/>
        </w:numPr>
        <w:suppressAutoHyphens/>
        <w:rPr>
          <w:sz w:val="24"/>
        </w:rPr>
      </w:pPr>
      <w:r w:rsidRPr="00865A15">
        <w:rPr>
          <w:sz w:val="24"/>
        </w:rPr>
        <w:t>- </w:t>
      </w:r>
      <w:r w:rsidR="00CF12C4" w:rsidRPr="00865A15">
        <w:rPr>
          <w:sz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2467B" w:rsidRPr="00865A15" w:rsidRDefault="00D07189" w:rsidP="00001C4B">
      <w:pPr>
        <w:pStyle w:val="a"/>
        <w:numPr>
          <w:ilvl w:val="0"/>
          <w:numId w:val="0"/>
        </w:numPr>
        <w:suppressAutoHyphens/>
        <w:rPr>
          <w:sz w:val="24"/>
        </w:rPr>
      </w:pPr>
      <w:r w:rsidRPr="00865A15">
        <w:rPr>
          <w:sz w:val="24"/>
        </w:rPr>
        <w:t>- </w:t>
      </w:r>
      <w:r w:rsidR="00CF12C4" w:rsidRPr="00865A15">
        <w:rPr>
          <w:sz w:val="24"/>
        </w:rPr>
        <w:t>различать биологически активные вещества (витамины, ферменты, гормоны), выявлять их роль в процессе обмена веществ и превращения энергии;</w:t>
      </w:r>
    </w:p>
    <w:p w:rsidR="0032467B" w:rsidRPr="00865A15" w:rsidRDefault="00D07189" w:rsidP="00001C4B">
      <w:pPr>
        <w:pStyle w:val="a"/>
        <w:numPr>
          <w:ilvl w:val="0"/>
          <w:numId w:val="0"/>
        </w:numPr>
        <w:suppressAutoHyphens/>
        <w:rPr>
          <w:sz w:val="24"/>
        </w:rPr>
      </w:pPr>
      <w:r w:rsidRPr="00865A15">
        <w:rPr>
          <w:sz w:val="24"/>
        </w:rPr>
        <w:t>- </w:t>
      </w:r>
      <w:r w:rsidR="00CF12C4" w:rsidRPr="00865A15">
        <w:rPr>
          <w:sz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32467B" w:rsidRPr="00865A15" w:rsidRDefault="00D07189" w:rsidP="00001C4B">
      <w:pPr>
        <w:pStyle w:val="a"/>
        <w:numPr>
          <w:ilvl w:val="0"/>
          <w:numId w:val="0"/>
        </w:numPr>
        <w:suppressAutoHyphens/>
        <w:rPr>
          <w:sz w:val="24"/>
        </w:rPr>
      </w:pPr>
      <w:r w:rsidRPr="00865A15">
        <w:rPr>
          <w:sz w:val="24"/>
        </w:rPr>
        <w:t>- </w:t>
      </w:r>
      <w:r w:rsidR="00CF12C4" w:rsidRPr="00865A15">
        <w:rPr>
          <w:sz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2467B" w:rsidRPr="00865A15" w:rsidRDefault="00D07189" w:rsidP="00001C4B">
      <w:pPr>
        <w:pStyle w:val="a"/>
        <w:numPr>
          <w:ilvl w:val="0"/>
          <w:numId w:val="0"/>
        </w:numPr>
        <w:suppressAutoHyphens/>
        <w:rPr>
          <w:sz w:val="24"/>
        </w:rPr>
      </w:pPr>
      <w:r w:rsidRPr="00865A15">
        <w:rPr>
          <w:sz w:val="24"/>
        </w:rPr>
        <w:t>- </w:t>
      </w:r>
      <w:r w:rsidR="00CF12C4" w:rsidRPr="00865A15">
        <w:rPr>
          <w:sz w:val="24"/>
        </w:rPr>
        <w:t>применять биологические модели для выявления особенностей строения и функционирования органов и систем органов человека;</w:t>
      </w:r>
    </w:p>
    <w:p w:rsidR="0032467B" w:rsidRPr="00865A15" w:rsidRDefault="00D07189" w:rsidP="00001C4B">
      <w:pPr>
        <w:pStyle w:val="a"/>
        <w:numPr>
          <w:ilvl w:val="0"/>
          <w:numId w:val="0"/>
        </w:numPr>
        <w:suppressAutoHyphens/>
        <w:rPr>
          <w:sz w:val="24"/>
        </w:rPr>
      </w:pPr>
      <w:r w:rsidRPr="00865A15">
        <w:rPr>
          <w:sz w:val="24"/>
        </w:rPr>
        <w:t>- </w:t>
      </w:r>
      <w:r w:rsidR="00CF12C4" w:rsidRPr="00865A15">
        <w:rPr>
          <w:sz w:val="24"/>
        </w:rPr>
        <w:t>объяснять нейрогуморальную регуляцию процессов жизнедеятельности организма человека;</w:t>
      </w:r>
    </w:p>
    <w:p w:rsidR="0032467B" w:rsidRPr="00865A15" w:rsidRDefault="00D07189" w:rsidP="00001C4B">
      <w:pPr>
        <w:pStyle w:val="a"/>
        <w:numPr>
          <w:ilvl w:val="0"/>
          <w:numId w:val="0"/>
        </w:numPr>
        <w:suppressAutoHyphens/>
        <w:rPr>
          <w:sz w:val="24"/>
        </w:rPr>
      </w:pPr>
      <w:r w:rsidRPr="00865A15">
        <w:rPr>
          <w:sz w:val="24"/>
        </w:rPr>
        <w:t>- </w:t>
      </w:r>
      <w:r w:rsidR="00CF12C4" w:rsidRPr="00865A15">
        <w:rPr>
          <w:sz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2467B" w:rsidRPr="00865A15" w:rsidRDefault="00D07189" w:rsidP="00001C4B">
      <w:pPr>
        <w:pStyle w:val="a"/>
        <w:numPr>
          <w:ilvl w:val="0"/>
          <w:numId w:val="0"/>
        </w:numPr>
        <w:suppressAutoHyphens/>
        <w:rPr>
          <w:sz w:val="24"/>
        </w:rPr>
      </w:pPr>
      <w:r w:rsidRPr="00865A15">
        <w:rPr>
          <w:sz w:val="24"/>
        </w:rPr>
        <w:t>- </w:t>
      </w:r>
      <w:r w:rsidR="00CF12C4" w:rsidRPr="00865A15">
        <w:rPr>
          <w:sz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2467B" w:rsidRPr="00865A15" w:rsidRDefault="00D07189" w:rsidP="00001C4B">
      <w:pPr>
        <w:pStyle w:val="a"/>
        <w:numPr>
          <w:ilvl w:val="0"/>
          <w:numId w:val="0"/>
        </w:numPr>
        <w:suppressAutoHyphens/>
        <w:rPr>
          <w:sz w:val="24"/>
        </w:rPr>
      </w:pPr>
      <w:r w:rsidRPr="00865A15">
        <w:rPr>
          <w:sz w:val="24"/>
        </w:rPr>
        <w:t>- </w:t>
      </w:r>
      <w:r w:rsidR="00CF12C4" w:rsidRPr="00865A15">
        <w:rPr>
          <w:sz w:val="24"/>
        </w:rPr>
        <w:t xml:space="preserve">выполнять практические и лабораторные работы по морфологии, анатомии, физиологии и поведению человека, </w:t>
      </w:r>
      <w:r w:rsidR="00F150D0" w:rsidRPr="00865A15">
        <w:rPr>
          <w:sz w:val="24"/>
        </w:rPr>
        <w:t>в т.ч.</w:t>
      </w:r>
      <w:r w:rsidR="00CF12C4" w:rsidRPr="00865A15">
        <w:rPr>
          <w:sz w:val="24"/>
        </w:rPr>
        <w:t xml:space="preserve">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2467B" w:rsidRPr="00865A15" w:rsidRDefault="00D07189" w:rsidP="00001C4B">
      <w:pPr>
        <w:pStyle w:val="a"/>
        <w:numPr>
          <w:ilvl w:val="0"/>
          <w:numId w:val="0"/>
        </w:numPr>
        <w:suppressAutoHyphens/>
        <w:rPr>
          <w:sz w:val="24"/>
        </w:rPr>
      </w:pPr>
      <w:r w:rsidRPr="00865A15">
        <w:rPr>
          <w:sz w:val="24"/>
        </w:rPr>
        <w:t>- </w:t>
      </w:r>
      <w:r w:rsidR="00CF12C4" w:rsidRPr="00865A15">
        <w:rPr>
          <w:sz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2467B" w:rsidRPr="00865A15" w:rsidRDefault="00D07189" w:rsidP="00001C4B">
      <w:pPr>
        <w:pStyle w:val="a"/>
        <w:numPr>
          <w:ilvl w:val="0"/>
          <w:numId w:val="0"/>
        </w:numPr>
        <w:suppressAutoHyphens/>
        <w:rPr>
          <w:sz w:val="24"/>
        </w:rPr>
      </w:pPr>
      <w:r w:rsidRPr="00865A15">
        <w:rPr>
          <w:sz w:val="24"/>
        </w:rPr>
        <w:t>- </w:t>
      </w:r>
      <w:r w:rsidR="00CF12C4" w:rsidRPr="00865A15">
        <w:rPr>
          <w:sz w:val="24"/>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2467B" w:rsidRPr="00865A15" w:rsidRDefault="00D07189" w:rsidP="00001C4B">
      <w:pPr>
        <w:pStyle w:val="a"/>
        <w:numPr>
          <w:ilvl w:val="0"/>
          <w:numId w:val="0"/>
        </w:numPr>
        <w:suppressAutoHyphens/>
        <w:rPr>
          <w:sz w:val="24"/>
        </w:rPr>
      </w:pPr>
      <w:r w:rsidRPr="00865A15">
        <w:rPr>
          <w:sz w:val="24"/>
        </w:rPr>
        <w:t>- </w:t>
      </w:r>
      <w:r w:rsidR="00CF12C4" w:rsidRPr="00865A15">
        <w:rPr>
          <w:sz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32467B" w:rsidRPr="00865A15" w:rsidRDefault="00D07189" w:rsidP="00001C4B">
      <w:pPr>
        <w:pStyle w:val="a"/>
        <w:numPr>
          <w:ilvl w:val="0"/>
          <w:numId w:val="0"/>
        </w:numPr>
        <w:suppressAutoHyphens/>
        <w:rPr>
          <w:sz w:val="24"/>
        </w:rPr>
      </w:pPr>
      <w:r w:rsidRPr="00865A15">
        <w:rPr>
          <w:sz w:val="24"/>
        </w:rPr>
        <w:t>- </w:t>
      </w:r>
      <w:r w:rsidR="00CF12C4" w:rsidRPr="00865A15">
        <w:rPr>
          <w:sz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2467B" w:rsidRPr="00865A15" w:rsidRDefault="00D07189" w:rsidP="00001C4B">
      <w:pPr>
        <w:pStyle w:val="a"/>
        <w:numPr>
          <w:ilvl w:val="0"/>
          <w:numId w:val="0"/>
        </w:numPr>
        <w:suppressAutoHyphens/>
        <w:rPr>
          <w:sz w:val="24"/>
        </w:rPr>
      </w:pPr>
      <w:r w:rsidRPr="00865A15">
        <w:rPr>
          <w:sz w:val="24"/>
        </w:rPr>
        <w:t>- </w:t>
      </w:r>
      <w:r w:rsidR="00CF12C4" w:rsidRPr="00865A15">
        <w:rPr>
          <w:sz w:val="24"/>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rsidR="0032467B" w:rsidRPr="00865A15" w:rsidRDefault="00D07189" w:rsidP="00001C4B">
      <w:pPr>
        <w:pStyle w:val="a"/>
        <w:numPr>
          <w:ilvl w:val="0"/>
          <w:numId w:val="0"/>
        </w:numPr>
        <w:suppressAutoHyphens/>
        <w:rPr>
          <w:sz w:val="24"/>
        </w:rPr>
      </w:pPr>
      <w:r w:rsidRPr="00865A15">
        <w:rPr>
          <w:sz w:val="24"/>
        </w:rPr>
        <w:t>- </w:t>
      </w:r>
      <w:r w:rsidR="00CF12C4" w:rsidRPr="00865A15">
        <w:rPr>
          <w:sz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2467B" w:rsidRPr="00865A15" w:rsidRDefault="00D07189" w:rsidP="00001C4B">
      <w:pPr>
        <w:pStyle w:val="a"/>
        <w:numPr>
          <w:ilvl w:val="0"/>
          <w:numId w:val="0"/>
        </w:numPr>
        <w:suppressAutoHyphens/>
        <w:rPr>
          <w:sz w:val="24"/>
        </w:rPr>
      </w:pPr>
      <w:r w:rsidRPr="00865A15">
        <w:rPr>
          <w:sz w:val="24"/>
        </w:rPr>
        <w:t>- </w:t>
      </w:r>
      <w:r w:rsidR="00CF12C4" w:rsidRPr="00865A15">
        <w:rPr>
          <w:sz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2467B" w:rsidRPr="00865A15" w:rsidRDefault="00D07189" w:rsidP="00001C4B">
      <w:pPr>
        <w:pStyle w:val="a"/>
        <w:numPr>
          <w:ilvl w:val="0"/>
          <w:numId w:val="0"/>
        </w:numPr>
        <w:suppressAutoHyphens/>
        <w:rPr>
          <w:sz w:val="24"/>
        </w:rPr>
      </w:pPr>
      <w:r w:rsidRPr="00865A15">
        <w:rPr>
          <w:sz w:val="24"/>
        </w:rPr>
        <w:t>-</w:t>
      </w:r>
      <w:r w:rsidRPr="00865A15">
        <w:rPr>
          <w:sz w:val="24"/>
          <w:lang w:val="en-US"/>
        </w:rPr>
        <w:t> </w:t>
      </w:r>
      <w:r w:rsidR="00CF12C4" w:rsidRPr="00865A15">
        <w:rPr>
          <w:sz w:val="24"/>
        </w:rPr>
        <w:t>владеть приёмами работы с биологической информацией: формулировать основания для извлечения и обобще</w:t>
      </w:r>
      <w:r w:rsidRPr="00865A15">
        <w:rPr>
          <w:sz w:val="24"/>
        </w:rPr>
        <w:t>ния информации из нескольких (4-</w:t>
      </w:r>
      <w:r w:rsidR="00CF12C4" w:rsidRPr="00865A15">
        <w:rPr>
          <w:sz w:val="24"/>
        </w:rPr>
        <w:t>5) источников; преобразовывать информацию из одной знаковой системы в другую;</w:t>
      </w:r>
    </w:p>
    <w:p w:rsidR="00D07189" w:rsidRPr="00865A15" w:rsidRDefault="00D07189" w:rsidP="00001C4B">
      <w:pPr>
        <w:pStyle w:val="a"/>
        <w:numPr>
          <w:ilvl w:val="0"/>
          <w:numId w:val="0"/>
        </w:numPr>
        <w:suppressAutoHyphens/>
        <w:rPr>
          <w:sz w:val="24"/>
        </w:rPr>
      </w:pPr>
      <w:r w:rsidRPr="00865A15">
        <w:rPr>
          <w:sz w:val="24"/>
        </w:rPr>
        <w:lastRenderedPageBreak/>
        <w:t>-</w:t>
      </w:r>
      <w:r w:rsidRPr="00865A15">
        <w:rPr>
          <w:sz w:val="24"/>
          <w:lang w:val="en-US"/>
        </w:rPr>
        <w:t> </w:t>
      </w:r>
      <w:r w:rsidR="00CF12C4" w:rsidRPr="00865A15">
        <w:rPr>
          <w:sz w:val="24"/>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D07189" w:rsidRPr="00865A15" w:rsidRDefault="00D07189" w:rsidP="00001C4B">
      <w:pPr>
        <w:pStyle w:val="a"/>
        <w:numPr>
          <w:ilvl w:val="0"/>
          <w:numId w:val="0"/>
        </w:numPr>
        <w:suppressAutoHyphens/>
        <w:ind w:left="1080"/>
        <w:rPr>
          <w:sz w:val="24"/>
        </w:rPr>
      </w:pPr>
    </w:p>
    <w:p w:rsidR="0032467B" w:rsidRPr="00865A15" w:rsidRDefault="00D07189" w:rsidP="001E5A0F">
      <w:pPr>
        <w:pStyle w:val="3"/>
        <w:rPr>
          <w:sz w:val="24"/>
        </w:rPr>
      </w:pPr>
      <w:bookmarkStart w:id="910" w:name="_Toc135050200"/>
      <w:r w:rsidRPr="00865A15">
        <w:rPr>
          <w:sz w:val="24"/>
        </w:rPr>
        <w:t>2</w:t>
      </w:r>
      <w:r w:rsidR="006C13E4" w:rsidRPr="00865A15">
        <w:rPr>
          <w:sz w:val="24"/>
        </w:rPr>
        <w:t>.1.1</w:t>
      </w:r>
      <w:r w:rsidR="004926DF" w:rsidRPr="00865A15">
        <w:rPr>
          <w:sz w:val="24"/>
        </w:rPr>
        <w:t>2</w:t>
      </w:r>
      <w:r w:rsidR="006C13E4" w:rsidRPr="00865A15">
        <w:rPr>
          <w:sz w:val="24"/>
        </w:rPr>
        <w:t>. Рабочая программа учебного предмета «Химия» (базовый уровень).</w:t>
      </w:r>
      <w:bookmarkEnd w:id="910"/>
    </w:p>
    <w:p w:rsidR="0056336C" w:rsidRPr="00865A15" w:rsidRDefault="0056336C" w:rsidP="00001C4B">
      <w:pPr>
        <w:suppressAutoHyphens/>
        <w:ind w:firstLine="284"/>
        <w:rPr>
          <w:b/>
          <w:sz w:val="24"/>
        </w:rPr>
      </w:pPr>
    </w:p>
    <w:p w:rsidR="0056336C" w:rsidRPr="00865A15" w:rsidRDefault="006C13E4" w:rsidP="00001C4B">
      <w:pPr>
        <w:suppressAutoHyphens/>
        <w:ind w:firstLine="284"/>
        <w:rPr>
          <w:b/>
          <w:sz w:val="24"/>
        </w:rPr>
      </w:pPr>
      <w:r w:rsidRPr="00865A15">
        <w:rPr>
          <w:b/>
          <w:sz w:val="24"/>
        </w:rPr>
        <w:t>Пояснительная записка.</w:t>
      </w:r>
    </w:p>
    <w:p w:rsidR="0056336C" w:rsidRPr="00865A15" w:rsidRDefault="0056336C" w:rsidP="00001C4B">
      <w:pPr>
        <w:suppressAutoHyphens/>
        <w:ind w:firstLine="284"/>
        <w:rPr>
          <w:sz w:val="24"/>
        </w:rPr>
      </w:pPr>
      <w:r w:rsidRPr="00865A15">
        <w:rPr>
          <w:sz w:val="24"/>
        </w:rPr>
        <w:t>Рабочая программа составлена на основе:</w:t>
      </w:r>
    </w:p>
    <w:p w:rsidR="0056336C" w:rsidRPr="00865A15" w:rsidRDefault="0056336C" w:rsidP="00001C4B">
      <w:pPr>
        <w:suppressAutoHyphens/>
        <w:ind w:firstLine="0"/>
        <w:rPr>
          <w:sz w:val="24"/>
        </w:rPr>
      </w:pPr>
      <w:r w:rsidRPr="00865A15">
        <w:rPr>
          <w:sz w:val="24"/>
        </w:rPr>
        <w:t>-</w:t>
      </w:r>
      <w:r w:rsidRPr="00865A15">
        <w:rPr>
          <w:sz w:val="24"/>
          <w:lang w:val="en-US"/>
        </w:rPr>
        <w:t> </w:t>
      </w:r>
      <w:r w:rsidRPr="00865A15">
        <w:rPr>
          <w:sz w:val="24"/>
        </w:rPr>
        <w:t>требований ФГОС ООО к результатам освоения основной образовательной программы ООО (пр. Минпросвещения России от 31.05.2021 г. № 287);</w:t>
      </w:r>
    </w:p>
    <w:p w:rsidR="0056336C" w:rsidRPr="00865A15" w:rsidRDefault="0056336C" w:rsidP="00001C4B">
      <w:pPr>
        <w:suppressAutoHyphens/>
        <w:ind w:firstLine="0"/>
        <w:rPr>
          <w:sz w:val="24"/>
        </w:rPr>
      </w:pPr>
      <w:r w:rsidRPr="00865A15">
        <w:rPr>
          <w:sz w:val="24"/>
        </w:rPr>
        <w:t xml:space="preserve">- Примерной рабочей программы основного общего </w:t>
      </w:r>
      <w:r w:rsidR="00C909AD" w:rsidRPr="00865A15">
        <w:rPr>
          <w:sz w:val="24"/>
        </w:rPr>
        <w:t xml:space="preserve">образования по химии </w:t>
      </w:r>
      <w:r w:rsidRPr="00865A15">
        <w:rPr>
          <w:sz w:val="24"/>
        </w:rPr>
        <w:t>(базовый уровень) (одобренной решением федерального учебно-методического объединения по общему образованию, протокол 3/21 от 27.09.2021 г.).</w:t>
      </w:r>
    </w:p>
    <w:p w:rsidR="0056336C" w:rsidRPr="00865A15" w:rsidRDefault="0056336C" w:rsidP="00001C4B">
      <w:pPr>
        <w:suppressAutoHyphens/>
        <w:ind w:firstLine="284"/>
        <w:rPr>
          <w:sz w:val="24"/>
        </w:rPr>
      </w:pPr>
      <w:r w:rsidRPr="00865A15">
        <w:rPr>
          <w:sz w:val="24"/>
        </w:rPr>
        <w:t>Рабочая программа разработана с учетом программы формирования УУД у обучающихся и рабочей программы воспитания.</w:t>
      </w:r>
    </w:p>
    <w:p w:rsidR="0056336C" w:rsidRPr="00865A15" w:rsidRDefault="0056336C" w:rsidP="00001C4B">
      <w:pPr>
        <w:suppressAutoHyphens/>
        <w:ind w:firstLine="284"/>
        <w:rPr>
          <w:sz w:val="24"/>
        </w:rPr>
      </w:pPr>
      <w:r w:rsidRPr="00865A15">
        <w:rPr>
          <w:sz w:val="24"/>
        </w:rPr>
        <w:t>Рабочая программа учебного предмета «</w:t>
      </w:r>
      <w:r w:rsidR="00C909AD" w:rsidRPr="00865A15">
        <w:rPr>
          <w:sz w:val="24"/>
        </w:rPr>
        <w:t>Химия</w:t>
      </w:r>
      <w:r w:rsidRPr="00865A15">
        <w:rPr>
          <w:sz w:val="24"/>
        </w:rPr>
        <w:t>» (далее - рабочая программа) включает:</w:t>
      </w:r>
    </w:p>
    <w:p w:rsidR="0056336C" w:rsidRPr="00865A15" w:rsidRDefault="0056336C" w:rsidP="00001C4B">
      <w:pPr>
        <w:suppressAutoHyphens/>
        <w:ind w:firstLine="0"/>
        <w:rPr>
          <w:sz w:val="24"/>
        </w:rPr>
      </w:pPr>
      <w:r w:rsidRPr="00865A15">
        <w:rPr>
          <w:sz w:val="24"/>
        </w:rPr>
        <w:t xml:space="preserve">- пояснительную записку, </w:t>
      </w:r>
    </w:p>
    <w:p w:rsidR="0056336C" w:rsidRPr="00865A15" w:rsidRDefault="0056336C" w:rsidP="00001C4B">
      <w:pPr>
        <w:suppressAutoHyphens/>
        <w:ind w:firstLine="0"/>
        <w:rPr>
          <w:sz w:val="24"/>
        </w:rPr>
      </w:pPr>
      <w:r w:rsidRPr="00865A15">
        <w:rPr>
          <w:sz w:val="24"/>
        </w:rPr>
        <w:t xml:space="preserve">- содержание учебного предмета, </w:t>
      </w:r>
    </w:p>
    <w:p w:rsidR="0056336C" w:rsidRPr="00865A15" w:rsidRDefault="0056336C" w:rsidP="00001C4B">
      <w:pPr>
        <w:suppressAutoHyphens/>
        <w:ind w:firstLine="0"/>
        <w:rPr>
          <w:sz w:val="24"/>
        </w:rPr>
      </w:pPr>
      <w:r w:rsidRPr="00865A15">
        <w:rPr>
          <w:sz w:val="24"/>
        </w:rPr>
        <w:t>-</w:t>
      </w:r>
      <w:r w:rsidRPr="00865A15">
        <w:rPr>
          <w:sz w:val="24"/>
          <w:lang w:val="en-US"/>
        </w:rPr>
        <w:t> </w:t>
      </w:r>
      <w:r w:rsidRPr="00865A15">
        <w:rPr>
          <w:sz w:val="24"/>
        </w:rPr>
        <w:t>планируемые результаты освоения программы учебного предмета,</w:t>
      </w:r>
    </w:p>
    <w:p w:rsidR="0056336C" w:rsidRPr="00865A15" w:rsidRDefault="0056336C" w:rsidP="00001C4B">
      <w:pPr>
        <w:suppressAutoHyphens/>
        <w:ind w:firstLine="0"/>
        <w:rPr>
          <w:sz w:val="24"/>
        </w:rPr>
      </w:pPr>
      <w:r w:rsidRPr="00865A15">
        <w:rPr>
          <w:sz w:val="24"/>
        </w:rPr>
        <w:t>- тематическое планирование.</w:t>
      </w:r>
    </w:p>
    <w:p w:rsidR="0056336C" w:rsidRPr="00865A15" w:rsidRDefault="0056336C" w:rsidP="00001C4B">
      <w:pPr>
        <w:pStyle w:val="a"/>
        <w:numPr>
          <w:ilvl w:val="0"/>
          <w:numId w:val="0"/>
        </w:numPr>
        <w:suppressAutoHyphens/>
        <w:ind w:firstLine="284"/>
        <w:rPr>
          <w:i/>
          <w:sz w:val="24"/>
        </w:rPr>
      </w:pPr>
      <w:r w:rsidRPr="00865A15">
        <w:rPr>
          <w:rFonts w:eastAsia="Calibri"/>
          <w:b/>
          <w:i/>
          <w:sz w:val="24"/>
        </w:rPr>
        <w:t>Общая характеристика учебного предмета «Химия»</w:t>
      </w:r>
      <w:r w:rsidR="006C13E4" w:rsidRPr="00865A15">
        <w:rPr>
          <w:rFonts w:eastAsia="Calibri"/>
          <w:b/>
          <w:i/>
          <w:sz w:val="24"/>
        </w:rPr>
        <w:t>.</w:t>
      </w:r>
    </w:p>
    <w:p w:rsidR="0032467B" w:rsidRPr="00865A15" w:rsidRDefault="00CF12C4" w:rsidP="00001C4B">
      <w:pPr>
        <w:suppressAutoHyphens/>
        <w:ind w:firstLine="284"/>
        <w:rPr>
          <w:sz w:val="24"/>
        </w:rPr>
      </w:pPr>
      <w:r w:rsidRPr="00865A15">
        <w:rPr>
          <w:sz w:val="24"/>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rsidR="0032467B" w:rsidRPr="00865A15" w:rsidRDefault="00CF12C4" w:rsidP="00001C4B">
      <w:pPr>
        <w:suppressAutoHyphens/>
        <w:ind w:firstLine="284"/>
        <w:rPr>
          <w:sz w:val="24"/>
        </w:rPr>
      </w:pPr>
      <w:r w:rsidRPr="00865A15">
        <w:rPr>
          <w:sz w:val="24"/>
        </w:rPr>
        <w:t>Химия как элемент системы естественных наук распространила своё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32467B" w:rsidRPr="00865A15" w:rsidRDefault="00CF12C4" w:rsidP="00001C4B">
      <w:pPr>
        <w:suppressAutoHyphens/>
        <w:ind w:firstLine="284"/>
        <w:rPr>
          <w:sz w:val="24"/>
        </w:rPr>
      </w:pPr>
      <w:r w:rsidRPr="00865A15">
        <w:rPr>
          <w:sz w:val="24"/>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w:t>
      </w:r>
    </w:p>
    <w:p w:rsidR="0032467B" w:rsidRPr="00865A15" w:rsidRDefault="00CF12C4" w:rsidP="00001C4B">
      <w:pPr>
        <w:suppressAutoHyphens/>
        <w:ind w:firstLine="284"/>
        <w:rPr>
          <w:sz w:val="24"/>
        </w:rPr>
      </w:pPr>
      <w:r w:rsidRPr="00865A15">
        <w:rPr>
          <w:sz w:val="24"/>
        </w:rPr>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rsidR="0032467B" w:rsidRPr="00865A15" w:rsidRDefault="00CF12C4" w:rsidP="00001C4B">
      <w:pPr>
        <w:suppressAutoHyphens/>
        <w:ind w:firstLine="284"/>
        <w:rPr>
          <w:sz w:val="24"/>
        </w:rPr>
      </w:pPr>
      <w:r w:rsidRPr="00865A15">
        <w:rPr>
          <w:sz w:val="24"/>
        </w:rPr>
        <w:t>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w:t>
      </w:r>
    </w:p>
    <w:p w:rsidR="0056336C" w:rsidRPr="00865A15" w:rsidRDefault="00CF12C4" w:rsidP="00001C4B">
      <w:pPr>
        <w:suppressAutoHyphens/>
        <w:ind w:firstLine="284"/>
        <w:rPr>
          <w:b/>
          <w:i/>
          <w:sz w:val="24"/>
        </w:rPr>
      </w:pPr>
      <w:r w:rsidRPr="00865A15">
        <w:rPr>
          <w:b/>
          <w:i/>
          <w:sz w:val="24"/>
        </w:rPr>
        <w:t xml:space="preserve">Изучение предмета: </w:t>
      </w:r>
    </w:p>
    <w:p w:rsidR="0056336C" w:rsidRPr="00865A15" w:rsidRDefault="00CF12C4" w:rsidP="00001C4B">
      <w:pPr>
        <w:suppressAutoHyphens/>
        <w:ind w:firstLine="0"/>
        <w:rPr>
          <w:sz w:val="24"/>
        </w:rPr>
      </w:pPr>
      <w:r w:rsidRPr="00865A15">
        <w:rPr>
          <w:sz w:val="24"/>
        </w:rPr>
        <w:t xml:space="preserve">1) способствует реализации возможностей для саморазвития и формирования культуры личности, её общей и функциональной грамотности; </w:t>
      </w:r>
    </w:p>
    <w:p w:rsidR="0056336C" w:rsidRPr="00865A15" w:rsidRDefault="00CF12C4" w:rsidP="00001C4B">
      <w:pPr>
        <w:suppressAutoHyphens/>
        <w:ind w:firstLine="0"/>
        <w:rPr>
          <w:sz w:val="24"/>
        </w:rPr>
      </w:pPr>
      <w:r w:rsidRPr="00865A15">
        <w:rPr>
          <w:sz w:val="24"/>
        </w:rPr>
        <w:lastRenderedPageBreak/>
        <w:t xml:space="preserve">2) 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w:t>
      </w:r>
    </w:p>
    <w:p w:rsidR="0056336C" w:rsidRPr="00865A15" w:rsidRDefault="00CF12C4" w:rsidP="00001C4B">
      <w:pPr>
        <w:suppressAutoHyphens/>
        <w:ind w:firstLine="0"/>
        <w:rPr>
          <w:sz w:val="24"/>
        </w:rPr>
      </w:pPr>
      <w:r w:rsidRPr="00865A15">
        <w:rPr>
          <w:sz w:val="24"/>
        </w:rPr>
        <w:t xml:space="preserve">3) 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w:t>
      </w:r>
    </w:p>
    <w:p w:rsidR="0032467B" w:rsidRPr="00865A15" w:rsidRDefault="00CF12C4" w:rsidP="00001C4B">
      <w:pPr>
        <w:suppressAutoHyphens/>
        <w:ind w:firstLine="0"/>
        <w:rPr>
          <w:sz w:val="24"/>
        </w:rPr>
      </w:pPr>
      <w:r w:rsidRPr="00865A15">
        <w:rPr>
          <w:sz w:val="24"/>
        </w:rPr>
        <w:t>4) способствует формированию ценностного отношения к естественно­научным знаниям, к природе, к человеку, вносит свой вклад в экологическое образование школьников.</w:t>
      </w:r>
    </w:p>
    <w:p w:rsidR="0032467B" w:rsidRPr="00865A15" w:rsidRDefault="00CF12C4" w:rsidP="00001C4B">
      <w:pPr>
        <w:suppressAutoHyphens/>
        <w:ind w:firstLine="284"/>
        <w:rPr>
          <w:sz w:val="24"/>
        </w:rPr>
      </w:pPr>
      <w:r w:rsidRPr="00865A15">
        <w:rPr>
          <w:sz w:val="24"/>
        </w:rPr>
        <w:t>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определённом этапе её развития.</w:t>
      </w:r>
    </w:p>
    <w:p w:rsidR="0032467B" w:rsidRPr="00865A15" w:rsidRDefault="00CF12C4" w:rsidP="00001C4B">
      <w:pPr>
        <w:suppressAutoHyphens/>
        <w:ind w:firstLine="284"/>
        <w:rPr>
          <w:sz w:val="24"/>
        </w:rPr>
      </w:pPr>
      <w:r w:rsidRPr="00865A15">
        <w:rPr>
          <w:sz w:val="24"/>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rsidR="0032467B" w:rsidRPr="00865A15" w:rsidRDefault="00CF12C4" w:rsidP="00001C4B">
      <w:pPr>
        <w:suppressAutoHyphens/>
        <w:ind w:firstLine="284"/>
        <w:rPr>
          <w:sz w:val="24"/>
        </w:rPr>
      </w:pPr>
      <w:r w:rsidRPr="00865A15">
        <w:rPr>
          <w:sz w:val="24"/>
        </w:rPr>
        <w:t>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w:t>
      </w:r>
      <w:r w:rsidR="0056336C" w:rsidRPr="00865A15">
        <w:rPr>
          <w:sz w:val="24"/>
        </w:rPr>
        <w:t>го закона Д.</w:t>
      </w:r>
      <w:r w:rsidRPr="00865A15">
        <w:rPr>
          <w:sz w:val="24"/>
        </w:rPr>
        <w:t>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56336C" w:rsidRPr="00865A15" w:rsidRDefault="00CF12C4" w:rsidP="00001C4B">
      <w:pPr>
        <w:suppressAutoHyphens/>
        <w:ind w:firstLine="284"/>
        <w:rPr>
          <w:sz w:val="24"/>
        </w:rPr>
      </w:pPr>
      <w:r w:rsidRPr="00865A15">
        <w:rPr>
          <w:sz w:val="24"/>
        </w:rPr>
        <w:t xml:space="preserve">Такая организация содержания курса способствует представлению химической составляющей научной картины мира в логике её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w:t>
      </w:r>
    </w:p>
    <w:p w:rsidR="0032467B" w:rsidRPr="00865A15" w:rsidRDefault="00CF12C4" w:rsidP="00001C4B">
      <w:pPr>
        <w:suppressAutoHyphens/>
        <w:ind w:firstLine="284"/>
        <w:rPr>
          <w:sz w:val="24"/>
        </w:rPr>
      </w:pPr>
      <w:r w:rsidRPr="00865A15">
        <w:rPr>
          <w:sz w:val="24"/>
        </w:rPr>
        <w:t xml:space="preserve">Важно, что освоение содержания курса происходит с </w:t>
      </w:r>
      <w:r w:rsidR="0056336C" w:rsidRPr="00865A15">
        <w:rPr>
          <w:sz w:val="24"/>
        </w:rPr>
        <w:t>использованием</w:t>
      </w:r>
      <w:r w:rsidRPr="00865A15">
        <w:rPr>
          <w:sz w:val="24"/>
        </w:rPr>
        <w:t xml:space="preserve"> зна</w:t>
      </w:r>
      <w:r w:rsidR="0056336C" w:rsidRPr="00865A15">
        <w:rPr>
          <w:sz w:val="24"/>
        </w:rPr>
        <w:t xml:space="preserve">ний, приобретенных обучающимися при изучении </w:t>
      </w:r>
      <w:r w:rsidRPr="00865A15">
        <w:rPr>
          <w:sz w:val="24"/>
        </w:rPr>
        <w:t>курсов:</w:t>
      </w:r>
      <w:r w:rsidR="0056336C" w:rsidRPr="00865A15">
        <w:rPr>
          <w:sz w:val="24"/>
        </w:rPr>
        <w:t xml:space="preserve"> «Окружающий мир», «Биология. 5-</w:t>
      </w:r>
      <w:r w:rsidRPr="00865A15">
        <w:rPr>
          <w:sz w:val="24"/>
        </w:rPr>
        <w:t>7 классы» и «Физика. 7 класс».</w:t>
      </w:r>
    </w:p>
    <w:p w:rsidR="0032467B" w:rsidRPr="00865A15" w:rsidRDefault="00CF12C4" w:rsidP="00001C4B">
      <w:pPr>
        <w:suppressAutoHyphens/>
        <w:ind w:firstLine="284"/>
        <w:rPr>
          <w:b/>
          <w:i/>
          <w:sz w:val="24"/>
        </w:rPr>
      </w:pPr>
      <w:r w:rsidRPr="00865A15">
        <w:rPr>
          <w:b/>
          <w:i/>
          <w:sz w:val="24"/>
        </w:rPr>
        <w:t>Ц</w:t>
      </w:r>
      <w:r w:rsidR="0056336C" w:rsidRPr="00865A15">
        <w:rPr>
          <w:b/>
          <w:i/>
          <w:sz w:val="24"/>
        </w:rPr>
        <w:t>ели изучения учебного предмета «Химия»</w:t>
      </w:r>
      <w:r w:rsidR="006C13E4" w:rsidRPr="00865A15">
        <w:rPr>
          <w:b/>
          <w:i/>
          <w:sz w:val="24"/>
        </w:rPr>
        <w:t>.</w:t>
      </w:r>
    </w:p>
    <w:p w:rsidR="0032467B" w:rsidRPr="00865A15" w:rsidRDefault="00CF12C4" w:rsidP="00001C4B">
      <w:pPr>
        <w:suppressAutoHyphens/>
        <w:ind w:firstLine="284"/>
        <w:rPr>
          <w:sz w:val="24"/>
        </w:rPr>
      </w:pPr>
      <w:r w:rsidRPr="00865A15">
        <w:rPr>
          <w:sz w:val="24"/>
        </w:rPr>
        <w:t>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rsidR="0032467B" w:rsidRPr="00865A15" w:rsidRDefault="00CF12C4" w:rsidP="00001C4B">
      <w:pPr>
        <w:suppressAutoHyphens/>
        <w:ind w:firstLine="284"/>
        <w:rPr>
          <w:sz w:val="24"/>
        </w:rPr>
      </w:pPr>
      <w:r w:rsidRPr="00865A15">
        <w:rPr>
          <w:sz w:val="24"/>
        </w:rPr>
        <w:t>Наряду с этим цели изучения предмета в программе уточнены и скорректированы с учётом новых приоритетов в системе основного общего образования. Сегодня в образовании особо значимой признаётся направленность обучения на развитие и саморазвитие личности, формирование её интеллекта и общей культуры. Обучение умению учиться и продолжать своё образование самостоятельно становится одной из важнейших функций учебных предметов.</w:t>
      </w:r>
    </w:p>
    <w:p w:rsidR="0032467B" w:rsidRPr="00865A15" w:rsidRDefault="00CF12C4" w:rsidP="00001C4B">
      <w:pPr>
        <w:suppressAutoHyphens/>
        <w:ind w:firstLine="284"/>
        <w:rPr>
          <w:b/>
          <w:i/>
          <w:sz w:val="24"/>
        </w:rPr>
      </w:pPr>
      <w:r w:rsidRPr="00865A15">
        <w:rPr>
          <w:sz w:val="24"/>
        </w:rPr>
        <w:t xml:space="preserve">В связи с этим при изучении предмета в основной школе доминирующее значение приобрели </w:t>
      </w:r>
      <w:r w:rsidR="0056336C" w:rsidRPr="00865A15">
        <w:rPr>
          <w:b/>
          <w:i/>
          <w:sz w:val="24"/>
        </w:rPr>
        <w:t>следующие цели:</w:t>
      </w:r>
    </w:p>
    <w:p w:rsidR="0032467B" w:rsidRPr="00865A15" w:rsidRDefault="0056336C" w:rsidP="00001C4B">
      <w:pPr>
        <w:suppressAutoHyphens/>
        <w:ind w:firstLine="0"/>
        <w:rPr>
          <w:sz w:val="24"/>
        </w:rPr>
      </w:pPr>
      <w:r w:rsidRPr="00865A15">
        <w:rPr>
          <w:sz w:val="24"/>
        </w:rPr>
        <w:lastRenderedPageBreak/>
        <w:t>-</w:t>
      </w:r>
      <w:r w:rsidRPr="00865A15">
        <w:rPr>
          <w:sz w:val="24"/>
          <w:lang w:val="en-US"/>
        </w:rPr>
        <w:t> </w:t>
      </w:r>
      <w:r w:rsidR="00CF12C4" w:rsidRPr="00865A15">
        <w:rPr>
          <w:sz w:val="24"/>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32467B" w:rsidRPr="00865A15" w:rsidRDefault="0056336C" w:rsidP="00001C4B">
      <w:pPr>
        <w:suppressAutoHyphens/>
        <w:ind w:firstLine="0"/>
        <w:rPr>
          <w:sz w:val="24"/>
        </w:rPr>
      </w:pPr>
      <w:r w:rsidRPr="00865A15">
        <w:rPr>
          <w:sz w:val="24"/>
        </w:rPr>
        <w:t>-</w:t>
      </w:r>
      <w:r w:rsidRPr="00865A15">
        <w:rPr>
          <w:sz w:val="24"/>
          <w:lang w:val="en-US"/>
        </w:rPr>
        <w:t> </w:t>
      </w:r>
      <w:r w:rsidR="00CF12C4" w:rsidRPr="00865A15">
        <w:rPr>
          <w:sz w:val="24"/>
        </w:rPr>
        <w:t>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rsidR="0032467B" w:rsidRPr="00865A15" w:rsidRDefault="0056336C" w:rsidP="00001C4B">
      <w:pPr>
        <w:suppressAutoHyphens/>
        <w:ind w:firstLine="0"/>
        <w:rPr>
          <w:sz w:val="24"/>
        </w:rPr>
      </w:pPr>
      <w:r w:rsidRPr="00865A15">
        <w:rPr>
          <w:sz w:val="24"/>
        </w:rPr>
        <w:t>-</w:t>
      </w:r>
      <w:r w:rsidRPr="00865A15">
        <w:rPr>
          <w:sz w:val="24"/>
          <w:lang w:val="en-US"/>
        </w:rPr>
        <w:t> </w:t>
      </w:r>
      <w:r w:rsidR="00CF12C4" w:rsidRPr="00865A15">
        <w:rPr>
          <w:sz w:val="24"/>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32467B" w:rsidRPr="00865A15" w:rsidRDefault="0056336C" w:rsidP="00001C4B">
      <w:pPr>
        <w:suppressAutoHyphens/>
        <w:ind w:firstLine="0"/>
        <w:rPr>
          <w:sz w:val="24"/>
        </w:rPr>
      </w:pPr>
      <w:r w:rsidRPr="00865A15">
        <w:rPr>
          <w:sz w:val="24"/>
        </w:rPr>
        <w:t>-</w:t>
      </w:r>
      <w:r w:rsidRPr="00865A15">
        <w:rPr>
          <w:sz w:val="24"/>
          <w:lang w:val="en-US"/>
        </w:rPr>
        <w:t> </w:t>
      </w:r>
      <w:r w:rsidR="00CF12C4" w:rsidRPr="00865A15">
        <w:rPr>
          <w:sz w:val="24"/>
        </w:rPr>
        <w:t>формирование умений объяснять и оценивать явления окружающего мира на основании знаний и опыта, полученных при изучении химии;</w:t>
      </w:r>
    </w:p>
    <w:p w:rsidR="0032467B" w:rsidRPr="00865A15" w:rsidRDefault="0056336C" w:rsidP="00001C4B">
      <w:pPr>
        <w:suppressAutoHyphens/>
        <w:ind w:firstLine="0"/>
        <w:rPr>
          <w:sz w:val="24"/>
        </w:rPr>
      </w:pPr>
      <w:r w:rsidRPr="00865A15">
        <w:rPr>
          <w:sz w:val="24"/>
        </w:rPr>
        <w:t>-</w:t>
      </w:r>
      <w:r w:rsidRPr="00865A15">
        <w:rPr>
          <w:sz w:val="24"/>
          <w:lang w:val="en-US"/>
        </w:rPr>
        <w:t> </w:t>
      </w:r>
      <w:r w:rsidR="00CF12C4" w:rsidRPr="00865A15">
        <w:rPr>
          <w:sz w:val="24"/>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32467B" w:rsidRPr="00865A15" w:rsidRDefault="0056336C" w:rsidP="00001C4B">
      <w:pPr>
        <w:suppressAutoHyphens/>
        <w:ind w:firstLine="0"/>
        <w:rPr>
          <w:sz w:val="24"/>
        </w:rPr>
      </w:pPr>
      <w:r w:rsidRPr="00865A15">
        <w:rPr>
          <w:sz w:val="24"/>
        </w:rPr>
        <w:t>-</w:t>
      </w:r>
      <w:r w:rsidRPr="00865A15">
        <w:rPr>
          <w:sz w:val="24"/>
          <w:lang w:val="en-US"/>
        </w:rPr>
        <w:t> </w:t>
      </w:r>
      <w:r w:rsidR="00CF12C4" w:rsidRPr="00865A15">
        <w:rPr>
          <w:sz w:val="24"/>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32467B" w:rsidRPr="00865A15" w:rsidRDefault="0056336C" w:rsidP="00001C4B">
      <w:pPr>
        <w:suppressAutoHyphens/>
        <w:ind w:firstLine="284"/>
        <w:rPr>
          <w:b/>
          <w:i/>
          <w:sz w:val="24"/>
        </w:rPr>
      </w:pPr>
      <w:r w:rsidRPr="00865A15">
        <w:rPr>
          <w:b/>
          <w:i/>
          <w:sz w:val="24"/>
        </w:rPr>
        <w:t>Место учебного предмета «Химия» в учебном плане</w:t>
      </w:r>
      <w:r w:rsidR="006C13E4" w:rsidRPr="00865A15">
        <w:rPr>
          <w:b/>
          <w:i/>
          <w:sz w:val="24"/>
        </w:rPr>
        <w:t>.</w:t>
      </w:r>
    </w:p>
    <w:p w:rsidR="0032467B" w:rsidRPr="00865A15" w:rsidRDefault="00CF12C4" w:rsidP="00001C4B">
      <w:pPr>
        <w:suppressAutoHyphens/>
        <w:ind w:firstLine="284"/>
        <w:rPr>
          <w:sz w:val="24"/>
        </w:rPr>
      </w:pPr>
      <w:r w:rsidRPr="00865A15">
        <w:rPr>
          <w:sz w:val="24"/>
        </w:rPr>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rsidR="00625A8E" w:rsidRPr="00865A15" w:rsidRDefault="00CF12C4" w:rsidP="00001C4B">
      <w:pPr>
        <w:suppressAutoHyphens/>
        <w:ind w:firstLine="284"/>
        <w:rPr>
          <w:color w:val="auto"/>
          <w:sz w:val="24"/>
        </w:rPr>
      </w:pPr>
      <w:r w:rsidRPr="00865A15">
        <w:rPr>
          <w:color w:val="auto"/>
          <w:sz w:val="24"/>
        </w:rPr>
        <w:t>Учебным планом на её изуче</w:t>
      </w:r>
      <w:r w:rsidR="0056336C" w:rsidRPr="00865A15">
        <w:rPr>
          <w:color w:val="auto"/>
          <w:sz w:val="24"/>
        </w:rPr>
        <w:t>ние отведено 136 учебных часов -</w:t>
      </w:r>
      <w:r w:rsidRPr="00865A15">
        <w:rPr>
          <w:color w:val="auto"/>
          <w:sz w:val="24"/>
        </w:rPr>
        <w:t xml:space="preserve"> по 2 ч в неделю в 8 и 9 классах соответственно.</w:t>
      </w:r>
    </w:p>
    <w:p w:rsidR="006C13E4" w:rsidRPr="00865A15" w:rsidRDefault="006C13E4" w:rsidP="00001C4B">
      <w:pPr>
        <w:suppressAutoHyphens/>
        <w:rPr>
          <w:b/>
          <w:sz w:val="24"/>
        </w:rPr>
      </w:pPr>
    </w:p>
    <w:p w:rsidR="0032467B" w:rsidRPr="00865A15" w:rsidRDefault="006C13E4" w:rsidP="00001C4B">
      <w:pPr>
        <w:suppressAutoHyphens/>
        <w:ind w:firstLine="284"/>
        <w:rPr>
          <w:b/>
          <w:sz w:val="24"/>
        </w:rPr>
      </w:pPr>
      <w:r w:rsidRPr="00865A15">
        <w:rPr>
          <w:b/>
          <w:sz w:val="24"/>
        </w:rPr>
        <w:t>Содержание учебного предмета «химия».</w:t>
      </w:r>
    </w:p>
    <w:p w:rsidR="00161765" w:rsidRPr="00865A15" w:rsidRDefault="00161765" w:rsidP="00001C4B">
      <w:pPr>
        <w:suppressAutoHyphens/>
        <w:ind w:firstLine="284"/>
        <w:rPr>
          <w:sz w:val="24"/>
        </w:rPr>
      </w:pPr>
    </w:p>
    <w:p w:rsidR="0032467B" w:rsidRPr="00865A15" w:rsidRDefault="006C13E4" w:rsidP="00001C4B">
      <w:pPr>
        <w:suppressAutoHyphens/>
        <w:ind w:firstLine="284"/>
        <w:rPr>
          <w:b/>
          <w:sz w:val="24"/>
        </w:rPr>
      </w:pPr>
      <w:r w:rsidRPr="00865A15">
        <w:rPr>
          <w:b/>
          <w:sz w:val="24"/>
        </w:rPr>
        <w:t>8 класс.</w:t>
      </w:r>
    </w:p>
    <w:p w:rsidR="0032467B" w:rsidRPr="00865A15" w:rsidRDefault="00CF12C4" w:rsidP="00001C4B">
      <w:pPr>
        <w:suppressAutoHyphens/>
        <w:ind w:firstLine="284"/>
        <w:rPr>
          <w:b/>
          <w:sz w:val="24"/>
        </w:rPr>
      </w:pPr>
      <w:r w:rsidRPr="00865A15">
        <w:rPr>
          <w:b/>
          <w:sz w:val="24"/>
        </w:rPr>
        <w:t>Первоначальные химические понятия</w:t>
      </w:r>
      <w:r w:rsidR="006C13E4" w:rsidRPr="00865A15">
        <w:rPr>
          <w:b/>
          <w:sz w:val="24"/>
        </w:rPr>
        <w:t>.</w:t>
      </w:r>
      <w:r w:rsidRPr="00865A15">
        <w:rPr>
          <w:b/>
          <w:sz w:val="24"/>
        </w:rPr>
        <w:t xml:space="preserve"> </w:t>
      </w:r>
    </w:p>
    <w:p w:rsidR="0032467B" w:rsidRPr="00865A15" w:rsidRDefault="00CF12C4" w:rsidP="00001C4B">
      <w:pPr>
        <w:suppressAutoHyphens/>
        <w:ind w:firstLine="284"/>
        <w:rPr>
          <w:sz w:val="24"/>
        </w:rPr>
      </w:pPr>
      <w:r w:rsidRPr="00865A15">
        <w:rPr>
          <w:sz w:val="24"/>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w:t>
      </w:r>
    </w:p>
    <w:p w:rsidR="0032467B" w:rsidRPr="00865A15" w:rsidRDefault="00CF12C4" w:rsidP="00001C4B">
      <w:pPr>
        <w:suppressAutoHyphens/>
        <w:ind w:firstLine="284"/>
        <w:rPr>
          <w:sz w:val="24"/>
        </w:rPr>
      </w:pPr>
      <w:r w:rsidRPr="00865A15">
        <w:rPr>
          <w:sz w:val="24"/>
        </w:rPr>
        <w:t>Атомы и молекулы. Химические элементы. Символы химических элементов. Простые и сложные вещества. Атомно­молекулярное учение.</w:t>
      </w:r>
    </w:p>
    <w:p w:rsidR="0032467B" w:rsidRPr="00865A15" w:rsidRDefault="00CF12C4" w:rsidP="00001C4B">
      <w:pPr>
        <w:suppressAutoHyphens/>
        <w:ind w:firstLine="284"/>
        <w:rPr>
          <w:sz w:val="24"/>
        </w:rPr>
      </w:pPr>
      <w:r w:rsidRPr="00865A15">
        <w:rPr>
          <w:sz w:val="24"/>
        </w:rPr>
        <w:t xml:space="preserve">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 </w:t>
      </w:r>
    </w:p>
    <w:p w:rsidR="0032467B" w:rsidRPr="00865A15" w:rsidRDefault="00CF12C4" w:rsidP="00001C4B">
      <w:pPr>
        <w:suppressAutoHyphens/>
        <w:ind w:firstLine="284"/>
        <w:rPr>
          <w:sz w:val="24"/>
        </w:rPr>
      </w:pPr>
      <w:r w:rsidRPr="00865A15">
        <w:rPr>
          <w:sz w:val="24"/>
        </w:rPr>
        <w:t xml:space="preserve">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 </w:t>
      </w:r>
    </w:p>
    <w:p w:rsidR="0032467B" w:rsidRPr="00865A15" w:rsidRDefault="00CF12C4" w:rsidP="00001C4B">
      <w:pPr>
        <w:suppressAutoHyphens/>
        <w:ind w:firstLine="284"/>
        <w:rPr>
          <w:sz w:val="24"/>
        </w:rPr>
      </w:pPr>
      <w:r w:rsidRPr="00865A15">
        <w:rPr>
          <w:sz w:val="24"/>
        </w:rPr>
        <w:t>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меди(II) при нагревании, взаимодействие железа с раствором соли меди(II));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32467B" w:rsidRPr="00865A15" w:rsidRDefault="00CF12C4" w:rsidP="002F6570">
      <w:pPr>
        <w:rPr>
          <w:b/>
          <w:sz w:val="24"/>
        </w:rPr>
      </w:pPr>
      <w:r w:rsidRPr="00865A15">
        <w:rPr>
          <w:b/>
          <w:sz w:val="24"/>
        </w:rPr>
        <w:t>Важнейшие представители неорганических веществ</w:t>
      </w:r>
      <w:r w:rsidR="006C13E4" w:rsidRPr="00865A15">
        <w:rPr>
          <w:b/>
          <w:sz w:val="24"/>
        </w:rPr>
        <w:t>.</w:t>
      </w:r>
    </w:p>
    <w:p w:rsidR="0032467B" w:rsidRPr="00865A15" w:rsidRDefault="00161765" w:rsidP="00001C4B">
      <w:pPr>
        <w:suppressAutoHyphens/>
        <w:ind w:firstLine="284"/>
        <w:rPr>
          <w:sz w:val="24"/>
        </w:rPr>
      </w:pPr>
      <w:r w:rsidRPr="00865A15">
        <w:rPr>
          <w:sz w:val="24"/>
        </w:rPr>
        <w:lastRenderedPageBreak/>
        <w:t>Воздух -</w:t>
      </w:r>
      <w:r w:rsidR="00CF12C4" w:rsidRPr="00865A15">
        <w:rPr>
          <w:sz w:val="24"/>
        </w:rPr>
        <w:t xml:space="preserve"> смесь г</w:t>
      </w:r>
      <w:r w:rsidRPr="00865A15">
        <w:rPr>
          <w:sz w:val="24"/>
        </w:rPr>
        <w:t>азов. Состав воздуха. Кислород -</w:t>
      </w:r>
      <w:r w:rsidR="00CF12C4" w:rsidRPr="00865A15">
        <w:rPr>
          <w:sz w:val="24"/>
        </w:rPr>
        <w:t xml:space="preserve">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w:t>
      </w:r>
      <w:r w:rsidRPr="00865A15">
        <w:rPr>
          <w:sz w:val="24"/>
        </w:rPr>
        <w:t>орот кислорода в природе. Озон -</w:t>
      </w:r>
      <w:r w:rsidR="00CF12C4" w:rsidRPr="00865A15">
        <w:rPr>
          <w:sz w:val="24"/>
        </w:rPr>
        <w:t xml:space="preserve"> аллотропная модификация кислорода.</w:t>
      </w:r>
    </w:p>
    <w:p w:rsidR="0032467B" w:rsidRPr="00865A15" w:rsidRDefault="00CF12C4" w:rsidP="00001C4B">
      <w:pPr>
        <w:suppressAutoHyphens/>
        <w:ind w:firstLine="284"/>
        <w:rPr>
          <w:sz w:val="24"/>
        </w:rPr>
      </w:pPr>
      <w:r w:rsidRPr="00865A15">
        <w:rPr>
          <w:sz w:val="24"/>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32467B" w:rsidRPr="00865A15" w:rsidRDefault="00161765" w:rsidP="00001C4B">
      <w:pPr>
        <w:suppressAutoHyphens/>
        <w:ind w:firstLine="284"/>
        <w:rPr>
          <w:sz w:val="24"/>
        </w:rPr>
      </w:pPr>
      <w:r w:rsidRPr="00865A15">
        <w:rPr>
          <w:sz w:val="24"/>
        </w:rPr>
        <w:t>Водород -</w:t>
      </w:r>
      <w:r w:rsidR="00CF12C4" w:rsidRPr="00865A15">
        <w:rPr>
          <w:sz w:val="24"/>
        </w:rPr>
        <w:t xml:space="preserve"> элемент и простое вещество. Нахождение водорода в природе, физические и химические свойства, применение, способы получения. Кислоты и соли.</w:t>
      </w:r>
    </w:p>
    <w:p w:rsidR="0032467B" w:rsidRPr="00865A15" w:rsidRDefault="00CF12C4" w:rsidP="00001C4B">
      <w:pPr>
        <w:suppressAutoHyphens/>
        <w:ind w:firstLine="284"/>
        <w:rPr>
          <w:sz w:val="24"/>
        </w:rPr>
      </w:pPr>
      <w:r w:rsidRPr="00865A15">
        <w:rPr>
          <w:sz w:val="24"/>
        </w:rPr>
        <w:t xml:space="preserve">Количество вещества. Моль. Молярная масса. Закон Авогадро. </w:t>
      </w:r>
    </w:p>
    <w:p w:rsidR="0032467B" w:rsidRPr="00865A15" w:rsidRDefault="00CF12C4" w:rsidP="00001C4B">
      <w:pPr>
        <w:suppressAutoHyphens/>
        <w:ind w:firstLine="284"/>
        <w:rPr>
          <w:sz w:val="24"/>
        </w:rPr>
      </w:pPr>
      <w:r w:rsidRPr="00865A15">
        <w:rPr>
          <w:sz w:val="24"/>
        </w:rPr>
        <w:t>Молярный объём газов. Расчёты по химическим уравне ниям.</w:t>
      </w:r>
    </w:p>
    <w:p w:rsidR="0032467B" w:rsidRPr="00865A15" w:rsidRDefault="00CF12C4" w:rsidP="00001C4B">
      <w:pPr>
        <w:suppressAutoHyphens/>
        <w:ind w:firstLine="284"/>
        <w:rPr>
          <w:sz w:val="24"/>
        </w:rPr>
      </w:pPr>
      <w:r w:rsidRPr="00865A15">
        <w:rPr>
          <w:sz w:val="24"/>
        </w:rPr>
        <w:t>Физические свойства воды. Вода как растворитель. Растворы. Насыщенные и ненасыщенные растворы.</w:t>
      </w:r>
      <w:r w:rsidRPr="00865A15">
        <w:rPr>
          <w:i/>
          <w:sz w:val="24"/>
        </w:rPr>
        <w:t xml:space="preserve"> Растворимость веществ в воде.</w:t>
      </w:r>
      <w:r w:rsidR="00161765" w:rsidRPr="00865A15">
        <w:rPr>
          <w:sz w:val="24"/>
        </w:rPr>
        <w:t xml:space="preserve"> </w:t>
      </w:r>
      <w:r w:rsidRPr="00865A15">
        <w:rPr>
          <w:sz w:val="24"/>
        </w:rPr>
        <w:t xml:space="preserve">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 </w:t>
      </w:r>
    </w:p>
    <w:p w:rsidR="0032467B" w:rsidRPr="00865A15" w:rsidRDefault="00CF12C4" w:rsidP="00001C4B">
      <w:pPr>
        <w:suppressAutoHyphens/>
        <w:ind w:firstLine="284"/>
        <w:rPr>
          <w:sz w:val="24"/>
        </w:rPr>
      </w:pPr>
      <w:r w:rsidRPr="00865A15">
        <w:rPr>
          <w:sz w:val="24"/>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w:t>
      </w:r>
    </w:p>
    <w:p w:rsidR="0032467B" w:rsidRPr="00865A15" w:rsidRDefault="00CF12C4" w:rsidP="00001C4B">
      <w:pPr>
        <w:suppressAutoHyphens/>
        <w:ind w:firstLine="284"/>
        <w:rPr>
          <w:sz w:val="24"/>
        </w:rPr>
      </w:pPr>
      <w:r w:rsidRPr="00865A15">
        <w:rPr>
          <w:sz w:val="24"/>
        </w:rPr>
        <w:t>Основания. Классификация оснований: щёлочи и нерастворимые основания. Номенклатура оснований (международная и тривиальная). Физические и химические свойства оснований. Получение оснований.</w:t>
      </w:r>
    </w:p>
    <w:p w:rsidR="0032467B" w:rsidRPr="00865A15" w:rsidRDefault="00CF12C4" w:rsidP="00001C4B">
      <w:pPr>
        <w:suppressAutoHyphens/>
        <w:ind w:firstLine="284"/>
        <w:rPr>
          <w:sz w:val="24"/>
        </w:rPr>
      </w:pPr>
      <w:r w:rsidRPr="00865A15">
        <w:rPr>
          <w:sz w:val="24"/>
        </w:rPr>
        <w:t>Кислоты. Классификация кислот. Номенклатура кислот (международная и тривиальная). Физические и химические свойства кислот. Ряд активности ме</w:t>
      </w:r>
      <w:r w:rsidR="00161765" w:rsidRPr="00865A15">
        <w:rPr>
          <w:sz w:val="24"/>
        </w:rPr>
        <w:t>таллов Н.</w:t>
      </w:r>
      <w:r w:rsidRPr="00865A15">
        <w:rPr>
          <w:sz w:val="24"/>
        </w:rPr>
        <w:t>Н. Бекетова. Получение кислот.</w:t>
      </w:r>
    </w:p>
    <w:p w:rsidR="0032467B" w:rsidRPr="00865A15" w:rsidRDefault="00CF12C4" w:rsidP="00001C4B">
      <w:pPr>
        <w:suppressAutoHyphens/>
        <w:ind w:firstLine="284"/>
        <w:rPr>
          <w:sz w:val="24"/>
        </w:rPr>
      </w:pPr>
      <w:r w:rsidRPr="00865A15">
        <w:rPr>
          <w:sz w:val="24"/>
        </w:rPr>
        <w:t xml:space="preserve">Соли. Номенклатура солей (международная и тривиальная). </w:t>
      </w:r>
    </w:p>
    <w:p w:rsidR="0032467B" w:rsidRPr="00865A15" w:rsidRDefault="00CF12C4" w:rsidP="00001C4B">
      <w:pPr>
        <w:suppressAutoHyphens/>
        <w:ind w:firstLine="284"/>
        <w:rPr>
          <w:sz w:val="24"/>
        </w:rPr>
      </w:pPr>
      <w:r w:rsidRPr="00865A15">
        <w:rPr>
          <w:sz w:val="24"/>
        </w:rPr>
        <w:t>Физические и химические свойства солей. Получение солей.</w:t>
      </w:r>
    </w:p>
    <w:p w:rsidR="0032467B" w:rsidRPr="00865A15" w:rsidRDefault="00CF12C4" w:rsidP="00001C4B">
      <w:pPr>
        <w:suppressAutoHyphens/>
        <w:ind w:firstLine="284"/>
        <w:rPr>
          <w:sz w:val="24"/>
        </w:rPr>
      </w:pPr>
      <w:r w:rsidRPr="00865A15">
        <w:rPr>
          <w:sz w:val="24"/>
        </w:rPr>
        <w:t>Генетическая связь между классами неорганических соединений.</w:t>
      </w:r>
    </w:p>
    <w:p w:rsidR="0032467B" w:rsidRPr="00865A15" w:rsidRDefault="00CF12C4" w:rsidP="00001C4B">
      <w:pPr>
        <w:suppressAutoHyphens/>
        <w:ind w:firstLine="284"/>
        <w:rPr>
          <w:sz w:val="24"/>
        </w:rPr>
      </w:pPr>
      <w:r w:rsidRPr="00865A15">
        <w:rPr>
          <w:sz w:val="24"/>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w:t>
      </w:r>
      <w:r w:rsidR="00161765" w:rsidRPr="00865A15">
        <w:rPr>
          <w:sz w:val="24"/>
        </w:rPr>
        <w:t>обирание, распознавание и изуче</w:t>
      </w:r>
      <w:r w:rsidRPr="00865A15">
        <w:rPr>
          <w:sz w:val="24"/>
        </w:rPr>
        <w:t>ние свойств водорода (горение); взаимодействие водорода с ок сидом меди(II)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32467B" w:rsidRPr="00865A15" w:rsidRDefault="00CF12C4" w:rsidP="002F6570">
      <w:pPr>
        <w:rPr>
          <w:b/>
          <w:sz w:val="24"/>
        </w:rPr>
      </w:pPr>
      <w:r w:rsidRPr="00865A15">
        <w:rPr>
          <w:b/>
          <w:sz w:val="24"/>
        </w:rPr>
        <w:t>Периодический закон и Периодическая с</w:t>
      </w:r>
      <w:r w:rsidR="00161765" w:rsidRPr="00865A15">
        <w:rPr>
          <w:b/>
          <w:sz w:val="24"/>
        </w:rPr>
        <w:t>истема  химических элементов Д.И. Менделеева. Строение атомов.</w:t>
      </w:r>
      <w:r w:rsidRPr="00865A15">
        <w:rPr>
          <w:b/>
          <w:sz w:val="24"/>
        </w:rPr>
        <w:t xml:space="preserve"> Химическая связь. Окислительно-восстановительные реакции</w:t>
      </w:r>
      <w:r w:rsidR="006C13E4" w:rsidRPr="00865A15">
        <w:rPr>
          <w:b/>
          <w:sz w:val="24"/>
        </w:rPr>
        <w:t>.</w:t>
      </w:r>
      <w:r w:rsidRPr="00865A15">
        <w:rPr>
          <w:b/>
          <w:sz w:val="24"/>
        </w:rPr>
        <w:t xml:space="preserve"> </w:t>
      </w:r>
    </w:p>
    <w:p w:rsidR="0032467B" w:rsidRPr="00865A15" w:rsidRDefault="00CF12C4" w:rsidP="00001C4B">
      <w:pPr>
        <w:suppressAutoHyphens/>
        <w:ind w:firstLine="284"/>
        <w:rPr>
          <w:sz w:val="24"/>
        </w:rPr>
      </w:pPr>
      <w:r w:rsidRPr="00865A15">
        <w:rPr>
          <w:sz w:val="24"/>
        </w:rPr>
        <w:t xml:space="preserve">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 </w:t>
      </w:r>
    </w:p>
    <w:p w:rsidR="0032467B" w:rsidRPr="00865A15" w:rsidRDefault="00CF12C4" w:rsidP="00001C4B">
      <w:pPr>
        <w:suppressAutoHyphens/>
        <w:ind w:firstLine="284"/>
        <w:rPr>
          <w:sz w:val="24"/>
        </w:rPr>
      </w:pPr>
      <w:r w:rsidRPr="00865A15">
        <w:rPr>
          <w:sz w:val="24"/>
        </w:rPr>
        <w:lastRenderedPageBreak/>
        <w:t xml:space="preserve">Периодический закон. Периодическая </w:t>
      </w:r>
      <w:r w:rsidR="00161765" w:rsidRPr="00865A15">
        <w:rPr>
          <w:sz w:val="24"/>
        </w:rPr>
        <w:t>система химических элементов Д.</w:t>
      </w:r>
      <w:r w:rsidRPr="00865A15">
        <w:rPr>
          <w:sz w:val="24"/>
        </w:rPr>
        <w:t xml:space="preserve">И. Менделеева. Короткопериодная и длиннопериодная формы Периодической </w:t>
      </w:r>
      <w:r w:rsidR="00161765" w:rsidRPr="00865A15">
        <w:rPr>
          <w:sz w:val="24"/>
        </w:rPr>
        <w:t>системы химических элементов Д.</w:t>
      </w:r>
      <w:r w:rsidRPr="00865A15">
        <w:rPr>
          <w:sz w:val="24"/>
        </w:rPr>
        <w:t>И. Менделеева. Периоды и группы. Физический смысл порядкового номера, номеров периода и группы элемента.</w:t>
      </w:r>
    </w:p>
    <w:p w:rsidR="0032467B" w:rsidRPr="00865A15" w:rsidRDefault="00CF12C4" w:rsidP="00001C4B">
      <w:pPr>
        <w:suppressAutoHyphens/>
        <w:ind w:firstLine="284"/>
        <w:rPr>
          <w:sz w:val="24"/>
        </w:rPr>
      </w:pPr>
      <w:r w:rsidRPr="00865A15">
        <w:rPr>
          <w:sz w:val="24"/>
        </w:rPr>
        <w:t>Строение атомов. Состав атомных ядер. Изотопы. Электроны. Строение электронных оболочек атомов первых 20 химических элементов Периодиче</w:t>
      </w:r>
      <w:r w:rsidR="00161765" w:rsidRPr="00865A15">
        <w:rPr>
          <w:sz w:val="24"/>
        </w:rPr>
        <w:t>ской системы Д.</w:t>
      </w:r>
      <w:r w:rsidRPr="00865A15">
        <w:rPr>
          <w:sz w:val="24"/>
        </w:rPr>
        <w:t>И. Менделеева. Характеристика химического элемента по его полож</w:t>
      </w:r>
      <w:r w:rsidR="00161765" w:rsidRPr="00865A15">
        <w:rPr>
          <w:sz w:val="24"/>
        </w:rPr>
        <w:t>ению в Периодической системе Д.</w:t>
      </w:r>
      <w:r w:rsidRPr="00865A15">
        <w:rPr>
          <w:sz w:val="24"/>
        </w:rPr>
        <w:t>И. Менделеева.</w:t>
      </w:r>
    </w:p>
    <w:p w:rsidR="0032467B" w:rsidRPr="00865A15" w:rsidRDefault="00CF12C4" w:rsidP="00001C4B">
      <w:pPr>
        <w:suppressAutoHyphens/>
        <w:ind w:firstLine="284"/>
        <w:rPr>
          <w:sz w:val="24"/>
        </w:rPr>
      </w:pPr>
      <w:r w:rsidRPr="00865A15">
        <w:rPr>
          <w:sz w:val="24"/>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w:t>
      </w:r>
      <w:r w:rsidR="00161765" w:rsidRPr="00865A15">
        <w:rPr>
          <w:sz w:val="24"/>
        </w:rPr>
        <w:t>вития науки и практики. Д.И. Менделеев -</w:t>
      </w:r>
      <w:r w:rsidRPr="00865A15">
        <w:rPr>
          <w:sz w:val="24"/>
        </w:rPr>
        <w:t xml:space="preserve"> учёный и гражданин.</w:t>
      </w:r>
    </w:p>
    <w:p w:rsidR="0032467B" w:rsidRPr="00865A15" w:rsidRDefault="00CF12C4" w:rsidP="00001C4B">
      <w:pPr>
        <w:suppressAutoHyphens/>
        <w:ind w:firstLine="284"/>
        <w:rPr>
          <w:sz w:val="24"/>
        </w:rPr>
      </w:pPr>
      <w:r w:rsidRPr="00865A15">
        <w:rPr>
          <w:sz w:val="24"/>
        </w:rPr>
        <w:t>Химическая связь. Ковалентная (полярная и неполярная) связь. Электроотрицательность химических элементов. Ионная связь.</w:t>
      </w:r>
    </w:p>
    <w:p w:rsidR="0032467B" w:rsidRPr="00865A15" w:rsidRDefault="00CF12C4" w:rsidP="00001C4B">
      <w:pPr>
        <w:suppressAutoHyphens/>
        <w:ind w:firstLine="284"/>
        <w:rPr>
          <w:sz w:val="24"/>
        </w:rPr>
      </w:pPr>
      <w:r w:rsidRPr="00865A15">
        <w:rPr>
          <w:sz w:val="24"/>
        </w:rPr>
        <w:t>Степень окисления. Окислительно­восстановительные реакции. Процессы окисления и восстановления. Окислители и восстановители.</w:t>
      </w:r>
    </w:p>
    <w:p w:rsidR="0032467B" w:rsidRPr="00865A15" w:rsidRDefault="00CF12C4" w:rsidP="00001C4B">
      <w:pPr>
        <w:suppressAutoHyphens/>
        <w:ind w:firstLine="284"/>
        <w:rPr>
          <w:sz w:val="24"/>
        </w:rPr>
      </w:pPr>
      <w:r w:rsidRPr="00865A15">
        <w:rPr>
          <w:sz w:val="24"/>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32467B" w:rsidRPr="00865A15" w:rsidRDefault="00CF12C4" w:rsidP="00001C4B">
      <w:pPr>
        <w:suppressAutoHyphens/>
        <w:ind w:firstLine="284"/>
        <w:rPr>
          <w:b/>
          <w:sz w:val="24"/>
        </w:rPr>
      </w:pPr>
      <w:r w:rsidRPr="00865A15">
        <w:rPr>
          <w:rFonts w:eastAsia="Calibri"/>
          <w:b/>
          <w:sz w:val="24"/>
        </w:rPr>
        <w:t>Межпредметные связи</w:t>
      </w:r>
      <w:r w:rsidR="006C13E4" w:rsidRPr="00865A15">
        <w:rPr>
          <w:rFonts w:eastAsia="Calibri"/>
          <w:b/>
          <w:sz w:val="24"/>
        </w:rPr>
        <w:t>.</w:t>
      </w:r>
      <w:r w:rsidRPr="00865A15">
        <w:rPr>
          <w:rFonts w:eastAsia="Calibri"/>
          <w:b/>
          <w:sz w:val="24"/>
        </w:rPr>
        <w:t xml:space="preserve"> </w:t>
      </w:r>
    </w:p>
    <w:p w:rsidR="0032467B" w:rsidRPr="00865A15" w:rsidRDefault="00CF12C4" w:rsidP="00001C4B">
      <w:pPr>
        <w:suppressAutoHyphens/>
        <w:ind w:firstLine="284"/>
        <w:rPr>
          <w:sz w:val="24"/>
        </w:rPr>
      </w:pPr>
      <w:r w:rsidRPr="00865A15">
        <w:rPr>
          <w:sz w:val="24"/>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2467B" w:rsidRPr="00865A15" w:rsidRDefault="00CF12C4" w:rsidP="00001C4B">
      <w:pPr>
        <w:suppressAutoHyphens/>
        <w:ind w:firstLine="284"/>
        <w:rPr>
          <w:sz w:val="24"/>
        </w:rPr>
      </w:pPr>
      <w:r w:rsidRPr="00865A15">
        <w:rPr>
          <w:sz w:val="24"/>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32467B" w:rsidRPr="00865A15" w:rsidRDefault="00CF12C4" w:rsidP="00001C4B">
      <w:pPr>
        <w:suppressAutoHyphens/>
        <w:ind w:firstLine="284"/>
        <w:rPr>
          <w:sz w:val="24"/>
        </w:rPr>
      </w:pPr>
      <w:r w:rsidRPr="00865A15">
        <w:rPr>
          <w:sz w:val="24"/>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32467B" w:rsidRPr="00865A15" w:rsidRDefault="00CF12C4" w:rsidP="00001C4B">
      <w:pPr>
        <w:suppressAutoHyphens/>
        <w:ind w:firstLine="284"/>
        <w:rPr>
          <w:sz w:val="24"/>
        </w:rPr>
      </w:pPr>
      <w:r w:rsidRPr="00865A15">
        <w:rPr>
          <w:sz w:val="24"/>
        </w:rPr>
        <w:t>Биология: фотосинтез, дыхание, биосфера.</w:t>
      </w:r>
    </w:p>
    <w:p w:rsidR="0032467B" w:rsidRPr="00865A15" w:rsidRDefault="00CF12C4" w:rsidP="00001C4B">
      <w:pPr>
        <w:suppressAutoHyphens/>
        <w:ind w:firstLine="284"/>
        <w:rPr>
          <w:sz w:val="24"/>
        </w:rPr>
      </w:pPr>
      <w:r w:rsidRPr="00865A15">
        <w:rPr>
          <w:sz w:val="24"/>
        </w:rPr>
        <w:t>География: атмосфера, гидросфера, минералы, горные породы, полезные ископаемые, топливо, водные ресурсы.</w:t>
      </w:r>
    </w:p>
    <w:p w:rsidR="00161765" w:rsidRPr="00865A15" w:rsidRDefault="00161765" w:rsidP="00001C4B">
      <w:pPr>
        <w:suppressAutoHyphens/>
        <w:rPr>
          <w:sz w:val="24"/>
        </w:rPr>
      </w:pPr>
    </w:p>
    <w:p w:rsidR="0032467B" w:rsidRPr="00865A15" w:rsidRDefault="006C13E4" w:rsidP="00001C4B">
      <w:pPr>
        <w:suppressAutoHyphens/>
        <w:ind w:firstLine="284"/>
        <w:rPr>
          <w:b/>
          <w:sz w:val="24"/>
        </w:rPr>
      </w:pPr>
      <w:r w:rsidRPr="00865A15">
        <w:rPr>
          <w:b/>
          <w:sz w:val="24"/>
        </w:rPr>
        <w:t>9 класс.</w:t>
      </w:r>
    </w:p>
    <w:p w:rsidR="0032467B" w:rsidRPr="00865A15" w:rsidRDefault="00CF12C4" w:rsidP="00001C4B">
      <w:pPr>
        <w:suppressAutoHyphens/>
        <w:ind w:firstLine="284"/>
        <w:rPr>
          <w:b/>
          <w:sz w:val="24"/>
        </w:rPr>
      </w:pPr>
      <w:r w:rsidRPr="00865A15">
        <w:rPr>
          <w:b/>
          <w:sz w:val="24"/>
        </w:rPr>
        <w:t>Вещество и химическая реакция</w:t>
      </w:r>
      <w:r w:rsidR="006C13E4" w:rsidRPr="00865A15">
        <w:rPr>
          <w:b/>
          <w:sz w:val="24"/>
        </w:rPr>
        <w:t>.</w:t>
      </w:r>
      <w:r w:rsidRPr="00865A15">
        <w:rPr>
          <w:b/>
          <w:sz w:val="24"/>
        </w:rPr>
        <w:t xml:space="preserve"> </w:t>
      </w:r>
    </w:p>
    <w:p w:rsidR="0032467B" w:rsidRPr="00865A15" w:rsidRDefault="00CF12C4" w:rsidP="00001C4B">
      <w:pPr>
        <w:suppressAutoHyphens/>
        <w:ind w:firstLine="284"/>
        <w:rPr>
          <w:sz w:val="24"/>
        </w:rPr>
      </w:pPr>
      <w:r w:rsidRPr="00865A15">
        <w:rPr>
          <w:sz w:val="24"/>
        </w:rPr>
        <w:t xml:space="preserve">Периодический закон. Периодическая </w:t>
      </w:r>
      <w:r w:rsidR="00161765" w:rsidRPr="00865A15">
        <w:rPr>
          <w:sz w:val="24"/>
        </w:rPr>
        <w:t>система химических элементов Д.</w:t>
      </w:r>
      <w:r w:rsidRPr="00865A15">
        <w:rPr>
          <w:sz w:val="24"/>
        </w:rPr>
        <w:t xml:space="preserve">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 </w:t>
      </w:r>
    </w:p>
    <w:p w:rsidR="0032467B" w:rsidRPr="00865A15" w:rsidRDefault="00CF12C4" w:rsidP="00001C4B">
      <w:pPr>
        <w:suppressAutoHyphens/>
        <w:ind w:firstLine="284"/>
        <w:rPr>
          <w:sz w:val="24"/>
        </w:rPr>
      </w:pPr>
      <w:r w:rsidRPr="00865A15">
        <w:rPr>
          <w:sz w:val="24"/>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32467B" w:rsidRPr="00865A15" w:rsidRDefault="00CF12C4" w:rsidP="00001C4B">
      <w:pPr>
        <w:suppressAutoHyphens/>
        <w:ind w:firstLine="284"/>
        <w:rPr>
          <w:sz w:val="24"/>
        </w:rPr>
      </w:pPr>
      <w:r w:rsidRPr="00865A15">
        <w:rPr>
          <w:sz w:val="24"/>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 единений, генетическая связь неорганических веществ.</w:t>
      </w:r>
    </w:p>
    <w:p w:rsidR="0032467B" w:rsidRPr="00865A15" w:rsidRDefault="00CF12C4" w:rsidP="00001C4B">
      <w:pPr>
        <w:suppressAutoHyphens/>
        <w:ind w:firstLine="284"/>
        <w:rPr>
          <w:sz w:val="24"/>
        </w:rPr>
      </w:pPr>
      <w:r w:rsidRPr="00865A15">
        <w:rPr>
          <w:sz w:val="24"/>
        </w:rPr>
        <w:t xml:space="preserve">Классификация химических реакций по различным призна 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 </w:t>
      </w:r>
    </w:p>
    <w:p w:rsidR="0032467B" w:rsidRPr="00865A15" w:rsidRDefault="00CF12C4" w:rsidP="00001C4B">
      <w:pPr>
        <w:suppressAutoHyphens/>
        <w:ind w:firstLine="284"/>
        <w:rPr>
          <w:sz w:val="24"/>
        </w:rPr>
      </w:pPr>
      <w:r w:rsidRPr="00865A15">
        <w:rPr>
          <w:sz w:val="24"/>
        </w:rPr>
        <w:t>Понятие о скорости химической реакции</w:t>
      </w:r>
      <w:r w:rsidRPr="00865A15">
        <w:rPr>
          <w:i/>
          <w:sz w:val="24"/>
        </w:rPr>
        <w:t xml:space="preserve">. </w:t>
      </w:r>
      <w:r w:rsidRPr="00865A15">
        <w:rPr>
          <w:sz w:val="24"/>
        </w:rPr>
        <w:t>Понятие об обратимых и необратимых химических реакциях. Понятие о гомогенных и гетерогенных реакциях.</w:t>
      </w:r>
      <w:r w:rsidRPr="00865A15">
        <w:rPr>
          <w:i/>
          <w:sz w:val="24"/>
        </w:rPr>
        <w:t xml:space="preserve"> Понятие о </w:t>
      </w:r>
      <w:r w:rsidRPr="00865A15">
        <w:rPr>
          <w:i/>
          <w:sz w:val="24"/>
        </w:rPr>
        <w:lastRenderedPageBreak/>
        <w:t>химическом равновесии. Факторы, влияющие на скорость химической реакции и положение химического равновесия.</w:t>
      </w:r>
    </w:p>
    <w:p w:rsidR="0032467B" w:rsidRPr="00865A15" w:rsidRDefault="00CF12C4" w:rsidP="00001C4B">
      <w:pPr>
        <w:suppressAutoHyphens/>
        <w:ind w:firstLine="284"/>
        <w:rPr>
          <w:sz w:val="24"/>
        </w:rPr>
      </w:pPr>
      <w:r w:rsidRPr="00865A15">
        <w:rPr>
          <w:sz w:val="24"/>
        </w:rPr>
        <w:t xml:space="preserve">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 </w:t>
      </w:r>
    </w:p>
    <w:p w:rsidR="0032467B" w:rsidRPr="00865A15" w:rsidRDefault="00CF12C4" w:rsidP="00001C4B">
      <w:pPr>
        <w:suppressAutoHyphens/>
        <w:ind w:firstLine="284"/>
        <w:rPr>
          <w:sz w:val="24"/>
        </w:rPr>
      </w:pPr>
      <w:r w:rsidRPr="00865A15">
        <w:rPr>
          <w:sz w:val="24"/>
        </w:rPr>
        <w:t xml:space="preserve">Теория электролитической диссоциации. Электролиты и не­ электролиты. Катионы, анионы. Механизм диссоциации веществ с различными видами химической связи. Степень диссоциации. Сильные и слабые электролиты. </w:t>
      </w:r>
    </w:p>
    <w:p w:rsidR="0032467B" w:rsidRPr="00865A15" w:rsidRDefault="00CF12C4" w:rsidP="00001C4B">
      <w:pPr>
        <w:suppressAutoHyphens/>
        <w:ind w:firstLine="284"/>
        <w:rPr>
          <w:sz w:val="24"/>
        </w:rPr>
      </w:pPr>
      <w:r w:rsidRPr="00865A15">
        <w:rPr>
          <w:sz w:val="24"/>
        </w:rPr>
        <w:t xml:space="preserve">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w:t>
      </w:r>
      <w:r w:rsidRPr="00865A15">
        <w:rPr>
          <w:i/>
          <w:sz w:val="24"/>
        </w:rPr>
        <w:t>Понятие о гидролизе солей</w:t>
      </w:r>
      <w:r w:rsidRPr="00865A15">
        <w:rPr>
          <w:sz w:val="24"/>
        </w:rPr>
        <w:t xml:space="preserve">. </w:t>
      </w:r>
    </w:p>
    <w:p w:rsidR="0032467B" w:rsidRPr="00865A15" w:rsidRDefault="00CF12C4" w:rsidP="00001C4B">
      <w:pPr>
        <w:suppressAutoHyphens/>
        <w:ind w:firstLine="284"/>
        <w:rPr>
          <w:sz w:val="24"/>
        </w:rPr>
      </w:pPr>
      <w:r w:rsidRPr="00865A15">
        <w:rPr>
          <w:sz w:val="24"/>
        </w:rPr>
        <w:t xml:space="preserve">Химический эксперимент: ознакомление с моделями кристаллических </w:t>
      </w:r>
      <w:r w:rsidR="00161765" w:rsidRPr="00865A15">
        <w:rPr>
          <w:sz w:val="24"/>
        </w:rPr>
        <w:t>решёток неорганических веществ -</w:t>
      </w:r>
      <w:r w:rsidRPr="00865A15">
        <w:rPr>
          <w:sz w:val="24"/>
        </w:rPr>
        <w:t xml:space="preserve">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32467B" w:rsidRPr="00865A15" w:rsidRDefault="00CF12C4" w:rsidP="002F6570">
      <w:pPr>
        <w:rPr>
          <w:b/>
          <w:sz w:val="24"/>
        </w:rPr>
      </w:pPr>
      <w:r w:rsidRPr="00865A15">
        <w:rPr>
          <w:b/>
          <w:sz w:val="24"/>
        </w:rPr>
        <w:t>Неметаллы и их соединения</w:t>
      </w:r>
      <w:r w:rsidR="006C13E4" w:rsidRPr="00865A15">
        <w:rPr>
          <w:b/>
          <w:sz w:val="24"/>
        </w:rPr>
        <w:t>.</w:t>
      </w:r>
      <w:r w:rsidRPr="00865A15">
        <w:rPr>
          <w:b/>
          <w:sz w:val="24"/>
        </w:rPr>
        <w:t xml:space="preserve"> </w:t>
      </w:r>
    </w:p>
    <w:p w:rsidR="0032467B" w:rsidRPr="00865A15" w:rsidRDefault="00CF12C4" w:rsidP="00001C4B">
      <w:pPr>
        <w:suppressAutoHyphens/>
        <w:ind w:firstLine="284"/>
        <w:rPr>
          <w:sz w:val="24"/>
        </w:rPr>
      </w:pPr>
      <w:r w:rsidRPr="00865A15">
        <w:rPr>
          <w:sz w:val="24"/>
        </w:rPr>
        <w:t>Общая характеристика галогенов. Особенности строения атомов, характерные степени окисления. Строение и физические свойства прост</w:t>
      </w:r>
      <w:r w:rsidR="00161765" w:rsidRPr="00865A15">
        <w:rPr>
          <w:sz w:val="24"/>
        </w:rPr>
        <w:t>ых веществ -</w:t>
      </w:r>
      <w:r w:rsidRPr="00865A15">
        <w:rPr>
          <w:sz w:val="24"/>
        </w:rPr>
        <w:t xml:space="preserve">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32467B" w:rsidRPr="00865A15" w:rsidRDefault="00CF12C4" w:rsidP="00001C4B">
      <w:pPr>
        <w:suppressAutoHyphens/>
        <w:ind w:firstLine="284"/>
        <w:rPr>
          <w:sz w:val="24"/>
        </w:rPr>
      </w:pPr>
      <w:r w:rsidRPr="00865A15">
        <w:rPr>
          <w:sz w:val="24"/>
        </w:rPr>
        <w:t xml:space="preserve">Общая характеристика элементов VIА­группы. Особенности строения атомов, характерные степени окисления. </w:t>
      </w:r>
    </w:p>
    <w:p w:rsidR="0032467B" w:rsidRPr="00865A15" w:rsidRDefault="00CF12C4" w:rsidP="00001C4B">
      <w:pPr>
        <w:suppressAutoHyphens/>
        <w:ind w:firstLine="284"/>
        <w:rPr>
          <w:sz w:val="24"/>
        </w:rPr>
      </w:pPr>
      <w:r w:rsidRPr="00865A15">
        <w:rPr>
          <w:sz w:val="24"/>
        </w:rPr>
        <w:t>Строение и физич</w:t>
      </w:r>
      <w:r w:rsidR="00161765" w:rsidRPr="00865A15">
        <w:rPr>
          <w:sz w:val="24"/>
        </w:rPr>
        <w:t>еские свойства простых веществ -</w:t>
      </w:r>
      <w:r w:rsidRPr="00865A15">
        <w:rPr>
          <w:sz w:val="24"/>
        </w:rPr>
        <w:t xml:space="preserve">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32467B" w:rsidRPr="00865A15" w:rsidRDefault="00CF12C4" w:rsidP="00001C4B">
      <w:pPr>
        <w:suppressAutoHyphens/>
        <w:ind w:firstLine="284"/>
        <w:rPr>
          <w:sz w:val="24"/>
        </w:rPr>
      </w:pPr>
      <w:r w:rsidRPr="00865A15">
        <w:rPr>
          <w:sz w:val="24"/>
        </w:rPr>
        <w:t xml:space="preserve">Общая характеристика элементов VА­группы. Особенности строения атомов, характерные степени окисления. </w:t>
      </w:r>
    </w:p>
    <w:p w:rsidR="0032467B" w:rsidRPr="00865A15" w:rsidRDefault="00CF12C4" w:rsidP="00001C4B">
      <w:pPr>
        <w:suppressAutoHyphens/>
        <w:ind w:firstLine="284"/>
        <w:rPr>
          <w:sz w:val="24"/>
        </w:rPr>
      </w:pPr>
      <w:r w:rsidRPr="00865A15">
        <w:rPr>
          <w:sz w:val="24"/>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rsidR="0032467B" w:rsidRPr="00865A15" w:rsidRDefault="00CF12C4" w:rsidP="00001C4B">
      <w:pPr>
        <w:suppressAutoHyphens/>
        <w:ind w:firstLine="284"/>
        <w:rPr>
          <w:sz w:val="24"/>
        </w:rPr>
      </w:pPr>
      <w:r w:rsidRPr="00865A15">
        <w:rPr>
          <w:sz w:val="24"/>
        </w:rPr>
        <w:t>Фосфор, аллотропные модификации фосфора, физические и химические свойства. Оксид фосфора(V) и фосфорная кислота, физические и химические свойства, получение. Использование фосфатов в качестве минеральных удобрений.</w:t>
      </w:r>
    </w:p>
    <w:p w:rsidR="0032467B" w:rsidRPr="00865A15" w:rsidRDefault="00CF12C4" w:rsidP="00001C4B">
      <w:pPr>
        <w:suppressAutoHyphens/>
        <w:ind w:firstLine="284"/>
        <w:rPr>
          <w:sz w:val="24"/>
        </w:rPr>
      </w:pPr>
      <w:r w:rsidRPr="00865A15">
        <w:rPr>
          <w:sz w:val="24"/>
        </w:rPr>
        <w:lastRenderedPageBreak/>
        <w:t xml:space="preserve">Общая характеристика элементов IVА­группы. Особенности строения атомов, характерные степени окисления. </w:t>
      </w:r>
    </w:p>
    <w:p w:rsidR="0032467B" w:rsidRPr="00865A15" w:rsidRDefault="00CF12C4" w:rsidP="00001C4B">
      <w:pPr>
        <w:suppressAutoHyphens/>
        <w:ind w:firstLine="284"/>
        <w:rPr>
          <w:sz w:val="24"/>
        </w:rPr>
      </w:pPr>
      <w:r w:rsidRPr="00865A15">
        <w:rPr>
          <w:sz w:val="24"/>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углерода(IV); гипотеза глобального потепления климата; пар 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32467B" w:rsidRPr="00865A15" w:rsidRDefault="00CF12C4" w:rsidP="00001C4B">
      <w:pPr>
        <w:suppressAutoHyphens/>
        <w:ind w:firstLine="284"/>
        <w:rPr>
          <w:sz w:val="24"/>
        </w:rPr>
      </w:pPr>
      <w:r w:rsidRPr="00865A15">
        <w:rPr>
          <w:sz w:val="24"/>
        </w:rPr>
        <w:t>Первоначальные понятия об органических веществах как о соединениях углерода (метан, этан, этилен, ацетилен, этанол, глицерин, уксусная кислота).</w:t>
      </w:r>
      <w:r w:rsidRPr="00865A15">
        <w:rPr>
          <w:i/>
          <w:sz w:val="24"/>
        </w:rPr>
        <w:t xml:space="preserve"> Их состав и химическое строение. </w:t>
      </w:r>
      <w:r w:rsidRPr="00865A15">
        <w:rPr>
          <w:sz w:val="24"/>
        </w:rPr>
        <w:t>Понятие о биологически важных вещес</w:t>
      </w:r>
      <w:r w:rsidR="00161765" w:rsidRPr="00865A15">
        <w:rPr>
          <w:sz w:val="24"/>
        </w:rPr>
        <w:t>твах: жирах, белках, углеводах -</w:t>
      </w:r>
      <w:r w:rsidRPr="00865A15">
        <w:rPr>
          <w:sz w:val="24"/>
        </w:rPr>
        <w:t xml:space="preserve"> и их роли в жизни человека. </w:t>
      </w:r>
      <w:r w:rsidRPr="00865A15">
        <w:rPr>
          <w:i/>
          <w:sz w:val="24"/>
        </w:rPr>
        <w:t>Материальное единство органических и неорганических соединений.</w:t>
      </w:r>
      <w:r w:rsidRPr="00865A15">
        <w:rPr>
          <w:sz w:val="24"/>
        </w:rPr>
        <w:t xml:space="preserve"> </w:t>
      </w:r>
    </w:p>
    <w:p w:rsidR="0032467B" w:rsidRPr="00865A15" w:rsidRDefault="00CF12C4" w:rsidP="00001C4B">
      <w:pPr>
        <w:suppressAutoHyphens/>
        <w:ind w:firstLine="284"/>
        <w:rPr>
          <w:sz w:val="24"/>
        </w:rPr>
      </w:pPr>
      <w:r w:rsidRPr="00865A15">
        <w:rPr>
          <w:sz w:val="24"/>
        </w:rPr>
        <w:t xml:space="preserve">Кремний, его физические и химические свойства, получение и применение. Соединения кремния в природе. Общие представления об оксиде кремния(IV) и кремниевой кислоте. Силикаты, их использование в быту, медицине, промышленности. </w:t>
      </w:r>
      <w:r w:rsidRPr="00865A15">
        <w:rPr>
          <w:i/>
          <w:sz w:val="24"/>
        </w:rPr>
        <w:t>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32467B" w:rsidRPr="00865A15" w:rsidRDefault="00CF12C4" w:rsidP="00001C4B">
      <w:pPr>
        <w:suppressAutoHyphens/>
        <w:ind w:firstLine="284"/>
        <w:rPr>
          <w:sz w:val="24"/>
        </w:rPr>
      </w:pPr>
      <w:r w:rsidRPr="00865A15">
        <w:rPr>
          <w:sz w:val="24"/>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32467B" w:rsidRPr="00865A15" w:rsidRDefault="00CF12C4" w:rsidP="002F6570">
      <w:pPr>
        <w:rPr>
          <w:b/>
          <w:sz w:val="24"/>
        </w:rPr>
      </w:pPr>
      <w:r w:rsidRPr="00865A15">
        <w:rPr>
          <w:b/>
          <w:sz w:val="24"/>
        </w:rPr>
        <w:t>Металлы и их соединения</w:t>
      </w:r>
      <w:r w:rsidR="006C13E4" w:rsidRPr="00865A15">
        <w:rPr>
          <w:b/>
          <w:sz w:val="24"/>
        </w:rPr>
        <w:t>.</w:t>
      </w:r>
      <w:r w:rsidRPr="00865A15">
        <w:rPr>
          <w:b/>
          <w:sz w:val="24"/>
        </w:rPr>
        <w:t xml:space="preserve"> </w:t>
      </w:r>
    </w:p>
    <w:p w:rsidR="0032467B" w:rsidRPr="00865A15" w:rsidRDefault="00CF12C4" w:rsidP="00001C4B">
      <w:pPr>
        <w:suppressAutoHyphens/>
        <w:ind w:firstLine="284"/>
        <w:rPr>
          <w:sz w:val="24"/>
        </w:rPr>
      </w:pPr>
      <w:r w:rsidRPr="00865A15">
        <w:rPr>
          <w:sz w:val="24"/>
        </w:rPr>
        <w:t>Общая харак</w:t>
      </w:r>
      <w:r w:rsidR="00161765" w:rsidRPr="00865A15">
        <w:rPr>
          <w:sz w:val="24"/>
        </w:rPr>
        <w:t>теристика химических элементов -</w:t>
      </w:r>
      <w:r w:rsidRPr="00865A15">
        <w:rPr>
          <w:sz w:val="24"/>
        </w:rPr>
        <w:t xml:space="preserve"> металлов на основании их положения в Периодической </w:t>
      </w:r>
      <w:r w:rsidR="00161765" w:rsidRPr="00865A15">
        <w:rPr>
          <w:sz w:val="24"/>
        </w:rPr>
        <w:t>системе химических элементов Д.</w:t>
      </w:r>
      <w:r w:rsidRPr="00865A15">
        <w:rPr>
          <w:sz w:val="24"/>
        </w:rPr>
        <w:t xml:space="preserve">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 </w:t>
      </w:r>
    </w:p>
    <w:p w:rsidR="0032467B" w:rsidRPr="00865A15" w:rsidRDefault="00CF12C4" w:rsidP="00001C4B">
      <w:pPr>
        <w:suppressAutoHyphens/>
        <w:ind w:firstLine="284"/>
        <w:rPr>
          <w:sz w:val="24"/>
        </w:rPr>
      </w:pPr>
      <w:r w:rsidRPr="00865A15">
        <w:rPr>
          <w:sz w:val="24"/>
        </w:rPr>
        <w:t xml:space="preserve">Щелочные металлы: положение в Периодической </w:t>
      </w:r>
      <w:r w:rsidR="00161765" w:rsidRPr="00865A15">
        <w:rPr>
          <w:sz w:val="24"/>
        </w:rPr>
        <w:t>системе химических элементов Д.</w:t>
      </w:r>
      <w:r w:rsidRPr="00865A15">
        <w:rPr>
          <w:sz w:val="24"/>
        </w:rPr>
        <w:t>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32467B" w:rsidRPr="00865A15" w:rsidRDefault="00CF12C4" w:rsidP="00001C4B">
      <w:pPr>
        <w:suppressAutoHyphens/>
        <w:ind w:firstLine="284"/>
        <w:rPr>
          <w:sz w:val="24"/>
        </w:rPr>
      </w:pPr>
      <w:r w:rsidRPr="00865A15">
        <w:rPr>
          <w:sz w:val="24"/>
        </w:rPr>
        <w:t xml:space="preserve">Щелочноземельные металлы магний и кальций: положение в Периодической </w:t>
      </w:r>
      <w:r w:rsidR="00161765" w:rsidRPr="00865A15">
        <w:rPr>
          <w:sz w:val="24"/>
        </w:rPr>
        <w:t>системе химических элементов Д.</w:t>
      </w:r>
      <w:r w:rsidRPr="00865A15">
        <w:rPr>
          <w:sz w:val="24"/>
        </w:rPr>
        <w:t xml:space="preserve">И. Менделеева; строение их атомов; нахождение в природе. </w:t>
      </w:r>
      <w:r w:rsidRPr="00865A15">
        <w:rPr>
          <w:sz w:val="24"/>
        </w:rPr>
        <w:lastRenderedPageBreak/>
        <w:t>Физические и химические свойства магния и кальция. Важнейшие соединения кальция (оксид, гидроксид, соли). Жёсткость воды и способы её устранения.</w:t>
      </w:r>
    </w:p>
    <w:p w:rsidR="0032467B" w:rsidRPr="00865A15" w:rsidRDefault="00CF12C4" w:rsidP="00001C4B">
      <w:pPr>
        <w:suppressAutoHyphens/>
        <w:ind w:firstLine="284"/>
        <w:rPr>
          <w:sz w:val="24"/>
        </w:rPr>
      </w:pPr>
      <w:r w:rsidRPr="00865A15">
        <w:rPr>
          <w:sz w:val="24"/>
        </w:rPr>
        <w:t xml:space="preserve">Алюминий: положение в Периодической </w:t>
      </w:r>
      <w:r w:rsidR="00161765" w:rsidRPr="00865A15">
        <w:rPr>
          <w:sz w:val="24"/>
        </w:rPr>
        <w:t>системе химических элементов Д.</w:t>
      </w:r>
      <w:r w:rsidRPr="00865A15">
        <w:rPr>
          <w:sz w:val="24"/>
        </w:rPr>
        <w:t>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32467B" w:rsidRPr="00865A15" w:rsidRDefault="00CF12C4" w:rsidP="00001C4B">
      <w:pPr>
        <w:suppressAutoHyphens/>
        <w:ind w:firstLine="284"/>
        <w:rPr>
          <w:sz w:val="24"/>
        </w:rPr>
      </w:pPr>
      <w:r w:rsidRPr="00865A15">
        <w:rPr>
          <w:sz w:val="24"/>
        </w:rPr>
        <w:t xml:space="preserve">Железо: положение в Периодической </w:t>
      </w:r>
      <w:r w:rsidR="00161765" w:rsidRPr="00865A15">
        <w:rPr>
          <w:sz w:val="24"/>
        </w:rPr>
        <w:t>системе химических элементов Д.И. </w:t>
      </w:r>
      <w:r w:rsidRPr="00865A15">
        <w:rPr>
          <w:sz w:val="24"/>
        </w:rPr>
        <w:t>Менделеева; строение атома; нахождение в природе. Физические и химические свойства железа. Оксиды, гидроксиды и соли железа(II) и железа(III), их состав, свойства и получение.</w:t>
      </w:r>
    </w:p>
    <w:p w:rsidR="0032467B" w:rsidRPr="00865A15" w:rsidRDefault="00CF12C4" w:rsidP="00001C4B">
      <w:pPr>
        <w:suppressAutoHyphens/>
        <w:ind w:firstLine="284"/>
        <w:rPr>
          <w:sz w:val="24"/>
        </w:rPr>
      </w:pPr>
      <w:r w:rsidRPr="00865A15">
        <w:rPr>
          <w:sz w:val="24"/>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 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 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32467B" w:rsidRPr="00865A15" w:rsidRDefault="00CF12C4" w:rsidP="00F6108C">
      <w:pPr>
        <w:ind w:firstLine="284"/>
        <w:rPr>
          <w:b/>
          <w:sz w:val="24"/>
        </w:rPr>
      </w:pPr>
      <w:r w:rsidRPr="00865A15">
        <w:rPr>
          <w:b/>
          <w:sz w:val="24"/>
        </w:rPr>
        <w:t>Химия и окружающая среда</w:t>
      </w:r>
      <w:r w:rsidR="006C13E4" w:rsidRPr="00865A15">
        <w:rPr>
          <w:b/>
          <w:sz w:val="24"/>
        </w:rPr>
        <w:t>.</w:t>
      </w:r>
      <w:r w:rsidRPr="00865A15">
        <w:rPr>
          <w:b/>
          <w:sz w:val="24"/>
        </w:rPr>
        <w:t xml:space="preserve"> </w:t>
      </w:r>
    </w:p>
    <w:p w:rsidR="0032467B" w:rsidRPr="00865A15" w:rsidRDefault="00CF12C4" w:rsidP="00001C4B">
      <w:pPr>
        <w:suppressAutoHyphens/>
        <w:ind w:firstLine="284"/>
        <w:rPr>
          <w:sz w:val="24"/>
        </w:rPr>
      </w:pPr>
      <w:r w:rsidRPr="00865A15">
        <w:rPr>
          <w:sz w:val="24"/>
        </w:rPr>
        <w:t>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w:t>
      </w:r>
      <w:r w:rsidR="00161765" w:rsidRPr="00865A15">
        <w:rPr>
          <w:sz w:val="24"/>
        </w:rPr>
        <w:t>опустимая концентрация веществ -</w:t>
      </w:r>
      <w:r w:rsidRPr="00865A15">
        <w:rPr>
          <w:sz w:val="24"/>
        </w:rPr>
        <w:t xml:space="preserve"> ПДК). Роль химии в решении экологических проблем. </w:t>
      </w:r>
    </w:p>
    <w:p w:rsidR="0032467B" w:rsidRPr="00865A15" w:rsidRDefault="00CF12C4" w:rsidP="00001C4B">
      <w:pPr>
        <w:suppressAutoHyphens/>
        <w:ind w:firstLine="284"/>
        <w:rPr>
          <w:sz w:val="24"/>
        </w:rPr>
      </w:pPr>
      <w:r w:rsidRPr="00865A15">
        <w:rPr>
          <w:sz w:val="24"/>
        </w:rPr>
        <w:t>Природные источники углеводородов (уголь, природный газ, нефть), продукты их переработки, их роль в быту и промышленности.</w:t>
      </w:r>
    </w:p>
    <w:p w:rsidR="0032467B" w:rsidRPr="00865A15" w:rsidRDefault="00CF12C4" w:rsidP="00001C4B">
      <w:pPr>
        <w:suppressAutoHyphens/>
        <w:ind w:firstLine="284"/>
        <w:rPr>
          <w:sz w:val="24"/>
        </w:rPr>
      </w:pPr>
      <w:r w:rsidRPr="00865A15">
        <w:rPr>
          <w:sz w:val="24"/>
        </w:rPr>
        <w:t>Химический эксперимент: изучение образцов материалов (стекло, сплавы металлов, полимерные материалы).</w:t>
      </w:r>
    </w:p>
    <w:p w:rsidR="0032467B" w:rsidRPr="00865A15" w:rsidRDefault="00CF12C4" w:rsidP="00F6108C">
      <w:pPr>
        <w:ind w:firstLine="284"/>
        <w:rPr>
          <w:b/>
          <w:sz w:val="24"/>
        </w:rPr>
      </w:pPr>
      <w:r w:rsidRPr="00865A15">
        <w:rPr>
          <w:b/>
          <w:sz w:val="24"/>
        </w:rPr>
        <w:t>Межпредметные связи</w:t>
      </w:r>
      <w:r w:rsidR="006C13E4" w:rsidRPr="00865A15">
        <w:rPr>
          <w:b/>
          <w:sz w:val="24"/>
        </w:rPr>
        <w:t>.</w:t>
      </w:r>
      <w:r w:rsidRPr="00865A15">
        <w:rPr>
          <w:b/>
          <w:sz w:val="24"/>
        </w:rPr>
        <w:t xml:space="preserve"> </w:t>
      </w:r>
    </w:p>
    <w:p w:rsidR="0032467B" w:rsidRPr="00865A15" w:rsidRDefault="00CF12C4" w:rsidP="00001C4B">
      <w:pPr>
        <w:suppressAutoHyphens/>
        <w:ind w:firstLine="284"/>
        <w:rPr>
          <w:sz w:val="24"/>
        </w:rPr>
      </w:pPr>
      <w:r w:rsidRPr="00865A15">
        <w:rPr>
          <w:sz w:val="24"/>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2467B" w:rsidRPr="00865A15" w:rsidRDefault="00CF12C4" w:rsidP="00001C4B">
      <w:pPr>
        <w:suppressAutoHyphens/>
        <w:ind w:firstLine="284"/>
        <w:rPr>
          <w:sz w:val="24"/>
        </w:rPr>
      </w:pPr>
      <w:r w:rsidRPr="00865A15">
        <w:rPr>
          <w:sz w:val="24"/>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32467B" w:rsidRPr="00865A15" w:rsidRDefault="00CF12C4" w:rsidP="00001C4B">
      <w:pPr>
        <w:suppressAutoHyphens/>
        <w:ind w:firstLine="284"/>
        <w:rPr>
          <w:sz w:val="24"/>
        </w:rPr>
      </w:pPr>
      <w:r w:rsidRPr="00865A15">
        <w:rPr>
          <w:sz w:val="24"/>
        </w:rPr>
        <w:t xml:space="preserve">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 </w:t>
      </w:r>
    </w:p>
    <w:p w:rsidR="0032467B" w:rsidRPr="00865A15" w:rsidRDefault="00CF12C4" w:rsidP="00001C4B">
      <w:pPr>
        <w:suppressAutoHyphens/>
        <w:ind w:firstLine="284"/>
        <w:rPr>
          <w:sz w:val="24"/>
        </w:rPr>
      </w:pPr>
      <w:r w:rsidRPr="00865A15">
        <w:rPr>
          <w:sz w:val="24"/>
        </w:rPr>
        <w:t>Биология: фотосинтез, дыхание, биосфера, экосистема, минеральные удобрения, микроэлементы, макроэлементы, питательные вещества.</w:t>
      </w:r>
    </w:p>
    <w:p w:rsidR="0032467B" w:rsidRPr="00865A15" w:rsidRDefault="00CF12C4" w:rsidP="00001C4B">
      <w:pPr>
        <w:suppressAutoHyphens/>
        <w:ind w:firstLine="284"/>
        <w:rPr>
          <w:sz w:val="24"/>
        </w:rPr>
      </w:pPr>
      <w:r w:rsidRPr="00865A15">
        <w:rPr>
          <w:sz w:val="24"/>
        </w:rPr>
        <w:t>География: атмосфера, гидросфера, минералы, горные породы, полезные ископаемые, топливо, водные ресурсы.</w:t>
      </w:r>
    </w:p>
    <w:p w:rsidR="00161765" w:rsidRPr="00865A15" w:rsidRDefault="00161765" w:rsidP="00001C4B">
      <w:pPr>
        <w:suppressAutoHyphens/>
        <w:rPr>
          <w:sz w:val="24"/>
        </w:rPr>
      </w:pPr>
    </w:p>
    <w:p w:rsidR="0032467B" w:rsidRPr="00865A15" w:rsidRDefault="00446185" w:rsidP="00001C4B">
      <w:pPr>
        <w:suppressAutoHyphens/>
        <w:ind w:firstLine="284"/>
        <w:rPr>
          <w:b/>
          <w:sz w:val="24"/>
        </w:rPr>
      </w:pPr>
      <w:r w:rsidRPr="00865A15">
        <w:rPr>
          <w:rFonts w:eastAsia="Calibri"/>
          <w:b/>
          <w:sz w:val="24"/>
        </w:rPr>
        <w:t xml:space="preserve">Планируемые результаты освоения </w:t>
      </w:r>
      <w:r w:rsidRPr="00865A15">
        <w:rPr>
          <w:b/>
          <w:sz w:val="24"/>
        </w:rPr>
        <w:t>учебного предмета «Химия» на уровне основного общего образования (базовый уровень).</w:t>
      </w:r>
    </w:p>
    <w:p w:rsidR="00161765" w:rsidRPr="00865A15" w:rsidRDefault="00161765" w:rsidP="00001C4B">
      <w:pPr>
        <w:suppressAutoHyphens/>
        <w:ind w:firstLine="284"/>
        <w:rPr>
          <w:b/>
          <w:sz w:val="24"/>
        </w:rPr>
      </w:pPr>
    </w:p>
    <w:p w:rsidR="00161765" w:rsidRPr="00865A15" w:rsidRDefault="00446185" w:rsidP="00001C4B">
      <w:pPr>
        <w:suppressAutoHyphens/>
        <w:ind w:firstLine="284"/>
        <w:rPr>
          <w:rFonts w:eastAsia="Calibri"/>
          <w:b/>
          <w:sz w:val="24"/>
        </w:rPr>
      </w:pPr>
      <w:r w:rsidRPr="00865A15">
        <w:rPr>
          <w:rFonts w:eastAsia="Calibri"/>
          <w:b/>
          <w:sz w:val="24"/>
        </w:rPr>
        <w:t>Личностные результаты.</w:t>
      </w:r>
    </w:p>
    <w:p w:rsidR="0032467B" w:rsidRPr="00865A15" w:rsidRDefault="00CF12C4" w:rsidP="00001C4B">
      <w:pPr>
        <w:suppressAutoHyphens/>
        <w:ind w:firstLine="284"/>
        <w:rPr>
          <w:sz w:val="24"/>
        </w:rPr>
      </w:pPr>
      <w:r w:rsidRPr="00865A15">
        <w:rPr>
          <w:sz w:val="24"/>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духовно­нравственными </w:t>
      </w:r>
      <w:r w:rsidRPr="00865A15">
        <w:rPr>
          <w:sz w:val="24"/>
        </w:rPr>
        <w:lastRenderedPageBreak/>
        <w:t>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32467B" w:rsidRPr="00865A15" w:rsidRDefault="00CF12C4" w:rsidP="00001C4B">
      <w:pPr>
        <w:suppressAutoHyphens/>
        <w:ind w:firstLine="284"/>
        <w:rPr>
          <w:sz w:val="24"/>
        </w:rPr>
      </w:pPr>
      <w:r w:rsidRPr="00865A15">
        <w:rPr>
          <w:sz w:val="24"/>
        </w:rPr>
        <w:t xml:space="preserve">Личностные результаты отражают сформированность, </w:t>
      </w:r>
      <w:r w:rsidR="00F150D0" w:rsidRPr="00865A15">
        <w:rPr>
          <w:sz w:val="24"/>
        </w:rPr>
        <w:t>в т.ч.</w:t>
      </w:r>
      <w:r w:rsidRPr="00865A15">
        <w:rPr>
          <w:sz w:val="24"/>
        </w:rPr>
        <w:t xml:space="preserve"> в части: </w:t>
      </w:r>
    </w:p>
    <w:p w:rsidR="0032467B" w:rsidRPr="00865A15" w:rsidRDefault="00161765" w:rsidP="00001C4B">
      <w:pPr>
        <w:suppressAutoHyphens/>
        <w:ind w:firstLine="284"/>
        <w:rPr>
          <w:b/>
          <w:i/>
          <w:sz w:val="24"/>
        </w:rPr>
      </w:pPr>
      <w:r w:rsidRPr="00865A15">
        <w:rPr>
          <w:b/>
          <w:i/>
          <w:sz w:val="24"/>
        </w:rPr>
        <w:t>Патриотического воспитания:</w:t>
      </w:r>
    </w:p>
    <w:p w:rsidR="0032467B" w:rsidRPr="00865A15" w:rsidRDefault="00161765" w:rsidP="00001C4B">
      <w:pPr>
        <w:suppressAutoHyphens/>
        <w:ind w:firstLine="0"/>
        <w:rPr>
          <w:sz w:val="24"/>
        </w:rPr>
      </w:pPr>
      <w:r w:rsidRPr="00865A15">
        <w:rPr>
          <w:sz w:val="24"/>
        </w:rPr>
        <w:t>- </w:t>
      </w:r>
      <w:r w:rsidR="00CF12C4" w:rsidRPr="00865A15">
        <w:rPr>
          <w:sz w:val="24"/>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w:t>
      </w:r>
      <w:r w:rsidR="00D64D93" w:rsidRPr="00865A15">
        <w:rPr>
          <w:sz w:val="24"/>
        </w:rPr>
        <w:t>ства.</w:t>
      </w:r>
    </w:p>
    <w:p w:rsidR="0032467B" w:rsidRPr="00865A15" w:rsidRDefault="00161765" w:rsidP="00001C4B">
      <w:pPr>
        <w:suppressAutoHyphens/>
        <w:ind w:firstLine="284"/>
        <w:rPr>
          <w:b/>
          <w:i/>
          <w:sz w:val="24"/>
        </w:rPr>
      </w:pPr>
      <w:r w:rsidRPr="00865A15">
        <w:rPr>
          <w:b/>
          <w:i/>
          <w:sz w:val="24"/>
        </w:rPr>
        <w:t>Гражданского воспитания:</w:t>
      </w:r>
    </w:p>
    <w:p w:rsidR="00D64D93" w:rsidRPr="00865A15" w:rsidRDefault="00161765" w:rsidP="00001C4B">
      <w:pPr>
        <w:suppressAutoHyphens/>
        <w:ind w:firstLine="0"/>
        <w:rPr>
          <w:sz w:val="24"/>
        </w:rPr>
      </w:pPr>
      <w:r w:rsidRPr="00865A15">
        <w:rPr>
          <w:sz w:val="24"/>
        </w:rPr>
        <w:t>- </w:t>
      </w:r>
      <w:r w:rsidR="00CF12C4" w:rsidRPr="00865A15">
        <w:rPr>
          <w:sz w:val="24"/>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w:t>
      </w:r>
    </w:p>
    <w:p w:rsidR="00D64D93" w:rsidRPr="00865A15" w:rsidRDefault="00D64D93" w:rsidP="00001C4B">
      <w:pPr>
        <w:suppressAutoHyphens/>
        <w:ind w:firstLine="0"/>
        <w:rPr>
          <w:sz w:val="24"/>
        </w:rPr>
      </w:pPr>
      <w:r w:rsidRPr="00865A15">
        <w:rPr>
          <w:sz w:val="24"/>
        </w:rPr>
        <w:t>-</w:t>
      </w:r>
      <w:r w:rsidR="00CF12C4" w:rsidRPr="00865A15">
        <w:rPr>
          <w:sz w:val="24"/>
        </w:rPr>
        <w:t xml:space="preserve">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w:t>
      </w:r>
    </w:p>
    <w:p w:rsidR="0032467B" w:rsidRPr="00865A15" w:rsidRDefault="00D64D93" w:rsidP="00001C4B">
      <w:pPr>
        <w:suppressAutoHyphens/>
        <w:ind w:firstLine="0"/>
        <w:rPr>
          <w:sz w:val="24"/>
        </w:rPr>
      </w:pPr>
      <w:r w:rsidRPr="00865A15">
        <w:rPr>
          <w:sz w:val="24"/>
        </w:rPr>
        <w:t xml:space="preserve">- </w:t>
      </w:r>
      <w:r w:rsidR="00CF12C4" w:rsidRPr="00865A15">
        <w:rPr>
          <w:sz w:val="24"/>
        </w:rPr>
        <w:t>готовности оценивать своё поведение и поступки своих товарищей с позиции нравственных и правовых норм с учётом осо</w:t>
      </w:r>
      <w:r w:rsidRPr="00865A15">
        <w:rPr>
          <w:sz w:val="24"/>
        </w:rPr>
        <w:t>знания последствий поступков.</w:t>
      </w:r>
    </w:p>
    <w:p w:rsidR="0032467B" w:rsidRPr="00865A15" w:rsidRDefault="00161765" w:rsidP="00001C4B">
      <w:pPr>
        <w:suppressAutoHyphens/>
        <w:ind w:firstLine="284"/>
        <w:rPr>
          <w:b/>
          <w:i/>
          <w:sz w:val="24"/>
        </w:rPr>
      </w:pPr>
      <w:r w:rsidRPr="00865A15">
        <w:rPr>
          <w:b/>
          <w:i/>
          <w:sz w:val="24"/>
        </w:rPr>
        <w:t>Ценности научного познания:</w:t>
      </w:r>
    </w:p>
    <w:p w:rsidR="0032467B" w:rsidRPr="00865A15" w:rsidRDefault="00161765" w:rsidP="00001C4B">
      <w:pPr>
        <w:suppressAutoHyphens/>
        <w:ind w:firstLine="0"/>
        <w:rPr>
          <w:sz w:val="24"/>
        </w:rPr>
      </w:pPr>
      <w:r w:rsidRPr="00865A15">
        <w:rPr>
          <w:sz w:val="24"/>
        </w:rPr>
        <w:t>- </w:t>
      </w:r>
      <w:r w:rsidR="00CF12C4" w:rsidRPr="00865A15">
        <w:rPr>
          <w:sz w:val="24"/>
        </w:rP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 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32467B" w:rsidRPr="00865A15" w:rsidRDefault="00161765" w:rsidP="00001C4B">
      <w:pPr>
        <w:suppressAutoHyphens/>
        <w:ind w:firstLine="0"/>
        <w:rPr>
          <w:sz w:val="24"/>
        </w:rPr>
      </w:pPr>
      <w:r w:rsidRPr="00865A15">
        <w:rPr>
          <w:sz w:val="24"/>
        </w:rPr>
        <w:t>- </w:t>
      </w:r>
      <w:r w:rsidR="00CF12C4" w:rsidRPr="00865A15">
        <w:rPr>
          <w:sz w:val="24"/>
        </w:rPr>
        <w:t>познавательных мотивов, направленных на получение новых знаний по химии, необходимых для объяснения наблюдаемых процессов и явлений;</w:t>
      </w:r>
    </w:p>
    <w:p w:rsidR="0032467B" w:rsidRPr="00865A15" w:rsidRDefault="00161765" w:rsidP="00001C4B">
      <w:pPr>
        <w:suppressAutoHyphens/>
        <w:ind w:firstLine="0"/>
        <w:rPr>
          <w:sz w:val="24"/>
        </w:rPr>
      </w:pPr>
      <w:r w:rsidRPr="00865A15">
        <w:rPr>
          <w:sz w:val="24"/>
        </w:rPr>
        <w:t>- </w:t>
      </w:r>
      <w:r w:rsidR="00CF12C4" w:rsidRPr="00865A15">
        <w:rPr>
          <w:sz w:val="24"/>
        </w:rPr>
        <w:t xml:space="preserve">познавательной, информационной и читательской культуры, </w:t>
      </w:r>
      <w:r w:rsidR="00F150D0" w:rsidRPr="00865A15">
        <w:rPr>
          <w:sz w:val="24"/>
        </w:rPr>
        <w:t>в т.ч.</w:t>
      </w:r>
      <w:r w:rsidR="00CF12C4" w:rsidRPr="00865A15">
        <w:rPr>
          <w:sz w:val="24"/>
        </w:rPr>
        <w:t xml:space="preserve"> навыков самостоятельной работы с учебными текстами, справочной литературой, доступными техническими средствами информационных технологий;</w:t>
      </w:r>
    </w:p>
    <w:p w:rsidR="0032467B" w:rsidRPr="00865A15" w:rsidRDefault="00161765" w:rsidP="00001C4B">
      <w:pPr>
        <w:suppressAutoHyphens/>
        <w:ind w:firstLine="0"/>
        <w:rPr>
          <w:sz w:val="24"/>
        </w:rPr>
      </w:pPr>
      <w:r w:rsidRPr="00865A15">
        <w:rPr>
          <w:sz w:val="24"/>
        </w:rPr>
        <w:t>- </w:t>
      </w:r>
      <w:r w:rsidR="00CF12C4" w:rsidRPr="00865A15">
        <w:rPr>
          <w:sz w:val="24"/>
        </w:rPr>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w:t>
      </w:r>
      <w:r w:rsidR="00D64D93" w:rsidRPr="00865A15">
        <w:rPr>
          <w:sz w:val="24"/>
        </w:rPr>
        <w:t xml:space="preserve"> обучения в дальнейшем.</w:t>
      </w:r>
    </w:p>
    <w:p w:rsidR="0032467B" w:rsidRPr="00865A15" w:rsidRDefault="00161765" w:rsidP="00001C4B">
      <w:pPr>
        <w:suppressAutoHyphens/>
        <w:ind w:firstLine="284"/>
        <w:rPr>
          <w:b/>
          <w:i/>
          <w:sz w:val="24"/>
        </w:rPr>
      </w:pPr>
      <w:r w:rsidRPr="00865A15">
        <w:rPr>
          <w:b/>
          <w:i/>
          <w:sz w:val="24"/>
        </w:rPr>
        <w:t>Формирования культуры здоровья:</w:t>
      </w:r>
    </w:p>
    <w:p w:rsidR="0032467B" w:rsidRPr="00865A15" w:rsidRDefault="00161765" w:rsidP="00001C4B">
      <w:pPr>
        <w:suppressAutoHyphens/>
        <w:ind w:firstLine="0"/>
        <w:rPr>
          <w:sz w:val="24"/>
        </w:rPr>
      </w:pPr>
      <w:r w:rsidRPr="00865A15">
        <w:rPr>
          <w:sz w:val="24"/>
        </w:rPr>
        <w:t>- </w:t>
      </w:r>
      <w:r w:rsidR="00CF12C4" w:rsidRPr="00865A15">
        <w:rPr>
          <w:sz w:val="24"/>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w:t>
      </w:r>
      <w:r w:rsidR="00D64D93" w:rsidRPr="00865A15">
        <w:rPr>
          <w:sz w:val="24"/>
        </w:rPr>
        <w:t>ствами в быту и реальной жизни.</w:t>
      </w:r>
    </w:p>
    <w:p w:rsidR="0032467B" w:rsidRPr="00865A15" w:rsidRDefault="00CF12C4" w:rsidP="00001C4B">
      <w:pPr>
        <w:suppressAutoHyphens/>
        <w:ind w:firstLine="284"/>
        <w:rPr>
          <w:b/>
          <w:i/>
          <w:sz w:val="24"/>
        </w:rPr>
      </w:pPr>
      <w:r w:rsidRPr="00865A15">
        <w:rPr>
          <w:b/>
          <w:i/>
          <w:sz w:val="24"/>
        </w:rPr>
        <w:t>Трудового</w:t>
      </w:r>
      <w:r w:rsidR="00161765" w:rsidRPr="00865A15">
        <w:rPr>
          <w:b/>
          <w:i/>
          <w:sz w:val="24"/>
        </w:rPr>
        <w:t xml:space="preserve"> воспитания:</w:t>
      </w:r>
    </w:p>
    <w:p w:rsidR="00D64D93" w:rsidRPr="00865A15" w:rsidRDefault="00161765" w:rsidP="00001C4B">
      <w:pPr>
        <w:suppressAutoHyphens/>
        <w:ind w:firstLine="0"/>
        <w:rPr>
          <w:sz w:val="24"/>
        </w:rPr>
      </w:pPr>
      <w:r w:rsidRPr="00865A15">
        <w:rPr>
          <w:sz w:val="24"/>
        </w:rPr>
        <w:t>- </w:t>
      </w:r>
      <w:r w:rsidR="00CF12C4" w:rsidRPr="00865A15">
        <w:rPr>
          <w:sz w:val="24"/>
        </w:rPr>
        <w:t xml:space="preserve">интереса к практическому изучению профессий и труда различного рода, уважение к труду и результатам трудовой деятельности, </w:t>
      </w:r>
      <w:r w:rsidR="00F150D0" w:rsidRPr="00865A15">
        <w:rPr>
          <w:sz w:val="24"/>
        </w:rPr>
        <w:t>в т.ч.</w:t>
      </w:r>
      <w:r w:rsidR="00CF12C4" w:rsidRPr="00865A15">
        <w:rPr>
          <w:sz w:val="24"/>
        </w:rPr>
        <w:t xml:space="preserve">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w:t>
      </w:r>
    </w:p>
    <w:p w:rsidR="00D64D93" w:rsidRPr="00865A15" w:rsidRDefault="00D64D93" w:rsidP="00001C4B">
      <w:pPr>
        <w:suppressAutoHyphens/>
        <w:ind w:firstLine="0"/>
        <w:rPr>
          <w:sz w:val="24"/>
        </w:rPr>
      </w:pPr>
      <w:r w:rsidRPr="00865A15">
        <w:rPr>
          <w:sz w:val="24"/>
        </w:rPr>
        <w:t>-</w:t>
      </w:r>
      <w:r w:rsidR="00CF12C4" w:rsidRPr="00865A15">
        <w:rPr>
          <w:sz w:val="24"/>
        </w:rPr>
        <w:t xml:space="preserve"> успешной профессиональной деятельности и развития необходимых умений;</w:t>
      </w:r>
    </w:p>
    <w:p w:rsidR="0032467B" w:rsidRPr="00865A15" w:rsidRDefault="00D64D93" w:rsidP="00001C4B">
      <w:pPr>
        <w:suppressAutoHyphens/>
        <w:ind w:firstLine="0"/>
        <w:rPr>
          <w:sz w:val="24"/>
        </w:rPr>
      </w:pPr>
      <w:r w:rsidRPr="00865A15">
        <w:rPr>
          <w:sz w:val="24"/>
        </w:rPr>
        <w:t>-</w:t>
      </w:r>
      <w:r w:rsidR="00CF12C4" w:rsidRPr="00865A15">
        <w:rPr>
          <w:sz w:val="24"/>
        </w:rPr>
        <w:t xml:space="preserve"> готовность адаптиро</w:t>
      </w:r>
      <w:r w:rsidRPr="00865A15">
        <w:rPr>
          <w:sz w:val="24"/>
        </w:rPr>
        <w:t>ваться в профессиональной среде.</w:t>
      </w:r>
    </w:p>
    <w:p w:rsidR="0032467B" w:rsidRPr="00865A15" w:rsidRDefault="00CF12C4" w:rsidP="00001C4B">
      <w:pPr>
        <w:suppressAutoHyphens/>
        <w:ind w:firstLine="284"/>
        <w:rPr>
          <w:b/>
          <w:i/>
          <w:sz w:val="24"/>
        </w:rPr>
      </w:pPr>
      <w:r w:rsidRPr="00865A15">
        <w:rPr>
          <w:b/>
          <w:i/>
          <w:sz w:val="24"/>
        </w:rPr>
        <w:t>Экологического воспитания</w:t>
      </w:r>
      <w:r w:rsidR="00161765" w:rsidRPr="00865A15">
        <w:rPr>
          <w:b/>
          <w:i/>
          <w:sz w:val="24"/>
        </w:rPr>
        <w:t>:</w:t>
      </w:r>
    </w:p>
    <w:p w:rsidR="0032467B" w:rsidRPr="00865A15" w:rsidRDefault="00161765" w:rsidP="00001C4B">
      <w:pPr>
        <w:suppressAutoHyphens/>
        <w:ind w:firstLine="0"/>
        <w:rPr>
          <w:sz w:val="24"/>
        </w:rPr>
      </w:pPr>
      <w:r w:rsidRPr="00865A15">
        <w:rPr>
          <w:sz w:val="24"/>
        </w:rPr>
        <w:t>- </w:t>
      </w:r>
      <w:r w:rsidR="00CF12C4" w:rsidRPr="00865A15">
        <w:rPr>
          <w:sz w:val="24"/>
        </w:rPr>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32467B" w:rsidRPr="00865A15" w:rsidRDefault="00161765" w:rsidP="00001C4B">
      <w:pPr>
        <w:suppressAutoHyphens/>
        <w:ind w:firstLine="0"/>
        <w:rPr>
          <w:sz w:val="24"/>
        </w:rPr>
      </w:pPr>
      <w:r w:rsidRPr="00865A15">
        <w:rPr>
          <w:sz w:val="24"/>
        </w:rPr>
        <w:t>-</w:t>
      </w:r>
      <w:r w:rsidRPr="00865A15">
        <w:rPr>
          <w:sz w:val="24"/>
          <w:lang w:val="en-US"/>
        </w:rPr>
        <w:t> </w:t>
      </w:r>
      <w:r w:rsidR="00CF12C4" w:rsidRPr="00865A15">
        <w:rPr>
          <w:sz w:val="24"/>
        </w:rPr>
        <w:t xml:space="preserve">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w:t>
      </w:r>
      <w:r w:rsidR="00CF12C4" w:rsidRPr="00865A15">
        <w:rPr>
          <w:sz w:val="24"/>
        </w:rPr>
        <w:lastRenderedPageBreak/>
        <w:t>осознания глобального характера экологических проблем и путей их решения посредством методов химии;</w:t>
      </w:r>
    </w:p>
    <w:p w:rsidR="0032467B" w:rsidRPr="00865A15" w:rsidRDefault="00161765" w:rsidP="00001C4B">
      <w:pPr>
        <w:suppressAutoHyphens/>
        <w:ind w:firstLine="0"/>
        <w:rPr>
          <w:sz w:val="24"/>
        </w:rPr>
      </w:pPr>
      <w:r w:rsidRPr="00865A15">
        <w:rPr>
          <w:sz w:val="24"/>
        </w:rPr>
        <w:t>-</w:t>
      </w:r>
      <w:r w:rsidRPr="00865A15">
        <w:rPr>
          <w:sz w:val="24"/>
          <w:lang w:val="en-US"/>
        </w:rPr>
        <w:t> </w:t>
      </w:r>
      <w:r w:rsidR="00CF12C4" w:rsidRPr="00865A15">
        <w:rPr>
          <w:sz w:val="24"/>
        </w:rPr>
        <w:t>экологического мышления, умения руководствоваться им в познавательной, коммуникативной и социальной практике.</w:t>
      </w:r>
    </w:p>
    <w:p w:rsidR="00161765" w:rsidRPr="00865A15" w:rsidRDefault="00161765" w:rsidP="00001C4B">
      <w:pPr>
        <w:suppressAutoHyphens/>
        <w:ind w:firstLine="0"/>
        <w:rPr>
          <w:b/>
          <w:sz w:val="24"/>
        </w:rPr>
      </w:pPr>
    </w:p>
    <w:p w:rsidR="0032467B" w:rsidRPr="00865A15" w:rsidRDefault="00D64D93" w:rsidP="00001C4B">
      <w:pPr>
        <w:suppressAutoHyphens/>
        <w:ind w:firstLine="284"/>
        <w:rPr>
          <w:b/>
          <w:sz w:val="24"/>
        </w:rPr>
      </w:pPr>
      <w:r w:rsidRPr="00865A15">
        <w:rPr>
          <w:rFonts w:eastAsia="Calibri"/>
          <w:b/>
          <w:sz w:val="24"/>
        </w:rPr>
        <w:t>Метапредметные результаты.</w:t>
      </w:r>
    </w:p>
    <w:p w:rsidR="0032467B" w:rsidRPr="00865A15" w:rsidRDefault="00CF12C4" w:rsidP="00001C4B">
      <w:pPr>
        <w:suppressAutoHyphens/>
        <w:ind w:firstLine="284"/>
        <w:rPr>
          <w:sz w:val="24"/>
        </w:rPr>
      </w:pPr>
      <w:r w:rsidRPr="00865A15">
        <w:rPr>
          <w:sz w:val="24"/>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32467B" w:rsidRPr="00865A15" w:rsidRDefault="00161765" w:rsidP="00001C4B">
      <w:pPr>
        <w:suppressAutoHyphens/>
        <w:ind w:firstLine="284"/>
        <w:rPr>
          <w:b/>
          <w:i/>
          <w:sz w:val="24"/>
        </w:rPr>
      </w:pPr>
      <w:r w:rsidRPr="00865A15">
        <w:rPr>
          <w:b/>
          <w:i/>
          <w:sz w:val="24"/>
        </w:rPr>
        <w:t>Познавательные УУД:</w:t>
      </w:r>
    </w:p>
    <w:p w:rsidR="0032467B" w:rsidRPr="00865A15" w:rsidRDefault="00161765" w:rsidP="00001C4B">
      <w:pPr>
        <w:suppressAutoHyphens/>
        <w:ind w:firstLine="284"/>
        <w:rPr>
          <w:sz w:val="24"/>
        </w:rPr>
      </w:pPr>
      <w:r w:rsidRPr="00865A15">
        <w:rPr>
          <w:sz w:val="24"/>
        </w:rPr>
        <w:t>Базовые логические действия:</w:t>
      </w:r>
    </w:p>
    <w:p w:rsidR="0032467B" w:rsidRPr="00865A15" w:rsidRDefault="00161765" w:rsidP="00001C4B">
      <w:pPr>
        <w:suppressAutoHyphens/>
        <w:ind w:firstLine="0"/>
        <w:rPr>
          <w:sz w:val="24"/>
        </w:rPr>
      </w:pPr>
      <w:r w:rsidRPr="00865A15">
        <w:rPr>
          <w:sz w:val="24"/>
        </w:rPr>
        <w:t>-</w:t>
      </w:r>
      <w:r w:rsidRPr="00865A15">
        <w:rPr>
          <w:sz w:val="24"/>
          <w:lang w:val="en-US"/>
        </w:rPr>
        <w:t> </w:t>
      </w:r>
      <w:r w:rsidRPr="00865A15">
        <w:rPr>
          <w:sz w:val="24"/>
        </w:rPr>
        <w:t>умение</w:t>
      </w:r>
      <w:r w:rsidR="00CF12C4" w:rsidRPr="00865A15">
        <w:rPr>
          <w:sz w:val="24"/>
        </w:rPr>
        <w:t xml:space="preserve">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32467B" w:rsidRPr="00865A15" w:rsidRDefault="00161765" w:rsidP="00001C4B">
      <w:pPr>
        <w:suppressAutoHyphens/>
        <w:ind w:firstLine="0"/>
        <w:rPr>
          <w:sz w:val="24"/>
        </w:rPr>
      </w:pPr>
      <w:r w:rsidRPr="00865A15">
        <w:rPr>
          <w:sz w:val="24"/>
        </w:rPr>
        <w:t>-</w:t>
      </w:r>
      <w:r w:rsidRPr="00865A15">
        <w:rPr>
          <w:sz w:val="24"/>
          <w:lang w:val="en-US"/>
        </w:rPr>
        <w:t> </w:t>
      </w:r>
      <w:r w:rsidRPr="00865A15">
        <w:rPr>
          <w:sz w:val="24"/>
        </w:rPr>
        <w:t>умение</w:t>
      </w:r>
      <w:r w:rsidR="00CF12C4" w:rsidRPr="00865A15">
        <w:rPr>
          <w:sz w:val="24"/>
        </w:rPr>
        <w:t xml:space="preserve">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 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w:t>
      </w:r>
      <w:r w:rsidR="00D64D93" w:rsidRPr="00865A15">
        <w:rPr>
          <w:sz w:val="24"/>
        </w:rPr>
        <w:t>ев).</w:t>
      </w:r>
    </w:p>
    <w:p w:rsidR="0032467B" w:rsidRPr="00865A15" w:rsidRDefault="00161765" w:rsidP="00001C4B">
      <w:pPr>
        <w:suppressAutoHyphens/>
        <w:ind w:firstLine="284"/>
        <w:rPr>
          <w:i/>
          <w:sz w:val="24"/>
        </w:rPr>
      </w:pPr>
      <w:r w:rsidRPr="00865A15">
        <w:rPr>
          <w:i/>
          <w:sz w:val="24"/>
        </w:rPr>
        <w:t>Базовые исследовательскиt действия:</w:t>
      </w:r>
    </w:p>
    <w:p w:rsidR="0032467B" w:rsidRPr="00865A15" w:rsidRDefault="00161765" w:rsidP="00001C4B">
      <w:pPr>
        <w:suppressAutoHyphens/>
        <w:ind w:firstLine="0"/>
        <w:rPr>
          <w:sz w:val="24"/>
        </w:rPr>
      </w:pPr>
      <w:r w:rsidRPr="00865A15">
        <w:rPr>
          <w:sz w:val="24"/>
        </w:rPr>
        <w:t>- умение</w:t>
      </w:r>
      <w:r w:rsidR="00CF12C4" w:rsidRPr="00865A15">
        <w:rPr>
          <w:sz w:val="24"/>
        </w:rPr>
        <w:t xml:space="preserve">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32467B" w:rsidRPr="00865A15" w:rsidRDefault="00161765" w:rsidP="00001C4B">
      <w:pPr>
        <w:suppressAutoHyphens/>
        <w:ind w:firstLine="0"/>
        <w:rPr>
          <w:sz w:val="24"/>
        </w:rPr>
      </w:pPr>
      <w:r w:rsidRPr="00865A15">
        <w:rPr>
          <w:sz w:val="24"/>
        </w:rPr>
        <w:t>- </w:t>
      </w:r>
      <w:r w:rsidR="00CF12C4" w:rsidRPr="00865A15">
        <w:rPr>
          <w:sz w:val="24"/>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w:t>
      </w:r>
      <w:r w:rsidR="00D64D93" w:rsidRPr="00865A15">
        <w:rPr>
          <w:sz w:val="24"/>
        </w:rPr>
        <w:t>боте.</w:t>
      </w:r>
    </w:p>
    <w:p w:rsidR="0032467B" w:rsidRPr="00865A15" w:rsidRDefault="00161765" w:rsidP="00001C4B">
      <w:pPr>
        <w:suppressAutoHyphens/>
        <w:ind w:firstLine="284"/>
        <w:rPr>
          <w:i/>
          <w:sz w:val="24"/>
        </w:rPr>
      </w:pPr>
      <w:r w:rsidRPr="00865A15">
        <w:rPr>
          <w:i/>
          <w:sz w:val="24"/>
        </w:rPr>
        <w:t>Работа</w:t>
      </w:r>
      <w:r w:rsidR="00CF12C4" w:rsidRPr="00865A15">
        <w:rPr>
          <w:i/>
          <w:sz w:val="24"/>
        </w:rPr>
        <w:t xml:space="preserve"> с информацией</w:t>
      </w:r>
      <w:r w:rsidRPr="00865A15">
        <w:rPr>
          <w:i/>
          <w:sz w:val="24"/>
        </w:rPr>
        <w:t>:</w:t>
      </w:r>
    </w:p>
    <w:p w:rsidR="0032467B" w:rsidRPr="00865A15" w:rsidRDefault="00161765" w:rsidP="00001C4B">
      <w:pPr>
        <w:suppressAutoHyphens/>
        <w:ind w:firstLine="0"/>
        <w:rPr>
          <w:sz w:val="24"/>
        </w:rPr>
      </w:pPr>
      <w:r w:rsidRPr="00865A15">
        <w:rPr>
          <w:sz w:val="24"/>
        </w:rPr>
        <w:t>-</w:t>
      </w:r>
      <w:r w:rsidRPr="00865A15">
        <w:rPr>
          <w:sz w:val="24"/>
          <w:lang w:val="en-US"/>
        </w:rPr>
        <w:t> </w:t>
      </w:r>
      <w:r w:rsidRPr="00865A15">
        <w:rPr>
          <w:sz w:val="24"/>
        </w:rPr>
        <w:t>умение</w:t>
      </w:r>
      <w:r w:rsidR="00CF12C4" w:rsidRPr="00865A15">
        <w:rPr>
          <w:sz w:val="24"/>
        </w:rPr>
        <w:t xml:space="preserve">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32467B" w:rsidRPr="00865A15" w:rsidRDefault="00194C4E" w:rsidP="00001C4B">
      <w:pPr>
        <w:suppressAutoHyphens/>
        <w:ind w:firstLine="0"/>
        <w:rPr>
          <w:sz w:val="24"/>
        </w:rPr>
      </w:pPr>
      <w:r w:rsidRPr="00865A15">
        <w:rPr>
          <w:sz w:val="24"/>
        </w:rPr>
        <w:t>-</w:t>
      </w:r>
      <w:r w:rsidRPr="00865A15">
        <w:rPr>
          <w:sz w:val="24"/>
          <w:lang w:val="en-US"/>
        </w:rPr>
        <w:t> </w:t>
      </w:r>
      <w:r w:rsidRPr="00865A15">
        <w:rPr>
          <w:sz w:val="24"/>
        </w:rPr>
        <w:t>умение</w:t>
      </w:r>
      <w:r w:rsidR="00CF12C4" w:rsidRPr="00865A15">
        <w:rPr>
          <w:sz w:val="24"/>
        </w:rPr>
        <w:t xml:space="preserve">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 турой активного использования различных поисковых систем; самостоятельно выбирать оптимальную форму </w:t>
      </w:r>
      <w:r w:rsidR="00CF12C4" w:rsidRPr="00865A15">
        <w:rPr>
          <w:sz w:val="24"/>
        </w:rPr>
        <w:lastRenderedPageBreak/>
        <w:t>представления информации и иллюстрировать решаемые задачи несложными схемами, диаграммами, другими формами графики и их комбинациями;</w:t>
      </w:r>
    </w:p>
    <w:p w:rsidR="0032467B" w:rsidRPr="00865A15" w:rsidRDefault="00194C4E" w:rsidP="00001C4B">
      <w:pPr>
        <w:suppressAutoHyphens/>
        <w:ind w:firstLine="0"/>
        <w:rPr>
          <w:sz w:val="24"/>
        </w:rPr>
      </w:pPr>
      <w:r w:rsidRPr="00865A15">
        <w:rPr>
          <w:sz w:val="24"/>
        </w:rPr>
        <w:t>-</w:t>
      </w:r>
      <w:r w:rsidRPr="00865A15">
        <w:rPr>
          <w:sz w:val="24"/>
          <w:lang w:val="en-US"/>
        </w:rPr>
        <w:t> </w:t>
      </w:r>
      <w:r w:rsidRPr="00865A15">
        <w:rPr>
          <w:sz w:val="24"/>
        </w:rPr>
        <w:t>умение</w:t>
      </w:r>
      <w:r w:rsidR="00CF12C4" w:rsidRPr="00865A15">
        <w:rPr>
          <w:sz w:val="24"/>
        </w:rPr>
        <w:t xml:space="preserve">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w:t>
      </w:r>
      <w:r w:rsidR="00D64D93" w:rsidRPr="00865A15">
        <w:rPr>
          <w:sz w:val="24"/>
        </w:rPr>
        <w:t>й природной среды.</w:t>
      </w:r>
      <w:r w:rsidR="00CF12C4" w:rsidRPr="00865A15">
        <w:rPr>
          <w:sz w:val="24"/>
        </w:rPr>
        <w:t xml:space="preserve"> </w:t>
      </w:r>
    </w:p>
    <w:p w:rsidR="0032467B" w:rsidRPr="00865A15" w:rsidRDefault="00194C4E" w:rsidP="00001C4B">
      <w:pPr>
        <w:suppressAutoHyphens/>
        <w:ind w:firstLine="284"/>
        <w:rPr>
          <w:b/>
          <w:i/>
          <w:sz w:val="24"/>
        </w:rPr>
      </w:pPr>
      <w:r w:rsidRPr="00865A15">
        <w:rPr>
          <w:b/>
          <w:i/>
          <w:sz w:val="24"/>
        </w:rPr>
        <w:t>Коммуникативные УУД:</w:t>
      </w:r>
    </w:p>
    <w:p w:rsidR="0032467B" w:rsidRPr="00865A15" w:rsidRDefault="00194C4E" w:rsidP="00001C4B">
      <w:pPr>
        <w:suppressAutoHyphens/>
        <w:ind w:firstLine="0"/>
        <w:rPr>
          <w:sz w:val="24"/>
        </w:rPr>
      </w:pPr>
      <w:r w:rsidRPr="00865A15">
        <w:rPr>
          <w:sz w:val="24"/>
        </w:rPr>
        <w:t>- </w:t>
      </w:r>
      <w:r w:rsidR="00CF12C4" w:rsidRPr="00865A15">
        <w:rPr>
          <w:sz w:val="24"/>
        </w:rPr>
        <w:t>уме</w:t>
      </w:r>
      <w:r w:rsidRPr="00865A15">
        <w:rPr>
          <w:sz w:val="24"/>
        </w:rPr>
        <w:t>ние</w:t>
      </w:r>
      <w:r w:rsidR="00CF12C4" w:rsidRPr="00865A15">
        <w:rPr>
          <w:sz w:val="24"/>
        </w:rPr>
        <w:t xml:space="preserve">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 </w:t>
      </w:r>
    </w:p>
    <w:p w:rsidR="0032467B" w:rsidRPr="00865A15" w:rsidRDefault="00194C4E" w:rsidP="00001C4B">
      <w:pPr>
        <w:suppressAutoHyphens/>
        <w:ind w:firstLine="0"/>
        <w:rPr>
          <w:sz w:val="24"/>
        </w:rPr>
      </w:pPr>
      <w:r w:rsidRPr="00865A15">
        <w:rPr>
          <w:sz w:val="24"/>
        </w:rPr>
        <w:t>- </w:t>
      </w:r>
      <w:r w:rsidR="00CF12C4" w:rsidRPr="00865A15">
        <w:rPr>
          <w:sz w:val="24"/>
        </w:rPr>
        <w:t xml:space="preserve">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 та); </w:t>
      </w:r>
    </w:p>
    <w:p w:rsidR="0032467B" w:rsidRPr="00865A15" w:rsidRDefault="00194C4E" w:rsidP="00001C4B">
      <w:pPr>
        <w:suppressAutoHyphens/>
        <w:ind w:firstLine="0"/>
        <w:rPr>
          <w:sz w:val="24"/>
        </w:rPr>
      </w:pPr>
      <w:r w:rsidRPr="00865A15">
        <w:rPr>
          <w:sz w:val="24"/>
        </w:rPr>
        <w:t>- </w:t>
      </w:r>
      <w:r w:rsidR="00CF12C4" w:rsidRPr="00865A15">
        <w:rPr>
          <w:sz w:val="24"/>
        </w:rPr>
        <w:t>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w:t>
      </w:r>
      <w:r w:rsidR="00D64D93" w:rsidRPr="00865A15">
        <w:rPr>
          <w:sz w:val="24"/>
        </w:rPr>
        <w:t>ества выполненной работы и др.).</w:t>
      </w:r>
      <w:r w:rsidR="00CF12C4" w:rsidRPr="00865A15">
        <w:rPr>
          <w:sz w:val="24"/>
        </w:rPr>
        <w:t xml:space="preserve">  </w:t>
      </w:r>
    </w:p>
    <w:p w:rsidR="0032467B" w:rsidRPr="00865A15" w:rsidRDefault="00194C4E" w:rsidP="00001C4B">
      <w:pPr>
        <w:suppressAutoHyphens/>
        <w:ind w:firstLine="284"/>
        <w:rPr>
          <w:b/>
          <w:i/>
          <w:sz w:val="24"/>
        </w:rPr>
      </w:pPr>
      <w:r w:rsidRPr="00865A15">
        <w:rPr>
          <w:b/>
          <w:i/>
          <w:sz w:val="24"/>
        </w:rPr>
        <w:t>Регулятивные УУД:</w:t>
      </w:r>
    </w:p>
    <w:p w:rsidR="0032467B" w:rsidRPr="00865A15" w:rsidRDefault="00194C4E" w:rsidP="00001C4B">
      <w:pPr>
        <w:suppressAutoHyphens/>
        <w:ind w:firstLine="0"/>
        <w:rPr>
          <w:sz w:val="24"/>
        </w:rPr>
      </w:pPr>
      <w:r w:rsidRPr="00865A15">
        <w:rPr>
          <w:sz w:val="24"/>
        </w:rPr>
        <w:t>- умение</w:t>
      </w:r>
      <w:r w:rsidR="00CF12C4" w:rsidRPr="00865A15">
        <w:rPr>
          <w:sz w:val="24"/>
        </w:rPr>
        <w:t xml:space="preserve">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rsidR="0032467B" w:rsidRPr="00865A15" w:rsidRDefault="00194C4E" w:rsidP="00001C4B">
      <w:pPr>
        <w:suppressAutoHyphens/>
        <w:ind w:firstLine="0"/>
        <w:rPr>
          <w:sz w:val="24"/>
        </w:rPr>
      </w:pPr>
      <w:r w:rsidRPr="00865A15">
        <w:rPr>
          <w:sz w:val="24"/>
        </w:rPr>
        <w:t>- умение</w:t>
      </w:r>
      <w:r w:rsidR="00CF12C4" w:rsidRPr="00865A15">
        <w:rPr>
          <w:sz w:val="24"/>
        </w:rPr>
        <w:t xml:space="preserve"> использовать и анализировать контексты, предлагаемые в условии заданий. </w:t>
      </w:r>
    </w:p>
    <w:p w:rsidR="00194C4E" w:rsidRPr="00865A15" w:rsidRDefault="00194C4E" w:rsidP="00001C4B">
      <w:pPr>
        <w:suppressAutoHyphens/>
        <w:rPr>
          <w:sz w:val="24"/>
        </w:rPr>
      </w:pPr>
    </w:p>
    <w:p w:rsidR="0032467B" w:rsidRPr="00865A15" w:rsidRDefault="00D64D93" w:rsidP="00001C4B">
      <w:pPr>
        <w:suppressAutoHyphens/>
        <w:ind w:firstLine="284"/>
        <w:rPr>
          <w:b/>
          <w:sz w:val="24"/>
        </w:rPr>
      </w:pPr>
      <w:r w:rsidRPr="00865A15">
        <w:rPr>
          <w:rFonts w:eastAsia="Calibri"/>
          <w:b/>
          <w:sz w:val="24"/>
        </w:rPr>
        <w:t>Предметные результаты.</w:t>
      </w:r>
    </w:p>
    <w:p w:rsidR="0032467B" w:rsidRPr="00865A15" w:rsidRDefault="00CF12C4" w:rsidP="00001C4B">
      <w:pPr>
        <w:suppressAutoHyphens/>
        <w:ind w:firstLine="284"/>
        <w:rPr>
          <w:sz w:val="24"/>
        </w:rPr>
      </w:pPr>
      <w:r w:rsidRPr="00865A15">
        <w:rPr>
          <w:sz w:val="24"/>
        </w:rPr>
        <w:t>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32467B" w:rsidRPr="00865A15" w:rsidRDefault="00CF12C4" w:rsidP="00001C4B">
      <w:pPr>
        <w:suppressAutoHyphens/>
        <w:ind w:firstLine="284"/>
        <w:rPr>
          <w:sz w:val="24"/>
        </w:rPr>
      </w:pPr>
      <w:r w:rsidRPr="00865A15">
        <w:rPr>
          <w:sz w:val="24"/>
        </w:rPr>
        <w:t>Предметные результаты представлены по годам обучения и отражают сформированность у обучающихся следующих умений:</w:t>
      </w:r>
    </w:p>
    <w:p w:rsidR="00194C4E" w:rsidRPr="00865A15" w:rsidRDefault="00194C4E" w:rsidP="00001C4B">
      <w:pPr>
        <w:suppressAutoHyphens/>
        <w:rPr>
          <w:sz w:val="24"/>
        </w:rPr>
      </w:pPr>
    </w:p>
    <w:p w:rsidR="0032467B" w:rsidRPr="00865A15" w:rsidRDefault="00D64D93" w:rsidP="00001C4B">
      <w:pPr>
        <w:suppressAutoHyphens/>
        <w:ind w:firstLine="284"/>
        <w:rPr>
          <w:b/>
          <w:sz w:val="24"/>
        </w:rPr>
      </w:pPr>
      <w:r w:rsidRPr="00865A15">
        <w:rPr>
          <w:b/>
          <w:sz w:val="24"/>
        </w:rPr>
        <w:t>8 класс.</w:t>
      </w:r>
    </w:p>
    <w:p w:rsidR="0032467B" w:rsidRPr="00865A15" w:rsidRDefault="00194C4E" w:rsidP="00001C4B">
      <w:pPr>
        <w:suppressAutoHyphens/>
        <w:ind w:firstLine="0"/>
        <w:rPr>
          <w:sz w:val="24"/>
        </w:rPr>
      </w:pPr>
      <w:r w:rsidRPr="00865A15">
        <w:rPr>
          <w:i/>
          <w:sz w:val="24"/>
        </w:rPr>
        <w:t>- </w:t>
      </w:r>
      <w:r w:rsidR="00CF12C4" w:rsidRPr="00865A15">
        <w:rPr>
          <w:i/>
          <w:sz w:val="24"/>
        </w:rPr>
        <w:t>раскрывать</w:t>
      </w:r>
      <w:r w:rsidR="00CF12C4" w:rsidRPr="00865A15">
        <w:rPr>
          <w:sz w:val="24"/>
        </w:rPr>
        <w:t xml:space="preserve"> </w:t>
      </w:r>
      <w:r w:rsidR="00CF12C4" w:rsidRPr="00865A15">
        <w:rPr>
          <w:i/>
          <w:sz w:val="24"/>
        </w:rPr>
        <w:t>смысл</w:t>
      </w:r>
      <w:r w:rsidR="00CF12C4" w:rsidRPr="00865A15">
        <w:rPr>
          <w:sz w:val="24"/>
        </w:rPr>
        <w:t xml:space="preserve">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32467B" w:rsidRPr="00865A15" w:rsidRDefault="00194C4E" w:rsidP="00001C4B">
      <w:pPr>
        <w:suppressAutoHyphens/>
        <w:ind w:firstLine="0"/>
        <w:rPr>
          <w:sz w:val="24"/>
        </w:rPr>
      </w:pPr>
      <w:r w:rsidRPr="00865A15">
        <w:rPr>
          <w:i/>
          <w:sz w:val="24"/>
        </w:rPr>
        <w:t>- </w:t>
      </w:r>
      <w:r w:rsidR="00CF12C4" w:rsidRPr="00865A15">
        <w:rPr>
          <w:i/>
          <w:sz w:val="24"/>
        </w:rPr>
        <w:t>иллюстрировать</w:t>
      </w:r>
      <w:r w:rsidR="00CF12C4" w:rsidRPr="00865A15">
        <w:rPr>
          <w:sz w:val="24"/>
        </w:rPr>
        <w:t xml:space="preserve"> взаимосвязь основных химических понятий (см. п. 1) и применять эти понятия при описании веществ и их превращений;</w:t>
      </w:r>
    </w:p>
    <w:p w:rsidR="0032467B" w:rsidRPr="00865A15" w:rsidRDefault="00194C4E" w:rsidP="00001C4B">
      <w:pPr>
        <w:suppressAutoHyphens/>
        <w:ind w:firstLine="0"/>
        <w:rPr>
          <w:sz w:val="24"/>
        </w:rPr>
      </w:pPr>
      <w:r w:rsidRPr="00865A15">
        <w:rPr>
          <w:i/>
          <w:sz w:val="24"/>
        </w:rPr>
        <w:t>- </w:t>
      </w:r>
      <w:r w:rsidR="00CF12C4" w:rsidRPr="00865A15">
        <w:rPr>
          <w:i/>
          <w:sz w:val="24"/>
        </w:rPr>
        <w:t>использовать</w:t>
      </w:r>
      <w:r w:rsidR="00CF12C4" w:rsidRPr="00865A15">
        <w:rPr>
          <w:sz w:val="24"/>
        </w:rPr>
        <w:t xml:space="preserve"> химическую символику для составления формул веществ и уравнений химических реакций;</w:t>
      </w:r>
    </w:p>
    <w:p w:rsidR="0032467B" w:rsidRPr="00865A15" w:rsidRDefault="00194C4E" w:rsidP="00001C4B">
      <w:pPr>
        <w:suppressAutoHyphens/>
        <w:ind w:firstLine="0"/>
        <w:rPr>
          <w:sz w:val="24"/>
        </w:rPr>
      </w:pPr>
      <w:r w:rsidRPr="00865A15">
        <w:rPr>
          <w:i/>
          <w:sz w:val="24"/>
        </w:rPr>
        <w:t>- </w:t>
      </w:r>
      <w:r w:rsidR="00CF12C4" w:rsidRPr="00865A15">
        <w:rPr>
          <w:i/>
          <w:sz w:val="24"/>
        </w:rPr>
        <w:t xml:space="preserve">определять </w:t>
      </w:r>
      <w:r w:rsidR="00CF12C4" w:rsidRPr="00865A15">
        <w:rPr>
          <w:sz w:val="24"/>
        </w:rPr>
        <w:t xml:space="preserve">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w:t>
      </w:r>
      <w:r w:rsidR="00CF12C4" w:rsidRPr="00865A15">
        <w:rPr>
          <w:sz w:val="24"/>
        </w:rPr>
        <w:lastRenderedPageBreak/>
        <w:t xml:space="preserve">соединений по формулам; вид химической связи (ковалентная и ионная) в неорганических соединениях; </w:t>
      </w:r>
    </w:p>
    <w:p w:rsidR="0032467B" w:rsidRPr="00865A15" w:rsidRDefault="00194C4E" w:rsidP="00001C4B">
      <w:pPr>
        <w:suppressAutoHyphens/>
        <w:ind w:firstLine="0"/>
        <w:rPr>
          <w:sz w:val="24"/>
        </w:rPr>
      </w:pPr>
      <w:r w:rsidRPr="00865A15">
        <w:rPr>
          <w:i/>
          <w:sz w:val="24"/>
        </w:rPr>
        <w:t>- </w:t>
      </w:r>
      <w:r w:rsidR="00CF12C4" w:rsidRPr="00865A15">
        <w:rPr>
          <w:i/>
          <w:sz w:val="24"/>
        </w:rPr>
        <w:t>раскрывать смысл</w:t>
      </w:r>
      <w:r w:rsidRPr="00865A15">
        <w:rPr>
          <w:sz w:val="24"/>
        </w:rPr>
        <w:t xml:space="preserve"> Периодического закона Д.</w:t>
      </w:r>
      <w:r w:rsidR="00CF12C4" w:rsidRPr="00865A15">
        <w:rPr>
          <w:sz w:val="24"/>
        </w:rPr>
        <w:t xml:space="preserve">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w:t>
      </w:r>
      <w:r w:rsidR="00CF12C4" w:rsidRPr="00865A15">
        <w:rPr>
          <w:i/>
          <w:sz w:val="24"/>
        </w:rPr>
        <w:t>описывать и характеризовать</w:t>
      </w:r>
      <w:r w:rsidR="00CF12C4" w:rsidRPr="00865A15">
        <w:rPr>
          <w:sz w:val="24"/>
        </w:rPr>
        <w:t xml:space="preserve">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w:t>
      </w:r>
      <w:r w:rsidR="00CF12C4" w:rsidRPr="00865A15">
        <w:rPr>
          <w:i/>
          <w:sz w:val="24"/>
        </w:rPr>
        <w:t>соотносить</w:t>
      </w:r>
      <w:r w:rsidR="00CF12C4" w:rsidRPr="00865A15">
        <w:rPr>
          <w:sz w:val="24"/>
        </w:rPr>
        <w:t xml:space="preserve"> обозначения, которые имеются в таблице «Периодическая система химических элемен</w:t>
      </w:r>
      <w:r w:rsidRPr="00865A15">
        <w:rPr>
          <w:sz w:val="24"/>
        </w:rPr>
        <w:t>тов Д.</w:t>
      </w:r>
      <w:r w:rsidR="00CF12C4" w:rsidRPr="00865A15">
        <w:rPr>
          <w:sz w:val="24"/>
        </w:rPr>
        <w:t>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32467B" w:rsidRPr="00865A15" w:rsidRDefault="00194C4E" w:rsidP="00001C4B">
      <w:pPr>
        <w:suppressAutoHyphens/>
        <w:ind w:firstLine="0"/>
        <w:rPr>
          <w:sz w:val="24"/>
        </w:rPr>
      </w:pPr>
      <w:r w:rsidRPr="00865A15">
        <w:rPr>
          <w:i/>
          <w:sz w:val="24"/>
        </w:rPr>
        <w:t>- </w:t>
      </w:r>
      <w:r w:rsidR="00CF12C4" w:rsidRPr="00865A15">
        <w:rPr>
          <w:i/>
          <w:sz w:val="24"/>
        </w:rPr>
        <w:t xml:space="preserve">классифицировать </w:t>
      </w:r>
      <w:r w:rsidR="00CF12C4" w:rsidRPr="00865A15">
        <w:rPr>
          <w:sz w:val="24"/>
        </w:rPr>
        <w:t>химические элементы; неорганические вещества; химические реакции (по числу и составу участвующих в реакции веществ, по тепловому эффекту);</w:t>
      </w:r>
    </w:p>
    <w:p w:rsidR="0032467B" w:rsidRPr="00865A15" w:rsidRDefault="00194C4E" w:rsidP="00001C4B">
      <w:pPr>
        <w:suppressAutoHyphens/>
        <w:ind w:firstLine="0"/>
        <w:rPr>
          <w:sz w:val="24"/>
        </w:rPr>
      </w:pPr>
      <w:r w:rsidRPr="00865A15">
        <w:rPr>
          <w:i/>
          <w:sz w:val="24"/>
        </w:rPr>
        <w:t>- </w:t>
      </w:r>
      <w:r w:rsidR="00CF12C4" w:rsidRPr="00865A15">
        <w:rPr>
          <w:i/>
          <w:sz w:val="24"/>
        </w:rPr>
        <w:t>характеризовать (описывать)</w:t>
      </w:r>
      <w:r w:rsidR="00CF12C4" w:rsidRPr="00865A15">
        <w:rPr>
          <w:sz w:val="24"/>
        </w:rPr>
        <w:t xml:space="preserve">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32467B" w:rsidRPr="00865A15" w:rsidRDefault="00194C4E" w:rsidP="00001C4B">
      <w:pPr>
        <w:suppressAutoHyphens/>
        <w:ind w:firstLine="0"/>
        <w:rPr>
          <w:sz w:val="24"/>
        </w:rPr>
      </w:pPr>
      <w:r w:rsidRPr="00865A15">
        <w:rPr>
          <w:i/>
          <w:sz w:val="24"/>
        </w:rPr>
        <w:t>- </w:t>
      </w:r>
      <w:r w:rsidR="00CF12C4" w:rsidRPr="00865A15">
        <w:rPr>
          <w:i/>
          <w:sz w:val="24"/>
        </w:rPr>
        <w:t xml:space="preserve">прогнозировать </w:t>
      </w:r>
      <w:r w:rsidR="00CF12C4" w:rsidRPr="00865A15">
        <w:rPr>
          <w:sz w:val="24"/>
        </w:rPr>
        <w:t>свойства веществ в зависимости от их качественного состава; возможности протекания химических превращений в различных условиях;</w:t>
      </w:r>
    </w:p>
    <w:p w:rsidR="0032467B" w:rsidRPr="00865A15" w:rsidRDefault="00194C4E" w:rsidP="00001C4B">
      <w:pPr>
        <w:suppressAutoHyphens/>
        <w:ind w:firstLine="0"/>
        <w:rPr>
          <w:sz w:val="24"/>
        </w:rPr>
      </w:pPr>
      <w:r w:rsidRPr="00865A15">
        <w:rPr>
          <w:i/>
          <w:sz w:val="24"/>
        </w:rPr>
        <w:t>- </w:t>
      </w:r>
      <w:r w:rsidR="00CF12C4" w:rsidRPr="00865A15">
        <w:rPr>
          <w:i/>
          <w:sz w:val="24"/>
        </w:rPr>
        <w:t>вычислять</w:t>
      </w:r>
      <w:r w:rsidR="00CF12C4" w:rsidRPr="00865A15">
        <w:rPr>
          <w:sz w:val="24"/>
        </w:rPr>
        <w:t xml:space="preserve">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2467B" w:rsidRPr="00865A15" w:rsidRDefault="00194C4E" w:rsidP="00001C4B">
      <w:pPr>
        <w:suppressAutoHyphens/>
        <w:ind w:firstLine="0"/>
        <w:rPr>
          <w:sz w:val="24"/>
        </w:rPr>
      </w:pPr>
      <w:r w:rsidRPr="00865A15">
        <w:rPr>
          <w:i/>
          <w:sz w:val="24"/>
        </w:rPr>
        <w:t>- </w:t>
      </w:r>
      <w:r w:rsidR="00CF12C4" w:rsidRPr="00865A15">
        <w:rPr>
          <w:i/>
          <w:sz w:val="24"/>
        </w:rPr>
        <w:t xml:space="preserve">применять </w:t>
      </w:r>
      <w:r w:rsidR="00CF12C4" w:rsidRPr="00865A15">
        <w:rPr>
          <w:sz w:val="24"/>
        </w:rPr>
        <w:t>основные опер</w:t>
      </w:r>
      <w:r w:rsidRPr="00865A15">
        <w:rPr>
          <w:sz w:val="24"/>
        </w:rPr>
        <w:t>ации мыслительной деятельности -</w:t>
      </w:r>
      <w:r w:rsidR="00CF12C4" w:rsidRPr="00865A15">
        <w:rPr>
          <w:sz w:val="24"/>
        </w:rPr>
        <w:t xml:space="preserve"> анализ и синтез, сравнение, обобщение, систематизацию, классификацию, выявлени</w:t>
      </w:r>
      <w:r w:rsidRPr="00865A15">
        <w:rPr>
          <w:sz w:val="24"/>
        </w:rPr>
        <w:t>е причинно­следственных связей -</w:t>
      </w:r>
      <w:r w:rsidR="00CF12C4" w:rsidRPr="00865A15">
        <w:rPr>
          <w:sz w:val="24"/>
        </w:rPr>
        <w:t xml:space="preserve"> для изучения свойств веществ и химических реакций; естес</w:t>
      </w:r>
      <w:r w:rsidRPr="00865A15">
        <w:rPr>
          <w:sz w:val="24"/>
        </w:rPr>
        <w:t>твенно­научные методы познания -</w:t>
      </w:r>
      <w:r w:rsidR="00CF12C4" w:rsidRPr="00865A15">
        <w:rPr>
          <w:sz w:val="24"/>
        </w:rPr>
        <w:t xml:space="preserve"> наблюдение, измерение, моделирование, эксперимент (реальный и мысленный);</w:t>
      </w:r>
    </w:p>
    <w:p w:rsidR="0032467B" w:rsidRPr="00865A15" w:rsidRDefault="00194C4E" w:rsidP="00001C4B">
      <w:pPr>
        <w:suppressAutoHyphens/>
        <w:ind w:firstLine="0"/>
        <w:rPr>
          <w:sz w:val="24"/>
        </w:rPr>
      </w:pPr>
      <w:r w:rsidRPr="00865A15">
        <w:rPr>
          <w:i/>
          <w:sz w:val="24"/>
        </w:rPr>
        <w:t>- </w:t>
      </w:r>
      <w:r w:rsidR="00CF12C4" w:rsidRPr="00865A15">
        <w:rPr>
          <w:i/>
          <w:sz w:val="24"/>
        </w:rPr>
        <w:t>следовать</w:t>
      </w:r>
      <w:r w:rsidR="00CF12C4" w:rsidRPr="00865A15">
        <w:rPr>
          <w:sz w:val="24"/>
        </w:rPr>
        <w:t xml:space="preserve">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w:t>
      </w:r>
    </w:p>
    <w:p w:rsidR="00194C4E" w:rsidRPr="00865A15" w:rsidRDefault="00194C4E" w:rsidP="00001C4B">
      <w:pPr>
        <w:suppressAutoHyphens/>
        <w:ind w:firstLine="0"/>
        <w:rPr>
          <w:sz w:val="24"/>
        </w:rPr>
      </w:pPr>
    </w:p>
    <w:p w:rsidR="0032467B" w:rsidRPr="00865A15" w:rsidRDefault="00D64D93" w:rsidP="00001C4B">
      <w:pPr>
        <w:suppressAutoHyphens/>
        <w:ind w:firstLine="284"/>
        <w:rPr>
          <w:b/>
          <w:sz w:val="24"/>
        </w:rPr>
      </w:pPr>
      <w:r w:rsidRPr="00865A15">
        <w:rPr>
          <w:b/>
          <w:sz w:val="24"/>
        </w:rPr>
        <w:t>9 класс.</w:t>
      </w:r>
    </w:p>
    <w:p w:rsidR="0032467B" w:rsidRPr="00865A15" w:rsidRDefault="00194C4E" w:rsidP="00001C4B">
      <w:pPr>
        <w:suppressAutoHyphens/>
        <w:ind w:firstLine="0"/>
        <w:rPr>
          <w:sz w:val="24"/>
        </w:rPr>
      </w:pPr>
      <w:r w:rsidRPr="00865A15">
        <w:rPr>
          <w:i/>
          <w:sz w:val="24"/>
        </w:rPr>
        <w:t>- </w:t>
      </w:r>
      <w:r w:rsidR="00CF12C4" w:rsidRPr="00865A15">
        <w:rPr>
          <w:i/>
          <w:sz w:val="24"/>
        </w:rPr>
        <w:t>раскрывать</w:t>
      </w:r>
      <w:r w:rsidR="00CF12C4" w:rsidRPr="00865A15">
        <w:rPr>
          <w:sz w:val="24"/>
        </w:rPr>
        <w:t xml:space="preserve"> </w:t>
      </w:r>
      <w:r w:rsidR="00CF12C4" w:rsidRPr="00865A15">
        <w:rPr>
          <w:i/>
          <w:sz w:val="24"/>
        </w:rPr>
        <w:t>смысл</w:t>
      </w:r>
      <w:r w:rsidR="00CF12C4" w:rsidRPr="00865A15">
        <w:rPr>
          <w:sz w:val="24"/>
        </w:rPr>
        <w:t xml:space="preserve">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32467B" w:rsidRPr="00865A15" w:rsidRDefault="00194C4E" w:rsidP="00001C4B">
      <w:pPr>
        <w:suppressAutoHyphens/>
        <w:ind w:firstLine="0"/>
        <w:rPr>
          <w:sz w:val="24"/>
        </w:rPr>
      </w:pPr>
      <w:r w:rsidRPr="00865A15">
        <w:rPr>
          <w:i/>
          <w:sz w:val="24"/>
        </w:rPr>
        <w:t>- </w:t>
      </w:r>
      <w:r w:rsidR="00CF12C4" w:rsidRPr="00865A15">
        <w:rPr>
          <w:i/>
          <w:sz w:val="24"/>
        </w:rPr>
        <w:t>иллюстрировать</w:t>
      </w:r>
      <w:r w:rsidR="00CF12C4" w:rsidRPr="00865A15">
        <w:rPr>
          <w:sz w:val="24"/>
        </w:rPr>
        <w:t xml:space="preserve"> взаимосвязь основных химических понятий (см. п. 1) и применять эти понятия при описании веществ и их превращений;</w:t>
      </w:r>
    </w:p>
    <w:p w:rsidR="0032467B" w:rsidRPr="00865A15" w:rsidRDefault="00194C4E" w:rsidP="00001C4B">
      <w:pPr>
        <w:suppressAutoHyphens/>
        <w:ind w:firstLine="0"/>
        <w:rPr>
          <w:sz w:val="24"/>
        </w:rPr>
      </w:pPr>
      <w:r w:rsidRPr="00865A15">
        <w:rPr>
          <w:i/>
          <w:sz w:val="24"/>
        </w:rPr>
        <w:t>- </w:t>
      </w:r>
      <w:r w:rsidR="00CF12C4" w:rsidRPr="00865A15">
        <w:rPr>
          <w:i/>
          <w:sz w:val="24"/>
        </w:rPr>
        <w:t>использовать</w:t>
      </w:r>
      <w:r w:rsidR="00CF12C4" w:rsidRPr="00865A15">
        <w:rPr>
          <w:sz w:val="24"/>
        </w:rPr>
        <w:t xml:space="preserve"> химическую символику для составления формул веществ и уравнений химических реакций;</w:t>
      </w:r>
    </w:p>
    <w:p w:rsidR="0032467B" w:rsidRPr="00865A15" w:rsidRDefault="00194C4E" w:rsidP="00001C4B">
      <w:pPr>
        <w:suppressAutoHyphens/>
        <w:ind w:firstLine="0"/>
        <w:rPr>
          <w:sz w:val="24"/>
        </w:rPr>
      </w:pPr>
      <w:r w:rsidRPr="00865A15">
        <w:rPr>
          <w:i/>
          <w:sz w:val="24"/>
        </w:rPr>
        <w:t>- </w:t>
      </w:r>
      <w:r w:rsidR="00CF12C4" w:rsidRPr="00865A15">
        <w:rPr>
          <w:i/>
          <w:sz w:val="24"/>
        </w:rPr>
        <w:t xml:space="preserve">определять </w:t>
      </w:r>
      <w:r w:rsidR="00CF12C4" w:rsidRPr="00865A15">
        <w:rPr>
          <w:sz w:val="24"/>
        </w:rPr>
        <w:t xml:space="preserve">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w:t>
      </w:r>
      <w:r w:rsidR="00CF12C4" w:rsidRPr="00865A15">
        <w:rPr>
          <w:sz w:val="24"/>
        </w:rPr>
        <w:lastRenderedPageBreak/>
        <w:t>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32467B" w:rsidRPr="00865A15" w:rsidRDefault="00194C4E" w:rsidP="00001C4B">
      <w:pPr>
        <w:pStyle w:val="a"/>
        <w:numPr>
          <w:ilvl w:val="0"/>
          <w:numId w:val="0"/>
        </w:numPr>
        <w:suppressAutoHyphens/>
        <w:rPr>
          <w:sz w:val="24"/>
        </w:rPr>
      </w:pPr>
      <w:r w:rsidRPr="00865A15">
        <w:rPr>
          <w:i/>
          <w:sz w:val="24"/>
        </w:rPr>
        <w:t>- </w:t>
      </w:r>
      <w:r w:rsidR="00CF12C4" w:rsidRPr="00865A15">
        <w:rPr>
          <w:i/>
          <w:sz w:val="24"/>
        </w:rPr>
        <w:t>раскрывать смысл</w:t>
      </w:r>
      <w:r w:rsidRPr="00865A15">
        <w:rPr>
          <w:sz w:val="24"/>
        </w:rPr>
        <w:t xml:space="preserve"> Периодического закона Д.</w:t>
      </w:r>
      <w:r w:rsidR="00CF12C4" w:rsidRPr="00865A15">
        <w:rPr>
          <w:sz w:val="24"/>
        </w:rPr>
        <w:t xml:space="preserve">И. Менделеева и демонстрировать его понимание: </w:t>
      </w:r>
      <w:r w:rsidR="00CF12C4" w:rsidRPr="00865A15">
        <w:rPr>
          <w:i/>
          <w:sz w:val="24"/>
        </w:rPr>
        <w:t>описывать и характеризовать</w:t>
      </w:r>
      <w:r w:rsidR="00CF12C4" w:rsidRPr="00865A15">
        <w:rPr>
          <w:sz w:val="24"/>
        </w:rPr>
        <w:t xml:space="preserve">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w:t>
      </w:r>
      <w:r w:rsidR="00CF12C4" w:rsidRPr="00865A15">
        <w:rPr>
          <w:i/>
          <w:sz w:val="24"/>
        </w:rPr>
        <w:t>соотносить</w:t>
      </w:r>
      <w:r w:rsidR="00CF12C4" w:rsidRPr="00865A15">
        <w:rPr>
          <w:sz w:val="24"/>
        </w:rPr>
        <w:t xml:space="preserve">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w:t>
      </w:r>
      <w:r w:rsidR="00CF12C4" w:rsidRPr="00865A15">
        <w:rPr>
          <w:i/>
          <w:sz w:val="24"/>
        </w:rPr>
        <w:t>объяснять</w:t>
      </w:r>
      <w:r w:rsidR="00CF12C4" w:rsidRPr="00865A15">
        <w:rPr>
          <w:sz w:val="24"/>
        </w:rPr>
        <w:t xml:space="preserve"> общие закономерности в изменении свойств элементов и их соединений в пределах малых периодов и главных подгрупп с учётом строения их атомов;</w:t>
      </w:r>
    </w:p>
    <w:p w:rsidR="0032467B" w:rsidRPr="00865A15" w:rsidRDefault="00194C4E" w:rsidP="00001C4B">
      <w:pPr>
        <w:pStyle w:val="a"/>
        <w:numPr>
          <w:ilvl w:val="0"/>
          <w:numId w:val="0"/>
        </w:numPr>
        <w:suppressAutoHyphens/>
        <w:rPr>
          <w:sz w:val="24"/>
        </w:rPr>
      </w:pPr>
      <w:r w:rsidRPr="00865A15">
        <w:rPr>
          <w:i/>
          <w:sz w:val="24"/>
        </w:rPr>
        <w:t>- </w:t>
      </w:r>
      <w:r w:rsidR="00CF12C4" w:rsidRPr="00865A15">
        <w:rPr>
          <w:i/>
          <w:sz w:val="24"/>
        </w:rPr>
        <w:t xml:space="preserve">классифицировать </w:t>
      </w:r>
      <w:r w:rsidR="00CF12C4" w:rsidRPr="00865A15">
        <w:rPr>
          <w:sz w:val="24"/>
        </w:rPr>
        <w:t>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32467B" w:rsidRPr="00865A15" w:rsidRDefault="00194C4E" w:rsidP="00001C4B">
      <w:pPr>
        <w:pStyle w:val="a"/>
        <w:numPr>
          <w:ilvl w:val="0"/>
          <w:numId w:val="0"/>
        </w:numPr>
        <w:suppressAutoHyphens/>
        <w:rPr>
          <w:sz w:val="24"/>
        </w:rPr>
      </w:pPr>
      <w:r w:rsidRPr="00865A15">
        <w:rPr>
          <w:i/>
          <w:sz w:val="24"/>
        </w:rPr>
        <w:t>- </w:t>
      </w:r>
      <w:r w:rsidR="00CF12C4" w:rsidRPr="00865A15">
        <w:rPr>
          <w:i/>
          <w:sz w:val="24"/>
        </w:rPr>
        <w:t>характеризовать (описывать)</w:t>
      </w:r>
      <w:r w:rsidR="00CF12C4" w:rsidRPr="00865A15">
        <w:rPr>
          <w:sz w:val="24"/>
        </w:rPr>
        <w:t xml:space="preserve">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32467B" w:rsidRPr="00865A15" w:rsidRDefault="00194C4E" w:rsidP="00001C4B">
      <w:pPr>
        <w:pStyle w:val="a"/>
        <w:numPr>
          <w:ilvl w:val="0"/>
          <w:numId w:val="0"/>
        </w:numPr>
        <w:suppressAutoHyphens/>
        <w:rPr>
          <w:sz w:val="24"/>
        </w:rPr>
      </w:pPr>
      <w:r w:rsidRPr="00865A15">
        <w:rPr>
          <w:i/>
          <w:sz w:val="24"/>
        </w:rPr>
        <w:t>- </w:t>
      </w:r>
      <w:r w:rsidR="00CF12C4" w:rsidRPr="00865A15">
        <w:rPr>
          <w:i/>
          <w:sz w:val="24"/>
        </w:rPr>
        <w:t>составлять</w:t>
      </w:r>
      <w:r w:rsidR="00CF12C4" w:rsidRPr="00865A15">
        <w:rPr>
          <w:sz w:val="24"/>
        </w:rPr>
        <w:t xml:space="preserve">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32467B" w:rsidRPr="00865A15" w:rsidRDefault="00194C4E" w:rsidP="00001C4B">
      <w:pPr>
        <w:pStyle w:val="a"/>
        <w:numPr>
          <w:ilvl w:val="0"/>
          <w:numId w:val="0"/>
        </w:numPr>
        <w:suppressAutoHyphens/>
        <w:rPr>
          <w:sz w:val="24"/>
        </w:rPr>
      </w:pPr>
      <w:r w:rsidRPr="00865A15">
        <w:rPr>
          <w:i/>
          <w:sz w:val="24"/>
        </w:rPr>
        <w:t>- </w:t>
      </w:r>
      <w:r w:rsidR="00CF12C4" w:rsidRPr="00865A15">
        <w:rPr>
          <w:i/>
          <w:sz w:val="24"/>
        </w:rPr>
        <w:t>раскрывать</w:t>
      </w:r>
      <w:r w:rsidR="00CF12C4" w:rsidRPr="00865A15">
        <w:rPr>
          <w:sz w:val="24"/>
        </w:rPr>
        <w:t xml:space="preserve"> сущность окислительно­восстановительных реакций посредством составления электронного баланса этих реакций;</w:t>
      </w:r>
    </w:p>
    <w:p w:rsidR="0032467B" w:rsidRPr="00865A15" w:rsidRDefault="00194C4E" w:rsidP="00001C4B">
      <w:pPr>
        <w:pStyle w:val="a"/>
        <w:numPr>
          <w:ilvl w:val="0"/>
          <w:numId w:val="0"/>
        </w:numPr>
        <w:suppressAutoHyphens/>
        <w:rPr>
          <w:sz w:val="24"/>
        </w:rPr>
      </w:pPr>
      <w:r w:rsidRPr="00865A15">
        <w:rPr>
          <w:i/>
          <w:sz w:val="24"/>
        </w:rPr>
        <w:t>- </w:t>
      </w:r>
      <w:r w:rsidR="00CF12C4" w:rsidRPr="00865A15">
        <w:rPr>
          <w:i/>
          <w:sz w:val="24"/>
        </w:rPr>
        <w:t xml:space="preserve">прогнозировать </w:t>
      </w:r>
      <w:r w:rsidR="00CF12C4" w:rsidRPr="00865A15">
        <w:rPr>
          <w:sz w:val="24"/>
        </w:rPr>
        <w:t>свойства веществ в зависимости от их строения; возможности протекания химических превращений в различных условиях;</w:t>
      </w:r>
    </w:p>
    <w:p w:rsidR="0032467B" w:rsidRPr="00865A15" w:rsidRDefault="00194C4E" w:rsidP="00001C4B">
      <w:pPr>
        <w:pStyle w:val="a"/>
        <w:numPr>
          <w:ilvl w:val="0"/>
          <w:numId w:val="0"/>
        </w:numPr>
        <w:suppressAutoHyphens/>
        <w:rPr>
          <w:sz w:val="24"/>
        </w:rPr>
      </w:pPr>
      <w:r w:rsidRPr="00865A15">
        <w:rPr>
          <w:i/>
          <w:sz w:val="24"/>
        </w:rPr>
        <w:t>- </w:t>
      </w:r>
      <w:r w:rsidR="00CF12C4" w:rsidRPr="00865A15">
        <w:rPr>
          <w:i/>
          <w:sz w:val="24"/>
        </w:rPr>
        <w:t>вычислять</w:t>
      </w:r>
      <w:r w:rsidR="00CF12C4" w:rsidRPr="00865A15">
        <w:rPr>
          <w:sz w:val="24"/>
        </w:rPr>
        <w:t xml:space="preserve">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32467B" w:rsidRPr="00865A15" w:rsidRDefault="00194C4E" w:rsidP="00001C4B">
      <w:pPr>
        <w:pStyle w:val="a"/>
        <w:numPr>
          <w:ilvl w:val="0"/>
          <w:numId w:val="0"/>
        </w:numPr>
        <w:suppressAutoHyphens/>
        <w:rPr>
          <w:sz w:val="24"/>
        </w:rPr>
      </w:pPr>
      <w:r w:rsidRPr="00865A15">
        <w:rPr>
          <w:i/>
          <w:sz w:val="24"/>
        </w:rPr>
        <w:t>- </w:t>
      </w:r>
      <w:r w:rsidR="00CF12C4" w:rsidRPr="00865A15">
        <w:rPr>
          <w:i/>
          <w:sz w:val="24"/>
        </w:rPr>
        <w:t xml:space="preserve">следовать </w:t>
      </w:r>
      <w:r w:rsidR="00CF12C4" w:rsidRPr="00865A15">
        <w:rPr>
          <w:sz w:val="24"/>
        </w:rPr>
        <w:t>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32467B" w:rsidRPr="00865A15" w:rsidRDefault="00194C4E" w:rsidP="00001C4B">
      <w:pPr>
        <w:pStyle w:val="a"/>
        <w:numPr>
          <w:ilvl w:val="0"/>
          <w:numId w:val="0"/>
        </w:numPr>
        <w:suppressAutoHyphens/>
        <w:rPr>
          <w:sz w:val="24"/>
        </w:rPr>
      </w:pPr>
      <w:r w:rsidRPr="00865A15">
        <w:rPr>
          <w:i/>
          <w:sz w:val="24"/>
        </w:rPr>
        <w:t>- </w:t>
      </w:r>
      <w:r w:rsidR="00CF12C4" w:rsidRPr="00865A15">
        <w:rPr>
          <w:i/>
          <w:sz w:val="24"/>
        </w:rPr>
        <w:t>проводить</w:t>
      </w:r>
      <w:r w:rsidR="00CF12C4" w:rsidRPr="00865A15">
        <w:rPr>
          <w:sz w:val="24"/>
        </w:rPr>
        <w:t xml:space="preserve">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194C4E" w:rsidRPr="00865A15" w:rsidRDefault="00194C4E" w:rsidP="00001C4B">
      <w:pPr>
        <w:pStyle w:val="a"/>
        <w:numPr>
          <w:ilvl w:val="0"/>
          <w:numId w:val="0"/>
        </w:numPr>
        <w:suppressAutoHyphens/>
        <w:rPr>
          <w:sz w:val="24"/>
        </w:rPr>
      </w:pPr>
      <w:r w:rsidRPr="00865A15">
        <w:rPr>
          <w:i/>
          <w:sz w:val="24"/>
        </w:rPr>
        <w:t>- </w:t>
      </w:r>
      <w:r w:rsidR="00CF12C4" w:rsidRPr="00865A15">
        <w:rPr>
          <w:i/>
          <w:sz w:val="24"/>
        </w:rPr>
        <w:t xml:space="preserve">применять </w:t>
      </w:r>
      <w:r w:rsidR="00CF12C4" w:rsidRPr="00865A15">
        <w:rPr>
          <w:sz w:val="24"/>
        </w:rPr>
        <w:t>основные опер</w:t>
      </w:r>
      <w:r w:rsidRPr="00865A15">
        <w:rPr>
          <w:sz w:val="24"/>
        </w:rPr>
        <w:t>ации мыслительной деятельности -</w:t>
      </w:r>
      <w:r w:rsidR="00CF12C4" w:rsidRPr="00865A15">
        <w:rPr>
          <w:sz w:val="24"/>
        </w:rPr>
        <w:t xml:space="preserve">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w:t>
      </w:r>
      <w:r w:rsidRPr="00865A15">
        <w:rPr>
          <w:sz w:val="24"/>
        </w:rPr>
        <w:t>научные методы познания -</w:t>
      </w:r>
      <w:r w:rsidR="00CF12C4" w:rsidRPr="00865A15">
        <w:rPr>
          <w:sz w:val="24"/>
        </w:rPr>
        <w:t xml:space="preserve"> наблюдение, измерение, моделирование, эксперимент (реальный и мысленный).</w:t>
      </w:r>
    </w:p>
    <w:p w:rsidR="00194C4E" w:rsidRPr="00865A15" w:rsidRDefault="00194C4E" w:rsidP="00001C4B">
      <w:pPr>
        <w:pStyle w:val="a"/>
        <w:numPr>
          <w:ilvl w:val="0"/>
          <w:numId w:val="0"/>
        </w:numPr>
        <w:suppressAutoHyphens/>
        <w:rPr>
          <w:sz w:val="24"/>
        </w:rPr>
      </w:pPr>
    </w:p>
    <w:p w:rsidR="0032467B" w:rsidRPr="00865A15" w:rsidRDefault="004926DF" w:rsidP="001E5A0F">
      <w:pPr>
        <w:pStyle w:val="3"/>
        <w:rPr>
          <w:sz w:val="24"/>
        </w:rPr>
      </w:pPr>
      <w:bookmarkStart w:id="911" w:name="_Toc135050201"/>
      <w:r w:rsidRPr="00865A15">
        <w:rPr>
          <w:sz w:val="24"/>
        </w:rPr>
        <w:t>2.1.13</w:t>
      </w:r>
      <w:r w:rsidR="00D64D93" w:rsidRPr="00865A15">
        <w:rPr>
          <w:sz w:val="24"/>
        </w:rPr>
        <w:t>. Рабочая прогрмма учебного предмета «Изобразительное искусство» (базовый уровень).</w:t>
      </w:r>
      <w:bookmarkEnd w:id="911"/>
    </w:p>
    <w:p w:rsidR="00194C4E" w:rsidRPr="00865A15" w:rsidRDefault="00194C4E" w:rsidP="00001C4B">
      <w:pPr>
        <w:suppressAutoHyphens/>
        <w:ind w:firstLine="284"/>
        <w:rPr>
          <w:sz w:val="24"/>
        </w:rPr>
      </w:pPr>
    </w:p>
    <w:p w:rsidR="00C909AD" w:rsidRPr="00865A15" w:rsidRDefault="00D64D93" w:rsidP="00001C4B">
      <w:pPr>
        <w:suppressAutoHyphens/>
        <w:ind w:firstLine="284"/>
        <w:rPr>
          <w:b/>
          <w:sz w:val="24"/>
        </w:rPr>
      </w:pPr>
      <w:r w:rsidRPr="00865A15">
        <w:rPr>
          <w:b/>
          <w:sz w:val="24"/>
        </w:rPr>
        <w:t>Пояснительная записка.</w:t>
      </w:r>
    </w:p>
    <w:p w:rsidR="00C909AD" w:rsidRPr="00865A15" w:rsidRDefault="00C909AD" w:rsidP="00001C4B">
      <w:pPr>
        <w:suppressAutoHyphens/>
        <w:ind w:firstLine="284"/>
        <w:rPr>
          <w:sz w:val="24"/>
        </w:rPr>
      </w:pPr>
      <w:r w:rsidRPr="00865A15">
        <w:rPr>
          <w:sz w:val="24"/>
        </w:rPr>
        <w:t>Рабочая программа составлена на основе:</w:t>
      </w:r>
    </w:p>
    <w:p w:rsidR="00C909AD" w:rsidRPr="00865A15" w:rsidRDefault="00C909AD" w:rsidP="00001C4B">
      <w:pPr>
        <w:suppressAutoHyphens/>
        <w:ind w:firstLine="0"/>
        <w:rPr>
          <w:sz w:val="24"/>
        </w:rPr>
      </w:pPr>
      <w:r w:rsidRPr="00865A15">
        <w:rPr>
          <w:sz w:val="24"/>
        </w:rPr>
        <w:t>-</w:t>
      </w:r>
      <w:r w:rsidRPr="00865A15">
        <w:rPr>
          <w:sz w:val="24"/>
          <w:lang w:val="en-US"/>
        </w:rPr>
        <w:t> </w:t>
      </w:r>
      <w:r w:rsidRPr="00865A15">
        <w:rPr>
          <w:sz w:val="24"/>
        </w:rPr>
        <w:t>требований ФГОС ООО к результатам освоения основной образовательной программы ООО (пр. Минпросвещения России от 31.05.2021 г. № 287);</w:t>
      </w:r>
    </w:p>
    <w:p w:rsidR="00C909AD" w:rsidRPr="00865A15" w:rsidRDefault="00C909AD" w:rsidP="00001C4B">
      <w:pPr>
        <w:suppressAutoHyphens/>
        <w:ind w:firstLine="0"/>
        <w:rPr>
          <w:sz w:val="24"/>
        </w:rPr>
      </w:pPr>
      <w:r w:rsidRPr="00865A15">
        <w:rPr>
          <w:sz w:val="24"/>
        </w:rPr>
        <w:t>- Примерной рабочей программы основного общего образования по изобразительному искусству, (одобренной решением федерального учебно-методического объединения по общему образованию, протокол 3/21 от 27.09.2021 г.).</w:t>
      </w:r>
    </w:p>
    <w:p w:rsidR="00C909AD" w:rsidRPr="00865A15" w:rsidRDefault="00C909AD" w:rsidP="00001C4B">
      <w:pPr>
        <w:suppressAutoHyphens/>
        <w:ind w:firstLine="284"/>
        <w:rPr>
          <w:sz w:val="24"/>
        </w:rPr>
      </w:pPr>
      <w:r w:rsidRPr="00865A15">
        <w:rPr>
          <w:sz w:val="24"/>
        </w:rPr>
        <w:t>Рабочая программа разработана с учетом программы формирования УУД у обучающихся и рабочей программы воспитания.</w:t>
      </w:r>
    </w:p>
    <w:p w:rsidR="00C909AD" w:rsidRPr="00865A15" w:rsidRDefault="00C909AD" w:rsidP="00001C4B">
      <w:pPr>
        <w:suppressAutoHyphens/>
        <w:ind w:firstLine="284"/>
        <w:rPr>
          <w:sz w:val="24"/>
        </w:rPr>
      </w:pPr>
      <w:r w:rsidRPr="00865A15">
        <w:rPr>
          <w:sz w:val="24"/>
        </w:rPr>
        <w:lastRenderedPageBreak/>
        <w:t>Рабочая программа учебного предмета «Изобразительное искусство» (далее - рабочая программа) включает:</w:t>
      </w:r>
    </w:p>
    <w:p w:rsidR="00C909AD" w:rsidRPr="00865A15" w:rsidRDefault="00C909AD" w:rsidP="00001C4B">
      <w:pPr>
        <w:suppressAutoHyphens/>
        <w:ind w:firstLine="0"/>
        <w:rPr>
          <w:sz w:val="24"/>
        </w:rPr>
      </w:pPr>
      <w:r w:rsidRPr="00865A15">
        <w:rPr>
          <w:sz w:val="24"/>
        </w:rPr>
        <w:t xml:space="preserve">- пояснительную записку, </w:t>
      </w:r>
    </w:p>
    <w:p w:rsidR="00C909AD" w:rsidRPr="00865A15" w:rsidRDefault="00C909AD" w:rsidP="00001C4B">
      <w:pPr>
        <w:suppressAutoHyphens/>
        <w:ind w:firstLine="0"/>
        <w:rPr>
          <w:sz w:val="24"/>
        </w:rPr>
      </w:pPr>
      <w:r w:rsidRPr="00865A15">
        <w:rPr>
          <w:sz w:val="24"/>
        </w:rPr>
        <w:t xml:space="preserve">- содержание учебного предмета, </w:t>
      </w:r>
    </w:p>
    <w:p w:rsidR="00C909AD" w:rsidRPr="00865A15" w:rsidRDefault="00C909AD" w:rsidP="00001C4B">
      <w:pPr>
        <w:suppressAutoHyphens/>
        <w:ind w:firstLine="0"/>
        <w:rPr>
          <w:sz w:val="24"/>
        </w:rPr>
      </w:pPr>
      <w:r w:rsidRPr="00865A15">
        <w:rPr>
          <w:sz w:val="24"/>
        </w:rPr>
        <w:t>-</w:t>
      </w:r>
      <w:r w:rsidRPr="00865A15">
        <w:rPr>
          <w:sz w:val="24"/>
          <w:lang w:val="en-US"/>
        </w:rPr>
        <w:t> </w:t>
      </w:r>
      <w:r w:rsidRPr="00865A15">
        <w:rPr>
          <w:sz w:val="24"/>
        </w:rPr>
        <w:t>планируемые результаты освоения программы учебного предмета,</w:t>
      </w:r>
    </w:p>
    <w:p w:rsidR="00C909AD" w:rsidRPr="00865A15" w:rsidRDefault="00C909AD" w:rsidP="00001C4B">
      <w:pPr>
        <w:suppressAutoHyphens/>
        <w:ind w:firstLine="0"/>
        <w:rPr>
          <w:sz w:val="24"/>
        </w:rPr>
      </w:pPr>
      <w:r w:rsidRPr="00865A15">
        <w:rPr>
          <w:sz w:val="24"/>
        </w:rPr>
        <w:t>- тематическое планирование.</w:t>
      </w:r>
    </w:p>
    <w:p w:rsidR="0032467B" w:rsidRPr="00865A15" w:rsidRDefault="00C909AD" w:rsidP="00001C4B">
      <w:pPr>
        <w:suppressAutoHyphens/>
        <w:ind w:firstLine="284"/>
        <w:rPr>
          <w:b/>
          <w:i/>
          <w:sz w:val="24"/>
        </w:rPr>
      </w:pPr>
      <w:r w:rsidRPr="00865A15">
        <w:rPr>
          <w:rFonts w:eastAsia="Calibri"/>
          <w:b/>
          <w:i/>
          <w:sz w:val="24"/>
        </w:rPr>
        <w:t xml:space="preserve">Общая характеристика учебного предмета </w:t>
      </w:r>
      <w:r w:rsidRPr="00865A15">
        <w:rPr>
          <w:b/>
          <w:i/>
          <w:sz w:val="24"/>
        </w:rPr>
        <w:t>«Изобразительное искусство»</w:t>
      </w:r>
      <w:r w:rsidR="00D64D93" w:rsidRPr="00865A15">
        <w:rPr>
          <w:b/>
          <w:i/>
          <w:sz w:val="24"/>
        </w:rPr>
        <w:t>.</w:t>
      </w:r>
    </w:p>
    <w:p w:rsidR="0032467B" w:rsidRPr="00865A15" w:rsidRDefault="00CF12C4" w:rsidP="00001C4B">
      <w:pPr>
        <w:suppressAutoHyphens/>
        <w:ind w:firstLine="284"/>
        <w:rPr>
          <w:sz w:val="24"/>
        </w:rPr>
      </w:pPr>
      <w:r w:rsidRPr="00865A15">
        <w:rPr>
          <w:sz w:val="24"/>
        </w:rPr>
        <w:t>Основная цель школьного предмета</w:t>
      </w:r>
      <w:r w:rsidR="00C909AD" w:rsidRPr="00865A15">
        <w:rPr>
          <w:sz w:val="24"/>
        </w:rPr>
        <w:t xml:space="preserve"> «Изобразительное искусство» -</w:t>
      </w:r>
      <w:r w:rsidRPr="00865A15">
        <w:rPr>
          <w:sz w:val="24"/>
        </w:rPr>
        <w:t xml:space="preserve">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rsidR="0032467B" w:rsidRPr="00865A15" w:rsidRDefault="00CF12C4" w:rsidP="00001C4B">
      <w:pPr>
        <w:suppressAutoHyphens/>
        <w:ind w:firstLine="284"/>
        <w:rPr>
          <w:sz w:val="24"/>
        </w:rPr>
      </w:pPr>
      <w:r w:rsidRPr="00865A15">
        <w:rPr>
          <w:sz w:val="24"/>
        </w:rPr>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w:t>
      </w:r>
    </w:p>
    <w:p w:rsidR="0032467B" w:rsidRPr="00865A15" w:rsidRDefault="00CF12C4" w:rsidP="00001C4B">
      <w:pPr>
        <w:suppressAutoHyphens/>
        <w:ind w:firstLine="284"/>
        <w:rPr>
          <w:sz w:val="24"/>
        </w:rPr>
      </w:pPr>
      <w:r w:rsidRPr="00865A15">
        <w:rPr>
          <w:sz w:val="24"/>
        </w:rPr>
        <w:t>Основ</w:t>
      </w:r>
      <w:r w:rsidR="00C909AD" w:rsidRPr="00865A15">
        <w:rPr>
          <w:sz w:val="24"/>
        </w:rPr>
        <w:t>ные формы учебной деятельности -</w:t>
      </w:r>
      <w:r w:rsidRPr="00865A15">
        <w:rPr>
          <w:sz w:val="24"/>
        </w:rPr>
        <w:t xml:space="preserve">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2467B" w:rsidRPr="00865A15" w:rsidRDefault="00CF12C4" w:rsidP="00001C4B">
      <w:pPr>
        <w:suppressAutoHyphens/>
        <w:ind w:firstLine="284"/>
        <w:rPr>
          <w:sz w:val="24"/>
        </w:rPr>
      </w:pPr>
      <w:r w:rsidRPr="00865A15">
        <w:rPr>
          <w:sz w:val="24"/>
        </w:rPr>
        <w:t>Программа направлена на достижение основного результата образова</w:t>
      </w:r>
      <w:r w:rsidR="00C909AD" w:rsidRPr="00865A15">
        <w:rPr>
          <w:sz w:val="24"/>
        </w:rPr>
        <w:t>ния -</w:t>
      </w:r>
      <w:r w:rsidRPr="00865A15">
        <w:rPr>
          <w:sz w:val="24"/>
        </w:rPr>
        <w:t xml:space="preserve">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32467B" w:rsidRPr="00865A15" w:rsidRDefault="00C909AD" w:rsidP="00001C4B">
      <w:pPr>
        <w:suppressAutoHyphens/>
        <w:ind w:firstLine="284"/>
        <w:rPr>
          <w:sz w:val="24"/>
        </w:rPr>
      </w:pPr>
      <w:r w:rsidRPr="00865A15">
        <w:rPr>
          <w:sz w:val="24"/>
        </w:rPr>
        <w:t>П</w:t>
      </w:r>
      <w:r w:rsidR="00CF12C4" w:rsidRPr="00865A15">
        <w:rPr>
          <w:sz w:val="24"/>
        </w:rPr>
        <w:t>рограмма ориентирована на психологовозрастные особенности разви</w:t>
      </w:r>
      <w:r w:rsidRPr="00865A15">
        <w:rPr>
          <w:sz w:val="24"/>
        </w:rPr>
        <w:t>тия детей 11-</w:t>
      </w:r>
      <w:r w:rsidR="00CF12C4" w:rsidRPr="00865A15">
        <w:rPr>
          <w:sz w:val="24"/>
        </w:rPr>
        <w:t>15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rsidR="0032467B" w:rsidRPr="00865A15" w:rsidRDefault="00CF12C4" w:rsidP="00001C4B">
      <w:pPr>
        <w:suppressAutoHyphens/>
        <w:ind w:firstLine="284"/>
        <w:rPr>
          <w:sz w:val="24"/>
        </w:rPr>
      </w:pPr>
      <w:r w:rsidRPr="00865A15">
        <w:rPr>
          <w:sz w:val="24"/>
        </w:rPr>
        <w:t xml:space="preserve">Для оценки качества образования по предмету «Изобразительное искусство» кроме личностных и метапредметных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 </w:t>
      </w:r>
    </w:p>
    <w:p w:rsidR="0032467B" w:rsidRPr="00865A15" w:rsidRDefault="00CF12C4" w:rsidP="00001C4B">
      <w:pPr>
        <w:suppressAutoHyphens/>
        <w:ind w:firstLine="284"/>
        <w:rPr>
          <w:sz w:val="24"/>
        </w:rPr>
      </w:pPr>
      <w:r w:rsidRPr="00865A15">
        <w:rPr>
          <w:sz w:val="24"/>
        </w:rPr>
        <w:t xml:space="preserve">В урочное время деятельность обучающихся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 </w:t>
      </w:r>
    </w:p>
    <w:p w:rsidR="0032467B" w:rsidRPr="00865A15" w:rsidRDefault="00CF12C4" w:rsidP="00001C4B">
      <w:pPr>
        <w:suppressAutoHyphens/>
        <w:ind w:firstLine="284"/>
        <w:rPr>
          <w:sz w:val="24"/>
        </w:rPr>
      </w:pPr>
      <w:r w:rsidRPr="00865A15">
        <w:rPr>
          <w:sz w:val="24"/>
        </w:rPr>
        <w:t xml:space="preserve">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 </w:t>
      </w:r>
    </w:p>
    <w:p w:rsidR="0032467B" w:rsidRPr="00865A15" w:rsidRDefault="00CF12C4" w:rsidP="00001C4B">
      <w:pPr>
        <w:suppressAutoHyphens/>
        <w:ind w:firstLine="284"/>
        <w:rPr>
          <w:sz w:val="24"/>
        </w:rPr>
      </w:pPr>
      <w:r w:rsidRPr="00865A15">
        <w:rPr>
          <w:sz w:val="24"/>
        </w:rPr>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rsidR="0032467B" w:rsidRPr="00865A15" w:rsidRDefault="00CF12C4" w:rsidP="00001C4B">
      <w:pPr>
        <w:suppressAutoHyphens/>
        <w:ind w:firstLine="284"/>
        <w:rPr>
          <w:sz w:val="24"/>
        </w:rPr>
      </w:pPr>
      <w:r w:rsidRPr="00865A15">
        <w:rPr>
          <w:sz w:val="24"/>
        </w:rPr>
        <w:lastRenderedPageBreak/>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32467B" w:rsidRPr="00865A15" w:rsidRDefault="00C909AD" w:rsidP="00001C4B">
      <w:pPr>
        <w:suppressAutoHyphens/>
        <w:ind w:firstLine="284"/>
        <w:rPr>
          <w:sz w:val="24"/>
        </w:rPr>
      </w:pPr>
      <w:r w:rsidRPr="00865A15">
        <w:rPr>
          <w:rFonts w:eastAsia="Calibri"/>
          <w:b/>
          <w:i/>
          <w:sz w:val="24"/>
        </w:rPr>
        <w:t xml:space="preserve">Цель изучения учебного предмета </w:t>
      </w:r>
      <w:r w:rsidRPr="00865A15">
        <w:rPr>
          <w:b/>
          <w:i/>
          <w:sz w:val="24"/>
        </w:rPr>
        <w:t>«Изобразительное искусство</w:t>
      </w:r>
      <w:r w:rsidR="00CF12C4" w:rsidRPr="00865A15">
        <w:rPr>
          <w:sz w:val="24"/>
        </w:rPr>
        <w:t>»</w:t>
      </w:r>
      <w:r w:rsidR="00D64D93" w:rsidRPr="00865A15">
        <w:rPr>
          <w:sz w:val="24"/>
        </w:rPr>
        <w:t>.</w:t>
      </w:r>
    </w:p>
    <w:p w:rsidR="0032467B" w:rsidRPr="00865A15" w:rsidRDefault="00CF12C4" w:rsidP="00001C4B">
      <w:pPr>
        <w:suppressAutoHyphens/>
        <w:ind w:firstLine="284"/>
        <w:rPr>
          <w:sz w:val="24"/>
        </w:rPr>
      </w:pPr>
      <w:r w:rsidRPr="00865A15">
        <w:rPr>
          <w:sz w:val="24"/>
        </w:rPr>
        <w:t>Целью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w:t>
      </w:r>
      <w:r w:rsidRPr="00865A15">
        <w:rPr>
          <w:i/>
          <w:sz w:val="24"/>
        </w:rPr>
        <w:t>вариативно</w:t>
      </w:r>
      <w:r w:rsidRPr="00865A15">
        <w:rPr>
          <w:sz w:val="24"/>
        </w:rPr>
        <w:t>).</w:t>
      </w:r>
    </w:p>
    <w:p w:rsidR="0032467B" w:rsidRPr="00865A15" w:rsidRDefault="00CF12C4" w:rsidP="00001C4B">
      <w:pPr>
        <w:suppressAutoHyphens/>
        <w:ind w:firstLine="284"/>
        <w:rPr>
          <w:sz w:val="24"/>
        </w:rPr>
      </w:pPr>
      <w:r w:rsidRPr="00865A15">
        <w:rPr>
          <w:sz w:val="24"/>
        </w:rPr>
        <w:t>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w:t>
      </w:r>
      <w:r w:rsidR="00C909AD" w:rsidRPr="00865A15">
        <w:rPr>
          <w:sz w:val="24"/>
        </w:rPr>
        <w:t>азными художественными материа</w:t>
      </w:r>
      <w:r w:rsidRPr="00865A15">
        <w:rPr>
          <w:sz w:val="24"/>
        </w:rPr>
        <w:t>лами.</w:t>
      </w:r>
    </w:p>
    <w:p w:rsidR="0032467B" w:rsidRPr="00865A15" w:rsidRDefault="00CF12C4" w:rsidP="002F6570">
      <w:pPr>
        <w:rPr>
          <w:b/>
          <w:sz w:val="24"/>
        </w:rPr>
      </w:pPr>
      <w:r w:rsidRPr="00865A15">
        <w:rPr>
          <w:b/>
          <w:sz w:val="24"/>
        </w:rPr>
        <w:t>Задачами учебного предмета «Изобразительное искусство» являются:</w:t>
      </w:r>
    </w:p>
    <w:p w:rsidR="0032467B" w:rsidRPr="00865A15" w:rsidRDefault="00C909AD" w:rsidP="00001C4B">
      <w:pPr>
        <w:suppressAutoHyphens/>
        <w:ind w:firstLine="0"/>
        <w:rPr>
          <w:sz w:val="24"/>
        </w:rPr>
      </w:pPr>
      <w:r w:rsidRPr="00865A15">
        <w:rPr>
          <w:sz w:val="24"/>
        </w:rPr>
        <w:t>- </w:t>
      </w:r>
      <w:r w:rsidR="00CF12C4" w:rsidRPr="00865A15">
        <w:rPr>
          <w:sz w:val="24"/>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32467B" w:rsidRPr="00865A15" w:rsidRDefault="00C909AD" w:rsidP="00001C4B">
      <w:pPr>
        <w:suppressAutoHyphens/>
        <w:ind w:firstLine="0"/>
        <w:rPr>
          <w:sz w:val="24"/>
        </w:rPr>
      </w:pPr>
      <w:r w:rsidRPr="00865A15">
        <w:rPr>
          <w:rFonts w:eastAsia="Calibri"/>
          <w:sz w:val="24"/>
        </w:rPr>
        <w:t>- </w:t>
      </w:r>
      <w:r w:rsidR="00CF12C4" w:rsidRPr="00865A15">
        <w:rPr>
          <w:sz w:val="24"/>
        </w:rPr>
        <w:t>формирование у обучающихся представлений об отечественной и мировой художественной культуре во всём многообразии её видов;</w:t>
      </w:r>
    </w:p>
    <w:p w:rsidR="0032467B" w:rsidRPr="00865A15" w:rsidRDefault="00C909AD" w:rsidP="00001C4B">
      <w:pPr>
        <w:suppressAutoHyphens/>
        <w:ind w:firstLine="0"/>
        <w:rPr>
          <w:sz w:val="24"/>
        </w:rPr>
      </w:pPr>
      <w:r w:rsidRPr="00865A15">
        <w:rPr>
          <w:rFonts w:eastAsia="Calibri"/>
          <w:sz w:val="24"/>
        </w:rPr>
        <w:t>- </w:t>
      </w:r>
      <w:r w:rsidR="00CF12C4" w:rsidRPr="00865A15">
        <w:rPr>
          <w:sz w:val="24"/>
        </w:rPr>
        <w:t>формирование у обучающихся навыков эстетического видения и преобразования мира;</w:t>
      </w:r>
    </w:p>
    <w:p w:rsidR="0032467B" w:rsidRPr="00865A15" w:rsidRDefault="00C909AD" w:rsidP="00001C4B">
      <w:pPr>
        <w:suppressAutoHyphens/>
        <w:ind w:firstLine="0"/>
        <w:rPr>
          <w:sz w:val="24"/>
        </w:rPr>
      </w:pPr>
      <w:r w:rsidRPr="00865A15">
        <w:rPr>
          <w:rFonts w:eastAsia="Calibri"/>
          <w:sz w:val="24"/>
        </w:rPr>
        <w:t>- </w:t>
      </w:r>
      <w:r w:rsidR="00CF12C4" w:rsidRPr="00865A15">
        <w:rPr>
          <w:sz w:val="24"/>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w:t>
      </w:r>
      <w:r w:rsidR="00CF12C4" w:rsidRPr="00865A15">
        <w:rPr>
          <w:i/>
          <w:sz w:val="24"/>
        </w:rPr>
        <w:t>вариативно</w:t>
      </w:r>
      <w:r w:rsidR="00CF12C4" w:rsidRPr="00865A15">
        <w:rPr>
          <w:sz w:val="24"/>
        </w:rPr>
        <w:t>);</w:t>
      </w:r>
    </w:p>
    <w:p w:rsidR="0032467B" w:rsidRPr="00865A15" w:rsidRDefault="00C909AD" w:rsidP="00001C4B">
      <w:pPr>
        <w:suppressAutoHyphens/>
        <w:ind w:firstLine="0"/>
        <w:rPr>
          <w:sz w:val="24"/>
        </w:rPr>
      </w:pPr>
      <w:r w:rsidRPr="00865A15">
        <w:rPr>
          <w:rFonts w:eastAsia="Calibri"/>
          <w:sz w:val="24"/>
        </w:rPr>
        <w:t>- </w:t>
      </w:r>
      <w:r w:rsidR="00CF12C4" w:rsidRPr="00865A15">
        <w:rPr>
          <w:sz w:val="24"/>
        </w:rPr>
        <w:t>формирование пространственного мышления и аналитических визуальных способностей;</w:t>
      </w:r>
    </w:p>
    <w:p w:rsidR="0032467B" w:rsidRPr="00865A15" w:rsidRDefault="00C909AD" w:rsidP="00001C4B">
      <w:pPr>
        <w:suppressAutoHyphens/>
        <w:ind w:firstLine="0"/>
        <w:rPr>
          <w:sz w:val="24"/>
        </w:rPr>
      </w:pPr>
      <w:r w:rsidRPr="00865A15">
        <w:rPr>
          <w:rFonts w:eastAsia="Calibri"/>
          <w:sz w:val="24"/>
        </w:rPr>
        <w:t>- </w:t>
      </w:r>
      <w:r w:rsidR="00CF12C4" w:rsidRPr="00865A15">
        <w:rPr>
          <w:sz w:val="24"/>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32467B" w:rsidRPr="00865A15" w:rsidRDefault="00C909AD" w:rsidP="00001C4B">
      <w:pPr>
        <w:suppressAutoHyphens/>
        <w:ind w:firstLine="0"/>
        <w:rPr>
          <w:sz w:val="24"/>
        </w:rPr>
      </w:pPr>
      <w:r w:rsidRPr="00865A15">
        <w:rPr>
          <w:rFonts w:eastAsia="Calibri"/>
          <w:sz w:val="24"/>
        </w:rPr>
        <w:t>- </w:t>
      </w:r>
      <w:r w:rsidR="00CF12C4" w:rsidRPr="00865A15">
        <w:rPr>
          <w:sz w:val="24"/>
        </w:rPr>
        <w:t>развитие наблюдательности, ассоциативного мышления и творческого воображения;</w:t>
      </w:r>
    </w:p>
    <w:p w:rsidR="0032467B" w:rsidRPr="00865A15" w:rsidRDefault="00C909AD" w:rsidP="00001C4B">
      <w:pPr>
        <w:suppressAutoHyphens/>
        <w:ind w:firstLine="0"/>
        <w:rPr>
          <w:sz w:val="24"/>
        </w:rPr>
      </w:pPr>
      <w:r w:rsidRPr="00865A15">
        <w:rPr>
          <w:rFonts w:eastAsia="Calibri"/>
          <w:sz w:val="24"/>
        </w:rPr>
        <w:t>- </w:t>
      </w:r>
      <w:r w:rsidR="00CF12C4" w:rsidRPr="00865A15">
        <w:rPr>
          <w:sz w:val="24"/>
        </w:rPr>
        <w:t>воспитание уважения и любви к цивилизационному наследию России через освоение отечественной художественной культуры;</w:t>
      </w:r>
    </w:p>
    <w:p w:rsidR="00C909AD" w:rsidRPr="00865A15" w:rsidRDefault="00C909AD" w:rsidP="00001C4B">
      <w:pPr>
        <w:suppressAutoHyphens/>
        <w:ind w:firstLine="0"/>
        <w:rPr>
          <w:sz w:val="24"/>
        </w:rPr>
      </w:pPr>
      <w:r w:rsidRPr="00865A15">
        <w:rPr>
          <w:rFonts w:eastAsia="Calibri"/>
          <w:sz w:val="24"/>
        </w:rPr>
        <w:t>- </w:t>
      </w:r>
      <w:r w:rsidR="00CF12C4" w:rsidRPr="00865A15">
        <w:rPr>
          <w:sz w:val="24"/>
        </w:rPr>
        <w:t xml:space="preserve">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 </w:t>
      </w:r>
    </w:p>
    <w:p w:rsidR="0032467B" w:rsidRPr="00865A15" w:rsidRDefault="00C909AD" w:rsidP="00001C4B">
      <w:pPr>
        <w:suppressAutoHyphens/>
        <w:ind w:firstLine="284"/>
        <w:rPr>
          <w:i/>
          <w:color w:val="auto"/>
          <w:sz w:val="24"/>
        </w:rPr>
      </w:pPr>
      <w:r w:rsidRPr="00865A15">
        <w:rPr>
          <w:rFonts w:eastAsia="Calibri"/>
          <w:b/>
          <w:i/>
          <w:color w:val="auto"/>
          <w:sz w:val="24"/>
        </w:rPr>
        <w:t>Место предмета «Изобразительное искусство» в учебном плане</w:t>
      </w:r>
      <w:r w:rsidR="00D64D93" w:rsidRPr="00865A15">
        <w:rPr>
          <w:rFonts w:eastAsia="Calibri"/>
          <w:b/>
          <w:i/>
          <w:color w:val="auto"/>
          <w:sz w:val="24"/>
        </w:rPr>
        <w:t>.</w:t>
      </w:r>
    </w:p>
    <w:p w:rsidR="0032467B" w:rsidRPr="00865A15" w:rsidRDefault="00CF12C4" w:rsidP="00001C4B">
      <w:pPr>
        <w:suppressAutoHyphens/>
        <w:ind w:firstLine="284"/>
        <w:rPr>
          <w:color w:val="auto"/>
          <w:sz w:val="24"/>
        </w:rPr>
      </w:pPr>
      <w:r w:rsidRPr="00865A15">
        <w:rPr>
          <w:color w:val="auto"/>
          <w:sz w:val="24"/>
        </w:rPr>
        <w:t>В соответствии с Ф</w:t>
      </w:r>
      <w:r w:rsidR="00C909AD" w:rsidRPr="00865A15">
        <w:rPr>
          <w:color w:val="auto"/>
          <w:sz w:val="24"/>
        </w:rPr>
        <w:t>ГОС ООО</w:t>
      </w:r>
      <w:r w:rsidRPr="00865A15">
        <w:rPr>
          <w:color w:val="auto"/>
          <w:sz w:val="24"/>
        </w:rPr>
        <w:t xml:space="preserve"> учебный предмет «Изобразительное искус</w:t>
      </w:r>
      <w:r w:rsidR="00C909AD" w:rsidRPr="00865A15">
        <w:rPr>
          <w:color w:val="auto"/>
          <w:sz w:val="24"/>
        </w:rPr>
        <w:t xml:space="preserve">ство» входит в предметную </w:t>
      </w:r>
      <w:r w:rsidRPr="00865A15">
        <w:rPr>
          <w:color w:val="auto"/>
          <w:sz w:val="24"/>
        </w:rPr>
        <w:t xml:space="preserve">область «Искусство» и является обязательным для изучения. </w:t>
      </w:r>
    </w:p>
    <w:p w:rsidR="0032467B" w:rsidRPr="00865A15" w:rsidRDefault="00CF12C4" w:rsidP="00001C4B">
      <w:pPr>
        <w:suppressAutoHyphens/>
        <w:ind w:firstLine="284"/>
        <w:rPr>
          <w:color w:val="auto"/>
          <w:sz w:val="24"/>
        </w:rPr>
      </w:pPr>
      <w:r w:rsidRPr="00865A15">
        <w:rPr>
          <w:color w:val="auto"/>
          <w:sz w:val="24"/>
        </w:rPr>
        <w:t>Содержание предмета «Изобразительное искусство» структурировано как система тематических модулей. Три</w:t>
      </w:r>
      <w:r w:rsidR="00C909AD" w:rsidRPr="00865A15">
        <w:rPr>
          <w:color w:val="auto"/>
          <w:sz w:val="24"/>
        </w:rPr>
        <w:t xml:space="preserve"> модуля входят в учебный план 5-</w:t>
      </w:r>
      <w:r w:rsidRPr="00865A15">
        <w:rPr>
          <w:color w:val="auto"/>
          <w:sz w:val="24"/>
        </w:rPr>
        <w:t xml:space="preserve">7 классов программы основного общего образования в объёме 102 учебных часов, не менее 1 учебного часа в неделю в качестве инвариантных. Четвёртый модуль предлагается в качестве вариативного (для соответствующих вариантов учебного плана). </w:t>
      </w:r>
    </w:p>
    <w:p w:rsidR="0032467B" w:rsidRPr="00865A15" w:rsidRDefault="00CF12C4" w:rsidP="00001C4B">
      <w:pPr>
        <w:suppressAutoHyphens/>
        <w:ind w:firstLine="284"/>
        <w:rPr>
          <w:color w:val="auto"/>
          <w:sz w:val="24"/>
        </w:rPr>
      </w:pPr>
      <w:r w:rsidRPr="00865A15">
        <w:rPr>
          <w:color w:val="auto"/>
          <w:sz w:val="24"/>
        </w:rPr>
        <w:t>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учащихся, принципом системности обучения и опытом педагогической работы. Однако при определённых педагогических условиях и установках порядок изучения модулей может быть изменён, а также возможно некоторое перераспределение учебного времени между модулями (при сохранении общего количества учебных часов).</w:t>
      </w:r>
    </w:p>
    <w:p w:rsidR="0032467B" w:rsidRPr="00865A15" w:rsidRDefault="00CF12C4" w:rsidP="00001C4B">
      <w:pPr>
        <w:suppressAutoHyphens/>
        <w:ind w:firstLine="284"/>
        <w:rPr>
          <w:color w:val="auto"/>
          <w:sz w:val="24"/>
        </w:rPr>
      </w:pPr>
      <w:r w:rsidRPr="00865A15">
        <w:rPr>
          <w:color w:val="auto"/>
          <w:sz w:val="24"/>
        </w:rPr>
        <w:lastRenderedPageBreak/>
        <w:t>Предусматривается возможность реализации этого курса при выделении на его изучение 2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w:t>
      </w:r>
    </w:p>
    <w:p w:rsidR="0032467B" w:rsidRPr="00865A15" w:rsidRDefault="00CF12C4" w:rsidP="00001C4B">
      <w:pPr>
        <w:suppressAutoHyphens/>
        <w:ind w:firstLine="284"/>
        <w:rPr>
          <w:color w:val="auto"/>
          <w:sz w:val="24"/>
        </w:rPr>
      </w:pPr>
      <w:r w:rsidRPr="00865A15">
        <w:rPr>
          <w:color w:val="auto"/>
          <w:sz w:val="24"/>
        </w:rPr>
        <w:t>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C909AD" w:rsidRPr="00865A15" w:rsidRDefault="00C909AD" w:rsidP="00001C4B">
      <w:pPr>
        <w:suppressAutoHyphens/>
        <w:rPr>
          <w:sz w:val="24"/>
        </w:rPr>
      </w:pPr>
    </w:p>
    <w:p w:rsidR="0032467B" w:rsidRPr="00865A15" w:rsidRDefault="00D64D93" w:rsidP="00001C4B">
      <w:pPr>
        <w:suppressAutoHyphens/>
        <w:ind w:firstLine="284"/>
        <w:rPr>
          <w:b/>
          <w:sz w:val="24"/>
        </w:rPr>
      </w:pPr>
      <w:r w:rsidRPr="00865A15">
        <w:rPr>
          <w:rFonts w:eastAsia="Calibri"/>
          <w:b/>
          <w:sz w:val="24"/>
        </w:rPr>
        <w:t xml:space="preserve">Содержание учебного предмета </w:t>
      </w:r>
      <w:r w:rsidR="00CF12C4" w:rsidRPr="00865A15">
        <w:rPr>
          <w:b/>
          <w:sz w:val="24"/>
        </w:rPr>
        <w:t>«</w:t>
      </w:r>
      <w:r w:rsidRPr="00865A15">
        <w:rPr>
          <w:b/>
          <w:sz w:val="24"/>
        </w:rPr>
        <w:t>Изобразительное искусство».</w:t>
      </w:r>
    </w:p>
    <w:p w:rsidR="00C909AD" w:rsidRPr="00865A15" w:rsidRDefault="00C909AD" w:rsidP="00001C4B">
      <w:pPr>
        <w:suppressAutoHyphens/>
        <w:ind w:firstLine="284"/>
        <w:rPr>
          <w:b/>
          <w:sz w:val="24"/>
        </w:rPr>
      </w:pPr>
    </w:p>
    <w:p w:rsidR="0032467B" w:rsidRPr="00865A15" w:rsidRDefault="00CF12C4" w:rsidP="002F6570">
      <w:pPr>
        <w:rPr>
          <w:b/>
          <w:sz w:val="24"/>
        </w:rPr>
      </w:pPr>
      <w:r w:rsidRPr="00865A15">
        <w:rPr>
          <w:b/>
          <w:sz w:val="24"/>
        </w:rPr>
        <w:t>Модуль № 1 «Декоративно-прикладное и народное искусство»</w:t>
      </w:r>
      <w:r w:rsidR="00D64D93" w:rsidRPr="00865A15">
        <w:rPr>
          <w:b/>
          <w:sz w:val="24"/>
        </w:rPr>
        <w:t>.</w:t>
      </w:r>
    </w:p>
    <w:p w:rsidR="0032467B" w:rsidRPr="00865A15" w:rsidRDefault="00CF12C4" w:rsidP="002F6570">
      <w:pPr>
        <w:rPr>
          <w:b/>
          <w:sz w:val="24"/>
        </w:rPr>
      </w:pPr>
      <w:r w:rsidRPr="00865A15">
        <w:rPr>
          <w:b/>
          <w:sz w:val="24"/>
        </w:rPr>
        <w:t>Общие сведения о декоративно-прикладном искусстве</w:t>
      </w:r>
      <w:r w:rsidR="00D64D93" w:rsidRPr="00865A15">
        <w:rPr>
          <w:b/>
          <w:sz w:val="24"/>
        </w:rPr>
        <w:t>.</w:t>
      </w:r>
    </w:p>
    <w:p w:rsidR="0032467B" w:rsidRPr="00865A15" w:rsidRDefault="00CF12C4" w:rsidP="00001C4B">
      <w:pPr>
        <w:suppressAutoHyphens/>
        <w:ind w:firstLine="284"/>
        <w:rPr>
          <w:sz w:val="24"/>
        </w:rPr>
      </w:pPr>
      <w:r w:rsidRPr="00865A15">
        <w:rPr>
          <w:sz w:val="24"/>
        </w:rPr>
        <w:t>Декоративно­прикладное искусство и его виды.</w:t>
      </w:r>
    </w:p>
    <w:p w:rsidR="0032467B" w:rsidRPr="00865A15" w:rsidRDefault="00CF12C4" w:rsidP="00001C4B">
      <w:pPr>
        <w:suppressAutoHyphens/>
        <w:ind w:firstLine="284"/>
        <w:rPr>
          <w:sz w:val="24"/>
        </w:rPr>
      </w:pPr>
      <w:r w:rsidRPr="00865A15">
        <w:rPr>
          <w:sz w:val="24"/>
        </w:rPr>
        <w:t>Декоративно­прикладное искусство и предметная среда жизни людей.</w:t>
      </w:r>
    </w:p>
    <w:p w:rsidR="0032467B" w:rsidRPr="00865A15" w:rsidRDefault="00CF12C4" w:rsidP="002F6570">
      <w:pPr>
        <w:rPr>
          <w:b/>
          <w:sz w:val="24"/>
        </w:rPr>
      </w:pPr>
      <w:r w:rsidRPr="00865A15">
        <w:rPr>
          <w:b/>
          <w:sz w:val="24"/>
        </w:rPr>
        <w:t>Древние корни народного искусства</w:t>
      </w:r>
      <w:r w:rsidR="00D64D93" w:rsidRPr="00865A15">
        <w:rPr>
          <w:b/>
          <w:sz w:val="24"/>
        </w:rPr>
        <w:t>.</w:t>
      </w:r>
    </w:p>
    <w:p w:rsidR="0032467B" w:rsidRPr="00865A15" w:rsidRDefault="00CF12C4" w:rsidP="00001C4B">
      <w:pPr>
        <w:suppressAutoHyphens/>
        <w:ind w:firstLine="284"/>
        <w:rPr>
          <w:sz w:val="24"/>
        </w:rPr>
      </w:pPr>
      <w:r w:rsidRPr="00865A15">
        <w:rPr>
          <w:sz w:val="24"/>
        </w:rPr>
        <w:t>Истоки образного языка декоративно­прикладного искусства.</w:t>
      </w:r>
    </w:p>
    <w:p w:rsidR="0032467B" w:rsidRPr="00865A15" w:rsidRDefault="00CF12C4" w:rsidP="00001C4B">
      <w:pPr>
        <w:suppressAutoHyphens/>
        <w:ind w:firstLine="284"/>
        <w:rPr>
          <w:sz w:val="24"/>
        </w:rPr>
      </w:pPr>
      <w:r w:rsidRPr="00865A15">
        <w:rPr>
          <w:sz w:val="24"/>
        </w:rPr>
        <w:t>Традиционные образы народного (крестьянского) прикладного искусства.</w:t>
      </w:r>
    </w:p>
    <w:p w:rsidR="0032467B" w:rsidRPr="00865A15" w:rsidRDefault="00CF12C4" w:rsidP="00001C4B">
      <w:pPr>
        <w:suppressAutoHyphens/>
        <w:ind w:firstLine="284"/>
        <w:rPr>
          <w:sz w:val="24"/>
        </w:rPr>
      </w:pPr>
      <w:r w:rsidRPr="00865A15">
        <w:rPr>
          <w:sz w:val="24"/>
        </w:rPr>
        <w:t>Связь народного искусства с природой, бытом, трудом, верованиями и эпосом.</w:t>
      </w:r>
    </w:p>
    <w:p w:rsidR="0032467B" w:rsidRPr="00865A15" w:rsidRDefault="00CF12C4" w:rsidP="00001C4B">
      <w:pPr>
        <w:suppressAutoHyphens/>
        <w:ind w:firstLine="284"/>
        <w:rPr>
          <w:sz w:val="24"/>
        </w:rPr>
      </w:pPr>
      <w:r w:rsidRPr="00865A15">
        <w:rPr>
          <w:sz w:val="24"/>
        </w:rPr>
        <w:t>Роль природных материалов в строительстве и изготовлении предметов быта, их значение в характере труда и жизненного уклада.</w:t>
      </w:r>
    </w:p>
    <w:p w:rsidR="0032467B" w:rsidRPr="00865A15" w:rsidRDefault="00CF12C4" w:rsidP="00001C4B">
      <w:pPr>
        <w:suppressAutoHyphens/>
        <w:ind w:firstLine="284"/>
        <w:rPr>
          <w:sz w:val="24"/>
        </w:rPr>
      </w:pPr>
      <w:r w:rsidRPr="00865A15">
        <w:rPr>
          <w:sz w:val="24"/>
        </w:rPr>
        <w:t>Образно­символический язык народного прикладного искусства.</w:t>
      </w:r>
    </w:p>
    <w:p w:rsidR="0032467B" w:rsidRPr="00865A15" w:rsidRDefault="00CF12C4" w:rsidP="00001C4B">
      <w:pPr>
        <w:suppressAutoHyphens/>
        <w:ind w:firstLine="284"/>
        <w:rPr>
          <w:sz w:val="24"/>
        </w:rPr>
      </w:pPr>
      <w:r w:rsidRPr="00865A15">
        <w:rPr>
          <w:sz w:val="24"/>
        </w:rPr>
        <w:t>Знаки­символы традиционного крестьянского прикладного искусства.</w:t>
      </w:r>
    </w:p>
    <w:p w:rsidR="0032467B" w:rsidRPr="00865A15" w:rsidRDefault="00CF12C4" w:rsidP="00001C4B">
      <w:pPr>
        <w:suppressAutoHyphens/>
        <w:rPr>
          <w:sz w:val="24"/>
        </w:rPr>
      </w:pPr>
      <w:r w:rsidRPr="00865A15">
        <w:rPr>
          <w:sz w:val="24"/>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C909AD" w:rsidRPr="00865A15" w:rsidRDefault="00C909AD" w:rsidP="00001C4B">
      <w:pPr>
        <w:suppressAutoHyphens/>
        <w:rPr>
          <w:sz w:val="24"/>
        </w:rPr>
      </w:pPr>
    </w:p>
    <w:p w:rsidR="0032467B" w:rsidRPr="00865A15" w:rsidRDefault="00CF12C4" w:rsidP="002F6570">
      <w:pPr>
        <w:rPr>
          <w:b/>
          <w:sz w:val="24"/>
        </w:rPr>
      </w:pPr>
      <w:r w:rsidRPr="00865A15">
        <w:rPr>
          <w:b/>
          <w:sz w:val="24"/>
        </w:rPr>
        <w:t>Убранство русской избы</w:t>
      </w:r>
      <w:r w:rsidR="00D64D93" w:rsidRPr="00865A15">
        <w:rPr>
          <w:b/>
          <w:sz w:val="24"/>
        </w:rPr>
        <w:t>.</w:t>
      </w:r>
    </w:p>
    <w:p w:rsidR="0032467B" w:rsidRPr="00865A15" w:rsidRDefault="00CF12C4" w:rsidP="00001C4B">
      <w:pPr>
        <w:suppressAutoHyphens/>
        <w:ind w:firstLine="284"/>
        <w:rPr>
          <w:sz w:val="24"/>
        </w:rPr>
      </w:pPr>
      <w:r w:rsidRPr="00865A15">
        <w:rPr>
          <w:sz w:val="24"/>
        </w:rPr>
        <w:t>Конструкция и</w:t>
      </w:r>
      <w:r w:rsidR="00C909AD" w:rsidRPr="00865A15">
        <w:rPr>
          <w:sz w:val="24"/>
        </w:rPr>
        <w:t>збы, единство красоты и пользы -</w:t>
      </w:r>
      <w:r w:rsidRPr="00865A15">
        <w:rPr>
          <w:sz w:val="24"/>
        </w:rPr>
        <w:t xml:space="preserve"> фу</w:t>
      </w:r>
      <w:r w:rsidR="00C909AD" w:rsidRPr="00865A15">
        <w:rPr>
          <w:sz w:val="24"/>
        </w:rPr>
        <w:t>нкционального и символического -</w:t>
      </w:r>
      <w:r w:rsidRPr="00865A15">
        <w:rPr>
          <w:sz w:val="24"/>
        </w:rPr>
        <w:t xml:space="preserve"> в её постройке и украшении.</w:t>
      </w:r>
    </w:p>
    <w:p w:rsidR="0032467B" w:rsidRPr="00865A15" w:rsidRDefault="00CF12C4" w:rsidP="00001C4B">
      <w:pPr>
        <w:suppressAutoHyphens/>
        <w:ind w:firstLine="284"/>
        <w:rPr>
          <w:sz w:val="24"/>
        </w:rPr>
      </w:pPr>
      <w:r w:rsidRPr="00865A15">
        <w:rPr>
          <w:sz w:val="24"/>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32467B" w:rsidRPr="00865A15" w:rsidRDefault="00C909AD" w:rsidP="00001C4B">
      <w:pPr>
        <w:suppressAutoHyphens/>
        <w:ind w:firstLine="284"/>
        <w:rPr>
          <w:sz w:val="24"/>
        </w:rPr>
      </w:pPr>
      <w:r w:rsidRPr="00865A15">
        <w:rPr>
          <w:sz w:val="24"/>
        </w:rPr>
        <w:t>Выполнение рисунков -</w:t>
      </w:r>
      <w:r w:rsidR="00CF12C4" w:rsidRPr="00865A15">
        <w:rPr>
          <w:sz w:val="24"/>
        </w:rPr>
        <w:t xml:space="preserve"> эскизов орнаментального декора крестьянского дома.</w:t>
      </w:r>
    </w:p>
    <w:p w:rsidR="0032467B" w:rsidRPr="00865A15" w:rsidRDefault="00CF12C4" w:rsidP="00001C4B">
      <w:pPr>
        <w:suppressAutoHyphens/>
        <w:ind w:firstLine="284"/>
        <w:rPr>
          <w:sz w:val="24"/>
        </w:rPr>
      </w:pPr>
      <w:r w:rsidRPr="00865A15">
        <w:rPr>
          <w:sz w:val="24"/>
        </w:rPr>
        <w:t>Устройство внутреннего пространства крестьянского дома. Декоративные элементы жилой среды.</w:t>
      </w:r>
    </w:p>
    <w:p w:rsidR="0032467B" w:rsidRPr="00865A15" w:rsidRDefault="00CF12C4" w:rsidP="00001C4B">
      <w:pPr>
        <w:suppressAutoHyphens/>
        <w:ind w:firstLine="284"/>
        <w:rPr>
          <w:sz w:val="24"/>
        </w:rPr>
      </w:pPr>
      <w:r w:rsidRPr="00865A15">
        <w:rPr>
          <w:sz w:val="24"/>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32467B" w:rsidRPr="00865A15" w:rsidRDefault="00CF12C4" w:rsidP="00001C4B">
      <w:pPr>
        <w:suppressAutoHyphens/>
        <w:ind w:firstLine="284"/>
        <w:rPr>
          <w:sz w:val="24"/>
        </w:rPr>
      </w:pPr>
      <w:r w:rsidRPr="00865A15">
        <w:rPr>
          <w:sz w:val="24"/>
        </w:rPr>
        <w:t>Выполнение рисунков предметов народного быта, выявление мудрости их выразительной формы и орнаментально­символического оформления.</w:t>
      </w:r>
    </w:p>
    <w:p w:rsidR="0032467B" w:rsidRPr="00865A15" w:rsidRDefault="00CF12C4" w:rsidP="002F6570">
      <w:pPr>
        <w:rPr>
          <w:b/>
          <w:sz w:val="24"/>
        </w:rPr>
      </w:pPr>
      <w:r w:rsidRPr="00865A15">
        <w:rPr>
          <w:b/>
          <w:sz w:val="24"/>
        </w:rPr>
        <w:t>Народный праздничный костюм</w:t>
      </w:r>
      <w:r w:rsidR="00D64D93" w:rsidRPr="00865A15">
        <w:rPr>
          <w:b/>
          <w:sz w:val="24"/>
        </w:rPr>
        <w:t>.</w:t>
      </w:r>
    </w:p>
    <w:p w:rsidR="0032467B" w:rsidRPr="00865A15" w:rsidRDefault="00CF12C4" w:rsidP="00001C4B">
      <w:pPr>
        <w:suppressAutoHyphens/>
        <w:ind w:firstLine="284"/>
        <w:rPr>
          <w:sz w:val="24"/>
        </w:rPr>
      </w:pPr>
      <w:r w:rsidRPr="00865A15">
        <w:rPr>
          <w:sz w:val="24"/>
        </w:rPr>
        <w:t xml:space="preserve">Образный строй </w:t>
      </w:r>
      <w:r w:rsidR="00C909AD" w:rsidRPr="00865A15">
        <w:rPr>
          <w:sz w:val="24"/>
        </w:rPr>
        <w:t>народного праздничного костюма -</w:t>
      </w:r>
      <w:r w:rsidRPr="00865A15">
        <w:rPr>
          <w:sz w:val="24"/>
        </w:rPr>
        <w:t xml:space="preserve"> женского и мужского.</w:t>
      </w:r>
    </w:p>
    <w:p w:rsidR="0032467B" w:rsidRPr="00865A15" w:rsidRDefault="00CF12C4" w:rsidP="00001C4B">
      <w:pPr>
        <w:suppressAutoHyphens/>
        <w:ind w:firstLine="284"/>
        <w:rPr>
          <w:sz w:val="24"/>
        </w:rPr>
      </w:pPr>
      <w:r w:rsidRPr="00865A15">
        <w:rPr>
          <w:sz w:val="24"/>
        </w:rPr>
        <w:t>Традиционная констру</w:t>
      </w:r>
      <w:r w:rsidR="00C909AD" w:rsidRPr="00865A15">
        <w:rPr>
          <w:sz w:val="24"/>
        </w:rPr>
        <w:t>кция русского женского костюма -</w:t>
      </w:r>
      <w:r w:rsidRPr="00865A15">
        <w:rPr>
          <w:sz w:val="24"/>
        </w:rPr>
        <w:t xml:space="preserve"> северорусский (сарафан) и южнорусский (понёва) варианты.</w:t>
      </w:r>
    </w:p>
    <w:p w:rsidR="0032467B" w:rsidRPr="00865A15" w:rsidRDefault="00CF12C4" w:rsidP="00001C4B">
      <w:pPr>
        <w:suppressAutoHyphens/>
        <w:ind w:firstLine="284"/>
        <w:rPr>
          <w:sz w:val="24"/>
        </w:rPr>
      </w:pPr>
      <w:r w:rsidRPr="00865A15">
        <w:rPr>
          <w:sz w:val="24"/>
        </w:rPr>
        <w:t>Разнообразие форм и украшений народного праздничного костюма для различных регионов страны.</w:t>
      </w:r>
    </w:p>
    <w:p w:rsidR="0032467B" w:rsidRPr="00865A15" w:rsidRDefault="00CF12C4" w:rsidP="00001C4B">
      <w:pPr>
        <w:suppressAutoHyphens/>
        <w:ind w:firstLine="284"/>
        <w:rPr>
          <w:sz w:val="24"/>
        </w:rPr>
      </w:pPr>
      <w:r w:rsidRPr="00865A15">
        <w:rPr>
          <w:sz w:val="24"/>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32467B" w:rsidRPr="00865A15" w:rsidRDefault="00CF12C4" w:rsidP="00001C4B">
      <w:pPr>
        <w:suppressAutoHyphens/>
        <w:ind w:firstLine="284"/>
        <w:rPr>
          <w:sz w:val="24"/>
        </w:rPr>
      </w:pPr>
      <w:r w:rsidRPr="00865A15">
        <w:rPr>
          <w:sz w:val="24"/>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32467B" w:rsidRPr="00865A15" w:rsidRDefault="00CF12C4" w:rsidP="00001C4B">
      <w:pPr>
        <w:suppressAutoHyphens/>
        <w:ind w:firstLine="284"/>
        <w:rPr>
          <w:sz w:val="24"/>
        </w:rPr>
      </w:pPr>
      <w:r w:rsidRPr="00865A15">
        <w:rPr>
          <w:sz w:val="24"/>
        </w:rPr>
        <w:t>Народные праздники и праздничные обряды как синтез всех видов народного творчества.</w:t>
      </w:r>
    </w:p>
    <w:p w:rsidR="0032467B" w:rsidRPr="00865A15" w:rsidRDefault="00CF12C4" w:rsidP="00001C4B">
      <w:pPr>
        <w:suppressAutoHyphens/>
        <w:ind w:firstLine="284"/>
        <w:rPr>
          <w:sz w:val="24"/>
        </w:rPr>
      </w:pPr>
      <w:r w:rsidRPr="00865A15">
        <w:rPr>
          <w:sz w:val="24"/>
        </w:rPr>
        <w:lastRenderedPageBreak/>
        <w:t>Выполнение сюжетной композиции или участие в работе по созданию коллективного панно на тему традиций народных праздников.</w:t>
      </w:r>
    </w:p>
    <w:p w:rsidR="0032467B" w:rsidRPr="00865A15" w:rsidRDefault="00CF12C4" w:rsidP="002F6570">
      <w:pPr>
        <w:rPr>
          <w:b/>
          <w:sz w:val="24"/>
        </w:rPr>
      </w:pPr>
      <w:r w:rsidRPr="00865A15">
        <w:rPr>
          <w:b/>
          <w:sz w:val="24"/>
        </w:rPr>
        <w:t>Народные художественные промыслы</w:t>
      </w:r>
      <w:r w:rsidR="00D64D93" w:rsidRPr="00865A15">
        <w:rPr>
          <w:b/>
          <w:sz w:val="24"/>
        </w:rPr>
        <w:t>.</w:t>
      </w:r>
    </w:p>
    <w:p w:rsidR="0032467B" w:rsidRPr="00865A15" w:rsidRDefault="00CF12C4" w:rsidP="00001C4B">
      <w:pPr>
        <w:suppressAutoHyphens/>
        <w:ind w:firstLine="284"/>
        <w:rPr>
          <w:sz w:val="24"/>
        </w:rPr>
      </w:pPr>
      <w:r w:rsidRPr="00865A15">
        <w:rPr>
          <w:sz w:val="24"/>
        </w:rPr>
        <w:t>Роль и значение народных промыслов в современной жизни. Искусство и ремесло. Традиции культуры, особенные для каждого региона.</w:t>
      </w:r>
    </w:p>
    <w:p w:rsidR="0032467B" w:rsidRPr="00865A15" w:rsidRDefault="00CF12C4" w:rsidP="00001C4B">
      <w:pPr>
        <w:suppressAutoHyphens/>
        <w:ind w:firstLine="284"/>
        <w:rPr>
          <w:sz w:val="24"/>
        </w:rPr>
      </w:pPr>
      <w:r w:rsidRPr="00865A15">
        <w:rPr>
          <w:sz w:val="24"/>
        </w:rPr>
        <w:t>Многообразие видов традиционных ремёсел и происхождение художественных промыслов народов России.</w:t>
      </w:r>
    </w:p>
    <w:p w:rsidR="0032467B" w:rsidRPr="00865A15" w:rsidRDefault="00CF12C4" w:rsidP="00001C4B">
      <w:pPr>
        <w:suppressAutoHyphens/>
        <w:ind w:firstLine="284"/>
        <w:rPr>
          <w:sz w:val="24"/>
        </w:rPr>
      </w:pPr>
      <w:r w:rsidRPr="00865A15">
        <w:rPr>
          <w:sz w:val="24"/>
        </w:rPr>
        <w:t>Разнообразие материалов народных ремёсел и их связь с регионально­национальным бытом (дерево, береста, керамика, металл, кость, мех и кожа, шерсть и лён и др.).</w:t>
      </w:r>
    </w:p>
    <w:p w:rsidR="0032467B" w:rsidRPr="00865A15" w:rsidRDefault="00CF12C4" w:rsidP="00001C4B">
      <w:pPr>
        <w:suppressAutoHyphens/>
        <w:ind w:firstLine="284"/>
        <w:rPr>
          <w:sz w:val="24"/>
        </w:rPr>
      </w:pPr>
      <w:r w:rsidRPr="00865A15">
        <w:rPr>
          <w:sz w:val="24"/>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32467B" w:rsidRPr="00865A15" w:rsidRDefault="00CF12C4" w:rsidP="00001C4B">
      <w:pPr>
        <w:suppressAutoHyphens/>
        <w:ind w:firstLine="284"/>
        <w:rPr>
          <w:sz w:val="24"/>
        </w:rPr>
      </w:pPr>
      <w:r w:rsidRPr="00865A15">
        <w:rPr>
          <w:sz w:val="24"/>
        </w:rPr>
        <w:t>Создание эскиза игр</w:t>
      </w:r>
      <w:r w:rsidR="00C909AD" w:rsidRPr="00865A15">
        <w:rPr>
          <w:sz w:val="24"/>
        </w:rPr>
        <w:t>ушки по мотивам избранного про</w:t>
      </w:r>
      <w:r w:rsidRPr="00865A15">
        <w:rPr>
          <w:sz w:val="24"/>
        </w:rPr>
        <w:t>мысла.</w:t>
      </w:r>
    </w:p>
    <w:p w:rsidR="0032467B" w:rsidRPr="00865A15" w:rsidRDefault="00CF12C4" w:rsidP="00001C4B">
      <w:pPr>
        <w:suppressAutoHyphens/>
        <w:ind w:firstLine="284"/>
        <w:rPr>
          <w:sz w:val="24"/>
        </w:rPr>
      </w:pPr>
      <w:r w:rsidRPr="00865A15">
        <w:rPr>
          <w:sz w:val="24"/>
        </w:rPr>
        <w:t>Роспись по дереву. Хохлома. Краткие сведения по истории хохломского пр</w:t>
      </w:r>
      <w:r w:rsidR="00C909AD" w:rsidRPr="00865A15">
        <w:rPr>
          <w:sz w:val="24"/>
        </w:rPr>
        <w:t>омысла. Травный узор, «травка» -</w:t>
      </w:r>
      <w:r w:rsidRPr="00865A15">
        <w:rPr>
          <w:sz w:val="24"/>
        </w:rPr>
        <w:t xml:space="preserve">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32467B" w:rsidRPr="00865A15" w:rsidRDefault="00CF12C4" w:rsidP="00001C4B">
      <w:pPr>
        <w:suppressAutoHyphens/>
        <w:ind w:firstLine="284"/>
        <w:rPr>
          <w:sz w:val="24"/>
        </w:rPr>
      </w:pPr>
      <w:r w:rsidRPr="00865A15">
        <w:rPr>
          <w:sz w:val="24"/>
        </w:rPr>
        <w:t>Городецкая роспись по дереву. Краткие сведения по истории. Традиционные образы городецкой роспис</w:t>
      </w:r>
      <w:r w:rsidR="00C909AD" w:rsidRPr="00865A15">
        <w:rPr>
          <w:sz w:val="24"/>
        </w:rPr>
        <w:t>и предметов быта. Птица и конь -</w:t>
      </w:r>
      <w:r w:rsidRPr="00865A15">
        <w:rPr>
          <w:sz w:val="24"/>
        </w:rPr>
        <w:t xml:space="preserve"> традиционные мотивы орнаментальных композиций. Сюжетные мотивы, основные приёмы и композиционные особенности городецкой росписи.</w:t>
      </w:r>
    </w:p>
    <w:p w:rsidR="0032467B" w:rsidRPr="00865A15" w:rsidRDefault="00CF12C4" w:rsidP="00001C4B">
      <w:pPr>
        <w:suppressAutoHyphens/>
        <w:ind w:firstLine="284"/>
        <w:rPr>
          <w:sz w:val="24"/>
        </w:rPr>
      </w:pPr>
      <w:r w:rsidRPr="00865A15">
        <w:rPr>
          <w:sz w:val="24"/>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32467B" w:rsidRPr="00865A15" w:rsidRDefault="00CF12C4" w:rsidP="00001C4B">
      <w:pPr>
        <w:suppressAutoHyphens/>
        <w:ind w:firstLine="284"/>
        <w:rPr>
          <w:sz w:val="24"/>
        </w:rPr>
      </w:pPr>
      <w:r w:rsidRPr="00865A15">
        <w:rPr>
          <w:sz w:val="24"/>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32467B" w:rsidRPr="00865A15" w:rsidRDefault="00CF12C4" w:rsidP="00001C4B">
      <w:pPr>
        <w:suppressAutoHyphens/>
        <w:ind w:firstLine="284"/>
        <w:rPr>
          <w:sz w:val="24"/>
        </w:rPr>
      </w:pPr>
      <w:r w:rsidRPr="00865A15">
        <w:rPr>
          <w:sz w:val="24"/>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32467B" w:rsidRPr="00865A15" w:rsidRDefault="00CF12C4" w:rsidP="00001C4B">
      <w:pPr>
        <w:suppressAutoHyphens/>
        <w:ind w:firstLine="284"/>
        <w:rPr>
          <w:sz w:val="24"/>
        </w:rPr>
      </w:pPr>
      <w:r w:rsidRPr="00865A15">
        <w:rPr>
          <w:sz w:val="24"/>
        </w:rPr>
        <w:t>Искусство лаковой живописи: П</w:t>
      </w:r>
      <w:r w:rsidR="00C909AD" w:rsidRPr="00865A15">
        <w:rPr>
          <w:sz w:val="24"/>
        </w:rPr>
        <w:t>алех, Федоскино, Холуй, Мстёра -</w:t>
      </w:r>
      <w:r w:rsidRPr="00865A15">
        <w:rPr>
          <w:sz w:val="24"/>
        </w:rPr>
        <w:t xml:space="preserve">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32467B" w:rsidRPr="00865A15" w:rsidRDefault="00CF12C4" w:rsidP="00001C4B">
      <w:pPr>
        <w:suppressAutoHyphens/>
        <w:ind w:firstLine="284"/>
        <w:rPr>
          <w:sz w:val="24"/>
        </w:rPr>
      </w:pPr>
      <w:r w:rsidRPr="00865A15">
        <w:rPr>
          <w:sz w:val="24"/>
        </w:rPr>
        <w:t>Мир сказок и легенд, примет и оберегов в творчестве мастеров художественных промыслов.</w:t>
      </w:r>
    </w:p>
    <w:p w:rsidR="0032467B" w:rsidRPr="00865A15" w:rsidRDefault="00CF12C4" w:rsidP="00001C4B">
      <w:pPr>
        <w:suppressAutoHyphens/>
        <w:ind w:firstLine="284"/>
        <w:rPr>
          <w:sz w:val="24"/>
        </w:rPr>
      </w:pPr>
      <w:r w:rsidRPr="00865A15">
        <w:rPr>
          <w:sz w:val="24"/>
        </w:rPr>
        <w:t>Отражение в изделиях народных промыслов многообразия исторических, духовных и культурных традиций.</w:t>
      </w:r>
    </w:p>
    <w:p w:rsidR="0032467B" w:rsidRPr="00865A15" w:rsidRDefault="00CF12C4" w:rsidP="00001C4B">
      <w:pPr>
        <w:suppressAutoHyphens/>
        <w:ind w:firstLine="284"/>
        <w:rPr>
          <w:sz w:val="24"/>
        </w:rPr>
      </w:pPr>
      <w:r w:rsidRPr="00865A15">
        <w:rPr>
          <w:sz w:val="24"/>
        </w:rPr>
        <w:t>Народные худ</w:t>
      </w:r>
      <w:r w:rsidR="00C909AD" w:rsidRPr="00865A15">
        <w:rPr>
          <w:sz w:val="24"/>
        </w:rPr>
        <w:t>ожественные ремёсла и промыслы -</w:t>
      </w:r>
      <w:r w:rsidRPr="00865A15">
        <w:rPr>
          <w:sz w:val="24"/>
        </w:rPr>
        <w:t xml:space="preserve"> материальные и духовные ценности, неотъемлемая часть культурного наследия России.</w:t>
      </w:r>
    </w:p>
    <w:p w:rsidR="0032467B" w:rsidRPr="00865A15" w:rsidRDefault="00CF12C4" w:rsidP="002F6570">
      <w:pPr>
        <w:rPr>
          <w:b/>
          <w:sz w:val="24"/>
        </w:rPr>
      </w:pPr>
      <w:r w:rsidRPr="00865A15">
        <w:rPr>
          <w:b/>
          <w:sz w:val="24"/>
        </w:rPr>
        <w:t>Декоративно-прикладное искусство в культуре разных эпох и народов</w:t>
      </w:r>
      <w:r w:rsidR="00D64D93" w:rsidRPr="00865A15">
        <w:rPr>
          <w:b/>
          <w:sz w:val="24"/>
        </w:rPr>
        <w:t>.</w:t>
      </w:r>
    </w:p>
    <w:p w:rsidR="0032467B" w:rsidRPr="00865A15" w:rsidRDefault="00CF12C4" w:rsidP="00001C4B">
      <w:pPr>
        <w:suppressAutoHyphens/>
        <w:ind w:firstLine="284"/>
        <w:rPr>
          <w:sz w:val="24"/>
        </w:rPr>
      </w:pPr>
      <w:r w:rsidRPr="00865A15">
        <w:rPr>
          <w:sz w:val="24"/>
        </w:rPr>
        <w:t>Роль декоративно­прикладного искусства в культуре древних цивилизаций.</w:t>
      </w:r>
    </w:p>
    <w:p w:rsidR="0032467B" w:rsidRPr="00865A15" w:rsidRDefault="00CF12C4" w:rsidP="00001C4B">
      <w:pPr>
        <w:suppressAutoHyphens/>
        <w:ind w:firstLine="284"/>
        <w:rPr>
          <w:sz w:val="24"/>
        </w:rPr>
      </w:pPr>
      <w:r w:rsidRPr="00865A15">
        <w:rPr>
          <w:sz w:val="24"/>
        </w:rPr>
        <w:t>Отражение в декоре мировоззрения эпохи, организации общества, традиций быта и ремесла, уклада жизни людей.</w:t>
      </w:r>
    </w:p>
    <w:p w:rsidR="0032467B" w:rsidRPr="00865A15" w:rsidRDefault="00CF12C4" w:rsidP="00001C4B">
      <w:pPr>
        <w:suppressAutoHyphens/>
        <w:ind w:firstLine="284"/>
        <w:rPr>
          <w:sz w:val="24"/>
        </w:rPr>
      </w:pPr>
      <w:r w:rsidRPr="00865A15">
        <w:rPr>
          <w:sz w:val="24"/>
        </w:rPr>
        <w:t>Характерные признаки произведений декоративно­прикладного искусства, основные мотивы и символика орнаментов в культуре разных эпох.</w:t>
      </w:r>
    </w:p>
    <w:p w:rsidR="0032467B" w:rsidRPr="00865A15" w:rsidRDefault="00CF12C4" w:rsidP="00001C4B">
      <w:pPr>
        <w:suppressAutoHyphens/>
        <w:ind w:firstLine="284"/>
        <w:rPr>
          <w:sz w:val="24"/>
        </w:rPr>
      </w:pPr>
      <w:r w:rsidRPr="00865A15">
        <w:rPr>
          <w:sz w:val="24"/>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rsidR="0032467B" w:rsidRPr="00865A15" w:rsidRDefault="00CF12C4" w:rsidP="00001C4B">
      <w:pPr>
        <w:suppressAutoHyphens/>
        <w:ind w:firstLine="284"/>
        <w:rPr>
          <w:sz w:val="24"/>
        </w:rPr>
      </w:pPr>
      <w:r w:rsidRPr="00865A15">
        <w:rPr>
          <w:sz w:val="24"/>
        </w:rPr>
        <w:t>Украшение жизненного пространства: построений, интерьеров, предме</w:t>
      </w:r>
      <w:r w:rsidR="00C909AD" w:rsidRPr="00865A15">
        <w:rPr>
          <w:sz w:val="24"/>
        </w:rPr>
        <w:t>тов быта -</w:t>
      </w:r>
      <w:r w:rsidRPr="00865A15">
        <w:rPr>
          <w:sz w:val="24"/>
        </w:rPr>
        <w:t xml:space="preserve"> в культуре разных эпох.</w:t>
      </w:r>
    </w:p>
    <w:p w:rsidR="0032467B" w:rsidRPr="00865A15" w:rsidRDefault="00CF12C4" w:rsidP="002F6570">
      <w:pPr>
        <w:rPr>
          <w:b/>
          <w:sz w:val="24"/>
        </w:rPr>
      </w:pPr>
      <w:r w:rsidRPr="00865A15">
        <w:rPr>
          <w:b/>
          <w:sz w:val="24"/>
        </w:rPr>
        <w:lastRenderedPageBreak/>
        <w:t>Декоративно-прикладное искусство в жизни современного человека</w:t>
      </w:r>
      <w:r w:rsidR="00D64D93" w:rsidRPr="00865A15">
        <w:rPr>
          <w:b/>
          <w:sz w:val="24"/>
        </w:rPr>
        <w:t>.</w:t>
      </w:r>
    </w:p>
    <w:p w:rsidR="0032467B" w:rsidRPr="00865A15" w:rsidRDefault="00CF12C4" w:rsidP="00001C4B">
      <w:pPr>
        <w:suppressAutoHyphens/>
        <w:ind w:firstLine="284"/>
        <w:rPr>
          <w:sz w:val="24"/>
        </w:rPr>
      </w:pPr>
      <w:r w:rsidRPr="00865A15">
        <w:rPr>
          <w:sz w:val="24"/>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32467B" w:rsidRPr="00865A15" w:rsidRDefault="00CF12C4" w:rsidP="00001C4B">
      <w:pPr>
        <w:suppressAutoHyphens/>
        <w:ind w:firstLine="284"/>
        <w:rPr>
          <w:sz w:val="24"/>
        </w:rPr>
      </w:pPr>
      <w:r w:rsidRPr="00865A15">
        <w:rPr>
          <w:sz w:val="24"/>
        </w:rPr>
        <w:t>Символический знак в современной жизни: эмблема, логотип, указующий или декоративный знак.</w:t>
      </w:r>
    </w:p>
    <w:p w:rsidR="0032467B" w:rsidRPr="00865A15" w:rsidRDefault="00CF12C4" w:rsidP="00001C4B">
      <w:pPr>
        <w:suppressAutoHyphens/>
        <w:ind w:firstLine="284"/>
        <w:rPr>
          <w:sz w:val="24"/>
        </w:rPr>
      </w:pPr>
      <w:r w:rsidRPr="00865A15">
        <w:rPr>
          <w:sz w:val="24"/>
        </w:rPr>
        <w:t>Государственная символика и традиции геральдики.</w:t>
      </w:r>
    </w:p>
    <w:p w:rsidR="0032467B" w:rsidRPr="00865A15" w:rsidRDefault="00CF12C4" w:rsidP="00001C4B">
      <w:pPr>
        <w:suppressAutoHyphens/>
        <w:ind w:firstLine="284"/>
        <w:rPr>
          <w:sz w:val="24"/>
        </w:rPr>
      </w:pPr>
      <w:r w:rsidRPr="00865A15">
        <w:rPr>
          <w:sz w:val="24"/>
        </w:rPr>
        <w:t>Декоративные украшения предметов нашего быта и одежды.</w:t>
      </w:r>
    </w:p>
    <w:p w:rsidR="0032467B" w:rsidRPr="00865A15" w:rsidRDefault="00CF12C4" w:rsidP="00001C4B">
      <w:pPr>
        <w:suppressAutoHyphens/>
        <w:ind w:firstLine="284"/>
        <w:rPr>
          <w:sz w:val="24"/>
        </w:rPr>
      </w:pPr>
      <w:r w:rsidRPr="00865A15">
        <w:rPr>
          <w:sz w:val="24"/>
        </w:rPr>
        <w:t>Значение украшений в проявлении образа человека, его характера, самопонимания, установок и намерений.</w:t>
      </w:r>
    </w:p>
    <w:p w:rsidR="0032467B" w:rsidRPr="00865A15" w:rsidRDefault="00CF12C4" w:rsidP="00001C4B">
      <w:pPr>
        <w:suppressAutoHyphens/>
        <w:ind w:firstLine="284"/>
        <w:rPr>
          <w:sz w:val="24"/>
        </w:rPr>
      </w:pPr>
      <w:r w:rsidRPr="00865A15">
        <w:rPr>
          <w:sz w:val="24"/>
        </w:rPr>
        <w:t>Декор на улицах и декор помещений.</w:t>
      </w:r>
    </w:p>
    <w:p w:rsidR="0032467B" w:rsidRPr="00865A15" w:rsidRDefault="00CF12C4" w:rsidP="00001C4B">
      <w:pPr>
        <w:suppressAutoHyphens/>
        <w:ind w:firstLine="284"/>
        <w:rPr>
          <w:sz w:val="24"/>
        </w:rPr>
      </w:pPr>
      <w:r w:rsidRPr="00865A15">
        <w:rPr>
          <w:sz w:val="24"/>
        </w:rPr>
        <w:t>Декор праздничный и повседневный. Праздничное оформление школы.</w:t>
      </w:r>
    </w:p>
    <w:p w:rsidR="00C909AD" w:rsidRPr="00865A15" w:rsidRDefault="00C909AD" w:rsidP="00001C4B">
      <w:pPr>
        <w:suppressAutoHyphens/>
        <w:rPr>
          <w:b/>
          <w:sz w:val="24"/>
        </w:rPr>
      </w:pPr>
    </w:p>
    <w:p w:rsidR="0032467B" w:rsidRPr="00865A15" w:rsidRDefault="00CF12C4" w:rsidP="002F6570">
      <w:pPr>
        <w:rPr>
          <w:b/>
          <w:sz w:val="24"/>
        </w:rPr>
      </w:pPr>
      <w:r w:rsidRPr="00865A15">
        <w:rPr>
          <w:b/>
          <w:sz w:val="24"/>
        </w:rPr>
        <w:t>Модуль № 2 «Живопись, графика, скульптура»</w:t>
      </w:r>
      <w:r w:rsidR="00D64D93" w:rsidRPr="00865A15">
        <w:rPr>
          <w:b/>
          <w:sz w:val="24"/>
        </w:rPr>
        <w:t>.</w:t>
      </w:r>
    </w:p>
    <w:p w:rsidR="0032467B" w:rsidRPr="00865A15" w:rsidRDefault="00CF12C4" w:rsidP="002F6570">
      <w:pPr>
        <w:rPr>
          <w:b/>
          <w:i/>
          <w:sz w:val="24"/>
        </w:rPr>
      </w:pPr>
      <w:r w:rsidRPr="00865A15">
        <w:rPr>
          <w:b/>
          <w:i/>
          <w:sz w:val="24"/>
        </w:rPr>
        <w:t>Общие сведения о видах искусства</w:t>
      </w:r>
      <w:r w:rsidR="00D64D93" w:rsidRPr="00865A15">
        <w:rPr>
          <w:b/>
          <w:i/>
          <w:sz w:val="24"/>
        </w:rPr>
        <w:t>.</w:t>
      </w:r>
    </w:p>
    <w:p w:rsidR="0032467B" w:rsidRPr="00865A15" w:rsidRDefault="00C909AD" w:rsidP="00001C4B">
      <w:pPr>
        <w:suppressAutoHyphens/>
        <w:ind w:firstLine="284"/>
        <w:rPr>
          <w:sz w:val="24"/>
        </w:rPr>
      </w:pPr>
      <w:r w:rsidRPr="00865A15">
        <w:rPr>
          <w:sz w:val="24"/>
        </w:rPr>
        <w:t>Пространственные и временны</w:t>
      </w:r>
      <w:r w:rsidR="00CF12C4" w:rsidRPr="00865A15">
        <w:rPr>
          <w:sz w:val="24"/>
        </w:rPr>
        <w:t>е виды искусства.</w:t>
      </w:r>
    </w:p>
    <w:p w:rsidR="0032467B" w:rsidRPr="00865A15" w:rsidRDefault="00CF12C4" w:rsidP="00001C4B">
      <w:pPr>
        <w:suppressAutoHyphens/>
        <w:ind w:firstLine="284"/>
        <w:rPr>
          <w:sz w:val="24"/>
        </w:rPr>
      </w:pPr>
      <w:r w:rsidRPr="00865A15">
        <w:rPr>
          <w:sz w:val="24"/>
        </w:rPr>
        <w:t>Изобразительные, конструктивные и декоративные виды пространственных искусств, их место и назначение в жизни людей.</w:t>
      </w:r>
    </w:p>
    <w:p w:rsidR="0032467B" w:rsidRPr="00865A15" w:rsidRDefault="00CF12C4" w:rsidP="00001C4B">
      <w:pPr>
        <w:suppressAutoHyphens/>
        <w:ind w:firstLine="284"/>
        <w:rPr>
          <w:sz w:val="24"/>
        </w:rPr>
      </w:pPr>
      <w:r w:rsidRPr="00865A15">
        <w:rPr>
          <w:sz w:val="24"/>
        </w:rPr>
        <w:t>Основные виды живописи, графики и скульптуры.</w:t>
      </w:r>
    </w:p>
    <w:p w:rsidR="0032467B" w:rsidRPr="00865A15" w:rsidRDefault="00CF12C4" w:rsidP="00001C4B">
      <w:pPr>
        <w:suppressAutoHyphens/>
        <w:ind w:firstLine="284"/>
        <w:rPr>
          <w:sz w:val="24"/>
        </w:rPr>
      </w:pPr>
      <w:r w:rsidRPr="00865A15">
        <w:rPr>
          <w:sz w:val="24"/>
        </w:rPr>
        <w:t>Художник и зритель: зрительские умения, знания и творчество зрителя.</w:t>
      </w:r>
    </w:p>
    <w:p w:rsidR="0032467B" w:rsidRPr="00865A15" w:rsidRDefault="00CF12C4" w:rsidP="00F6108C">
      <w:pPr>
        <w:rPr>
          <w:b/>
          <w:sz w:val="24"/>
        </w:rPr>
      </w:pPr>
      <w:r w:rsidRPr="00865A15">
        <w:rPr>
          <w:b/>
          <w:sz w:val="24"/>
        </w:rPr>
        <w:t>Язык изобразительного искусства и его выразительные средства</w:t>
      </w:r>
      <w:r w:rsidR="00D64D93" w:rsidRPr="00865A15">
        <w:rPr>
          <w:b/>
          <w:sz w:val="24"/>
        </w:rPr>
        <w:t>.</w:t>
      </w:r>
    </w:p>
    <w:p w:rsidR="0032467B" w:rsidRPr="00865A15" w:rsidRDefault="00CF12C4" w:rsidP="00001C4B">
      <w:pPr>
        <w:suppressAutoHyphens/>
        <w:ind w:firstLine="284"/>
        <w:rPr>
          <w:sz w:val="24"/>
        </w:rPr>
      </w:pPr>
      <w:r w:rsidRPr="00865A15">
        <w:rPr>
          <w:sz w:val="24"/>
        </w:rPr>
        <w:t>Живописные, графические и скульптурные художественные материалы, их особые свойства.</w:t>
      </w:r>
    </w:p>
    <w:p w:rsidR="0032467B" w:rsidRPr="00865A15" w:rsidRDefault="00CF12C4" w:rsidP="00001C4B">
      <w:pPr>
        <w:suppressAutoHyphens/>
        <w:ind w:firstLine="284"/>
        <w:rPr>
          <w:sz w:val="24"/>
        </w:rPr>
      </w:pPr>
      <w:r w:rsidRPr="00865A15">
        <w:rPr>
          <w:sz w:val="24"/>
        </w:rPr>
        <w:t>Рисунок — основа изобразительного искусства и мастерства художника.</w:t>
      </w:r>
    </w:p>
    <w:p w:rsidR="0032467B" w:rsidRPr="00865A15" w:rsidRDefault="00CF12C4" w:rsidP="00001C4B">
      <w:pPr>
        <w:suppressAutoHyphens/>
        <w:ind w:firstLine="284"/>
        <w:rPr>
          <w:sz w:val="24"/>
        </w:rPr>
      </w:pPr>
      <w:r w:rsidRPr="00865A15">
        <w:rPr>
          <w:sz w:val="24"/>
        </w:rPr>
        <w:t>Виды рисунка: зарисовка, набросок, учебный рисунок и творческий рисунок.</w:t>
      </w:r>
    </w:p>
    <w:p w:rsidR="0032467B" w:rsidRPr="00865A15" w:rsidRDefault="00CF12C4" w:rsidP="00001C4B">
      <w:pPr>
        <w:suppressAutoHyphens/>
        <w:ind w:firstLine="284"/>
        <w:rPr>
          <w:sz w:val="24"/>
        </w:rPr>
      </w:pPr>
      <w:r w:rsidRPr="00865A15">
        <w:rPr>
          <w:sz w:val="24"/>
        </w:rPr>
        <w:t>Навыки размещения рисунка в листе, выбор формата.</w:t>
      </w:r>
    </w:p>
    <w:p w:rsidR="0032467B" w:rsidRPr="00865A15" w:rsidRDefault="00CF12C4" w:rsidP="00001C4B">
      <w:pPr>
        <w:suppressAutoHyphens/>
        <w:ind w:firstLine="284"/>
        <w:rPr>
          <w:sz w:val="24"/>
        </w:rPr>
      </w:pPr>
      <w:r w:rsidRPr="00865A15">
        <w:rPr>
          <w:sz w:val="24"/>
        </w:rPr>
        <w:t>Начальные умения рисунка с натуры. Зарисовки простых предметов.</w:t>
      </w:r>
    </w:p>
    <w:p w:rsidR="0032467B" w:rsidRPr="00865A15" w:rsidRDefault="00CF12C4" w:rsidP="00001C4B">
      <w:pPr>
        <w:suppressAutoHyphens/>
        <w:ind w:firstLine="284"/>
        <w:rPr>
          <w:sz w:val="24"/>
        </w:rPr>
      </w:pPr>
      <w:r w:rsidRPr="00865A15">
        <w:rPr>
          <w:sz w:val="24"/>
        </w:rPr>
        <w:t>Линейные графические рисунки и наброски.</w:t>
      </w:r>
    </w:p>
    <w:p w:rsidR="0032467B" w:rsidRPr="00865A15" w:rsidRDefault="00CF12C4" w:rsidP="00001C4B">
      <w:pPr>
        <w:suppressAutoHyphens/>
        <w:ind w:firstLine="284"/>
        <w:rPr>
          <w:sz w:val="24"/>
        </w:rPr>
      </w:pPr>
      <w:r w:rsidRPr="00865A15">
        <w:rPr>
          <w:sz w:val="24"/>
        </w:rPr>
        <w:t>Тон и тональные отношения: тёмное — светлое.</w:t>
      </w:r>
    </w:p>
    <w:p w:rsidR="0032467B" w:rsidRPr="00865A15" w:rsidRDefault="00CF12C4" w:rsidP="00001C4B">
      <w:pPr>
        <w:suppressAutoHyphens/>
        <w:ind w:firstLine="284"/>
        <w:rPr>
          <w:sz w:val="24"/>
        </w:rPr>
      </w:pPr>
      <w:r w:rsidRPr="00865A15">
        <w:rPr>
          <w:sz w:val="24"/>
        </w:rPr>
        <w:t>Ритм и ритмическая организация плоскости листа.</w:t>
      </w:r>
    </w:p>
    <w:p w:rsidR="0032467B" w:rsidRPr="00865A15" w:rsidRDefault="00CF12C4" w:rsidP="00001C4B">
      <w:pPr>
        <w:suppressAutoHyphens/>
        <w:ind w:firstLine="284"/>
        <w:rPr>
          <w:sz w:val="24"/>
        </w:rPr>
      </w:pPr>
      <w:r w:rsidRPr="00865A15">
        <w:rPr>
          <w:sz w:val="24"/>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32467B" w:rsidRPr="00865A15" w:rsidRDefault="00CF12C4" w:rsidP="00001C4B">
      <w:pPr>
        <w:suppressAutoHyphens/>
        <w:ind w:firstLine="284"/>
        <w:rPr>
          <w:sz w:val="24"/>
        </w:rPr>
      </w:pPr>
      <w:r w:rsidRPr="00865A15">
        <w:rPr>
          <w:sz w:val="24"/>
        </w:rPr>
        <w:t>Цвет как выразительное средство в изобразительном искусстве: холодный и тёплый цвет, понятие цветовых отношений; колорит в живописи.</w:t>
      </w:r>
    </w:p>
    <w:p w:rsidR="0032467B" w:rsidRPr="00865A15" w:rsidRDefault="00CF12C4" w:rsidP="00001C4B">
      <w:pPr>
        <w:suppressAutoHyphens/>
        <w:ind w:firstLine="284"/>
        <w:rPr>
          <w:sz w:val="24"/>
        </w:rPr>
      </w:pPr>
      <w:r w:rsidRPr="00865A15">
        <w:rPr>
          <w:sz w:val="24"/>
        </w:rPr>
        <w:t>Виды скульптуры и характер материала в скульптуре. Скульптурные памятники, парковая скульптура, камерная скульптура.</w:t>
      </w:r>
    </w:p>
    <w:p w:rsidR="0032467B" w:rsidRPr="00865A15" w:rsidRDefault="00CF12C4" w:rsidP="00001C4B">
      <w:pPr>
        <w:suppressAutoHyphens/>
        <w:ind w:firstLine="284"/>
        <w:rPr>
          <w:sz w:val="24"/>
        </w:rPr>
      </w:pPr>
      <w:r w:rsidRPr="00865A15">
        <w:rPr>
          <w:sz w:val="24"/>
        </w:rPr>
        <w:t>Статика и движение в скульптуре. Круглая скульптура. Произведения мелкой пластики. Виды рельефа.</w:t>
      </w:r>
    </w:p>
    <w:p w:rsidR="0032467B" w:rsidRPr="00865A15" w:rsidRDefault="00CF12C4" w:rsidP="002F6570">
      <w:pPr>
        <w:rPr>
          <w:b/>
          <w:sz w:val="24"/>
        </w:rPr>
      </w:pPr>
      <w:r w:rsidRPr="00865A15">
        <w:rPr>
          <w:b/>
          <w:sz w:val="24"/>
        </w:rPr>
        <w:t>Жанры изобразительного искусства</w:t>
      </w:r>
      <w:r w:rsidR="00D64D93" w:rsidRPr="00865A15">
        <w:rPr>
          <w:b/>
          <w:sz w:val="24"/>
        </w:rPr>
        <w:t>.</w:t>
      </w:r>
    </w:p>
    <w:p w:rsidR="0032467B" w:rsidRPr="00865A15" w:rsidRDefault="00CF12C4" w:rsidP="00001C4B">
      <w:pPr>
        <w:suppressAutoHyphens/>
        <w:ind w:firstLine="284"/>
        <w:rPr>
          <w:sz w:val="24"/>
        </w:rPr>
      </w:pPr>
      <w:r w:rsidRPr="00865A15">
        <w:rPr>
          <w:sz w:val="24"/>
        </w:rPr>
        <w:t>Жанровая система в изобразительном искусстве как инструмент для сравнения и анализа произведений изобразительного искусства.</w:t>
      </w:r>
    </w:p>
    <w:p w:rsidR="0032467B" w:rsidRPr="00865A15" w:rsidRDefault="00CF12C4" w:rsidP="00001C4B">
      <w:pPr>
        <w:suppressAutoHyphens/>
        <w:ind w:firstLine="284"/>
        <w:rPr>
          <w:sz w:val="24"/>
        </w:rPr>
      </w:pPr>
      <w:r w:rsidRPr="00865A15">
        <w:rPr>
          <w:sz w:val="24"/>
        </w:rPr>
        <w:t>Предмет изображения, сюжет и содержание произведения изобразительного искусства.</w:t>
      </w:r>
    </w:p>
    <w:p w:rsidR="0032467B" w:rsidRPr="00865A15" w:rsidRDefault="00CF12C4" w:rsidP="002F6570">
      <w:pPr>
        <w:rPr>
          <w:b/>
          <w:sz w:val="24"/>
        </w:rPr>
      </w:pPr>
      <w:r w:rsidRPr="00865A15">
        <w:rPr>
          <w:b/>
          <w:sz w:val="24"/>
        </w:rPr>
        <w:t>Натюрморт</w:t>
      </w:r>
      <w:r w:rsidR="00D64D93" w:rsidRPr="00865A15">
        <w:rPr>
          <w:b/>
          <w:sz w:val="24"/>
        </w:rPr>
        <w:t>.</w:t>
      </w:r>
    </w:p>
    <w:p w:rsidR="0032467B" w:rsidRPr="00865A15" w:rsidRDefault="00CF12C4" w:rsidP="00001C4B">
      <w:pPr>
        <w:suppressAutoHyphens/>
        <w:ind w:firstLine="284"/>
        <w:rPr>
          <w:sz w:val="24"/>
        </w:rPr>
      </w:pPr>
      <w:r w:rsidRPr="00865A15">
        <w:rPr>
          <w:sz w:val="24"/>
        </w:rPr>
        <w:t>Изображение предметного мира в изобразительном искусстве и появление жанра натюрморта в европейском и отечественном искусстве.</w:t>
      </w:r>
    </w:p>
    <w:p w:rsidR="0032467B" w:rsidRPr="00865A15" w:rsidRDefault="00CF12C4" w:rsidP="00001C4B">
      <w:pPr>
        <w:suppressAutoHyphens/>
        <w:ind w:firstLine="284"/>
        <w:rPr>
          <w:sz w:val="24"/>
        </w:rPr>
      </w:pPr>
      <w:r w:rsidRPr="00865A15">
        <w:rPr>
          <w:sz w:val="24"/>
        </w:rPr>
        <w:t>Основы графической грамоты: правила объёмного изображения предметов на плоскости.</w:t>
      </w:r>
    </w:p>
    <w:p w:rsidR="0032467B" w:rsidRPr="00865A15" w:rsidRDefault="00CF12C4" w:rsidP="00001C4B">
      <w:pPr>
        <w:suppressAutoHyphens/>
        <w:ind w:firstLine="284"/>
        <w:rPr>
          <w:sz w:val="24"/>
        </w:rPr>
      </w:pPr>
      <w:r w:rsidRPr="00865A15">
        <w:rPr>
          <w:sz w:val="24"/>
        </w:rPr>
        <w:t>Линейное построение предмета в пространстве: линия горизонта, точка зрения и точка схода, правила перспективных сокращений.</w:t>
      </w:r>
    </w:p>
    <w:p w:rsidR="0032467B" w:rsidRPr="00865A15" w:rsidRDefault="00CF12C4" w:rsidP="00001C4B">
      <w:pPr>
        <w:suppressAutoHyphens/>
        <w:ind w:firstLine="284"/>
        <w:rPr>
          <w:sz w:val="24"/>
        </w:rPr>
      </w:pPr>
      <w:r w:rsidRPr="00865A15">
        <w:rPr>
          <w:sz w:val="24"/>
        </w:rPr>
        <w:t>Изображение окружности в перспективе.</w:t>
      </w:r>
    </w:p>
    <w:p w:rsidR="0032467B" w:rsidRPr="00865A15" w:rsidRDefault="00CF12C4" w:rsidP="00001C4B">
      <w:pPr>
        <w:suppressAutoHyphens/>
        <w:ind w:firstLine="284"/>
        <w:rPr>
          <w:sz w:val="24"/>
        </w:rPr>
      </w:pPr>
      <w:r w:rsidRPr="00865A15">
        <w:rPr>
          <w:sz w:val="24"/>
        </w:rPr>
        <w:t>Рисование геометрических тел на основе правил линейной перспективы.</w:t>
      </w:r>
    </w:p>
    <w:p w:rsidR="0032467B" w:rsidRPr="00865A15" w:rsidRDefault="00CF12C4" w:rsidP="00001C4B">
      <w:pPr>
        <w:suppressAutoHyphens/>
        <w:ind w:firstLine="284"/>
        <w:rPr>
          <w:sz w:val="24"/>
        </w:rPr>
      </w:pPr>
      <w:r w:rsidRPr="00865A15">
        <w:rPr>
          <w:sz w:val="24"/>
        </w:rPr>
        <w:t>Сложная пространственная форма и выявление её конструкции.</w:t>
      </w:r>
    </w:p>
    <w:p w:rsidR="0032467B" w:rsidRPr="00865A15" w:rsidRDefault="00CF12C4" w:rsidP="00001C4B">
      <w:pPr>
        <w:suppressAutoHyphens/>
        <w:ind w:firstLine="284"/>
        <w:rPr>
          <w:sz w:val="24"/>
        </w:rPr>
      </w:pPr>
      <w:r w:rsidRPr="00865A15">
        <w:rPr>
          <w:sz w:val="24"/>
        </w:rPr>
        <w:t>Рисунок сложной формы предмета как соотношение простых геометрических фигур.</w:t>
      </w:r>
    </w:p>
    <w:p w:rsidR="0032467B" w:rsidRPr="00865A15" w:rsidRDefault="00CF12C4" w:rsidP="00001C4B">
      <w:pPr>
        <w:suppressAutoHyphens/>
        <w:ind w:firstLine="284"/>
        <w:rPr>
          <w:sz w:val="24"/>
        </w:rPr>
      </w:pPr>
      <w:r w:rsidRPr="00865A15">
        <w:rPr>
          <w:sz w:val="24"/>
        </w:rPr>
        <w:lastRenderedPageBreak/>
        <w:t>Линейный рисунок конструкции из нескольких геометрических тел.</w:t>
      </w:r>
    </w:p>
    <w:p w:rsidR="0032467B" w:rsidRPr="00865A15" w:rsidRDefault="00CF12C4" w:rsidP="00001C4B">
      <w:pPr>
        <w:suppressAutoHyphens/>
        <w:ind w:firstLine="284"/>
        <w:rPr>
          <w:sz w:val="24"/>
        </w:rPr>
      </w:pPr>
      <w:r w:rsidRPr="00865A15">
        <w:rPr>
          <w:sz w:val="24"/>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32467B" w:rsidRPr="00865A15" w:rsidRDefault="00CF12C4" w:rsidP="00001C4B">
      <w:pPr>
        <w:suppressAutoHyphens/>
        <w:ind w:firstLine="284"/>
        <w:rPr>
          <w:sz w:val="24"/>
        </w:rPr>
      </w:pPr>
      <w:r w:rsidRPr="00865A15">
        <w:rPr>
          <w:sz w:val="24"/>
        </w:rPr>
        <w:t>Рисунок натюрморта графическими материалами с натуры или по представлению.</w:t>
      </w:r>
    </w:p>
    <w:p w:rsidR="0032467B" w:rsidRPr="00865A15" w:rsidRDefault="00CF12C4" w:rsidP="00001C4B">
      <w:pPr>
        <w:suppressAutoHyphens/>
        <w:ind w:firstLine="284"/>
        <w:rPr>
          <w:sz w:val="24"/>
        </w:rPr>
      </w:pPr>
      <w:r w:rsidRPr="00865A15">
        <w:rPr>
          <w:sz w:val="24"/>
        </w:rPr>
        <w:t>Творческий натюрморт в графике. Произведения художников­графиков. Особенности графических техник. Печатная графика.</w:t>
      </w:r>
    </w:p>
    <w:p w:rsidR="0032467B" w:rsidRPr="00865A15" w:rsidRDefault="00CF12C4" w:rsidP="00001C4B">
      <w:pPr>
        <w:suppressAutoHyphens/>
        <w:ind w:firstLine="284"/>
        <w:rPr>
          <w:sz w:val="24"/>
        </w:rPr>
      </w:pPr>
      <w:r w:rsidRPr="00865A15">
        <w:rPr>
          <w:sz w:val="24"/>
        </w:rPr>
        <w:t>Живописное изображение натюрморта. Цвет в натюрмортах европейских и отечественных живописцев. Опыт создания живописного натюрморта.</w:t>
      </w:r>
    </w:p>
    <w:p w:rsidR="00BA7A10" w:rsidRPr="00865A15" w:rsidRDefault="00CF12C4" w:rsidP="002F6570">
      <w:pPr>
        <w:rPr>
          <w:b/>
          <w:sz w:val="24"/>
        </w:rPr>
      </w:pPr>
      <w:r w:rsidRPr="00865A15">
        <w:rPr>
          <w:b/>
          <w:sz w:val="24"/>
        </w:rPr>
        <w:t>Портрет</w:t>
      </w:r>
      <w:r w:rsidR="00D64D93" w:rsidRPr="00865A15">
        <w:rPr>
          <w:b/>
          <w:sz w:val="24"/>
        </w:rPr>
        <w:t>.</w:t>
      </w:r>
    </w:p>
    <w:p w:rsidR="0032467B" w:rsidRPr="00865A15" w:rsidRDefault="00CF12C4" w:rsidP="00001C4B">
      <w:pPr>
        <w:suppressAutoHyphens/>
        <w:ind w:firstLine="284"/>
        <w:rPr>
          <w:sz w:val="24"/>
        </w:rPr>
      </w:pPr>
      <w:r w:rsidRPr="00865A15">
        <w:rPr>
          <w:sz w:val="24"/>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32467B" w:rsidRPr="00865A15" w:rsidRDefault="00CF12C4" w:rsidP="00001C4B">
      <w:pPr>
        <w:suppressAutoHyphens/>
        <w:ind w:firstLine="284"/>
        <w:rPr>
          <w:sz w:val="24"/>
        </w:rPr>
      </w:pPr>
      <w:r w:rsidRPr="00865A15">
        <w:rPr>
          <w:sz w:val="24"/>
        </w:rPr>
        <w:t>Великие портретисты в европейском искусстве.</w:t>
      </w:r>
    </w:p>
    <w:p w:rsidR="0032467B" w:rsidRPr="00865A15" w:rsidRDefault="00CF12C4" w:rsidP="00001C4B">
      <w:pPr>
        <w:suppressAutoHyphens/>
        <w:ind w:firstLine="284"/>
        <w:rPr>
          <w:sz w:val="24"/>
        </w:rPr>
      </w:pPr>
      <w:r w:rsidRPr="00865A15">
        <w:rPr>
          <w:sz w:val="24"/>
        </w:rPr>
        <w:t>Особенности развития портретного жанра в отечественном искусстве. Великие портретисты в русской живописи.</w:t>
      </w:r>
    </w:p>
    <w:p w:rsidR="0032467B" w:rsidRPr="00865A15" w:rsidRDefault="00CF12C4" w:rsidP="00001C4B">
      <w:pPr>
        <w:suppressAutoHyphens/>
        <w:ind w:firstLine="284"/>
        <w:rPr>
          <w:sz w:val="24"/>
        </w:rPr>
      </w:pPr>
      <w:r w:rsidRPr="00865A15">
        <w:rPr>
          <w:sz w:val="24"/>
        </w:rPr>
        <w:t>Парадный и камерный портрет в живописи.</w:t>
      </w:r>
    </w:p>
    <w:p w:rsidR="0032467B" w:rsidRPr="00865A15" w:rsidRDefault="00CF12C4" w:rsidP="00001C4B">
      <w:pPr>
        <w:suppressAutoHyphens/>
        <w:ind w:firstLine="284"/>
        <w:rPr>
          <w:sz w:val="24"/>
        </w:rPr>
      </w:pPr>
      <w:r w:rsidRPr="00865A15">
        <w:rPr>
          <w:sz w:val="24"/>
        </w:rPr>
        <w:t>Особенности развития жанра портрета в искусстве ХХ в.— отечественном и европейском.</w:t>
      </w:r>
    </w:p>
    <w:p w:rsidR="0032467B" w:rsidRPr="00865A15" w:rsidRDefault="00CF12C4" w:rsidP="00001C4B">
      <w:pPr>
        <w:suppressAutoHyphens/>
        <w:ind w:firstLine="284"/>
        <w:rPr>
          <w:sz w:val="24"/>
        </w:rPr>
      </w:pPr>
      <w:r w:rsidRPr="00865A15">
        <w:rPr>
          <w:sz w:val="24"/>
        </w:rPr>
        <w:t>Построение головы человека, основные пропорции лица,  соотношение лицевой и черепной частей головы.</w:t>
      </w:r>
    </w:p>
    <w:p w:rsidR="0032467B" w:rsidRPr="00865A15" w:rsidRDefault="00CF12C4" w:rsidP="00001C4B">
      <w:pPr>
        <w:suppressAutoHyphens/>
        <w:ind w:firstLine="284"/>
        <w:rPr>
          <w:sz w:val="24"/>
        </w:rPr>
      </w:pPr>
      <w:r w:rsidRPr="00865A15">
        <w:rPr>
          <w:sz w:val="24"/>
        </w:rPr>
        <w:t>Графический портрет в работах известных художников. Разнообразие графических средств в изображении образа человека.</w:t>
      </w:r>
    </w:p>
    <w:p w:rsidR="0032467B" w:rsidRPr="00865A15" w:rsidRDefault="00CF12C4" w:rsidP="00001C4B">
      <w:pPr>
        <w:suppressAutoHyphens/>
        <w:ind w:firstLine="284"/>
        <w:rPr>
          <w:sz w:val="24"/>
        </w:rPr>
      </w:pPr>
      <w:r w:rsidRPr="00865A15">
        <w:rPr>
          <w:sz w:val="24"/>
        </w:rPr>
        <w:t>Графический портретный рисунок с натуры или по памяти.</w:t>
      </w:r>
    </w:p>
    <w:p w:rsidR="0032467B" w:rsidRPr="00865A15" w:rsidRDefault="00CF12C4" w:rsidP="00001C4B">
      <w:pPr>
        <w:suppressAutoHyphens/>
        <w:ind w:firstLine="284"/>
        <w:rPr>
          <w:sz w:val="24"/>
        </w:rPr>
      </w:pPr>
      <w:r w:rsidRPr="00865A15">
        <w:rPr>
          <w:sz w:val="24"/>
        </w:rPr>
        <w:t xml:space="preserve">Роль освещения головы при создании портретного образа. </w:t>
      </w:r>
    </w:p>
    <w:p w:rsidR="0032467B" w:rsidRPr="00865A15" w:rsidRDefault="00CF12C4" w:rsidP="00001C4B">
      <w:pPr>
        <w:suppressAutoHyphens/>
        <w:ind w:firstLine="284"/>
        <w:rPr>
          <w:sz w:val="24"/>
        </w:rPr>
      </w:pPr>
      <w:r w:rsidRPr="00865A15">
        <w:rPr>
          <w:sz w:val="24"/>
        </w:rPr>
        <w:t>Свет и тень в изображении головы человека.</w:t>
      </w:r>
    </w:p>
    <w:p w:rsidR="0032467B" w:rsidRPr="00865A15" w:rsidRDefault="00CF12C4" w:rsidP="00001C4B">
      <w:pPr>
        <w:suppressAutoHyphens/>
        <w:ind w:firstLine="284"/>
        <w:rPr>
          <w:sz w:val="24"/>
        </w:rPr>
      </w:pPr>
      <w:r w:rsidRPr="00865A15">
        <w:rPr>
          <w:sz w:val="24"/>
        </w:rPr>
        <w:t>Портрет в скульптуре.</w:t>
      </w:r>
    </w:p>
    <w:p w:rsidR="0032467B" w:rsidRPr="00865A15" w:rsidRDefault="00CF12C4" w:rsidP="00001C4B">
      <w:pPr>
        <w:suppressAutoHyphens/>
        <w:ind w:firstLine="284"/>
        <w:rPr>
          <w:sz w:val="24"/>
        </w:rPr>
      </w:pPr>
      <w:r w:rsidRPr="00865A15">
        <w:rPr>
          <w:sz w:val="24"/>
        </w:rPr>
        <w:t>Выражение характера человека, его социального положения и образа эпохи в скульптурном портрете.</w:t>
      </w:r>
    </w:p>
    <w:p w:rsidR="0032467B" w:rsidRPr="00865A15" w:rsidRDefault="00CF12C4" w:rsidP="00001C4B">
      <w:pPr>
        <w:suppressAutoHyphens/>
        <w:ind w:firstLine="284"/>
        <w:rPr>
          <w:sz w:val="24"/>
        </w:rPr>
      </w:pPr>
      <w:r w:rsidRPr="00865A15">
        <w:rPr>
          <w:sz w:val="24"/>
        </w:rPr>
        <w:t>Значение свойств художественных материалов в создании скульптурного портрета.</w:t>
      </w:r>
    </w:p>
    <w:p w:rsidR="0032467B" w:rsidRPr="00865A15" w:rsidRDefault="00CF12C4" w:rsidP="00001C4B">
      <w:pPr>
        <w:suppressAutoHyphens/>
        <w:ind w:firstLine="284"/>
        <w:rPr>
          <w:sz w:val="24"/>
        </w:rPr>
      </w:pPr>
      <w:r w:rsidRPr="00865A15">
        <w:rPr>
          <w:sz w:val="24"/>
        </w:rPr>
        <w:t>Живописное изображение портрета. Роль цвета в живописном портретном образе в произведениях выдающихся живописцев.</w:t>
      </w:r>
    </w:p>
    <w:p w:rsidR="0032467B" w:rsidRPr="00865A15" w:rsidRDefault="00CF12C4" w:rsidP="00001C4B">
      <w:pPr>
        <w:suppressAutoHyphens/>
        <w:ind w:firstLine="284"/>
        <w:rPr>
          <w:sz w:val="24"/>
        </w:rPr>
      </w:pPr>
      <w:r w:rsidRPr="00865A15">
        <w:rPr>
          <w:sz w:val="24"/>
        </w:rPr>
        <w:t>Опыт работы над созданием живописного портрета.</w:t>
      </w:r>
    </w:p>
    <w:p w:rsidR="0032467B" w:rsidRPr="00865A15" w:rsidRDefault="00CF12C4" w:rsidP="002F6570">
      <w:pPr>
        <w:rPr>
          <w:b/>
          <w:sz w:val="24"/>
        </w:rPr>
      </w:pPr>
      <w:r w:rsidRPr="00865A15">
        <w:rPr>
          <w:b/>
          <w:sz w:val="24"/>
        </w:rPr>
        <w:t>Пейзаж</w:t>
      </w:r>
      <w:r w:rsidR="00D64D93" w:rsidRPr="00865A15">
        <w:rPr>
          <w:b/>
          <w:sz w:val="24"/>
        </w:rPr>
        <w:t>.</w:t>
      </w:r>
    </w:p>
    <w:p w:rsidR="0032467B" w:rsidRPr="00865A15" w:rsidRDefault="00CF12C4" w:rsidP="00001C4B">
      <w:pPr>
        <w:suppressAutoHyphens/>
        <w:ind w:firstLine="284"/>
        <w:rPr>
          <w:sz w:val="24"/>
        </w:rPr>
      </w:pPr>
      <w:r w:rsidRPr="00865A15">
        <w:rPr>
          <w:sz w:val="24"/>
        </w:rPr>
        <w:t>Особенности изображения пространства в эпоху Древнего мира, в средневековом искусстве и в эпоху Возрождения.</w:t>
      </w:r>
    </w:p>
    <w:p w:rsidR="0032467B" w:rsidRPr="00865A15" w:rsidRDefault="00CF12C4" w:rsidP="00001C4B">
      <w:pPr>
        <w:suppressAutoHyphens/>
        <w:ind w:firstLine="284"/>
        <w:rPr>
          <w:sz w:val="24"/>
        </w:rPr>
      </w:pPr>
      <w:r w:rsidRPr="00865A15">
        <w:rPr>
          <w:sz w:val="24"/>
        </w:rPr>
        <w:t>Правила построения линейной перспективы в изображении пространства.</w:t>
      </w:r>
    </w:p>
    <w:p w:rsidR="0032467B" w:rsidRPr="00865A15" w:rsidRDefault="00CF12C4" w:rsidP="00001C4B">
      <w:pPr>
        <w:suppressAutoHyphens/>
        <w:ind w:firstLine="284"/>
        <w:rPr>
          <w:sz w:val="24"/>
        </w:rPr>
      </w:pPr>
      <w:r w:rsidRPr="00865A15">
        <w:rPr>
          <w:sz w:val="24"/>
        </w:rPr>
        <w:t>Правила воздушной перспективы, построения переднего, среднего и дальнего планов при изображении пейзажа.</w:t>
      </w:r>
    </w:p>
    <w:p w:rsidR="0032467B" w:rsidRPr="00865A15" w:rsidRDefault="00CF12C4" w:rsidP="00001C4B">
      <w:pPr>
        <w:suppressAutoHyphens/>
        <w:ind w:firstLine="284"/>
        <w:rPr>
          <w:sz w:val="24"/>
        </w:rPr>
      </w:pPr>
      <w:r w:rsidRPr="00865A15">
        <w:rPr>
          <w:sz w:val="24"/>
        </w:rPr>
        <w:t>Особенности изображения разных состояний природы и её освещения. Романтический пейзаж. Морские пейзажи И. Айвазовского.</w:t>
      </w:r>
    </w:p>
    <w:p w:rsidR="0032467B" w:rsidRPr="00865A15" w:rsidRDefault="00CF12C4" w:rsidP="00001C4B">
      <w:pPr>
        <w:suppressAutoHyphens/>
        <w:ind w:firstLine="284"/>
        <w:rPr>
          <w:sz w:val="24"/>
        </w:rPr>
      </w:pPr>
      <w:r w:rsidRPr="00865A15">
        <w:rPr>
          <w:sz w:val="24"/>
        </w:rP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 Живописное изображение различных состояний природы.</w:t>
      </w:r>
    </w:p>
    <w:p w:rsidR="0032467B" w:rsidRPr="00865A15" w:rsidRDefault="00CF12C4" w:rsidP="00001C4B">
      <w:pPr>
        <w:suppressAutoHyphens/>
        <w:ind w:firstLine="284"/>
        <w:rPr>
          <w:sz w:val="24"/>
        </w:rPr>
      </w:pPr>
      <w:r w:rsidRPr="00865A15">
        <w:rPr>
          <w:sz w:val="24"/>
        </w:rPr>
        <w:t>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32467B" w:rsidRPr="00865A15" w:rsidRDefault="00CF12C4" w:rsidP="00001C4B">
      <w:pPr>
        <w:suppressAutoHyphens/>
        <w:ind w:firstLine="284"/>
        <w:rPr>
          <w:sz w:val="24"/>
        </w:rPr>
      </w:pPr>
      <w:r w:rsidRPr="00865A15">
        <w:rPr>
          <w:sz w:val="24"/>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32467B" w:rsidRPr="00865A15" w:rsidRDefault="00CF12C4" w:rsidP="00001C4B">
      <w:pPr>
        <w:suppressAutoHyphens/>
        <w:ind w:firstLine="284"/>
        <w:rPr>
          <w:sz w:val="24"/>
        </w:rPr>
      </w:pPr>
      <w:r w:rsidRPr="00865A15">
        <w:rPr>
          <w:sz w:val="24"/>
        </w:rPr>
        <w:t>Творческий опыт в создании композиционного живописного пейзажа своей Родины.</w:t>
      </w:r>
    </w:p>
    <w:p w:rsidR="0032467B" w:rsidRPr="00865A15" w:rsidRDefault="00CF12C4" w:rsidP="00001C4B">
      <w:pPr>
        <w:suppressAutoHyphens/>
        <w:ind w:firstLine="284"/>
        <w:rPr>
          <w:sz w:val="24"/>
        </w:rPr>
      </w:pPr>
      <w:r w:rsidRPr="00865A15">
        <w:rPr>
          <w:sz w:val="24"/>
        </w:rPr>
        <w:t>Графический образ пейзажа в работах выдающихся мастеров.</w:t>
      </w:r>
    </w:p>
    <w:p w:rsidR="0032467B" w:rsidRPr="00865A15" w:rsidRDefault="00CF12C4" w:rsidP="00001C4B">
      <w:pPr>
        <w:suppressAutoHyphens/>
        <w:ind w:firstLine="284"/>
        <w:rPr>
          <w:sz w:val="24"/>
        </w:rPr>
      </w:pPr>
      <w:r w:rsidRPr="00865A15">
        <w:rPr>
          <w:sz w:val="24"/>
        </w:rPr>
        <w:t>Средства выразительности в графическом рисунке и многообразие графических техник.</w:t>
      </w:r>
    </w:p>
    <w:p w:rsidR="0032467B" w:rsidRPr="00865A15" w:rsidRDefault="00CF12C4" w:rsidP="00001C4B">
      <w:pPr>
        <w:suppressAutoHyphens/>
        <w:ind w:firstLine="284"/>
        <w:rPr>
          <w:sz w:val="24"/>
        </w:rPr>
      </w:pPr>
      <w:r w:rsidRPr="00865A15">
        <w:rPr>
          <w:sz w:val="24"/>
        </w:rPr>
        <w:lastRenderedPageBreak/>
        <w:t>Графические зарисовки и графическая композиция на темы окружающей природы.</w:t>
      </w:r>
    </w:p>
    <w:p w:rsidR="0032467B" w:rsidRPr="00865A15" w:rsidRDefault="00CF12C4" w:rsidP="00001C4B">
      <w:pPr>
        <w:suppressAutoHyphens/>
        <w:ind w:firstLine="284"/>
        <w:rPr>
          <w:sz w:val="24"/>
        </w:rPr>
      </w:pPr>
      <w:r w:rsidRPr="00865A15">
        <w:rPr>
          <w:sz w:val="24"/>
        </w:rPr>
        <w:t>Городской пейзаж в творчестве мастеров искусства. Многообразие в понимании образа города.</w:t>
      </w:r>
    </w:p>
    <w:p w:rsidR="0032467B" w:rsidRPr="00865A15" w:rsidRDefault="00CF12C4" w:rsidP="00001C4B">
      <w:pPr>
        <w:suppressAutoHyphens/>
        <w:ind w:firstLine="284"/>
        <w:rPr>
          <w:sz w:val="24"/>
        </w:rPr>
      </w:pPr>
      <w:r w:rsidRPr="00865A15">
        <w:rPr>
          <w:sz w:val="24"/>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32467B" w:rsidRPr="00865A15" w:rsidRDefault="00CF12C4" w:rsidP="00001C4B">
      <w:pPr>
        <w:suppressAutoHyphens/>
        <w:ind w:firstLine="284"/>
        <w:rPr>
          <w:sz w:val="24"/>
        </w:rPr>
      </w:pPr>
      <w:r w:rsidRPr="00865A15">
        <w:rPr>
          <w:sz w:val="24"/>
        </w:rPr>
        <w:t>Опыт изображения городского пейзажа. Наблюдательная перспектива и ритмическая организация плоскости изображения.</w:t>
      </w:r>
    </w:p>
    <w:p w:rsidR="0032467B" w:rsidRPr="00865A15" w:rsidRDefault="00CF12C4" w:rsidP="002F6570">
      <w:pPr>
        <w:rPr>
          <w:b/>
          <w:sz w:val="24"/>
        </w:rPr>
      </w:pPr>
      <w:r w:rsidRPr="00865A15">
        <w:rPr>
          <w:b/>
          <w:sz w:val="24"/>
        </w:rPr>
        <w:t>Бытовой жанр в изобразительном искусстве</w:t>
      </w:r>
      <w:r w:rsidR="00D64D93" w:rsidRPr="00865A15">
        <w:rPr>
          <w:b/>
          <w:sz w:val="24"/>
        </w:rPr>
        <w:t>.</w:t>
      </w:r>
    </w:p>
    <w:p w:rsidR="0032467B" w:rsidRPr="00865A15" w:rsidRDefault="00CF12C4" w:rsidP="00001C4B">
      <w:pPr>
        <w:suppressAutoHyphens/>
        <w:ind w:firstLine="284"/>
        <w:rPr>
          <w:sz w:val="24"/>
        </w:rPr>
      </w:pPr>
      <w:r w:rsidRPr="00865A15">
        <w:rPr>
          <w:sz w:val="24"/>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32467B" w:rsidRPr="00865A15" w:rsidRDefault="00CF12C4" w:rsidP="00001C4B">
      <w:pPr>
        <w:suppressAutoHyphens/>
        <w:ind w:firstLine="284"/>
        <w:rPr>
          <w:sz w:val="24"/>
        </w:rPr>
      </w:pPr>
      <w:r w:rsidRPr="00865A15">
        <w:rPr>
          <w:sz w:val="24"/>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32467B" w:rsidRPr="00865A15" w:rsidRDefault="00CF12C4" w:rsidP="00001C4B">
      <w:pPr>
        <w:suppressAutoHyphens/>
        <w:ind w:firstLine="284"/>
        <w:rPr>
          <w:sz w:val="24"/>
        </w:rPr>
      </w:pPr>
      <w:r w:rsidRPr="00865A15">
        <w:rPr>
          <w:sz w:val="24"/>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BA7A10" w:rsidRPr="00865A15" w:rsidRDefault="00BA7A10" w:rsidP="00001C4B">
      <w:pPr>
        <w:suppressAutoHyphens/>
        <w:ind w:firstLine="284"/>
        <w:rPr>
          <w:sz w:val="24"/>
        </w:rPr>
      </w:pPr>
    </w:p>
    <w:p w:rsidR="0032467B" w:rsidRPr="00865A15" w:rsidRDefault="00CF12C4" w:rsidP="002F6570">
      <w:pPr>
        <w:rPr>
          <w:b/>
          <w:sz w:val="24"/>
        </w:rPr>
      </w:pPr>
      <w:r w:rsidRPr="00865A15">
        <w:rPr>
          <w:b/>
          <w:sz w:val="24"/>
        </w:rPr>
        <w:t>Исторический жанр в изобразительном искусстве</w:t>
      </w:r>
      <w:r w:rsidR="00D64D93" w:rsidRPr="00865A15">
        <w:rPr>
          <w:b/>
          <w:sz w:val="24"/>
        </w:rPr>
        <w:t>.</w:t>
      </w:r>
    </w:p>
    <w:p w:rsidR="0032467B" w:rsidRPr="00865A15" w:rsidRDefault="00CF12C4" w:rsidP="00001C4B">
      <w:pPr>
        <w:suppressAutoHyphens/>
        <w:ind w:firstLine="284"/>
        <w:rPr>
          <w:sz w:val="24"/>
        </w:rPr>
      </w:pPr>
      <w:r w:rsidRPr="00865A15">
        <w:rPr>
          <w:sz w:val="24"/>
        </w:rPr>
        <w:t>Историческая тема в искусстве как изображение наиболее значительных событий в жизни общества.</w:t>
      </w:r>
    </w:p>
    <w:p w:rsidR="0032467B" w:rsidRPr="00865A15" w:rsidRDefault="00CF12C4" w:rsidP="00001C4B">
      <w:pPr>
        <w:suppressAutoHyphens/>
        <w:ind w:firstLine="284"/>
        <w:rPr>
          <w:sz w:val="24"/>
        </w:rPr>
      </w:pPr>
      <w:r w:rsidRPr="00865A15">
        <w:rPr>
          <w:sz w:val="24"/>
        </w:rP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rsidR="0032467B" w:rsidRPr="00865A15" w:rsidRDefault="00CF12C4" w:rsidP="00001C4B">
      <w:pPr>
        <w:suppressAutoHyphens/>
        <w:ind w:firstLine="284"/>
        <w:rPr>
          <w:sz w:val="24"/>
        </w:rPr>
      </w:pPr>
      <w:r w:rsidRPr="00865A15">
        <w:rPr>
          <w:sz w:val="24"/>
        </w:rPr>
        <w:t>Историческая картина в русском искусстве XIX в. и её особое место в развитии отечественной культуры.</w:t>
      </w:r>
    </w:p>
    <w:p w:rsidR="0032467B" w:rsidRPr="00865A15" w:rsidRDefault="00CF12C4" w:rsidP="00001C4B">
      <w:pPr>
        <w:suppressAutoHyphens/>
        <w:ind w:firstLine="284"/>
        <w:rPr>
          <w:sz w:val="24"/>
        </w:rPr>
      </w:pPr>
      <w:r w:rsidRPr="00865A15">
        <w:rPr>
          <w:sz w:val="24"/>
        </w:rPr>
        <w:t>Картина К. Брюллова «Последний день Помпеи», исторические картины в творчестве В. Сурикова и др. Исторический образ России в картинах ХХ в.</w:t>
      </w:r>
    </w:p>
    <w:p w:rsidR="0032467B" w:rsidRPr="00865A15" w:rsidRDefault="00CF12C4" w:rsidP="00001C4B">
      <w:pPr>
        <w:suppressAutoHyphens/>
        <w:ind w:firstLine="284"/>
        <w:rPr>
          <w:sz w:val="24"/>
        </w:rPr>
      </w:pPr>
      <w:r w:rsidRPr="00865A15">
        <w:rPr>
          <w:sz w:val="24"/>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32467B" w:rsidRPr="00865A15" w:rsidRDefault="00CF12C4" w:rsidP="00001C4B">
      <w:pPr>
        <w:suppressAutoHyphens/>
        <w:ind w:firstLine="284"/>
        <w:rPr>
          <w:sz w:val="24"/>
        </w:rPr>
      </w:pPr>
      <w:r w:rsidRPr="00865A15">
        <w:rPr>
          <w:sz w:val="24"/>
        </w:rPr>
        <w:t>Разработка эскизов композиции на историческую тему с опорой на собранный материал по задуманному сюжету.</w:t>
      </w:r>
    </w:p>
    <w:p w:rsidR="0032467B" w:rsidRPr="00865A15" w:rsidRDefault="00CF12C4" w:rsidP="00F6108C">
      <w:pPr>
        <w:rPr>
          <w:b/>
          <w:sz w:val="24"/>
        </w:rPr>
      </w:pPr>
      <w:r w:rsidRPr="00865A15">
        <w:rPr>
          <w:b/>
          <w:sz w:val="24"/>
        </w:rPr>
        <w:t>Библейские темы в изобразительном искусстве</w:t>
      </w:r>
      <w:r w:rsidR="00D64D93" w:rsidRPr="00865A15">
        <w:rPr>
          <w:b/>
          <w:sz w:val="24"/>
        </w:rPr>
        <w:t>.</w:t>
      </w:r>
    </w:p>
    <w:p w:rsidR="0032467B" w:rsidRPr="00865A15" w:rsidRDefault="00CF12C4" w:rsidP="00001C4B">
      <w:pPr>
        <w:suppressAutoHyphens/>
        <w:ind w:firstLine="284"/>
        <w:rPr>
          <w:sz w:val="24"/>
        </w:rPr>
      </w:pPr>
      <w:r w:rsidRPr="00865A15">
        <w:rPr>
          <w:sz w:val="24"/>
        </w:rPr>
        <w:t>Исторические картины на библейские темы: место и значение сюжетов Священной истории в европейской культуре.</w:t>
      </w:r>
    </w:p>
    <w:p w:rsidR="0032467B" w:rsidRPr="00865A15" w:rsidRDefault="00CF12C4" w:rsidP="00001C4B">
      <w:pPr>
        <w:suppressAutoHyphens/>
        <w:ind w:firstLine="284"/>
        <w:rPr>
          <w:sz w:val="24"/>
        </w:rPr>
      </w:pPr>
      <w:r w:rsidRPr="00865A15">
        <w:rPr>
          <w:sz w:val="24"/>
        </w:rPr>
        <w:t>Вечные темы и их нравственное и духовно­ценностное выражение как «духовная ось», соединяющая жизненные позиции разных поколений.</w:t>
      </w:r>
    </w:p>
    <w:p w:rsidR="0032467B" w:rsidRPr="00865A15" w:rsidRDefault="00CF12C4" w:rsidP="00001C4B">
      <w:pPr>
        <w:suppressAutoHyphens/>
        <w:ind w:firstLine="284"/>
        <w:rPr>
          <w:sz w:val="24"/>
        </w:rPr>
      </w:pPr>
      <w:r w:rsidRPr="00865A15">
        <w:rPr>
          <w:sz w:val="24"/>
        </w:rPr>
        <w:t>Произведения на библейские темы Леонардо да Винчи, Рафаэля, Рембрандта, в скульптуре «Пьета» Микеланджело и др.</w:t>
      </w:r>
    </w:p>
    <w:p w:rsidR="0032467B" w:rsidRPr="00865A15" w:rsidRDefault="00CF12C4" w:rsidP="00001C4B">
      <w:pPr>
        <w:suppressAutoHyphens/>
        <w:ind w:firstLine="284"/>
        <w:rPr>
          <w:sz w:val="24"/>
        </w:rPr>
      </w:pPr>
      <w:r w:rsidRPr="00865A15">
        <w:rPr>
          <w:sz w:val="24"/>
        </w:rPr>
        <w:t>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w:t>
      </w:r>
    </w:p>
    <w:p w:rsidR="0032467B" w:rsidRPr="00865A15" w:rsidRDefault="00CF12C4" w:rsidP="00001C4B">
      <w:pPr>
        <w:suppressAutoHyphens/>
        <w:ind w:firstLine="284"/>
        <w:rPr>
          <w:sz w:val="24"/>
        </w:rPr>
      </w:pPr>
      <w:r w:rsidRPr="00865A15">
        <w:rPr>
          <w:sz w:val="24"/>
        </w:rPr>
        <w:t>Иконопись как великое проявление русской культуры. Язык изображения в ико</w:t>
      </w:r>
      <w:r w:rsidR="00BA7A10" w:rsidRPr="00865A15">
        <w:rPr>
          <w:sz w:val="24"/>
        </w:rPr>
        <w:t>не -</w:t>
      </w:r>
      <w:r w:rsidRPr="00865A15">
        <w:rPr>
          <w:sz w:val="24"/>
        </w:rPr>
        <w:t xml:space="preserve"> его религиозный и символический смысл.</w:t>
      </w:r>
    </w:p>
    <w:p w:rsidR="0032467B" w:rsidRPr="00865A15" w:rsidRDefault="00CF12C4" w:rsidP="00001C4B">
      <w:pPr>
        <w:suppressAutoHyphens/>
        <w:ind w:firstLine="284"/>
        <w:rPr>
          <w:sz w:val="24"/>
        </w:rPr>
      </w:pPr>
      <w:r w:rsidRPr="00865A15">
        <w:rPr>
          <w:sz w:val="24"/>
        </w:rPr>
        <w:t>Великие русские иконописцы: духовный свет икон Андрея Рублёва, Феофана Грека, Дионисия.</w:t>
      </w:r>
    </w:p>
    <w:p w:rsidR="0032467B" w:rsidRPr="00865A15" w:rsidRDefault="00CF12C4" w:rsidP="00001C4B">
      <w:pPr>
        <w:suppressAutoHyphens/>
        <w:ind w:firstLine="284"/>
        <w:rPr>
          <w:sz w:val="24"/>
        </w:rPr>
      </w:pPr>
      <w:r w:rsidRPr="00865A15">
        <w:rPr>
          <w:sz w:val="24"/>
        </w:rPr>
        <w:t>Работа над эскизом сюжетной композиции.</w:t>
      </w:r>
    </w:p>
    <w:p w:rsidR="0032467B" w:rsidRPr="00865A15" w:rsidRDefault="00CF12C4" w:rsidP="00001C4B">
      <w:pPr>
        <w:suppressAutoHyphens/>
        <w:ind w:firstLine="284"/>
        <w:rPr>
          <w:sz w:val="24"/>
        </w:rPr>
      </w:pPr>
      <w:r w:rsidRPr="00865A15">
        <w:rPr>
          <w:sz w:val="24"/>
        </w:rPr>
        <w:t xml:space="preserve">Роль и значение изобразительного искусства в жизни людей: </w:t>
      </w:r>
    </w:p>
    <w:p w:rsidR="0032467B" w:rsidRPr="00865A15" w:rsidRDefault="00CF12C4" w:rsidP="00001C4B">
      <w:pPr>
        <w:suppressAutoHyphens/>
        <w:ind w:firstLine="284"/>
        <w:rPr>
          <w:sz w:val="24"/>
        </w:rPr>
      </w:pPr>
      <w:r w:rsidRPr="00865A15">
        <w:rPr>
          <w:sz w:val="24"/>
        </w:rPr>
        <w:t>образ мира в изобразительном искусстве.</w:t>
      </w:r>
    </w:p>
    <w:p w:rsidR="00BA7A10" w:rsidRPr="00865A15" w:rsidRDefault="00BA7A10" w:rsidP="00001C4B">
      <w:pPr>
        <w:suppressAutoHyphens/>
        <w:rPr>
          <w:b/>
          <w:sz w:val="24"/>
        </w:rPr>
      </w:pPr>
    </w:p>
    <w:p w:rsidR="0032467B" w:rsidRPr="00865A15" w:rsidRDefault="00CF12C4" w:rsidP="00001C4B">
      <w:pPr>
        <w:suppressAutoHyphens/>
        <w:ind w:firstLine="284"/>
        <w:rPr>
          <w:b/>
          <w:sz w:val="24"/>
        </w:rPr>
      </w:pPr>
      <w:r w:rsidRPr="00865A15">
        <w:rPr>
          <w:b/>
          <w:sz w:val="24"/>
        </w:rPr>
        <w:t>Модуль № 3 «Архитектура и дизайн»</w:t>
      </w:r>
      <w:r w:rsidR="00D64D93" w:rsidRPr="00865A15">
        <w:rPr>
          <w:b/>
          <w:sz w:val="24"/>
        </w:rPr>
        <w:t>.</w:t>
      </w:r>
    </w:p>
    <w:p w:rsidR="0032467B" w:rsidRPr="00865A15" w:rsidRDefault="00BA7A10" w:rsidP="00001C4B">
      <w:pPr>
        <w:suppressAutoHyphens/>
        <w:ind w:firstLine="284"/>
        <w:rPr>
          <w:sz w:val="24"/>
        </w:rPr>
      </w:pPr>
      <w:r w:rsidRPr="00865A15">
        <w:rPr>
          <w:sz w:val="24"/>
        </w:rPr>
        <w:t>Архитектура и дизайн -</w:t>
      </w:r>
      <w:r w:rsidR="00CF12C4" w:rsidRPr="00865A15">
        <w:rPr>
          <w:sz w:val="24"/>
        </w:rPr>
        <w:t xml:space="preserve"> иску</w:t>
      </w:r>
      <w:r w:rsidRPr="00865A15">
        <w:rPr>
          <w:sz w:val="24"/>
        </w:rPr>
        <w:t>сства художественной постройки -</w:t>
      </w:r>
      <w:r w:rsidR="00CF12C4" w:rsidRPr="00865A15">
        <w:rPr>
          <w:sz w:val="24"/>
        </w:rPr>
        <w:t xml:space="preserve"> конструктивные искусства.</w:t>
      </w:r>
    </w:p>
    <w:p w:rsidR="0032467B" w:rsidRPr="00865A15" w:rsidRDefault="00CF12C4" w:rsidP="00001C4B">
      <w:pPr>
        <w:suppressAutoHyphens/>
        <w:ind w:firstLine="284"/>
        <w:rPr>
          <w:sz w:val="24"/>
        </w:rPr>
      </w:pPr>
      <w:r w:rsidRPr="00865A15">
        <w:rPr>
          <w:sz w:val="24"/>
        </w:rPr>
        <w:lastRenderedPageBreak/>
        <w:t xml:space="preserve">Дизайн и архитектура </w:t>
      </w:r>
      <w:r w:rsidR="00BA7A10" w:rsidRPr="00865A15">
        <w:rPr>
          <w:sz w:val="24"/>
        </w:rPr>
        <w:t>как создатели «второй природы» -</w:t>
      </w:r>
      <w:r w:rsidRPr="00865A15">
        <w:rPr>
          <w:sz w:val="24"/>
        </w:rPr>
        <w:t xml:space="preserve"> предметно­пространственной среды жизни людей.</w:t>
      </w:r>
    </w:p>
    <w:p w:rsidR="0032467B" w:rsidRPr="00865A15" w:rsidRDefault="00CF12C4" w:rsidP="00001C4B">
      <w:pPr>
        <w:suppressAutoHyphens/>
        <w:ind w:firstLine="284"/>
        <w:rPr>
          <w:sz w:val="24"/>
        </w:rPr>
      </w:pPr>
      <w:r w:rsidRPr="00865A15">
        <w:rPr>
          <w:sz w:val="24"/>
        </w:rPr>
        <w:t>Функциональность предметно­пространственной среды и выражение в ней мировосприятия, духовно­ценностных позиций общества.</w:t>
      </w:r>
    </w:p>
    <w:p w:rsidR="0032467B" w:rsidRPr="00865A15" w:rsidRDefault="00CF12C4" w:rsidP="00001C4B">
      <w:pPr>
        <w:suppressAutoHyphens/>
        <w:ind w:firstLine="284"/>
        <w:rPr>
          <w:sz w:val="24"/>
        </w:rPr>
      </w:pPr>
      <w:r w:rsidRPr="00865A15">
        <w:rPr>
          <w:sz w:val="24"/>
        </w:rPr>
        <w:t>Материальная культура человечества как уникальная информация о жизни людей в разные исторические эпохи.</w:t>
      </w:r>
    </w:p>
    <w:p w:rsidR="0032467B" w:rsidRPr="00865A15" w:rsidRDefault="00CF12C4" w:rsidP="00001C4B">
      <w:pPr>
        <w:suppressAutoHyphens/>
        <w:ind w:firstLine="284"/>
        <w:rPr>
          <w:sz w:val="24"/>
        </w:rPr>
      </w:pPr>
      <w:r w:rsidRPr="00865A15">
        <w:rPr>
          <w:sz w:val="24"/>
        </w:rPr>
        <w:t>Роль архитектуры в понимании человеком своей идентичности. Задачи сохранения культурного наследия и природного ландшафта.</w:t>
      </w:r>
    </w:p>
    <w:p w:rsidR="0032467B" w:rsidRPr="00865A15" w:rsidRDefault="00CF12C4" w:rsidP="00001C4B">
      <w:pPr>
        <w:suppressAutoHyphens/>
        <w:ind w:firstLine="284"/>
        <w:rPr>
          <w:sz w:val="24"/>
        </w:rPr>
      </w:pPr>
      <w:r w:rsidRPr="00865A15">
        <w:rPr>
          <w:sz w:val="24"/>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32467B" w:rsidRPr="00865A15" w:rsidRDefault="00CF12C4" w:rsidP="002F6570">
      <w:pPr>
        <w:rPr>
          <w:b/>
          <w:sz w:val="24"/>
        </w:rPr>
      </w:pPr>
      <w:r w:rsidRPr="00865A15">
        <w:rPr>
          <w:b/>
          <w:sz w:val="24"/>
        </w:rPr>
        <w:t>Графический дизайн</w:t>
      </w:r>
      <w:r w:rsidR="00D64D93" w:rsidRPr="00865A15">
        <w:rPr>
          <w:b/>
          <w:sz w:val="24"/>
        </w:rPr>
        <w:t>.</w:t>
      </w:r>
    </w:p>
    <w:p w:rsidR="0032467B" w:rsidRPr="00865A15" w:rsidRDefault="00CF12C4" w:rsidP="00001C4B">
      <w:pPr>
        <w:suppressAutoHyphens/>
        <w:ind w:firstLine="284"/>
        <w:rPr>
          <w:sz w:val="24"/>
        </w:rPr>
      </w:pPr>
      <w:r w:rsidRPr="00865A15">
        <w:rPr>
          <w:sz w:val="24"/>
        </w:rPr>
        <w:t>Композиция как основа реализации замысла в любой творческой деятельности. Основы формальной композиции в конструктивных искусствах.</w:t>
      </w:r>
    </w:p>
    <w:p w:rsidR="0032467B" w:rsidRPr="00865A15" w:rsidRDefault="00CF12C4" w:rsidP="00001C4B">
      <w:pPr>
        <w:suppressAutoHyphens/>
        <w:ind w:firstLine="284"/>
        <w:rPr>
          <w:sz w:val="24"/>
        </w:rPr>
      </w:pPr>
      <w:r w:rsidRPr="00865A15">
        <w:rPr>
          <w:sz w:val="24"/>
        </w:rPr>
        <w:t>Элементы композиции в графическом дизайне: пятно, линия, цвет, буква, текст и изображение.</w:t>
      </w:r>
    </w:p>
    <w:p w:rsidR="0032467B" w:rsidRPr="00865A15" w:rsidRDefault="00CF12C4" w:rsidP="00001C4B">
      <w:pPr>
        <w:suppressAutoHyphens/>
        <w:ind w:firstLine="284"/>
        <w:rPr>
          <w:sz w:val="24"/>
        </w:rPr>
      </w:pPr>
      <w:r w:rsidRPr="00865A15">
        <w:rPr>
          <w:sz w:val="24"/>
        </w:rPr>
        <w:t>Формальная композиция как композиционное построение на основе сочетания геометрических фигур, без предметного содержания.</w:t>
      </w:r>
    </w:p>
    <w:p w:rsidR="0032467B" w:rsidRPr="00865A15" w:rsidRDefault="00CF12C4" w:rsidP="00001C4B">
      <w:pPr>
        <w:suppressAutoHyphens/>
        <w:ind w:firstLine="284"/>
        <w:rPr>
          <w:sz w:val="24"/>
        </w:rPr>
      </w:pPr>
      <w:r w:rsidRPr="00865A15">
        <w:rPr>
          <w:sz w:val="24"/>
        </w:rPr>
        <w:t>Основные свойства композиции: целостность и соподчинённость элементов.</w:t>
      </w:r>
    </w:p>
    <w:p w:rsidR="0032467B" w:rsidRPr="00865A15" w:rsidRDefault="00CF12C4" w:rsidP="00001C4B">
      <w:pPr>
        <w:suppressAutoHyphens/>
        <w:ind w:firstLine="284"/>
        <w:rPr>
          <w:sz w:val="24"/>
        </w:rPr>
      </w:pPr>
      <w:r w:rsidRPr="00865A15">
        <w:rPr>
          <w:sz w:val="24"/>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32467B" w:rsidRPr="00865A15" w:rsidRDefault="00CF12C4" w:rsidP="00001C4B">
      <w:pPr>
        <w:suppressAutoHyphens/>
        <w:ind w:firstLine="284"/>
        <w:rPr>
          <w:sz w:val="24"/>
        </w:rPr>
      </w:pPr>
      <w:r w:rsidRPr="00865A15">
        <w:rPr>
          <w:sz w:val="24"/>
        </w:rPr>
        <w:t>Практические упражнения по созданию композиции с вариативным ритмическим расположением геометрических фигур на плоскости.</w:t>
      </w:r>
    </w:p>
    <w:p w:rsidR="0032467B" w:rsidRPr="00865A15" w:rsidRDefault="00CF12C4" w:rsidP="00001C4B">
      <w:pPr>
        <w:suppressAutoHyphens/>
        <w:ind w:firstLine="284"/>
        <w:rPr>
          <w:sz w:val="24"/>
        </w:rPr>
      </w:pPr>
      <w:r w:rsidRPr="00865A15">
        <w:rPr>
          <w:sz w:val="24"/>
        </w:rPr>
        <w:t>Роль цвета в организации композиционного пространства.</w:t>
      </w:r>
    </w:p>
    <w:p w:rsidR="0032467B" w:rsidRPr="00865A15" w:rsidRDefault="00CF12C4" w:rsidP="00001C4B">
      <w:pPr>
        <w:suppressAutoHyphens/>
        <w:ind w:firstLine="284"/>
        <w:rPr>
          <w:sz w:val="24"/>
        </w:rPr>
      </w:pPr>
      <w:r w:rsidRPr="00865A15">
        <w:rPr>
          <w:sz w:val="24"/>
        </w:rPr>
        <w:t xml:space="preserve">Функциональные задачи цвета в конструктивных искусствах. Цвет и законы колористики. Применение локального цвета. </w:t>
      </w:r>
    </w:p>
    <w:p w:rsidR="0032467B" w:rsidRPr="00865A15" w:rsidRDefault="00CF12C4" w:rsidP="00001C4B">
      <w:pPr>
        <w:suppressAutoHyphens/>
        <w:ind w:firstLine="284"/>
        <w:rPr>
          <w:sz w:val="24"/>
        </w:rPr>
      </w:pPr>
      <w:r w:rsidRPr="00865A15">
        <w:rPr>
          <w:sz w:val="24"/>
        </w:rPr>
        <w:t>Цветовой акцент, ритм цветовых форм, доминанта.</w:t>
      </w:r>
    </w:p>
    <w:p w:rsidR="0032467B" w:rsidRPr="00865A15" w:rsidRDefault="00CF12C4" w:rsidP="00001C4B">
      <w:pPr>
        <w:suppressAutoHyphens/>
        <w:ind w:firstLine="284"/>
        <w:rPr>
          <w:sz w:val="24"/>
        </w:rPr>
      </w:pPr>
      <w:r w:rsidRPr="00865A15">
        <w:rPr>
          <w:sz w:val="24"/>
        </w:rPr>
        <w:t>Шрифты и шрифтовая композиция в графическом дизайне.</w:t>
      </w:r>
    </w:p>
    <w:p w:rsidR="0032467B" w:rsidRPr="00865A15" w:rsidRDefault="00CF12C4" w:rsidP="00001C4B">
      <w:pPr>
        <w:suppressAutoHyphens/>
        <w:ind w:firstLine="284"/>
        <w:rPr>
          <w:sz w:val="24"/>
        </w:rPr>
      </w:pPr>
      <w:r w:rsidRPr="00865A15">
        <w:rPr>
          <w:sz w:val="24"/>
        </w:rPr>
        <w:t>Форма буквы как изобразительно­смысловой символ.</w:t>
      </w:r>
    </w:p>
    <w:p w:rsidR="0032467B" w:rsidRPr="00865A15" w:rsidRDefault="00CF12C4" w:rsidP="00001C4B">
      <w:pPr>
        <w:suppressAutoHyphens/>
        <w:ind w:firstLine="284"/>
        <w:rPr>
          <w:sz w:val="24"/>
        </w:rPr>
      </w:pPr>
      <w:r w:rsidRPr="00865A15">
        <w:rPr>
          <w:sz w:val="24"/>
        </w:rPr>
        <w:t>Шрифт и содержание текста. Стилизация шрифта.</w:t>
      </w:r>
    </w:p>
    <w:p w:rsidR="0032467B" w:rsidRPr="00865A15" w:rsidRDefault="00CF12C4" w:rsidP="00001C4B">
      <w:pPr>
        <w:suppressAutoHyphens/>
        <w:ind w:firstLine="284"/>
        <w:rPr>
          <w:sz w:val="24"/>
        </w:rPr>
      </w:pPr>
      <w:r w:rsidRPr="00865A15">
        <w:rPr>
          <w:sz w:val="24"/>
        </w:rPr>
        <w:t>Типографика. Понимание типографской строки как элемента плоскостной композиции.</w:t>
      </w:r>
    </w:p>
    <w:p w:rsidR="0032467B" w:rsidRPr="00865A15" w:rsidRDefault="00CF12C4" w:rsidP="00001C4B">
      <w:pPr>
        <w:suppressAutoHyphens/>
        <w:ind w:firstLine="284"/>
        <w:rPr>
          <w:sz w:val="24"/>
        </w:rPr>
      </w:pPr>
      <w:r w:rsidRPr="00865A15">
        <w:rPr>
          <w:sz w:val="24"/>
        </w:rPr>
        <w:t>Выполнение аналитических и практических работ по теме «Буква — изобразительный элемент композиции».</w:t>
      </w:r>
    </w:p>
    <w:p w:rsidR="0032467B" w:rsidRPr="00865A15" w:rsidRDefault="00CF12C4" w:rsidP="00001C4B">
      <w:pPr>
        <w:suppressAutoHyphens/>
        <w:ind w:firstLine="284"/>
        <w:rPr>
          <w:sz w:val="24"/>
        </w:rPr>
      </w:pPr>
      <w:r w:rsidRPr="00865A15">
        <w:rPr>
          <w:sz w:val="24"/>
        </w:rPr>
        <w:t xml:space="preserve">Логотип как графический знак, эмблема или стилизованный графический символ. Функции логотипа. Шрифтовой логотип. </w:t>
      </w:r>
    </w:p>
    <w:p w:rsidR="0032467B" w:rsidRPr="00865A15" w:rsidRDefault="00CF12C4" w:rsidP="00001C4B">
      <w:pPr>
        <w:suppressAutoHyphens/>
        <w:ind w:firstLine="284"/>
        <w:rPr>
          <w:sz w:val="24"/>
        </w:rPr>
      </w:pPr>
      <w:r w:rsidRPr="00865A15">
        <w:rPr>
          <w:sz w:val="24"/>
        </w:rPr>
        <w:t>Знаковый логотип.</w:t>
      </w:r>
    </w:p>
    <w:p w:rsidR="0032467B" w:rsidRPr="00865A15" w:rsidRDefault="00CF12C4" w:rsidP="00001C4B">
      <w:pPr>
        <w:suppressAutoHyphens/>
        <w:ind w:firstLine="284"/>
        <w:rPr>
          <w:sz w:val="24"/>
        </w:rPr>
      </w:pPr>
      <w:r w:rsidRPr="00865A15">
        <w:rPr>
          <w:sz w:val="24"/>
        </w:rPr>
        <w:t>Композиционные основы макетирования в графическом дизайне при соединении текста и изображения.</w:t>
      </w:r>
    </w:p>
    <w:p w:rsidR="0032467B" w:rsidRPr="00865A15" w:rsidRDefault="00CF12C4" w:rsidP="00001C4B">
      <w:pPr>
        <w:suppressAutoHyphens/>
        <w:ind w:firstLine="284"/>
        <w:rPr>
          <w:sz w:val="24"/>
        </w:rPr>
      </w:pPr>
      <w:r w:rsidRPr="00865A15">
        <w:rPr>
          <w:sz w:val="24"/>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32467B" w:rsidRPr="00865A15" w:rsidRDefault="00CF12C4" w:rsidP="00001C4B">
      <w:pPr>
        <w:suppressAutoHyphens/>
        <w:ind w:firstLine="284"/>
        <w:rPr>
          <w:sz w:val="24"/>
        </w:rPr>
      </w:pPr>
      <w:r w:rsidRPr="00865A15">
        <w:rPr>
          <w:sz w:val="24"/>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32467B" w:rsidRPr="00865A15" w:rsidRDefault="00CF12C4" w:rsidP="00001C4B">
      <w:pPr>
        <w:suppressAutoHyphens/>
        <w:ind w:firstLine="284"/>
        <w:rPr>
          <w:sz w:val="24"/>
        </w:rPr>
      </w:pPr>
      <w:r w:rsidRPr="00865A15">
        <w:rPr>
          <w:sz w:val="24"/>
        </w:rPr>
        <w:t>Макет разворота книги или журнала по выбранной теме в виде коллажа или на основе компьютерных программ.</w:t>
      </w:r>
    </w:p>
    <w:p w:rsidR="0032467B" w:rsidRPr="00865A15" w:rsidRDefault="00CF12C4" w:rsidP="002F6570">
      <w:pPr>
        <w:rPr>
          <w:b/>
          <w:sz w:val="24"/>
        </w:rPr>
      </w:pPr>
      <w:r w:rsidRPr="00865A15">
        <w:rPr>
          <w:b/>
          <w:sz w:val="24"/>
        </w:rPr>
        <w:t>Макетирование объёмно-пространственных композиций</w:t>
      </w:r>
      <w:r w:rsidR="00D64D93" w:rsidRPr="00865A15">
        <w:rPr>
          <w:b/>
          <w:sz w:val="24"/>
        </w:rPr>
        <w:t>.</w:t>
      </w:r>
    </w:p>
    <w:p w:rsidR="0032467B" w:rsidRPr="00865A15" w:rsidRDefault="00CF12C4" w:rsidP="00001C4B">
      <w:pPr>
        <w:suppressAutoHyphens/>
        <w:ind w:firstLine="284"/>
        <w:rPr>
          <w:sz w:val="24"/>
        </w:rPr>
      </w:pPr>
      <w:r w:rsidRPr="00865A15">
        <w:rPr>
          <w:sz w:val="24"/>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32467B" w:rsidRPr="00865A15" w:rsidRDefault="00CF12C4" w:rsidP="00001C4B">
      <w:pPr>
        <w:suppressAutoHyphens/>
        <w:ind w:firstLine="284"/>
        <w:rPr>
          <w:sz w:val="24"/>
        </w:rPr>
      </w:pPr>
      <w:r w:rsidRPr="00865A15">
        <w:rPr>
          <w:sz w:val="24"/>
        </w:rPr>
        <w:t>Макетирование. Введение в макет понятия рельефа местности и способы его обозначения на макете.</w:t>
      </w:r>
    </w:p>
    <w:p w:rsidR="0032467B" w:rsidRPr="00865A15" w:rsidRDefault="00CF12C4" w:rsidP="00001C4B">
      <w:pPr>
        <w:suppressAutoHyphens/>
        <w:ind w:firstLine="284"/>
        <w:rPr>
          <w:sz w:val="24"/>
        </w:rPr>
      </w:pPr>
      <w:r w:rsidRPr="00865A15">
        <w:rPr>
          <w:sz w:val="24"/>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32467B" w:rsidRPr="00865A15" w:rsidRDefault="00CF12C4" w:rsidP="00001C4B">
      <w:pPr>
        <w:suppressAutoHyphens/>
        <w:ind w:firstLine="284"/>
        <w:rPr>
          <w:sz w:val="24"/>
        </w:rPr>
      </w:pPr>
      <w:r w:rsidRPr="00865A15">
        <w:rPr>
          <w:sz w:val="24"/>
        </w:rPr>
        <w:lastRenderedPageBreak/>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32467B" w:rsidRPr="00865A15" w:rsidRDefault="00CF12C4" w:rsidP="00001C4B">
      <w:pPr>
        <w:suppressAutoHyphens/>
        <w:ind w:firstLine="284"/>
        <w:rPr>
          <w:sz w:val="24"/>
        </w:rPr>
      </w:pPr>
      <w:r w:rsidRPr="00865A15">
        <w:rPr>
          <w:sz w:val="24"/>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32467B" w:rsidRPr="00865A15" w:rsidRDefault="00CF12C4" w:rsidP="00001C4B">
      <w:pPr>
        <w:suppressAutoHyphens/>
        <w:ind w:firstLine="284"/>
        <w:rPr>
          <w:sz w:val="24"/>
        </w:rPr>
      </w:pPr>
      <w:r w:rsidRPr="00865A15">
        <w:rPr>
          <w:sz w:val="24"/>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32467B" w:rsidRPr="00865A15" w:rsidRDefault="00CF12C4" w:rsidP="00001C4B">
      <w:pPr>
        <w:suppressAutoHyphens/>
        <w:ind w:firstLine="284"/>
        <w:rPr>
          <w:sz w:val="24"/>
        </w:rPr>
      </w:pPr>
      <w:r w:rsidRPr="00865A15">
        <w:rPr>
          <w:sz w:val="24"/>
        </w:rPr>
        <w:t>Многообразие предметного мира, создаваемого человеком. Функция вещи и её форма. Образ времени в предметах, создаваемых человеком.</w:t>
      </w:r>
    </w:p>
    <w:p w:rsidR="0032467B" w:rsidRPr="00865A15" w:rsidRDefault="00CF12C4" w:rsidP="00001C4B">
      <w:pPr>
        <w:suppressAutoHyphens/>
        <w:ind w:firstLine="284"/>
        <w:rPr>
          <w:sz w:val="24"/>
        </w:rPr>
      </w:pPr>
      <w:r w:rsidRPr="00865A15">
        <w:rPr>
          <w:sz w:val="24"/>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32467B" w:rsidRPr="00865A15" w:rsidRDefault="00CF12C4" w:rsidP="00001C4B">
      <w:pPr>
        <w:suppressAutoHyphens/>
        <w:ind w:firstLine="284"/>
        <w:rPr>
          <w:sz w:val="24"/>
        </w:rPr>
      </w:pPr>
      <w:r w:rsidRPr="00865A15">
        <w:rPr>
          <w:sz w:val="24"/>
        </w:rPr>
        <w:t>Выполнение аналитических зарисовок форм бытовых предметов.</w:t>
      </w:r>
    </w:p>
    <w:p w:rsidR="0032467B" w:rsidRPr="00865A15" w:rsidRDefault="00CF12C4" w:rsidP="00001C4B">
      <w:pPr>
        <w:suppressAutoHyphens/>
        <w:ind w:firstLine="284"/>
        <w:rPr>
          <w:sz w:val="24"/>
        </w:rPr>
      </w:pPr>
      <w:r w:rsidRPr="00865A15">
        <w:rPr>
          <w:sz w:val="24"/>
        </w:rPr>
        <w:t>Творческое проектирование предметов быта с определением их функций и материала изготовления</w:t>
      </w:r>
    </w:p>
    <w:p w:rsidR="0032467B" w:rsidRPr="00865A15" w:rsidRDefault="00CF12C4" w:rsidP="00001C4B">
      <w:pPr>
        <w:suppressAutoHyphens/>
        <w:ind w:firstLine="284"/>
        <w:rPr>
          <w:sz w:val="24"/>
        </w:rPr>
      </w:pPr>
      <w:r w:rsidRPr="00865A15">
        <w:rPr>
          <w:sz w:val="24"/>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32467B" w:rsidRPr="00865A15" w:rsidRDefault="00CF12C4" w:rsidP="00001C4B">
      <w:pPr>
        <w:suppressAutoHyphens/>
        <w:ind w:firstLine="284"/>
        <w:rPr>
          <w:sz w:val="24"/>
        </w:rPr>
      </w:pPr>
      <w:r w:rsidRPr="00865A15">
        <w:rPr>
          <w:sz w:val="24"/>
        </w:rPr>
        <w:t>Конструирование объектов дизайна или архитектурное макетирование с использованием цвета.</w:t>
      </w:r>
    </w:p>
    <w:p w:rsidR="0032467B" w:rsidRPr="00865A15" w:rsidRDefault="00CF12C4" w:rsidP="002F6570">
      <w:pPr>
        <w:rPr>
          <w:b/>
          <w:sz w:val="24"/>
        </w:rPr>
      </w:pPr>
      <w:r w:rsidRPr="00865A15">
        <w:rPr>
          <w:b/>
          <w:sz w:val="24"/>
        </w:rPr>
        <w:t>Социальное значение дизайна и архитектуры как среды жизни человека</w:t>
      </w:r>
      <w:r w:rsidR="00D64D93" w:rsidRPr="00865A15">
        <w:rPr>
          <w:b/>
          <w:sz w:val="24"/>
        </w:rPr>
        <w:t>.</w:t>
      </w:r>
    </w:p>
    <w:p w:rsidR="0032467B" w:rsidRPr="00865A15" w:rsidRDefault="00CF12C4" w:rsidP="00001C4B">
      <w:pPr>
        <w:suppressAutoHyphens/>
        <w:ind w:firstLine="284"/>
        <w:rPr>
          <w:sz w:val="24"/>
        </w:rPr>
      </w:pPr>
      <w:r w:rsidRPr="00865A15">
        <w:rPr>
          <w:sz w:val="24"/>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w:t>
      </w:r>
    </w:p>
    <w:p w:rsidR="0032467B" w:rsidRPr="00865A15" w:rsidRDefault="00CF12C4" w:rsidP="00001C4B">
      <w:pPr>
        <w:suppressAutoHyphens/>
        <w:ind w:firstLine="284"/>
        <w:rPr>
          <w:sz w:val="24"/>
        </w:rPr>
      </w:pPr>
      <w:r w:rsidRPr="00865A15">
        <w:rPr>
          <w:sz w:val="24"/>
        </w:rPr>
        <w:t>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32467B" w:rsidRPr="00865A15" w:rsidRDefault="00CF12C4" w:rsidP="00001C4B">
      <w:pPr>
        <w:suppressAutoHyphens/>
        <w:ind w:firstLine="284"/>
        <w:rPr>
          <w:sz w:val="24"/>
        </w:rPr>
      </w:pPr>
      <w:r w:rsidRPr="00865A15">
        <w:rPr>
          <w:sz w:val="24"/>
        </w:rPr>
        <w:t>Архитектура народного жилища, храмовая архитектура, частный дом в предметно­пространственной среде жизни разных народов.</w:t>
      </w:r>
    </w:p>
    <w:p w:rsidR="0032467B" w:rsidRPr="00865A15" w:rsidRDefault="00CF12C4" w:rsidP="00001C4B">
      <w:pPr>
        <w:suppressAutoHyphens/>
        <w:ind w:firstLine="284"/>
        <w:rPr>
          <w:sz w:val="24"/>
        </w:rPr>
      </w:pPr>
      <w:r w:rsidRPr="00865A15">
        <w:rPr>
          <w:sz w:val="24"/>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32467B" w:rsidRPr="00865A15" w:rsidRDefault="00CF12C4" w:rsidP="00001C4B">
      <w:pPr>
        <w:suppressAutoHyphens/>
        <w:ind w:firstLine="284"/>
        <w:rPr>
          <w:sz w:val="24"/>
        </w:rPr>
      </w:pPr>
      <w:r w:rsidRPr="00865A15">
        <w:rPr>
          <w:sz w:val="24"/>
        </w:rPr>
        <w:t>Пути развития современной архитектуры и дизайна: город сегодня и завтра.</w:t>
      </w:r>
    </w:p>
    <w:p w:rsidR="0032467B" w:rsidRPr="00865A15" w:rsidRDefault="00CF12C4" w:rsidP="00001C4B">
      <w:pPr>
        <w:suppressAutoHyphens/>
        <w:ind w:firstLine="284"/>
        <w:rPr>
          <w:sz w:val="24"/>
        </w:rPr>
      </w:pPr>
      <w:r w:rsidRPr="00865A15">
        <w:rPr>
          <w:sz w:val="24"/>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32467B" w:rsidRPr="00865A15" w:rsidRDefault="00CF12C4" w:rsidP="00001C4B">
      <w:pPr>
        <w:suppressAutoHyphens/>
        <w:ind w:firstLine="284"/>
        <w:rPr>
          <w:sz w:val="24"/>
        </w:rPr>
      </w:pPr>
      <w:r w:rsidRPr="00865A15">
        <w:rPr>
          <w:sz w:val="24"/>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32467B" w:rsidRPr="00865A15" w:rsidRDefault="00CF12C4" w:rsidP="00001C4B">
      <w:pPr>
        <w:suppressAutoHyphens/>
        <w:ind w:firstLine="284"/>
        <w:rPr>
          <w:sz w:val="24"/>
        </w:rPr>
      </w:pPr>
      <w:r w:rsidRPr="00865A15">
        <w:rPr>
          <w:sz w:val="24"/>
        </w:rPr>
        <w:t>Пространство городской среды. Исторические формы планировки городской среды и их связь с образом жизни людей.</w:t>
      </w:r>
    </w:p>
    <w:p w:rsidR="0032467B" w:rsidRPr="00865A15" w:rsidRDefault="00CF12C4" w:rsidP="00001C4B">
      <w:pPr>
        <w:suppressAutoHyphens/>
        <w:ind w:firstLine="284"/>
        <w:rPr>
          <w:sz w:val="24"/>
        </w:rPr>
      </w:pPr>
      <w:r w:rsidRPr="00865A15">
        <w:rPr>
          <w:sz w:val="24"/>
        </w:rPr>
        <w:t>Роль цвета в формировании пространства. Схема­планировка и реальность.</w:t>
      </w:r>
    </w:p>
    <w:p w:rsidR="0032467B" w:rsidRPr="00865A15" w:rsidRDefault="00CF12C4" w:rsidP="00001C4B">
      <w:pPr>
        <w:suppressAutoHyphens/>
        <w:ind w:firstLine="284"/>
        <w:rPr>
          <w:sz w:val="24"/>
        </w:rPr>
      </w:pPr>
      <w:r w:rsidRPr="00865A15">
        <w:rPr>
          <w:sz w:val="24"/>
        </w:rPr>
        <w:t>Современные поиски новой эстетики в градостроительстве.</w:t>
      </w:r>
    </w:p>
    <w:p w:rsidR="0032467B" w:rsidRPr="00865A15" w:rsidRDefault="00CF12C4" w:rsidP="00001C4B">
      <w:pPr>
        <w:suppressAutoHyphens/>
        <w:ind w:firstLine="284"/>
        <w:rPr>
          <w:sz w:val="24"/>
        </w:rPr>
      </w:pPr>
      <w:r w:rsidRPr="00865A15">
        <w:rPr>
          <w:sz w:val="24"/>
        </w:rPr>
        <w:t>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32467B" w:rsidRPr="00865A15" w:rsidRDefault="00CF12C4" w:rsidP="00001C4B">
      <w:pPr>
        <w:suppressAutoHyphens/>
        <w:ind w:firstLine="284"/>
        <w:rPr>
          <w:sz w:val="24"/>
        </w:rPr>
      </w:pPr>
      <w:r w:rsidRPr="00865A15">
        <w:rPr>
          <w:sz w:val="24"/>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32467B" w:rsidRPr="00865A15" w:rsidRDefault="00CF12C4" w:rsidP="00001C4B">
      <w:pPr>
        <w:suppressAutoHyphens/>
        <w:ind w:firstLine="284"/>
        <w:rPr>
          <w:sz w:val="24"/>
        </w:rPr>
      </w:pPr>
      <w:r w:rsidRPr="00865A15">
        <w:rPr>
          <w:sz w:val="24"/>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32467B" w:rsidRPr="00865A15" w:rsidRDefault="00CF12C4" w:rsidP="00001C4B">
      <w:pPr>
        <w:suppressAutoHyphens/>
        <w:ind w:firstLine="284"/>
        <w:rPr>
          <w:sz w:val="24"/>
        </w:rPr>
      </w:pPr>
      <w:r w:rsidRPr="00865A15">
        <w:rPr>
          <w:sz w:val="24"/>
        </w:rPr>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rsidR="0032467B" w:rsidRPr="00865A15" w:rsidRDefault="00CF12C4" w:rsidP="00001C4B">
      <w:pPr>
        <w:suppressAutoHyphens/>
        <w:ind w:firstLine="284"/>
        <w:rPr>
          <w:sz w:val="24"/>
        </w:rPr>
      </w:pPr>
      <w:r w:rsidRPr="00865A15">
        <w:rPr>
          <w:sz w:val="24"/>
        </w:rPr>
        <w:lastRenderedPageBreak/>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32467B" w:rsidRPr="00865A15" w:rsidRDefault="00CF12C4" w:rsidP="00001C4B">
      <w:pPr>
        <w:suppressAutoHyphens/>
        <w:ind w:firstLine="284"/>
        <w:rPr>
          <w:sz w:val="24"/>
        </w:rPr>
      </w:pPr>
      <w:r w:rsidRPr="00865A15">
        <w:rPr>
          <w:sz w:val="24"/>
        </w:rPr>
        <w:t>Интерьер и предметный мир в доме. Назначение помещения и построение его интерьера. Дизайн пространственно­предметной среды интерьера.</w:t>
      </w:r>
    </w:p>
    <w:p w:rsidR="0032467B" w:rsidRPr="00865A15" w:rsidRDefault="00CF12C4" w:rsidP="00001C4B">
      <w:pPr>
        <w:suppressAutoHyphens/>
        <w:ind w:firstLine="284"/>
        <w:rPr>
          <w:sz w:val="24"/>
        </w:rPr>
      </w:pPr>
      <w:r w:rsidRPr="00865A15">
        <w:rPr>
          <w:sz w:val="24"/>
        </w:rPr>
        <w:t>Образно­стилевое единство материальной культуры каждой эпохи. Интерьер как отражение стиля жизни его хозяев.</w:t>
      </w:r>
    </w:p>
    <w:p w:rsidR="0032467B" w:rsidRPr="00865A15" w:rsidRDefault="00CF12C4" w:rsidP="00001C4B">
      <w:pPr>
        <w:suppressAutoHyphens/>
        <w:ind w:firstLine="284"/>
        <w:rPr>
          <w:sz w:val="24"/>
        </w:rPr>
      </w:pPr>
      <w:r w:rsidRPr="00865A15">
        <w:rPr>
          <w:sz w:val="24"/>
        </w:rPr>
        <w:t>Зонирование интерьера — создание многофункционального пространства. Отделочные материалы, введение фактуры и цвета в интерьер.</w:t>
      </w:r>
    </w:p>
    <w:p w:rsidR="0032467B" w:rsidRPr="00865A15" w:rsidRDefault="00CF12C4" w:rsidP="00001C4B">
      <w:pPr>
        <w:suppressAutoHyphens/>
        <w:ind w:firstLine="284"/>
        <w:rPr>
          <w:sz w:val="24"/>
        </w:rPr>
      </w:pPr>
      <w:r w:rsidRPr="00865A15">
        <w:rPr>
          <w:sz w:val="24"/>
        </w:rPr>
        <w:t>Интерьеры общественных зданий (театр, кафе, вокзал, офис, школа).</w:t>
      </w:r>
    </w:p>
    <w:p w:rsidR="0032467B" w:rsidRPr="00865A15" w:rsidRDefault="00CF12C4" w:rsidP="00001C4B">
      <w:pPr>
        <w:suppressAutoHyphens/>
        <w:ind w:firstLine="284"/>
        <w:rPr>
          <w:sz w:val="24"/>
        </w:rPr>
      </w:pPr>
      <w:r w:rsidRPr="00865A15">
        <w:rPr>
          <w:sz w:val="24"/>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32467B" w:rsidRPr="00865A15" w:rsidRDefault="00CF12C4" w:rsidP="00001C4B">
      <w:pPr>
        <w:suppressAutoHyphens/>
        <w:ind w:firstLine="284"/>
        <w:rPr>
          <w:sz w:val="24"/>
        </w:rPr>
      </w:pPr>
      <w:r w:rsidRPr="00865A15">
        <w:rPr>
          <w:sz w:val="24"/>
        </w:rPr>
        <w:t>Организация архитектурно­ландшафтного пространства. Город в единстве с ландшафтно­парковой средой.</w:t>
      </w:r>
    </w:p>
    <w:p w:rsidR="0032467B" w:rsidRPr="00865A15" w:rsidRDefault="00CF12C4" w:rsidP="00001C4B">
      <w:pPr>
        <w:suppressAutoHyphens/>
        <w:ind w:firstLine="284"/>
        <w:rPr>
          <w:sz w:val="24"/>
        </w:rPr>
      </w:pPr>
      <w:r w:rsidRPr="00865A15">
        <w:rPr>
          <w:sz w:val="24"/>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32467B" w:rsidRPr="00865A15" w:rsidRDefault="00CF12C4" w:rsidP="00001C4B">
      <w:pPr>
        <w:suppressAutoHyphens/>
        <w:ind w:firstLine="284"/>
        <w:rPr>
          <w:sz w:val="24"/>
        </w:rPr>
      </w:pPr>
      <w:r w:rsidRPr="00865A15">
        <w:rPr>
          <w:sz w:val="24"/>
        </w:rPr>
        <w:t>Выполнение дизайн­проекта территории парка или приусадебного участка в виде схемы­чертежа.</w:t>
      </w:r>
    </w:p>
    <w:p w:rsidR="0032467B" w:rsidRPr="00865A15" w:rsidRDefault="00CF12C4" w:rsidP="00001C4B">
      <w:pPr>
        <w:suppressAutoHyphens/>
        <w:ind w:firstLine="284"/>
        <w:rPr>
          <w:sz w:val="24"/>
        </w:rPr>
      </w:pPr>
      <w:r w:rsidRPr="00865A15">
        <w:rPr>
          <w:sz w:val="24"/>
        </w:rPr>
        <w:t>Единство эстетического и функционального в объёмно­ пространственной орган</w:t>
      </w:r>
      <w:r w:rsidR="00BA7A10" w:rsidRPr="00865A15">
        <w:rPr>
          <w:sz w:val="24"/>
        </w:rPr>
        <w:t xml:space="preserve">изации среды жизнедеятельности </w:t>
      </w:r>
      <w:r w:rsidRPr="00865A15">
        <w:rPr>
          <w:sz w:val="24"/>
        </w:rPr>
        <w:t>людей.</w:t>
      </w:r>
    </w:p>
    <w:p w:rsidR="0032467B" w:rsidRPr="00865A15" w:rsidRDefault="00CF12C4" w:rsidP="002F6570">
      <w:pPr>
        <w:rPr>
          <w:b/>
          <w:sz w:val="24"/>
        </w:rPr>
      </w:pPr>
      <w:r w:rsidRPr="00865A15">
        <w:rPr>
          <w:b/>
          <w:sz w:val="24"/>
        </w:rPr>
        <w:t>Образ человека и индивидуальное проектирование</w:t>
      </w:r>
      <w:r w:rsidR="00D64D93" w:rsidRPr="00865A15">
        <w:rPr>
          <w:b/>
          <w:sz w:val="24"/>
        </w:rPr>
        <w:t>.</w:t>
      </w:r>
    </w:p>
    <w:p w:rsidR="0032467B" w:rsidRPr="00865A15" w:rsidRDefault="00CF12C4" w:rsidP="00001C4B">
      <w:pPr>
        <w:suppressAutoHyphens/>
        <w:ind w:firstLine="284"/>
        <w:rPr>
          <w:sz w:val="24"/>
        </w:rPr>
      </w:pPr>
      <w:r w:rsidRPr="00865A15">
        <w:rPr>
          <w:sz w:val="24"/>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32467B" w:rsidRPr="00865A15" w:rsidRDefault="00CF12C4" w:rsidP="00001C4B">
      <w:pPr>
        <w:suppressAutoHyphens/>
        <w:ind w:firstLine="284"/>
        <w:rPr>
          <w:sz w:val="24"/>
        </w:rPr>
      </w:pPr>
      <w:r w:rsidRPr="00865A15">
        <w:rPr>
          <w:sz w:val="24"/>
        </w:rPr>
        <w:t>Проектные работы по созданию облика частного дома, комнаты и сада. Дизайн предметной среды в интерьере частного дома.</w:t>
      </w:r>
    </w:p>
    <w:p w:rsidR="0032467B" w:rsidRPr="00865A15" w:rsidRDefault="00CF12C4" w:rsidP="00001C4B">
      <w:pPr>
        <w:suppressAutoHyphens/>
        <w:ind w:firstLine="284"/>
        <w:rPr>
          <w:sz w:val="24"/>
        </w:rPr>
      </w:pPr>
      <w:r w:rsidRPr="00865A15">
        <w:rPr>
          <w:sz w:val="24"/>
        </w:rPr>
        <w:t>Мода и культура как параметры создания собственного костюма или комплекта одежды.</w:t>
      </w:r>
    </w:p>
    <w:p w:rsidR="0032467B" w:rsidRPr="00865A15" w:rsidRDefault="00CF12C4" w:rsidP="00001C4B">
      <w:pPr>
        <w:suppressAutoHyphens/>
        <w:ind w:firstLine="284"/>
        <w:rPr>
          <w:sz w:val="24"/>
        </w:rPr>
      </w:pPr>
      <w:r w:rsidRPr="00865A15">
        <w:rPr>
          <w:sz w:val="24"/>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32467B" w:rsidRPr="00865A15" w:rsidRDefault="00CF12C4" w:rsidP="00001C4B">
      <w:pPr>
        <w:suppressAutoHyphens/>
        <w:ind w:firstLine="284"/>
        <w:rPr>
          <w:sz w:val="24"/>
        </w:rPr>
      </w:pPr>
      <w:r w:rsidRPr="00865A15">
        <w:rPr>
          <w:sz w:val="24"/>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32467B" w:rsidRPr="00865A15" w:rsidRDefault="00CF12C4" w:rsidP="00001C4B">
      <w:pPr>
        <w:suppressAutoHyphens/>
        <w:ind w:firstLine="284"/>
        <w:rPr>
          <w:sz w:val="24"/>
        </w:rPr>
      </w:pPr>
      <w:r w:rsidRPr="00865A15">
        <w:rPr>
          <w:sz w:val="24"/>
        </w:rPr>
        <w:t>Выполнение практических творческих эскизов по теме «Дизайн современной одежды».</w:t>
      </w:r>
    </w:p>
    <w:p w:rsidR="0032467B" w:rsidRPr="00865A15" w:rsidRDefault="00CF12C4" w:rsidP="00001C4B">
      <w:pPr>
        <w:suppressAutoHyphens/>
        <w:ind w:firstLine="284"/>
        <w:rPr>
          <w:sz w:val="24"/>
        </w:rPr>
      </w:pPr>
      <w:r w:rsidRPr="00865A15">
        <w:rPr>
          <w:sz w:val="24"/>
        </w:rPr>
        <w:t>Искусство грима и причёски. Форма лица и причёска. Макияж дневной, вечерний и карнавальный. Грим бытовой и сценический.</w:t>
      </w:r>
    </w:p>
    <w:p w:rsidR="0032467B" w:rsidRPr="00865A15" w:rsidRDefault="00CF12C4" w:rsidP="00001C4B">
      <w:pPr>
        <w:suppressAutoHyphens/>
        <w:ind w:firstLine="284"/>
        <w:rPr>
          <w:sz w:val="24"/>
        </w:rPr>
      </w:pPr>
      <w:r w:rsidRPr="00865A15">
        <w:rPr>
          <w:sz w:val="24"/>
        </w:rPr>
        <w:t>Имидж­дизайн и его связь с публичностью, технологией социального поведения, рекламой, общественной деятельностью.</w:t>
      </w:r>
    </w:p>
    <w:p w:rsidR="0032467B" w:rsidRPr="00865A15" w:rsidRDefault="00BA7A10" w:rsidP="00001C4B">
      <w:pPr>
        <w:suppressAutoHyphens/>
        <w:ind w:firstLine="284"/>
        <w:rPr>
          <w:sz w:val="24"/>
        </w:rPr>
      </w:pPr>
      <w:r w:rsidRPr="00865A15">
        <w:rPr>
          <w:sz w:val="24"/>
        </w:rPr>
        <w:t>Дизайн и архитектура -</w:t>
      </w:r>
      <w:r w:rsidR="00CF12C4" w:rsidRPr="00865A15">
        <w:rPr>
          <w:sz w:val="24"/>
        </w:rPr>
        <w:t xml:space="preserve"> средства организации среды жизни людей и строительства нового мира.</w:t>
      </w:r>
    </w:p>
    <w:p w:rsidR="00BA7A10" w:rsidRPr="00865A15" w:rsidRDefault="00BA7A10" w:rsidP="00001C4B">
      <w:pPr>
        <w:suppressAutoHyphens/>
        <w:rPr>
          <w:b/>
          <w:sz w:val="24"/>
        </w:rPr>
      </w:pPr>
    </w:p>
    <w:p w:rsidR="0032467B" w:rsidRPr="00865A15" w:rsidRDefault="00CF12C4" w:rsidP="00001C4B">
      <w:pPr>
        <w:suppressAutoHyphens/>
        <w:ind w:firstLine="284"/>
        <w:rPr>
          <w:b/>
          <w:sz w:val="24"/>
        </w:rPr>
      </w:pPr>
      <w:r w:rsidRPr="00865A15">
        <w:rPr>
          <w:b/>
          <w:sz w:val="24"/>
        </w:rPr>
        <w:t>Модуль № 4 «Изображение в синтетических, экранных видах искусства и художественная фотография» (</w:t>
      </w:r>
      <w:r w:rsidRPr="00865A15">
        <w:rPr>
          <w:b/>
          <w:i/>
          <w:sz w:val="24"/>
        </w:rPr>
        <w:t>вариативный</w:t>
      </w:r>
      <w:r w:rsidRPr="00865A15">
        <w:rPr>
          <w:b/>
          <w:sz w:val="24"/>
        </w:rPr>
        <w:t>)</w:t>
      </w:r>
      <w:r w:rsidR="00D64D93" w:rsidRPr="00865A15">
        <w:rPr>
          <w:b/>
          <w:sz w:val="24"/>
        </w:rPr>
        <w:t>.</w:t>
      </w:r>
    </w:p>
    <w:p w:rsidR="0032467B" w:rsidRPr="00865A15" w:rsidRDefault="00BA7A10" w:rsidP="00001C4B">
      <w:pPr>
        <w:suppressAutoHyphens/>
        <w:ind w:firstLine="284"/>
        <w:rPr>
          <w:sz w:val="24"/>
        </w:rPr>
      </w:pPr>
      <w:r w:rsidRPr="00865A15">
        <w:rPr>
          <w:sz w:val="24"/>
        </w:rPr>
        <w:t>Синтетические -</w:t>
      </w:r>
      <w:r w:rsidR="00CF12C4" w:rsidRPr="00865A15">
        <w:rPr>
          <w:sz w:val="24"/>
        </w:rPr>
        <w:t xml:space="preserve"> пространственно­временные виды искусства. Роль изображения в синтетических искусствах в соединении со словом, музыкой, движением.</w:t>
      </w:r>
    </w:p>
    <w:p w:rsidR="0032467B" w:rsidRPr="00865A15" w:rsidRDefault="00CF12C4" w:rsidP="00001C4B">
      <w:pPr>
        <w:suppressAutoHyphens/>
        <w:ind w:firstLine="284"/>
        <w:rPr>
          <w:sz w:val="24"/>
        </w:rPr>
      </w:pPr>
      <w:r w:rsidRPr="00865A15">
        <w:rPr>
          <w:sz w:val="24"/>
        </w:rPr>
        <w:t>Значение развития технологий в становлении новых видов искусства.</w:t>
      </w:r>
    </w:p>
    <w:p w:rsidR="0032467B" w:rsidRPr="00865A15" w:rsidRDefault="00CF12C4" w:rsidP="00001C4B">
      <w:pPr>
        <w:suppressAutoHyphens/>
        <w:ind w:firstLine="284"/>
        <w:rPr>
          <w:sz w:val="24"/>
        </w:rPr>
      </w:pPr>
      <w:r w:rsidRPr="00865A15">
        <w:rPr>
          <w:sz w:val="24"/>
        </w:rPr>
        <w:t>Мультимедиа и объединение множества воспринимаемых человеком информационных средств на экране цифрового искусства.</w:t>
      </w:r>
    </w:p>
    <w:p w:rsidR="0032467B" w:rsidRPr="00865A15" w:rsidRDefault="00CF12C4" w:rsidP="00F6108C">
      <w:pPr>
        <w:rPr>
          <w:b/>
          <w:sz w:val="24"/>
        </w:rPr>
      </w:pPr>
      <w:r w:rsidRPr="00865A15">
        <w:rPr>
          <w:b/>
          <w:sz w:val="24"/>
        </w:rPr>
        <w:t>Художник и искусство театра</w:t>
      </w:r>
      <w:r w:rsidR="00D64D93" w:rsidRPr="00865A15">
        <w:rPr>
          <w:b/>
          <w:sz w:val="24"/>
        </w:rPr>
        <w:t>.</w:t>
      </w:r>
    </w:p>
    <w:p w:rsidR="0032467B" w:rsidRPr="00865A15" w:rsidRDefault="00CF12C4" w:rsidP="00001C4B">
      <w:pPr>
        <w:suppressAutoHyphens/>
        <w:ind w:firstLine="284"/>
        <w:rPr>
          <w:sz w:val="24"/>
        </w:rPr>
      </w:pPr>
      <w:r w:rsidRPr="00865A15">
        <w:rPr>
          <w:sz w:val="24"/>
        </w:rPr>
        <w:t>Рождение театра в древнейших обрядах. История развития искусства театра.</w:t>
      </w:r>
    </w:p>
    <w:p w:rsidR="0032467B" w:rsidRPr="00865A15" w:rsidRDefault="00CF12C4" w:rsidP="00001C4B">
      <w:pPr>
        <w:suppressAutoHyphens/>
        <w:ind w:firstLine="284"/>
        <w:rPr>
          <w:sz w:val="24"/>
        </w:rPr>
      </w:pPr>
      <w:r w:rsidRPr="00865A15">
        <w:rPr>
          <w:sz w:val="24"/>
        </w:rPr>
        <w:lastRenderedPageBreak/>
        <w:t>Жанровое многообразие театральных представлений, шоу, праздников и их визуальный облик.</w:t>
      </w:r>
    </w:p>
    <w:p w:rsidR="0032467B" w:rsidRPr="00865A15" w:rsidRDefault="00CF12C4" w:rsidP="00001C4B">
      <w:pPr>
        <w:suppressAutoHyphens/>
        <w:ind w:firstLine="284"/>
        <w:rPr>
          <w:sz w:val="24"/>
        </w:rPr>
      </w:pPr>
      <w:r w:rsidRPr="00865A15">
        <w:rPr>
          <w:sz w:val="24"/>
        </w:rPr>
        <w:t>Роль художника и виды профессиональной деятельности художника в современном театре.</w:t>
      </w:r>
    </w:p>
    <w:p w:rsidR="0032467B" w:rsidRPr="00865A15" w:rsidRDefault="00CF12C4" w:rsidP="00001C4B">
      <w:pPr>
        <w:suppressAutoHyphens/>
        <w:ind w:firstLine="284"/>
        <w:rPr>
          <w:sz w:val="24"/>
        </w:rPr>
      </w:pPr>
      <w:r w:rsidRPr="00865A15">
        <w:rPr>
          <w:sz w:val="24"/>
        </w:rPr>
        <w:t>Сценография и создание сценического образа. Сотворчество художника­постановщика с драматургом, режиссёром и актёрами.</w:t>
      </w:r>
    </w:p>
    <w:p w:rsidR="0032467B" w:rsidRPr="00865A15" w:rsidRDefault="00CF12C4" w:rsidP="00001C4B">
      <w:pPr>
        <w:suppressAutoHyphens/>
        <w:ind w:firstLine="284"/>
        <w:rPr>
          <w:sz w:val="24"/>
        </w:rPr>
      </w:pPr>
      <w:r w:rsidRPr="00865A15">
        <w:rPr>
          <w:sz w:val="24"/>
        </w:rPr>
        <w:t>Роль освещения в визуальном облике театрального действия. Бутафорские, пошивочные, декорационные и иные цеха в театре.</w:t>
      </w:r>
    </w:p>
    <w:p w:rsidR="0032467B" w:rsidRPr="00865A15" w:rsidRDefault="00CF12C4" w:rsidP="00001C4B">
      <w:pPr>
        <w:suppressAutoHyphens/>
        <w:ind w:firstLine="284"/>
        <w:rPr>
          <w:sz w:val="24"/>
        </w:rPr>
      </w:pPr>
      <w:r w:rsidRPr="00865A15">
        <w:rPr>
          <w:sz w:val="24"/>
        </w:rPr>
        <w:t>Сценический костюм, грим и маска. Стилистическое единство в решении образа спектакля. Выражение в костюме характера персонажа.</w:t>
      </w:r>
    </w:p>
    <w:p w:rsidR="0032467B" w:rsidRPr="00865A15" w:rsidRDefault="00CF12C4" w:rsidP="00001C4B">
      <w:pPr>
        <w:suppressAutoHyphens/>
        <w:ind w:firstLine="284"/>
        <w:rPr>
          <w:sz w:val="24"/>
        </w:rPr>
      </w:pPr>
      <w:r w:rsidRPr="00865A15">
        <w:rPr>
          <w:sz w:val="24"/>
        </w:rPr>
        <w:t>Творчество художников­постановщиков в истории отечественного искусства (К. Коровин, И. Билибин, А. Головин и др.). Школьный спектакль и работа художника по его подготовке.</w:t>
      </w:r>
    </w:p>
    <w:p w:rsidR="0032467B" w:rsidRPr="00865A15" w:rsidRDefault="00CF12C4" w:rsidP="00001C4B">
      <w:pPr>
        <w:suppressAutoHyphens/>
        <w:ind w:firstLine="284"/>
        <w:rPr>
          <w:sz w:val="24"/>
        </w:rPr>
      </w:pPr>
      <w:r w:rsidRPr="00865A15">
        <w:rPr>
          <w:sz w:val="24"/>
        </w:rPr>
        <w:t>Художник в театре кукол и его ведущая роль как соавтора режиссёра и актёра в процессе создания образа персонажа.</w:t>
      </w:r>
    </w:p>
    <w:p w:rsidR="0032467B" w:rsidRPr="00865A15" w:rsidRDefault="00CF12C4" w:rsidP="00001C4B">
      <w:pPr>
        <w:suppressAutoHyphens/>
        <w:ind w:firstLine="284"/>
        <w:rPr>
          <w:sz w:val="24"/>
        </w:rPr>
      </w:pPr>
      <w:r w:rsidRPr="00865A15">
        <w:rPr>
          <w:sz w:val="24"/>
        </w:rPr>
        <w:t>Условность и метафора в театральной постановке как образная и авторская интерпретация реальности.</w:t>
      </w:r>
    </w:p>
    <w:p w:rsidR="0032467B" w:rsidRPr="00865A15" w:rsidRDefault="00CF12C4" w:rsidP="002F6570">
      <w:pPr>
        <w:rPr>
          <w:b/>
          <w:sz w:val="24"/>
        </w:rPr>
      </w:pPr>
      <w:r w:rsidRPr="00865A15">
        <w:rPr>
          <w:b/>
          <w:sz w:val="24"/>
        </w:rPr>
        <w:t>Художественная фотография</w:t>
      </w:r>
      <w:r w:rsidR="00D64D93" w:rsidRPr="00865A15">
        <w:rPr>
          <w:b/>
          <w:sz w:val="24"/>
        </w:rPr>
        <w:t>.</w:t>
      </w:r>
    </w:p>
    <w:p w:rsidR="0032467B" w:rsidRPr="00865A15" w:rsidRDefault="00CF12C4" w:rsidP="00001C4B">
      <w:pPr>
        <w:suppressAutoHyphens/>
        <w:ind w:firstLine="284"/>
        <w:rPr>
          <w:sz w:val="24"/>
        </w:rPr>
      </w:pPr>
      <w:r w:rsidRPr="00865A15">
        <w:rPr>
          <w:sz w:val="24"/>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32467B" w:rsidRPr="00865A15" w:rsidRDefault="00CF12C4" w:rsidP="00001C4B">
      <w:pPr>
        <w:suppressAutoHyphens/>
        <w:ind w:firstLine="284"/>
        <w:rPr>
          <w:sz w:val="24"/>
        </w:rPr>
      </w:pPr>
      <w:r w:rsidRPr="00865A15">
        <w:rPr>
          <w:sz w:val="24"/>
        </w:rPr>
        <w:t>Современные возможности художественной обработки цифровой фотографии.</w:t>
      </w:r>
    </w:p>
    <w:p w:rsidR="0032467B" w:rsidRPr="00865A15" w:rsidRDefault="00CF12C4" w:rsidP="00001C4B">
      <w:pPr>
        <w:suppressAutoHyphens/>
        <w:ind w:firstLine="284"/>
        <w:rPr>
          <w:sz w:val="24"/>
        </w:rPr>
      </w:pPr>
      <w:r w:rsidRPr="00865A15">
        <w:rPr>
          <w:sz w:val="24"/>
        </w:rPr>
        <w:t>Картина мира и «</w:t>
      </w:r>
      <w:r w:rsidR="00BA7A10" w:rsidRPr="00865A15">
        <w:rPr>
          <w:sz w:val="24"/>
        </w:rPr>
        <w:t>Родиноведение» в фотографиях С.</w:t>
      </w:r>
      <w:r w:rsidRPr="00865A15">
        <w:rPr>
          <w:sz w:val="24"/>
        </w:rPr>
        <w:t>М. Прокудина­Горского. Сохранённая история и роль его фотографий в современной отечественной культуре.</w:t>
      </w:r>
    </w:p>
    <w:p w:rsidR="0032467B" w:rsidRPr="00865A15" w:rsidRDefault="00CF12C4" w:rsidP="00001C4B">
      <w:pPr>
        <w:suppressAutoHyphens/>
        <w:ind w:firstLine="284"/>
        <w:rPr>
          <w:sz w:val="24"/>
        </w:rPr>
      </w:pPr>
      <w:r w:rsidRPr="00865A15">
        <w:rPr>
          <w:sz w:val="24"/>
        </w:rPr>
        <w:t xml:space="preserve">Фотография </w:t>
      </w:r>
      <w:r w:rsidR="00BA7A10" w:rsidRPr="00865A15">
        <w:rPr>
          <w:sz w:val="24"/>
        </w:rPr>
        <w:t>-</w:t>
      </w:r>
      <w:r w:rsidRPr="00865A15">
        <w:rPr>
          <w:sz w:val="24"/>
        </w:rPr>
        <w:t xml:space="preserve">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32467B" w:rsidRPr="00865A15" w:rsidRDefault="00CF12C4" w:rsidP="00001C4B">
      <w:pPr>
        <w:suppressAutoHyphens/>
        <w:ind w:firstLine="284"/>
        <w:rPr>
          <w:sz w:val="24"/>
        </w:rPr>
      </w:pPr>
      <w:r w:rsidRPr="00865A15">
        <w:rPr>
          <w:sz w:val="24"/>
        </w:rPr>
        <w:t>Композиция кадра, ракурс, плановость, графический ритм.</w:t>
      </w:r>
    </w:p>
    <w:p w:rsidR="0032467B" w:rsidRPr="00865A15" w:rsidRDefault="00CF12C4" w:rsidP="00001C4B">
      <w:pPr>
        <w:suppressAutoHyphens/>
        <w:ind w:firstLine="284"/>
        <w:rPr>
          <w:sz w:val="24"/>
        </w:rPr>
      </w:pPr>
      <w:r w:rsidRPr="00865A15">
        <w:rPr>
          <w:sz w:val="24"/>
        </w:rPr>
        <w:t>Умения наблюдать и выявлять выразительность и красоту окружающей жизни с помощью фотографии.</w:t>
      </w:r>
    </w:p>
    <w:p w:rsidR="0032467B" w:rsidRPr="00865A15" w:rsidRDefault="00CF12C4" w:rsidP="00001C4B">
      <w:pPr>
        <w:suppressAutoHyphens/>
        <w:ind w:firstLine="284"/>
        <w:rPr>
          <w:sz w:val="24"/>
        </w:rPr>
      </w:pPr>
      <w:r w:rsidRPr="00865A15">
        <w:rPr>
          <w:sz w:val="24"/>
        </w:rPr>
        <w:t>Фотопейзаж в творчестве профессиональных фотографов.</w:t>
      </w:r>
    </w:p>
    <w:p w:rsidR="0032467B" w:rsidRPr="00865A15" w:rsidRDefault="00CF12C4" w:rsidP="00001C4B">
      <w:pPr>
        <w:suppressAutoHyphens/>
        <w:ind w:firstLine="284"/>
        <w:rPr>
          <w:sz w:val="24"/>
        </w:rPr>
      </w:pPr>
      <w:r w:rsidRPr="00865A15">
        <w:rPr>
          <w:sz w:val="24"/>
        </w:rPr>
        <w:t>Образные возможности чёрно­белой и цветной фотографии. Роль тональных контрастов и роль цвета в эмоционально­образном восприятии пейзажа.</w:t>
      </w:r>
    </w:p>
    <w:p w:rsidR="0032467B" w:rsidRPr="00865A15" w:rsidRDefault="00CF12C4" w:rsidP="00001C4B">
      <w:pPr>
        <w:suppressAutoHyphens/>
        <w:ind w:firstLine="284"/>
        <w:rPr>
          <w:sz w:val="24"/>
        </w:rPr>
      </w:pPr>
      <w:r w:rsidRPr="00865A15">
        <w:rPr>
          <w:sz w:val="24"/>
        </w:rPr>
        <w:t>Роль освещения в портретном образе. Фотография постановочная и документальная.</w:t>
      </w:r>
    </w:p>
    <w:p w:rsidR="0032467B" w:rsidRPr="00865A15" w:rsidRDefault="00CF12C4" w:rsidP="00001C4B">
      <w:pPr>
        <w:suppressAutoHyphens/>
        <w:ind w:firstLine="284"/>
        <w:rPr>
          <w:sz w:val="24"/>
        </w:rPr>
      </w:pPr>
      <w:r w:rsidRPr="00865A15">
        <w:rPr>
          <w:sz w:val="24"/>
        </w:rPr>
        <w:t>Фотопортрет в истории профессиональной фотографии и его связь с направлениями в изобразительном искусстве.</w:t>
      </w:r>
    </w:p>
    <w:p w:rsidR="0032467B" w:rsidRPr="00865A15" w:rsidRDefault="00CF12C4" w:rsidP="00001C4B">
      <w:pPr>
        <w:suppressAutoHyphens/>
        <w:ind w:firstLine="284"/>
        <w:rPr>
          <w:sz w:val="24"/>
        </w:rPr>
      </w:pPr>
      <w:r w:rsidRPr="00865A15">
        <w:rPr>
          <w:sz w:val="24"/>
        </w:rPr>
        <w:t>Портрет в фотографии, его общее и особенное по сравнению с живописным и графическим портретом. Опыт выполнения портретных фотографий.</w:t>
      </w:r>
    </w:p>
    <w:p w:rsidR="0032467B" w:rsidRPr="00865A15" w:rsidRDefault="00CF12C4" w:rsidP="00001C4B">
      <w:pPr>
        <w:suppressAutoHyphens/>
        <w:ind w:firstLine="284"/>
        <w:rPr>
          <w:sz w:val="24"/>
        </w:rPr>
      </w:pPr>
      <w:r w:rsidRPr="00865A15">
        <w:rPr>
          <w:sz w:val="24"/>
        </w:rPr>
        <w:t>Фоторепортаж. Образ события в кадре. Репортажный снимок — свидетельство истории и его значение в сохранении памяти о событии.</w:t>
      </w:r>
    </w:p>
    <w:p w:rsidR="0032467B" w:rsidRPr="00865A15" w:rsidRDefault="00BA7A10" w:rsidP="00001C4B">
      <w:pPr>
        <w:suppressAutoHyphens/>
        <w:ind w:firstLine="284"/>
        <w:rPr>
          <w:sz w:val="24"/>
        </w:rPr>
      </w:pPr>
      <w:r w:rsidRPr="00865A15">
        <w:rPr>
          <w:sz w:val="24"/>
        </w:rPr>
        <w:t>Фоторепортаж -</w:t>
      </w:r>
      <w:r w:rsidR="00CF12C4" w:rsidRPr="00865A15">
        <w:rPr>
          <w:sz w:val="24"/>
        </w:rPr>
        <w:t xml:space="preserve"> дневник истории. Значение работы военных фотографов. Спортивные фотографии. Образ современности в репортажных фотографиях.</w:t>
      </w:r>
    </w:p>
    <w:p w:rsidR="0032467B" w:rsidRPr="00865A15" w:rsidRDefault="00CF12C4" w:rsidP="00001C4B">
      <w:pPr>
        <w:suppressAutoHyphens/>
        <w:ind w:firstLine="284"/>
        <w:rPr>
          <w:sz w:val="24"/>
        </w:rPr>
      </w:pPr>
      <w:r w:rsidRPr="00865A15">
        <w:rPr>
          <w:sz w:val="24"/>
        </w:rPr>
        <w:t>«Работать для жизни…» — фотографии Александра Родченко, их значение и влияние на стиль эпохи.</w:t>
      </w:r>
    </w:p>
    <w:p w:rsidR="0032467B" w:rsidRPr="00865A15" w:rsidRDefault="00CF12C4" w:rsidP="00001C4B">
      <w:pPr>
        <w:suppressAutoHyphens/>
        <w:ind w:firstLine="284"/>
        <w:rPr>
          <w:sz w:val="24"/>
        </w:rPr>
      </w:pPr>
      <w:r w:rsidRPr="00865A15">
        <w:rPr>
          <w:sz w:val="24"/>
        </w:rPr>
        <w:t>Возможности компьютерной обработки фотографий, задачи преобразования фотографий и границы достоверности.</w:t>
      </w:r>
    </w:p>
    <w:p w:rsidR="0032467B" w:rsidRPr="00865A15" w:rsidRDefault="00CF12C4" w:rsidP="00001C4B">
      <w:pPr>
        <w:suppressAutoHyphens/>
        <w:ind w:firstLine="284"/>
        <w:rPr>
          <w:sz w:val="24"/>
        </w:rPr>
      </w:pPr>
      <w:r w:rsidRPr="00865A15">
        <w:rPr>
          <w:sz w:val="24"/>
        </w:rPr>
        <w:t>Коллаж как жанр художественного творчества с помощью различных компьютерных программ.</w:t>
      </w:r>
    </w:p>
    <w:p w:rsidR="0032467B" w:rsidRPr="00865A15" w:rsidRDefault="00CF12C4" w:rsidP="00001C4B">
      <w:pPr>
        <w:suppressAutoHyphens/>
        <w:ind w:firstLine="284"/>
        <w:rPr>
          <w:sz w:val="24"/>
        </w:rPr>
      </w:pPr>
      <w:r w:rsidRPr="00865A15">
        <w:rPr>
          <w:sz w:val="24"/>
        </w:rPr>
        <w:t>Художественная фотография как авторское видение мира, как образ времени и влияние фотообраза на жизнь людей.</w:t>
      </w:r>
    </w:p>
    <w:p w:rsidR="0032467B" w:rsidRPr="00865A15" w:rsidRDefault="00CF12C4" w:rsidP="002F6570">
      <w:pPr>
        <w:rPr>
          <w:b/>
          <w:sz w:val="24"/>
        </w:rPr>
      </w:pPr>
      <w:r w:rsidRPr="00865A15">
        <w:rPr>
          <w:b/>
          <w:sz w:val="24"/>
        </w:rPr>
        <w:t>Изображение и искусство кино</w:t>
      </w:r>
      <w:r w:rsidR="00D64D93" w:rsidRPr="00865A15">
        <w:rPr>
          <w:b/>
          <w:sz w:val="24"/>
        </w:rPr>
        <w:t>.</w:t>
      </w:r>
    </w:p>
    <w:p w:rsidR="0032467B" w:rsidRPr="00865A15" w:rsidRDefault="00CF12C4" w:rsidP="00001C4B">
      <w:pPr>
        <w:suppressAutoHyphens/>
        <w:ind w:firstLine="284"/>
        <w:rPr>
          <w:sz w:val="24"/>
        </w:rPr>
      </w:pPr>
      <w:r w:rsidRPr="00865A15">
        <w:rPr>
          <w:sz w:val="24"/>
        </w:rPr>
        <w:t>Ожившее изображение. История кино и его эволюция как искусства.</w:t>
      </w:r>
    </w:p>
    <w:p w:rsidR="0032467B" w:rsidRPr="00865A15" w:rsidRDefault="00CF12C4" w:rsidP="00001C4B">
      <w:pPr>
        <w:suppressAutoHyphens/>
        <w:ind w:firstLine="284"/>
        <w:rPr>
          <w:sz w:val="24"/>
        </w:rPr>
      </w:pPr>
      <w:r w:rsidRPr="00865A15">
        <w:rPr>
          <w:sz w:val="24"/>
        </w:rPr>
        <w:t>Синтетическая природа пространственно­временного искусства кино и состав тво</w:t>
      </w:r>
      <w:r w:rsidR="00BA7A10" w:rsidRPr="00865A15">
        <w:rPr>
          <w:sz w:val="24"/>
        </w:rPr>
        <w:t>рческого коллектива. Сценарист - режиссёр - художник -</w:t>
      </w:r>
      <w:r w:rsidRPr="00865A15">
        <w:rPr>
          <w:sz w:val="24"/>
        </w:rPr>
        <w:t xml:space="preserve"> оператор в работе над фильмом. Сложносоставной язык кино.</w:t>
      </w:r>
    </w:p>
    <w:p w:rsidR="0032467B" w:rsidRPr="00865A15" w:rsidRDefault="00CF12C4" w:rsidP="00001C4B">
      <w:pPr>
        <w:suppressAutoHyphens/>
        <w:ind w:firstLine="284"/>
        <w:rPr>
          <w:sz w:val="24"/>
        </w:rPr>
      </w:pPr>
      <w:r w:rsidRPr="00865A15">
        <w:rPr>
          <w:sz w:val="24"/>
        </w:rPr>
        <w:lastRenderedPageBreak/>
        <w:t>Монтаж ко</w:t>
      </w:r>
      <w:r w:rsidR="00BA7A10" w:rsidRPr="00865A15">
        <w:rPr>
          <w:sz w:val="24"/>
        </w:rPr>
        <w:t>мпозиционно построенных кадров -</w:t>
      </w:r>
      <w:r w:rsidRPr="00865A15">
        <w:rPr>
          <w:sz w:val="24"/>
        </w:rPr>
        <w:t xml:space="preserve"> основа языка киноискусства.</w:t>
      </w:r>
    </w:p>
    <w:p w:rsidR="0032467B" w:rsidRPr="00865A15" w:rsidRDefault="00CF12C4" w:rsidP="00001C4B">
      <w:pPr>
        <w:suppressAutoHyphens/>
        <w:ind w:firstLine="284"/>
        <w:rPr>
          <w:sz w:val="24"/>
        </w:rPr>
      </w:pPr>
      <w:r w:rsidRPr="00865A15">
        <w:rPr>
          <w:sz w:val="24"/>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w:t>
      </w:r>
      <w:r w:rsidR="00BA7A10" w:rsidRPr="00865A15">
        <w:rPr>
          <w:sz w:val="24"/>
        </w:rPr>
        <w:t>етность и художественный образ -</w:t>
      </w:r>
      <w:r w:rsidRPr="00865A15">
        <w:rPr>
          <w:sz w:val="24"/>
        </w:rPr>
        <w:t xml:space="preserve"> видеоряд художественного игрового фильма.</w:t>
      </w:r>
    </w:p>
    <w:p w:rsidR="0032467B" w:rsidRPr="00865A15" w:rsidRDefault="00BA7A10" w:rsidP="00001C4B">
      <w:pPr>
        <w:suppressAutoHyphens/>
        <w:ind w:firstLine="284"/>
        <w:rPr>
          <w:sz w:val="24"/>
        </w:rPr>
      </w:pPr>
      <w:r w:rsidRPr="00865A15">
        <w:rPr>
          <w:sz w:val="24"/>
        </w:rPr>
        <w:t>Создание видеоролика -</w:t>
      </w:r>
      <w:r w:rsidR="00CF12C4" w:rsidRPr="00865A15">
        <w:rPr>
          <w:sz w:val="24"/>
        </w:rPr>
        <w:t xml:space="preserve"> от з</w:t>
      </w:r>
      <w:r w:rsidRPr="00865A15">
        <w:rPr>
          <w:sz w:val="24"/>
        </w:rPr>
        <w:t>амысла до съёмки. Разные жанры -</w:t>
      </w:r>
      <w:r w:rsidR="00CF12C4" w:rsidRPr="00865A15">
        <w:rPr>
          <w:sz w:val="24"/>
        </w:rPr>
        <w:t xml:space="preserve"> разные задачи в работе над видеороликом. Этапы создания видеоролика.</w:t>
      </w:r>
    </w:p>
    <w:p w:rsidR="0032467B" w:rsidRPr="00865A15" w:rsidRDefault="00CF12C4" w:rsidP="00001C4B">
      <w:pPr>
        <w:suppressAutoHyphens/>
        <w:ind w:firstLine="284"/>
        <w:rPr>
          <w:sz w:val="24"/>
        </w:rPr>
      </w:pPr>
      <w:r w:rsidRPr="00865A15">
        <w:rPr>
          <w:sz w:val="24"/>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32467B" w:rsidRPr="00865A15" w:rsidRDefault="00CF12C4" w:rsidP="00001C4B">
      <w:pPr>
        <w:suppressAutoHyphens/>
        <w:ind w:firstLine="284"/>
        <w:rPr>
          <w:sz w:val="24"/>
        </w:rPr>
      </w:pPr>
      <w:r w:rsidRPr="00865A15">
        <w:rPr>
          <w:sz w:val="24"/>
        </w:rPr>
        <w:t>Использование электронно­цифровых технологий в совре менном игровом кинематографе.</w:t>
      </w:r>
    </w:p>
    <w:p w:rsidR="0032467B" w:rsidRPr="00865A15" w:rsidRDefault="00CF12C4" w:rsidP="00001C4B">
      <w:pPr>
        <w:suppressAutoHyphens/>
        <w:ind w:firstLine="284"/>
        <w:rPr>
          <w:sz w:val="24"/>
        </w:rPr>
      </w:pPr>
      <w:r w:rsidRPr="00865A15">
        <w:rPr>
          <w:sz w:val="24"/>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32467B" w:rsidRPr="00865A15" w:rsidRDefault="00CF12C4" w:rsidP="00001C4B">
      <w:pPr>
        <w:suppressAutoHyphens/>
        <w:ind w:firstLine="284"/>
        <w:rPr>
          <w:sz w:val="24"/>
        </w:rPr>
      </w:pPr>
      <w:r w:rsidRPr="00865A15">
        <w:rPr>
          <w:sz w:val="24"/>
        </w:rPr>
        <w:t>Этапы создания анимационного фильма. Требования и критерии художественности.</w:t>
      </w:r>
    </w:p>
    <w:p w:rsidR="0032467B" w:rsidRPr="00865A15" w:rsidRDefault="00CF12C4" w:rsidP="00F6108C">
      <w:pPr>
        <w:rPr>
          <w:b/>
          <w:sz w:val="24"/>
        </w:rPr>
      </w:pPr>
      <w:r w:rsidRPr="00865A15">
        <w:rPr>
          <w:b/>
          <w:sz w:val="24"/>
        </w:rPr>
        <w:t>Изобразительное искусство на телевидении</w:t>
      </w:r>
      <w:r w:rsidR="00D64D93" w:rsidRPr="00865A15">
        <w:rPr>
          <w:b/>
          <w:sz w:val="24"/>
        </w:rPr>
        <w:t>.</w:t>
      </w:r>
    </w:p>
    <w:p w:rsidR="0032467B" w:rsidRPr="00865A15" w:rsidRDefault="00BA7A10" w:rsidP="00001C4B">
      <w:pPr>
        <w:suppressAutoHyphens/>
        <w:ind w:firstLine="284"/>
        <w:rPr>
          <w:sz w:val="24"/>
        </w:rPr>
      </w:pPr>
      <w:r w:rsidRPr="00865A15">
        <w:rPr>
          <w:sz w:val="24"/>
        </w:rPr>
        <w:t>Телевидение -</w:t>
      </w:r>
      <w:r w:rsidR="00CF12C4" w:rsidRPr="00865A15">
        <w:rPr>
          <w:sz w:val="24"/>
        </w:rPr>
        <w:t xml:space="preserve"> экранное искусство: средство массовой информации, художественного и научного просвещения, развлечения и организации досуга.</w:t>
      </w:r>
    </w:p>
    <w:p w:rsidR="0032467B" w:rsidRPr="00865A15" w:rsidRDefault="00CF12C4" w:rsidP="00001C4B">
      <w:pPr>
        <w:suppressAutoHyphens/>
        <w:ind w:firstLine="284"/>
        <w:rPr>
          <w:sz w:val="24"/>
        </w:rPr>
      </w:pPr>
      <w:r w:rsidRPr="00865A15">
        <w:rPr>
          <w:sz w:val="24"/>
        </w:rPr>
        <w:t>Искусство и тех</w:t>
      </w:r>
      <w:r w:rsidR="00BA7A10" w:rsidRPr="00865A15">
        <w:rPr>
          <w:sz w:val="24"/>
        </w:rPr>
        <w:t>нология. Создатель телевидения -</w:t>
      </w:r>
      <w:r w:rsidRPr="00865A15">
        <w:rPr>
          <w:sz w:val="24"/>
        </w:rPr>
        <w:t xml:space="preserve"> русский инженер Владимир Козьмич Зворыкин.</w:t>
      </w:r>
    </w:p>
    <w:p w:rsidR="0032467B" w:rsidRPr="00865A15" w:rsidRDefault="00CF12C4" w:rsidP="00001C4B">
      <w:pPr>
        <w:suppressAutoHyphens/>
        <w:ind w:firstLine="284"/>
        <w:rPr>
          <w:sz w:val="24"/>
        </w:rPr>
      </w:pPr>
      <w:r w:rsidRPr="00865A15">
        <w:rPr>
          <w:sz w:val="24"/>
        </w:rPr>
        <w:t xml:space="preserve">Роль телевидения в превращении мира в единое информационное пространство. Картина мира, создаваемая телевидением. </w:t>
      </w:r>
    </w:p>
    <w:p w:rsidR="0032467B" w:rsidRPr="00865A15" w:rsidRDefault="00CF12C4" w:rsidP="00001C4B">
      <w:pPr>
        <w:suppressAutoHyphens/>
        <w:ind w:firstLine="284"/>
        <w:rPr>
          <w:sz w:val="24"/>
        </w:rPr>
      </w:pPr>
      <w:r w:rsidRPr="00865A15">
        <w:rPr>
          <w:sz w:val="24"/>
        </w:rPr>
        <w:t>Прямой эфир и его значение.</w:t>
      </w:r>
    </w:p>
    <w:p w:rsidR="0032467B" w:rsidRPr="00865A15" w:rsidRDefault="00CF12C4" w:rsidP="00001C4B">
      <w:pPr>
        <w:suppressAutoHyphens/>
        <w:ind w:firstLine="284"/>
        <w:rPr>
          <w:sz w:val="24"/>
        </w:rPr>
      </w:pPr>
      <w:r w:rsidRPr="00865A15">
        <w:rPr>
          <w:sz w:val="24"/>
        </w:rPr>
        <w:t>Деятельность художника на телевидении: художники по свету, костюму, гриму; сценографический дизайн и компьютерная графика.</w:t>
      </w:r>
    </w:p>
    <w:p w:rsidR="0032467B" w:rsidRPr="00865A15" w:rsidRDefault="00CF12C4" w:rsidP="00001C4B">
      <w:pPr>
        <w:suppressAutoHyphens/>
        <w:ind w:firstLine="284"/>
        <w:rPr>
          <w:sz w:val="24"/>
        </w:rPr>
      </w:pPr>
      <w:r w:rsidRPr="00865A15">
        <w:rPr>
          <w:sz w:val="24"/>
        </w:rPr>
        <w:t>Школьное телевидение и студия мультимедиа. Построение видеоряда и художественного оформления.</w:t>
      </w:r>
    </w:p>
    <w:p w:rsidR="0032467B" w:rsidRPr="00865A15" w:rsidRDefault="00CF12C4" w:rsidP="00001C4B">
      <w:pPr>
        <w:suppressAutoHyphens/>
        <w:ind w:firstLine="284"/>
        <w:rPr>
          <w:sz w:val="24"/>
        </w:rPr>
      </w:pPr>
      <w:r w:rsidRPr="00865A15">
        <w:rPr>
          <w:sz w:val="24"/>
        </w:rPr>
        <w:t>Художнические роли каждого человека в реальной бытийной жизни.</w:t>
      </w:r>
    </w:p>
    <w:p w:rsidR="00BA7A10" w:rsidRPr="00865A15" w:rsidRDefault="00CF12C4" w:rsidP="00001C4B">
      <w:pPr>
        <w:suppressAutoHyphens/>
        <w:ind w:firstLine="284"/>
        <w:rPr>
          <w:sz w:val="24"/>
        </w:rPr>
      </w:pPr>
      <w:r w:rsidRPr="00865A15">
        <w:rPr>
          <w:sz w:val="24"/>
        </w:rPr>
        <w:t>Роль искусства в жизни общества и его влияние на жизнь каждого человека.</w:t>
      </w:r>
    </w:p>
    <w:p w:rsidR="00AD4941" w:rsidRPr="00865A15" w:rsidRDefault="00AD4941" w:rsidP="00001C4B">
      <w:pPr>
        <w:suppressAutoHyphens/>
        <w:rPr>
          <w:b/>
          <w:sz w:val="24"/>
        </w:rPr>
      </w:pPr>
    </w:p>
    <w:p w:rsidR="0032467B" w:rsidRPr="00865A15" w:rsidRDefault="00AD4941" w:rsidP="00001C4B">
      <w:pPr>
        <w:suppressAutoHyphens/>
        <w:ind w:firstLine="284"/>
        <w:rPr>
          <w:b/>
          <w:sz w:val="24"/>
        </w:rPr>
      </w:pPr>
      <w:r w:rsidRPr="00865A15">
        <w:rPr>
          <w:rFonts w:eastAsia="Calibri"/>
          <w:b/>
          <w:sz w:val="24"/>
        </w:rPr>
        <w:t xml:space="preserve">Планируемые результаты освоения учебного предмета «Изобразительное искусство» на уровне </w:t>
      </w:r>
      <w:r w:rsidRPr="00865A15">
        <w:rPr>
          <w:b/>
          <w:sz w:val="24"/>
        </w:rPr>
        <w:t>основного общего образования (базовый уровень).</w:t>
      </w:r>
    </w:p>
    <w:p w:rsidR="00BA7A10" w:rsidRPr="00865A15" w:rsidRDefault="00BA7A10" w:rsidP="00001C4B">
      <w:pPr>
        <w:suppressAutoHyphens/>
        <w:ind w:firstLine="284"/>
        <w:jc w:val="center"/>
        <w:rPr>
          <w:b/>
          <w:sz w:val="24"/>
        </w:rPr>
      </w:pPr>
    </w:p>
    <w:p w:rsidR="0032467B" w:rsidRPr="00865A15" w:rsidRDefault="00AD4941" w:rsidP="00001C4B">
      <w:pPr>
        <w:suppressAutoHyphens/>
        <w:ind w:firstLine="284"/>
        <w:rPr>
          <w:b/>
          <w:sz w:val="24"/>
        </w:rPr>
      </w:pPr>
      <w:r w:rsidRPr="00865A15">
        <w:rPr>
          <w:b/>
          <w:sz w:val="24"/>
        </w:rPr>
        <w:t>Личностные результаты.</w:t>
      </w:r>
    </w:p>
    <w:p w:rsidR="0032467B" w:rsidRPr="00865A15" w:rsidRDefault="00CF12C4" w:rsidP="00001C4B">
      <w:pPr>
        <w:suppressAutoHyphens/>
        <w:ind w:firstLine="284"/>
        <w:rPr>
          <w:sz w:val="24"/>
        </w:rPr>
      </w:pPr>
      <w:r w:rsidRPr="00865A15">
        <w:rPr>
          <w:sz w:val="24"/>
        </w:rP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32467B" w:rsidRPr="00865A15" w:rsidRDefault="00CF12C4" w:rsidP="00001C4B">
      <w:pPr>
        <w:suppressAutoHyphens/>
        <w:ind w:firstLine="284"/>
        <w:rPr>
          <w:sz w:val="24"/>
        </w:rPr>
      </w:pPr>
      <w:r w:rsidRPr="00865A15">
        <w:rPr>
          <w:sz w:val="24"/>
        </w:rPr>
        <w:t>В центре примерной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32467B" w:rsidRPr="00865A15" w:rsidRDefault="00CF12C4" w:rsidP="00001C4B">
      <w:pPr>
        <w:suppressAutoHyphens/>
        <w:ind w:firstLine="284"/>
        <w:rPr>
          <w:sz w:val="24"/>
        </w:rPr>
      </w:pPr>
      <w:r w:rsidRPr="00865A15">
        <w:rPr>
          <w:sz w:val="24"/>
        </w:rPr>
        <w:t>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школьников к культуре; мотивацию к познанию и обучению, готовность к саморазвитию и активному участию в социально значимой  деятельности.</w:t>
      </w:r>
    </w:p>
    <w:p w:rsidR="0032467B" w:rsidRPr="00865A15" w:rsidRDefault="00CF12C4" w:rsidP="002F6570">
      <w:pPr>
        <w:rPr>
          <w:b/>
          <w:sz w:val="24"/>
        </w:rPr>
      </w:pPr>
      <w:r w:rsidRPr="00865A15">
        <w:rPr>
          <w:b/>
          <w:sz w:val="24"/>
        </w:rPr>
        <w:t>Патриотическое воспитание</w:t>
      </w:r>
      <w:r w:rsidR="00AD4941" w:rsidRPr="00865A15">
        <w:rPr>
          <w:b/>
          <w:sz w:val="24"/>
        </w:rPr>
        <w:t>.</w:t>
      </w:r>
    </w:p>
    <w:p w:rsidR="0032467B" w:rsidRPr="00865A15" w:rsidRDefault="00CF12C4" w:rsidP="00001C4B">
      <w:pPr>
        <w:suppressAutoHyphens/>
        <w:ind w:firstLine="284"/>
        <w:rPr>
          <w:sz w:val="24"/>
        </w:rPr>
      </w:pPr>
      <w:r w:rsidRPr="00865A15">
        <w:rPr>
          <w:sz w:val="24"/>
        </w:rPr>
        <w:t xml:space="preserve">Осуществляется через освоение школьниками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w:t>
      </w:r>
      <w:r w:rsidRPr="00865A15">
        <w:rPr>
          <w:sz w:val="24"/>
        </w:rPr>
        <w:lastRenderedPageBreak/>
        <w:t>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32467B" w:rsidRPr="00865A15" w:rsidRDefault="00CF12C4" w:rsidP="002F6570">
      <w:pPr>
        <w:rPr>
          <w:b/>
          <w:sz w:val="24"/>
        </w:rPr>
      </w:pPr>
      <w:r w:rsidRPr="00865A15">
        <w:rPr>
          <w:b/>
          <w:sz w:val="24"/>
        </w:rPr>
        <w:t>Гражданское воспитание</w:t>
      </w:r>
      <w:r w:rsidR="00AD4941" w:rsidRPr="00865A15">
        <w:rPr>
          <w:b/>
          <w:sz w:val="24"/>
        </w:rPr>
        <w:t>.</w:t>
      </w:r>
    </w:p>
    <w:p w:rsidR="0032467B" w:rsidRPr="00865A15" w:rsidRDefault="00CF12C4" w:rsidP="00001C4B">
      <w:pPr>
        <w:suppressAutoHyphens/>
        <w:ind w:firstLine="284"/>
        <w:rPr>
          <w:sz w:val="24"/>
        </w:rPr>
      </w:pPr>
      <w:r w:rsidRPr="00865A15">
        <w:rPr>
          <w:sz w:val="24"/>
        </w:rPr>
        <w:t>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 лизации и гражданского воспитания школьника. Формируется чувство личной причастности к жизни общества. 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32467B" w:rsidRPr="00865A15" w:rsidRDefault="00CF12C4" w:rsidP="002F6570">
      <w:pPr>
        <w:rPr>
          <w:b/>
          <w:sz w:val="24"/>
        </w:rPr>
      </w:pPr>
      <w:r w:rsidRPr="00865A15">
        <w:rPr>
          <w:b/>
          <w:sz w:val="24"/>
        </w:rPr>
        <w:t>Духовно-нравственное воспитание</w:t>
      </w:r>
      <w:r w:rsidR="00AD4941" w:rsidRPr="00865A15">
        <w:rPr>
          <w:b/>
          <w:sz w:val="24"/>
        </w:rPr>
        <w:t>.</w:t>
      </w:r>
    </w:p>
    <w:p w:rsidR="0032467B" w:rsidRPr="00865A15" w:rsidRDefault="00CF12C4" w:rsidP="00001C4B">
      <w:pPr>
        <w:suppressAutoHyphens/>
        <w:ind w:firstLine="284"/>
        <w:rPr>
          <w:sz w:val="24"/>
        </w:rPr>
      </w:pPr>
      <w:r w:rsidRPr="00865A15">
        <w:rPr>
          <w:sz w:val="24"/>
        </w:rPr>
        <w:t>В искусстве</w:t>
      </w:r>
      <w:r w:rsidRPr="00865A15">
        <w:rPr>
          <w:i/>
          <w:sz w:val="24"/>
        </w:rPr>
        <w:t xml:space="preserve"> </w:t>
      </w:r>
      <w:r w:rsidRPr="00865A15">
        <w:rPr>
          <w:sz w:val="24"/>
        </w:rPr>
        <w:t>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 витие внутреннего мира учащегося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w:t>
      </w:r>
      <w:r w:rsidR="00BA7A10" w:rsidRPr="00865A15">
        <w:rPr>
          <w:sz w:val="24"/>
        </w:rPr>
        <w:t>стей -</w:t>
      </w:r>
      <w:r w:rsidRPr="00865A15">
        <w:rPr>
          <w:sz w:val="24"/>
        </w:rPr>
        <w:t xml:space="preserve">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32467B" w:rsidRPr="00865A15" w:rsidRDefault="00CF12C4" w:rsidP="002F6570">
      <w:pPr>
        <w:rPr>
          <w:b/>
          <w:sz w:val="24"/>
        </w:rPr>
      </w:pPr>
      <w:r w:rsidRPr="00865A15">
        <w:rPr>
          <w:b/>
          <w:sz w:val="24"/>
        </w:rPr>
        <w:t>Эстетическое воспитание</w:t>
      </w:r>
      <w:r w:rsidR="00AD4941" w:rsidRPr="00865A15">
        <w:rPr>
          <w:b/>
          <w:sz w:val="24"/>
        </w:rPr>
        <w:t>.</w:t>
      </w:r>
    </w:p>
    <w:p w:rsidR="0032467B" w:rsidRPr="00865A15" w:rsidRDefault="00CF12C4" w:rsidP="00001C4B">
      <w:pPr>
        <w:suppressAutoHyphens/>
        <w:ind w:firstLine="284"/>
        <w:rPr>
          <w:sz w:val="24"/>
        </w:rPr>
      </w:pPr>
      <w:r w:rsidRPr="00865A15">
        <w:rPr>
          <w:sz w:val="24"/>
        </w:rPr>
        <w:t>Эсте</w:t>
      </w:r>
      <w:r w:rsidR="00BA7A10" w:rsidRPr="00865A15">
        <w:rPr>
          <w:sz w:val="24"/>
        </w:rPr>
        <w:t>тическое (от греч. aisthetikos - чувствующий, чувственный) -</w:t>
      </w:r>
      <w:r w:rsidRPr="00865A15">
        <w:rPr>
          <w:sz w:val="24"/>
        </w:rPr>
        <w:t xml:space="preserve">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w:t>
      </w:r>
      <w:r w:rsidR="00BA7A10" w:rsidRPr="00865A15">
        <w:rPr>
          <w:sz w:val="24"/>
        </w:rPr>
        <w:t xml:space="preserve">ружающим людям, стремлению к их </w:t>
      </w:r>
      <w:r w:rsidRPr="00865A15">
        <w:rPr>
          <w:sz w:val="24"/>
        </w:rPr>
        <w:t>пониманию, отношению к семье, к мирной жизни как главно 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32467B" w:rsidRPr="00865A15" w:rsidRDefault="00CF12C4" w:rsidP="002F6570">
      <w:pPr>
        <w:rPr>
          <w:b/>
          <w:sz w:val="24"/>
        </w:rPr>
      </w:pPr>
      <w:r w:rsidRPr="00865A15">
        <w:rPr>
          <w:b/>
          <w:sz w:val="24"/>
        </w:rPr>
        <w:t>Ценности познавательной деятельности</w:t>
      </w:r>
      <w:r w:rsidR="00AD4941" w:rsidRPr="00865A15">
        <w:rPr>
          <w:b/>
          <w:sz w:val="24"/>
        </w:rPr>
        <w:t>.</w:t>
      </w:r>
    </w:p>
    <w:p w:rsidR="0032467B" w:rsidRPr="00865A15" w:rsidRDefault="00CF12C4" w:rsidP="00001C4B">
      <w:pPr>
        <w:suppressAutoHyphens/>
        <w:ind w:firstLine="284"/>
        <w:rPr>
          <w:sz w:val="24"/>
        </w:rPr>
      </w:pPr>
      <w:r w:rsidRPr="00865A15">
        <w:rPr>
          <w:sz w:val="24"/>
        </w:rPr>
        <w:t>В процессе художественной деятельности на занятиях изобразительным искусством ставятся задачи воспитания наблюд</w:t>
      </w:r>
      <w:r w:rsidR="00BA7A10" w:rsidRPr="00865A15">
        <w:rPr>
          <w:sz w:val="24"/>
        </w:rPr>
        <w:t>ательности — умений активно, т.</w:t>
      </w:r>
      <w:r w:rsidRPr="00865A15">
        <w:rPr>
          <w:sz w:val="24"/>
        </w:rPr>
        <w:t>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32467B" w:rsidRPr="00865A15" w:rsidRDefault="00CF12C4" w:rsidP="002F6570">
      <w:pPr>
        <w:rPr>
          <w:b/>
          <w:sz w:val="24"/>
        </w:rPr>
      </w:pPr>
      <w:r w:rsidRPr="00865A15">
        <w:rPr>
          <w:b/>
          <w:sz w:val="24"/>
        </w:rPr>
        <w:t>Экологическое воспитание</w:t>
      </w:r>
      <w:r w:rsidR="00AD4941" w:rsidRPr="00865A15">
        <w:rPr>
          <w:b/>
          <w:sz w:val="24"/>
        </w:rPr>
        <w:t>.</w:t>
      </w:r>
    </w:p>
    <w:p w:rsidR="0032467B" w:rsidRPr="00865A15" w:rsidRDefault="00CF12C4" w:rsidP="00001C4B">
      <w:pPr>
        <w:suppressAutoHyphens/>
        <w:ind w:firstLine="284"/>
        <w:rPr>
          <w:sz w:val="24"/>
        </w:rPr>
      </w:pPr>
      <w:r w:rsidRPr="00865A15">
        <w:rPr>
          <w:sz w:val="24"/>
        </w:rPr>
        <w:lastRenderedPageBreak/>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32467B" w:rsidRPr="00865A15" w:rsidRDefault="00BA7A10" w:rsidP="002F6570">
      <w:pPr>
        <w:rPr>
          <w:b/>
          <w:sz w:val="24"/>
        </w:rPr>
      </w:pPr>
      <w:r w:rsidRPr="00865A15">
        <w:rPr>
          <w:b/>
          <w:sz w:val="24"/>
        </w:rPr>
        <w:t>Т</w:t>
      </w:r>
      <w:r w:rsidR="00CF12C4" w:rsidRPr="00865A15">
        <w:rPr>
          <w:b/>
          <w:sz w:val="24"/>
        </w:rPr>
        <w:t>рудовое воспитание</w:t>
      </w:r>
      <w:r w:rsidR="00AD4941" w:rsidRPr="00865A15">
        <w:rPr>
          <w:b/>
          <w:sz w:val="24"/>
        </w:rPr>
        <w:t>.</w:t>
      </w:r>
    </w:p>
    <w:p w:rsidR="0032467B" w:rsidRPr="00865A15" w:rsidRDefault="00CF12C4" w:rsidP="00001C4B">
      <w:pPr>
        <w:suppressAutoHyphens/>
        <w:ind w:firstLine="284"/>
        <w:rPr>
          <w:sz w:val="24"/>
        </w:rPr>
      </w:pPr>
      <w:r w:rsidRPr="00865A15">
        <w:rPr>
          <w:sz w:val="24"/>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w:t>
      </w:r>
      <w:r w:rsidR="00BA7A10" w:rsidRPr="00865A15">
        <w:rPr>
          <w:sz w:val="24"/>
        </w:rPr>
        <w:t>оты, работы в команде -</w:t>
      </w:r>
      <w:r w:rsidRPr="00865A15">
        <w:rPr>
          <w:sz w:val="24"/>
        </w:rPr>
        <w:t xml:space="preserve"> обязательные требования к определённым заданиям программы.</w:t>
      </w:r>
    </w:p>
    <w:p w:rsidR="0032467B" w:rsidRPr="00865A15" w:rsidRDefault="00CF12C4" w:rsidP="002F6570">
      <w:pPr>
        <w:rPr>
          <w:b/>
          <w:sz w:val="24"/>
        </w:rPr>
      </w:pPr>
      <w:r w:rsidRPr="00865A15">
        <w:rPr>
          <w:b/>
          <w:sz w:val="24"/>
        </w:rPr>
        <w:t>Воспитывающая предметно-эстетическая среда</w:t>
      </w:r>
      <w:r w:rsidR="00AD4941" w:rsidRPr="00865A15">
        <w:rPr>
          <w:b/>
          <w:sz w:val="24"/>
        </w:rPr>
        <w:t>.</w:t>
      </w:r>
    </w:p>
    <w:p w:rsidR="0032467B" w:rsidRPr="00865A15" w:rsidRDefault="00CF12C4" w:rsidP="00001C4B">
      <w:pPr>
        <w:suppressAutoHyphens/>
        <w:ind w:firstLine="284"/>
        <w:rPr>
          <w:sz w:val="24"/>
        </w:rPr>
      </w:pPr>
      <w:r w:rsidRPr="00865A15">
        <w:rPr>
          <w:sz w:val="24"/>
        </w:rPr>
        <w:t>В процессе художественно­эстетического воспитания обучающихся имеет значение организация пространственной среды школы. При этом школьники должны быть активными участ 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школьниками.</w:t>
      </w:r>
    </w:p>
    <w:p w:rsidR="00BA7A10" w:rsidRPr="00865A15" w:rsidRDefault="00BA7A10" w:rsidP="00001C4B">
      <w:pPr>
        <w:suppressAutoHyphens/>
        <w:rPr>
          <w:sz w:val="24"/>
        </w:rPr>
      </w:pPr>
    </w:p>
    <w:p w:rsidR="0032467B" w:rsidRPr="00865A15" w:rsidRDefault="00AD4941" w:rsidP="00001C4B">
      <w:pPr>
        <w:suppressAutoHyphens/>
        <w:ind w:firstLine="284"/>
        <w:rPr>
          <w:b/>
          <w:sz w:val="24"/>
        </w:rPr>
      </w:pPr>
      <w:r w:rsidRPr="00865A15">
        <w:rPr>
          <w:b/>
          <w:sz w:val="24"/>
        </w:rPr>
        <w:t>Метапредметные результаты.</w:t>
      </w:r>
    </w:p>
    <w:p w:rsidR="0032467B" w:rsidRPr="00865A15" w:rsidRDefault="00CF12C4" w:rsidP="00001C4B">
      <w:pPr>
        <w:suppressAutoHyphens/>
        <w:ind w:firstLine="284"/>
        <w:rPr>
          <w:sz w:val="24"/>
        </w:rPr>
      </w:pPr>
      <w:r w:rsidRPr="00865A15">
        <w:rPr>
          <w:sz w:val="24"/>
        </w:rPr>
        <w:t>Метапредметные результаты освоения основной образовательной программы, формируемые при изучении предмета «Изобразительное искусство»:</w:t>
      </w:r>
    </w:p>
    <w:p w:rsidR="0032467B" w:rsidRPr="00865A15" w:rsidRDefault="00BA7A10" w:rsidP="002F6570">
      <w:pPr>
        <w:rPr>
          <w:b/>
          <w:sz w:val="24"/>
        </w:rPr>
      </w:pPr>
      <w:r w:rsidRPr="00865A15">
        <w:rPr>
          <w:b/>
          <w:sz w:val="24"/>
        </w:rPr>
        <w:t>Познавательные УУД:</w:t>
      </w:r>
    </w:p>
    <w:p w:rsidR="0032467B" w:rsidRPr="00865A15" w:rsidRDefault="00CF12C4" w:rsidP="00001C4B">
      <w:pPr>
        <w:suppressAutoHyphens/>
        <w:ind w:firstLine="284"/>
        <w:rPr>
          <w:sz w:val="24"/>
        </w:rPr>
      </w:pPr>
      <w:r w:rsidRPr="00865A15">
        <w:rPr>
          <w:sz w:val="24"/>
        </w:rPr>
        <w:t>Формирование пространственных представлений и сенсорных способностей:</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сравнивать предметные и пространственные объекты по заданным основаниям;</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характеризовать форму предмета, конструкции;</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выявлять положение предметной формы в пространстве;</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обобщать форму составной конструкции;</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анализировать структуру предмета, конструкции, пространства, зрительного образа;</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структурировать предметно­пространственные явления;</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сопоставлять пропорциональное соотношение частей внутри целого и предметов между собой;</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абстрагировать образ реальности в построении плоской или пространственной композиции.</w:t>
      </w:r>
    </w:p>
    <w:p w:rsidR="0032467B" w:rsidRPr="00865A15" w:rsidRDefault="00CF12C4" w:rsidP="00001C4B">
      <w:pPr>
        <w:suppressAutoHyphens/>
        <w:ind w:firstLine="284"/>
        <w:rPr>
          <w:i/>
          <w:sz w:val="24"/>
        </w:rPr>
      </w:pPr>
      <w:r w:rsidRPr="00865A15">
        <w:rPr>
          <w:i/>
          <w:sz w:val="24"/>
        </w:rPr>
        <w:t>Базовые логические и исследовательские действия:</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выявлять и характеризовать существенные признаки явлений художественной культуры;</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сопоставлять, анализировать, сравнивать и оценивать с позиций эстетических категорий явления искусства и действительности;</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классифицировать произведения искусства по видам и, соответственно, по назначению в жизни людей;</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ставить и использовать вопросы как исследовательский инструмент познания;</w:t>
      </w:r>
    </w:p>
    <w:p w:rsidR="0032467B" w:rsidRPr="00865A15" w:rsidRDefault="00BA7A10" w:rsidP="00001C4B">
      <w:pPr>
        <w:suppressAutoHyphens/>
        <w:ind w:firstLine="0"/>
        <w:rPr>
          <w:sz w:val="24"/>
        </w:rPr>
      </w:pPr>
      <w:r w:rsidRPr="00865A15">
        <w:rPr>
          <w:sz w:val="24"/>
        </w:rPr>
        <w:t>-</w:t>
      </w:r>
      <w:r w:rsidRPr="00865A15">
        <w:rPr>
          <w:sz w:val="24"/>
          <w:lang w:val="en-US"/>
        </w:rPr>
        <w:t> </w:t>
      </w:r>
      <w:r w:rsidR="00CF12C4" w:rsidRPr="00865A15">
        <w:rPr>
          <w:sz w:val="24"/>
        </w:rPr>
        <w:t>вести исследовательскую работу по сбору информационного материала по установленной или выбранной теме;</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самостоятельно формулировать выводы и обобщения по ре зультатам наблюдения или исследования, аргументированно защищать свои позиции.</w:t>
      </w:r>
    </w:p>
    <w:p w:rsidR="0032467B" w:rsidRPr="00865A15" w:rsidRDefault="00CF12C4" w:rsidP="00001C4B">
      <w:pPr>
        <w:suppressAutoHyphens/>
        <w:ind w:firstLine="284"/>
        <w:rPr>
          <w:i/>
          <w:sz w:val="24"/>
        </w:rPr>
      </w:pPr>
      <w:r w:rsidRPr="00865A15">
        <w:rPr>
          <w:i/>
          <w:sz w:val="24"/>
        </w:rPr>
        <w:t>Работа с информацией:</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 xml:space="preserve">использовать различные методы, </w:t>
      </w:r>
      <w:r w:rsidR="00F150D0" w:rsidRPr="00865A15">
        <w:rPr>
          <w:sz w:val="24"/>
        </w:rPr>
        <w:t>в т.ч.</w:t>
      </w:r>
      <w:r w:rsidR="00CF12C4" w:rsidRPr="00865A15">
        <w:rPr>
          <w:sz w:val="24"/>
        </w:rPr>
        <w:t xml:space="preserve"> электронные технологии, для поиска и отбора информации на основе образовательных задач и заданных критериев;</w:t>
      </w:r>
    </w:p>
    <w:p w:rsidR="0032467B" w:rsidRPr="00865A15" w:rsidRDefault="00BA7A10" w:rsidP="00001C4B">
      <w:pPr>
        <w:suppressAutoHyphens/>
        <w:ind w:firstLine="0"/>
        <w:rPr>
          <w:sz w:val="24"/>
        </w:rPr>
      </w:pPr>
      <w:r w:rsidRPr="00865A15">
        <w:rPr>
          <w:rFonts w:eastAsia="Calibri"/>
          <w:sz w:val="24"/>
        </w:rPr>
        <w:lastRenderedPageBreak/>
        <w:t>-</w:t>
      </w:r>
      <w:r w:rsidRPr="00865A15">
        <w:rPr>
          <w:rFonts w:eastAsia="Calibri"/>
          <w:sz w:val="24"/>
          <w:lang w:val="en-US"/>
        </w:rPr>
        <w:t> </w:t>
      </w:r>
      <w:r w:rsidR="00CF12C4" w:rsidRPr="00865A15">
        <w:rPr>
          <w:sz w:val="24"/>
        </w:rPr>
        <w:t>использовать электронные образовательные ресурсы;</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уметь работать с электронными учебными пособиями и учебниками;</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32467B" w:rsidRPr="00865A15" w:rsidRDefault="00BA7A10" w:rsidP="002F6570">
      <w:pPr>
        <w:rPr>
          <w:b/>
          <w:sz w:val="24"/>
        </w:rPr>
      </w:pPr>
      <w:r w:rsidRPr="00865A15">
        <w:rPr>
          <w:b/>
          <w:sz w:val="24"/>
        </w:rPr>
        <w:t>К</w:t>
      </w:r>
      <w:r w:rsidR="00CF12C4" w:rsidRPr="00865A15">
        <w:rPr>
          <w:b/>
          <w:sz w:val="24"/>
        </w:rPr>
        <w:t>оммуникативны</w:t>
      </w:r>
      <w:r w:rsidRPr="00865A15">
        <w:rPr>
          <w:b/>
          <w:sz w:val="24"/>
        </w:rPr>
        <w:t>е УУД:</w:t>
      </w:r>
    </w:p>
    <w:p w:rsidR="0032467B" w:rsidRPr="00865A15" w:rsidRDefault="00BA7A10" w:rsidP="00001C4B">
      <w:pPr>
        <w:suppressAutoHyphens/>
        <w:ind w:firstLine="0"/>
        <w:rPr>
          <w:sz w:val="24"/>
        </w:rPr>
      </w:pPr>
      <w:r w:rsidRPr="00865A15">
        <w:rPr>
          <w:sz w:val="24"/>
        </w:rPr>
        <w:t>-</w:t>
      </w:r>
      <w:r w:rsidRPr="00865A15">
        <w:rPr>
          <w:sz w:val="24"/>
          <w:lang w:val="en-US"/>
        </w:rPr>
        <w:t> </w:t>
      </w:r>
      <w:r w:rsidRPr="00865A15">
        <w:rPr>
          <w:sz w:val="24"/>
        </w:rPr>
        <w:t>п</w:t>
      </w:r>
      <w:r w:rsidR="00CF12C4" w:rsidRPr="00865A15">
        <w:rPr>
          <w:sz w:val="24"/>
        </w:rPr>
        <w:t xml:space="preserve">онимать искусство в </w:t>
      </w:r>
      <w:r w:rsidRPr="00865A15">
        <w:rPr>
          <w:sz w:val="24"/>
        </w:rPr>
        <w:t>качестве особого языка общения -</w:t>
      </w:r>
      <w:r w:rsidR="00CF12C4" w:rsidRPr="00865A15">
        <w:rPr>
          <w:sz w:val="24"/>
        </w:rPr>
        <w:t xml:space="preserve"> межличностно</w:t>
      </w:r>
      <w:r w:rsidRPr="00865A15">
        <w:rPr>
          <w:sz w:val="24"/>
        </w:rPr>
        <w:t xml:space="preserve">го (автор - </w:t>
      </w:r>
      <w:r w:rsidR="00CF12C4" w:rsidRPr="00865A15">
        <w:rPr>
          <w:sz w:val="24"/>
        </w:rPr>
        <w:t>зритель), между поколениями, между народами;</w:t>
      </w:r>
    </w:p>
    <w:p w:rsidR="0032467B" w:rsidRPr="00865A15" w:rsidRDefault="00BA7A10" w:rsidP="00001C4B">
      <w:pPr>
        <w:suppressAutoHyphens/>
        <w:ind w:firstLine="0"/>
        <w:rPr>
          <w:sz w:val="24"/>
        </w:rPr>
      </w:pPr>
      <w:r w:rsidRPr="00865A15">
        <w:rPr>
          <w:rFonts w:eastAsia="Calibri"/>
          <w:sz w:val="24"/>
        </w:rPr>
        <w:t>- </w:t>
      </w:r>
      <w:r w:rsidR="00CF12C4" w:rsidRPr="00865A15">
        <w:rPr>
          <w:sz w:val="24"/>
        </w:rPr>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32467B" w:rsidRPr="00865A15" w:rsidRDefault="00BA7A10" w:rsidP="00001C4B">
      <w:pPr>
        <w:suppressAutoHyphens/>
        <w:ind w:firstLine="0"/>
        <w:rPr>
          <w:sz w:val="24"/>
        </w:rPr>
      </w:pPr>
      <w:r w:rsidRPr="00865A15">
        <w:rPr>
          <w:rFonts w:eastAsia="Calibri"/>
          <w:sz w:val="24"/>
        </w:rPr>
        <w:t>- </w:t>
      </w:r>
      <w:r w:rsidR="00CF12C4" w:rsidRPr="00865A15">
        <w:rPr>
          <w:sz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32467B" w:rsidRPr="00865A15" w:rsidRDefault="00BA7A10" w:rsidP="00001C4B">
      <w:pPr>
        <w:suppressAutoHyphens/>
        <w:ind w:firstLine="0"/>
        <w:rPr>
          <w:sz w:val="24"/>
        </w:rPr>
      </w:pPr>
      <w:r w:rsidRPr="00865A15">
        <w:rPr>
          <w:rFonts w:eastAsia="Calibri"/>
          <w:sz w:val="24"/>
        </w:rPr>
        <w:t>- </w:t>
      </w:r>
      <w:r w:rsidR="00CF12C4" w:rsidRPr="00865A15">
        <w:rPr>
          <w:sz w:val="24"/>
        </w:rPr>
        <w:t>публично представлять и объяснять результаты своего  творческого, художественного или исследовательского опыта;</w:t>
      </w:r>
    </w:p>
    <w:p w:rsidR="0032467B" w:rsidRPr="00865A15" w:rsidRDefault="00BA7A10" w:rsidP="00001C4B">
      <w:pPr>
        <w:suppressAutoHyphens/>
        <w:ind w:firstLine="0"/>
        <w:rPr>
          <w:sz w:val="24"/>
        </w:rPr>
      </w:pPr>
      <w:r w:rsidRPr="00865A15">
        <w:rPr>
          <w:rFonts w:eastAsia="Calibri"/>
          <w:sz w:val="24"/>
        </w:rPr>
        <w:t>- </w:t>
      </w:r>
      <w:r w:rsidR="00CF12C4" w:rsidRPr="00865A15">
        <w:rPr>
          <w:sz w:val="24"/>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32467B" w:rsidRPr="00865A15" w:rsidRDefault="00BA7A10" w:rsidP="002F6570">
      <w:pPr>
        <w:rPr>
          <w:b/>
          <w:sz w:val="24"/>
        </w:rPr>
      </w:pPr>
      <w:r w:rsidRPr="00865A15">
        <w:rPr>
          <w:b/>
          <w:sz w:val="24"/>
        </w:rPr>
        <w:t>Регулятивные УУД:</w:t>
      </w:r>
    </w:p>
    <w:p w:rsidR="0032467B" w:rsidRPr="00865A15" w:rsidRDefault="00CF12C4" w:rsidP="00001C4B">
      <w:pPr>
        <w:suppressAutoHyphens/>
        <w:ind w:firstLine="284"/>
        <w:rPr>
          <w:i/>
          <w:sz w:val="24"/>
        </w:rPr>
      </w:pPr>
      <w:r w:rsidRPr="00865A15">
        <w:rPr>
          <w:i/>
          <w:sz w:val="24"/>
        </w:rPr>
        <w:t>Самоорганизация:</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32467B" w:rsidRPr="00865A15" w:rsidRDefault="00CF12C4" w:rsidP="00001C4B">
      <w:pPr>
        <w:suppressAutoHyphens/>
        <w:ind w:firstLine="284"/>
        <w:rPr>
          <w:i/>
          <w:sz w:val="24"/>
        </w:rPr>
      </w:pPr>
      <w:r w:rsidRPr="00865A15">
        <w:rPr>
          <w:i/>
          <w:sz w:val="24"/>
        </w:rPr>
        <w:t>Самоконтроль:</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соотносить свои действия с планируемыми результатами, осуществлять контроль своей деятельности в процессе достижения результата;</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владеть основами самоконтроля, рефлексии, самооценки на основе соответствующих целям критериев.</w:t>
      </w:r>
    </w:p>
    <w:p w:rsidR="0032467B" w:rsidRPr="00865A15" w:rsidRDefault="00CF12C4" w:rsidP="00001C4B">
      <w:pPr>
        <w:suppressAutoHyphens/>
        <w:ind w:firstLine="284"/>
        <w:rPr>
          <w:i/>
          <w:sz w:val="24"/>
        </w:rPr>
      </w:pPr>
      <w:r w:rsidRPr="00865A15">
        <w:rPr>
          <w:i/>
          <w:sz w:val="24"/>
        </w:rPr>
        <w:t>Эмоциональный интеллект:</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развивать способность управлять собственными эмоциями, стремиться к пониманию эмоций других;</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уметь рефлексировать эмоции как основание для художественного восприятия искусства и собственной художественной деятельности;</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развивать свои эмпатические способности, способность сопереживать, понимать намерения и переживания свои и других;</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признавать своё и чужое право на ошибку;</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BA7A10" w:rsidRPr="00865A15" w:rsidRDefault="00BA7A10" w:rsidP="00001C4B">
      <w:pPr>
        <w:suppressAutoHyphens/>
        <w:rPr>
          <w:sz w:val="24"/>
        </w:rPr>
      </w:pPr>
    </w:p>
    <w:p w:rsidR="0032467B" w:rsidRPr="00865A15" w:rsidRDefault="00AD4941" w:rsidP="00001C4B">
      <w:pPr>
        <w:suppressAutoHyphens/>
        <w:ind w:firstLine="284"/>
        <w:rPr>
          <w:b/>
          <w:sz w:val="24"/>
        </w:rPr>
      </w:pPr>
      <w:r w:rsidRPr="00865A15">
        <w:rPr>
          <w:b/>
          <w:sz w:val="24"/>
        </w:rPr>
        <w:t>Предметные результаты.</w:t>
      </w:r>
    </w:p>
    <w:p w:rsidR="0032467B" w:rsidRPr="00865A15" w:rsidRDefault="00CF12C4" w:rsidP="00001C4B">
      <w:pPr>
        <w:suppressAutoHyphens/>
        <w:ind w:firstLine="284"/>
        <w:rPr>
          <w:sz w:val="24"/>
        </w:rPr>
      </w:pPr>
      <w:r w:rsidRPr="00865A15">
        <w:rPr>
          <w:sz w:val="24"/>
        </w:rPr>
        <w:lastRenderedPageBreak/>
        <w:t>Предметные результаты, формируемые в ходе изучения предмета «Изобразительное искусство», сгруппированы по учебным модулям и должны отражать сформированность умений.</w:t>
      </w:r>
    </w:p>
    <w:p w:rsidR="0032467B" w:rsidRPr="00865A15" w:rsidRDefault="00CF12C4" w:rsidP="00001C4B">
      <w:pPr>
        <w:suppressAutoHyphens/>
        <w:ind w:firstLine="284"/>
        <w:rPr>
          <w:b/>
          <w:sz w:val="24"/>
        </w:rPr>
      </w:pPr>
      <w:r w:rsidRPr="00865A15">
        <w:rPr>
          <w:rFonts w:eastAsia="Calibri"/>
          <w:b/>
          <w:sz w:val="24"/>
        </w:rPr>
        <w:t>Модуль № 1 «Декоративно-прикладное и народное искусство»:</w:t>
      </w:r>
    </w:p>
    <w:p w:rsidR="0032467B" w:rsidRPr="00865A15" w:rsidRDefault="00BA7A10" w:rsidP="00001C4B">
      <w:pPr>
        <w:suppressAutoHyphens/>
        <w:ind w:firstLine="0"/>
        <w:rPr>
          <w:sz w:val="24"/>
        </w:rPr>
      </w:pPr>
      <w:r w:rsidRPr="00865A15">
        <w:rPr>
          <w:sz w:val="24"/>
        </w:rPr>
        <w:t>-</w:t>
      </w:r>
      <w:r w:rsidRPr="00865A15">
        <w:rPr>
          <w:sz w:val="24"/>
          <w:lang w:val="en-US"/>
        </w:rPr>
        <w:t> </w:t>
      </w:r>
      <w:r w:rsidR="00CF12C4" w:rsidRPr="00865A15">
        <w:rPr>
          <w:sz w:val="24"/>
        </w:rPr>
        <w:t>знать о многообразии видов декоративно­прикладного искусства: народного, классического, современного, искусства промыслов; понимать связь декоративно­прикладного искус ства с бытовыми потребностями людей, необходимость присутствия в предметном мире и жилой среде;</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характеризовать коммуникативные, познавательные и культовые функции декоративно­прикладного искусства;</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распознавать произведения декоративно­прикладного искусства по материалу (дерево, металл, керамика, текстиль, стекло, камень, кость, др.); уметь характеризовать неразрывную связь декора и материала;</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знать специфику образного</w:t>
      </w:r>
      <w:r w:rsidRPr="00865A15">
        <w:rPr>
          <w:sz w:val="24"/>
        </w:rPr>
        <w:t xml:space="preserve"> языка декоративного искусства -</w:t>
      </w:r>
      <w:r w:rsidR="00CF12C4" w:rsidRPr="00865A15">
        <w:rPr>
          <w:sz w:val="24"/>
        </w:rPr>
        <w:t xml:space="preserve"> его знаковую природу, орнаментальность, стилизацию изображения;</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различать разные виды орнамента по сюжетной основе: геометрический, растительный, зооморфный, антропоморфный;</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владеть практическими навыками самостоятельного творческого создания орнаментов ленточных, сетчатых, центрических;</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овладеть практич</w:t>
      </w:r>
      <w:r w:rsidRPr="00865A15">
        <w:rPr>
          <w:sz w:val="24"/>
        </w:rPr>
        <w:t>ескими навыками стилизованного -</w:t>
      </w:r>
      <w:r w:rsidR="00CF12C4" w:rsidRPr="00865A15">
        <w:rPr>
          <w:sz w:val="24"/>
        </w:rPr>
        <w:t xml:space="preserve"> орнаментального лаконичного изображения деталей природы, стилизованного обобщённого изображения представите­  лей животного мира, сказочных и мифологических персонажей с опорой на традиционные образы мирового искусства;</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уметь объяснять символич</w:t>
      </w:r>
      <w:r w:rsidRPr="00865A15">
        <w:rPr>
          <w:sz w:val="24"/>
        </w:rPr>
        <w:t>еское значение традиционных зна</w:t>
      </w:r>
      <w:r w:rsidR="00CF12C4" w:rsidRPr="00865A15">
        <w:rPr>
          <w:sz w:val="24"/>
        </w:rPr>
        <w:t>ков народного крестьянского искусства (солярные знаки, древо жизни, конь, птица, мать­земля);</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иметь практический опыт изображения характерных традиционных предметов крестьянского быта;</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32467B" w:rsidRPr="00865A15" w:rsidRDefault="00BA7A10" w:rsidP="00001C4B">
      <w:pPr>
        <w:suppressAutoHyphens/>
        <w:ind w:firstLine="0"/>
        <w:rPr>
          <w:sz w:val="24"/>
        </w:rPr>
      </w:pPr>
      <w:r w:rsidRPr="00865A15">
        <w:rPr>
          <w:rFonts w:eastAsia="Calibri"/>
          <w:sz w:val="24"/>
        </w:rPr>
        <w:lastRenderedPageBreak/>
        <w:t>-</w:t>
      </w:r>
      <w:r w:rsidRPr="00865A15">
        <w:rPr>
          <w:rFonts w:eastAsia="Calibri"/>
          <w:sz w:val="24"/>
          <w:lang w:val="en-US"/>
        </w:rPr>
        <w:t> </w:t>
      </w:r>
      <w:r w:rsidR="00CF12C4" w:rsidRPr="00865A15">
        <w:rPr>
          <w:sz w:val="24"/>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иметь представление и распознавать примеры декоративного оформле</w:t>
      </w:r>
      <w:r w:rsidRPr="00865A15">
        <w:rPr>
          <w:sz w:val="24"/>
        </w:rPr>
        <w:t>ния жизнедеятельности -</w:t>
      </w:r>
      <w:r w:rsidR="00CF12C4" w:rsidRPr="00865A15">
        <w:rPr>
          <w:sz w:val="24"/>
        </w:rPr>
        <w:t xml:space="preserve">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объяснять значение народных промыслов и традиций художественного ремесла в современной жизни;</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рассказывать о происхождении народных художественных промыслов; о соотношении ремесла и искусства;</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называть характерные черты орнаментов и изделий ряда отечественных народных художественных промыслов;</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характеризовать древние образы народного искусства в произведениях современных народных промыслов;</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уметь перечислять материалы, используемые в народных художественных промыслах: дерево, глина, металл, стекло, др.; различать изделия народных художественных промыслов по материалу изготовления и технике декора;</w:t>
      </w:r>
    </w:p>
    <w:p w:rsidR="0032467B" w:rsidRPr="00865A15" w:rsidRDefault="00BA7A10" w:rsidP="00001C4B">
      <w:pPr>
        <w:suppressAutoHyphens/>
        <w:ind w:firstLine="0"/>
        <w:rPr>
          <w:sz w:val="24"/>
        </w:rPr>
      </w:pPr>
      <w:r w:rsidRPr="00865A15">
        <w:rPr>
          <w:sz w:val="24"/>
        </w:rPr>
        <w:t>-</w:t>
      </w:r>
      <w:r w:rsidRPr="00865A15">
        <w:rPr>
          <w:sz w:val="24"/>
          <w:lang w:val="en-US"/>
        </w:rPr>
        <w:t> </w:t>
      </w:r>
      <w:r w:rsidR="00CF12C4" w:rsidRPr="00865A15">
        <w:rPr>
          <w:sz w:val="24"/>
        </w:rPr>
        <w:t>объяснять связь между м</w:t>
      </w:r>
      <w:r w:rsidRPr="00865A15">
        <w:rPr>
          <w:sz w:val="24"/>
        </w:rPr>
        <w:t>атериалом, формой и техникой де</w:t>
      </w:r>
      <w:r w:rsidR="00CF12C4" w:rsidRPr="00865A15">
        <w:rPr>
          <w:sz w:val="24"/>
        </w:rPr>
        <w:t>кора в произведениях народных промыслов;</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иметь представление о приёмах и последовательности работы при создании изделий некоторых художественных промыслов;</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уметь изображать фрагменты орнаментов, отдельные сюжеты, детали или общий вид изделий ряда отечественных художественных промыслов;</w:t>
      </w:r>
    </w:p>
    <w:p w:rsidR="0032467B" w:rsidRPr="00865A15" w:rsidRDefault="00BA7A10"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32467B" w:rsidRPr="00865A15" w:rsidRDefault="00BA7A10" w:rsidP="00001C4B">
      <w:pPr>
        <w:suppressAutoHyphens/>
        <w:ind w:firstLine="0"/>
        <w:rPr>
          <w:sz w:val="24"/>
        </w:rPr>
      </w:pPr>
      <w:r w:rsidRPr="00865A15">
        <w:rPr>
          <w:rFonts w:eastAsia="Calibri"/>
          <w:sz w:val="24"/>
        </w:rPr>
        <w:t>- </w:t>
      </w:r>
      <w:r w:rsidR="00CF12C4" w:rsidRPr="00865A15">
        <w:rPr>
          <w:sz w:val="24"/>
        </w:rPr>
        <w:t>понимать и объяснять значение государственной символики, иметь представление о значении и содержании геральдики;</w:t>
      </w:r>
    </w:p>
    <w:p w:rsidR="0032467B" w:rsidRPr="00865A15" w:rsidRDefault="00BA7A10" w:rsidP="00001C4B">
      <w:pPr>
        <w:suppressAutoHyphens/>
        <w:ind w:firstLine="0"/>
        <w:rPr>
          <w:sz w:val="24"/>
        </w:rPr>
      </w:pPr>
      <w:r w:rsidRPr="00865A15">
        <w:rPr>
          <w:rFonts w:eastAsia="Calibri"/>
          <w:sz w:val="24"/>
        </w:rPr>
        <w:t>- </w:t>
      </w:r>
      <w:r w:rsidR="00CF12C4" w:rsidRPr="00865A15">
        <w:rPr>
          <w:sz w:val="24"/>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32467B" w:rsidRPr="00865A15" w:rsidRDefault="00BA7A10" w:rsidP="00001C4B">
      <w:pPr>
        <w:suppressAutoHyphens/>
        <w:ind w:firstLine="0"/>
        <w:rPr>
          <w:sz w:val="24"/>
        </w:rPr>
      </w:pPr>
      <w:r w:rsidRPr="00865A15">
        <w:rPr>
          <w:rFonts w:eastAsia="Calibri"/>
          <w:sz w:val="24"/>
        </w:rPr>
        <w:t>- </w:t>
      </w:r>
      <w:r w:rsidR="00CF12C4" w:rsidRPr="00865A15">
        <w:rPr>
          <w:sz w:val="24"/>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w:t>
      </w:r>
      <w:r w:rsidRPr="00865A15">
        <w:rPr>
          <w:sz w:val="24"/>
        </w:rPr>
        <w:t>ику, ковку, литьё, гобелен и т.</w:t>
      </w:r>
      <w:r w:rsidR="00CF12C4" w:rsidRPr="00865A15">
        <w:rPr>
          <w:sz w:val="24"/>
        </w:rPr>
        <w:t>д.;</w:t>
      </w:r>
    </w:p>
    <w:p w:rsidR="0032467B" w:rsidRPr="00865A15" w:rsidRDefault="00BA7A10" w:rsidP="00001C4B">
      <w:pPr>
        <w:suppressAutoHyphens/>
        <w:ind w:firstLine="0"/>
        <w:rPr>
          <w:sz w:val="24"/>
        </w:rPr>
      </w:pPr>
      <w:r w:rsidRPr="00865A15">
        <w:rPr>
          <w:rFonts w:eastAsia="Calibri"/>
          <w:sz w:val="24"/>
        </w:rPr>
        <w:t>- </w:t>
      </w:r>
      <w:r w:rsidR="00CF12C4" w:rsidRPr="00865A15">
        <w:rPr>
          <w:sz w:val="24"/>
        </w:rPr>
        <w:t>овладевать навыками коллективной практической творческой работы по оформлению пространства школы и школьных праздников.</w:t>
      </w:r>
    </w:p>
    <w:p w:rsidR="00BA7A10" w:rsidRPr="00865A15" w:rsidRDefault="00BA7A10" w:rsidP="00001C4B">
      <w:pPr>
        <w:suppressAutoHyphens/>
        <w:ind w:firstLine="0"/>
        <w:rPr>
          <w:sz w:val="24"/>
        </w:rPr>
      </w:pPr>
    </w:p>
    <w:p w:rsidR="0032467B" w:rsidRPr="00865A15" w:rsidRDefault="00CF12C4" w:rsidP="00001C4B">
      <w:pPr>
        <w:suppressAutoHyphens/>
        <w:ind w:firstLine="284"/>
        <w:rPr>
          <w:b/>
          <w:sz w:val="24"/>
        </w:rPr>
      </w:pPr>
      <w:r w:rsidRPr="00865A15">
        <w:rPr>
          <w:rFonts w:eastAsia="Calibri"/>
          <w:b/>
          <w:sz w:val="24"/>
        </w:rPr>
        <w:t>Модуль № 2 «Живопись, графика, скульптура»:</w:t>
      </w:r>
    </w:p>
    <w:p w:rsidR="0032467B" w:rsidRPr="00865A15" w:rsidRDefault="00BA7A10" w:rsidP="00001C4B">
      <w:pPr>
        <w:suppressAutoHyphens/>
        <w:ind w:firstLine="0"/>
        <w:rPr>
          <w:sz w:val="24"/>
        </w:rPr>
      </w:pPr>
      <w:r w:rsidRPr="00865A15">
        <w:rPr>
          <w:rFonts w:eastAsia="Calibri"/>
          <w:sz w:val="24"/>
        </w:rPr>
        <w:t>- </w:t>
      </w:r>
      <w:r w:rsidR="00CF12C4" w:rsidRPr="00865A15">
        <w:rPr>
          <w:sz w:val="24"/>
        </w:rPr>
        <w:t>характеризовать различия между пространственными и временными видами искусства и их значение в жизни людей;</w:t>
      </w:r>
    </w:p>
    <w:p w:rsidR="0032467B" w:rsidRPr="00865A15" w:rsidRDefault="00A10EDB" w:rsidP="00001C4B">
      <w:pPr>
        <w:suppressAutoHyphens/>
        <w:ind w:firstLine="0"/>
        <w:rPr>
          <w:sz w:val="24"/>
        </w:rPr>
      </w:pPr>
      <w:r w:rsidRPr="00865A15">
        <w:rPr>
          <w:rFonts w:eastAsia="Calibri"/>
          <w:sz w:val="24"/>
        </w:rPr>
        <w:t>- </w:t>
      </w:r>
      <w:r w:rsidR="00CF12C4" w:rsidRPr="00865A15">
        <w:rPr>
          <w:rFonts w:eastAsia="Calibri"/>
          <w:sz w:val="24"/>
          <w:vertAlign w:val="subscript"/>
        </w:rPr>
        <w:t xml:space="preserve"> </w:t>
      </w:r>
      <w:r w:rsidR="00CF12C4" w:rsidRPr="00865A15">
        <w:rPr>
          <w:sz w:val="24"/>
        </w:rPr>
        <w:t>объяснять причины деления пространственных искусств на виды;</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знать основные виды живописи, графики и скульптуры, объяснять их назначение в жизни людей.</w:t>
      </w:r>
    </w:p>
    <w:p w:rsidR="0032467B" w:rsidRPr="00865A15" w:rsidRDefault="00CF12C4" w:rsidP="00001C4B">
      <w:pPr>
        <w:suppressAutoHyphens/>
        <w:ind w:firstLine="284"/>
        <w:rPr>
          <w:i/>
          <w:sz w:val="24"/>
        </w:rPr>
      </w:pPr>
      <w:r w:rsidRPr="00865A15">
        <w:rPr>
          <w:rFonts w:eastAsia="Calibri"/>
          <w:i/>
          <w:sz w:val="24"/>
        </w:rPr>
        <w:t>Язык изобразительного искусства и его выразительные средства:</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различать и характеризовать традиционные художественные материалы для графики, живописи, скульптуры;</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32467B" w:rsidRPr="00865A15" w:rsidRDefault="00A10EDB" w:rsidP="00001C4B">
      <w:pPr>
        <w:suppressAutoHyphens/>
        <w:ind w:firstLine="0"/>
        <w:rPr>
          <w:sz w:val="24"/>
        </w:rPr>
      </w:pPr>
      <w:r w:rsidRPr="00865A15">
        <w:rPr>
          <w:rFonts w:eastAsia="Calibri"/>
          <w:sz w:val="24"/>
        </w:rPr>
        <w:lastRenderedPageBreak/>
        <w:t>- </w:t>
      </w:r>
      <w:r w:rsidR="00CF12C4" w:rsidRPr="00865A15">
        <w:rPr>
          <w:sz w:val="24"/>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 ственные материалы;</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иметь представление о различных художественных техниках в использовании художественных материалов;</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понимать роль рисунка как основы изобразительной деятельности;</w:t>
      </w:r>
    </w:p>
    <w:p w:rsidR="0032467B" w:rsidRPr="00865A15" w:rsidRDefault="00A10EDB" w:rsidP="00001C4B">
      <w:pPr>
        <w:suppressAutoHyphens/>
        <w:ind w:firstLine="0"/>
        <w:rPr>
          <w:sz w:val="24"/>
        </w:rPr>
      </w:pPr>
      <w:r w:rsidRPr="00865A15">
        <w:rPr>
          <w:rFonts w:eastAsia="Calibri"/>
          <w:sz w:val="24"/>
        </w:rPr>
        <w:t>- </w:t>
      </w:r>
      <w:r w:rsidRPr="00865A15">
        <w:rPr>
          <w:sz w:val="24"/>
        </w:rPr>
        <w:t>иметь опыт учебного рисунка -</w:t>
      </w:r>
      <w:r w:rsidR="00CF12C4" w:rsidRPr="00865A15">
        <w:rPr>
          <w:sz w:val="24"/>
        </w:rPr>
        <w:t xml:space="preserve"> светотеневого изображения объёмных форм;</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знать основы линейной перспективы и уметь изображать объёмные геометрические тела на двухмерной плоскости;</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понимать содержание понятий «тон», «тональные отношения» и иметь опыт их визуального анализа;</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иметь опыт линейного рисунка, понимать выразительные возможности линии;</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иметь опыт творческого композиционного рисунка в ответ на заданную учебную задачу или как самостоятельное творческое действие;</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знать основы цветоведения: характеризовать основные и составные цве</w:t>
      </w:r>
      <w:r w:rsidRPr="00865A15">
        <w:rPr>
          <w:sz w:val="24"/>
        </w:rPr>
        <w:t>та, дополнительные цвета -</w:t>
      </w:r>
      <w:r w:rsidR="00CF12C4" w:rsidRPr="00865A15">
        <w:rPr>
          <w:sz w:val="24"/>
        </w:rPr>
        <w:t xml:space="preserve"> и значение этих знаний для искусства живописи;</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определять содержание понятий «колорит», «цветовые отношения», «цветовой контраст» и иметь навыки практической работы гуашью и акварелью;</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32467B" w:rsidRPr="00865A15" w:rsidRDefault="00CF12C4" w:rsidP="00001C4B">
      <w:pPr>
        <w:suppressAutoHyphens/>
        <w:ind w:firstLine="284"/>
        <w:rPr>
          <w:i/>
          <w:sz w:val="24"/>
        </w:rPr>
      </w:pPr>
      <w:r w:rsidRPr="00865A15">
        <w:rPr>
          <w:rFonts w:eastAsia="Calibri"/>
          <w:i/>
          <w:sz w:val="24"/>
        </w:rPr>
        <w:t>Жанры изобразительного искусства:</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объяснять понятие «жанры в изобразительном искусстве», перечислять жанры;</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объяснять разницу между предметом изображения, сюжетом и содержанием произведения искусства.</w:t>
      </w:r>
    </w:p>
    <w:p w:rsidR="0032467B" w:rsidRPr="00865A15" w:rsidRDefault="00CF12C4" w:rsidP="00001C4B">
      <w:pPr>
        <w:suppressAutoHyphens/>
        <w:ind w:firstLine="284"/>
        <w:rPr>
          <w:i/>
          <w:sz w:val="24"/>
        </w:rPr>
      </w:pPr>
      <w:r w:rsidRPr="00865A15">
        <w:rPr>
          <w:rFonts w:eastAsia="Calibri"/>
          <w:i/>
          <w:sz w:val="24"/>
        </w:rPr>
        <w:t>Натюрморт:</w:t>
      </w:r>
    </w:p>
    <w:p w:rsidR="0032467B" w:rsidRPr="00865A15" w:rsidRDefault="00CF12C4" w:rsidP="00001C4B">
      <w:pPr>
        <w:suppressAutoHyphens/>
        <w:ind w:firstLine="0"/>
        <w:rPr>
          <w:sz w:val="24"/>
        </w:rPr>
      </w:pPr>
      <w:r w:rsidRPr="00865A15">
        <w:rPr>
          <w:rFonts w:eastAsia="Calibri"/>
          <w:sz w:val="24"/>
          <w:vertAlign w:val="subscript"/>
        </w:rPr>
        <w:t xml:space="preserve"> </w:t>
      </w:r>
      <w:r w:rsidR="00A10EDB" w:rsidRPr="00865A15">
        <w:rPr>
          <w:sz w:val="24"/>
        </w:rPr>
        <w:t>- х</w:t>
      </w:r>
      <w:r w:rsidRPr="00865A15">
        <w:rPr>
          <w:sz w:val="24"/>
        </w:rPr>
        <w:t>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знать и уметь применять в рисунке правила линейной перспективы и изображения объёмного предмета в двухмерном пространстве листа;</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знать об освещении как средстве выявления объёма предмета;</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иметь опыт создания графического натюрморта;</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иметь опыт создания натюрморта средствами живописи.</w:t>
      </w:r>
    </w:p>
    <w:p w:rsidR="0032467B" w:rsidRPr="00865A15" w:rsidRDefault="00CF12C4" w:rsidP="00001C4B">
      <w:pPr>
        <w:suppressAutoHyphens/>
        <w:ind w:firstLine="284"/>
        <w:rPr>
          <w:i/>
          <w:sz w:val="24"/>
        </w:rPr>
      </w:pPr>
      <w:r w:rsidRPr="00865A15">
        <w:rPr>
          <w:rFonts w:eastAsia="Calibri"/>
          <w:i/>
          <w:sz w:val="24"/>
        </w:rPr>
        <w:t>Портрет:</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сравнивать содержание портретного образа в искусстве Древнего Рима, эпохи Возрождения и Нового времени;</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понимать, что в художественном портрете присутствует также выражение идеалов эпохи и авторская позиция художника;</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w:t>
      </w:r>
    </w:p>
    <w:p w:rsidR="0032467B" w:rsidRPr="00865A15" w:rsidRDefault="00A10EDB" w:rsidP="00001C4B">
      <w:pPr>
        <w:suppressAutoHyphens/>
        <w:ind w:firstLine="0"/>
        <w:rPr>
          <w:sz w:val="24"/>
        </w:rPr>
      </w:pPr>
      <w:r w:rsidRPr="00865A15">
        <w:rPr>
          <w:rFonts w:eastAsia="Calibri"/>
          <w:sz w:val="24"/>
        </w:rPr>
        <w:lastRenderedPageBreak/>
        <w:t>- </w:t>
      </w:r>
      <w:r w:rsidR="00CF12C4" w:rsidRPr="00865A15">
        <w:rPr>
          <w:sz w:val="24"/>
        </w:rPr>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знать и претворять в рисунке основные позиции конструкции головы человека, пропорции лица, соотношение лицевой и черепной частей головы;</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иметь представление о скульптурном портрете в истории искусства, о выражении характера человека и образа эпохи в скульптурном портрете;</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иметь начальный опыт лепки головы человека;</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приобретать опыт графического портретного изображения как нового для себя видения индивидуальности человека;</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иметь представление о графических портретах мастеров разных эпох, о разнообразии графических средств в изображении образа человека;</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уметь характеризовать роль освещения как выразительного средства при создании художественного образа;</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иметь представление о жанре портрета в иску</w:t>
      </w:r>
      <w:r w:rsidRPr="00865A15">
        <w:rPr>
          <w:sz w:val="24"/>
        </w:rPr>
        <w:t>сстве ХХ в. -</w:t>
      </w:r>
      <w:r w:rsidR="00CF12C4" w:rsidRPr="00865A15">
        <w:rPr>
          <w:sz w:val="24"/>
        </w:rPr>
        <w:t xml:space="preserve"> западном и отечественном.</w:t>
      </w:r>
    </w:p>
    <w:p w:rsidR="0032467B" w:rsidRPr="00865A15" w:rsidRDefault="00CF12C4" w:rsidP="00001C4B">
      <w:pPr>
        <w:suppressAutoHyphens/>
        <w:ind w:firstLine="284"/>
        <w:rPr>
          <w:i/>
          <w:sz w:val="24"/>
        </w:rPr>
      </w:pPr>
      <w:r w:rsidRPr="00865A15">
        <w:rPr>
          <w:rFonts w:eastAsia="Calibri"/>
          <w:i/>
          <w:sz w:val="24"/>
        </w:rPr>
        <w:t>Пейзаж:</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иметь представление и уметь сравнивать изображение пространства в эпоху Древнего мира, в Средневековом искусстве и в эпоху Возрождения;</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знать правила построения линейной перспективы и уметь применять их в рисунке;</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знать правила воздушной перспективы и уметь их применять на практике;</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иметь представление о морских пейзажах И. Айвазовского;</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иметь представление об особенностях пленэрной живописи и колористической изменчивости состояний природы;</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уметь объяснять, как в пейзажной живописи развивался образ отечественной природы и каково его значение в развитии чувства Родины;</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иметь опыт живописного изображения различных активно выраженных состояний природы;</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иметь опыт пейзажных зарисовок, графического изображения природы по памяти и представлению;</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иметь опыт художественной наблюдательности как способа развития интереса к окружающему миру и его художественно­поэтическому видению;</w:t>
      </w:r>
    </w:p>
    <w:p w:rsidR="0032467B" w:rsidRPr="00865A15" w:rsidRDefault="00A10EDB" w:rsidP="00001C4B">
      <w:pPr>
        <w:suppressAutoHyphens/>
        <w:ind w:firstLine="0"/>
        <w:rPr>
          <w:sz w:val="24"/>
        </w:rPr>
      </w:pPr>
      <w:r w:rsidRPr="00865A15">
        <w:rPr>
          <w:sz w:val="24"/>
        </w:rPr>
        <w:t>-</w:t>
      </w:r>
      <w:r w:rsidRPr="00865A15">
        <w:rPr>
          <w:sz w:val="24"/>
          <w:lang w:val="en-US"/>
        </w:rPr>
        <w:t> </w:t>
      </w:r>
      <w:r w:rsidR="00CF12C4" w:rsidRPr="00865A15">
        <w:rPr>
          <w:sz w:val="24"/>
        </w:rPr>
        <w:t>иметь опыт изображения городского пейзажа — по памяти или представлению;</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обрести навыки восприятия образности городского пространства как выражения самобытного лица культуры и истории народа;</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понимать и объяснять роль культурного наследия в городском пространстве, задачи его охраны и сохранения.</w:t>
      </w:r>
    </w:p>
    <w:p w:rsidR="0032467B" w:rsidRPr="00865A15" w:rsidRDefault="00CF12C4" w:rsidP="00001C4B">
      <w:pPr>
        <w:suppressAutoHyphens/>
        <w:ind w:firstLine="284"/>
        <w:rPr>
          <w:i/>
          <w:sz w:val="24"/>
        </w:rPr>
      </w:pPr>
      <w:r w:rsidRPr="00865A15">
        <w:rPr>
          <w:rFonts w:eastAsia="Calibri"/>
          <w:i/>
          <w:sz w:val="24"/>
        </w:rPr>
        <w:t>Бытовой жанр:</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характеризовать роль изобразительного искусства в формировании представлений о жизни людей разных эпох и народов;</w:t>
      </w:r>
    </w:p>
    <w:p w:rsidR="0032467B" w:rsidRPr="00865A15" w:rsidRDefault="00A10EDB" w:rsidP="00001C4B">
      <w:pPr>
        <w:suppressAutoHyphens/>
        <w:ind w:firstLine="0"/>
        <w:rPr>
          <w:sz w:val="24"/>
        </w:rPr>
      </w:pPr>
      <w:r w:rsidRPr="00865A15">
        <w:rPr>
          <w:rFonts w:eastAsia="Calibri"/>
          <w:sz w:val="24"/>
        </w:rPr>
        <w:lastRenderedPageBreak/>
        <w:t>-</w:t>
      </w:r>
      <w:r w:rsidRPr="00865A15">
        <w:rPr>
          <w:rFonts w:eastAsia="Calibri"/>
          <w:sz w:val="24"/>
          <w:lang w:val="en-US"/>
        </w:rPr>
        <w:t> </w:t>
      </w:r>
      <w:r w:rsidR="00CF12C4" w:rsidRPr="00865A15">
        <w:rPr>
          <w:sz w:val="24"/>
        </w:rPr>
        <w:t xml:space="preserve">уметь объяснять понятия </w:t>
      </w:r>
      <w:r w:rsidRPr="00865A15">
        <w:rPr>
          <w:sz w:val="24"/>
        </w:rPr>
        <w:t>«тематическая картина», «станко</w:t>
      </w:r>
      <w:r w:rsidR="00CF12C4" w:rsidRPr="00865A15">
        <w:rPr>
          <w:sz w:val="24"/>
        </w:rPr>
        <w:t>вая живопись», «монументальная живопись»; перечислять основные жанры тематической картины;</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различать тему, сюжет и содержание в жанровой картине; выявлять образ нравственных и ценностных смыслов в жанровой картине;</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объяснять значение художественного изображения бытовой жизни людей в понимании истории человечества и современной жизни;</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осознавать многообразие форм организации бытовой жизни и одновременно единство мира людей;</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иметь опыт изображения бытовой жизни разных народов в контексте традиций их искусства;</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характеризовать понятие «бытовой жанр» и уметь приводить несколько примеров произведений европейского и отечественного искусства;</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32467B" w:rsidRPr="00865A15" w:rsidRDefault="00CF12C4" w:rsidP="00001C4B">
      <w:pPr>
        <w:suppressAutoHyphens/>
        <w:ind w:firstLine="284"/>
        <w:rPr>
          <w:i/>
          <w:sz w:val="24"/>
        </w:rPr>
      </w:pPr>
      <w:r w:rsidRPr="00865A15">
        <w:rPr>
          <w:rFonts w:eastAsia="Calibri"/>
          <w:i/>
          <w:sz w:val="24"/>
        </w:rPr>
        <w:t>Исторический жанр:</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иметь представление о развитии исторического жанра в творчестве отечественных художников ХХ в.;</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уметь объяснять, почему произведения на библейские, мифологические темы, сюжеты об античных героях принято относить к историческому жанру;</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узнавать и называть авторов таких произведений, как «Давид» Микеланджело, «Весна» С. Боттичелли;</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32467B" w:rsidRPr="00865A15" w:rsidRDefault="00CF12C4" w:rsidP="00001C4B">
      <w:pPr>
        <w:suppressAutoHyphens/>
        <w:ind w:firstLine="284"/>
        <w:rPr>
          <w:i/>
          <w:sz w:val="24"/>
        </w:rPr>
      </w:pPr>
      <w:r w:rsidRPr="00865A15">
        <w:rPr>
          <w:rFonts w:eastAsia="Calibri"/>
          <w:i/>
          <w:sz w:val="24"/>
        </w:rPr>
        <w:t>Библейские темы в изобразительном искусстве:</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знать о значении библейских сюжетов в истории культуры и узнавать сюжеты Священной истории в произведениях искусства;</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Pr="00865A15">
        <w:rPr>
          <w:sz w:val="24"/>
        </w:rPr>
        <w:t>объяснять значение великих -</w:t>
      </w:r>
      <w:r w:rsidR="00CF12C4" w:rsidRPr="00865A15">
        <w:rPr>
          <w:sz w:val="24"/>
        </w:rPr>
        <w:t xml:space="preserve"> вечных тем в искусстве на основе сюжетов Библии как «духовную ось», соединяющую жизненные позиции разных поколений;</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 в скульптуре «Пьета» Микеланджело и др.;</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знать о картинах на библейские темы в истории русского искусства; 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 иметь представление о смысловом различии между иконой и картиной на библейские темы;</w:t>
      </w:r>
    </w:p>
    <w:p w:rsidR="0032467B" w:rsidRPr="00865A15" w:rsidRDefault="00A10EDB" w:rsidP="00001C4B">
      <w:pPr>
        <w:suppressAutoHyphens/>
        <w:ind w:firstLine="0"/>
        <w:rPr>
          <w:sz w:val="24"/>
        </w:rPr>
      </w:pPr>
      <w:r w:rsidRPr="00865A15">
        <w:rPr>
          <w:rFonts w:eastAsia="Calibri"/>
          <w:sz w:val="24"/>
        </w:rPr>
        <w:lastRenderedPageBreak/>
        <w:t>-</w:t>
      </w:r>
      <w:r w:rsidRPr="00865A15">
        <w:rPr>
          <w:rFonts w:eastAsia="Calibri"/>
          <w:sz w:val="24"/>
          <w:lang w:val="en-US"/>
        </w:rPr>
        <w:t> </w:t>
      </w:r>
      <w:r w:rsidR="00CF12C4" w:rsidRPr="00865A15">
        <w:rPr>
          <w:sz w:val="24"/>
        </w:rPr>
        <w:t>иметь знания о русской иконописи, о великих русских иконописцах: Андрее Рублёве, Феофане Греке, Дионисии;</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воспринимать</w:t>
      </w:r>
      <w:r w:rsidR="00CF12C4" w:rsidRPr="00865A15">
        <w:rPr>
          <w:i/>
          <w:sz w:val="24"/>
        </w:rPr>
        <w:t xml:space="preserve"> </w:t>
      </w:r>
      <w:r w:rsidR="00CF12C4" w:rsidRPr="00865A15">
        <w:rPr>
          <w:sz w:val="24"/>
        </w:rPr>
        <w:t>искусство древнерусской иконописи как уникальное и высокое достижение отечественной культуры;</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объяснять творческий и деятельный характер восприятия произведений искусства на основе художественной культуры зрителя;</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уметь рассуждать о месте и значении изобразительного искусства в культуре, в жизни общества, в жизни человека.</w:t>
      </w:r>
    </w:p>
    <w:p w:rsidR="004926DF" w:rsidRPr="00865A15" w:rsidRDefault="004926DF" w:rsidP="00001C4B">
      <w:pPr>
        <w:suppressAutoHyphens/>
        <w:rPr>
          <w:rFonts w:eastAsia="Calibri"/>
          <w:b/>
          <w:sz w:val="24"/>
        </w:rPr>
      </w:pPr>
    </w:p>
    <w:p w:rsidR="0032467B" w:rsidRPr="00865A15" w:rsidRDefault="00CF12C4" w:rsidP="00001C4B">
      <w:pPr>
        <w:suppressAutoHyphens/>
        <w:ind w:firstLine="284"/>
        <w:rPr>
          <w:b/>
          <w:sz w:val="24"/>
        </w:rPr>
      </w:pPr>
      <w:r w:rsidRPr="00865A15">
        <w:rPr>
          <w:rFonts w:eastAsia="Calibri"/>
          <w:b/>
          <w:sz w:val="24"/>
        </w:rPr>
        <w:t>Модуль № 3 «Архитектура и дизайн»:</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характеризовать архитектуру и дизайн как конструктивные виды искус</w:t>
      </w:r>
      <w:r w:rsidRPr="00865A15">
        <w:rPr>
          <w:sz w:val="24"/>
        </w:rPr>
        <w:t>ства, т.</w:t>
      </w:r>
      <w:r w:rsidR="00CF12C4" w:rsidRPr="00865A15">
        <w:rPr>
          <w:sz w:val="24"/>
        </w:rPr>
        <w:t>е. искусства художественного построения предметно­пространственной среды жизни людей;</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объяснять роль архитектуры и дизайна в построении предметно­пространственной среды жизнедеятельности человека;</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рассуждать о влиянии предметно­пространственной среды на чувства, установки и поведение человека;</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рассуждать о том, как предметно­пространственная среда организует деятельность человека и представления о самом себе;</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объяснять ценность сохранения культурного наследия, выраженного в архитектуре, предметах труда и быта разных эпох.</w:t>
      </w:r>
    </w:p>
    <w:p w:rsidR="0032467B" w:rsidRPr="00865A15" w:rsidRDefault="00CF12C4" w:rsidP="00001C4B">
      <w:pPr>
        <w:suppressAutoHyphens/>
        <w:ind w:firstLine="284"/>
        <w:rPr>
          <w:i/>
          <w:sz w:val="24"/>
        </w:rPr>
      </w:pPr>
      <w:r w:rsidRPr="00865A15">
        <w:rPr>
          <w:rFonts w:eastAsia="Calibri"/>
          <w:i/>
          <w:sz w:val="24"/>
        </w:rPr>
        <w:t>Графический дизайн:</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объяснять понятие формальной композиции и её значение как основы языка конструктивных искусств;</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Pr="00865A15">
        <w:rPr>
          <w:sz w:val="24"/>
        </w:rPr>
        <w:t xml:space="preserve">объяснять основные средства </w:t>
      </w:r>
      <w:r w:rsidR="00CF12C4" w:rsidRPr="00865A15">
        <w:rPr>
          <w:sz w:val="24"/>
        </w:rPr>
        <w:t xml:space="preserve"> требования к композиции;</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уметь перечислять и объяснять основные типы формальной композиции;</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составлять различные формальные композиции на плоскости в зависимости от поставленных задач;</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выделять при творческом построении композиции листа композиционную доминанту;</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составлять формальные композиции на выражение в них движения и статики;</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осваивать навыки вариативности в ритмической организации листа;</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объяснять роль цвета в конструктивных искусствах;</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различать технологию использования цвета в живописи и в конструктивных искусствах;</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объяснять выражение «цветовой образ»;</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применять цвет в графических композициях как акцент или доминанту, объединённые одним стилем;</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определять шрифт как графический рисунок начертания букв, объединённых общим стилем, отвечающий законам художественной композиции;</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применять печатное слово, типографскую строку в качестве элементов графической композиции;</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приобрести творческий опыт построения композиции плаката, поздравительной открытки или рекламы на основе соединения текста и изображения;</w:t>
      </w:r>
    </w:p>
    <w:p w:rsidR="0032467B" w:rsidRPr="00865A15" w:rsidRDefault="00A10EDB"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32467B" w:rsidRPr="00865A15" w:rsidRDefault="00CF12C4" w:rsidP="00001C4B">
      <w:pPr>
        <w:suppressAutoHyphens/>
        <w:ind w:firstLine="284"/>
        <w:rPr>
          <w:i/>
          <w:sz w:val="24"/>
        </w:rPr>
      </w:pPr>
      <w:r w:rsidRPr="00865A15">
        <w:rPr>
          <w:rFonts w:eastAsia="Calibri"/>
          <w:i/>
          <w:sz w:val="24"/>
        </w:rPr>
        <w:t>Социальное значение дизайна и архитектуры как среды жизни человека:</w:t>
      </w:r>
    </w:p>
    <w:p w:rsidR="0032467B" w:rsidRPr="00865A15" w:rsidRDefault="00A10EDB" w:rsidP="00001C4B">
      <w:pPr>
        <w:suppressAutoHyphens/>
        <w:ind w:firstLine="0"/>
        <w:rPr>
          <w:sz w:val="24"/>
        </w:rPr>
      </w:pPr>
      <w:r w:rsidRPr="00865A15">
        <w:rPr>
          <w:sz w:val="24"/>
        </w:rPr>
        <w:lastRenderedPageBreak/>
        <w:t>- </w:t>
      </w:r>
      <w:r w:rsidR="00CF12C4" w:rsidRPr="00865A15">
        <w:rPr>
          <w:sz w:val="24"/>
        </w:rPr>
        <w:t>иметь опыт построения объёмно­пространственной композиции как макета архитектурного пространства в реальной жизни;</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выполнять построение макета пространственно­объёмной композиции по его чертежу;</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знать о роли строительного материала в эволюции архитектурных конструкций и изменении облика архитектурных сооружений; 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32467B" w:rsidRPr="00865A15" w:rsidRDefault="00A10EDB" w:rsidP="00001C4B">
      <w:pPr>
        <w:suppressAutoHyphens/>
        <w:ind w:firstLine="0"/>
        <w:rPr>
          <w:sz w:val="24"/>
        </w:rPr>
      </w:pPr>
      <w:r w:rsidRPr="00865A15">
        <w:rPr>
          <w:sz w:val="24"/>
        </w:rPr>
        <w:t>- </w:t>
      </w:r>
      <w:r w:rsidR="00CF12C4" w:rsidRPr="00865A15">
        <w:rPr>
          <w:sz w:val="24"/>
        </w:rPr>
        <w:t>иметь знания и опыт изображения особенностей архитектур 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определять понятие «городская среда»; рассматривать и объяснять планировку города как способ организации образа жизни людей;</w:t>
      </w:r>
    </w:p>
    <w:p w:rsidR="0032467B" w:rsidRPr="00865A15" w:rsidRDefault="00A10EDB" w:rsidP="00001C4B">
      <w:pPr>
        <w:suppressAutoHyphens/>
        <w:ind w:firstLine="0"/>
        <w:rPr>
          <w:rFonts w:eastAsia="Calibri"/>
          <w:sz w:val="24"/>
          <w:vertAlign w:val="subscript"/>
        </w:rPr>
      </w:pPr>
      <w:r w:rsidRPr="00865A15">
        <w:rPr>
          <w:rFonts w:eastAsia="Calibri"/>
          <w:sz w:val="24"/>
        </w:rPr>
        <w:t>- </w:t>
      </w:r>
      <w:r w:rsidR="00CF12C4" w:rsidRPr="00865A15">
        <w:rPr>
          <w:sz w:val="24"/>
        </w:rPr>
        <w:t>знать различные виды планировки города; иметь опыт разработки построения городского пространства в виде макетной или графической схемы;</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иметь опыт творческого проектирования интерьерного пространства для конкретных задач жизнедеятельности человека;</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иметь представление об истории костюма в истории разных эпох; характеризовать понятие моды в одежде; объяснять, как в одежде проявляются социальный статус человека, его ценностные ориентации, мировоззренческие идеалы и характер деятельности;</w:t>
      </w:r>
    </w:p>
    <w:p w:rsidR="0032467B" w:rsidRPr="00865A15" w:rsidRDefault="00A10EDB" w:rsidP="00001C4B">
      <w:pPr>
        <w:suppressAutoHyphens/>
        <w:ind w:firstLine="0"/>
        <w:rPr>
          <w:sz w:val="24"/>
        </w:rPr>
      </w:pPr>
      <w:r w:rsidRPr="00865A15">
        <w:rPr>
          <w:rFonts w:eastAsia="Calibri"/>
          <w:sz w:val="24"/>
        </w:rPr>
        <w:t>- </w:t>
      </w:r>
      <w:r w:rsidR="00CF12C4" w:rsidRPr="00865A15">
        <w:rPr>
          <w:sz w:val="24"/>
        </w:rPr>
        <w:t>иметь представление о конструкции костюма и применении законов композиции в проектировании одежды, ансамбле в костюме;</w:t>
      </w:r>
    </w:p>
    <w:p w:rsidR="0032467B" w:rsidRPr="00865A15" w:rsidRDefault="00DA0210" w:rsidP="00001C4B">
      <w:pPr>
        <w:suppressAutoHyphens/>
        <w:ind w:firstLine="0"/>
        <w:rPr>
          <w:sz w:val="24"/>
        </w:rPr>
      </w:pPr>
      <w:r w:rsidRPr="00865A15">
        <w:rPr>
          <w:rFonts w:eastAsia="Calibri"/>
          <w:sz w:val="24"/>
        </w:rPr>
        <w:t>- </w:t>
      </w:r>
      <w:r w:rsidR="00CF12C4" w:rsidRPr="00865A15">
        <w:rPr>
          <w:sz w:val="24"/>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32467B" w:rsidRPr="00865A15" w:rsidRDefault="00DA0210" w:rsidP="00001C4B">
      <w:pPr>
        <w:suppressAutoHyphens/>
        <w:ind w:firstLine="0"/>
        <w:rPr>
          <w:sz w:val="24"/>
        </w:rPr>
      </w:pPr>
      <w:r w:rsidRPr="00865A15">
        <w:rPr>
          <w:rFonts w:eastAsia="Calibri"/>
          <w:sz w:val="24"/>
        </w:rPr>
        <w:t>- </w:t>
      </w:r>
      <w:r w:rsidR="00CF12C4" w:rsidRPr="00865A15">
        <w:rPr>
          <w:sz w:val="24"/>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w:t>
      </w:r>
    </w:p>
    <w:p w:rsidR="00DA0210" w:rsidRPr="00865A15" w:rsidRDefault="00DA0210" w:rsidP="00001C4B">
      <w:pPr>
        <w:suppressAutoHyphens/>
        <w:ind w:firstLine="0"/>
        <w:rPr>
          <w:sz w:val="24"/>
        </w:rPr>
      </w:pPr>
      <w:r w:rsidRPr="00865A15">
        <w:rPr>
          <w:rFonts w:eastAsia="Calibri"/>
          <w:sz w:val="24"/>
        </w:rPr>
        <w:t>- </w:t>
      </w:r>
      <w:r w:rsidR="00CF12C4" w:rsidRPr="00865A15">
        <w:rPr>
          <w:sz w:val="24"/>
        </w:rPr>
        <w:t xml:space="preserve">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w:t>
      </w:r>
      <w:r w:rsidR="00CF12C4" w:rsidRPr="00865A15">
        <w:rPr>
          <w:sz w:val="24"/>
        </w:rPr>
        <w:lastRenderedPageBreak/>
        <w:t xml:space="preserve">макияжа театральных образов и опыт бытового макияжа; определять эстетические и этические границы применения макияжа и стилистики причёс ки в повседневном быту. </w:t>
      </w:r>
    </w:p>
    <w:p w:rsidR="00DA0210" w:rsidRPr="00865A15" w:rsidRDefault="00DA0210" w:rsidP="00001C4B">
      <w:pPr>
        <w:suppressAutoHyphens/>
        <w:rPr>
          <w:sz w:val="24"/>
        </w:rPr>
      </w:pPr>
    </w:p>
    <w:p w:rsidR="0032467B" w:rsidRPr="00865A15" w:rsidRDefault="00CF12C4" w:rsidP="00001C4B">
      <w:pPr>
        <w:suppressAutoHyphens/>
        <w:ind w:firstLine="284"/>
        <w:rPr>
          <w:b/>
          <w:sz w:val="24"/>
        </w:rPr>
      </w:pPr>
      <w:r w:rsidRPr="00865A15">
        <w:rPr>
          <w:rFonts w:eastAsia="Calibri"/>
          <w:b/>
          <w:sz w:val="24"/>
        </w:rPr>
        <w:t>Модуль № 4 «Изображение в синтетических, экранных видах искусств</w:t>
      </w:r>
      <w:r w:rsidR="00DA0210" w:rsidRPr="00865A15">
        <w:rPr>
          <w:rFonts w:eastAsia="Calibri"/>
          <w:b/>
          <w:sz w:val="24"/>
        </w:rPr>
        <w:t xml:space="preserve">а и художественная фотография» </w:t>
      </w:r>
      <w:r w:rsidRPr="00865A15">
        <w:rPr>
          <w:rFonts w:eastAsia="Calibri"/>
          <w:b/>
          <w:sz w:val="24"/>
        </w:rPr>
        <w:t>(</w:t>
      </w:r>
      <w:r w:rsidRPr="00865A15">
        <w:rPr>
          <w:b/>
          <w:i/>
          <w:sz w:val="24"/>
        </w:rPr>
        <w:t>вариативный</w:t>
      </w:r>
      <w:r w:rsidRPr="00865A15">
        <w:rPr>
          <w:rFonts w:eastAsia="Calibri"/>
          <w:b/>
          <w:sz w:val="24"/>
        </w:rPr>
        <w:t>):</w:t>
      </w:r>
    </w:p>
    <w:p w:rsidR="0032467B" w:rsidRPr="00865A15" w:rsidRDefault="00DA0210" w:rsidP="00001C4B">
      <w:pPr>
        <w:suppressAutoHyphens/>
        <w:ind w:firstLine="0"/>
        <w:rPr>
          <w:sz w:val="24"/>
        </w:rPr>
      </w:pPr>
      <w:r w:rsidRPr="00865A15">
        <w:rPr>
          <w:rFonts w:eastAsia="Calibri"/>
          <w:sz w:val="24"/>
        </w:rPr>
        <w:t>- </w:t>
      </w:r>
      <w:r w:rsidRPr="00865A15">
        <w:rPr>
          <w:sz w:val="24"/>
        </w:rPr>
        <w:t>знать о синтетической природе -</w:t>
      </w:r>
      <w:r w:rsidR="00CF12C4" w:rsidRPr="00865A15">
        <w:rPr>
          <w:sz w:val="24"/>
        </w:rPr>
        <w:t xml:space="preserve">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32467B" w:rsidRPr="00865A15" w:rsidRDefault="00DA0210" w:rsidP="00001C4B">
      <w:pPr>
        <w:suppressAutoHyphens/>
        <w:ind w:firstLine="0"/>
        <w:rPr>
          <w:sz w:val="24"/>
        </w:rPr>
      </w:pPr>
      <w:r w:rsidRPr="00865A15">
        <w:rPr>
          <w:rFonts w:eastAsia="Calibri"/>
          <w:sz w:val="24"/>
        </w:rPr>
        <w:t>- </w:t>
      </w:r>
      <w:r w:rsidR="00CF12C4" w:rsidRPr="00865A15">
        <w:rPr>
          <w:sz w:val="24"/>
        </w:rPr>
        <w:t>понимать и характеризовать роль визуального образа в синтетических искусствах;</w:t>
      </w:r>
    </w:p>
    <w:p w:rsidR="0032467B" w:rsidRPr="00865A15" w:rsidRDefault="0036346A" w:rsidP="00001C4B">
      <w:pPr>
        <w:suppressAutoHyphens/>
        <w:ind w:firstLine="0"/>
        <w:rPr>
          <w:sz w:val="24"/>
        </w:rPr>
      </w:pPr>
      <w:r w:rsidRPr="00865A15">
        <w:rPr>
          <w:rFonts w:eastAsia="Calibri"/>
          <w:sz w:val="24"/>
        </w:rPr>
        <w:t>- </w:t>
      </w:r>
      <w:r w:rsidR="00CF12C4" w:rsidRPr="00865A15">
        <w:rPr>
          <w:sz w:val="24"/>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32467B" w:rsidRPr="00865A15" w:rsidRDefault="00CF12C4" w:rsidP="00001C4B">
      <w:pPr>
        <w:suppressAutoHyphens/>
        <w:ind w:firstLine="284"/>
        <w:rPr>
          <w:i/>
          <w:sz w:val="24"/>
        </w:rPr>
      </w:pPr>
      <w:r w:rsidRPr="00865A15">
        <w:rPr>
          <w:rFonts w:eastAsia="Calibri"/>
          <w:i/>
          <w:sz w:val="24"/>
        </w:rPr>
        <w:t>Художник и искусство театра:</w:t>
      </w:r>
    </w:p>
    <w:p w:rsidR="0032467B" w:rsidRPr="00865A15" w:rsidRDefault="0036346A" w:rsidP="00001C4B">
      <w:pPr>
        <w:suppressAutoHyphens/>
        <w:ind w:firstLine="0"/>
        <w:rPr>
          <w:sz w:val="24"/>
        </w:rPr>
      </w:pPr>
      <w:r w:rsidRPr="00865A15">
        <w:rPr>
          <w:rFonts w:eastAsia="Calibri"/>
          <w:sz w:val="24"/>
        </w:rPr>
        <w:t>- </w:t>
      </w:r>
      <w:r w:rsidR="00CF12C4" w:rsidRPr="00865A15">
        <w:rPr>
          <w:sz w:val="24"/>
        </w:rPr>
        <w:t>иметь представление об истории развития театра и жанровом многообразии театральных представлений;</w:t>
      </w:r>
    </w:p>
    <w:p w:rsidR="0032467B" w:rsidRPr="00865A15" w:rsidRDefault="0036346A" w:rsidP="00001C4B">
      <w:pPr>
        <w:suppressAutoHyphens/>
        <w:ind w:firstLine="0"/>
        <w:rPr>
          <w:sz w:val="24"/>
        </w:rPr>
      </w:pPr>
      <w:r w:rsidRPr="00865A15">
        <w:rPr>
          <w:rFonts w:eastAsia="Calibri"/>
          <w:sz w:val="24"/>
        </w:rPr>
        <w:t>- </w:t>
      </w:r>
      <w:r w:rsidR="00CF12C4" w:rsidRPr="00865A15">
        <w:rPr>
          <w:sz w:val="24"/>
        </w:rPr>
        <w:t>знать о роли художника и видах профессиональной художнической деятельности в современном театре;</w:t>
      </w:r>
    </w:p>
    <w:p w:rsidR="0032467B" w:rsidRPr="00865A15" w:rsidRDefault="0036346A" w:rsidP="00001C4B">
      <w:pPr>
        <w:suppressAutoHyphens/>
        <w:ind w:firstLine="0"/>
        <w:rPr>
          <w:sz w:val="24"/>
        </w:rPr>
      </w:pPr>
      <w:r w:rsidRPr="00865A15">
        <w:rPr>
          <w:rFonts w:eastAsia="Calibri"/>
          <w:sz w:val="24"/>
        </w:rPr>
        <w:t xml:space="preserve">- иметь </w:t>
      </w:r>
      <w:r w:rsidR="00CF12C4" w:rsidRPr="00865A15">
        <w:rPr>
          <w:sz w:val="24"/>
        </w:rPr>
        <w:t>представление о сценографии и символическом характере сценического образа; 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32467B" w:rsidRPr="00865A15" w:rsidRDefault="0036346A" w:rsidP="00001C4B">
      <w:pPr>
        <w:suppressAutoHyphens/>
        <w:ind w:firstLine="0"/>
        <w:rPr>
          <w:sz w:val="24"/>
        </w:rPr>
      </w:pPr>
      <w:r w:rsidRPr="00865A15">
        <w:rPr>
          <w:sz w:val="24"/>
        </w:rPr>
        <w:t>- </w:t>
      </w:r>
      <w:r w:rsidR="00CF12C4" w:rsidRPr="00865A15">
        <w:rPr>
          <w:sz w:val="24"/>
        </w:rPr>
        <w:t>иметь представление о творчестве наиболее известных ху дожников­постановщиков в истории отечественного искусства (эскизы костюмов и декораций в творчестве К. Коровина, И. Билибина, А. Головина и др.);</w:t>
      </w:r>
    </w:p>
    <w:p w:rsidR="0032467B" w:rsidRPr="00865A15" w:rsidRDefault="0036346A" w:rsidP="00001C4B">
      <w:pPr>
        <w:suppressAutoHyphens/>
        <w:ind w:firstLine="0"/>
        <w:rPr>
          <w:sz w:val="24"/>
        </w:rPr>
      </w:pPr>
      <w:r w:rsidRPr="00865A15">
        <w:rPr>
          <w:rFonts w:eastAsia="Calibri"/>
          <w:sz w:val="24"/>
        </w:rPr>
        <w:t>- </w:t>
      </w:r>
      <w:r w:rsidR="00CF12C4" w:rsidRPr="00865A15">
        <w:rPr>
          <w:sz w:val="24"/>
        </w:rPr>
        <w:t>иметь практический опыт создания эскизов оформления спектакля по выбранной пьесе; уметь применять полученные знания при постановке школьного спектакля;</w:t>
      </w:r>
    </w:p>
    <w:p w:rsidR="0032467B" w:rsidRPr="00865A15" w:rsidRDefault="0036346A" w:rsidP="00001C4B">
      <w:pPr>
        <w:suppressAutoHyphens/>
        <w:ind w:firstLine="0"/>
        <w:rPr>
          <w:sz w:val="24"/>
        </w:rPr>
      </w:pPr>
      <w:r w:rsidRPr="00865A15">
        <w:rPr>
          <w:sz w:val="24"/>
        </w:rPr>
        <w:t>- </w:t>
      </w:r>
      <w:r w:rsidR="00CF12C4" w:rsidRPr="00865A15">
        <w:rPr>
          <w:sz w:val="24"/>
        </w:rPr>
        <w:t>объяснять ведущую роль художника кукольного спектакля как соавтора режиссёра и актёра в процессе создания образа персонажа;</w:t>
      </w:r>
    </w:p>
    <w:p w:rsidR="0032467B" w:rsidRPr="00865A15" w:rsidRDefault="0036346A" w:rsidP="00001C4B">
      <w:pPr>
        <w:suppressAutoHyphens/>
        <w:ind w:firstLine="0"/>
        <w:rPr>
          <w:sz w:val="24"/>
        </w:rPr>
      </w:pPr>
      <w:r w:rsidRPr="00865A15">
        <w:rPr>
          <w:rFonts w:eastAsia="Calibri"/>
          <w:sz w:val="24"/>
        </w:rPr>
        <w:t>- </w:t>
      </w:r>
      <w:r w:rsidR="00CF12C4" w:rsidRPr="00865A15">
        <w:rPr>
          <w:sz w:val="24"/>
        </w:rPr>
        <w:t>иметь практический навык игрового одушевления куклы из простых бытовых предметов;</w:t>
      </w:r>
    </w:p>
    <w:p w:rsidR="0032467B" w:rsidRPr="00865A15" w:rsidRDefault="0036346A" w:rsidP="00001C4B">
      <w:pPr>
        <w:suppressAutoHyphens/>
        <w:ind w:firstLine="0"/>
        <w:rPr>
          <w:sz w:val="24"/>
        </w:rPr>
      </w:pPr>
      <w:r w:rsidRPr="00865A15">
        <w:rPr>
          <w:rFonts w:eastAsia="Calibri"/>
          <w:sz w:val="24"/>
        </w:rPr>
        <w:t>- </w:t>
      </w:r>
      <w:r w:rsidR="00CF12C4" w:rsidRPr="00865A15">
        <w:rPr>
          <w:sz w:val="24"/>
        </w:rPr>
        <w:t>понимать необходимос</w:t>
      </w:r>
      <w:r w:rsidRPr="00865A15">
        <w:rPr>
          <w:sz w:val="24"/>
        </w:rPr>
        <w:t>ть зрительских знаний и умений -</w:t>
      </w:r>
      <w:r w:rsidR="00CF12C4" w:rsidRPr="00865A15">
        <w:rPr>
          <w:sz w:val="24"/>
        </w:rPr>
        <w:t xml:space="preserve">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32467B" w:rsidRPr="00865A15" w:rsidRDefault="00CF12C4" w:rsidP="00001C4B">
      <w:pPr>
        <w:suppressAutoHyphens/>
        <w:ind w:firstLine="284"/>
        <w:rPr>
          <w:i/>
          <w:sz w:val="24"/>
        </w:rPr>
      </w:pPr>
      <w:r w:rsidRPr="00865A15">
        <w:rPr>
          <w:rFonts w:eastAsia="Calibri"/>
          <w:i/>
          <w:sz w:val="24"/>
        </w:rPr>
        <w:t>Художественная фотография:</w:t>
      </w:r>
    </w:p>
    <w:p w:rsidR="0032467B" w:rsidRPr="00865A15" w:rsidRDefault="0036346A" w:rsidP="00001C4B">
      <w:pPr>
        <w:suppressAutoHyphens/>
        <w:ind w:firstLine="0"/>
        <w:rPr>
          <w:sz w:val="24"/>
        </w:rPr>
      </w:pPr>
      <w:r w:rsidRPr="00865A15">
        <w:rPr>
          <w:rFonts w:eastAsia="Calibri"/>
          <w:sz w:val="24"/>
        </w:rPr>
        <w:t>- </w:t>
      </w:r>
      <w:r w:rsidR="00CF12C4" w:rsidRPr="00865A15">
        <w:rPr>
          <w:sz w:val="24"/>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32467B" w:rsidRPr="00865A15" w:rsidRDefault="0036346A" w:rsidP="00001C4B">
      <w:pPr>
        <w:suppressAutoHyphens/>
        <w:ind w:firstLine="0"/>
        <w:rPr>
          <w:sz w:val="24"/>
        </w:rPr>
      </w:pPr>
      <w:r w:rsidRPr="00865A15">
        <w:rPr>
          <w:rFonts w:eastAsia="Calibri"/>
          <w:sz w:val="24"/>
        </w:rPr>
        <w:t>- </w:t>
      </w:r>
      <w:r w:rsidR="00CF12C4" w:rsidRPr="00865A15">
        <w:rPr>
          <w:sz w:val="24"/>
        </w:rPr>
        <w:t>уметь объяснять понятия «длительность экспозиции», «выдержка», «диафрагма»;</w:t>
      </w:r>
    </w:p>
    <w:p w:rsidR="0032467B" w:rsidRPr="00865A15" w:rsidRDefault="0036346A" w:rsidP="00001C4B">
      <w:pPr>
        <w:suppressAutoHyphens/>
        <w:ind w:firstLine="0"/>
        <w:rPr>
          <w:sz w:val="24"/>
        </w:rPr>
      </w:pPr>
      <w:r w:rsidRPr="00865A15">
        <w:rPr>
          <w:rFonts w:eastAsia="Calibri"/>
          <w:sz w:val="24"/>
        </w:rPr>
        <w:t>- </w:t>
      </w:r>
      <w:r w:rsidR="00CF12C4" w:rsidRPr="00865A15">
        <w:rPr>
          <w:sz w:val="24"/>
        </w:rPr>
        <w:t>иметь навыки фотографирования и обработки цифровых фотографий с помощью компьютерных графических редакторов;</w:t>
      </w:r>
    </w:p>
    <w:p w:rsidR="0032467B" w:rsidRPr="00865A15" w:rsidRDefault="0036346A" w:rsidP="00001C4B">
      <w:pPr>
        <w:suppressAutoHyphens/>
        <w:ind w:firstLine="0"/>
        <w:rPr>
          <w:sz w:val="24"/>
        </w:rPr>
      </w:pPr>
      <w:r w:rsidRPr="00865A15">
        <w:rPr>
          <w:rFonts w:eastAsia="Calibri"/>
          <w:sz w:val="24"/>
        </w:rPr>
        <w:t>- </w:t>
      </w:r>
      <w:r w:rsidR="00CF12C4" w:rsidRPr="00865A15">
        <w:rPr>
          <w:sz w:val="24"/>
        </w:rPr>
        <w:t>уметь объяснять значение ф</w:t>
      </w:r>
      <w:r w:rsidRPr="00865A15">
        <w:rPr>
          <w:sz w:val="24"/>
        </w:rPr>
        <w:t xml:space="preserve">отографий «Родиноведения» С.М. </w:t>
      </w:r>
      <w:r w:rsidR="00CF12C4" w:rsidRPr="00865A15">
        <w:rPr>
          <w:sz w:val="24"/>
        </w:rPr>
        <w:t>Прокудина­Горского для современных представлений об истории жизни в нашей стране;</w:t>
      </w:r>
    </w:p>
    <w:p w:rsidR="0032467B" w:rsidRPr="00865A15" w:rsidRDefault="0036346A" w:rsidP="00001C4B">
      <w:pPr>
        <w:suppressAutoHyphens/>
        <w:ind w:firstLine="0"/>
        <w:rPr>
          <w:sz w:val="24"/>
        </w:rPr>
      </w:pPr>
      <w:r w:rsidRPr="00865A15">
        <w:rPr>
          <w:rFonts w:eastAsia="Calibri"/>
          <w:sz w:val="24"/>
        </w:rPr>
        <w:t>- </w:t>
      </w:r>
      <w:r w:rsidR="00CF12C4" w:rsidRPr="00865A15">
        <w:rPr>
          <w:sz w:val="24"/>
        </w:rPr>
        <w:t>различать и характеризовать различные жанры художественной фотографии;</w:t>
      </w:r>
    </w:p>
    <w:p w:rsidR="0032467B" w:rsidRPr="00865A15" w:rsidRDefault="0036346A" w:rsidP="00001C4B">
      <w:pPr>
        <w:suppressAutoHyphens/>
        <w:ind w:firstLine="0"/>
        <w:rPr>
          <w:sz w:val="24"/>
        </w:rPr>
      </w:pPr>
      <w:r w:rsidRPr="00865A15">
        <w:rPr>
          <w:rFonts w:eastAsia="Calibri"/>
          <w:sz w:val="24"/>
        </w:rPr>
        <w:t>- </w:t>
      </w:r>
      <w:r w:rsidR="00CF12C4" w:rsidRPr="00865A15">
        <w:rPr>
          <w:sz w:val="24"/>
        </w:rPr>
        <w:t>объяснять роль света как художественного средства в искусстве фотографии;</w:t>
      </w:r>
    </w:p>
    <w:p w:rsidR="0032467B" w:rsidRPr="00865A15" w:rsidRDefault="0036346A" w:rsidP="00001C4B">
      <w:pPr>
        <w:suppressAutoHyphens/>
        <w:ind w:firstLine="0"/>
        <w:rPr>
          <w:sz w:val="24"/>
        </w:rPr>
      </w:pPr>
      <w:r w:rsidRPr="00865A15">
        <w:rPr>
          <w:rFonts w:eastAsia="Calibri"/>
          <w:sz w:val="24"/>
        </w:rPr>
        <w:t>- </w:t>
      </w:r>
      <w:r w:rsidR="00CF12C4" w:rsidRPr="00865A15">
        <w:rPr>
          <w:sz w:val="24"/>
        </w:rP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32467B" w:rsidRPr="00865A15" w:rsidRDefault="0036346A" w:rsidP="00001C4B">
      <w:pPr>
        <w:suppressAutoHyphens/>
        <w:ind w:firstLine="0"/>
        <w:rPr>
          <w:sz w:val="24"/>
        </w:rPr>
      </w:pPr>
      <w:r w:rsidRPr="00865A15">
        <w:rPr>
          <w:rFonts w:eastAsia="Calibri"/>
          <w:sz w:val="24"/>
        </w:rPr>
        <w:t>- </w:t>
      </w:r>
      <w:r w:rsidR="00CF12C4" w:rsidRPr="00865A15">
        <w:rPr>
          <w:sz w:val="24"/>
        </w:rPr>
        <w:t>иметь опыт наблюдения и художественно­эстетического анализа художественных фотографий известных профессиональных мастеров фотографии;</w:t>
      </w:r>
    </w:p>
    <w:p w:rsidR="0032467B" w:rsidRPr="00865A15" w:rsidRDefault="0036346A" w:rsidP="00001C4B">
      <w:pPr>
        <w:suppressAutoHyphens/>
        <w:ind w:firstLine="0"/>
        <w:rPr>
          <w:sz w:val="24"/>
        </w:rPr>
      </w:pPr>
      <w:r w:rsidRPr="00865A15">
        <w:rPr>
          <w:rFonts w:eastAsia="Calibri"/>
          <w:sz w:val="24"/>
        </w:rPr>
        <w:t>- </w:t>
      </w:r>
      <w:r w:rsidR="00CF12C4" w:rsidRPr="00865A15">
        <w:rPr>
          <w:sz w:val="24"/>
        </w:rPr>
        <w:t>иметь опыт применения знаний о художественно­образных критериях к композиции кадра при самостоятельном фотографировании окружающей жизни;</w:t>
      </w:r>
    </w:p>
    <w:p w:rsidR="0032467B" w:rsidRPr="00865A15" w:rsidRDefault="0036346A" w:rsidP="00001C4B">
      <w:pPr>
        <w:suppressAutoHyphens/>
        <w:ind w:firstLine="0"/>
        <w:rPr>
          <w:sz w:val="24"/>
        </w:rPr>
      </w:pPr>
      <w:r w:rsidRPr="00865A15">
        <w:rPr>
          <w:rFonts w:eastAsia="Calibri"/>
          <w:sz w:val="24"/>
        </w:rPr>
        <w:t>- </w:t>
      </w:r>
      <w:r w:rsidR="00CF12C4" w:rsidRPr="00865A15">
        <w:rPr>
          <w:sz w:val="24"/>
        </w:rPr>
        <w:t>обретать опыт художественного наблюдения жизни, развивая познавательный интерес и внимание к окружающему миру, к людям;</w:t>
      </w:r>
    </w:p>
    <w:p w:rsidR="0032467B" w:rsidRPr="00865A15" w:rsidRDefault="0036346A" w:rsidP="00001C4B">
      <w:pPr>
        <w:suppressAutoHyphens/>
        <w:ind w:firstLine="0"/>
        <w:rPr>
          <w:sz w:val="24"/>
        </w:rPr>
      </w:pPr>
      <w:r w:rsidRPr="00865A15">
        <w:rPr>
          <w:sz w:val="24"/>
        </w:rPr>
        <w:lastRenderedPageBreak/>
        <w:t>- </w:t>
      </w:r>
      <w:r w:rsidR="00CF12C4" w:rsidRPr="00865A15">
        <w:rPr>
          <w:sz w:val="24"/>
        </w:rPr>
        <w:t>уметь объяснять разницу в содержании искусства живопис 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32467B" w:rsidRPr="00865A15" w:rsidRDefault="0036346A" w:rsidP="00001C4B">
      <w:pPr>
        <w:suppressAutoHyphens/>
        <w:ind w:firstLine="0"/>
        <w:rPr>
          <w:sz w:val="24"/>
        </w:rPr>
      </w:pPr>
      <w:r w:rsidRPr="00865A15">
        <w:rPr>
          <w:rFonts w:eastAsia="Calibri"/>
          <w:sz w:val="24"/>
        </w:rPr>
        <w:t>- </w:t>
      </w:r>
      <w:r w:rsidR="00CF12C4" w:rsidRPr="00865A15">
        <w:rPr>
          <w:sz w:val="24"/>
        </w:rPr>
        <w:t>понимать значение репортажного жанра, роли журналистовфотографов в истории ХХ в. и современном мире;</w:t>
      </w:r>
    </w:p>
    <w:p w:rsidR="0032467B" w:rsidRPr="00865A15" w:rsidRDefault="0036346A" w:rsidP="00001C4B">
      <w:pPr>
        <w:suppressAutoHyphens/>
        <w:ind w:firstLine="0"/>
        <w:rPr>
          <w:sz w:val="24"/>
        </w:rPr>
      </w:pPr>
      <w:r w:rsidRPr="00865A15">
        <w:rPr>
          <w:rFonts w:eastAsia="Calibri"/>
          <w:sz w:val="24"/>
        </w:rPr>
        <w:t>- </w:t>
      </w:r>
      <w:r w:rsidR="00CF12C4" w:rsidRPr="00865A15">
        <w:rPr>
          <w:sz w:val="24"/>
        </w:rPr>
        <w:t>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w:t>
      </w:r>
    </w:p>
    <w:p w:rsidR="0032467B" w:rsidRPr="00865A15" w:rsidRDefault="0036346A" w:rsidP="00001C4B">
      <w:pPr>
        <w:suppressAutoHyphens/>
        <w:ind w:firstLine="0"/>
        <w:rPr>
          <w:sz w:val="24"/>
        </w:rPr>
      </w:pPr>
      <w:r w:rsidRPr="00865A15">
        <w:rPr>
          <w:rFonts w:eastAsia="Calibri"/>
          <w:sz w:val="24"/>
        </w:rPr>
        <w:t>- </w:t>
      </w:r>
      <w:r w:rsidR="00CF12C4" w:rsidRPr="00865A15">
        <w:rPr>
          <w:sz w:val="24"/>
        </w:rPr>
        <w:t>иметь навыки компьютерной обработки и преобразования фотографий.</w:t>
      </w:r>
    </w:p>
    <w:p w:rsidR="0032467B" w:rsidRPr="00865A15" w:rsidRDefault="00CF12C4" w:rsidP="00001C4B">
      <w:pPr>
        <w:suppressAutoHyphens/>
        <w:ind w:firstLine="284"/>
        <w:rPr>
          <w:i/>
          <w:sz w:val="24"/>
        </w:rPr>
      </w:pPr>
      <w:r w:rsidRPr="00865A15">
        <w:rPr>
          <w:rFonts w:eastAsia="Calibri"/>
          <w:i/>
          <w:sz w:val="24"/>
        </w:rPr>
        <w:t>Изображение и искусство кино:</w:t>
      </w:r>
    </w:p>
    <w:p w:rsidR="0032467B" w:rsidRPr="00865A15" w:rsidRDefault="0036346A" w:rsidP="00001C4B">
      <w:pPr>
        <w:suppressAutoHyphens/>
        <w:ind w:firstLine="0"/>
        <w:rPr>
          <w:sz w:val="24"/>
        </w:rPr>
      </w:pPr>
      <w:r w:rsidRPr="00865A15">
        <w:rPr>
          <w:rFonts w:eastAsia="Calibri"/>
          <w:sz w:val="24"/>
        </w:rPr>
        <w:t>- </w:t>
      </w:r>
      <w:r w:rsidR="00CF12C4" w:rsidRPr="00865A15">
        <w:rPr>
          <w:sz w:val="24"/>
        </w:rPr>
        <w:t>иметь представление об этапах в истории кино и его эволюции как искусства;</w:t>
      </w:r>
    </w:p>
    <w:p w:rsidR="0032467B" w:rsidRPr="00865A15" w:rsidRDefault="0036346A" w:rsidP="00001C4B">
      <w:pPr>
        <w:suppressAutoHyphens/>
        <w:ind w:firstLine="0"/>
        <w:rPr>
          <w:sz w:val="24"/>
        </w:rPr>
      </w:pPr>
      <w:r w:rsidRPr="00865A15">
        <w:rPr>
          <w:rFonts w:eastAsia="Calibri"/>
          <w:sz w:val="24"/>
        </w:rPr>
        <w:t>- </w:t>
      </w:r>
      <w:r w:rsidR="00CF12C4" w:rsidRPr="00865A15">
        <w:rPr>
          <w:sz w:val="24"/>
        </w:rPr>
        <w:t>уметь объяснять, почему экранное время и всё изображаемое в фильме, являясь условностью, формирует у людей восприятие реального мира;</w:t>
      </w:r>
    </w:p>
    <w:p w:rsidR="0032467B" w:rsidRPr="00865A15" w:rsidRDefault="0036346A" w:rsidP="00001C4B">
      <w:pPr>
        <w:suppressAutoHyphens/>
        <w:ind w:firstLine="0"/>
        <w:rPr>
          <w:sz w:val="24"/>
        </w:rPr>
      </w:pPr>
      <w:r w:rsidRPr="00865A15">
        <w:rPr>
          <w:rFonts w:eastAsia="Calibri"/>
          <w:sz w:val="24"/>
        </w:rPr>
        <w:t>- </w:t>
      </w:r>
      <w:r w:rsidR="00CF12C4" w:rsidRPr="00865A15">
        <w:rPr>
          <w:sz w:val="24"/>
        </w:rPr>
        <w:t>иметь представление об экранных искусствах как монтаже композиционно построенных кадров;</w:t>
      </w:r>
    </w:p>
    <w:p w:rsidR="0032467B" w:rsidRPr="00865A15" w:rsidRDefault="0036346A" w:rsidP="00001C4B">
      <w:pPr>
        <w:suppressAutoHyphens/>
        <w:ind w:firstLine="0"/>
        <w:rPr>
          <w:sz w:val="24"/>
        </w:rPr>
      </w:pPr>
      <w:r w:rsidRPr="00865A15">
        <w:rPr>
          <w:rFonts w:eastAsia="Calibri"/>
          <w:sz w:val="24"/>
        </w:rPr>
        <w:t>- </w:t>
      </w:r>
      <w:r w:rsidR="00CF12C4" w:rsidRPr="00865A15">
        <w:rPr>
          <w:rFonts w:eastAsia="Calibri"/>
          <w:sz w:val="24"/>
          <w:vertAlign w:val="subscript"/>
        </w:rPr>
        <w:t xml:space="preserve"> </w:t>
      </w:r>
      <w:r w:rsidR="00CF12C4" w:rsidRPr="00865A15">
        <w:rPr>
          <w:sz w:val="24"/>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rsidR="0032467B" w:rsidRPr="00865A15" w:rsidRDefault="0036346A" w:rsidP="00001C4B">
      <w:pPr>
        <w:suppressAutoHyphens/>
        <w:ind w:firstLine="0"/>
        <w:rPr>
          <w:sz w:val="24"/>
        </w:rPr>
      </w:pPr>
      <w:r w:rsidRPr="00865A15">
        <w:rPr>
          <w:rFonts w:eastAsia="Calibri"/>
          <w:sz w:val="24"/>
        </w:rPr>
        <w:t>- </w:t>
      </w:r>
      <w:r w:rsidR="00CF12C4" w:rsidRPr="00865A15">
        <w:rPr>
          <w:sz w:val="24"/>
        </w:rPr>
        <w:t>объяснять роль видео в современной бытовой культуре;</w:t>
      </w:r>
    </w:p>
    <w:p w:rsidR="0032467B" w:rsidRPr="00865A15" w:rsidRDefault="0036346A" w:rsidP="00001C4B">
      <w:pPr>
        <w:suppressAutoHyphens/>
        <w:ind w:firstLine="0"/>
        <w:rPr>
          <w:sz w:val="24"/>
        </w:rPr>
      </w:pPr>
      <w:r w:rsidRPr="00865A15">
        <w:rPr>
          <w:rFonts w:eastAsia="Calibri"/>
          <w:sz w:val="24"/>
        </w:rPr>
        <w:t>- </w:t>
      </w:r>
      <w:r w:rsidR="00CF12C4" w:rsidRPr="00865A15">
        <w:rPr>
          <w:sz w:val="24"/>
        </w:rPr>
        <w:t>приобрести опыт создания видеоролика; осваивать основные этапы создания видеоролика и планировать свою работу по созданию видеоролика;</w:t>
      </w:r>
    </w:p>
    <w:p w:rsidR="0032467B" w:rsidRPr="00865A15" w:rsidRDefault="0036346A"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32467B" w:rsidRPr="00865A15" w:rsidRDefault="0036346A"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осваивать начальные навыки практической работы по видеомонтажу на основе соответствующих компьютерных программ;</w:t>
      </w:r>
    </w:p>
    <w:p w:rsidR="0032467B" w:rsidRPr="00865A15" w:rsidRDefault="0036346A"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обрести навык критического осмысления качества снятых роликов;</w:t>
      </w:r>
    </w:p>
    <w:p w:rsidR="0032467B" w:rsidRPr="00865A15" w:rsidRDefault="0036346A"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 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32467B" w:rsidRPr="00865A15" w:rsidRDefault="0036346A" w:rsidP="00001C4B">
      <w:pPr>
        <w:suppressAutoHyphens/>
        <w:ind w:firstLine="0"/>
        <w:rPr>
          <w:sz w:val="24"/>
        </w:rPr>
      </w:pPr>
      <w:r w:rsidRPr="00865A15">
        <w:rPr>
          <w:sz w:val="24"/>
        </w:rPr>
        <w:t>-</w:t>
      </w:r>
      <w:r w:rsidRPr="00865A15">
        <w:rPr>
          <w:sz w:val="24"/>
          <w:lang w:val="en-US"/>
        </w:rPr>
        <w:t> </w:t>
      </w:r>
      <w:r w:rsidR="00CF12C4" w:rsidRPr="00865A15">
        <w:rPr>
          <w:sz w:val="24"/>
        </w:rPr>
        <w:t>осваивать опыт создания компьютерной анимации в выбран ной технике и в соответствующей компьютерной программе;</w:t>
      </w:r>
    </w:p>
    <w:p w:rsidR="0032467B" w:rsidRPr="00865A15" w:rsidRDefault="0036346A"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иметь опыт совместной творческой коллективной работы по созданию анимационного фильма.</w:t>
      </w:r>
    </w:p>
    <w:p w:rsidR="0032467B" w:rsidRPr="00865A15" w:rsidRDefault="00CF12C4" w:rsidP="00001C4B">
      <w:pPr>
        <w:suppressAutoHyphens/>
        <w:ind w:firstLine="284"/>
        <w:rPr>
          <w:i/>
          <w:sz w:val="24"/>
        </w:rPr>
      </w:pPr>
      <w:r w:rsidRPr="00865A15">
        <w:rPr>
          <w:rFonts w:eastAsia="Calibri"/>
          <w:i/>
          <w:sz w:val="24"/>
        </w:rPr>
        <w:t>Изобразительное искусство на телевидении:</w:t>
      </w:r>
    </w:p>
    <w:p w:rsidR="0032467B" w:rsidRPr="00865A15" w:rsidRDefault="0036346A"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32467B" w:rsidRPr="00865A15" w:rsidRDefault="0036346A" w:rsidP="00001C4B">
      <w:pPr>
        <w:suppressAutoHyphens/>
        <w:ind w:firstLine="0"/>
        <w:rPr>
          <w:sz w:val="24"/>
        </w:rPr>
      </w:pPr>
      <w:r w:rsidRPr="00865A15">
        <w:rPr>
          <w:rFonts w:eastAsia="Calibri"/>
          <w:sz w:val="24"/>
        </w:rPr>
        <w:t>-</w:t>
      </w:r>
      <w:r w:rsidRPr="00865A15">
        <w:rPr>
          <w:rFonts w:eastAsia="Calibri"/>
          <w:sz w:val="24"/>
          <w:lang w:val="en-US"/>
        </w:rPr>
        <w:t> </w:t>
      </w:r>
      <w:r w:rsidRPr="00865A15">
        <w:rPr>
          <w:sz w:val="24"/>
        </w:rPr>
        <w:t>знать о создателе телевидения -</w:t>
      </w:r>
      <w:r w:rsidR="00CF12C4" w:rsidRPr="00865A15">
        <w:rPr>
          <w:sz w:val="24"/>
        </w:rPr>
        <w:t xml:space="preserve"> русском инженере Владимире Зворыкине;</w:t>
      </w:r>
    </w:p>
    <w:p w:rsidR="0032467B" w:rsidRPr="00865A15" w:rsidRDefault="0036346A"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осознавать роль телевидения в превращении мира в единое информационное пространство;</w:t>
      </w:r>
    </w:p>
    <w:p w:rsidR="0032467B" w:rsidRPr="00865A15" w:rsidRDefault="0036346A"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иметь представление о многих направлениях деятельности и профессиях художника на телевидении;</w:t>
      </w:r>
    </w:p>
    <w:p w:rsidR="0032467B" w:rsidRPr="00865A15" w:rsidRDefault="0036346A"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применять полученные знания и опыт творчества в работе школьного телевидения и студии мультимедиа;</w:t>
      </w:r>
    </w:p>
    <w:p w:rsidR="0032467B" w:rsidRPr="00865A15" w:rsidRDefault="0036346A"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понимать образовательные задачи зрительской культуры и необходимость зрительских умений;</w:t>
      </w:r>
    </w:p>
    <w:p w:rsidR="00194C4E" w:rsidRDefault="0036346A" w:rsidP="00001C4B">
      <w:pPr>
        <w:suppressAutoHyphens/>
        <w:ind w:firstLine="0"/>
        <w:rPr>
          <w:sz w:val="24"/>
        </w:rPr>
      </w:pPr>
      <w:r w:rsidRPr="00865A15">
        <w:rPr>
          <w:rFonts w:eastAsia="Calibri"/>
          <w:sz w:val="24"/>
        </w:rPr>
        <w:t>-</w:t>
      </w:r>
      <w:r w:rsidRPr="00865A15">
        <w:rPr>
          <w:rFonts w:eastAsia="Calibri"/>
          <w:sz w:val="24"/>
          <w:lang w:val="en-US"/>
        </w:rPr>
        <w:t> </w:t>
      </w:r>
      <w:r w:rsidR="00CF12C4" w:rsidRPr="00865A15">
        <w:rPr>
          <w:sz w:val="24"/>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6464B8" w:rsidRDefault="006464B8" w:rsidP="00001C4B">
      <w:pPr>
        <w:suppressAutoHyphens/>
        <w:ind w:firstLine="0"/>
        <w:rPr>
          <w:sz w:val="24"/>
        </w:rPr>
      </w:pPr>
    </w:p>
    <w:p w:rsidR="006464B8" w:rsidRDefault="006464B8" w:rsidP="00001C4B">
      <w:pPr>
        <w:suppressAutoHyphens/>
        <w:ind w:firstLine="0"/>
        <w:rPr>
          <w:sz w:val="24"/>
        </w:rPr>
      </w:pPr>
    </w:p>
    <w:p w:rsidR="006464B8" w:rsidRPr="00865A15" w:rsidRDefault="006464B8" w:rsidP="00001C4B">
      <w:pPr>
        <w:suppressAutoHyphens/>
        <w:ind w:firstLine="0"/>
        <w:rPr>
          <w:sz w:val="24"/>
        </w:rPr>
      </w:pPr>
    </w:p>
    <w:p w:rsidR="00BF1B6E" w:rsidRPr="00865A15" w:rsidRDefault="00BF1B6E" w:rsidP="00001C4B">
      <w:pPr>
        <w:suppressAutoHyphens/>
        <w:ind w:firstLine="0"/>
        <w:rPr>
          <w:sz w:val="24"/>
        </w:rPr>
      </w:pPr>
    </w:p>
    <w:p w:rsidR="0032467B" w:rsidRPr="00865A15" w:rsidRDefault="00AD4941" w:rsidP="001E5A0F">
      <w:pPr>
        <w:pStyle w:val="3"/>
        <w:rPr>
          <w:sz w:val="24"/>
        </w:rPr>
      </w:pPr>
      <w:bookmarkStart w:id="912" w:name="_Toc135050202"/>
      <w:r w:rsidRPr="00865A15">
        <w:rPr>
          <w:sz w:val="24"/>
        </w:rPr>
        <w:t>2.1.1</w:t>
      </w:r>
      <w:r w:rsidR="004926DF" w:rsidRPr="00865A15">
        <w:rPr>
          <w:sz w:val="24"/>
        </w:rPr>
        <w:t>4</w:t>
      </w:r>
      <w:r w:rsidRPr="00865A15">
        <w:rPr>
          <w:sz w:val="24"/>
        </w:rPr>
        <w:t>. Рабочая программа учебного предмета</w:t>
      </w:r>
      <w:r w:rsidR="00CF12C4" w:rsidRPr="00865A15">
        <w:rPr>
          <w:sz w:val="24"/>
        </w:rPr>
        <w:t xml:space="preserve"> </w:t>
      </w:r>
      <w:r w:rsidR="0036346A" w:rsidRPr="00865A15">
        <w:rPr>
          <w:sz w:val="24"/>
        </w:rPr>
        <w:t>«</w:t>
      </w:r>
      <w:r w:rsidRPr="00865A15">
        <w:rPr>
          <w:sz w:val="24"/>
        </w:rPr>
        <w:t>Музыка</w:t>
      </w:r>
      <w:r w:rsidR="0036346A" w:rsidRPr="00865A15">
        <w:rPr>
          <w:sz w:val="24"/>
        </w:rPr>
        <w:t>»</w:t>
      </w:r>
      <w:r w:rsidRPr="00865A15">
        <w:rPr>
          <w:sz w:val="24"/>
        </w:rPr>
        <w:t xml:space="preserve"> (базовый уровень).</w:t>
      </w:r>
      <w:bookmarkEnd w:id="912"/>
    </w:p>
    <w:p w:rsidR="0036346A" w:rsidRPr="00865A15" w:rsidRDefault="0036346A" w:rsidP="00001C4B">
      <w:pPr>
        <w:suppressAutoHyphens/>
        <w:ind w:firstLine="284"/>
        <w:rPr>
          <w:b/>
          <w:sz w:val="24"/>
        </w:rPr>
      </w:pPr>
    </w:p>
    <w:p w:rsidR="002A5415" w:rsidRPr="00865A15" w:rsidRDefault="00AD4941" w:rsidP="00001C4B">
      <w:pPr>
        <w:suppressAutoHyphens/>
        <w:ind w:firstLine="284"/>
        <w:rPr>
          <w:b/>
          <w:sz w:val="24"/>
        </w:rPr>
      </w:pPr>
      <w:r w:rsidRPr="00865A15">
        <w:rPr>
          <w:b/>
          <w:sz w:val="24"/>
        </w:rPr>
        <w:t>Пояснительная записка.</w:t>
      </w:r>
    </w:p>
    <w:p w:rsidR="002A5415" w:rsidRPr="00865A15" w:rsidRDefault="002A5415" w:rsidP="00001C4B">
      <w:pPr>
        <w:suppressAutoHyphens/>
        <w:ind w:firstLine="284"/>
        <w:rPr>
          <w:sz w:val="24"/>
        </w:rPr>
      </w:pPr>
      <w:r w:rsidRPr="00865A15">
        <w:rPr>
          <w:sz w:val="24"/>
        </w:rPr>
        <w:t>Рабочая программа составлена на основе:</w:t>
      </w:r>
    </w:p>
    <w:p w:rsidR="002A5415" w:rsidRPr="00865A15" w:rsidRDefault="002A5415" w:rsidP="00001C4B">
      <w:pPr>
        <w:suppressAutoHyphens/>
        <w:ind w:firstLine="0"/>
        <w:rPr>
          <w:sz w:val="24"/>
        </w:rPr>
      </w:pPr>
      <w:r w:rsidRPr="00865A15">
        <w:rPr>
          <w:sz w:val="24"/>
        </w:rPr>
        <w:t>-</w:t>
      </w:r>
      <w:r w:rsidRPr="00865A15">
        <w:rPr>
          <w:sz w:val="24"/>
          <w:lang w:val="en-US"/>
        </w:rPr>
        <w:t> </w:t>
      </w:r>
      <w:r w:rsidRPr="00865A15">
        <w:rPr>
          <w:sz w:val="24"/>
        </w:rPr>
        <w:t>требований ФГОС ООО к результатам освоения основной образовательной программы ООО (пр. Минпросвещения России от 31.05.2021 г. № 287);</w:t>
      </w:r>
    </w:p>
    <w:p w:rsidR="002A5415" w:rsidRPr="00865A15" w:rsidRDefault="002A5415" w:rsidP="00001C4B">
      <w:pPr>
        <w:suppressAutoHyphens/>
        <w:ind w:firstLine="0"/>
        <w:rPr>
          <w:sz w:val="24"/>
        </w:rPr>
      </w:pPr>
      <w:r w:rsidRPr="00865A15">
        <w:rPr>
          <w:sz w:val="24"/>
        </w:rPr>
        <w:t xml:space="preserve">- Примерной рабочей программы основного общего образования по </w:t>
      </w:r>
      <w:r w:rsidR="00334D96" w:rsidRPr="00865A15">
        <w:rPr>
          <w:sz w:val="24"/>
        </w:rPr>
        <w:t>музыке</w:t>
      </w:r>
      <w:r w:rsidRPr="00865A15">
        <w:rPr>
          <w:sz w:val="24"/>
        </w:rPr>
        <w:t>, (одобренной решением федерального учебно-методического объединения по общему образованию, протокол 3/21 от 27.09.2021 г.).</w:t>
      </w:r>
    </w:p>
    <w:p w:rsidR="002A5415" w:rsidRPr="00865A15" w:rsidRDefault="002A5415" w:rsidP="00001C4B">
      <w:pPr>
        <w:suppressAutoHyphens/>
        <w:ind w:firstLine="284"/>
        <w:rPr>
          <w:sz w:val="24"/>
        </w:rPr>
      </w:pPr>
      <w:r w:rsidRPr="00865A15">
        <w:rPr>
          <w:sz w:val="24"/>
        </w:rPr>
        <w:t>Рабочая программа разработана с учетом программы формирования УУД у обучающихся и рабочей программы воспитания.</w:t>
      </w:r>
    </w:p>
    <w:p w:rsidR="002A5415" w:rsidRPr="00865A15" w:rsidRDefault="002A5415" w:rsidP="00001C4B">
      <w:pPr>
        <w:suppressAutoHyphens/>
        <w:ind w:firstLine="284"/>
        <w:rPr>
          <w:sz w:val="24"/>
        </w:rPr>
      </w:pPr>
      <w:r w:rsidRPr="00865A15">
        <w:rPr>
          <w:sz w:val="24"/>
        </w:rPr>
        <w:t>Рабочая программа учебного предмета «</w:t>
      </w:r>
      <w:r w:rsidR="00334D96" w:rsidRPr="00865A15">
        <w:rPr>
          <w:sz w:val="24"/>
        </w:rPr>
        <w:t>Музыка</w:t>
      </w:r>
      <w:r w:rsidRPr="00865A15">
        <w:rPr>
          <w:sz w:val="24"/>
        </w:rPr>
        <w:t>» (далее - рабочая программа) включает:</w:t>
      </w:r>
    </w:p>
    <w:p w:rsidR="002A5415" w:rsidRPr="00865A15" w:rsidRDefault="002A5415" w:rsidP="00001C4B">
      <w:pPr>
        <w:suppressAutoHyphens/>
        <w:ind w:firstLine="0"/>
        <w:rPr>
          <w:sz w:val="24"/>
        </w:rPr>
      </w:pPr>
      <w:r w:rsidRPr="00865A15">
        <w:rPr>
          <w:sz w:val="24"/>
        </w:rPr>
        <w:t xml:space="preserve">- пояснительную записку, </w:t>
      </w:r>
    </w:p>
    <w:p w:rsidR="002A5415" w:rsidRPr="00865A15" w:rsidRDefault="002A5415" w:rsidP="00001C4B">
      <w:pPr>
        <w:suppressAutoHyphens/>
        <w:ind w:firstLine="0"/>
        <w:rPr>
          <w:sz w:val="24"/>
        </w:rPr>
      </w:pPr>
      <w:r w:rsidRPr="00865A15">
        <w:rPr>
          <w:sz w:val="24"/>
        </w:rPr>
        <w:t xml:space="preserve">- содержание учебного предмета, </w:t>
      </w:r>
    </w:p>
    <w:p w:rsidR="002A5415" w:rsidRPr="00865A15" w:rsidRDefault="002A5415" w:rsidP="00001C4B">
      <w:pPr>
        <w:suppressAutoHyphens/>
        <w:ind w:firstLine="0"/>
        <w:rPr>
          <w:sz w:val="24"/>
        </w:rPr>
      </w:pPr>
      <w:r w:rsidRPr="00865A15">
        <w:rPr>
          <w:sz w:val="24"/>
        </w:rPr>
        <w:t>-</w:t>
      </w:r>
      <w:r w:rsidRPr="00865A15">
        <w:rPr>
          <w:sz w:val="24"/>
          <w:lang w:val="en-US"/>
        </w:rPr>
        <w:t> </w:t>
      </w:r>
      <w:r w:rsidRPr="00865A15">
        <w:rPr>
          <w:sz w:val="24"/>
        </w:rPr>
        <w:t>планируемые результаты освоения программы учебного предмета,</w:t>
      </w:r>
    </w:p>
    <w:p w:rsidR="002A5415" w:rsidRPr="00865A15" w:rsidRDefault="002A5415" w:rsidP="00001C4B">
      <w:pPr>
        <w:suppressAutoHyphens/>
        <w:ind w:firstLine="0"/>
        <w:rPr>
          <w:sz w:val="24"/>
        </w:rPr>
      </w:pPr>
      <w:r w:rsidRPr="00865A15">
        <w:rPr>
          <w:sz w:val="24"/>
        </w:rPr>
        <w:t>- тематическое планирование.</w:t>
      </w:r>
    </w:p>
    <w:p w:rsidR="0032467B" w:rsidRPr="00865A15" w:rsidRDefault="00334D96" w:rsidP="00001C4B">
      <w:pPr>
        <w:suppressAutoHyphens/>
        <w:ind w:firstLine="284"/>
        <w:rPr>
          <w:b/>
          <w:i/>
          <w:sz w:val="24"/>
        </w:rPr>
      </w:pPr>
      <w:r w:rsidRPr="00865A15">
        <w:rPr>
          <w:b/>
          <w:i/>
          <w:sz w:val="24"/>
        </w:rPr>
        <w:t>Общая характеристика учебного предмета «Музыка»</w:t>
      </w:r>
      <w:r w:rsidR="00AD4941" w:rsidRPr="00865A15">
        <w:rPr>
          <w:b/>
          <w:i/>
          <w:sz w:val="24"/>
        </w:rPr>
        <w:t>.</w:t>
      </w:r>
      <w:r w:rsidRPr="00865A15">
        <w:rPr>
          <w:b/>
          <w:i/>
          <w:sz w:val="24"/>
        </w:rPr>
        <w:t xml:space="preserve"> </w:t>
      </w:r>
    </w:p>
    <w:p w:rsidR="0032467B" w:rsidRPr="00865A15" w:rsidRDefault="00334D96" w:rsidP="00001C4B">
      <w:pPr>
        <w:suppressAutoHyphens/>
        <w:ind w:firstLine="284"/>
        <w:rPr>
          <w:sz w:val="24"/>
        </w:rPr>
      </w:pPr>
      <w:r w:rsidRPr="00865A15">
        <w:rPr>
          <w:sz w:val="24"/>
        </w:rPr>
        <w:t>Музыка -</w:t>
      </w:r>
      <w:r w:rsidR="00CF12C4" w:rsidRPr="00865A15">
        <w:rPr>
          <w:sz w:val="24"/>
        </w:rPr>
        <w:t xml:space="preserve">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w:t>
      </w:r>
      <w:r w:rsidRPr="00865A15">
        <w:rPr>
          <w:sz w:val="24"/>
        </w:rPr>
        <w:t>вень обобщённости, с другой -</w:t>
      </w:r>
      <w:r w:rsidR="00CF12C4" w:rsidRPr="00865A15">
        <w:rPr>
          <w:sz w:val="24"/>
        </w:rPr>
        <w:t xml:space="preserve"> глубокая степень психологической вовлечённости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32467B" w:rsidRPr="00865A15" w:rsidRDefault="00CF12C4" w:rsidP="00001C4B">
      <w:pPr>
        <w:suppressAutoHyphens/>
        <w:ind w:firstLine="284"/>
        <w:rPr>
          <w:sz w:val="24"/>
        </w:rPr>
      </w:pPr>
      <w:r w:rsidRPr="00865A15">
        <w:rPr>
          <w:sz w:val="24"/>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32467B" w:rsidRPr="00865A15" w:rsidRDefault="00CF12C4" w:rsidP="00001C4B">
      <w:pPr>
        <w:suppressAutoHyphens/>
        <w:ind w:firstLine="284"/>
        <w:rPr>
          <w:sz w:val="24"/>
        </w:rPr>
      </w:pPr>
      <w:r w:rsidRPr="00865A15">
        <w:rPr>
          <w:sz w:val="24"/>
        </w:rPr>
        <w:t xml:space="preserve">Музыка, являясь эффективным способом коммуникации, обеспечивает межличностное и социальное взаимодействие людей, </w:t>
      </w:r>
      <w:r w:rsidR="00F150D0" w:rsidRPr="00865A15">
        <w:rPr>
          <w:sz w:val="24"/>
        </w:rPr>
        <w:t>в т.ч.</w:t>
      </w:r>
      <w:r w:rsidRPr="00865A15">
        <w:rPr>
          <w:sz w:val="24"/>
        </w:rPr>
        <w:t xml:space="preserve"> является средством сохранения и 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более глубо</w:t>
      </w:r>
      <w:r w:rsidR="00334D96" w:rsidRPr="00865A15">
        <w:rPr>
          <w:sz w:val="24"/>
        </w:rPr>
        <w:t>ком - подсознательном -</w:t>
      </w:r>
      <w:r w:rsidRPr="00865A15">
        <w:rPr>
          <w:sz w:val="24"/>
        </w:rPr>
        <w:t xml:space="preserve"> уровне.</w:t>
      </w:r>
    </w:p>
    <w:p w:rsidR="0032467B" w:rsidRPr="00865A15" w:rsidRDefault="00334D96" w:rsidP="00001C4B">
      <w:pPr>
        <w:suppressAutoHyphens/>
        <w:ind w:firstLine="284"/>
        <w:rPr>
          <w:sz w:val="24"/>
        </w:rPr>
      </w:pPr>
      <w:r w:rsidRPr="00865A15">
        <w:rPr>
          <w:sz w:val="24"/>
        </w:rPr>
        <w:t>Музыка -</w:t>
      </w:r>
      <w:r w:rsidR="00CF12C4" w:rsidRPr="00865A15">
        <w:rPr>
          <w:sz w:val="24"/>
        </w:rPr>
        <w:t xml:space="preserve"> временнóе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обогощать индивидуальный опыт в предвидении будущего и его сравнении с прошлым.</w:t>
      </w:r>
    </w:p>
    <w:p w:rsidR="0032467B" w:rsidRPr="00865A15" w:rsidRDefault="00CF12C4" w:rsidP="00001C4B">
      <w:pPr>
        <w:suppressAutoHyphens/>
        <w:ind w:firstLine="284"/>
        <w:rPr>
          <w:sz w:val="24"/>
        </w:rPr>
      </w:pPr>
      <w:r w:rsidRPr="00865A15">
        <w:rPr>
          <w:sz w:val="24"/>
        </w:rPr>
        <w:t>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ребёнка, формирование всей системы ценностей.</w:t>
      </w:r>
    </w:p>
    <w:p w:rsidR="0032467B" w:rsidRPr="00865A15" w:rsidRDefault="00334D96" w:rsidP="00001C4B">
      <w:pPr>
        <w:suppressAutoHyphens/>
        <w:ind w:firstLine="284"/>
        <w:rPr>
          <w:b/>
          <w:i/>
          <w:sz w:val="24"/>
        </w:rPr>
      </w:pPr>
      <w:r w:rsidRPr="00865A15">
        <w:rPr>
          <w:b/>
          <w:i/>
          <w:sz w:val="24"/>
        </w:rPr>
        <w:t>Цель изучения учебного предмета «Музыка»</w:t>
      </w:r>
      <w:r w:rsidR="00AD4941" w:rsidRPr="00865A15">
        <w:rPr>
          <w:b/>
          <w:i/>
          <w:sz w:val="24"/>
        </w:rPr>
        <w:t>.</w:t>
      </w:r>
    </w:p>
    <w:p w:rsidR="0032467B" w:rsidRPr="00865A15" w:rsidRDefault="00CF12C4" w:rsidP="00001C4B">
      <w:pPr>
        <w:suppressAutoHyphens/>
        <w:ind w:firstLine="284"/>
        <w:rPr>
          <w:sz w:val="24"/>
        </w:rPr>
      </w:pPr>
      <w:r w:rsidRPr="00865A15">
        <w:rPr>
          <w:sz w:val="24"/>
        </w:rPr>
        <w:t xml:space="preserve">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w:t>
      </w:r>
      <w:r w:rsidRPr="00865A15">
        <w:rPr>
          <w:sz w:val="24"/>
        </w:rPr>
        <w:lastRenderedPageBreak/>
        <w:t>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32467B" w:rsidRPr="00865A15" w:rsidRDefault="00CF12C4" w:rsidP="00001C4B">
      <w:pPr>
        <w:suppressAutoHyphens/>
        <w:ind w:firstLine="284"/>
        <w:rPr>
          <w:sz w:val="24"/>
        </w:rPr>
      </w:pPr>
      <w:r w:rsidRPr="00865A15">
        <w:rPr>
          <w:b/>
          <w:i/>
          <w:sz w:val="24"/>
        </w:rPr>
        <w:t>Осно</w:t>
      </w:r>
      <w:r w:rsidR="00334D96" w:rsidRPr="00865A15">
        <w:rPr>
          <w:b/>
          <w:i/>
          <w:sz w:val="24"/>
        </w:rPr>
        <w:t>вная цель реализации программы</w:t>
      </w:r>
      <w:r w:rsidR="00334D96" w:rsidRPr="00865A15">
        <w:rPr>
          <w:sz w:val="24"/>
        </w:rPr>
        <w:t xml:space="preserve"> -</w:t>
      </w:r>
      <w:r w:rsidRPr="00865A15">
        <w:rPr>
          <w:sz w:val="24"/>
        </w:rPr>
        <w:t xml:space="preserve">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r w:rsidR="00334D96" w:rsidRPr="00865A15">
        <w:rPr>
          <w:sz w:val="24"/>
        </w:rPr>
        <w:t xml:space="preserve"> </w:t>
      </w:r>
    </w:p>
    <w:p w:rsidR="00334D96" w:rsidRPr="00865A15" w:rsidRDefault="00CF12C4" w:rsidP="00001C4B">
      <w:pPr>
        <w:suppressAutoHyphens/>
        <w:ind w:firstLine="284"/>
        <w:rPr>
          <w:sz w:val="24"/>
        </w:rPr>
      </w:pPr>
      <w:r w:rsidRPr="00865A15">
        <w:rPr>
          <w:i/>
          <w:sz w:val="24"/>
        </w:rPr>
        <w:t xml:space="preserve">В процессе конкретизации </w:t>
      </w:r>
      <w:r w:rsidR="00334D96" w:rsidRPr="00865A15">
        <w:rPr>
          <w:i/>
          <w:sz w:val="24"/>
        </w:rPr>
        <w:t>учебных целей их реализация осуществляется по следующим направлениям</w:t>
      </w:r>
      <w:r w:rsidR="00334D96" w:rsidRPr="00865A15">
        <w:rPr>
          <w:sz w:val="24"/>
        </w:rPr>
        <w:t>:</w:t>
      </w:r>
    </w:p>
    <w:p w:rsidR="00334D96" w:rsidRPr="00865A15" w:rsidRDefault="00334D96" w:rsidP="00001C4B">
      <w:pPr>
        <w:pStyle w:val="a"/>
        <w:numPr>
          <w:ilvl w:val="0"/>
          <w:numId w:val="0"/>
        </w:numPr>
        <w:suppressAutoHyphens/>
        <w:rPr>
          <w:sz w:val="24"/>
        </w:rPr>
      </w:pPr>
      <w:r w:rsidRPr="00865A15">
        <w:rPr>
          <w:sz w:val="24"/>
        </w:rPr>
        <w:t>- становление системы ценностей обучающихся, развитие целостного миропонимания в единстве эмоциональной и познавательной сферы;</w:t>
      </w:r>
    </w:p>
    <w:p w:rsidR="0032467B" w:rsidRPr="00865A15" w:rsidRDefault="00334D96" w:rsidP="00001C4B">
      <w:pPr>
        <w:suppressAutoHyphens/>
        <w:ind w:firstLine="0"/>
        <w:rPr>
          <w:sz w:val="24"/>
        </w:rPr>
      </w:pPr>
      <w:r w:rsidRPr="00865A15">
        <w:rPr>
          <w:sz w:val="24"/>
        </w:rPr>
        <w:t xml:space="preserve">- 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w:t>
      </w:r>
      <w:r w:rsidR="00CF12C4" w:rsidRPr="00865A15">
        <w:rPr>
          <w:sz w:val="24"/>
        </w:rPr>
        <w:t>способа автокоммуникации;</w:t>
      </w:r>
    </w:p>
    <w:p w:rsidR="0032467B" w:rsidRPr="00865A15" w:rsidRDefault="00334D96" w:rsidP="00001C4B">
      <w:pPr>
        <w:pStyle w:val="a"/>
        <w:numPr>
          <w:ilvl w:val="0"/>
          <w:numId w:val="0"/>
        </w:numPr>
        <w:suppressAutoHyphens/>
        <w:rPr>
          <w:sz w:val="24"/>
        </w:rPr>
      </w:pPr>
      <w:r w:rsidRPr="00865A15">
        <w:rPr>
          <w:sz w:val="24"/>
        </w:rPr>
        <w:t>- </w:t>
      </w:r>
      <w:r w:rsidR="00CF12C4" w:rsidRPr="00865A15">
        <w:rPr>
          <w:sz w:val="24"/>
        </w:rPr>
        <w:t>формирование творческих способностей ребёнка, развитие внутренней мотивации к интонационно-содержательной деятельности.</w:t>
      </w:r>
    </w:p>
    <w:p w:rsidR="0032467B" w:rsidRPr="00865A15" w:rsidRDefault="00CF12C4" w:rsidP="00001C4B">
      <w:pPr>
        <w:suppressAutoHyphens/>
        <w:ind w:firstLine="284"/>
        <w:rPr>
          <w:sz w:val="24"/>
        </w:rPr>
      </w:pPr>
      <w:r w:rsidRPr="00865A15">
        <w:rPr>
          <w:sz w:val="24"/>
        </w:rPr>
        <w:t>Важнейшими задачами изучения предмета «Музыка» в основной школе являются:</w:t>
      </w:r>
    </w:p>
    <w:p w:rsidR="0032467B" w:rsidRPr="00865A15" w:rsidRDefault="00334D96" w:rsidP="00001C4B">
      <w:pPr>
        <w:pStyle w:val="a"/>
        <w:numPr>
          <w:ilvl w:val="0"/>
          <w:numId w:val="0"/>
        </w:numPr>
        <w:suppressAutoHyphens/>
        <w:rPr>
          <w:sz w:val="24"/>
        </w:rPr>
      </w:pPr>
      <w:r w:rsidRPr="00865A15">
        <w:rPr>
          <w:sz w:val="24"/>
        </w:rPr>
        <w:t>1. </w:t>
      </w:r>
      <w:r w:rsidR="00CF12C4" w:rsidRPr="00865A15">
        <w:rPr>
          <w:sz w:val="24"/>
        </w:rPr>
        <w:t>Приобщение к общечеловеческим духовным ценностям через личный психологический опыт эмоционально-эстетического переживания.</w:t>
      </w:r>
    </w:p>
    <w:p w:rsidR="0032467B" w:rsidRPr="00865A15" w:rsidRDefault="00334D96" w:rsidP="00001C4B">
      <w:pPr>
        <w:pStyle w:val="a"/>
        <w:numPr>
          <w:ilvl w:val="0"/>
          <w:numId w:val="0"/>
        </w:numPr>
        <w:suppressAutoHyphens/>
        <w:rPr>
          <w:sz w:val="24"/>
        </w:rPr>
      </w:pPr>
      <w:r w:rsidRPr="00865A15">
        <w:rPr>
          <w:sz w:val="24"/>
        </w:rPr>
        <w:t>2. </w:t>
      </w:r>
      <w:r w:rsidR="00CF12C4" w:rsidRPr="00865A15">
        <w:rPr>
          <w:sz w:val="24"/>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rsidR="0032467B" w:rsidRPr="00865A15" w:rsidRDefault="00334D96" w:rsidP="00001C4B">
      <w:pPr>
        <w:pStyle w:val="a"/>
        <w:numPr>
          <w:ilvl w:val="0"/>
          <w:numId w:val="0"/>
        </w:numPr>
        <w:suppressAutoHyphens/>
        <w:rPr>
          <w:sz w:val="24"/>
        </w:rPr>
      </w:pPr>
      <w:r w:rsidRPr="00865A15">
        <w:rPr>
          <w:sz w:val="24"/>
        </w:rPr>
        <w:t>3. </w:t>
      </w:r>
      <w:r w:rsidR="00CF12C4" w:rsidRPr="00865A15">
        <w:rPr>
          <w:sz w:val="24"/>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32467B" w:rsidRPr="00865A15" w:rsidRDefault="00334D96" w:rsidP="00001C4B">
      <w:pPr>
        <w:pStyle w:val="a"/>
        <w:numPr>
          <w:ilvl w:val="0"/>
          <w:numId w:val="0"/>
        </w:numPr>
        <w:suppressAutoHyphens/>
        <w:rPr>
          <w:sz w:val="24"/>
        </w:rPr>
      </w:pPr>
      <w:r w:rsidRPr="00865A15">
        <w:rPr>
          <w:sz w:val="24"/>
        </w:rPr>
        <w:t>4. </w:t>
      </w:r>
      <w:r w:rsidR="00CF12C4" w:rsidRPr="00865A15">
        <w:rPr>
          <w:sz w:val="24"/>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32467B" w:rsidRPr="00865A15" w:rsidRDefault="00334D96" w:rsidP="00001C4B">
      <w:pPr>
        <w:pStyle w:val="a"/>
        <w:numPr>
          <w:ilvl w:val="0"/>
          <w:numId w:val="0"/>
        </w:numPr>
        <w:suppressAutoHyphens/>
        <w:rPr>
          <w:sz w:val="24"/>
        </w:rPr>
      </w:pPr>
      <w:r w:rsidRPr="00865A15">
        <w:rPr>
          <w:sz w:val="24"/>
        </w:rPr>
        <w:t>5.</w:t>
      </w:r>
      <w:r w:rsidRPr="00865A15">
        <w:rPr>
          <w:sz w:val="24"/>
          <w:lang w:val="en-US"/>
        </w:rPr>
        <w:t> </w:t>
      </w:r>
      <w:r w:rsidR="00CF12C4" w:rsidRPr="00865A15">
        <w:rPr>
          <w:sz w:val="24"/>
        </w:rPr>
        <w:t xml:space="preserve">Развитие общих и специальных музыкальных способностей, совершенствование в предметных умениях и навыках, </w:t>
      </w:r>
      <w:r w:rsidR="00F150D0" w:rsidRPr="00865A15">
        <w:rPr>
          <w:sz w:val="24"/>
        </w:rPr>
        <w:t>в т.ч.</w:t>
      </w:r>
      <w:r w:rsidR="00CF12C4" w:rsidRPr="00865A15">
        <w:rPr>
          <w:sz w:val="24"/>
        </w:rPr>
        <w:t>:</w:t>
      </w:r>
    </w:p>
    <w:p w:rsidR="0032467B" w:rsidRPr="00865A15" w:rsidRDefault="00CF12C4" w:rsidP="00001C4B">
      <w:pPr>
        <w:suppressAutoHyphens/>
        <w:ind w:firstLine="284"/>
        <w:rPr>
          <w:sz w:val="24"/>
        </w:rPr>
      </w:pPr>
      <w:r w:rsidRPr="00865A15">
        <w:rPr>
          <w:sz w:val="24"/>
        </w:rPr>
        <w:t>а) 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32467B" w:rsidRPr="00865A15" w:rsidRDefault="00CF12C4" w:rsidP="00001C4B">
      <w:pPr>
        <w:suppressAutoHyphens/>
        <w:ind w:firstLine="284"/>
        <w:rPr>
          <w:sz w:val="24"/>
        </w:rPr>
      </w:pPr>
      <w:r w:rsidRPr="00865A15">
        <w:rPr>
          <w:sz w:val="24"/>
        </w:rPr>
        <w:t>б) исполнение (пение в р</w:t>
      </w:r>
      <w:r w:rsidR="00334D96" w:rsidRPr="00865A15">
        <w:rPr>
          <w:sz w:val="24"/>
        </w:rPr>
        <w:t>азличных манерах, составах, сти</w:t>
      </w:r>
      <w:r w:rsidRPr="00865A15">
        <w:rPr>
          <w:sz w:val="24"/>
        </w:rPr>
        <w:t>лях; игра на доступных музыкальных инструментах, опыт исполнительской деятельности на электронных и виртуальных музыкальных инструментах);</w:t>
      </w:r>
    </w:p>
    <w:p w:rsidR="0032467B" w:rsidRPr="00865A15" w:rsidRDefault="00CF12C4" w:rsidP="00001C4B">
      <w:pPr>
        <w:suppressAutoHyphens/>
        <w:ind w:firstLine="284"/>
        <w:rPr>
          <w:sz w:val="24"/>
        </w:rPr>
      </w:pPr>
      <w:r w:rsidRPr="00865A15">
        <w:rPr>
          <w:sz w:val="24"/>
        </w:rPr>
        <w:t xml:space="preserve">в) сочинение (элементы вокальной и инструментальной импровизации, композиции, аранжировки, </w:t>
      </w:r>
      <w:r w:rsidR="00F150D0" w:rsidRPr="00865A15">
        <w:rPr>
          <w:sz w:val="24"/>
        </w:rPr>
        <w:t>в т.ч.</w:t>
      </w:r>
      <w:r w:rsidRPr="00865A15">
        <w:rPr>
          <w:sz w:val="24"/>
        </w:rPr>
        <w:t xml:space="preserve"> с использованием цифровых программных продуктов);</w:t>
      </w:r>
    </w:p>
    <w:p w:rsidR="0032467B" w:rsidRPr="00865A15" w:rsidRDefault="00CF12C4" w:rsidP="00001C4B">
      <w:pPr>
        <w:suppressAutoHyphens/>
        <w:ind w:firstLine="284"/>
        <w:rPr>
          <w:sz w:val="24"/>
        </w:rPr>
      </w:pPr>
      <w:r w:rsidRPr="00865A15">
        <w:rPr>
          <w:sz w:val="24"/>
        </w:rPr>
        <w:t>г) музыкальное движение (пластическое интонирование, инсценировка, танец, двигательное моделирование и др.);</w:t>
      </w:r>
    </w:p>
    <w:p w:rsidR="0032467B" w:rsidRPr="00865A15" w:rsidRDefault="00CF12C4" w:rsidP="00001C4B">
      <w:pPr>
        <w:suppressAutoHyphens/>
        <w:ind w:firstLine="284"/>
        <w:rPr>
          <w:sz w:val="24"/>
        </w:rPr>
      </w:pPr>
      <w:r w:rsidRPr="00865A15">
        <w:rPr>
          <w:sz w:val="24"/>
        </w:rPr>
        <w:t>д) творческие проекты,</w:t>
      </w:r>
      <w:r w:rsidR="00334D96" w:rsidRPr="00865A15">
        <w:rPr>
          <w:sz w:val="24"/>
        </w:rPr>
        <w:t xml:space="preserve"> музыкально-театральная деятель</w:t>
      </w:r>
      <w:r w:rsidRPr="00865A15">
        <w:rPr>
          <w:sz w:val="24"/>
        </w:rPr>
        <w:t>ность (концерты, фестивали, представления);</w:t>
      </w:r>
    </w:p>
    <w:p w:rsidR="0032467B" w:rsidRPr="00865A15" w:rsidRDefault="00CF12C4" w:rsidP="00001C4B">
      <w:pPr>
        <w:suppressAutoHyphens/>
        <w:ind w:firstLine="284"/>
        <w:rPr>
          <w:sz w:val="24"/>
        </w:rPr>
      </w:pPr>
      <w:r w:rsidRPr="00865A15">
        <w:rPr>
          <w:sz w:val="24"/>
        </w:rPr>
        <w:t>е) исследовательская</w:t>
      </w:r>
      <w:r w:rsidR="00334D96" w:rsidRPr="00865A15">
        <w:rPr>
          <w:sz w:val="24"/>
        </w:rPr>
        <w:t xml:space="preserve"> деятельность на материале музы</w:t>
      </w:r>
      <w:r w:rsidRPr="00865A15">
        <w:rPr>
          <w:sz w:val="24"/>
        </w:rPr>
        <w:t>кального искусства.</w:t>
      </w:r>
    </w:p>
    <w:p w:rsidR="00334D96" w:rsidRPr="00865A15" w:rsidRDefault="00334D96" w:rsidP="00001C4B">
      <w:pPr>
        <w:suppressAutoHyphens/>
        <w:ind w:firstLine="0"/>
        <w:rPr>
          <w:sz w:val="24"/>
        </w:rPr>
      </w:pPr>
      <w:r w:rsidRPr="00865A15">
        <w:rPr>
          <w:sz w:val="24"/>
        </w:rPr>
        <w:t>6.</w:t>
      </w:r>
      <w:r w:rsidRPr="00865A15">
        <w:rPr>
          <w:sz w:val="24"/>
          <w:lang w:val="en-US"/>
        </w:rPr>
        <w:t> </w:t>
      </w:r>
      <w:r w:rsidR="00CF12C4" w:rsidRPr="00865A15">
        <w:rPr>
          <w:sz w:val="24"/>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334D96" w:rsidRPr="00865A15" w:rsidRDefault="00334D96" w:rsidP="00001C4B">
      <w:pPr>
        <w:suppressAutoHyphens/>
        <w:ind w:firstLine="284"/>
        <w:rPr>
          <w:sz w:val="24"/>
        </w:rPr>
      </w:pPr>
      <w:r w:rsidRPr="00865A15">
        <w:rPr>
          <w:sz w:val="24"/>
        </w:rPr>
        <w:t xml:space="preserve">Изучение предмета «Музыка» предполагает активную социокультурную деятельность обучающихся, участие в исследовательских и творческих проектах, в т.ч. основанных на межпредметных связях с такими дисциплинами образовательной программы, как </w:t>
      </w:r>
      <w:r w:rsidRPr="00865A15">
        <w:rPr>
          <w:sz w:val="24"/>
        </w:rPr>
        <w:lastRenderedPageBreak/>
        <w:t>«Изобразительное искусство», «Литература», «География», «История», «Обществознание», «Иностранный язык» и др.</w:t>
      </w:r>
    </w:p>
    <w:p w:rsidR="0032467B" w:rsidRPr="00865A15" w:rsidRDefault="00CF12C4" w:rsidP="00001C4B">
      <w:pPr>
        <w:suppressAutoHyphens/>
        <w:ind w:firstLine="284"/>
        <w:rPr>
          <w:sz w:val="24"/>
        </w:rPr>
      </w:pPr>
      <w:r w:rsidRPr="00865A15">
        <w:rPr>
          <w:sz w:val="24"/>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32467B" w:rsidRPr="00865A15" w:rsidRDefault="00CF12C4" w:rsidP="00001C4B">
      <w:pPr>
        <w:suppressAutoHyphens/>
        <w:ind w:firstLine="284"/>
        <w:rPr>
          <w:sz w:val="24"/>
        </w:rPr>
      </w:pPr>
      <w:r w:rsidRPr="00865A15">
        <w:rPr>
          <w:sz w:val="24"/>
        </w:rPr>
        <w:t>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 модуль № 1 «Музыка моего края»;</w:t>
      </w:r>
      <w:r w:rsidR="00334D96" w:rsidRPr="00865A15">
        <w:rPr>
          <w:sz w:val="24"/>
        </w:rPr>
        <w:t xml:space="preserve"> </w:t>
      </w:r>
      <w:r w:rsidRPr="00865A15">
        <w:rPr>
          <w:sz w:val="24"/>
        </w:rPr>
        <w:t>модуль № 2 «Народное музыкальное творчество России»; модуль № 3 «Музыка народов мира»; модуль № 4 «Европейская классическая музыка»; модуль № 5 «Русская классическая музыка»; модуль № 6 «Истоки и образы русской и европейской ду-ховной музыки»;модуль № 7 «Современная музыка: основные жанры и на</w:t>
      </w:r>
      <w:r w:rsidR="00334D96" w:rsidRPr="00865A15">
        <w:rPr>
          <w:sz w:val="24"/>
        </w:rPr>
        <w:t>п</w:t>
      </w:r>
      <w:r w:rsidRPr="00865A15">
        <w:rPr>
          <w:sz w:val="24"/>
        </w:rPr>
        <w:t>равления»; модуль № 8 «Связь музыки с другими видами искусства»; модуль № 9 «Жанры музыкального искусства».</w:t>
      </w:r>
    </w:p>
    <w:p w:rsidR="0032467B" w:rsidRPr="00865A15" w:rsidRDefault="00CF12C4" w:rsidP="00001C4B">
      <w:pPr>
        <w:suppressAutoHyphens/>
        <w:ind w:firstLine="284"/>
        <w:rPr>
          <w:b/>
          <w:i/>
          <w:color w:val="auto"/>
          <w:sz w:val="24"/>
        </w:rPr>
      </w:pPr>
      <w:r w:rsidRPr="00865A15">
        <w:rPr>
          <w:b/>
          <w:i/>
          <w:color w:val="auto"/>
          <w:sz w:val="24"/>
        </w:rPr>
        <w:t>М</w:t>
      </w:r>
      <w:r w:rsidR="00334D96" w:rsidRPr="00865A15">
        <w:rPr>
          <w:b/>
          <w:i/>
          <w:color w:val="auto"/>
          <w:sz w:val="24"/>
        </w:rPr>
        <w:t>есто предмета в учебном плане</w:t>
      </w:r>
      <w:r w:rsidR="00AD4941" w:rsidRPr="00865A15">
        <w:rPr>
          <w:b/>
          <w:i/>
          <w:color w:val="auto"/>
          <w:sz w:val="24"/>
        </w:rPr>
        <w:t>.</w:t>
      </w:r>
    </w:p>
    <w:p w:rsidR="0032467B" w:rsidRPr="00865A15" w:rsidRDefault="00CF12C4" w:rsidP="00001C4B">
      <w:pPr>
        <w:suppressAutoHyphens/>
        <w:ind w:firstLine="284"/>
        <w:rPr>
          <w:color w:val="auto"/>
          <w:sz w:val="24"/>
        </w:rPr>
      </w:pPr>
      <w:r w:rsidRPr="00865A15">
        <w:rPr>
          <w:color w:val="auto"/>
          <w:sz w:val="24"/>
        </w:rPr>
        <w:t>В соответствии с Ф</w:t>
      </w:r>
      <w:r w:rsidR="00334D96" w:rsidRPr="00865A15">
        <w:rPr>
          <w:color w:val="auto"/>
          <w:sz w:val="24"/>
        </w:rPr>
        <w:t>ГОС ООО</w:t>
      </w:r>
      <w:r w:rsidRPr="00865A15">
        <w:rPr>
          <w:color w:val="auto"/>
          <w:sz w:val="24"/>
        </w:rPr>
        <w:t xml:space="preserve"> учебный предмет «Музыка» входит в предметную область «Искусство», является обязательным для изучения и преподаётся в основной школе с 5 по 8 класс включительно.</w:t>
      </w:r>
    </w:p>
    <w:p w:rsidR="008C3037" w:rsidRPr="00865A15" w:rsidRDefault="00CF12C4" w:rsidP="00001C4B">
      <w:pPr>
        <w:suppressAutoHyphens/>
        <w:ind w:firstLine="284"/>
        <w:rPr>
          <w:color w:val="auto"/>
          <w:sz w:val="24"/>
        </w:rPr>
      </w:pPr>
      <w:r w:rsidRPr="00865A15">
        <w:rPr>
          <w:color w:val="auto"/>
          <w:sz w:val="24"/>
        </w:rPr>
        <w:t xml:space="preserve">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w:t>
      </w:r>
      <w:r w:rsidR="00334D96" w:rsidRPr="00865A15">
        <w:rPr>
          <w:color w:val="auto"/>
          <w:sz w:val="24"/>
        </w:rPr>
        <w:t>Общее количество -</w:t>
      </w:r>
      <w:r w:rsidRPr="00865A15">
        <w:rPr>
          <w:color w:val="auto"/>
          <w:sz w:val="24"/>
        </w:rPr>
        <w:t xml:space="preserve"> не менее 136 часов (по 34 часа в год).</w:t>
      </w:r>
    </w:p>
    <w:p w:rsidR="0032467B" w:rsidRPr="00865A15" w:rsidRDefault="008C3037" w:rsidP="00001C4B">
      <w:pPr>
        <w:suppressAutoHyphens/>
        <w:ind w:firstLine="284"/>
        <w:rPr>
          <w:b/>
          <w:sz w:val="24"/>
        </w:rPr>
      </w:pPr>
      <w:r w:rsidRPr="00865A15">
        <w:rPr>
          <w:b/>
          <w:sz w:val="24"/>
        </w:rPr>
        <w:t xml:space="preserve"> </w:t>
      </w:r>
      <w:r w:rsidR="005F2E3D" w:rsidRPr="00865A15">
        <w:rPr>
          <w:b/>
          <w:sz w:val="24"/>
        </w:rPr>
        <w:t>Содержание учебного предмета «М</w:t>
      </w:r>
      <w:r w:rsidR="00226F6B" w:rsidRPr="00865A15">
        <w:rPr>
          <w:b/>
          <w:sz w:val="24"/>
        </w:rPr>
        <w:t>узыка».</w:t>
      </w:r>
    </w:p>
    <w:p w:rsidR="0032467B" w:rsidRPr="00865A15" w:rsidRDefault="00CF12C4" w:rsidP="00001C4B">
      <w:pPr>
        <w:suppressAutoHyphens/>
        <w:ind w:firstLine="284"/>
        <w:rPr>
          <w:sz w:val="24"/>
        </w:rPr>
      </w:pPr>
      <w:r w:rsidRPr="00865A15">
        <w:rPr>
          <w:sz w:val="24"/>
        </w:rPr>
        <w:t>Каждый модуль состоит из нескольких тематических блоков, рассчитан</w:t>
      </w:r>
      <w:r w:rsidR="00334D96" w:rsidRPr="00865A15">
        <w:rPr>
          <w:sz w:val="24"/>
        </w:rPr>
        <w:t>ных на 3-</w:t>
      </w:r>
      <w:r w:rsidRPr="00865A15">
        <w:rPr>
          <w:sz w:val="24"/>
        </w:rPr>
        <w:t>6 часов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Могут быть полностью опущены отдельные тематические блоки в случае, если данный материал был хорошо освоен в начальной школе.</w:t>
      </w:r>
    </w:p>
    <w:p w:rsidR="0032467B" w:rsidRPr="00865A15" w:rsidRDefault="00CF12C4" w:rsidP="00001C4B">
      <w:pPr>
        <w:suppressAutoHyphens/>
        <w:ind w:firstLine="284"/>
        <w:rPr>
          <w:sz w:val="24"/>
        </w:rPr>
      </w:pPr>
      <w:r w:rsidRPr="00865A15">
        <w:rPr>
          <w:sz w:val="24"/>
        </w:rPr>
        <w:t>Вариативная компоновка тематических блоков позволяет существенно расширить формы и виды деятельности за счёт внеурочных и внеклассных ме</w:t>
      </w:r>
      <w:r w:rsidR="00334D96" w:rsidRPr="00865A15">
        <w:rPr>
          <w:sz w:val="24"/>
        </w:rPr>
        <w:t>роприятий -</w:t>
      </w:r>
      <w:r w:rsidRPr="00865A15">
        <w:rPr>
          <w:sz w:val="24"/>
        </w:rPr>
        <w:t xml:space="preserve">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25.3 ФГОС ООО). Виды деятельности, которые может использовать </w:t>
      </w:r>
      <w:r w:rsidR="00F150D0" w:rsidRPr="00865A15">
        <w:rPr>
          <w:sz w:val="24"/>
        </w:rPr>
        <w:t>в т.ч.</w:t>
      </w:r>
      <w:r w:rsidRPr="00865A15">
        <w:rPr>
          <w:sz w:val="24"/>
        </w:rPr>
        <w:t xml:space="preserve"> (но не исключительно) учитель для планирования внеурочной, внеклассной работы, обозначены в подразделе «На выбор или факультативно».</w:t>
      </w:r>
    </w:p>
    <w:p w:rsidR="0032467B" w:rsidRPr="00865A15" w:rsidRDefault="0032467B" w:rsidP="00001C4B">
      <w:pPr>
        <w:suppressAutoHyphens/>
        <w:rPr>
          <w:b/>
          <w:sz w:val="24"/>
        </w:rPr>
      </w:pPr>
    </w:p>
    <w:p w:rsidR="0032467B" w:rsidRPr="00865A15" w:rsidRDefault="00AD6C95" w:rsidP="00001C4B">
      <w:pPr>
        <w:suppressAutoHyphens/>
        <w:ind w:firstLine="284"/>
        <w:rPr>
          <w:b/>
          <w:sz w:val="24"/>
        </w:rPr>
      </w:pPr>
      <w:r w:rsidRPr="00865A15">
        <w:rPr>
          <w:b/>
          <w:noProof/>
          <w:sz w:val="24"/>
        </w:rPr>
        <mc:AlternateContent>
          <mc:Choice Requires="wps">
            <w:drawing>
              <wp:anchor distT="0" distB="0" distL="114300" distR="114300" simplePos="0" relativeHeight="251642880" behindDoc="0" locked="0" layoutInCell="1" allowOverlap="1" wp14:anchorId="460A8339" wp14:editId="1C590151">
                <wp:simplePos x="0" y="0"/>
                <wp:positionH relativeFrom="page">
                  <wp:posOffset>357505</wp:posOffset>
                </wp:positionH>
                <wp:positionV relativeFrom="page">
                  <wp:posOffset>455295</wp:posOffset>
                </wp:positionV>
                <wp:extent cx="160020" cy="135255"/>
                <wp:effectExtent l="0" t="0" r="0" b="0"/>
                <wp:wrapNone/>
                <wp:docPr id="1" name="Text Box 7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5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DB2" w:rsidRDefault="00071DB2" w:rsidP="00334D96">
                            <w:pPr>
                              <w:spacing w:before="16"/>
                              <w:ind w:left="20"/>
                              <w:rPr>
                                <w:rFonts w:ascii="Trebuchet MS"/>
                                <w:sz w:val="18"/>
                              </w:rPr>
                            </w:pPr>
                            <w:r>
                              <w:rPr>
                                <w:rFonts w:ascii="Trebuchet MS"/>
                                <w:spacing w:val="-2"/>
                                <w:sz w:val="18"/>
                              </w:rPr>
                              <w:t>10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A8339" id="_x0000_t202" coordsize="21600,21600" o:spt="202" path="m,l,21600r21600,l21600,xe">
                <v:stroke joinstyle="miter"/>
                <v:path gradientshapeok="t" o:connecttype="rect"/>
              </v:shapetype>
              <v:shape id="Text Box 7125" o:spid="_x0000_s1026" type="#_x0000_t202" style="position:absolute;left:0;text-align:left;margin-left:28.15pt;margin-top:35.85pt;width:12.6pt;height:10.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" filled="f" stroked="f">
                <v:textbox style="layout-flow:vertical" inset="0,0,0,0">
                  <w:txbxContent>
                    <w:p w:rsidR="00071DB2" w:rsidRDefault="00071DB2" w:rsidP="00334D96">
                      <w:pPr>
                        <w:spacing w:before="16"/>
                        <w:ind w:left="20"/>
                        <w:rPr>
                          <w:rFonts w:ascii="Trebuchet MS"/>
                          <w:sz w:val="18"/>
                        </w:rPr>
                      </w:pPr>
                      <w:r>
                        <w:rPr>
                          <w:rFonts w:ascii="Trebuchet MS"/>
                          <w:spacing w:val="-2"/>
                          <w:sz w:val="18"/>
                        </w:rPr>
                        <w:t>10</w:t>
                      </w:r>
                    </w:p>
                  </w:txbxContent>
                </v:textbox>
                <w10:wrap anchorx="page" anchory="page"/>
              </v:shape>
            </w:pict>
          </mc:Fallback>
        </mc:AlternateContent>
      </w:r>
      <w:bookmarkStart w:id="913" w:name="_TOC_250005"/>
      <w:r w:rsidR="00334D96" w:rsidRPr="00865A15">
        <w:rPr>
          <w:b/>
          <w:sz w:val="24"/>
        </w:rPr>
        <w:t xml:space="preserve">Модуль № 1 «Музыка моего </w:t>
      </w:r>
      <w:bookmarkEnd w:id="913"/>
      <w:r w:rsidR="00334D96" w:rsidRPr="00865A15">
        <w:rPr>
          <w:b/>
          <w:sz w:val="24"/>
        </w:rPr>
        <w:t>края»</w:t>
      </w:r>
      <w:r w:rsidR="00226F6B" w:rsidRPr="00865A15">
        <w:rPr>
          <w:b/>
          <w:sz w:val="24"/>
        </w:rPr>
        <w:t>.</w:t>
      </w:r>
    </w:p>
    <w:p w:rsidR="00944161" w:rsidRPr="00865A15" w:rsidRDefault="00334D96" w:rsidP="00001C4B">
      <w:pPr>
        <w:suppressAutoHyphens/>
        <w:ind w:firstLine="284"/>
        <w:rPr>
          <w:b/>
          <w:i/>
          <w:sz w:val="24"/>
        </w:rPr>
      </w:pPr>
      <w:r w:rsidRPr="00865A15">
        <w:rPr>
          <w:b/>
          <w:i/>
          <w:sz w:val="24"/>
        </w:rPr>
        <w:t>Фольклор -  народное творчество.</w:t>
      </w:r>
    </w:p>
    <w:p w:rsidR="0032467B" w:rsidRPr="00865A15" w:rsidRDefault="00334D96" w:rsidP="00001C4B">
      <w:pPr>
        <w:suppressAutoHyphens/>
        <w:ind w:firstLine="284"/>
        <w:rPr>
          <w:b/>
          <w:i/>
          <w:sz w:val="24"/>
        </w:rPr>
      </w:pPr>
      <w:r w:rsidRPr="00865A15">
        <w:rPr>
          <w:sz w:val="24"/>
        </w:rPr>
        <w:t>Традиционная музыка - отражение жизни народа</w:t>
      </w:r>
      <w:r w:rsidR="00944161" w:rsidRPr="00865A15">
        <w:rPr>
          <w:sz w:val="24"/>
        </w:rPr>
        <w:t>. Жанр</w:t>
      </w:r>
      <w:r w:rsidRPr="00865A15">
        <w:rPr>
          <w:sz w:val="24"/>
        </w:rPr>
        <w:t>ы детского и игро</w:t>
      </w:r>
      <w:r w:rsidR="00944161" w:rsidRPr="00865A15">
        <w:rPr>
          <w:sz w:val="24"/>
        </w:rPr>
        <w:t>вого фолькло</w:t>
      </w:r>
      <w:r w:rsidRPr="00865A15">
        <w:rPr>
          <w:sz w:val="24"/>
        </w:rPr>
        <w:t>ра (игры, пляски, хороводы и др .)</w:t>
      </w:r>
    </w:p>
    <w:p w:rsidR="0032467B" w:rsidRPr="00865A15" w:rsidRDefault="00944161" w:rsidP="00001C4B">
      <w:pPr>
        <w:suppressAutoHyphens/>
        <w:ind w:firstLine="284"/>
        <w:rPr>
          <w:b/>
          <w:i/>
          <w:sz w:val="24"/>
        </w:rPr>
      </w:pPr>
      <w:r w:rsidRPr="00865A15">
        <w:rPr>
          <w:b/>
          <w:i/>
          <w:sz w:val="24"/>
        </w:rPr>
        <w:t>Календарный фольклор.</w:t>
      </w:r>
    </w:p>
    <w:p w:rsidR="0032467B" w:rsidRPr="00865A15" w:rsidRDefault="00944161" w:rsidP="00001C4B">
      <w:pPr>
        <w:suppressAutoHyphens/>
        <w:ind w:firstLine="284"/>
        <w:rPr>
          <w:sz w:val="24"/>
        </w:rPr>
      </w:pPr>
      <w:r w:rsidRPr="00865A15">
        <w:rPr>
          <w:sz w:val="24"/>
        </w:rPr>
        <w:t>Календарные обря</w:t>
      </w:r>
      <w:r w:rsidR="00334D96" w:rsidRPr="00865A15">
        <w:rPr>
          <w:sz w:val="24"/>
        </w:rPr>
        <w:t xml:space="preserve">ды, </w:t>
      </w:r>
      <w:r w:rsidRPr="00865A15">
        <w:rPr>
          <w:sz w:val="24"/>
        </w:rPr>
        <w:t>традиционные для данной местно</w:t>
      </w:r>
      <w:r w:rsidR="00334D96" w:rsidRPr="00865A15">
        <w:rPr>
          <w:sz w:val="24"/>
        </w:rPr>
        <w:t>сти</w:t>
      </w:r>
      <w:r w:rsidRPr="00865A15">
        <w:rPr>
          <w:sz w:val="24"/>
        </w:rPr>
        <w:t xml:space="preserve"> (осенние, зимние, весенние - </w:t>
      </w:r>
      <w:r w:rsidR="00334D96" w:rsidRPr="00865A15">
        <w:rPr>
          <w:sz w:val="24"/>
        </w:rPr>
        <w:t>на выбор учителя)</w:t>
      </w:r>
      <w:r w:rsidRPr="00865A15">
        <w:rPr>
          <w:sz w:val="24"/>
        </w:rPr>
        <w:t>.</w:t>
      </w:r>
    </w:p>
    <w:p w:rsidR="0032467B" w:rsidRPr="00865A15" w:rsidRDefault="00334D96" w:rsidP="00001C4B">
      <w:pPr>
        <w:suppressAutoHyphens/>
        <w:ind w:firstLine="284"/>
        <w:rPr>
          <w:b/>
          <w:i/>
          <w:sz w:val="24"/>
        </w:rPr>
      </w:pPr>
      <w:r w:rsidRPr="00865A15">
        <w:rPr>
          <w:b/>
          <w:i/>
          <w:sz w:val="24"/>
        </w:rPr>
        <w:t>Семейный фольклор</w:t>
      </w:r>
      <w:r w:rsidR="00226F6B" w:rsidRPr="00865A15">
        <w:rPr>
          <w:b/>
          <w:i/>
          <w:sz w:val="24"/>
        </w:rPr>
        <w:t>.</w:t>
      </w:r>
    </w:p>
    <w:p w:rsidR="0032467B" w:rsidRPr="00865A15" w:rsidRDefault="00944161" w:rsidP="00001C4B">
      <w:pPr>
        <w:suppressAutoHyphens/>
        <w:ind w:firstLine="284"/>
        <w:rPr>
          <w:sz w:val="24"/>
        </w:rPr>
      </w:pPr>
      <w:r w:rsidRPr="00865A15">
        <w:rPr>
          <w:sz w:val="24"/>
        </w:rPr>
        <w:t>Фольклорные жан</w:t>
      </w:r>
      <w:r w:rsidR="00334D96" w:rsidRPr="00865A15">
        <w:rPr>
          <w:sz w:val="24"/>
        </w:rPr>
        <w:t>ры, связанные с жизнью человека: свадебный обряд, рекрутские песни, плачи-причитания</w:t>
      </w:r>
      <w:r w:rsidRPr="00865A15">
        <w:rPr>
          <w:sz w:val="24"/>
        </w:rPr>
        <w:t>.</w:t>
      </w:r>
    </w:p>
    <w:p w:rsidR="0032467B" w:rsidRPr="00865A15" w:rsidRDefault="00334D96" w:rsidP="00001C4B">
      <w:pPr>
        <w:suppressAutoHyphens/>
        <w:ind w:firstLine="284"/>
        <w:rPr>
          <w:b/>
          <w:i/>
          <w:sz w:val="24"/>
        </w:rPr>
      </w:pPr>
      <w:r w:rsidRPr="00865A15">
        <w:rPr>
          <w:b/>
          <w:i/>
          <w:sz w:val="24"/>
        </w:rPr>
        <w:t>Наш край сегодня</w:t>
      </w:r>
      <w:r w:rsidR="00226F6B" w:rsidRPr="00865A15">
        <w:rPr>
          <w:b/>
          <w:i/>
          <w:sz w:val="24"/>
        </w:rPr>
        <w:t>.</w:t>
      </w:r>
    </w:p>
    <w:p w:rsidR="00334D96" w:rsidRPr="00865A15" w:rsidRDefault="00944161" w:rsidP="00001C4B">
      <w:pPr>
        <w:suppressAutoHyphens/>
        <w:ind w:firstLine="284"/>
        <w:rPr>
          <w:sz w:val="24"/>
        </w:rPr>
      </w:pPr>
      <w:r w:rsidRPr="00865A15">
        <w:rPr>
          <w:sz w:val="24"/>
        </w:rPr>
        <w:t>Современная музыкальная культура родного края.</w:t>
      </w:r>
    </w:p>
    <w:p w:rsidR="0032467B" w:rsidRPr="00865A15" w:rsidRDefault="00334D96" w:rsidP="00001C4B">
      <w:pPr>
        <w:suppressAutoHyphens/>
        <w:ind w:firstLine="284"/>
        <w:rPr>
          <w:sz w:val="24"/>
        </w:rPr>
      </w:pPr>
      <w:r w:rsidRPr="00865A15">
        <w:rPr>
          <w:sz w:val="24"/>
        </w:rPr>
        <w:lastRenderedPageBreak/>
        <w:t>Гим</w:t>
      </w:r>
      <w:r w:rsidR="00944161" w:rsidRPr="00865A15">
        <w:rPr>
          <w:sz w:val="24"/>
        </w:rPr>
        <w:t>н республики, города (при наличии). Земляки -</w:t>
      </w:r>
      <w:r w:rsidRPr="00865A15">
        <w:rPr>
          <w:sz w:val="24"/>
        </w:rPr>
        <w:t xml:space="preserve"> композиторы, испол</w:t>
      </w:r>
      <w:r w:rsidR="00944161" w:rsidRPr="00865A15">
        <w:rPr>
          <w:sz w:val="24"/>
        </w:rPr>
        <w:t>нители, деятели культуры</w:t>
      </w:r>
      <w:r w:rsidRPr="00865A15">
        <w:rPr>
          <w:sz w:val="24"/>
        </w:rPr>
        <w:t xml:space="preserve">. Театр, </w:t>
      </w:r>
      <w:r w:rsidR="00944161" w:rsidRPr="00865A15">
        <w:rPr>
          <w:sz w:val="24"/>
        </w:rPr>
        <w:t>филармония, кон</w:t>
      </w:r>
      <w:r w:rsidRPr="00865A15">
        <w:rPr>
          <w:sz w:val="24"/>
        </w:rPr>
        <w:t>серватория</w:t>
      </w:r>
      <w:r w:rsidR="00944161" w:rsidRPr="00865A15">
        <w:rPr>
          <w:sz w:val="24"/>
        </w:rPr>
        <w:t>.</w:t>
      </w:r>
    </w:p>
    <w:p w:rsidR="0032467B" w:rsidRPr="00865A15" w:rsidRDefault="0032467B" w:rsidP="00001C4B">
      <w:pPr>
        <w:suppressAutoHyphens/>
        <w:ind w:firstLine="284"/>
        <w:rPr>
          <w:b/>
          <w:sz w:val="24"/>
        </w:rPr>
      </w:pPr>
    </w:p>
    <w:p w:rsidR="0032467B" w:rsidRPr="00865A15" w:rsidRDefault="00334D96" w:rsidP="00001C4B">
      <w:pPr>
        <w:suppressAutoHyphens/>
        <w:ind w:firstLine="284"/>
        <w:rPr>
          <w:b/>
          <w:sz w:val="24"/>
        </w:rPr>
      </w:pPr>
      <w:r w:rsidRPr="00865A15">
        <w:rPr>
          <w:b/>
          <w:sz w:val="24"/>
        </w:rPr>
        <w:t>Модуль № 2 «Народное музыкальное творчество России»</w:t>
      </w:r>
      <w:r w:rsidR="00226F6B" w:rsidRPr="00865A15">
        <w:rPr>
          <w:b/>
          <w:sz w:val="24"/>
        </w:rPr>
        <w:t>.</w:t>
      </w:r>
    </w:p>
    <w:p w:rsidR="0032467B" w:rsidRPr="00865A15" w:rsidRDefault="00944161" w:rsidP="00001C4B">
      <w:pPr>
        <w:suppressAutoHyphens/>
        <w:ind w:firstLine="284"/>
        <w:rPr>
          <w:b/>
          <w:i/>
          <w:sz w:val="24"/>
        </w:rPr>
      </w:pPr>
      <w:r w:rsidRPr="00865A15">
        <w:rPr>
          <w:b/>
          <w:i/>
          <w:sz w:val="24"/>
        </w:rPr>
        <w:t>Россия - наш об</w:t>
      </w:r>
      <w:r w:rsidR="00334D96" w:rsidRPr="00865A15">
        <w:rPr>
          <w:b/>
          <w:i/>
          <w:sz w:val="24"/>
        </w:rPr>
        <w:t>щий дом</w:t>
      </w:r>
      <w:r w:rsidR="00226F6B" w:rsidRPr="00865A15">
        <w:rPr>
          <w:b/>
          <w:i/>
          <w:sz w:val="24"/>
        </w:rPr>
        <w:t>.</w:t>
      </w:r>
    </w:p>
    <w:p w:rsidR="00334D96" w:rsidRPr="00865A15" w:rsidRDefault="00334D96" w:rsidP="00001C4B">
      <w:pPr>
        <w:suppressAutoHyphens/>
        <w:ind w:firstLine="284"/>
        <w:rPr>
          <w:sz w:val="24"/>
        </w:rPr>
      </w:pPr>
      <w:r w:rsidRPr="00865A15">
        <w:rPr>
          <w:sz w:val="24"/>
        </w:rPr>
        <w:t>Б</w:t>
      </w:r>
      <w:r w:rsidR="00944161" w:rsidRPr="00865A15">
        <w:rPr>
          <w:sz w:val="24"/>
        </w:rPr>
        <w:t>огатство и разнообразие фольклорных традиций народов на</w:t>
      </w:r>
      <w:r w:rsidRPr="00865A15">
        <w:rPr>
          <w:sz w:val="24"/>
        </w:rPr>
        <w:t>шей страны .</w:t>
      </w:r>
    </w:p>
    <w:p w:rsidR="0032467B" w:rsidRPr="00865A15" w:rsidRDefault="00334D96" w:rsidP="00001C4B">
      <w:pPr>
        <w:suppressAutoHyphens/>
        <w:ind w:firstLine="284"/>
        <w:rPr>
          <w:sz w:val="24"/>
        </w:rPr>
      </w:pPr>
      <w:r w:rsidRPr="00865A15">
        <w:rPr>
          <w:sz w:val="24"/>
        </w:rPr>
        <w:t>Музыка наших соседей, музыка других регионов6</w:t>
      </w:r>
    </w:p>
    <w:p w:rsidR="0032467B" w:rsidRPr="00865A15" w:rsidRDefault="00944161" w:rsidP="00001C4B">
      <w:pPr>
        <w:suppressAutoHyphens/>
        <w:ind w:firstLine="284"/>
        <w:rPr>
          <w:b/>
          <w:i/>
          <w:sz w:val="24"/>
        </w:rPr>
      </w:pPr>
      <w:r w:rsidRPr="00865A15">
        <w:rPr>
          <w:b/>
          <w:i/>
          <w:sz w:val="24"/>
        </w:rPr>
        <w:t>Фольклор</w:t>
      </w:r>
      <w:r w:rsidR="00334D96" w:rsidRPr="00865A15">
        <w:rPr>
          <w:b/>
          <w:i/>
          <w:sz w:val="24"/>
        </w:rPr>
        <w:t>ные жанры</w:t>
      </w:r>
      <w:r w:rsidR="00226F6B" w:rsidRPr="00865A15">
        <w:rPr>
          <w:b/>
          <w:i/>
          <w:sz w:val="24"/>
        </w:rPr>
        <w:t>.</w:t>
      </w:r>
    </w:p>
    <w:p w:rsidR="0032467B" w:rsidRPr="00865A15" w:rsidRDefault="00334D96" w:rsidP="00001C4B">
      <w:pPr>
        <w:suppressAutoHyphens/>
        <w:ind w:firstLine="284"/>
        <w:rPr>
          <w:sz w:val="24"/>
        </w:rPr>
      </w:pPr>
      <w:r w:rsidRPr="00865A15">
        <w:rPr>
          <w:sz w:val="24"/>
        </w:rPr>
        <w:t>Общее и осо</w:t>
      </w:r>
      <w:r w:rsidR="00944161" w:rsidRPr="00865A15">
        <w:rPr>
          <w:sz w:val="24"/>
        </w:rPr>
        <w:t>бен</w:t>
      </w:r>
      <w:r w:rsidRPr="00865A15">
        <w:rPr>
          <w:sz w:val="24"/>
        </w:rPr>
        <w:t>ное в фольклоре на</w:t>
      </w:r>
      <w:r w:rsidR="00944161" w:rsidRPr="00865A15">
        <w:rPr>
          <w:sz w:val="24"/>
        </w:rPr>
        <w:t>родов России: лирика, эпос, та</w:t>
      </w:r>
      <w:r w:rsidRPr="00865A15">
        <w:rPr>
          <w:sz w:val="24"/>
        </w:rPr>
        <w:t>нец</w:t>
      </w:r>
      <w:r w:rsidR="00944161" w:rsidRPr="00865A15">
        <w:rPr>
          <w:sz w:val="24"/>
        </w:rPr>
        <w:t>.</w:t>
      </w:r>
    </w:p>
    <w:p w:rsidR="0032467B" w:rsidRPr="00865A15" w:rsidRDefault="00944161" w:rsidP="00001C4B">
      <w:pPr>
        <w:suppressAutoHyphens/>
        <w:ind w:firstLine="284"/>
        <w:rPr>
          <w:b/>
          <w:i/>
          <w:sz w:val="24"/>
        </w:rPr>
      </w:pPr>
      <w:r w:rsidRPr="00865A15">
        <w:rPr>
          <w:b/>
          <w:i/>
          <w:sz w:val="24"/>
        </w:rPr>
        <w:t>Фольклор в творчестве профессиональных компози</w:t>
      </w:r>
      <w:r w:rsidR="00334D96" w:rsidRPr="00865A15">
        <w:rPr>
          <w:b/>
          <w:i/>
          <w:sz w:val="24"/>
        </w:rPr>
        <w:t>торов</w:t>
      </w:r>
      <w:r w:rsidR="00226F6B" w:rsidRPr="00865A15">
        <w:rPr>
          <w:b/>
          <w:i/>
          <w:sz w:val="24"/>
        </w:rPr>
        <w:t>.</w:t>
      </w:r>
    </w:p>
    <w:p w:rsidR="0032467B" w:rsidRPr="00865A15" w:rsidRDefault="00334D96" w:rsidP="00001C4B">
      <w:pPr>
        <w:suppressAutoHyphens/>
        <w:ind w:firstLine="284"/>
        <w:rPr>
          <w:sz w:val="24"/>
        </w:rPr>
      </w:pPr>
      <w:r w:rsidRPr="00865A15">
        <w:rPr>
          <w:sz w:val="24"/>
        </w:rPr>
        <w:t>Народные истоки ко</w:t>
      </w:r>
      <w:r w:rsidR="00944161" w:rsidRPr="00865A15">
        <w:rPr>
          <w:sz w:val="24"/>
        </w:rPr>
        <w:t>мпозиторского творчества: обра</w:t>
      </w:r>
      <w:r w:rsidRPr="00865A15">
        <w:rPr>
          <w:sz w:val="24"/>
        </w:rPr>
        <w:t>ботки фольклора, цитаты; картины ро</w:t>
      </w:r>
      <w:r w:rsidR="00944161" w:rsidRPr="00865A15">
        <w:rPr>
          <w:sz w:val="24"/>
        </w:rPr>
        <w:t>дной природы и отражение типичных образов, ха</w:t>
      </w:r>
      <w:r w:rsidRPr="00865A15">
        <w:rPr>
          <w:sz w:val="24"/>
        </w:rPr>
        <w:t>ракте</w:t>
      </w:r>
      <w:r w:rsidR="00944161" w:rsidRPr="00865A15">
        <w:rPr>
          <w:sz w:val="24"/>
        </w:rPr>
        <w:t>ров, важных исторических событий</w:t>
      </w:r>
      <w:r w:rsidRPr="00865A15">
        <w:rPr>
          <w:sz w:val="24"/>
        </w:rPr>
        <w:t>.</w:t>
      </w:r>
    </w:p>
    <w:p w:rsidR="00334D96" w:rsidRPr="00865A15" w:rsidRDefault="00334D96" w:rsidP="00001C4B">
      <w:pPr>
        <w:suppressAutoHyphens/>
        <w:ind w:firstLine="284"/>
        <w:rPr>
          <w:sz w:val="24"/>
        </w:rPr>
      </w:pPr>
      <w:r w:rsidRPr="00865A15">
        <w:rPr>
          <w:sz w:val="24"/>
        </w:rPr>
        <w:t>Внутреннее родство комп</w:t>
      </w:r>
      <w:r w:rsidR="00944161" w:rsidRPr="00865A15">
        <w:rPr>
          <w:sz w:val="24"/>
        </w:rPr>
        <w:t>озиторского и народного творче</w:t>
      </w:r>
      <w:r w:rsidRPr="00865A15">
        <w:rPr>
          <w:sz w:val="24"/>
        </w:rPr>
        <w:t>ства на инто</w:t>
      </w:r>
      <w:r w:rsidR="00944161" w:rsidRPr="00865A15">
        <w:rPr>
          <w:sz w:val="24"/>
        </w:rPr>
        <w:t>наци</w:t>
      </w:r>
      <w:r w:rsidRPr="00865A15">
        <w:rPr>
          <w:sz w:val="24"/>
        </w:rPr>
        <w:t>онном уровне</w:t>
      </w:r>
      <w:r w:rsidR="00944161" w:rsidRPr="00865A15">
        <w:rPr>
          <w:sz w:val="24"/>
        </w:rPr>
        <w:t>.</w:t>
      </w:r>
    </w:p>
    <w:p w:rsidR="00334D96" w:rsidRPr="00865A15" w:rsidRDefault="00944161" w:rsidP="00001C4B">
      <w:pPr>
        <w:suppressAutoHyphens/>
        <w:ind w:firstLine="284"/>
        <w:rPr>
          <w:b/>
          <w:i/>
          <w:sz w:val="24"/>
        </w:rPr>
      </w:pPr>
      <w:r w:rsidRPr="00865A15">
        <w:rPr>
          <w:b/>
          <w:i/>
          <w:sz w:val="24"/>
        </w:rPr>
        <w:t>На рубежах куль</w:t>
      </w:r>
      <w:r w:rsidR="00334D96" w:rsidRPr="00865A15">
        <w:rPr>
          <w:b/>
          <w:i/>
          <w:sz w:val="24"/>
        </w:rPr>
        <w:t>тур</w:t>
      </w:r>
      <w:r w:rsidR="00226F6B" w:rsidRPr="00865A15">
        <w:rPr>
          <w:b/>
          <w:i/>
          <w:sz w:val="24"/>
        </w:rPr>
        <w:t>.</w:t>
      </w:r>
    </w:p>
    <w:p w:rsidR="00334D96" w:rsidRPr="00865A15" w:rsidRDefault="00334D96" w:rsidP="00001C4B">
      <w:pPr>
        <w:suppressAutoHyphens/>
        <w:ind w:firstLine="284"/>
        <w:rPr>
          <w:sz w:val="24"/>
        </w:rPr>
      </w:pPr>
      <w:r w:rsidRPr="00865A15">
        <w:rPr>
          <w:sz w:val="24"/>
        </w:rPr>
        <w:t>Вз</w:t>
      </w:r>
      <w:r w:rsidR="00944161" w:rsidRPr="00865A15">
        <w:rPr>
          <w:sz w:val="24"/>
        </w:rPr>
        <w:t xml:space="preserve">аимное влияние фольклорных традиций друг на друга. </w:t>
      </w:r>
      <w:r w:rsidRPr="00865A15">
        <w:rPr>
          <w:sz w:val="24"/>
        </w:rPr>
        <w:t>Э</w:t>
      </w:r>
      <w:r w:rsidR="00944161" w:rsidRPr="00865A15">
        <w:rPr>
          <w:sz w:val="24"/>
        </w:rPr>
        <w:t>тнографические экспедиции и фестивали</w:t>
      </w:r>
      <w:r w:rsidRPr="00865A15">
        <w:rPr>
          <w:sz w:val="24"/>
        </w:rPr>
        <w:t>.</w:t>
      </w:r>
      <w:r w:rsidR="00944161" w:rsidRPr="00865A15">
        <w:rPr>
          <w:sz w:val="24"/>
        </w:rPr>
        <w:t xml:space="preserve"> </w:t>
      </w:r>
      <w:r w:rsidRPr="00865A15">
        <w:rPr>
          <w:sz w:val="24"/>
        </w:rPr>
        <w:t>Современная жизнь фольклора</w:t>
      </w:r>
    </w:p>
    <w:p w:rsidR="00334D96" w:rsidRPr="00865A15" w:rsidRDefault="00334D96" w:rsidP="00001C4B">
      <w:pPr>
        <w:suppressAutoHyphens/>
        <w:ind w:firstLine="284"/>
        <w:rPr>
          <w:sz w:val="24"/>
        </w:rPr>
      </w:pPr>
    </w:p>
    <w:p w:rsidR="00944161" w:rsidRPr="00865A15" w:rsidRDefault="00944161" w:rsidP="00001C4B">
      <w:pPr>
        <w:suppressAutoHyphens/>
        <w:ind w:firstLine="284"/>
        <w:rPr>
          <w:b/>
          <w:sz w:val="24"/>
        </w:rPr>
      </w:pPr>
      <w:r w:rsidRPr="00865A15">
        <w:rPr>
          <w:b/>
          <w:sz w:val="24"/>
        </w:rPr>
        <w:t>Модуль № 3 «Музыка народов мира»</w:t>
      </w:r>
      <w:r w:rsidR="00226F6B" w:rsidRPr="00865A15">
        <w:rPr>
          <w:b/>
          <w:sz w:val="24"/>
        </w:rPr>
        <w:t>.</w:t>
      </w:r>
    </w:p>
    <w:p w:rsidR="00944161" w:rsidRPr="00865A15" w:rsidRDefault="00944161" w:rsidP="00001C4B">
      <w:pPr>
        <w:suppressAutoHyphens/>
        <w:ind w:firstLine="284"/>
        <w:rPr>
          <w:b/>
          <w:i/>
          <w:sz w:val="24"/>
        </w:rPr>
      </w:pPr>
      <w:r w:rsidRPr="00865A15">
        <w:rPr>
          <w:b/>
          <w:i/>
          <w:sz w:val="24"/>
        </w:rPr>
        <w:t>Музыка - древнейший язык человечества</w:t>
      </w:r>
      <w:r w:rsidR="00226F6B" w:rsidRPr="00865A15">
        <w:rPr>
          <w:b/>
          <w:i/>
          <w:sz w:val="24"/>
        </w:rPr>
        <w:t>.</w:t>
      </w:r>
    </w:p>
    <w:p w:rsidR="00944161" w:rsidRPr="00865A15" w:rsidRDefault="00944161" w:rsidP="00001C4B">
      <w:pPr>
        <w:suppressAutoHyphens/>
        <w:ind w:firstLine="284"/>
        <w:rPr>
          <w:sz w:val="24"/>
        </w:rPr>
      </w:pPr>
      <w:r w:rsidRPr="00865A15">
        <w:rPr>
          <w:sz w:val="24"/>
        </w:rPr>
        <w:t>Археологические находки, легенды и сказания о музыке древних .</w:t>
      </w:r>
    </w:p>
    <w:p w:rsidR="00944161" w:rsidRPr="00865A15" w:rsidRDefault="00944161" w:rsidP="00001C4B">
      <w:pPr>
        <w:suppressAutoHyphens/>
        <w:ind w:firstLine="284"/>
        <w:rPr>
          <w:sz w:val="24"/>
        </w:rPr>
      </w:pPr>
      <w:r w:rsidRPr="00865A15">
        <w:rPr>
          <w:sz w:val="24"/>
        </w:rPr>
        <w:t>Древняя Греция - колыбель европейской культуры (театр, хор, оркестр, лады, учение о гармонии и др.).</w:t>
      </w:r>
    </w:p>
    <w:p w:rsidR="00944161" w:rsidRPr="00865A15" w:rsidRDefault="00944161" w:rsidP="00001C4B">
      <w:pPr>
        <w:suppressAutoHyphens/>
        <w:ind w:firstLine="284"/>
        <w:rPr>
          <w:b/>
          <w:i/>
          <w:sz w:val="24"/>
        </w:rPr>
      </w:pPr>
      <w:r w:rsidRPr="00865A15">
        <w:rPr>
          <w:b/>
          <w:i/>
          <w:sz w:val="24"/>
        </w:rPr>
        <w:t>Музыкальный фольклор народов Европы.</w:t>
      </w:r>
    </w:p>
    <w:p w:rsidR="00944161" w:rsidRPr="00865A15" w:rsidRDefault="00944161" w:rsidP="00001C4B">
      <w:pPr>
        <w:suppressAutoHyphens/>
        <w:ind w:firstLine="284"/>
        <w:rPr>
          <w:sz w:val="24"/>
        </w:rPr>
      </w:pPr>
      <w:r w:rsidRPr="00865A15">
        <w:rPr>
          <w:sz w:val="24"/>
        </w:rPr>
        <w:t>Интонации и ритмы, формы и жанры европейского фольклора.</w:t>
      </w:r>
    </w:p>
    <w:p w:rsidR="00944161" w:rsidRPr="00865A15" w:rsidRDefault="00944161" w:rsidP="00001C4B">
      <w:pPr>
        <w:suppressAutoHyphens/>
        <w:ind w:firstLine="284"/>
        <w:rPr>
          <w:sz w:val="24"/>
        </w:rPr>
      </w:pPr>
      <w:r w:rsidRPr="00865A15">
        <w:rPr>
          <w:sz w:val="24"/>
        </w:rPr>
        <w:t>Отражение европейского фольклора в творчестве профессиональных композиторов.</w:t>
      </w:r>
    </w:p>
    <w:p w:rsidR="00944161" w:rsidRPr="00865A15" w:rsidRDefault="00944161" w:rsidP="00001C4B">
      <w:pPr>
        <w:suppressAutoHyphens/>
        <w:ind w:firstLine="284"/>
        <w:rPr>
          <w:b/>
          <w:i/>
          <w:sz w:val="24"/>
        </w:rPr>
      </w:pPr>
      <w:r w:rsidRPr="00865A15">
        <w:rPr>
          <w:b/>
          <w:i/>
          <w:sz w:val="24"/>
        </w:rPr>
        <w:t>Музыкальный фольклор народов Азии и Африки</w:t>
      </w:r>
      <w:r w:rsidR="00EA6275" w:rsidRPr="00865A15">
        <w:rPr>
          <w:b/>
          <w:i/>
          <w:sz w:val="24"/>
        </w:rPr>
        <w:t>.</w:t>
      </w:r>
    </w:p>
    <w:p w:rsidR="00944161" w:rsidRPr="00865A15" w:rsidRDefault="00944161" w:rsidP="00001C4B">
      <w:pPr>
        <w:suppressAutoHyphens/>
        <w:ind w:firstLine="284"/>
        <w:rPr>
          <w:sz w:val="24"/>
        </w:rPr>
      </w:pPr>
      <w:r w:rsidRPr="00865A15">
        <w:rPr>
          <w:sz w:val="24"/>
        </w:rPr>
        <w:t>Африканская музыка - стихия ритма.</w:t>
      </w:r>
    </w:p>
    <w:p w:rsidR="00944161" w:rsidRPr="00865A15" w:rsidRDefault="00944161" w:rsidP="00001C4B">
      <w:pPr>
        <w:suppressAutoHyphens/>
        <w:ind w:firstLine="284"/>
        <w:rPr>
          <w:sz w:val="24"/>
        </w:rPr>
      </w:pPr>
      <w:r w:rsidRPr="00865A15">
        <w:rPr>
          <w:sz w:val="24"/>
        </w:rPr>
        <w:t>Интонационно-ладовая основа музыки стран Азии, уникальные тради-ции, музыкальные инструменты.</w:t>
      </w:r>
    </w:p>
    <w:p w:rsidR="00944161" w:rsidRPr="00865A15" w:rsidRDefault="00944161" w:rsidP="00001C4B">
      <w:pPr>
        <w:suppressAutoHyphens/>
        <w:ind w:firstLine="284"/>
        <w:rPr>
          <w:sz w:val="24"/>
        </w:rPr>
      </w:pPr>
      <w:r w:rsidRPr="00865A15">
        <w:rPr>
          <w:sz w:val="24"/>
        </w:rPr>
        <w:t>Представления о роли музыки в жизни людей.</w:t>
      </w:r>
    </w:p>
    <w:p w:rsidR="00944161" w:rsidRPr="00865A15" w:rsidRDefault="00944161" w:rsidP="00001C4B">
      <w:pPr>
        <w:suppressAutoHyphens/>
        <w:ind w:firstLine="284"/>
        <w:rPr>
          <w:b/>
          <w:i/>
          <w:sz w:val="24"/>
        </w:rPr>
      </w:pPr>
      <w:r w:rsidRPr="00865A15">
        <w:rPr>
          <w:b/>
          <w:i/>
          <w:sz w:val="24"/>
        </w:rPr>
        <w:t>Народная музыка Амери канского континента.</w:t>
      </w:r>
    </w:p>
    <w:p w:rsidR="00944161" w:rsidRPr="00865A15" w:rsidRDefault="00944161" w:rsidP="00001C4B">
      <w:pPr>
        <w:suppressAutoHyphens/>
        <w:ind w:firstLine="284"/>
        <w:rPr>
          <w:sz w:val="24"/>
        </w:rPr>
      </w:pPr>
      <w:r w:rsidRPr="00865A15">
        <w:rPr>
          <w:sz w:val="24"/>
        </w:rPr>
        <w:t>Стили и жанры американской музыки (кантри, блюз, спиричуэлс, самба, босса-нова и др.).Смешение интонаций и ритмов различного происхождения.</w:t>
      </w:r>
    </w:p>
    <w:p w:rsidR="00944161" w:rsidRPr="00865A15" w:rsidRDefault="00944161" w:rsidP="00001C4B">
      <w:pPr>
        <w:suppressAutoHyphens/>
        <w:ind w:firstLine="284"/>
        <w:rPr>
          <w:rFonts w:eastAsia="Calibri"/>
          <w:b/>
          <w:sz w:val="24"/>
        </w:rPr>
      </w:pPr>
    </w:p>
    <w:p w:rsidR="00944161" w:rsidRPr="00865A15" w:rsidRDefault="00944161" w:rsidP="00001C4B">
      <w:pPr>
        <w:suppressAutoHyphens/>
        <w:ind w:firstLine="284"/>
        <w:rPr>
          <w:rFonts w:eastAsia="Calibri"/>
          <w:b/>
          <w:sz w:val="24"/>
        </w:rPr>
      </w:pPr>
      <w:r w:rsidRPr="00865A15">
        <w:rPr>
          <w:rFonts w:eastAsia="Calibri"/>
          <w:b/>
          <w:sz w:val="24"/>
        </w:rPr>
        <w:t>Модуль № 4 «Европейская классическая музыка»</w:t>
      </w:r>
      <w:r w:rsidR="00EA6275" w:rsidRPr="00865A15">
        <w:rPr>
          <w:rFonts w:eastAsia="Calibri"/>
          <w:b/>
          <w:sz w:val="24"/>
        </w:rPr>
        <w:t>.</w:t>
      </w:r>
    </w:p>
    <w:p w:rsidR="00944161" w:rsidRPr="00865A15" w:rsidRDefault="00944161" w:rsidP="00001C4B">
      <w:pPr>
        <w:suppressAutoHyphens/>
        <w:ind w:firstLine="284"/>
        <w:rPr>
          <w:rFonts w:eastAsia="Calibri"/>
          <w:b/>
          <w:i/>
          <w:sz w:val="24"/>
        </w:rPr>
      </w:pPr>
      <w:r w:rsidRPr="00865A15">
        <w:rPr>
          <w:rFonts w:eastAsia="Calibri"/>
          <w:b/>
          <w:i/>
          <w:sz w:val="24"/>
        </w:rPr>
        <w:t>Национальные истоки классической музыки.</w:t>
      </w:r>
    </w:p>
    <w:p w:rsidR="00944161" w:rsidRPr="00865A15" w:rsidRDefault="00944161" w:rsidP="00001C4B">
      <w:pPr>
        <w:suppressAutoHyphens/>
        <w:ind w:firstLine="284"/>
        <w:rPr>
          <w:rFonts w:eastAsia="Calibri"/>
          <w:sz w:val="24"/>
        </w:rPr>
      </w:pPr>
      <w:r w:rsidRPr="00865A15">
        <w:rPr>
          <w:rFonts w:eastAsia="Calibri"/>
          <w:sz w:val="24"/>
        </w:rPr>
        <w:t>Национальный музыкальный стиль на примере творчества Ф. Шопена, Э. Грига и др.</w:t>
      </w:r>
    </w:p>
    <w:p w:rsidR="00944161" w:rsidRPr="00865A15" w:rsidRDefault="00944161" w:rsidP="00001C4B">
      <w:pPr>
        <w:suppressAutoHyphens/>
        <w:ind w:firstLine="284"/>
        <w:rPr>
          <w:rFonts w:eastAsia="Calibri"/>
          <w:sz w:val="24"/>
        </w:rPr>
      </w:pPr>
      <w:r w:rsidRPr="00865A15">
        <w:rPr>
          <w:rFonts w:eastAsia="Calibri"/>
          <w:sz w:val="24"/>
        </w:rPr>
        <w:t>Значение и роль композитора - основоположника национальной классической музыки .</w:t>
      </w:r>
    </w:p>
    <w:p w:rsidR="00944161" w:rsidRPr="00865A15" w:rsidRDefault="00944161" w:rsidP="00001C4B">
      <w:pPr>
        <w:suppressAutoHyphens/>
        <w:ind w:firstLine="284"/>
        <w:rPr>
          <w:rFonts w:eastAsia="Calibri"/>
          <w:sz w:val="24"/>
        </w:rPr>
      </w:pPr>
      <w:r w:rsidRPr="00865A15">
        <w:rPr>
          <w:rFonts w:eastAsia="Calibri"/>
          <w:sz w:val="24"/>
        </w:rPr>
        <w:t>Характерные жанры, образы, элементы музыкального языка</w:t>
      </w:r>
    </w:p>
    <w:p w:rsidR="00944161" w:rsidRPr="00865A15" w:rsidRDefault="00944161" w:rsidP="00001C4B">
      <w:pPr>
        <w:suppressAutoHyphens/>
        <w:ind w:firstLine="284"/>
        <w:rPr>
          <w:rFonts w:eastAsia="Calibri"/>
          <w:b/>
          <w:i/>
          <w:sz w:val="24"/>
        </w:rPr>
      </w:pPr>
      <w:r w:rsidRPr="00865A15">
        <w:rPr>
          <w:rFonts w:eastAsia="Calibri"/>
          <w:b/>
          <w:i/>
          <w:sz w:val="24"/>
        </w:rPr>
        <w:t>Музыкант и публика.</w:t>
      </w:r>
    </w:p>
    <w:p w:rsidR="00944161" w:rsidRPr="00865A15" w:rsidRDefault="00944161" w:rsidP="00001C4B">
      <w:pPr>
        <w:suppressAutoHyphens/>
        <w:ind w:firstLine="284"/>
        <w:rPr>
          <w:rFonts w:eastAsia="Calibri"/>
          <w:sz w:val="24"/>
        </w:rPr>
      </w:pPr>
      <w:r w:rsidRPr="00865A15">
        <w:rPr>
          <w:rFonts w:eastAsia="Calibri"/>
          <w:sz w:val="24"/>
        </w:rPr>
        <w:t>Кумиры публики (на примере творчества В.А. Моцарта, Н. Паганини, Ф.Листа и др.).</w:t>
      </w:r>
    </w:p>
    <w:p w:rsidR="00944161" w:rsidRPr="00865A15" w:rsidRDefault="00944161" w:rsidP="00001C4B">
      <w:pPr>
        <w:suppressAutoHyphens/>
        <w:ind w:firstLine="284"/>
        <w:rPr>
          <w:rFonts w:eastAsia="Calibri"/>
          <w:sz w:val="24"/>
        </w:rPr>
      </w:pPr>
      <w:r w:rsidRPr="00865A15">
        <w:rPr>
          <w:rFonts w:eastAsia="Calibri"/>
          <w:sz w:val="24"/>
        </w:rPr>
        <w:t xml:space="preserve">Виртуозность. Талант,труд, миссиякомпозитора, исполнителя. </w:t>
      </w:r>
    </w:p>
    <w:p w:rsidR="00944161" w:rsidRPr="00865A15" w:rsidRDefault="00944161" w:rsidP="00001C4B">
      <w:pPr>
        <w:suppressAutoHyphens/>
        <w:ind w:firstLine="284"/>
        <w:rPr>
          <w:rFonts w:eastAsia="Calibri"/>
          <w:sz w:val="24"/>
        </w:rPr>
      </w:pPr>
      <w:r w:rsidRPr="00865A15">
        <w:rPr>
          <w:rFonts w:eastAsia="Calibri"/>
          <w:sz w:val="24"/>
        </w:rPr>
        <w:t>Признание публики. Культура слушателя. Традиции слушания музыки в прошлые века и сегодня.</w:t>
      </w:r>
    </w:p>
    <w:p w:rsidR="00944161" w:rsidRPr="00865A15" w:rsidRDefault="00944161" w:rsidP="00001C4B">
      <w:pPr>
        <w:suppressAutoHyphens/>
        <w:ind w:firstLine="284"/>
        <w:rPr>
          <w:rFonts w:eastAsia="Calibri"/>
          <w:b/>
          <w:i/>
          <w:sz w:val="24"/>
        </w:rPr>
      </w:pPr>
      <w:r w:rsidRPr="00865A15">
        <w:rPr>
          <w:rFonts w:eastAsia="Calibri"/>
          <w:b/>
          <w:i/>
          <w:sz w:val="24"/>
        </w:rPr>
        <w:t>Музыка - зеркало эпохи.</w:t>
      </w:r>
    </w:p>
    <w:p w:rsidR="00C20175" w:rsidRPr="00865A15" w:rsidRDefault="00C20175" w:rsidP="00001C4B">
      <w:pPr>
        <w:suppressAutoHyphens/>
        <w:ind w:firstLine="284"/>
        <w:rPr>
          <w:rFonts w:eastAsia="Calibri"/>
          <w:sz w:val="24"/>
        </w:rPr>
      </w:pPr>
      <w:r w:rsidRPr="00865A15">
        <w:rPr>
          <w:rFonts w:eastAsia="Calibri"/>
          <w:sz w:val="24"/>
        </w:rPr>
        <w:t>Искусство как отражение, с одной стороны - образа жизни, с другой =</w:t>
      </w:r>
      <w:r w:rsidR="00944161" w:rsidRPr="00865A15">
        <w:rPr>
          <w:rFonts w:eastAsia="Calibri"/>
          <w:sz w:val="24"/>
        </w:rPr>
        <w:t xml:space="preserve"> главных ценносте</w:t>
      </w:r>
      <w:r w:rsidRPr="00865A15">
        <w:rPr>
          <w:rFonts w:eastAsia="Calibri"/>
          <w:sz w:val="24"/>
        </w:rPr>
        <w:t>й, идеалов конкретной эпохи</w:t>
      </w:r>
      <w:r w:rsidR="00944161" w:rsidRPr="00865A15">
        <w:rPr>
          <w:rFonts w:eastAsia="Calibri"/>
          <w:sz w:val="24"/>
        </w:rPr>
        <w:t xml:space="preserve">. </w:t>
      </w:r>
    </w:p>
    <w:p w:rsidR="00944161" w:rsidRPr="00865A15" w:rsidRDefault="00C20175" w:rsidP="00001C4B">
      <w:pPr>
        <w:suppressAutoHyphens/>
        <w:ind w:firstLine="284"/>
        <w:rPr>
          <w:rFonts w:eastAsia="Calibri"/>
          <w:sz w:val="24"/>
        </w:rPr>
      </w:pPr>
      <w:r w:rsidRPr="00865A15">
        <w:rPr>
          <w:rFonts w:eastAsia="Calibri"/>
          <w:sz w:val="24"/>
        </w:rPr>
        <w:t>Стили барокко и классицизм (круг основных образов, ха</w:t>
      </w:r>
      <w:r w:rsidR="00944161" w:rsidRPr="00865A15">
        <w:rPr>
          <w:rFonts w:eastAsia="Calibri"/>
          <w:sz w:val="24"/>
        </w:rPr>
        <w:t>рактерных ин</w:t>
      </w:r>
      <w:r w:rsidRPr="00865A15">
        <w:rPr>
          <w:rFonts w:eastAsia="Calibri"/>
          <w:sz w:val="24"/>
        </w:rPr>
        <w:t>тонаций, жанров)</w:t>
      </w:r>
      <w:r w:rsidR="00944161" w:rsidRPr="00865A15">
        <w:rPr>
          <w:rFonts w:eastAsia="Calibri"/>
          <w:sz w:val="24"/>
        </w:rPr>
        <w:t>.</w:t>
      </w:r>
    </w:p>
    <w:p w:rsidR="00944161" w:rsidRPr="00865A15" w:rsidRDefault="00944161" w:rsidP="00001C4B">
      <w:pPr>
        <w:suppressAutoHyphens/>
        <w:ind w:firstLine="284"/>
        <w:rPr>
          <w:rFonts w:eastAsia="Calibri"/>
          <w:sz w:val="24"/>
        </w:rPr>
      </w:pPr>
      <w:r w:rsidRPr="00865A15">
        <w:rPr>
          <w:rFonts w:eastAsia="Calibri"/>
          <w:sz w:val="24"/>
        </w:rPr>
        <w:t>По</w:t>
      </w:r>
      <w:r w:rsidR="00C20175" w:rsidRPr="00865A15">
        <w:rPr>
          <w:rFonts w:eastAsia="Calibri"/>
          <w:sz w:val="24"/>
        </w:rPr>
        <w:t>лифонический и гомофонно-гармонический склад на примере</w:t>
      </w:r>
      <w:r w:rsidRPr="00865A15">
        <w:rPr>
          <w:rFonts w:eastAsia="Calibri"/>
          <w:sz w:val="24"/>
        </w:rPr>
        <w:t xml:space="preserve"> твор</w:t>
      </w:r>
      <w:r w:rsidR="00530EAE" w:rsidRPr="00865A15">
        <w:rPr>
          <w:rFonts w:eastAsia="Calibri"/>
          <w:sz w:val="24"/>
        </w:rPr>
        <w:t>че</w:t>
      </w:r>
      <w:r w:rsidR="00C20175" w:rsidRPr="00865A15">
        <w:rPr>
          <w:rFonts w:eastAsia="Calibri"/>
          <w:sz w:val="24"/>
        </w:rPr>
        <w:t>ства И.С. Баха и Л</w:t>
      </w:r>
      <w:r w:rsidRPr="00865A15">
        <w:rPr>
          <w:rFonts w:eastAsia="Calibri"/>
          <w:sz w:val="24"/>
        </w:rPr>
        <w:t>. ван Бетховена</w:t>
      </w:r>
      <w:r w:rsidR="00C20175" w:rsidRPr="00865A15">
        <w:rPr>
          <w:rFonts w:eastAsia="Calibri"/>
          <w:sz w:val="24"/>
        </w:rPr>
        <w:t>.</w:t>
      </w:r>
    </w:p>
    <w:p w:rsidR="00944161" w:rsidRPr="00865A15" w:rsidRDefault="00C20175" w:rsidP="00001C4B">
      <w:pPr>
        <w:suppressAutoHyphens/>
        <w:ind w:firstLine="284"/>
        <w:rPr>
          <w:rFonts w:eastAsia="Calibri"/>
          <w:b/>
          <w:i/>
          <w:sz w:val="24"/>
        </w:rPr>
      </w:pPr>
      <w:r w:rsidRPr="00865A15">
        <w:rPr>
          <w:rFonts w:eastAsia="Calibri"/>
          <w:b/>
          <w:i/>
          <w:sz w:val="24"/>
        </w:rPr>
        <w:t>Музыкальный образ.</w:t>
      </w:r>
    </w:p>
    <w:p w:rsidR="00C20175" w:rsidRPr="00865A15" w:rsidRDefault="00C20175" w:rsidP="00001C4B">
      <w:pPr>
        <w:suppressAutoHyphens/>
        <w:ind w:firstLine="284"/>
        <w:rPr>
          <w:rFonts w:eastAsia="Calibri"/>
          <w:sz w:val="24"/>
        </w:rPr>
      </w:pPr>
      <w:r w:rsidRPr="00865A15">
        <w:rPr>
          <w:rFonts w:eastAsia="Calibri"/>
          <w:sz w:val="24"/>
        </w:rPr>
        <w:t>Героические образы в музыке. Лирический герой музыкального произведения.</w:t>
      </w:r>
    </w:p>
    <w:p w:rsidR="00C20175" w:rsidRPr="00865A15" w:rsidRDefault="00C20175" w:rsidP="00001C4B">
      <w:pPr>
        <w:suppressAutoHyphens/>
        <w:ind w:firstLine="284"/>
        <w:rPr>
          <w:rFonts w:eastAsia="Calibri"/>
          <w:sz w:val="24"/>
        </w:rPr>
      </w:pPr>
      <w:r w:rsidRPr="00865A15">
        <w:rPr>
          <w:rFonts w:eastAsia="Calibri"/>
          <w:sz w:val="24"/>
        </w:rPr>
        <w:lastRenderedPageBreak/>
        <w:t>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w:t>
      </w:r>
    </w:p>
    <w:p w:rsidR="00C20175" w:rsidRPr="00865A15" w:rsidRDefault="00C20175" w:rsidP="00001C4B">
      <w:pPr>
        <w:suppressAutoHyphens/>
        <w:ind w:firstLine="284"/>
        <w:rPr>
          <w:rFonts w:eastAsia="Calibri"/>
          <w:b/>
          <w:i/>
          <w:sz w:val="24"/>
        </w:rPr>
      </w:pPr>
      <w:r w:rsidRPr="00865A15">
        <w:rPr>
          <w:rFonts w:eastAsia="Calibri"/>
          <w:b/>
          <w:i/>
          <w:sz w:val="24"/>
        </w:rPr>
        <w:t>Музыкальная драматургия.</w:t>
      </w:r>
    </w:p>
    <w:p w:rsidR="00C20175" w:rsidRPr="00865A15" w:rsidRDefault="00C20175" w:rsidP="00001C4B">
      <w:pPr>
        <w:suppressAutoHyphens/>
        <w:ind w:firstLine="284"/>
        <w:rPr>
          <w:rFonts w:eastAsia="Calibri"/>
          <w:sz w:val="24"/>
        </w:rPr>
      </w:pPr>
      <w:r w:rsidRPr="00865A15">
        <w:rPr>
          <w:rFonts w:eastAsia="Calibri"/>
          <w:sz w:val="24"/>
        </w:rPr>
        <w:t>Развитие музыкальных образов. Музыкальная тема. Принципы музыкального развития: повтор, контраст, разработка.</w:t>
      </w:r>
    </w:p>
    <w:p w:rsidR="00944161" w:rsidRPr="00865A15" w:rsidRDefault="00C20175" w:rsidP="00001C4B">
      <w:pPr>
        <w:suppressAutoHyphens/>
        <w:ind w:firstLine="284"/>
        <w:rPr>
          <w:rFonts w:eastAsia="Calibri"/>
          <w:sz w:val="24"/>
        </w:rPr>
      </w:pPr>
      <w:r w:rsidRPr="00865A15">
        <w:rPr>
          <w:rFonts w:eastAsia="Calibri"/>
          <w:sz w:val="24"/>
        </w:rPr>
        <w:t>Музыкальная форма - строение музыкального произведения</w:t>
      </w:r>
    </w:p>
    <w:p w:rsidR="00C20175" w:rsidRPr="00865A15" w:rsidRDefault="00C20175" w:rsidP="00001C4B">
      <w:pPr>
        <w:suppressAutoHyphens/>
        <w:ind w:firstLine="284"/>
        <w:rPr>
          <w:rFonts w:eastAsia="Calibri"/>
          <w:b/>
          <w:i/>
          <w:sz w:val="24"/>
        </w:rPr>
      </w:pPr>
      <w:r w:rsidRPr="00865A15">
        <w:rPr>
          <w:rFonts w:eastAsia="Calibri"/>
          <w:b/>
          <w:i/>
          <w:sz w:val="24"/>
        </w:rPr>
        <w:t>Музыкальный стиль.</w:t>
      </w:r>
    </w:p>
    <w:p w:rsidR="00C20175" w:rsidRPr="00865A15" w:rsidRDefault="00C20175" w:rsidP="00001C4B">
      <w:pPr>
        <w:suppressAutoHyphens/>
        <w:ind w:firstLine="284"/>
        <w:rPr>
          <w:rFonts w:eastAsia="Calibri"/>
          <w:sz w:val="24"/>
        </w:rPr>
      </w:pPr>
      <w:r w:rsidRPr="00865A15">
        <w:rPr>
          <w:rFonts w:eastAsia="Calibri"/>
          <w:sz w:val="24"/>
        </w:rPr>
        <w:t>Стиль как единство эстетических идеалов, круга образов, драматургических приёмов, музыкального языка. (На примере творчества В.А. Моцарта, К.Дебюсси, А. Шёнберга и др .)</w:t>
      </w:r>
    </w:p>
    <w:p w:rsidR="00C20175" w:rsidRPr="00865A15" w:rsidRDefault="00C20175" w:rsidP="00001C4B">
      <w:pPr>
        <w:suppressAutoHyphens/>
        <w:ind w:firstLine="284"/>
        <w:rPr>
          <w:rFonts w:eastAsia="Calibri"/>
          <w:sz w:val="24"/>
        </w:rPr>
      </w:pPr>
    </w:p>
    <w:p w:rsidR="00C20175" w:rsidRPr="00865A15" w:rsidRDefault="00C20175" w:rsidP="00001C4B">
      <w:pPr>
        <w:suppressAutoHyphens/>
        <w:ind w:firstLine="284"/>
        <w:rPr>
          <w:rFonts w:eastAsia="Calibri"/>
          <w:b/>
          <w:sz w:val="24"/>
        </w:rPr>
      </w:pPr>
      <w:r w:rsidRPr="00865A15">
        <w:rPr>
          <w:rFonts w:eastAsia="Calibri"/>
          <w:b/>
          <w:sz w:val="24"/>
        </w:rPr>
        <w:t>Модуль № 5 «Русская классическая музыка»</w:t>
      </w:r>
      <w:r w:rsidR="00EA6275" w:rsidRPr="00865A15">
        <w:rPr>
          <w:rFonts w:eastAsia="Calibri"/>
          <w:b/>
          <w:sz w:val="24"/>
        </w:rPr>
        <w:t>.</w:t>
      </w:r>
    </w:p>
    <w:p w:rsidR="00C20175" w:rsidRPr="00865A15" w:rsidRDefault="00C20175" w:rsidP="00001C4B">
      <w:pPr>
        <w:suppressAutoHyphens/>
        <w:ind w:firstLine="284"/>
        <w:rPr>
          <w:rFonts w:eastAsia="Calibri"/>
          <w:b/>
          <w:i/>
          <w:sz w:val="24"/>
        </w:rPr>
      </w:pPr>
      <w:r w:rsidRPr="00865A15">
        <w:rPr>
          <w:rFonts w:eastAsia="Calibri"/>
          <w:b/>
          <w:i/>
          <w:sz w:val="24"/>
        </w:rPr>
        <w:t>Образы родной земли.</w:t>
      </w:r>
    </w:p>
    <w:p w:rsidR="00C20175" w:rsidRPr="00865A15" w:rsidRDefault="00C20175" w:rsidP="00001C4B">
      <w:pPr>
        <w:suppressAutoHyphens/>
        <w:ind w:firstLine="284"/>
        <w:rPr>
          <w:rFonts w:eastAsia="Calibri"/>
          <w:sz w:val="24"/>
        </w:rPr>
      </w:pPr>
      <w:r w:rsidRPr="00865A15">
        <w:rPr>
          <w:rFonts w:eastAsia="Calibri"/>
          <w:sz w:val="24"/>
        </w:rPr>
        <w:t>Вокальная музыка на стихи русских поэтов, программные инстру</w:t>
      </w:r>
      <w:r w:rsidR="00530EAE" w:rsidRPr="00865A15">
        <w:rPr>
          <w:rFonts w:eastAsia="Calibri"/>
          <w:sz w:val="24"/>
        </w:rPr>
        <w:t>м</w:t>
      </w:r>
      <w:r w:rsidRPr="00865A15">
        <w:rPr>
          <w:rFonts w:eastAsia="Calibri"/>
          <w:sz w:val="24"/>
        </w:rPr>
        <w:t xml:space="preserve">ентальные произведения, посвящённые картинам русской </w:t>
      </w:r>
      <w:r w:rsidR="00530EAE" w:rsidRPr="00865A15">
        <w:rPr>
          <w:rFonts w:eastAsia="Calibri"/>
          <w:sz w:val="24"/>
        </w:rPr>
        <w:t>природы, народ</w:t>
      </w:r>
      <w:r w:rsidRPr="00865A15">
        <w:rPr>
          <w:rFonts w:eastAsia="Calibri"/>
          <w:sz w:val="24"/>
        </w:rPr>
        <w:t>ного быта, сказкам, легендам (на примере творчества М.И. Глинки, С.В. Рахманинова, В.А. Гаврилина и др .)</w:t>
      </w:r>
    </w:p>
    <w:p w:rsidR="00C20175" w:rsidRPr="00865A15" w:rsidRDefault="00AA376A" w:rsidP="00001C4B">
      <w:pPr>
        <w:suppressAutoHyphens/>
        <w:ind w:firstLine="284"/>
        <w:rPr>
          <w:rFonts w:eastAsia="Calibri"/>
          <w:b/>
          <w:i/>
          <w:sz w:val="24"/>
        </w:rPr>
      </w:pPr>
      <w:r w:rsidRPr="00865A15">
        <w:rPr>
          <w:rFonts w:eastAsia="Calibri"/>
          <w:b/>
          <w:i/>
          <w:sz w:val="24"/>
        </w:rPr>
        <w:t>Золотой век рус</w:t>
      </w:r>
      <w:r w:rsidR="00C20175" w:rsidRPr="00865A15">
        <w:rPr>
          <w:rFonts w:eastAsia="Calibri"/>
          <w:b/>
          <w:i/>
          <w:sz w:val="24"/>
        </w:rPr>
        <w:t>ско</w:t>
      </w:r>
      <w:r w:rsidRPr="00865A15">
        <w:rPr>
          <w:rFonts w:eastAsia="Calibri"/>
          <w:b/>
          <w:i/>
          <w:sz w:val="24"/>
        </w:rPr>
        <w:t>й куль</w:t>
      </w:r>
      <w:r w:rsidR="00C20175" w:rsidRPr="00865A15">
        <w:rPr>
          <w:rFonts w:eastAsia="Calibri"/>
          <w:b/>
          <w:i/>
          <w:sz w:val="24"/>
        </w:rPr>
        <w:t>туры</w:t>
      </w:r>
      <w:r w:rsidRPr="00865A15">
        <w:rPr>
          <w:rFonts w:eastAsia="Calibri"/>
          <w:b/>
          <w:i/>
          <w:sz w:val="24"/>
        </w:rPr>
        <w:t>.</w:t>
      </w:r>
    </w:p>
    <w:p w:rsidR="00C20175" w:rsidRPr="00865A15" w:rsidRDefault="00AA376A" w:rsidP="00001C4B">
      <w:pPr>
        <w:suppressAutoHyphens/>
        <w:ind w:firstLine="284"/>
        <w:rPr>
          <w:rFonts w:eastAsia="Calibri"/>
          <w:sz w:val="24"/>
        </w:rPr>
      </w:pPr>
      <w:r w:rsidRPr="00865A15">
        <w:rPr>
          <w:rFonts w:eastAsia="Calibri"/>
          <w:sz w:val="24"/>
        </w:rPr>
        <w:t>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западно-европейской культуры и русских интонаций, настроений, образов (на примере творчества М.И. Глинки, П. И. Чайковского, Н.А. Римского-Корсакова и др .)</w:t>
      </w:r>
    </w:p>
    <w:p w:rsidR="00C20175" w:rsidRPr="00865A15" w:rsidRDefault="00AA376A" w:rsidP="00001C4B">
      <w:pPr>
        <w:suppressAutoHyphens/>
        <w:ind w:firstLine="284"/>
        <w:rPr>
          <w:rFonts w:eastAsia="Calibri"/>
          <w:b/>
          <w:i/>
          <w:sz w:val="24"/>
        </w:rPr>
      </w:pPr>
      <w:r w:rsidRPr="00865A15">
        <w:rPr>
          <w:rFonts w:eastAsia="Calibri"/>
          <w:b/>
          <w:i/>
          <w:sz w:val="24"/>
        </w:rPr>
        <w:t>История страны и народа в музыке русских композиторов.</w:t>
      </w:r>
    </w:p>
    <w:p w:rsidR="00C20175" w:rsidRPr="00865A15" w:rsidRDefault="00AA376A" w:rsidP="00001C4B">
      <w:pPr>
        <w:suppressAutoHyphens/>
        <w:ind w:firstLine="284"/>
        <w:rPr>
          <w:rFonts w:eastAsia="Calibri"/>
          <w:sz w:val="24"/>
        </w:rPr>
      </w:pPr>
      <w:r w:rsidRPr="00865A15">
        <w:rPr>
          <w:rFonts w:eastAsia="Calibri"/>
          <w:sz w:val="24"/>
        </w:rPr>
        <w:t>Образы народных героев, тема служения Отечеству в крупных теа- тральных и симфонических произведениях русских композиторов (на пр</w:t>
      </w:r>
      <w:r w:rsidR="00530EAE" w:rsidRPr="00865A15">
        <w:rPr>
          <w:rFonts w:eastAsia="Calibri"/>
          <w:sz w:val="24"/>
        </w:rPr>
        <w:t>име</w:t>
      </w:r>
      <w:r w:rsidRPr="00865A15">
        <w:rPr>
          <w:rFonts w:eastAsia="Calibri"/>
          <w:sz w:val="24"/>
        </w:rPr>
        <w:t>ре сочинений композиторов - членов «Могучей кучки», С.С. Прокофьева, Г.В. Свиридова и др .).</w:t>
      </w:r>
    </w:p>
    <w:p w:rsidR="00AA376A" w:rsidRPr="00865A15" w:rsidRDefault="00AA376A" w:rsidP="00001C4B">
      <w:pPr>
        <w:suppressAutoHyphens/>
        <w:ind w:firstLine="284"/>
        <w:rPr>
          <w:rFonts w:eastAsia="Calibri"/>
          <w:b/>
          <w:i/>
          <w:sz w:val="24"/>
        </w:rPr>
      </w:pPr>
      <w:r w:rsidRPr="00865A15">
        <w:rPr>
          <w:rFonts w:eastAsia="Calibri"/>
          <w:b/>
          <w:i/>
          <w:sz w:val="24"/>
        </w:rPr>
        <w:t>Русский балет.</w:t>
      </w:r>
    </w:p>
    <w:p w:rsidR="00AA376A" w:rsidRPr="00865A15" w:rsidRDefault="00AA376A" w:rsidP="00001C4B">
      <w:pPr>
        <w:suppressAutoHyphens/>
        <w:ind w:firstLine="284"/>
        <w:rPr>
          <w:rFonts w:eastAsia="Calibri"/>
          <w:sz w:val="24"/>
        </w:rPr>
      </w:pPr>
      <w:r w:rsidRPr="00865A15">
        <w:rPr>
          <w:rFonts w:eastAsia="Calibri"/>
          <w:sz w:val="24"/>
        </w:rPr>
        <w:t>Мировая слава русского балета. Творчество композиторов (П.И. Чайковский, С.С. Прокофьев, И. Ф. Стравинский, Р.К. Щедрин), балетмейстеров, артистов балета. Дягилевские сезоны.</w:t>
      </w:r>
    </w:p>
    <w:p w:rsidR="00AA376A" w:rsidRPr="00865A15" w:rsidRDefault="00AA376A" w:rsidP="00001C4B">
      <w:pPr>
        <w:suppressAutoHyphens/>
        <w:ind w:firstLine="284"/>
        <w:rPr>
          <w:rFonts w:eastAsia="Calibri"/>
          <w:b/>
          <w:i/>
          <w:sz w:val="24"/>
        </w:rPr>
      </w:pPr>
      <w:r w:rsidRPr="00865A15">
        <w:rPr>
          <w:rFonts w:eastAsia="Calibri"/>
          <w:b/>
          <w:i/>
          <w:sz w:val="24"/>
        </w:rPr>
        <w:t>Русская исполнительская школа.</w:t>
      </w:r>
    </w:p>
    <w:p w:rsidR="00AA376A" w:rsidRPr="00865A15" w:rsidRDefault="00AA376A" w:rsidP="00001C4B">
      <w:pPr>
        <w:suppressAutoHyphens/>
        <w:ind w:firstLine="284"/>
        <w:rPr>
          <w:rFonts w:eastAsia="Calibri"/>
          <w:sz w:val="24"/>
        </w:rPr>
      </w:pPr>
      <w:r w:rsidRPr="00865A15">
        <w:rPr>
          <w:rFonts w:eastAsia="Calibri"/>
          <w:sz w:val="24"/>
        </w:rPr>
        <w:t xml:space="preserve">Творчество выдающихся отечественных </w:t>
      </w:r>
      <w:r w:rsidR="00530EAE" w:rsidRPr="00865A15">
        <w:rPr>
          <w:rFonts w:eastAsia="Calibri"/>
          <w:sz w:val="24"/>
        </w:rPr>
        <w:t>исполнителей (С. Рихтер, Л. Ко</w:t>
      </w:r>
      <w:r w:rsidRPr="00865A15">
        <w:rPr>
          <w:rFonts w:eastAsia="Calibri"/>
          <w:sz w:val="24"/>
        </w:rPr>
        <w:t>ган, М. Ростропович, Е. Мравинский и др.). Консерватории в Москве и Санкт- Петербурге, родном городе. Конкурс имени П.И. Чайковского.</w:t>
      </w:r>
    </w:p>
    <w:p w:rsidR="00AA376A" w:rsidRPr="00865A15" w:rsidRDefault="00AA376A" w:rsidP="00001C4B">
      <w:pPr>
        <w:suppressAutoHyphens/>
        <w:ind w:firstLine="284"/>
        <w:rPr>
          <w:rFonts w:eastAsia="Calibri"/>
          <w:b/>
          <w:i/>
          <w:sz w:val="24"/>
        </w:rPr>
      </w:pPr>
      <w:r w:rsidRPr="00865A15">
        <w:rPr>
          <w:rFonts w:eastAsia="Calibri"/>
          <w:b/>
          <w:i/>
          <w:sz w:val="24"/>
        </w:rPr>
        <w:t>Русская музыка - взгляд в будущее.</w:t>
      </w:r>
    </w:p>
    <w:p w:rsidR="00AA376A" w:rsidRPr="00865A15" w:rsidRDefault="00215E14" w:rsidP="00001C4B">
      <w:pPr>
        <w:suppressAutoHyphens/>
        <w:ind w:firstLine="284"/>
        <w:rPr>
          <w:rFonts w:eastAsia="Calibri"/>
          <w:sz w:val="24"/>
        </w:rPr>
      </w:pPr>
      <w:r w:rsidRPr="00865A15">
        <w:rPr>
          <w:rFonts w:eastAsia="Calibri"/>
          <w:sz w:val="24"/>
        </w:rPr>
        <w:t>Идея светомузыки. Мистерии А.Н. Скрябина. Терменвокс, синтезатор Е. Мурзи</w:t>
      </w:r>
      <w:r w:rsidR="00AA376A" w:rsidRPr="00865A15">
        <w:rPr>
          <w:rFonts w:eastAsia="Calibri"/>
          <w:sz w:val="24"/>
        </w:rPr>
        <w:t>на, электронная музыка (на примере творчества</w:t>
      </w:r>
      <w:r w:rsidRPr="00865A15">
        <w:rPr>
          <w:rFonts w:eastAsia="Calibri"/>
          <w:sz w:val="24"/>
        </w:rPr>
        <w:t xml:space="preserve"> А.Г.</w:t>
      </w:r>
      <w:r w:rsidR="00AA376A" w:rsidRPr="00865A15">
        <w:rPr>
          <w:rFonts w:eastAsia="Calibri"/>
          <w:sz w:val="24"/>
        </w:rPr>
        <w:t xml:space="preserve"> Шнитке,</w:t>
      </w:r>
      <w:r w:rsidRPr="00865A15">
        <w:rPr>
          <w:rFonts w:eastAsia="Calibri"/>
          <w:sz w:val="24"/>
        </w:rPr>
        <w:t xml:space="preserve"> Э.Н</w:t>
      </w:r>
      <w:r w:rsidR="00AA376A" w:rsidRPr="00865A15">
        <w:rPr>
          <w:rFonts w:eastAsia="Calibri"/>
          <w:sz w:val="24"/>
        </w:rPr>
        <w:t>. Арте</w:t>
      </w:r>
      <w:r w:rsidRPr="00865A15">
        <w:rPr>
          <w:rFonts w:eastAsia="Calibri"/>
          <w:sz w:val="24"/>
        </w:rPr>
        <w:t xml:space="preserve">мьева </w:t>
      </w:r>
      <w:r w:rsidR="00AA376A" w:rsidRPr="00865A15">
        <w:rPr>
          <w:rFonts w:eastAsia="Calibri"/>
          <w:sz w:val="24"/>
        </w:rPr>
        <w:t>и</w:t>
      </w:r>
      <w:r w:rsidRPr="00865A15">
        <w:rPr>
          <w:rFonts w:eastAsia="Calibri"/>
          <w:sz w:val="24"/>
        </w:rPr>
        <w:t xml:space="preserve"> </w:t>
      </w:r>
      <w:r w:rsidR="00AA376A" w:rsidRPr="00865A15">
        <w:rPr>
          <w:rFonts w:eastAsia="Calibri"/>
          <w:sz w:val="24"/>
        </w:rPr>
        <w:t>др .)</w:t>
      </w:r>
    </w:p>
    <w:p w:rsidR="00215E14" w:rsidRPr="00865A15" w:rsidRDefault="00215E14" w:rsidP="00001C4B">
      <w:pPr>
        <w:suppressAutoHyphens/>
        <w:rPr>
          <w:rFonts w:eastAsia="Calibri"/>
          <w:sz w:val="24"/>
        </w:rPr>
      </w:pPr>
    </w:p>
    <w:p w:rsidR="00AA376A" w:rsidRPr="00865A15" w:rsidRDefault="00215E14" w:rsidP="00001C4B">
      <w:pPr>
        <w:suppressAutoHyphens/>
        <w:ind w:firstLine="284"/>
        <w:rPr>
          <w:rFonts w:eastAsia="Calibri"/>
          <w:b/>
          <w:sz w:val="24"/>
        </w:rPr>
      </w:pPr>
      <w:r w:rsidRPr="00865A15">
        <w:rPr>
          <w:rFonts w:eastAsia="Calibri"/>
          <w:b/>
          <w:sz w:val="24"/>
        </w:rPr>
        <w:t>Модуль № 6 «Образы русской и европейской духовной музыки»</w:t>
      </w:r>
      <w:r w:rsidR="00EA6275" w:rsidRPr="00865A15">
        <w:rPr>
          <w:rFonts w:eastAsia="Calibri"/>
          <w:b/>
          <w:sz w:val="24"/>
        </w:rPr>
        <w:t>.</w:t>
      </w:r>
    </w:p>
    <w:p w:rsidR="00215E14" w:rsidRPr="00865A15" w:rsidRDefault="00215E14" w:rsidP="00001C4B">
      <w:pPr>
        <w:suppressAutoHyphens/>
        <w:ind w:firstLine="284"/>
        <w:rPr>
          <w:rFonts w:eastAsia="Calibri"/>
          <w:b/>
          <w:i/>
          <w:sz w:val="24"/>
        </w:rPr>
      </w:pPr>
      <w:r w:rsidRPr="00865A15">
        <w:rPr>
          <w:rFonts w:eastAsia="Calibri"/>
          <w:b/>
          <w:i/>
          <w:sz w:val="24"/>
        </w:rPr>
        <w:t>Храмовый синтез искусств.</w:t>
      </w:r>
    </w:p>
    <w:p w:rsidR="00215E14" w:rsidRPr="00865A15" w:rsidRDefault="00215E14" w:rsidP="00001C4B">
      <w:pPr>
        <w:suppressAutoHyphens/>
        <w:ind w:firstLine="284"/>
        <w:rPr>
          <w:rFonts w:eastAsia="Calibri"/>
          <w:sz w:val="24"/>
        </w:rPr>
      </w:pPr>
      <w:r w:rsidRPr="00865A15">
        <w:rPr>
          <w:rFonts w:eastAsia="Calibri"/>
          <w:sz w:val="24"/>
        </w:rPr>
        <w:t>Музыка православного и католического богослужения (колокола, пение a</w:t>
      </w:r>
    </w:p>
    <w:p w:rsidR="00215E14" w:rsidRPr="00865A15" w:rsidRDefault="00215E14" w:rsidP="00001C4B">
      <w:pPr>
        <w:suppressAutoHyphens/>
        <w:ind w:firstLine="284"/>
        <w:rPr>
          <w:rFonts w:eastAsia="Calibri"/>
          <w:sz w:val="24"/>
        </w:rPr>
      </w:pPr>
      <w:r w:rsidRPr="00865A15">
        <w:rPr>
          <w:rFonts w:eastAsia="Calibri"/>
          <w:sz w:val="24"/>
        </w:rPr>
        <w:t xml:space="preserve"> capella / пение в сопровождении органа). Основные жанры, традиции.</w:t>
      </w:r>
    </w:p>
    <w:p w:rsidR="00215E14" w:rsidRPr="00865A15" w:rsidRDefault="00215E14" w:rsidP="00001C4B">
      <w:pPr>
        <w:suppressAutoHyphens/>
        <w:ind w:firstLine="284"/>
        <w:rPr>
          <w:rFonts w:eastAsia="Calibri"/>
          <w:sz w:val="24"/>
        </w:rPr>
      </w:pPr>
      <w:r w:rsidRPr="00865A15">
        <w:rPr>
          <w:rFonts w:eastAsia="Calibri"/>
          <w:sz w:val="24"/>
        </w:rPr>
        <w:t>Образы Христа, Богородицы, Рождества, Воскресения</w:t>
      </w:r>
    </w:p>
    <w:p w:rsidR="00215E14" w:rsidRPr="00865A15" w:rsidRDefault="00215E14" w:rsidP="00001C4B">
      <w:pPr>
        <w:suppressAutoHyphens/>
        <w:ind w:firstLine="284"/>
        <w:rPr>
          <w:rFonts w:eastAsia="Calibri"/>
          <w:b/>
          <w:i/>
          <w:sz w:val="24"/>
        </w:rPr>
      </w:pPr>
      <w:r w:rsidRPr="00865A15">
        <w:rPr>
          <w:rFonts w:eastAsia="Calibri"/>
          <w:b/>
          <w:i/>
          <w:sz w:val="24"/>
        </w:rPr>
        <w:t>Развитие церковной музыки.</w:t>
      </w:r>
    </w:p>
    <w:p w:rsidR="00215E14" w:rsidRPr="00865A15" w:rsidRDefault="00215E14" w:rsidP="00001C4B">
      <w:pPr>
        <w:suppressAutoHyphens/>
        <w:ind w:firstLine="284"/>
        <w:rPr>
          <w:rFonts w:eastAsia="Calibri"/>
          <w:sz w:val="24"/>
        </w:rPr>
      </w:pPr>
      <w:r w:rsidRPr="00865A15">
        <w:rPr>
          <w:rFonts w:eastAsia="Calibri"/>
          <w:sz w:val="24"/>
        </w:rPr>
        <w:t>Европейская музыка религиозной традиции (григорианский хорал, изобретение нотной записи Гвидо д’Ареццо, протестантский хорал).</w:t>
      </w:r>
    </w:p>
    <w:p w:rsidR="00215E14" w:rsidRPr="00865A15" w:rsidRDefault="00215E14" w:rsidP="00001C4B">
      <w:pPr>
        <w:suppressAutoHyphens/>
        <w:ind w:firstLine="284"/>
        <w:rPr>
          <w:rFonts w:eastAsia="Calibri"/>
          <w:sz w:val="24"/>
        </w:rPr>
      </w:pPr>
      <w:r w:rsidRPr="00865A15">
        <w:rPr>
          <w:rFonts w:eastAsia="Calibri"/>
          <w:sz w:val="24"/>
        </w:rPr>
        <w:t>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215E14" w:rsidRPr="00865A15" w:rsidRDefault="00215E14" w:rsidP="00001C4B">
      <w:pPr>
        <w:suppressAutoHyphens/>
        <w:ind w:firstLine="284"/>
        <w:rPr>
          <w:rFonts w:eastAsia="Calibri"/>
          <w:b/>
          <w:i/>
          <w:sz w:val="24"/>
        </w:rPr>
      </w:pPr>
      <w:r w:rsidRPr="00865A15">
        <w:rPr>
          <w:rFonts w:eastAsia="Calibri"/>
          <w:b/>
          <w:i/>
          <w:sz w:val="24"/>
        </w:rPr>
        <w:t>Религиозные темы и образы в совре</w:t>
      </w:r>
      <w:r w:rsidRPr="00865A15">
        <w:rPr>
          <w:i/>
          <w:sz w:val="24"/>
        </w:rPr>
        <w:t xml:space="preserve"> </w:t>
      </w:r>
      <w:r w:rsidRPr="00865A15">
        <w:rPr>
          <w:rFonts w:eastAsia="Calibri"/>
          <w:b/>
          <w:i/>
          <w:sz w:val="24"/>
        </w:rPr>
        <w:t>менной музыке.</w:t>
      </w:r>
    </w:p>
    <w:p w:rsidR="00215E14" w:rsidRPr="00865A15" w:rsidRDefault="00215E14" w:rsidP="00001C4B">
      <w:pPr>
        <w:suppressAutoHyphens/>
        <w:ind w:firstLine="284"/>
        <w:rPr>
          <w:rFonts w:eastAsia="Calibri"/>
          <w:sz w:val="24"/>
        </w:rPr>
      </w:pPr>
      <w:r w:rsidRPr="00865A15">
        <w:rPr>
          <w:rFonts w:eastAsia="Calibri"/>
          <w:sz w:val="24"/>
        </w:rPr>
        <w:t>Сохранение традиций духовной музыки сегодня. Переосмысление религиозной темы в творчестве композиторов XX-XXI веков. Религиозная тематика в контексте поп-культуры.</w:t>
      </w:r>
    </w:p>
    <w:p w:rsidR="00215E14" w:rsidRPr="00865A15" w:rsidRDefault="00215E14" w:rsidP="00001C4B">
      <w:pPr>
        <w:suppressAutoHyphens/>
        <w:ind w:firstLine="284"/>
        <w:rPr>
          <w:rFonts w:eastAsia="Calibri"/>
          <w:sz w:val="24"/>
        </w:rPr>
      </w:pPr>
    </w:p>
    <w:p w:rsidR="00215E14" w:rsidRPr="00865A15" w:rsidRDefault="00215E14" w:rsidP="00001C4B">
      <w:pPr>
        <w:suppressAutoHyphens/>
        <w:ind w:firstLine="284"/>
        <w:rPr>
          <w:rFonts w:eastAsia="Calibri"/>
          <w:b/>
          <w:sz w:val="24"/>
        </w:rPr>
      </w:pPr>
      <w:r w:rsidRPr="00865A15">
        <w:rPr>
          <w:rFonts w:eastAsia="Calibri"/>
          <w:b/>
          <w:sz w:val="24"/>
        </w:rPr>
        <w:lastRenderedPageBreak/>
        <w:t>Модуль № 7 «Жанры музыкального искусства».</w:t>
      </w:r>
    </w:p>
    <w:p w:rsidR="00215E14" w:rsidRPr="00865A15" w:rsidRDefault="00215E14" w:rsidP="00001C4B">
      <w:pPr>
        <w:suppressAutoHyphens/>
        <w:ind w:firstLine="284"/>
        <w:rPr>
          <w:rFonts w:eastAsia="Calibri"/>
          <w:b/>
          <w:i/>
          <w:sz w:val="24"/>
        </w:rPr>
      </w:pPr>
      <w:r w:rsidRPr="00865A15">
        <w:rPr>
          <w:rFonts w:eastAsia="Calibri"/>
          <w:b/>
          <w:i/>
          <w:sz w:val="24"/>
        </w:rPr>
        <w:t>Камерная музыка.</w:t>
      </w:r>
    </w:p>
    <w:p w:rsidR="00215E14" w:rsidRPr="00865A15" w:rsidRDefault="00215E14" w:rsidP="00001C4B">
      <w:pPr>
        <w:suppressAutoHyphens/>
        <w:ind w:firstLine="284"/>
        <w:rPr>
          <w:rFonts w:eastAsia="Calibri"/>
          <w:sz w:val="24"/>
        </w:rPr>
      </w:pPr>
      <w:r w:rsidRPr="00865A15">
        <w:rPr>
          <w:rFonts w:eastAsia="Calibri"/>
          <w:sz w:val="24"/>
        </w:rPr>
        <w:t>Жанры камерной вокальной музыки (песня, романс, вокализ и др.). Инструментальная миниатюра (вальс, ноктюрн, прелюдия, каприс и др.).</w:t>
      </w:r>
    </w:p>
    <w:p w:rsidR="00215E14" w:rsidRPr="00865A15" w:rsidRDefault="00215E14" w:rsidP="00001C4B">
      <w:pPr>
        <w:suppressAutoHyphens/>
        <w:ind w:firstLine="284"/>
        <w:rPr>
          <w:rFonts w:eastAsia="Calibri"/>
          <w:sz w:val="24"/>
        </w:rPr>
      </w:pPr>
      <w:r w:rsidRPr="00865A15">
        <w:rPr>
          <w:rFonts w:eastAsia="Calibri"/>
          <w:sz w:val="24"/>
        </w:rPr>
        <w:t>Одночастная, двухчастная, трёхчастная репризная форма.</w:t>
      </w:r>
    </w:p>
    <w:p w:rsidR="00215E14" w:rsidRPr="00865A15" w:rsidRDefault="00215E14" w:rsidP="00001C4B">
      <w:pPr>
        <w:suppressAutoHyphens/>
        <w:ind w:firstLine="284"/>
        <w:rPr>
          <w:rFonts w:eastAsia="Calibri"/>
          <w:sz w:val="24"/>
        </w:rPr>
      </w:pPr>
      <w:r w:rsidRPr="00865A15">
        <w:rPr>
          <w:rFonts w:eastAsia="Calibri"/>
          <w:sz w:val="24"/>
        </w:rPr>
        <w:t>Куплетная форма.</w:t>
      </w:r>
    </w:p>
    <w:p w:rsidR="00215E14" w:rsidRPr="00865A15" w:rsidRDefault="00215E14" w:rsidP="00001C4B">
      <w:pPr>
        <w:suppressAutoHyphens/>
        <w:ind w:firstLine="284"/>
        <w:rPr>
          <w:rFonts w:eastAsia="Calibri"/>
          <w:b/>
          <w:i/>
          <w:sz w:val="24"/>
        </w:rPr>
      </w:pPr>
      <w:r w:rsidRPr="00865A15">
        <w:rPr>
          <w:rFonts w:eastAsia="Calibri"/>
          <w:b/>
          <w:i/>
          <w:sz w:val="24"/>
        </w:rPr>
        <w:t>Циклические формы и жанры.</w:t>
      </w:r>
    </w:p>
    <w:p w:rsidR="00215E14" w:rsidRPr="00865A15" w:rsidRDefault="00215E14" w:rsidP="00001C4B">
      <w:pPr>
        <w:suppressAutoHyphens/>
        <w:ind w:firstLine="284"/>
        <w:rPr>
          <w:rFonts w:eastAsia="Calibri"/>
          <w:sz w:val="24"/>
        </w:rPr>
      </w:pPr>
      <w:r w:rsidRPr="00865A15">
        <w:rPr>
          <w:rFonts w:eastAsia="Calibri"/>
          <w:sz w:val="24"/>
        </w:rPr>
        <w:t>Сюита, цикл миниатюр (вокальных, инструментальных).</w:t>
      </w:r>
    </w:p>
    <w:p w:rsidR="00215E14" w:rsidRPr="00865A15" w:rsidRDefault="00215E14" w:rsidP="00001C4B">
      <w:pPr>
        <w:suppressAutoHyphens/>
        <w:ind w:firstLine="284"/>
        <w:rPr>
          <w:rFonts w:eastAsia="Calibri"/>
          <w:sz w:val="24"/>
        </w:rPr>
      </w:pPr>
      <w:r w:rsidRPr="00865A15">
        <w:rPr>
          <w:rFonts w:eastAsia="Calibri"/>
          <w:sz w:val="24"/>
        </w:rPr>
        <w:t>Принцип контраста. Прелюдия и фуга.</w:t>
      </w:r>
    </w:p>
    <w:p w:rsidR="00215E14" w:rsidRPr="00865A15" w:rsidRDefault="00215E14" w:rsidP="00001C4B">
      <w:pPr>
        <w:suppressAutoHyphens/>
        <w:ind w:firstLine="284"/>
        <w:rPr>
          <w:rFonts w:eastAsia="Calibri"/>
          <w:sz w:val="24"/>
        </w:rPr>
      </w:pPr>
      <w:r w:rsidRPr="00865A15">
        <w:rPr>
          <w:rFonts w:eastAsia="Calibri"/>
          <w:sz w:val="24"/>
        </w:rPr>
        <w:t>Соната, концерт: трёхчастная форма, контраст ос</w:t>
      </w:r>
      <w:r w:rsidR="00530EAE" w:rsidRPr="00865A15">
        <w:rPr>
          <w:rFonts w:eastAsia="Calibri"/>
          <w:sz w:val="24"/>
        </w:rPr>
        <w:t>новных тем, раз</w:t>
      </w:r>
      <w:r w:rsidRPr="00865A15">
        <w:rPr>
          <w:rFonts w:eastAsia="Calibri"/>
          <w:sz w:val="24"/>
        </w:rPr>
        <w:t>работочный принцип развития.</w:t>
      </w:r>
    </w:p>
    <w:p w:rsidR="00215E14" w:rsidRPr="00865A15" w:rsidRDefault="00215E14" w:rsidP="00001C4B">
      <w:pPr>
        <w:suppressAutoHyphens/>
        <w:ind w:firstLine="284"/>
        <w:rPr>
          <w:rFonts w:eastAsia="Calibri"/>
          <w:b/>
          <w:i/>
          <w:sz w:val="24"/>
        </w:rPr>
      </w:pPr>
      <w:r w:rsidRPr="00865A15">
        <w:rPr>
          <w:rFonts w:eastAsia="Calibri"/>
          <w:b/>
          <w:i/>
          <w:sz w:val="24"/>
        </w:rPr>
        <w:t>Симфоническая музыка</w:t>
      </w:r>
      <w:r w:rsidR="00EA6275" w:rsidRPr="00865A15">
        <w:rPr>
          <w:rFonts w:eastAsia="Calibri"/>
          <w:b/>
          <w:i/>
          <w:sz w:val="24"/>
        </w:rPr>
        <w:t>.</w:t>
      </w:r>
    </w:p>
    <w:p w:rsidR="00215E14" w:rsidRPr="00865A15" w:rsidRDefault="00215E14" w:rsidP="00001C4B">
      <w:pPr>
        <w:suppressAutoHyphens/>
        <w:ind w:firstLine="284"/>
        <w:rPr>
          <w:rFonts w:eastAsia="Calibri"/>
          <w:sz w:val="24"/>
        </w:rPr>
      </w:pPr>
      <w:r w:rsidRPr="00865A15">
        <w:rPr>
          <w:rFonts w:eastAsia="Calibri"/>
          <w:sz w:val="24"/>
        </w:rPr>
        <w:t>Одночастные симфонические жанры (увертюра, картина). Симфония.</w:t>
      </w:r>
    </w:p>
    <w:p w:rsidR="00215E14" w:rsidRPr="00865A15" w:rsidRDefault="00215E14" w:rsidP="00001C4B">
      <w:pPr>
        <w:suppressAutoHyphens/>
        <w:ind w:firstLine="284"/>
        <w:rPr>
          <w:rFonts w:eastAsia="Calibri"/>
          <w:b/>
          <w:i/>
          <w:sz w:val="24"/>
        </w:rPr>
      </w:pPr>
      <w:r w:rsidRPr="00865A15">
        <w:rPr>
          <w:rFonts w:eastAsia="Calibri"/>
          <w:b/>
          <w:i/>
          <w:sz w:val="24"/>
        </w:rPr>
        <w:t>Театральные жанры.</w:t>
      </w:r>
    </w:p>
    <w:p w:rsidR="00215E14" w:rsidRPr="00865A15" w:rsidRDefault="00215E14" w:rsidP="00001C4B">
      <w:pPr>
        <w:suppressAutoHyphens/>
        <w:ind w:firstLine="284"/>
        <w:rPr>
          <w:rFonts w:eastAsia="Calibri"/>
          <w:sz w:val="24"/>
        </w:rPr>
      </w:pPr>
      <w:r w:rsidRPr="00865A15">
        <w:rPr>
          <w:rFonts w:eastAsia="Calibri"/>
          <w:sz w:val="24"/>
        </w:rPr>
        <w:t>Опера, балет. Либретто. Строение музыкального спектакля: увертюра, действия, антракты, финал.</w:t>
      </w:r>
    </w:p>
    <w:p w:rsidR="00215E14" w:rsidRPr="00865A15" w:rsidRDefault="00215E14" w:rsidP="00001C4B">
      <w:pPr>
        <w:suppressAutoHyphens/>
        <w:ind w:firstLine="284"/>
        <w:rPr>
          <w:rFonts w:eastAsia="Calibri"/>
          <w:sz w:val="24"/>
        </w:rPr>
      </w:pPr>
      <w:r w:rsidRPr="00865A15">
        <w:rPr>
          <w:rFonts w:eastAsia="Calibri"/>
          <w:sz w:val="24"/>
        </w:rPr>
        <w:t>Массовые сцены. Сольные номера главных героев.</w:t>
      </w:r>
    </w:p>
    <w:p w:rsidR="00215E14" w:rsidRPr="00865A15" w:rsidRDefault="00215E14" w:rsidP="00001C4B">
      <w:pPr>
        <w:suppressAutoHyphens/>
        <w:ind w:firstLine="284"/>
        <w:rPr>
          <w:rFonts w:eastAsia="Calibri"/>
          <w:sz w:val="24"/>
        </w:rPr>
      </w:pPr>
      <w:r w:rsidRPr="00865A15">
        <w:rPr>
          <w:rFonts w:eastAsia="Calibri"/>
          <w:sz w:val="24"/>
        </w:rPr>
        <w:t>Номерная структура и сквозное развитие сюжета.</w:t>
      </w:r>
    </w:p>
    <w:p w:rsidR="00215E14" w:rsidRPr="00865A15" w:rsidRDefault="00215E14" w:rsidP="00001C4B">
      <w:pPr>
        <w:suppressAutoHyphens/>
        <w:ind w:firstLine="284"/>
        <w:rPr>
          <w:rFonts w:eastAsia="Calibri"/>
          <w:sz w:val="24"/>
        </w:rPr>
      </w:pPr>
      <w:r w:rsidRPr="00865A15">
        <w:rPr>
          <w:rFonts w:eastAsia="Calibri"/>
          <w:sz w:val="24"/>
        </w:rPr>
        <w:t>Лейтмотивы. Роль оркестра в музыкальном спектакле.</w:t>
      </w:r>
    </w:p>
    <w:p w:rsidR="00215E14" w:rsidRPr="00865A15" w:rsidRDefault="00215E14" w:rsidP="00001C4B">
      <w:pPr>
        <w:suppressAutoHyphens/>
        <w:ind w:firstLine="284"/>
        <w:rPr>
          <w:rFonts w:eastAsia="Calibri"/>
          <w:sz w:val="24"/>
        </w:rPr>
      </w:pPr>
    </w:p>
    <w:p w:rsidR="00215E14" w:rsidRPr="00865A15" w:rsidRDefault="00215E14" w:rsidP="00001C4B">
      <w:pPr>
        <w:suppressAutoHyphens/>
        <w:ind w:firstLine="284"/>
        <w:rPr>
          <w:rFonts w:eastAsia="Calibri"/>
          <w:b/>
          <w:sz w:val="24"/>
        </w:rPr>
      </w:pPr>
      <w:r w:rsidRPr="00865A15">
        <w:rPr>
          <w:rFonts w:eastAsia="Calibri"/>
          <w:b/>
          <w:sz w:val="24"/>
        </w:rPr>
        <w:t>Модуль № 8 «Связь музыки с другими видами искусства»</w:t>
      </w:r>
      <w:r w:rsidR="00EA6275" w:rsidRPr="00865A15">
        <w:rPr>
          <w:rFonts w:eastAsia="Calibri"/>
          <w:b/>
          <w:sz w:val="24"/>
        </w:rPr>
        <w:t>.</w:t>
      </w:r>
    </w:p>
    <w:p w:rsidR="00215E14" w:rsidRPr="00865A15" w:rsidRDefault="00215E14" w:rsidP="00001C4B">
      <w:pPr>
        <w:suppressAutoHyphens/>
        <w:ind w:firstLine="284"/>
        <w:rPr>
          <w:rFonts w:eastAsia="Calibri"/>
          <w:b/>
          <w:i/>
          <w:sz w:val="24"/>
        </w:rPr>
      </w:pPr>
      <w:r w:rsidRPr="00865A15">
        <w:rPr>
          <w:rFonts w:eastAsia="Calibri"/>
          <w:b/>
          <w:i/>
          <w:sz w:val="24"/>
        </w:rPr>
        <w:t>Музыка и литература.</w:t>
      </w:r>
    </w:p>
    <w:p w:rsidR="00215E14" w:rsidRPr="00865A15" w:rsidRDefault="00215E14" w:rsidP="00001C4B">
      <w:pPr>
        <w:suppressAutoHyphens/>
        <w:ind w:firstLine="284"/>
        <w:rPr>
          <w:rFonts w:eastAsia="Calibri"/>
          <w:sz w:val="24"/>
        </w:rPr>
      </w:pPr>
      <w:r w:rsidRPr="00865A15">
        <w:rPr>
          <w:rFonts w:eastAsia="Calibri"/>
          <w:sz w:val="24"/>
        </w:rPr>
        <w:t>Единство слова и музыки в вокальных жанрах (песня, романс, кантата, ноктюрн, баркарола, былина и др.). Интонации рассказа, повествования в инструментальной музыке (поэма, баллада и др.). Программная музыка.</w:t>
      </w:r>
    </w:p>
    <w:p w:rsidR="00215E14" w:rsidRPr="00865A15" w:rsidRDefault="00215E14" w:rsidP="00001C4B">
      <w:pPr>
        <w:suppressAutoHyphens/>
        <w:ind w:firstLine="284"/>
        <w:rPr>
          <w:rFonts w:eastAsia="Calibri"/>
          <w:b/>
          <w:i/>
          <w:sz w:val="24"/>
        </w:rPr>
      </w:pPr>
      <w:r w:rsidRPr="00865A15">
        <w:rPr>
          <w:rFonts w:eastAsia="Calibri"/>
          <w:b/>
          <w:i/>
          <w:sz w:val="24"/>
        </w:rPr>
        <w:t>Музыка и живопись.</w:t>
      </w:r>
    </w:p>
    <w:p w:rsidR="00606881" w:rsidRPr="00865A15" w:rsidRDefault="00215E14" w:rsidP="00001C4B">
      <w:pPr>
        <w:suppressAutoHyphens/>
        <w:ind w:firstLine="284"/>
        <w:rPr>
          <w:rFonts w:eastAsia="Calibri"/>
          <w:sz w:val="24"/>
        </w:rPr>
      </w:pPr>
      <w:r w:rsidRPr="00865A15">
        <w:rPr>
          <w:rFonts w:eastAsia="Calibri"/>
          <w:sz w:val="24"/>
        </w:rPr>
        <w:t xml:space="preserve">Выразительные средства </w:t>
      </w:r>
      <w:r w:rsidR="00606881" w:rsidRPr="00865A15">
        <w:rPr>
          <w:rFonts w:eastAsia="Calibri"/>
          <w:sz w:val="24"/>
        </w:rPr>
        <w:t>музыкального и изобразительного искусства.</w:t>
      </w:r>
    </w:p>
    <w:p w:rsidR="00215E14" w:rsidRPr="00865A15" w:rsidRDefault="00215E14" w:rsidP="00001C4B">
      <w:pPr>
        <w:suppressAutoHyphens/>
        <w:ind w:firstLine="284"/>
        <w:rPr>
          <w:rFonts w:eastAsia="Calibri"/>
          <w:sz w:val="24"/>
        </w:rPr>
      </w:pPr>
      <w:r w:rsidRPr="00865A15">
        <w:rPr>
          <w:rFonts w:eastAsia="Calibri"/>
          <w:sz w:val="24"/>
        </w:rPr>
        <w:t>Аналогии: ритм, композици</w:t>
      </w:r>
      <w:r w:rsidR="00606881" w:rsidRPr="00865A15">
        <w:rPr>
          <w:rFonts w:eastAsia="Calibri"/>
          <w:sz w:val="24"/>
        </w:rPr>
        <w:t>я, линия - мелодия, пятно - созвучие, колорит - тембр, светлотность</w:t>
      </w:r>
      <w:r w:rsidR="00530EAE" w:rsidRPr="00865A15">
        <w:rPr>
          <w:rFonts w:eastAsia="Calibri"/>
          <w:sz w:val="24"/>
        </w:rPr>
        <w:t xml:space="preserve"> - ди</w:t>
      </w:r>
      <w:r w:rsidR="00606881" w:rsidRPr="00865A15">
        <w:rPr>
          <w:rFonts w:eastAsia="Calibri"/>
          <w:sz w:val="24"/>
        </w:rPr>
        <w:t>намика и т.</w:t>
      </w:r>
      <w:r w:rsidRPr="00865A15">
        <w:rPr>
          <w:rFonts w:eastAsia="Calibri"/>
          <w:sz w:val="24"/>
        </w:rPr>
        <w:t>д.</w:t>
      </w:r>
    </w:p>
    <w:p w:rsidR="00215E14" w:rsidRPr="00865A15" w:rsidRDefault="00606881" w:rsidP="00001C4B">
      <w:pPr>
        <w:suppressAutoHyphens/>
        <w:ind w:firstLine="284"/>
        <w:rPr>
          <w:rFonts w:eastAsia="Calibri"/>
          <w:sz w:val="24"/>
        </w:rPr>
      </w:pPr>
      <w:r w:rsidRPr="00865A15">
        <w:rPr>
          <w:rFonts w:eastAsia="Calibri"/>
          <w:sz w:val="24"/>
        </w:rPr>
        <w:t>Программная музыка</w:t>
      </w:r>
      <w:r w:rsidR="00215E14" w:rsidRPr="00865A15">
        <w:rPr>
          <w:rFonts w:eastAsia="Calibri"/>
          <w:sz w:val="24"/>
        </w:rPr>
        <w:t>. Им</w:t>
      </w:r>
      <w:r w:rsidRPr="00865A15">
        <w:rPr>
          <w:rFonts w:eastAsia="Calibri"/>
          <w:sz w:val="24"/>
        </w:rPr>
        <w:t>прессионизм (на примере творче</w:t>
      </w:r>
      <w:r w:rsidR="00215E14" w:rsidRPr="00865A15">
        <w:rPr>
          <w:rFonts w:eastAsia="Calibri"/>
          <w:sz w:val="24"/>
        </w:rPr>
        <w:t>ства французских клавесинистов</w:t>
      </w:r>
      <w:r w:rsidRPr="00865A15">
        <w:rPr>
          <w:rFonts w:eastAsia="Calibri"/>
          <w:sz w:val="24"/>
        </w:rPr>
        <w:t>, К</w:t>
      </w:r>
      <w:r w:rsidR="00215E14" w:rsidRPr="00865A15">
        <w:rPr>
          <w:rFonts w:eastAsia="Calibri"/>
          <w:sz w:val="24"/>
        </w:rPr>
        <w:t>. Дебюсси,</w:t>
      </w:r>
      <w:r w:rsidRPr="00865A15">
        <w:rPr>
          <w:rFonts w:eastAsia="Calibri"/>
          <w:sz w:val="24"/>
        </w:rPr>
        <w:t xml:space="preserve"> А.К. Лядова и др</w:t>
      </w:r>
      <w:r w:rsidR="00215E14" w:rsidRPr="00865A15">
        <w:rPr>
          <w:rFonts w:eastAsia="Calibri"/>
          <w:sz w:val="24"/>
        </w:rPr>
        <w:t>.)</w:t>
      </w:r>
      <w:r w:rsidRPr="00865A15">
        <w:rPr>
          <w:rFonts w:eastAsia="Calibri"/>
          <w:sz w:val="24"/>
        </w:rPr>
        <w:t>.</w:t>
      </w:r>
    </w:p>
    <w:p w:rsidR="00215E14" w:rsidRPr="00865A15" w:rsidRDefault="00606881" w:rsidP="00001C4B">
      <w:pPr>
        <w:suppressAutoHyphens/>
        <w:ind w:firstLine="284"/>
        <w:rPr>
          <w:rFonts w:eastAsia="Calibri"/>
          <w:b/>
          <w:i/>
          <w:sz w:val="24"/>
        </w:rPr>
      </w:pPr>
      <w:r w:rsidRPr="00865A15">
        <w:rPr>
          <w:rFonts w:eastAsia="Calibri"/>
          <w:b/>
          <w:i/>
          <w:sz w:val="24"/>
        </w:rPr>
        <w:t>Музыка и театр.</w:t>
      </w:r>
    </w:p>
    <w:p w:rsidR="00606881" w:rsidRPr="00865A15" w:rsidRDefault="00606881" w:rsidP="00001C4B">
      <w:pPr>
        <w:suppressAutoHyphens/>
        <w:ind w:firstLine="284"/>
        <w:rPr>
          <w:rFonts w:eastAsia="Calibri"/>
          <w:sz w:val="24"/>
        </w:rPr>
      </w:pPr>
      <w:r w:rsidRPr="00865A15">
        <w:rPr>
          <w:rFonts w:eastAsia="Calibri"/>
          <w:sz w:val="24"/>
        </w:rPr>
        <w:t>Музыка к драматическому спектаклю (на примере творчества Э. Грига, Л. ван Бетховена, А. Г. Шнитке, Д.Д . Шостаковича и др .).</w:t>
      </w:r>
    </w:p>
    <w:p w:rsidR="00606881" w:rsidRPr="00865A15" w:rsidRDefault="00606881" w:rsidP="00001C4B">
      <w:pPr>
        <w:suppressAutoHyphens/>
        <w:ind w:firstLine="284"/>
        <w:rPr>
          <w:rFonts w:eastAsia="Calibri"/>
          <w:sz w:val="24"/>
        </w:rPr>
      </w:pPr>
      <w:r w:rsidRPr="00865A15">
        <w:rPr>
          <w:rFonts w:eastAsia="Calibri"/>
          <w:sz w:val="24"/>
        </w:rPr>
        <w:t>Единство музыки, драматургии, сценической живописи, хореографии.</w:t>
      </w:r>
    </w:p>
    <w:p w:rsidR="00606881" w:rsidRPr="00865A15" w:rsidRDefault="00606881" w:rsidP="00001C4B">
      <w:pPr>
        <w:suppressAutoHyphens/>
        <w:ind w:firstLine="284"/>
        <w:rPr>
          <w:rFonts w:eastAsia="Calibri"/>
          <w:b/>
          <w:i/>
          <w:sz w:val="24"/>
        </w:rPr>
      </w:pPr>
      <w:r w:rsidRPr="00865A15">
        <w:rPr>
          <w:rFonts w:eastAsia="Calibri"/>
          <w:b/>
          <w:i/>
          <w:sz w:val="24"/>
        </w:rPr>
        <w:t>Музыка кино и телевидения.</w:t>
      </w:r>
    </w:p>
    <w:p w:rsidR="00606881" w:rsidRPr="00865A15" w:rsidRDefault="00606881" w:rsidP="00001C4B">
      <w:pPr>
        <w:suppressAutoHyphens/>
        <w:ind w:firstLine="284"/>
        <w:rPr>
          <w:rFonts w:eastAsia="Calibri"/>
          <w:sz w:val="24"/>
        </w:rPr>
      </w:pPr>
      <w:r w:rsidRPr="00865A15">
        <w:rPr>
          <w:rFonts w:eastAsia="Calibri"/>
          <w:sz w:val="24"/>
        </w:rPr>
        <w:t>Музыка в немом и звуковом кино.</w:t>
      </w:r>
    </w:p>
    <w:p w:rsidR="00606881" w:rsidRPr="00865A15" w:rsidRDefault="00606881" w:rsidP="00001C4B">
      <w:pPr>
        <w:suppressAutoHyphens/>
        <w:ind w:firstLine="284"/>
        <w:rPr>
          <w:rFonts w:eastAsia="Calibri"/>
          <w:sz w:val="24"/>
        </w:rPr>
      </w:pPr>
      <w:r w:rsidRPr="00865A15">
        <w:rPr>
          <w:rFonts w:eastAsia="Calibri"/>
          <w:sz w:val="24"/>
        </w:rPr>
        <w:t>Внутрикадровая и закадровая музык. Жанры фильма-оперы, фильма-балета, фильма-мюзикла, музыкального мультфильма (на примере произведений Р. Роджерса, Ф. Лоу, Г. Гладкова, А. Шнитке).</w:t>
      </w:r>
    </w:p>
    <w:p w:rsidR="00215E14" w:rsidRPr="00865A15" w:rsidRDefault="00215E14" w:rsidP="00001C4B">
      <w:pPr>
        <w:suppressAutoHyphens/>
        <w:ind w:firstLine="284"/>
        <w:rPr>
          <w:rFonts w:eastAsia="Calibri"/>
          <w:sz w:val="24"/>
        </w:rPr>
      </w:pPr>
    </w:p>
    <w:p w:rsidR="00606881" w:rsidRPr="00865A15" w:rsidRDefault="00606881" w:rsidP="00001C4B">
      <w:pPr>
        <w:suppressAutoHyphens/>
        <w:ind w:firstLine="284"/>
        <w:rPr>
          <w:rFonts w:eastAsia="Calibri"/>
          <w:b/>
          <w:sz w:val="24"/>
        </w:rPr>
      </w:pPr>
      <w:r w:rsidRPr="00865A15">
        <w:rPr>
          <w:rFonts w:eastAsia="Calibri"/>
          <w:b/>
          <w:sz w:val="24"/>
        </w:rPr>
        <w:t>Модуль № 9 «Современная музыка: основные жанры и направления»</w:t>
      </w:r>
      <w:r w:rsidR="00EA6275" w:rsidRPr="00865A15">
        <w:rPr>
          <w:rFonts w:eastAsia="Calibri"/>
          <w:b/>
          <w:sz w:val="24"/>
        </w:rPr>
        <w:t>.</w:t>
      </w:r>
    </w:p>
    <w:p w:rsidR="00606881" w:rsidRPr="00865A15" w:rsidRDefault="00606881" w:rsidP="00001C4B">
      <w:pPr>
        <w:suppressAutoHyphens/>
        <w:ind w:firstLine="284"/>
        <w:rPr>
          <w:rFonts w:eastAsia="Calibri"/>
          <w:b/>
          <w:i/>
          <w:sz w:val="24"/>
        </w:rPr>
      </w:pPr>
      <w:r w:rsidRPr="00865A15">
        <w:rPr>
          <w:rFonts w:eastAsia="Calibri"/>
          <w:b/>
          <w:i/>
          <w:sz w:val="24"/>
        </w:rPr>
        <w:t>Джаз.</w:t>
      </w:r>
    </w:p>
    <w:p w:rsidR="00606881" w:rsidRPr="00865A15" w:rsidRDefault="00606881" w:rsidP="00001C4B">
      <w:pPr>
        <w:suppressAutoHyphens/>
        <w:ind w:firstLine="284"/>
        <w:rPr>
          <w:rFonts w:eastAsia="Calibri"/>
          <w:sz w:val="24"/>
        </w:rPr>
      </w:pPr>
      <w:r w:rsidRPr="00865A15">
        <w:rPr>
          <w:rFonts w:eastAsia="Calibri"/>
          <w:sz w:val="24"/>
        </w:rPr>
        <w:t>Джаз - основа популярной музыки XX века. Особенности джазового языка и стиля (свинг, синкопы, ударные и духовые инструменты, вопросо-ответная структура мотивов, гармоническая сетка, импровизация).</w:t>
      </w:r>
    </w:p>
    <w:p w:rsidR="00606881" w:rsidRPr="00865A15" w:rsidRDefault="00606881" w:rsidP="00001C4B">
      <w:pPr>
        <w:suppressAutoHyphens/>
        <w:ind w:firstLine="284"/>
        <w:rPr>
          <w:sz w:val="24"/>
        </w:rPr>
      </w:pPr>
      <w:r w:rsidRPr="00865A15">
        <w:rPr>
          <w:rFonts w:eastAsia="Calibri"/>
          <w:b/>
          <w:i/>
          <w:sz w:val="24"/>
        </w:rPr>
        <w:t>Мюзикл.</w:t>
      </w:r>
      <w:r w:rsidRPr="00865A15">
        <w:rPr>
          <w:sz w:val="24"/>
        </w:rPr>
        <w:t xml:space="preserve"> </w:t>
      </w:r>
    </w:p>
    <w:p w:rsidR="00606881" w:rsidRPr="00865A15" w:rsidRDefault="00606881" w:rsidP="00001C4B">
      <w:pPr>
        <w:suppressAutoHyphens/>
        <w:ind w:firstLine="284"/>
        <w:rPr>
          <w:rFonts w:eastAsia="Calibri"/>
          <w:sz w:val="24"/>
        </w:rPr>
      </w:pPr>
      <w:r w:rsidRPr="00865A15">
        <w:rPr>
          <w:rFonts w:eastAsia="Calibri"/>
          <w:sz w:val="24"/>
        </w:rPr>
        <w:t>Особенности жанра. Классика жанра - мюзиклы середины XX века (на примере творчества Ф. Лоу, Р. Роджерса, Э.Л. Уэббера и др.).</w:t>
      </w:r>
    </w:p>
    <w:p w:rsidR="00606881" w:rsidRPr="00865A15" w:rsidRDefault="00606881" w:rsidP="00001C4B">
      <w:pPr>
        <w:suppressAutoHyphens/>
        <w:ind w:firstLine="284"/>
        <w:rPr>
          <w:rFonts w:eastAsia="Calibri"/>
          <w:b/>
          <w:i/>
          <w:sz w:val="24"/>
        </w:rPr>
      </w:pPr>
      <w:r w:rsidRPr="00865A15">
        <w:rPr>
          <w:rFonts w:eastAsia="Calibri"/>
          <w:b/>
          <w:i/>
          <w:sz w:val="24"/>
        </w:rPr>
        <w:t>Молодёжная музыкальная культура.</w:t>
      </w:r>
    </w:p>
    <w:p w:rsidR="00606881" w:rsidRPr="00865A15" w:rsidRDefault="00606881" w:rsidP="00001C4B">
      <w:pPr>
        <w:suppressAutoHyphens/>
        <w:ind w:firstLine="284"/>
        <w:rPr>
          <w:rFonts w:eastAsia="Calibri"/>
          <w:sz w:val="24"/>
        </w:rPr>
      </w:pPr>
      <w:r w:rsidRPr="00865A15">
        <w:rPr>
          <w:rFonts w:eastAsia="Calibri"/>
          <w:sz w:val="24"/>
        </w:rPr>
        <w:lastRenderedPageBreak/>
        <w:t>Направления и стили молодёжной музыкальной культуры XX-XXI веков (рок-н-ролл, рок, панк, рэп, хип-хопи др.). Социальный и коммерческий контекст массовой музыкальной культуры.</w:t>
      </w:r>
    </w:p>
    <w:p w:rsidR="00606881" w:rsidRPr="00865A15" w:rsidRDefault="00606881" w:rsidP="00001C4B">
      <w:pPr>
        <w:suppressAutoHyphens/>
        <w:ind w:firstLine="284"/>
        <w:rPr>
          <w:rFonts w:eastAsia="Calibri"/>
          <w:b/>
          <w:i/>
          <w:sz w:val="24"/>
        </w:rPr>
      </w:pPr>
      <w:r w:rsidRPr="00865A15">
        <w:rPr>
          <w:rFonts w:eastAsia="Calibri"/>
          <w:b/>
          <w:i/>
          <w:sz w:val="24"/>
        </w:rPr>
        <w:t>Музыка цифрового мира.</w:t>
      </w:r>
    </w:p>
    <w:p w:rsidR="00606881" w:rsidRPr="00865A15" w:rsidRDefault="00606881" w:rsidP="00001C4B">
      <w:pPr>
        <w:suppressAutoHyphens/>
        <w:ind w:firstLine="284"/>
        <w:rPr>
          <w:rFonts w:eastAsia="Calibri"/>
          <w:sz w:val="24"/>
        </w:rPr>
      </w:pPr>
      <w:r w:rsidRPr="00865A15">
        <w:rPr>
          <w:rFonts w:eastAsia="Calibri"/>
          <w:sz w:val="24"/>
        </w:rPr>
        <w:t>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EA6275" w:rsidRPr="00865A15" w:rsidRDefault="00EA6275" w:rsidP="00001C4B">
      <w:pPr>
        <w:suppressAutoHyphens/>
        <w:rPr>
          <w:rFonts w:eastAsia="Calibri"/>
          <w:b/>
          <w:sz w:val="24"/>
        </w:rPr>
      </w:pPr>
    </w:p>
    <w:p w:rsidR="0032467B" w:rsidRPr="00865A15" w:rsidRDefault="00EA6275" w:rsidP="00001C4B">
      <w:pPr>
        <w:suppressAutoHyphens/>
        <w:ind w:firstLine="284"/>
        <w:rPr>
          <w:b/>
          <w:sz w:val="24"/>
        </w:rPr>
      </w:pPr>
      <w:r w:rsidRPr="00865A15">
        <w:rPr>
          <w:rFonts w:eastAsia="Calibri"/>
          <w:b/>
          <w:sz w:val="24"/>
        </w:rPr>
        <w:t>Планируемые результа</w:t>
      </w:r>
      <w:r w:rsidR="0052510C" w:rsidRPr="00865A15">
        <w:rPr>
          <w:rFonts w:eastAsia="Calibri"/>
          <w:b/>
          <w:sz w:val="24"/>
        </w:rPr>
        <w:t>ты освоения учебного предмета «М</w:t>
      </w:r>
      <w:r w:rsidRPr="00865A15">
        <w:rPr>
          <w:rFonts w:eastAsia="Calibri"/>
          <w:b/>
          <w:sz w:val="24"/>
        </w:rPr>
        <w:t xml:space="preserve">узыка» </w:t>
      </w:r>
      <w:r w:rsidRPr="00865A15">
        <w:rPr>
          <w:b/>
          <w:sz w:val="24"/>
        </w:rPr>
        <w:t>на уровне основного общего образования.</w:t>
      </w:r>
    </w:p>
    <w:p w:rsidR="00606881" w:rsidRPr="00865A15" w:rsidRDefault="00606881" w:rsidP="00001C4B">
      <w:pPr>
        <w:suppressAutoHyphens/>
        <w:rPr>
          <w:b/>
          <w:sz w:val="24"/>
        </w:rPr>
      </w:pPr>
    </w:p>
    <w:p w:rsidR="0032467B" w:rsidRPr="00865A15" w:rsidRDefault="00CF12C4" w:rsidP="00001C4B">
      <w:pPr>
        <w:suppressAutoHyphens/>
        <w:ind w:firstLine="284"/>
        <w:rPr>
          <w:sz w:val="24"/>
        </w:rPr>
      </w:pPr>
      <w:r w:rsidRPr="00865A15">
        <w:rPr>
          <w:sz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606881" w:rsidRPr="00865A15" w:rsidRDefault="00606881" w:rsidP="00001C4B">
      <w:pPr>
        <w:suppressAutoHyphens/>
        <w:rPr>
          <w:sz w:val="24"/>
        </w:rPr>
      </w:pPr>
    </w:p>
    <w:p w:rsidR="0032467B" w:rsidRPr="00865A15" w:rsidRDefault="00EA6275" w:rsidP="00001C4B">
      <w:pPr>
        <w:suppressAutoHyphens/>
        <w:ind w:firstLine="284"/>
        <w:rPr>
          <w:b/>
          <w:sz w:val="24"/>
        </w:rPr>
      </w:pPr>
      <w:r w:rsidRPr="00865A15">
        <w:rPr>
          <w:b/>
          <w:sz w:val="24"/>
        </w:rPr>
        <w:t>Личностные результаты.</w:t>
      </w:r>
    </w:p>
    <w:p w:rsidR="0032467B" w:rsidRPr="00865A15" w:rsidRDefault="00CF12C4" w:rsidP="00001C4B">
      <w:pPr>
        <w:suppressAutoHyphens/>
        <w:ind w:firstLine="284"/>
        <w:rPr>
          <w:sz w:val="24"/>
        </w:rPr>
      </w:pPr>
      <w:r w:rsidRPr="00865A15">
        <w:rPr>
          <w:sz w:val="24"/>
        </w:rPr>
        <w:t xml:space="preserve">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w:t>
      </w:r>
      <w:r w:rsidR="00F150D0" w:rsidRPr="00865A15">
        <w:rPr>
          <w:sz w:val="24"/>
        </w:rPr>
        <w:t>в т.ч.</w:t>
      </w:r>
      <w:r w:rsidRPr="00865A15">
        <w:rPr>
          <w:sz w:val="24"/>
        </w:rPr>
        <w:t xml:space="preserve"> в части:</w:t>
      </w:r>
    </w:p>
    <w:p w:rsidR="00EA6275" w:rsidRPr="00865A15" w:rsidRDefault="00EA6275" w:rsidP="00001C4B">
      <w:pPr>
        <w:pStyle w:val="a"/>
        <w:numPr>
          <w:ilvl w:val="0"/>
          <w:numId w:val="0"/>
        </w:numPr>
        <w:suppressAutoHyphens/>
        <w:ind w:firstLine="284"/>
        <w:rPr>
          <w:sz w:val="24"/>
        </w:rPr>
      </w:pPr>
      <w:r w:rsidRPr="00865A15">
        <w:rPr>
          <w:b/>
          <w:i/>
          <w:sz w:val="24"/>
        </w:rPr>
        <w:t>Патриотического воспитания.</w:t>
      </w:r>
      <w:r w:rsidR="00CF12C4" w:rsidRPr="00865A15">
        <w:rPr>
          <w:sz w:val="24"/>
        </w:rPr>
        <w:t xml:space="preserve"> </w:t>
      </w:r>
    </w:p>
    <w:p w:rsidR="00606881" w:rsidRPr="00865A15" w:rsidRDefault="00EA6275" w:rsidP="00001C4B">
      <w:pPr>
        <w:pStyle w:val="a"/>
        <w:numPr>
          <w:ilvl w:val="0"/>
          <w:numId w:val="0"/>
        </w:numPr>
        <w:suppressAutoHyphens/>
        <w:ind w:firstLine="284"/>
        <w:rPr>
          <w:sz w:val="24"/>
        </w:rPr>
      </w:pPr>
      <w:r w:rsidRPr="00865A15">
        <w:rPr>
          <w:sz w:val="24"/>
        </w:rPr>
        <w:t>О</w:t>
      </w:r>
      <w:r w:rsidR="00CF12C4" w:rsidRPr="00865A15">
        <w:rPr>
          <w:sz w:val="24"/>
        </w:rPr>
        <w:t>сознание российской гражданской идентичности в поликультурном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w:t>
      </w:r>
    </w:p>
    <w:p w:rsidR="00EA6275" w:rsidRPr="00865A15" w:rsidRDefault="00CF12C4" w:rsidP="00001C4B">
      <w:pPr>
        <w:pStyle w:val="a"/>
        <w:numPr>
          <w:ilvl w:val="0"/>
          <w:numId w:val="0"/>
        </w:numPr>
        <w:suppressAutoHyphens/>
        <w:ind w:firstLine="284"/>
        <w:rPr>
          <w:b/>
          <w:i/>
          <w:sz w:val="24"/>
        </w:rPr>
      </w:pPr>
      <w:r w:rsidRPr="00865A15">
        <w:rPr>
          <w:b/>
          <w:i/>
          <w:sz w:val="24"/>
        </w:rPr>
        <w:t>Гражданского воспита</w:t>
      </w:r>
      <w:r w:rsidR="00EA6275" w:rsidRPr="00865A15">
        <w:rPr>
          <w:b/>
          <w:i/>
          <w:sz w:val="24"/>
        </w:rPr>
        <w:t>ния.</w:t>
      </w:r>
    </w:p>
    <w:p w:rsidR="00606881" w:rsidRPr="00865A15" w:rsidRDefault="00EA6275" w:rsidP="00001C4B">
      <w:pPr>
        <w:pStyle w:val="a"/>
        <w:numPr>
          <w:ilvl w:val="0"/>
          <w:numId w:val="0"/>
        </w:numPr>
        <w:suppressAutoHyphens/>
        <w:ind w:firstLine="284"/>
        <w:rPr>
          <w:sz w:val="24"/>
        </w:rPr>
      </w:pPr>
      <w:r w:rsidRPr="00865A15">
        <w:rPr>
          <w:sz w:val="24"/>
        </w:rPr>
        <w:t>Г</w:t>
      </w:r>
      <w:r w:rsidR="00CF12C4" w:rsidRPr="00865A15">
        <w:rPr>
          <w:sz w:val="24"/>
        </w:rPr>
        <w:t xml:space="preserve">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 активное участие в музыкально-культурной жизни семьи, образовательной организации, местного сообщества, родного края, страны, </w:t>
      </w:r>
      <w:r w:rsidR="00F150D0" w:rsidRPr="00865A15">
        <w:rPr>
          <w:sz w:val="24"/>
        </w:rPr>
        <w:t>в т.ч.</w:t>
      </w:r>
      <w:r w:rsidR="00CF12C4" w:rsidRPr="00865A15">
        <w:rPr>
          <w:sz w:val="24"/>
        </w:rPr>
        <w:t xml:space="preserve"> в качестве участников творческих конкурсов и фестивалей, концертов, культурно-просветительских акций, в качестве волонтёра в дни праздничных мероприятий.</w:t>
      </w:r>
    </w:p>
    <w:p w:rsidR="00EA6275" w:rsidRPr="00865A15" w:rsidRDefault="00CF12C4" w:rsidP="00001C4B">
      <w:pPr>
        <w:pStyle w:val="a"/>
        <w:numPr>
          <w:ilvl w:val="0"/>
          <w:numId w:val="0"/>
        </w:numPr>
        <w:suppressAutoHyphens/>
        <w:ind w:firstLine="284"/>
        <w:rPr>
          <w:b/>
          <w:i/>
          <w:sz w:val="24"/>
        </w:rPr>
      </w:pPr>
      <w:r w:rsidRPr="00865A15">
        <w:rPr>
          <w:b/>
          <w:i/>
          <w:sz w:val="24"/>
        </w:rPr>
        <w:t>Д</w:t>
      </w:r>
      <w:r w:rsidR="00EA6275" w:rsidRPr="00865A15">
        <w:rPr>
          <w:b/>
          <w:i/>
          <w:sz w:val="24"/>
        </w:rPr>
        <w:t>уховно-нравственного воспитания.</w:t>
      </w:r>
    </w:p>
    <w:p w:rsidR="00606881" w:rsidRPr="00865A15" w:rsidRDefault="00EA6275" w:rsidP="00001C4B">
      <w:pPr>
        <w:pStyle w:val="a"/>
        <w:numPr>
          <w:ilvl w:val="0"/>
          <w:numId w:val="0"/>
        </w:numPr>
        <w:suppressAutoHyphens/>
        <w:ind w:firstLine="284"/>
        <w:rPr>
          <w:sz w:val="24"/>
        </w:rPr>
      </w:pPr>
      <w:r w:rsidRPr="00865A15">
        <w:rPr>
          <w:sz w:val="24"/>
        </w:rPr>
        <w:t>О</w:t>
      </w:r>
      <w:r w:rsidR="00CF12C4" w:rsidRPr="00865A15">
        <w:rPr>
          <w:sz w:val="24"/>
        </w:rPr>
        <w:t>риентация на моральные ценности и нормы в ситуациях нравственного выбора; готовность воспринимать музыкальное искусство с учётом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EA6275" w:rsidRPr="00865A15" w:rsidRDefault="00EA6275" w:rsidP="00001C4B">
      <w:pPr>
        <w:pStyle w:val="a"/>
        <w:numPr>
          <w:ilvl w:val="0"/>
          <w:numId w:val="0"/>
        </w:numPr>
        <w:suppressAutoHyphens/>
        <w:ind w:firstLine="284"/>
        <w:rPr>
          <w:b/>
          <w:i/>
          <w:sz w:val="24"/>
        </w:rPr>
      </w:pPr>
      <w:r w:rsidRPr="00865A15">
        <w:rPr>
          <w:b/>
          <w:i/>
          <w:sz w:val="24"/>
        </w:rPr>
        <w:t>Эстетического воспитания.</w:t>
      </w:r>
    </w:p>
    <w:p w:rsidR="00606881" w:rsidRPr="00865A15" w:rsidRDefault="00EA6275" w:rsidP="00001C4B">
      <w:pPr>
        <w:pStyle w:val="a"/>
        <w:numPr>
          <w:ilvl w:val="0"/>
          <w:numId w:val="0"/>
        </w:numPr>
        <w:suppressAutoHyphens/>
        <w:ind w:firstLine="284"/>
        <w:rPr>
          <w:b/>
          <w:i/>
          <w:sz w:val="24"/>
        </w:rPr>
      </w:pPr>
      <w:r w:rsidRPr="00865A15">
        <w:rPr>
          <w:sz w:val="24"/>
        </w:rPr>
        <w:t>В</w:t>
      </w:r>
      <w:r w:rsidR="00CF12C4" w:rsidRPr="00865A15">
        <w:rPr>
          <w:sz w:val="24"/>
        </w:rPr>
        <w:t>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EA6275" w:rsidRPr="00865A15" w:rsidRDefault="00EA6275" w:rsidP="00001C4B">
      <w:pPr>
        <w:pStyle w:val="a"/>
        <w:numPr>
          <w:ilvl w:val="0"/>
          <w:numId w:val="0"/>
        </w:numPr>
        <w:suppressAutoHyphens/>
        <w:ind w:firstLine="284"/>
        <w:rPr>
          <w:b/>
          <w:i/>
          <w:sz w:val="24"/>
        </w:rPr>
      </w:pPr>
      <w:r w:rsidRPr="00865A15">
        <w:rPr>
          <w:b/>
          <w:i/>
          <w:sz w:val="24"/>
        </w:rPr>
        <w:t>Ценности научного познания.</w:t>
      </w:r>
    </w:p>
    <w:p w:rsidR="00606881" w:rsidRPr="00865A15" w:rsidRDefault="00EA6275" w:rsidP="00001C4B">
      <w:pPr>
        <w:pStyle w:val="a"/>
        <w:numPr>
          <w:ilvl w:val="0"/>
          <w:numId w:val="0"/>
        </w:numPr>
        <w:suppressAutoHyphens/>
        <w:ind w:firstLine="284"/>
        <w:rPr>
          <w:b/>
          <w:i/>
          <w:sz w:val="24"/>
        </w:rPr>
      </w:pPr>
      <w:r w:rsidRPr="00865A15">
        <w:rPr>
          <w:sz w:val="24"/>
        </w:rPr>
        <w:lastRenderedPageBreak/>
        <w:t>О</w:t>
      </w:r>
      <w:r w:rsidR="00CF12C4" w:rsidRPr="00865A15">
        <w:rPr>
          <w:sz w:val="24"/>
        </w:rPr>
        <w:t>риентация в деятельности на современную си</w:t>
      </w:r>
      <w:r w:rsidR="00606881" w:rsidRPr="00865A15">
        <w:rPr>
          <w:sz w:val="24"/>
        </w:rPr>
        <w:t>стему науч</w:t>
      </w:r>
      <w:r w:rsidR="00CF12C4" w:rsidRPr="00865A15">
        <w:rPr>
          <w:sz w:val="24"/>
        </w:rPr>
        <w:t>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EA6275" w:rsidRPr="00865A15" w:rsidRDefault="00CF12C4" w:rsidP="00001C4B">
      <w:pPr>
        <w:pStyle w:val="a"/>
        <w:numPr>
          <w:ilvl w:val="0"/>
          <w:numId w:val="0"/>
        </w:numPr>
        <w:suppressAutoHyphens/>
        <w:ind w:firstLine="284"/>
        <w:rPr>
          <w:b/>
          <w:i/>
          <w:sz w:val="24"/>
        </w:rPr>
      </w:pPr>
      <w:r w:rsidRPr="00865A15">
        <w:rPr>
          <w:b/>
          <w:i/>
          <w:sz w:val="24"/>
        </w:rPr>
        <w:t>Физического воспитания, формирования культуры здоровья и эмоционального благополучия</w:t>
      </w:r>
      <w:r w:rsidR="00EA6275" w:rsidRPr="00865A15">
        <w:rPr>
          <w:b/>
          <w:i/>
          <w:sz w:val="24"/>
        </w:rPr>
        <w:t>.</w:t>
      </w:r>
    </w:p>
    <w:p w:rsidR="00606881" w:rsidRPr="00865A15" w:rsidRDefault="00EA6275" w:rsidP="00001C4B">
      <w:pPr>
        <w:pStyle w:val="a"/>
        <w:numPr>
          <w:ilvl w:val="0"/>
          <w:numId w:val="0"/>
        </w:numPr>
        <w:suppressAutoHyphens/>
        <w:ind w:firstLine="284"/>
        <w:rPr>
          <w:b/>
          <w:i/>
          <w:sz w:val="24"/>
        </w:rPr>
      </w:pPr>
      <w:r w:rsidRPr="00865A15">
        <w:rPr>
          <w:sz w:val="24"/>
        </w:rPr>
        <w:t>О</w:t>
      </w:r>
      <w:r w:rsidR="00CF12C4" w:rsidRPr="00865A15">
        <w:rPr>
          <w:sz w:val="24"/>
        </w:rPr>
        <w:t>сознание ценности жизни с о</w:t>
      </w:r>
      <w:r w:rsidR="00606881" w:rsidRPr="00865A15">
        <w:rPr>
          <w:sz w:val="24"/>
        </w:rPr>
        <w:t>порой на собственный жиз</w:t>
      </w:r>
      <w:r w:rsidR="00CF12C4" w:rsidRPr="00865A15">
        <w:rPr>
          <w:sz w:val="24"/>
        </w:rPr>
        <w:t xml:space="preserve">ненный опыт и опыт восприятия произведений искусства; соблюдение правил личной безопасности и гигиены, </w:t>
      </w:r>
      <w:r w:rsidR="00F150D0" w:rsidRPr="00865A15">
        <w:rPr>
          <w:sz w:val="24"/>
        </w:rPr>
        <w:t>в т.ч.</w:t>
      </w:r>
      <w:r w:rsidR="00CF12C4" w:rsidRPr="00865A15">
        <w:rPr>
          <w:sz w:val="24"/>
        </w:rPr>
        <w:t xml:space="preserve">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w:t>
      </w:r>
      <w:r w:rsidR="00F150D0" w:rsidRPr="00865A15">
        <w:rPr>
          <w:sz w:val="24"/>
        </w:rPr>
        <w:t>в т.ч.</w:t>
      </w:r>
      <w:r w:rsidR="00CF12C4" w:rsidRPr="00865A15">
        <w:rPr>
          <w:sz w:val="24"/>
        </w:rPr>
        <w:t xml:space="preserve"> в процессе повседневного общения; сформированность навыков рефлексии, признание своего права на ошибку и такого же права другого человека.</w:t>
      </w:r>
    </w:p>
    <w:p w:rsidR="00EA6275" w:rsidRPr="00865A15" w:rsidRDefault="00EA6275" w:rsidP="00001C4B">
      <w:pPr>
        <w:pStyle w:val="a"/>
        <w:numPr>
          <w:ilvl w:val="0"/>
          <w:numId w:val="0"/>
        </w:numPr>
        <w:suppressAutoHyphens/>
        <w:ind w:firstLine="284"/>
        <w:rPr>
          <w:b/>
          <w:i/>
          <w:sz w:val="24"/>
        </w:rPr>
      </w:pPr>
      <w:r w:rsidRPr="00865A15">
        <w:rPr>
          <w:b/>
          <w:i/>
          <w:sz w:val="24"/>
        </w:rPr>
        <w:t>Трудового воспитания.</w:t>
      </w:r>
    </w:p>
    <w:p w:rsidR="00606881" w:rsidRPr="00865A15" w:rsidRDefault="00EA6275" w:rsidP="00001C4B">
      <w:pPr>
        <w:pStyle w:val="a"/>
        <w:numPr>
          <w:ilvl w:val="0"/>
          <w:numId w:val="0"/>
        </w:numPr>
        <w:suppressAutoHyphens/>
        <w:ind w:firstLine="284"/>
        <w:rPr>
          <w:b/>
          <w:i/>
          <w:sz w:val="24"/>
        </w:rPr>
      </w:pPr>
      <w:r w:rsidRPr="00865A15">
        <w:rPr>
          <w:sz w:val="24"/>
        </w:rPr>
        <w:t>У</w:t>
      </w:r>
      <w:r w:rsidR="00CF12C4" w:rsidRPr="00865A15">
        <w:rPr>
          <w:sz w:val="24"/>
        </w:rPr>
        <w:t>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EA6275" w:rsidRPr="00865A15" w:rsidRDefault="00EA6275" w:rsidP="00001C4B">
      <w:pPr>
        <w:pStyle w:val="a"/>
        <w:numPr>
          <w:ilvl w:val="0"/>
          <w:numId w:val="0"/>
        </w:numPr>
        <w:suppressAutoHyphens/>
        <w:ind w:firstLine="284"/>
        <w:rPr>
          <w:b/>
          <w:i/>
          <w:sz w:val="24"/>
        </w:rPr>
      </w:pPr>
      <w:r w:rsidRPr="00865A15">
        <w:rPr>
          <w:b/>
          <w:i/>
          <w:sz w:val="24"/>
        </w:rPr>
        <w:t>Экологического воспитания.</w:t>
      </w:r>
    </w:p>
    <w:p w:rsidR="0032467B" w:rsidRPr="00865A15" w:rsidRDefault="00EA6275" w:rsidP="00001C4B">
      <w:pPr>
        <w:pStyle w:val="a"/>
        <w:numPr>
          <w:ilvl w:val="0"/>
          <w:numId w:val="0"/>
        </w:numPr>
        <w:suppressAutoHyphens/>
        <w:ind w:firstLine="284"/>
        <w:rPr>
          <w:b/>
          <w:i/>
          <w:sz w:val="24"/>
        </w:rPr>
      </w:pPr>
      <w:r w:rsidRPr="00865A15">
        <w:rPr>
          <w:sz w:val="24"/>
        </w:rPr>
        <w:t>П</w:t>
      </w:r>
      <w:r w:rsidR="00CF12C4" w:rsidRPr="00865A15">
        <w:rPr>
          <w:sz w:val="24"/>
        </w:rPr>
        <w:t>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музыкального творчества.</w:t>
      </w:r>
    </w:p>
    <w:p w:rsidR="00606881" w:rsidRPr="00865A15" w:rsidRDefault="00CF12C4" w:rsidP="00001C4B">
      <w:pPr>
        <w:suppressAutoHyphens/>
        <w:ind w:firstLine="284"/>
        <w:rPr>
          <w:sz w:val="24"/>
        </w:rPr>
      </w:pPr>
      <w:r w:rsidRPr="00865A15">
        <w:rPr>
          <w:b/>
          <w:i/>
          <w:sz w:val="24"/>
        </w:rPr>
        <w:t>Личностные результаты, обеспечивающие адаптацию обучающегося к изменяющимся условиям социальной и природной среды:</w:t>
      </w:r>
      <w:r w:rsidRPr="00865A15">
        <w:rPr>
          <w:sz w:val="24"/>
        </w:rPr>
        <w:t xml:space="preserve"> </w:t>
      </w:r>
    </w:p>
    <w:p w:rsidR="0032467B" w:rsidRPr="00865A15" w:rsidRDefault="00606881" w:rsidP="00001C4B">
      <w:pPr>
        <w:suppressAutoHyphens/>
        <w:ind w:firstLine="0"/>
        <w:rPr>
          <w:sz w:val="24"/>
        </w:rPr>
      </w:pPr>
      <w:r w:rsidRPr="00865A15">
        <w:rPr>
          <w:sz w:val="24"/>
        </w:rPr>
        <w:t>-</w:t>
      </w:r>
      <w:r w:rsidRPr="00865A15">
        <w:rPr>
          <w:sz w:val="24"/>
          <w:lang w:val="en-US"/>
        </w:rPr>
        <w:t> </w:t>
      </w:r>
      <w:r w:rsidR="00CF12C4" w:rsidRPr="00865A15">
        <w:rPr>
          <w:sz w:val="24"/>
        </w:rPr>
        <w:t>освоение обучающимися</w:t>
      </w:r>
      <w:r w:rsidRPr="00865A15">
        <w:rPr>
          <w:sz w:val="24"/>
        </w:rPr>
        <w:t xml:space="preserve"> социального опыта, основных со</w:t>
      </w:r>
      <w:r w:rsidR="00CF12C4" w:rsidRPr="00865A15">
        <w:rPr>
          <w:sz w:val="24"/>
        </w:rPr>
        <w:t>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32467B" w:rsidRPr="00865A15" w:rsidRDefault="00606881" w:rsidP="00001C4B">
      <w:pPr>
        <w:suppressAutoHyphens/>
        <w:ind w:firstLine="0"/>
        <w:rPr>
          <w:sz w:val="24"/>
        </w:rPr>
      </w:pPr>
      <w:r w:rsidRPr="00865A15">
        <w:rPr>
          <w:sz w:val="24"/>
        </w:rPr>
        <w:t>- </w:t>
      </w:r>
      <w:r w:rsidR="00CF12C4" w:rsidRPr="00865A15">
        <w:rPr>
          <w:sz w:val="24"/>
        </w:rPr>
        <w:t>стремление перенимат</w:t>
      </w:r>
      <w:r w:rsidRPr="00865A15">
        <w:rPr>
          <w:sz w:val="24"/>
        </w:rPr>
        <w:t>ь опыт, учиться у других людей -</w:t>
      </w:r>
      <w:r w:rsidR="00CF12C4" w:rsidRPr="00865A15">
        <w:rPr>
          <w:sz w:val="24"/>
        </w:rPr>
        <w:t xml:space="preserve"> как взрослых, так и сверстников, </w:t>
      </w:r>
      <w:r w:rsidR="00F150D0" w:rsidRPr="00865A15">
        <w:rPr>
          <w:sz w:val="24"/>
        </w:rPr>
        <w:t>в т.ч.</w:t>
      </w:r>
      <w:r w:rsidR="00CF12C4" w:rsidRPr="00865A15">
        <w:rPr>
          <w:sz w:val="24"/>
        </w:rPr>
        <w:t xml:space="preserve"> в разнообразных проявлениях творчества, овладения различными навыками в сфере музыкального и других видов искусства;</w:t>
      </w:r>
    </w:p>
    <w:p w:rsidR="0032467B" w:rsidRPr="00865A15" w:rsidRDefault="00606881" w:rsidP="00001C4B">
      <w:pPr>
        <w:suppressAutoHyphens/>
        <w:ind w:firstLine="0"/>
        <w:rPr>
          <w:sz w:val="24"/>
        </w:rPr>
      </w:pPr>
      <w:r w:rsidRPr="00865A15">
        <w:rPr>
          <w:sz w:val="24"/>
        </w:rPr>
        <w:t>- </w:t>
      </w:r>
      <w:r w:rsidR="00CF12C4" w:rsidRPr="00865A15">
        <w:rPr>
          <w:sz w:val="24"/>
        </w:rPr>
        <w:t>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32467B" w:rsidRPr="00865A15" w:rsidRDefault="00606881" w:rsidP="00001C4B">
      <w:pPr>
        <w:suppressAutoHyphens/>
        <w:ind w:firstLine="0"/>
        <w:rPr>
          <w:sz w:val="24"/>
        </w:rPr>
      </w:pPr>
      <w:r w:rsidRPr="00865A15">
        <w:rPr>
          <w:sz w:val="24"/>
        </w:rPr>
        <w:t>- </w:t>
      </w:r>
      <w:r w:rsidR="00CF12C4" w:rsidRPr="00865A15">
        <w:rPr>
          <w:sz w:val="24"/>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606881" w:rsidRPr="00865A15" w:rsidRDefault="00606881" w:rsidP="00001C4B">
      <w:pPr>
        <w:suppressAutoHyphens/>
        <w:rPr>
          <w:sz w:val="24"/>
        </w:rPr>
      </w:pPr>
    </w:p>
    <w:p w:rsidR="0032467B" w:rsidRPr="00865A15" w:rsidRDefault="00EA6275" w:rsidP="00001C4B">
      <w:pPr>
        <w:suppressAutoHyphens/>
        <w:ind w:firstLine="284"/>
        <w:rPr>
          <w:b/>
          <w:sz w:val="24"/>
        </w:rPr>
      </w:pPr>
      <w:r w:rsidRPr="00865A15">
        <w:rPr>
          <w:b/>
          <w:sz w:val="24"/>
        </w:rPr>
        <w:t>Метапредметные результаты.</w:t>
      </w:r>
    </w:p>
    <w:p w:rsidR="0032467B" w:rsidRPr="00865A15" w:rsidRDefault="00CF12C4" w:rsidP="00001C4B">
      <w:pPr>
        <w:suppressAutoHyphens/>
        <w:ind w:firstLine="284"/>
        <w:rPr>
          <w:sz w:val="24"/>
        </w:rPr>
      </w:pPr>
      <w:r w:rsidRPr="00865A15">
        <w:rPr>
          <w:sz w:val="24"/>
        </w:rPr>
        <w:t>Метапредметные результаты освоения основной образовательной программы, формируемые при изучении предмета «Музыка»:</w:t>
      </w:r>
    </w:p>
    <w:p w:rsidR="0032467B" w:rsidRPr="00865A15" w:rsidRDefault="00606881" w:rsidP="00001C4B">
      <w:pPr>
        <w:suppressAutoHyphens/>
        <w:ind w:firstLine="284"/>
        <w:rPr>
          <w:b/>
          <w:i/>
          <w:sz w:val="24"/>
        </w:rPr>
      </w:pPr>
      <w:r w:rsidRPr="00865A15">
        <w:rPr>
          <w:b/>
          <w:i/>
          <w:sz w:val="24"/>
        </w:rPr>
        <w:t>Познавательные УУД:</w:t>
      </w:r>
    </w:p>
    <w:p w:rsidR="0032467B" w:rsidRPr="00865A15" w:rsidRDefault="00CF12C4" w:rsidP="00001C4B">
      <w:pPr>
        <w:suppressAutoHyphens/>
        <w:ind w:firstLine="284"/>
        <w:rPr>
          <w:i/>
          <w:sz w:val="24"/>
        </w:rPr>
      </w:pPr>
      <w:r w:rsidRPr="00865A15">
        <w:rPr>
          <w:i/>
          <w:sz w:val="24"/>
        </w:rPr>
        <w:t>Базовые логические действия:</w:t>
      </w:r>
    </w:p>
    <w:p w:rsidR="0032467B" w:rsidRPr="00865A15" w:rsidRDefault="00606881" w:rsidP="00001C4B">
      <w:pPr>
        <w:suppressAutoHyphens/>
        <w:ind w:firstLine="0"/>
        <w:rPr>
          <w:sz w:val="24"/>
        </w:rPr>
      </w:pPr>
      <w:r w:rsidRPr="00865A15">
        <w:rPr>
          <w:sz w:val="24"/>
        </w:rPr>
        <w:t>-</w:t>
      </w:r>
      <w:r w:rsidRPr="00865A15">
        <w:rPr>
          <w:sz w:val="24"/>
          <w:lang w:val="en-US"/>
        </w:rPr>
        <w:t> </w:t>
      </w:r>
      <w:r w:rsidR="00CF12C4" w:rsidRPr="00865A15">
        <w:rPr>
          <w:sz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32467B" w:rsidRPr="00865A15" w:rsidRDefault="00606881" w:rsidP="00001C4B">
      <w:pPr>
        <w:suppressAutoHyphens/>
        <w:ind w:firstLine="0"/>
        <w:rPr>
          <w:sz w:val="24"/>
        </w:rPr>
      </w:pPr>
      <w:r w:rsidRPr="00865A15">
        <w:rPr>
          <w:sz w:val="24"/>
        </w:rPr>
        <w:t>-</w:t>
      </w:r>
      <w:r w:rsidRPr="00865A15">
        <w:rPr>
          <w:sz w:val="24"/>
          <w:lang w:val="en-US"/>
        </w:rPr>
        <w:t> </w:t>
      </w:r>
      <w:r w:rsidR="00CF12C4" w:rsidRPr="00865A15">
        <w:rPr>
          <w:sz w:val="24"/>
        </w:rPr>
        <w:t>сопоставлять, сравнивать на основании существенных признаков произведения, жанры и стили музыкального и других видов искусства;</w:t>
      </w:r>
    </w:p>
    <w:p w:rsidR="0032467B" w:rsidRPr="00865A15" w:rsidRDefault="00606881" w:rsidP="00001C4B">
      <w:pPr>
        <w:suppressAutoHyphens/>
        <w:ind w:firstLine="0"/>
        <w:rPr>
          <w:sz w:val="24"/>
        </w:rPr>
      </w:pPr>
      <w:r w:rsidRPr="00865A15">
        <w:rPr>
          <w:sz w:val="24"/>
        </w:rPr>
        <w:lastRenderedPageBreak/>
        <w:t>-</w:t>
      </w:r>
      <w:r w:rsidRPr="00865A15">
        <w:rPr>
          <w:sz w:val="24"/>
          <w:lang w:val="en-US"/>
        </w:rPr>
        <w:t> </w:t>
      </w:r>
      <w:r w:rsidR="00CF12C4" w:rsidRPr="00865A15">
        <w:rPr>
          <w:sz w:val="24"/>
        </w:rPr>
        <w:t>обнаруживать взаимные влияния отдельных видов, жанров и стилей музыки друг на друга, формулировать гипотезы о взаимосвязях;</w:t>
      </w:r>
    </w:p>
    <w:p w:rsidR="0032467B" w:rsidRPr="00865A15" w:rsidRDefault="00606881" w:rsidP="00001C4B">
      <w:pPr>
        <w:suppressAutoHyphens/>
        <w:ind w:firstLine="0"/>
        <w:rPr>
          <w:sz w:val="24"/>
        </w:rPr>
      </w:pPr>
      <w:r w:rsidRPr="00865A15">
        <w:rPr>
          <w:sz w:val="24"/>
        </w:rPr>
        <w:t>-</w:t>
      </w:r>
      <w:r w:rsidRPr="00865A15">
        <w:rPr>
          <w:sz w:val="24"/>
          <w:lang w:val="en-US"/>
        </w:rPr>
        <w:t> </w:t>
      </w:r>
      <w:r w:rsidR="00CF12C4" w:rsidRPr="00865A15">
        <w:rPr>
          <w:sz w:val="24"/>
        </w:rPr>
        <w:t>выявлять общее и особ</w:t>
      </w:r>
      <w:r w:rsidRPr="00865A15">
        <w:rPr>
          <w:sz w:val="24"/>
        </w:rPr>
        <w:t>енное, закономерности и противо</w:t>
      </w:r>
      <w:r w:rsidR="00CF12C4" w:rsidRPr="00865A15">
        <w:rPr>
          <w:sz w:val="24"/>
        </w:rPr>
        <w:t>речия в комплексе выразительных средств, используемых при создании музыкального образа конкретного произведения, жанра, стиля;</w:t>
      </w:r>
    </w:p>
    <w:p w:rsidR="0032467B" w:rsidRPr="00865A15" w:rsidRDefault="00606881" w:rsidP="00001C4B">
      <w:pPr>
        <w:suppressAutoHyphens/>
        <w:ind w:firstLine="0"/>
        <w:rPr>
          <w:sz w:val="24"/>
        </w:rPr>
      </w:pPr>
      <w:r w:rsidRPr="00865A15">
        <w:rPr>
          <w:sz w:val="24"/>
        </w:rPr>
        <w:t>-</w:t>
      </w:r>
      <w:r w:rsidRPr="00865A15">
        <w:rPr>
          <w:sz w:val="24"/>
          <w:lang w:val="en-US"/>
        </w:rPr>
        <w:t> </w:t>
      </w:r>
      <w:r w:rsidR="00CF12C4" w:rsidRPr="00865A15">
        <w:rPr>
          <w:sz w:val="24"/>
        </w:rPr>
        <w:t>выявлять и характериз</w:t>
      </w:r>
      <w:r w:rsidRPr="00865A15">
        <w:rPr>
          <w:sz w:val="24"/>
        </w:rPr>
        <w:t>овать существенные признаки кон</w:t>
      </w:r>
      <w:r w:rsidR="00CF12C4" w:rsidRPr="00865A15">
        <w:rPr>
          <w:sz w:val="24"/>
        </w:rPr>
        <w:t>кретного музыкального звучания; самостоятельно обобщать и формулировать выводы по результатам проведённого слухового наблюдения-исследования.</w:t>
      </w:r>
    </w:p>
    <w:p w:rsidR="0032467B" w:rsidRPr="00865A15" w:rsidRDefault="00CF12C4" w:rsidP="00001C4B">
      <w:pPr>
        <w:suppressAutoHyphens/>
        <w:ind w:firstLine="284"/>
        <w:rPr>
          <w:i/>
          <w:sz w:val="24"/>
        </w:rPr>
      </w:pPr>
      <w:r w:rsidRPr="00865A15">
        <w:rPr>
          <w:i/>
          <w:sz w:val="24"/>
        </w:rPr>
        <w:t>Базовые исследовательские действия:</w:t>
      </w:r>
    </w:p>
    <w:p w:rsidR="0032467B" w:rsidRPr="00865A15" w:rsidRDefault="00606881" w:rsidP="00001C4B">
      <w:pPr>
        <w:suppressAutoHyphens/>
        <w:ind w:firstLine="0"/>
        <w:rPr>
          <w:sz w:val="24"/>
        </w:rPr>
      </w:pPr>
      <w:r w:rsidRPr="00865A15">
        <w:rPr>
          <w:sz w:val="24"/>
        </w:rPr>
        <w:t>- </w:t>
      </w:r>
      <w:r w:rsidR="00CF12C4" w:rsidRPr="00865A15">
        <w:rPr>
          <w:sz w:val="24"/>
        </w:rPr>
        <w:t xml:space="preserve">следовать внутренним слухом за развитием музыкального </w:t>
      </w:r>
      <w:r w:rsidRPr="00865A15">
        <w:rPr>
          <w:sz w:val="24"/>
        </w:rPr>
        <w:t>п</w:t>
      </w:r>
      <w:r w:rsidR="00CF12C4" w:rsidRPr="00865A15">
        <w:rPr>
          <w:sz w:val="24"/>
        </w:rPr>
        <w:t>роцесса, «наблюдать» звучание музыки;</w:t>
      </w:r>
    </w:p>
    <w:p w:rsidR="0032467B" w:rsidRPr="00865A15" w:rsidRDefault="00606881" w:rsidP="00001C4B">
      <w:pPr>
        <w:suppressAutoHyphens/>
        <w:ind w:firstLine="0"/>
        <w:rPr>
          <w:sz w:val="24"/>
        </w:rPr>
      </w:pPr>
      <w:r w:rsidRPr="00865A15">
        <w:rPr>
          <w:sz w:val="24"/>
        </w:rPr>
        <w:t>- </w:t>
      </w:r>
      <w:r w:rsidR="00CF12C4" w:rsidRPr="00865A15">
        <w:rPr>
          <w:sz w:val="24"/>
        </w:rPr>
        <w:t>использовать вопросы к</w:t>
      </w:r>
      <w:r w:rsidRPr="00865A15">
        <w:rPr>
          <w:sz w:val="24"/>
        </w:rPr>
        <w:t>ак исследовательский инструмент</w:t>
      </w:r>
      <w:r w:rsidR="00CF12C4" w:rsidRPr="00865A15">
        <w:rPr>
          <w:sz w:val="24"/>
        </w:rPr>
        <w:t>познания;</w:t>
      </w:r>
    </w:p>
    <w:p w:rsidR="0032467B" w:rsidRPr="00865A15" w:rsidRDefault="00606881" w:rsidP="00001C4B">
      <w:pPr>
        <w:suppressAutoHyphens/>
        <w:ind w:firstLine="0"/>
        <w:rPr>
          <w:sz w:val="24"/>
        </w:rPr>
      </w:pPr>
      <w:r w:rsidRPr="00865A15">
        <w:rPr>
          <w:sz w:val="24"/>
        </w:rPr>
        <w:t>- </w:t>
      </w:r>
      <w:r w:rsidR="00CF12C4" w:rsidRPr="00865A15">
        <w:rPr>
          <w:sz w:val="24"/>
        </w:rPr>
        <w:t>формулировать собств</w:t>
      </w:r>
      <w:r w:rsidRPr="00865A15">
        <w:rPr>
          <w:sz w:val="24"/>
        </w:rPr>
        <w:t>енные вопросы, фиксирующие несо</w:t>
      </w:r>
      <w:r w:rsidR="00CF12C4" w:rsidRPr="00865A15">
        <w:rPr>
          <w:sz w:val="24"/>
        </w:rPr>
        <w:t>ответствие между реальным и желательным состоянием учебной ситуации, восприятия, исполнения музыки;</w:t>
      </w:r>
    </w:p>
    <w:p w:rsidR="0032467B" w:rsidRPr="00865A15" w:rsidRDefault="00606881" w:rsidP="00001C4B">
      <w:pPr>
        <w:suppressAutoHyphens/>
        <w:ind w:firstLine="0"/>
        <w:rPr>
          <w:sz w:val="24"/>
        </w:rPr>
      </w:pPr>
      <w:r w:rsidRPr="00865A15">
        <w:rPr>
          <w:sz w:val="24"/>
        </w:rPr>
        <w:t>- </w:t>
      </w:r>
      <w:r w:rsidR="00CF12C4" w:rsidRPr="00865A15">
        <w:rPr>
          <w:sz w:val="24"/>
        </w:rPr>
        <w:t>составлять алгоритм дей</w:t>
      </w:r>
      <w:r w:rsidRPr="00865A15">
        <w:rPr>
          <w:sz w:val="24"/>
        </w:rPr>
        <w:t>ствий и использовать его для ре</w:t>
      </w:r>
      <w:r w:rsidR="00CF12C4" w:rsidRPr="00865A15">
        <w:rPr>
          <w:sz w:val="24"/>
        </w:rPr>
        <w:t xml:space="preserve">шения учебных, </w:t>
      </w:r>
      <w:r w:rsidR="00F150D0" w:rsidRPr="00865A15">
        <w:rPr>
          <w:sz w:val="24"/>
        </w:rPr>
        <w:t>в т.ч.</w:t>
      </w:r>
      <w:r w:rsidR="00CF12C4" w:rsidRPr="00865A15">
        <w:rPr>
          <w:sz w:val="24"/>
        </w:rPr>
        <w:t xml:space="preserve"> исполнительских и творческих задач;</w:t>
      </w:r>
    </w:p>
    <w:p w:rsidR="0032467B" w:rsidRPr="00865A15" w:rsidRDefault="00606881" w:rsidP="00001C4B">
      <w:pPr>
        <w:suppressAutoHyphens/>
        <w:ind w:firstLine="0"/>
        <w:rPr>
          <w:sz w:val="24"/>
        </w:rPr>
      </w:pPr>
      <w:r w:rsidRPr="00865A15">
        <w:rPr>
          <w:sz w:val="24"/>
        </w:rPr>
        <w:t>- </w:t>
      </w:r>
      <w:r w:rsidR="00CF12C4" w:rsidRPr="00865A15">
        <w:rPr>
          <w:sz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32467B" w:rsidRPr="00865A15" w:rsidRDefault="00606881" w:rsidP="00001C4B">
      <w:pPr>
        <w:suppressAutoHyphens/>
        <w:ind w:firstLine="0"/>
        <w:rPr>
          <w:sz w:val="24"/>
        </w:rPr>
      </w:pPr>
      <w:r w:rsidRPr="00865A15">
        <w:rPr>
          <w:sz w:val="24"/>
        </w:rPr>
        <w:t>- </w:t>
      </w:r>
      <w:r w:rsidR="00CF12C4" w:rsidRPr="00865A15">
        <w:rPr>
          <w:sz w:val="24"/>
        </w:rPr>
        <w:t>самостоятельно формулировать обобщения и выводы по результатам проведённого наблюдения, слухового исследования.</w:t>
      </w:r>
    </w:p>
    <w:p w:rsidR="00606881" w:rsidRPr="00865A15" w:rsidRDefault="00CF12C4" w:rsidP="00001C4B">
      <w:pPr>
        <w:suppressAutoHyphens/>
        <w:ind w:firstLine="284"/>
        <w:rPr>
          <w:sz w:val="24"/>
        </w:rPr>
      </w:pPr>
      <w:r w:rsidRPr="00865A15">
        <w:rPr>
          <w:i/>
          <w:sz w:val="24"/>
        </w:rPr>
        <w:t>Работа с информацией:</w:t>
      </w:r>
      <w:r w:rsidRPr="00865A15">
        <w:rPr>
          <w:sz w:val="24"/>
        </w:rPr>
        <w:t xml:space="preserve"> </w:t>
      </w:r>
    </w:p>
    <w:p w:rsidR="0032467B" w:rsidRPr="00865A15" w:rsidRDefault="00606881" w:rsidP="00001C4B">
      <w:pPr>
        <w:suppressAutoHyphens/>
        <w:ind w:firstLine="0"/>
        <w:rPr>
          <w:sz w:val="24"/>
        </w:rPr>
      </w:pPr>
      <w:r w:rsidRPr="00865A15">
        <w:rPr>
          <w:sz w:val="24"/>
        </w:rPr>
        <w:t>- </w:t>
      </w:r>
      <w:r w:rsidR="00CF12C4" w:rsidRPr="00865A15">
        <w:rPr>
          <w:sz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32467B" w:rsidRPr="00865A15" w:rsidRDefault="00606881" w:rsidP="00001C4B">
      <w:pPr>
        <w:suppressAutoHyphens/>
        <w:ind w:firstLine="0"/>
        <w:rPr>
          <w:sz w:val="24"/>
        </w:rPr>
      </w:pPr>
      <w:r w:rsidRPr="00865A15">
        <w:rPr>
          <w:sz w:val="24"/>
        </w:rPr>
        <w:t>- </w:t>
      </w:r>
      <w:r w:rsidR="00CF12C4" w:rsidRPr="00865A15">
        <w:rPr>
          <w:sz w:val="24"/>
        </w:rPr>
        <w:t xml:space="preserve">понимать специфику </w:t>
      </w:r>
      <w:r w:rsidRPr="00865A15">
        <w:rPr>
          <w:sz w:val="24"/>
        </w:rPr>
        <w:t>работы с аудиоинформацией, музы</w:t>
      </w:r>
      <w:r w:rsidR="00CF12C4" w:rsidRPr="00865A15">
        <w:rPr>
          <w:sz w:val="24"/>
        </w:rPr>
        <w:t>кальными записями;</w:t>
      </w:r>
    </w:p>
    <w:p w:rsidR="0032467B" w:rsidRPr="00865A15" w:rsidRDefault="00606881" w:rsidP="00001C4B">
      <w:pPr>
        <w:suppressAutoHyphens/>
        <w:ind w:firstLine="0"/>
        <w:rPr>
          <w:sz w:val="24"/>
        </w:rPr>
      </w:pPr>
      <w:r w:rsidRPr="00865A15">
        <w:rPr>
          <w:sz w:val="24"/>
        </w:rPr>
        <w:t>- </w:t>
      </w:r>
      <w:r w:rsidR="00CF12C4" w:rsidRPr="00865A15">
        <w:rPr>
          <w:sz w:val="24"/>
        </w:rPr>
        <w:t>использовать интонирование для запоминания звуковой информации, музыкальных произведений;</w:t>
      </w:r>
    </w:p>
    <w:p w:rsidR="0032467B" w:rsidRPr="00865A15" w:rsidRDefault="00606881" w:rsidP="00001C4B">
      <w:pPr>
        <w:suppressAutoHyphens/>
        <w:ind w:firstLine="0"/>
        <w:rPr>
          <w:sz w:val="24"/>
        </w:rPr>
      </w:pPr>
      <w:r w:rsidRPr="00865A15">
        <w:rPr>
          <w:sz w:val="24"/>
        </w:rPr>
        <w:t>- </w:t>
      </w:r>
      <w:r w:rsidR="00CF12C4" w:rsidRPr="00865A15">
        <w:rPr>
          <w:sz w:val="24"/>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32467B" w:rsidRPr="00865A15" w:rsidRDefault="00606881" w:rsidP="00001C4B">
      <w:pPr>
        <w:suppressAutoHyphens/>
        <w:ind w:firstLine="0"/>
        <w:rPr>
          <w:sz w:val="24"/>
        </w:rPr>
      </w:pPr>
      <w:r w:rsidRPr="00865A15">
        <w:rPr>
          <w:sz w:val="24"/>
        </w:rPr>
        <w:t>- </w:t>
      </w:r>
      <w:r w:rsidR="00CF12C4" w:rsidRPr="00865A15">
        <w:rPr>
          <w:sz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32467B" w:rsidRPr="00865A15" w:rsidRDefault="00606881" w:rsidP="00001C4B">
      <w:pPr>
        <w:suppressAutoHyphens/>
        <w:ind w:firstLine="0"/>
        <w:rPr>
          <w:sz w:val="24"/>
        </w:rPr>
      </w:pPr>
      <w:r w:rsidRPr="00865A15">
        <w:rPr>
          <w:sz w:val="24"/>
        </w:rPr>
        <w:t>- </w:t>
      </w:r>
      <w:r w:rsidR="00CF12C4" w:rsidRPr="00865A15">
        <w:rPr>
          <w:sz w:val="24"/>
        </w:rPr>
        <w:t xml:space="preserve">оценивать надёжность </w:t>
      </w:r>
      <w:r w:rsidRPr="00865A15">
        <w:rPr>
          <w:sz w:val="24"/>
        </w:rPr>
        <w:t>информации по критериям, предло</w:t>
      </w:r>
      <w:r w:rsidR="00CF12C4" w:rsidRPr="00865A15">
        <w:rPr>
          <w:sz w:val="24"/>
        </w:rPr>
        <w:t>женным учителем или сформулированным самостоятельно; различать тексты информационного и художественного содержания, трансформировать, интерпретировать их в соответствии с учебной задачей;</w:t>
      </w:r>
    </w:p>
    <w:p w:rsidR="0032467B" w:rsidRPr="00865A15" w:rsidRDefault="00606881" w:rsidP="00001C4B">
      <w:pPr>
        <w:suppressAutoHyphens/>
        <w:ind w:firstLine="0"/>
        <w:rPr>
          <w:sz w:val="24"/>
        </w:rPr>
      </w:pPr>
      <w:r w:rsidRPr="00865A15">
        <w:rPr>
          <w:sz w:val="24"/>
        </w:rPr>
        <w:t>- </w:t>
      </w:r>
      <w:r w:rsidR="00CF12C4" w:rsidRPr="00865A15">
        <w:rPr>
          <w:sz w:val="24"/>
        </w:rPr>
        <w:t>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rsidR="0032467B" w:rsidRPr="00865A15" w:rsidRDefault="00892970" w:rsidP="00001C4B">
      <w:pPr>
        <w:suppressAutoHyphens/>
        <w:ind w:firstLine="284"/>
        <w:rPr>
          <w:b/>
          <w:i/>
          <w:sz w:val="24"/>
        </w:rPr>
      </w:pPr>
      <w:r w:rsidRPr="00865A15">
        <w:rPr>
          <w:b/>
          <w:i/>
          <w:sz w:val="24"/>
        </w:rPr>
        <w:t>К</w:t>
      </w:r>
      <w:r w:rsidR="00CF12C4" w:rsidRPr="00865A15">
        <w:rPr>
          <w:b/>
          <w:i/>
          <w:sz w:val="24"/>
        </w:rPr>
        <w:t>оммуникативны</w:t>
      </w:r>
      <w:r w:rsidRPr="00865A15">
        <w:rPr>
          <w:b/>
          <w:i/>
          <w:sz w:val="24"/>
        </w:rPr>
        <w:t>е УУД:</w:t>
      </w:r>
    </w:p>
    <w:p w:rsidR="00892970" w:rsidRPr="00865A15" w:rsidRDefault="00CF12C4" w:rsidP="00001C4B">
      <w:pPr>
        <w:suppressAutoHyphens/>
        <w:ind w:firstLine="284"/>
        <w:rPr>
          <w:i/>
          <w:sz w:val="24"/>
        </w:rPr>
      </w:pPr>
      <w:r w:rsidRPr="00865A15">
        <w:rPr>
          <w:i/>
          <w:sz w:val="24"/>
        </w:rPr>
        <w:t xml:space="preserve">Невербальная коммуникация: </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воспринимать музыку как искусство инто</w:t>
      </w:r>
      <w:r w:rsidRPr="00865A15">
        <w:rPr>
          <w:sz w:val="24"/>
        </w:rPr>
        <w:t>нируемого смыс</w:t>
      </w:r>
      <w:r w:rsidR="00CF12C4" w:rsidRPr="00865A15">
        <w:rPr>
          <w:sz w:val="24"/>
        </w:rPr>
        <w:t>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передавать в собст</w:t>
      </w:r>
      <w:r w:rsidRPr="00865A15">
        <w:rPr>
          <w:sz w:val="24"/>
        </w:rPr>
        <w:t>венном исполнении музыки художе</w:t>
      </w:r>
      <w:r w:rsidR="00CF12C4" w:rsidRPr="00865A15">
        <w:rPr>
          <w:sz w:val="24"/>
        </w:rPr>
        <w:t>ственное содержание, выражать настроение, чувства, личное отношение к исполняемому произведению;</w:t>
      </w:r>
    </w:p>
    <w:p w:rsidR="00892970"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32467B" w:rsidRPr="00865A15" w:rsidRDefault="00892970" w:rsidP="00001C4B">
      <w:pPr>
        <w:suppressAutoHyphens/>
        <w:ind w:firstLine="0"/>
        <w:rPr>
          <w:sz w:val="24"/>
        </w:rPr>
      </w:pPr>
      <w:r w:rsidRPr="00865A15">
        <w:rPr>
          <w:sz w:val="24"/>
        </w:rPr>
        <w:t>-</w:t>
      </w:r>
      <w:r w:rsidRPr="00865A15">
        <w:rPr>
          <w:sz w:val="24"/>
          <w:lang w:val="en-US"/>
        </w:rPr>
        <w:t> </w:t>
      </w:r>
      <w:r w:rsidRPr="00865A15">
        <w:rPr>
          <w:sz w:val="24"/>
        </w:rPr>
        <w:t xml:space="preserve">эффективно использовать </w:t>
      </w:r>
      <w:r w:rsidR="00CF12C4" w:rsidRPr="00865A15">
        <w:rPr>
          <w:sz w:val="24"/>
        </w:rPr>
        <w:t>интонационно-выразительные возможности в ситуации публичного выступления;</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892970" w:rsidRPr="00865A15" w:rsidRDefault="00CF12C4" w:rsidP="00001C4B">
      <w:pPr>
        <w:suppressAutoHyphens/>
        <w:ind w:firstLine="284"/>
        <w:rPr>
          <w:sz w:val="24"/>
        </w:rPr>
      </w:pPr>
      <w:r w:rsidRPr="00865A15">
        <w:rPr>
          <w:i/>
          <w:sz w:val="24"/>
        </w:rPr>
        <w:t>Вербальное общение:</w:t>
      </w:r>
      <w:r w:rsidRPr="00865A15">
        <w:rPr>
          <w:sz w:val="24"/>
        </w:rPr>
        <w:t xml:space="preserve"> </w:t>
      </w:r>
    </w:p>
    <w:p w:rsidR="0032467B" w:rsidRPr="00865A15" w:rsidRDefault="00892970" w:rsidP="00001C4B">
      <w:pPr>
        <w:suppressAutoHyphens/>
        <w:ind w:firstLine="0"/>
        <w:rPr>
          <w:sz w:val="24"/>
        </w:rPr>
      </w:pPr>
      <w:r w:rsidRPr="00865A15">
        <w:rPr>
          <w:sz w:val="24"/>
        </w:rPr>
        <w:lastRenderedPageBreak/>
        <w:t>-</w:t>
      </w:r>
      <w:r w:rsidRPr="00865A15">
        <w:rPr>
          <w:sz w:val="24"/>
          <w:lang w:val="en-US"/>
        </w:rPr>
        <w:t> </w:t>
      </w:r>
      <w:r w:rsidR="00CF12C4" w:rsidRPr="00865A15">
        <w:rPr>
          <w:sz w:val="24"/>
        </w:rPr>
        <w:t>оспринимать и формулировать суждения, выра</w:t>
      </w:r>
      <w:r w:rsidRPr="00865A15">
        <w:rPr>
          <w:sz w:val="24"/>
        </w:rPr>
        <w:t>жать эмо</w:t>
      </w:r>
      <w:r w:rsidR="00CF12C4" w:rsidRPr="00865A15">
        <w:rPr>
          <w:sz w:val="24"/>
        </w:rPr>
        <w:t>ции в соответствии с условиями и целями общения;</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 xml:space="preserve">выражать своё мнение, </w:t>
      </w:r>
      <w:r w:rsidR="00F150D0" w:rsidRPr="00865A15">
        <w:rPr>
          <w:sz w:val="24"/>
        </w:rPr>
        <w:t>в т.ч.</w:t>
      </w:r>
      <w:r w:rsidRPr="00865A15">
        <w:rPr>
          <w:sz w:val="24"/>
        </w:rPr>
        <w:t xml:space="preserve"> впечатления от обще</w:t>
      </w:r>
      <w:r w:rsidR="00CF12C4" w:rsidRPr="00865A15">
        <w:rPr>
          <w:sz w:val="24"/>
        </w:rPr>
        <w:t>ния с музыкальным искусством в устных и письменных текстах;</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понимать намерения других, проявлять уважительное отношение к собеседнику и в корректной форме формулировать свои возражения;</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вести диалог, дискуссию, задавать вопросы по существу обсуждаемой темы, поддерживать благожелательный тон диалога; публично представлять результаты учебной и творческой деятельности.</w:t>
      </w:r>
    </w:p>
    <w:p w:rsidR="0032467B" w:rsidRPr="00865A15" w:rsidRDefault="00CF12C4" w:rsidP="00001C4B">
      <w:pPr>
        <w:suppressAutoHyphens/>
        <w:ind w:firstLine="284"/>
        <w:rPr>
          <w:i/>
          <w:sz w:val="24"/>
        </w:rPr>
      </w:pPr>
      <w:r w:rsidRPr="00865A15">
        <w:rPr>
          <w:i/>
          <w:sz w:val="24"/>
        </w:rPr>
        <w:t>Совместная деятельность (сотрудничество):</w:t>
      </w:r>
    </w:p>
    <w:p w:rsidR="00892970" w:rsidRPr="00865A15" w:rsidRDefault="00892970" w:rsidP="00001C4B">
      <w:pPr>
        <w:suppressAutoHyphens/>
        <w:ind w:firstLine="0"/>
        <w:rPr>
          <w:sz w:val="24"/>
        </w:rPr>
      </w:pPr>
      <w:r w:rsidRPr="00865A15">
        <w:rPr>
          <w:sz w:val="24"/>
        </w:rPr>
        <w:t>- р</w:t>
      </w:r>
      <w:r w:rsidR="00CF12C4" w:rsidRPr="00865A15">
        <w:rPr>
          <w:sz w:val="24"/>
        </w:rPr>
        <w:t xml:space="preserve">азвивать навыки эстетически опосредованного сотрудничества, соучастия, сопереживания в процессе исполнения и восприятия музыки; </w:t>
      </w:r>
    </w:p>
    <w:p w:rsidR="0032467B" w:rsidRPr="00865A15" w:rsidRDefault="00892970" w:rsidP="00001C4B">
      <w:pPr>
        <w:suppressAutoHyphens/>
        <w:ind w:firstLine="0"/>
        <w:rPr>
          <w:sz w:val="24"/>
        </w:rPr>
      </w:pPr>
      <w:r w:rsidRPr="00865A15">
        <w:rPr>
          <w:sz w:val="24"/>
        </w:rPr>
        <w:t>- </w:t>
      </w:r>
      <w:r w:rsidR="00CF12C4" w:rsidRPr="00865A15">
        <w:rPr>
          <w:sz w:val="24"/>
        </w:rPr>
        <w:t>понимать ценность такого социальнопсихологического опыта, экстраполировать его на другие сферы взаимодействия;</w:t>
      </w:r>
    </w:p>
    <w:p w:rsidR="0032467B" w:rsidRPr="00865A15" w:rsidRDefault="00892970" w:rsidP="00001C4B">
      <w:pPr>
        <w:suppressAutoHyphens/>
        <w:ind w:firstLine="0"/>
        <w:rPr>
          <w:sz w:val="24"/>
        </w:rPr>
      </w:pPr>
      <w:r w:rsidRPr="00865A15">
        <w:rPr>
          <w:sz w:val="24"/>
        </w:rPr>
        <w:t>- </w:t>
      </w:r>
      <w:r w:rsidR="00CF12C4" w:rsidRPr="00865A15">
        <w:rPr>
          <w:sz w:val="24"/>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892970" w:rsidRPr="00865A15" w:rsidRDefault="00892970" w:rsidP="00001C4B">
      <w:pPr>
        <w:suppressAutoHyphens/>
        <w:ind w:firstLine="0"/>
        <w:rPr>
          <w:sz w:val="24"/>
        </w:rPr>
      </w:pPr>
      <w:r w:rsidRPr="00865A15">
        <w:rPr>
          <w:sz w:val="24"/>
        </w:rPr>
        <w:t>- </w:t>
      </w:r>
      <w:r w:rsidR="00CF12C4" w:rsidRPr="00865A15">
        <w:rPr>
          <w:sz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892970" w:rsidRPr="00865A15" w:rsidRDefault="00892970" w:rsidP="00001C4B">
      <w:pPr>
        <w:suppressAutoHyphens/>
        <w:ind w:firstLine="0"/>
        <w:rPr>
          <w:sz w:val="24"/>
        </w:rPr>
      </w:pPr>
      <w:r w:rsidRPr="00865A15">
        <w:rPr>
          <w:sz w:val="24"/>
        </w:rPr>
        <w:t>- </w:t>
      </w:r>
      <w:r w:rsidR="00CF12C4" w:rsidRPr="00865A15">
        <w:rPr>
          <w:sz w:val="24"/>
        </w:rPr>
        <w:t>уметь обобщать мнения нескольких людей, проявлять готовность руководить, выполнять поручения, подчиняться;</w:t>
      </w:r>
    </w:p>
    <w:p w:rsidR="00892970" w:rsidRPr="00865A15" w:rsidRDefault="00892970" w:rsidP="00001C4B">
      <w:pPr>
        <w:suppressAutoHyphens/>
        <w:ind w:firstLine="0"/>
        <w:rPr>
          <w:sz w:val="24"/>
        </w:rPr>
      </w:pPr>
      <w:r w:rsidRPr="00865A15">
        <w:rPr>
          <w:sz w:val="24"/>
        </w:rPr>
        <w:t>- </w:t>
      </w:r>
      <w:r w:rsidR="00CF12C4" w:rsidRPr="00865A15">
        <w:rPr>
          <w:sz w:val="24"/>
        </w:rPr>
        <w:t xml:space="preserve">оценивать качество своего вклада в общий продукт по критериям, самостоятельно сформулированным участниками взаимодействия; </w:t>
      </w:r>
    </w:p>
    <w:p w:rsidR="0032467B" w:rsidRPr="00865A15" w:rsidRDefault="00892970" w:rsidP="00001C4B">
      <w:pPr>
        <w:suppressAutoHyphens/>
        <w:ind w:firstLine="0"/>
        <w:rPr>
          <w:sz w:val="24"/>
        </w:rPr>
      </w:pPr>
      <w:r w:rsidRPr="00865A15">
        <w:rPr>
          <w:sz w:val="24"/>
        </w:rPr>
        <w:t>- </w:t>
      </w:r>
      <w:r w:rsidR="00CF12C4" w:rsidRPr="00865A15">
        <w:rPr>
          <w:sz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892970" w:rsidRPr="00865A15" w:rsidRDefault="00892970" w:rsidP="00001C4B">
      <w:pPr>
        <w:suppressAutoHyphens/>
        <w:ind w:firstLine="284"/>
        <w:rPr>
          <w:b/>
          <w:i/>
          <w:sz w:val="24"/>
        </w:rPr>
      </w:pPr>
      <w:r w:rsidRPr="00865A15">
        <w:rPr>
          <w:b/>
          <w:i/>
          <w:sz w:val="24"/>
        </w:rPr>
        <w:t>Регулятивные УУД:</w:t>
      </w:r>
    </w:p>
    <w:p w:rsidR="00892970" w:rsidRPr="00865A15" w:rsidRDefault="00CF12C4" w:rsidP="00001C4B">
      <w:pPr>
        <w:suppressAutoHyphens/>
        <w:ind w:firstLine="284"/>
        <w:rPr>
          <w:sz w:val="24"/>
        </w:rPr>
      </w:pPr>
      <w:r w:rsidRPr="00865A15">
        <w:rPr>
          <w:i/>
          <w:sz w:val="24"/>
        </w:rPr>
        <w:t>Самоорганизация:</w:t>
      </w:r>
      <w:r w:rsidRPr="00865A15">
        <w:rPr>
          <w:sz w:val="24"/>
        </w:rPr>
        <w:t xml:space="preserve"> </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 xml:space="preserve">ставить перед собой среднесрочные и долгосрочные цели по самосовершенствованию, </w:t>
      </w:r>
      <w:r w:rsidR="00F150D0" w:rsidRPr="00865A15">
        <w:rPr>
          <w:sz w:val="24"/>
        </w:rPr>
        <w:t>в т.ч.</w:t>
      </w:r>
      <w:r w:rsidR="00CF12C4" w:rsidRPr="00865A15">
        <w:rPr>
          <w:sz w:val="24"/>
        </w:rPr>
        <w:t xml:space="preserve"> в части творческих, исполнительских навыков и способностей, настойчиво продвигаться к поставленной цели;</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планировать достижение</w:t>
      </w:r>
      <w:r w:rsidRPr="00865A15">
        <w:rPr>
          <w:sz w:val="24"/>
        </w:rPr>
        <w:t xml:space="preserve"> целей через решение ряда после</w:t>
      </w:r>
      <w:r w:rsidR="00CF12C4" w:rsidRPr="00865A15">
        <w:rPr>
          <w:sz w:val="24"/>
        </w:rPr>
        <w:t>довательных задач частного характера;</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самостоятельно составлят</w:t>
      </w:r>
      <w:r w:rsidRPr="00865A15">
        <w:rPr>
          <w:sz w:val="24"/>
        </w:rPr>
        <w:t>ь план действий, вносить необхо</w:t>
      </w:r>
      <w:r w:rsidR="00CF12C4" w:rsidRPr="00865A15">
        <w:rPr>
          <w:sz w:val="24"/>
        </w:rPr>
        <w:t>димые коррективы в ходе его реализации;</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выявлять наиболее важ</w:t>
      </w:r>
      <w:r w:rsidRPr="00865A15">
        <w:rPr>
          <w:sz w:val="24"/>
        </w:rPr>
        <w:t>ные проблемы для решения в учеб</w:t>
      </w:r>
      <w:r w:rsidR="00CF12C4" w:rsidRPr="00865A15">
        <w:rPr>
          <w:sz w:val="24"/>
        </w:rPr>
        <w:t>ных и жизненных ситуациях;</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делать выбор и брать за него ответственность на себя.</w:t>
      </w:r>
    </w:p>
    <w:p w:rsidR="00892970" w:rsidRPr="00865A15" w:rsidRDefault="00CF12C4" w:rsidP="00001C4B">
      <w:pPr>
        <w:suppressAutoHyphens/>
        <w:ind w:firstLine="284"/>
        <w:rPr>
          <w:sz w:val="24"/>
        </w:rPr>
      </w:pPr>
      <w:r w:rsidRPr="00865A15">
        <w:rPr>
          <w:i/>
          <w:sz w:val="24"/>
        </w:rPr>
        <w:t>Самоконтроль (рефлексия):</w:t>
      </w:r>
      <w:r w:rsidRPr="00865A15">
        <w:rPr>
          <w:sz w:val="24"/>
        </w:rPr>
        <w:t xml:space="preserve"> </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владеть способами самоконтроля, самомоти</w:t>
      </w:r>
      <w:r w:rsidRPr="00865A15">
        <w:rPr>
          <w:sz w:val="24"/>
        </w:rPr>
        <w:t>вации и реф</w:t>
      </w:r>
      <w:r w:rsidR="00CF12C4" w:rsidRPr="00865A15">
        <w:rPr>
          <w:sz w:val="24"/>
        </w:rPr>
        <w:t>лексии;</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давать адекватную оценку учебной ситуации и предлагать план её изменения;</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трудности, которые могут возникнуть при решении учебной задачи, и адаптировать решение к меняющимся обстоятельствам;</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объяснять причины достижения (недостижения) результатов деятельности; понимать причины неудач и уметь предупреждать их, давать оценку приобретённому опыту;</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использовать музыку дл</w:t>
      </w:r>
      <w:r w:rsidRPr="00865A15">
        <w:rPr>
          <w:sz w:val="24"/>
        </w:rPr>
        <w:t>я улучшения самочувствия, созна</w:t>
      </w:r>
      <w:r w:rsidR="00CF12C4" w:rsidRPr="00865A15">
        <w:rPr>
          <w:sz w:val="24"/>
        </w:rPr>
        <w:t xml:space="preserve">тельного управления своим психоэмоциональным состоянием, </w:t>
      </w:r>
      <w:r w:rsidR="00F150D0" w:rsidRPr="00865A15">
        <w:rPr>
          <w:sz w:val="24"/>
        </w:rPr>
        <w:t>в т.ч.</w:t>
      </w:r>
      <w:r w:rsidR="00CF12C4" w:rsidRPr="00865A15">
        <w:rPr>
          <w:sz w:val="24"/>
        </w:rPr>
        <w:t xml:space="preserve"> стимулировать состояния активности (бодрости), отдыха (релаксации), концентра</w:t>
      </w:r>
      <w:r w:rsidRPr="00865A15">
        <w:rPr>
          <w:sz w:val="24"/>
        </w:rPr>
        <w:t>ции внимания и т.</w:t>
      </w:r>
      <w:r w:rsidR="00CF12C4" w:rsidRPr="00865A15">
        <w:rPr>
          <w:sz w:val="24"/>
        </w:rPr>
        <w:t>д.</w:t>
      </w:r>
    </w:p>
    <w:p w:rsidR="00892970" w:rsidRPr="00865A15" w:rsidRDefault="00CF12C4" w:rsidP="00001C4B">
      <w:pPr>
        <w:suppressAutoHyphens/>
        <w:ind w:firstLine="284"/>
        <w:rPr>
          <w:sz w:val="24"/>
        </w:rPr>
      </w:pPr>
      <w:r w:rsidRPr="00865A15">
        <w:rPr>
          <w:i/>
          <w:sz w:val="24"/>
        </w:rPr>
        <w:t>Эмоциональный интеллект:</w:t>
      </w:r>
      <w:r w:rsidRPr="00865A15">
        <w:rPr>
          <w:sz w:val="24"/>
        </w:rPr>
        <w:t xml:space="preserve"> </w:t>
      </w:r>
    </w:p>
    <w:p w:rsidR="0032467B" w:rsidRPr="00865A15" w:rsidRDefault="00892970" w:rsidP="00001C4B">
      <w:pPr>
        <w:suppressAutoHyphens/>
        <w:ind w:firstLine="0"/>
        <w:rPr>
          <w:sz w:val="24"/>
        </w:rPr>
      </w:pPr>
      <w:r w:rsidRPr="00865A15">
        <w:rPr>
          <w:sz w:val="24"/>
        </w:rPr>
        <w:lastRenderedPageBreak/>
        <w:t>-</w:t>
      </w:r>
      <w:r w:rsidRPr="00865A15">
        <w:rPr>
          <w:sz w:val="24"/>
          <w:lang w:val="en-US"/>
        </w:rPr>
        <w:t> </w:t>
      </w:r>
      <w:r w:rsidR="00CF12C4" w:rsidRPr="00865A15">
        <w:rPr>
          <w:sz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w:t>
      </w:r>
    </w:p>
    <w:p w:rsidR="00892970" w:rsidRPr="00865A15" w:rsidRDefault="00CF12C4" w:rsidP="00001C4B">
      <w:pPr>
        <w:suppressAutoHyphens/>
        <w:ind w:firstLine="284"/>
        <w:rPr>
          <w:sz w:val="24"/>
        </w:rPr>
      </w:pPr>
      <w:r w:rsidRPr="00865A15">
        <w:rPr>
          <w:b/>
          <w:i/>
          <w:sz w:val="24"/>
        </w:rPr>
        <w:t>Принятие себя и других:</w:t>
      </w:r>
      <w:r w:rsidRPr="00865A15">
        <w:rPr>
          <w:sz w:val="24"/>
        </w:rPr>
        <w:t xml:space="preserve"> </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уважительно и осознанно относиться к другому человеку и его мнению, эстетическим предпочтениям и вкусам;</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признавать своё и чужо</w:t>
      </w:r>
      <w:r w:rsidRPr="00865A15">
        <w:rPr>
          <w:sz w:val="24"/>
        </w:rPr>
        <w:t>е право на ошибку, при обнаруже</w:t>
      </w:r>
      <w:r w:rsidR="00CF12C4" w:rsidRPr="00865A15">
        <w:rPr>
          <w:sz w:val="24"/>
        </w:rPr>
        <w:t>нии ошибки фокусироваться не на ней самой, а на способе улучшения результатов деятельности;</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принимать себя и других, не осуждая; проявлять открытость; осознавать невозможность контролировать всё вокруг.</w:t>
      </w:r>
    </w:p>
    <w:p w:rsidR="00892970" w:rsidRPr="00865A15" w:rsidRDefault="00892970" w:rsidP="00001C4B">
      <w:pPr>
        <w:suppressAutoHyphens/>
        <w:rPr>
          <w:sz w:val="24"/>
        </w:rPr>
      </w:pPr>
    </w:p>
    <w:p w:rsidR="0032467B" w:rsidRPr="00865A15" w:rsidRDefault="00EA6275" w:rsidP="00001C4B">
      <w:pPr>
        <w:suppressAutoHyphens/>
        <w:ind w:firstLine="284"/>
        <w:rPr>
          <w:b/>
          <w:sz w:val="24"/>
        </w:rPr>
      </w:pPr>
      <w:r w:rsidRPr="00865A15">
        <w:rPr>
          <w:b/>
          <w:sz w:val="24"/>
        </w:rPr>
        <w:t>Предметные результаты.</w:t>
      </w:r>
    </w:p>
    <w:p w:rsidR="0032467B" w:rsidRPr="00865A15" w:rsidRDefault="00CF12C4" w:rsidP="00001C4B">
      <w:pPr>
        <w:suppressAutoHyphens/>
        <w:ind w:firstLine="284"/>
        <w:rPr>
          <w:sz w:val="24"/>
        </w:rPr>
      </w:pPr>
      <w:r w:rsidRPr="00865A15">
        <w:rPr>
          <w:sz w:val="24"/>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32467B" w:rsidRPr="00865A15" w:rsidRDefault="00CF12C4" w:rsidP="00001C4B">
      <w:pPr>
        <w:suppressAutoHyphens/>
        <w:ind w:firstLine="284"/>
        <w:rPr>
          <w:sz w:val="24"/>
        </w:rPr>
      </w:pPr>
      <w:r w:rsidRPr="00865A15">
        <w:rPr>
          <w:sz w:val="24"/>
        </w:rPr>
        <w:t>Обучающиеся, освоившие основную образовательную программу по предмету «Музыка»:</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воспринимают российскую музыкальную культуру как целостное и самобытное цивилизационное явление; знают достижения отечественных мастеров музыкальной культуры, испытывают гордость за них;</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w:t>
      </w:r>
    </w:p>
    <w:p w:rsidR="0032467B" w:rsidRPr="00865A15" w:rsidRDefault="00CF12C4" w:rsidP="00001C4B">
      <w:pPr>
        <w:suppressAutoHyphens/>
        <w:ind w:firstLine="284"/>
        <w:rPr>
          <w:sz w:val="24"/>
        </w:rPr>
      </w:pPr>
      <w:r w:rsidRPr="00865A15">
        <w:rPr>
          <w:sz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892970" w:rsidRPr="00865A15" w:rsidRDefault="00892970" w:rsidP="00001C4B">
      <w:pPr>
        <w:suppressAutoHyphens/>
        <w:rPr>
          <w:i/>
          <w:sz w:val="24"/>
        </w:rPr>
      </w:pPr>
    </w:p>
    <w:p w:rsidR="0032467B" w:rsidRPr="00865A15" w:rsidRDefault="00CF12C4" w:rsidP="00001C4B">
      <w:pPr>
        <w:suppressAutoHyphens/>
        <w:ind w:firstLine="284"/>
        <w:rPr>
          <w:b/>
          <w:sz w:val="24"/>
        </w:rPr>
      </w:pPr>
      <w:r w:rsidRPr="00865A15">
        <w:rPr>
          <w:rFonts w:eastAsia="Calibri"/>
          <w:b/>
          <w:sz w:val="24"/>
        </w:rPr>
        <w:t>Модуль № 1 «Музыка моего края»:</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знать музыкальные трад</w:t>
      </w:r>
      <w:r w:rsidRPr="00865A15">
        <w:rPr>
          <w:sz w:val="24"/>
        </w:rPr>
        <w:t>иции своей республики, края, на</w:t>
      </w:r>
      <w:r w:rsidR="00CF12C4" w:rsidRPr="00865A15">
        <w:rPr>
          <w:sz w:val="24"/>
        </w:rPr>
        <w:t>рода;</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характеризовать особенности творчества народных и про-фессиональных музыкантов, творческих коллективов своего края; исполнять и оценивать образцы музыкального фольклора и сочинения композиторов своей малой родины.</w:t>
      </w:r>
    </w:p>
    <w:p w:rsidR="00892970" w:rsidRPr="00865A15" w:rsidRDefault="00892970" w:rsidP="00001C4B">
      <w:pPr>
        <w:suppressAutoHyphens/>
        <w:rPr>
          <w:sz w:val="24"/>
        </w:rPr>
      </w:pPr>
    </w:p>
    <w:p w:rsidR="0032467B" w:rsidRPr="00865A15" w:rsidRDefault="00CF12C4" w:rsidP="00001C4B">
      <w:pPr>
        <w:suppressAutoHyphens/>
        <w:ind w:firstLine="284"/>
        <w:rPr>
          <w:b/>
          <w:sz w:val="24"/>
        </w:rPr>
      </w:pPr>
      <w:r w:rsidRPr="00865A15">
        <w:rPr>
          <w:rFonts w:eastAsia="Calibri"/>
          <w:b/>
          <w:sz w:val="24"/>
        </w:rPr>
        <w:t>Модуль № 2 «Народное музыкальное творчество России»:</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различать на слух и исполнять произведения различных жанров фольклорной музыки;</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определять на слух принадлежность народных музыкальных инструментов к группам духовых, струнных, ударношумовых инструментов;</w:t>
      </w:r>
    </w:p>
    <w:p w:rsidR="0032467B" w:rsidRPr="00865A15" w:rsidRDefault="00892970" w:rsidP="00001C4B">
      <w:pPr>
        <w:suppressAutoHyphens/>
        <w:ind w:firstLine="0"/>
        <w:rPr>
          <w:sz w:val="24"/>
        </w:rPr>
      </w:pPr>
      <w:r w:rsidRPr="00865A15">
        <w:rPr>
          <w:sz w:val="24"/>
        </w:rPr>
        <w:lastRenderedPageBreak/>
        <w:t>-</w:t>
      </w:r>
      <w:r w:rsidRPr="00865A15">
        <w:rPr>
          <w:sz w:val="24"/>
          <w:lang w:val="en-US"/>
        </w:rPr>
        <w:t> </w:t>
      </w:r>
      <w:r w:rsidR="00CF12C4" w:rsidRPr="00865A15">
        <w:rPr>
          <w:sz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892970" w:rsidRPr="00865A15" w:rsidRDefault="00892970" w:rsidP="00001C4B">
      <w:pPr>
        <w:suppressAutoHyphens/>
        <w:ind w:firstLine="0"/>
        <w:rPr>
          <w:sz w:val="24"/>
        </w:rPr>
      </w:pPr>
    </w:p>
    <w:p w:rsidR="0032467B" w:rsidRPr="00865A15" w:rsidRDefault="00CF12C4" w:rsidP="00001C4B">
      <w:pPr>
        <w:suppressAutoHyphens/>
        <w:ind w:firstLine="284"/>
        <w:rPr>
          <w:b/>
          <w:sz w:val="24"/>
        </w:rPr>
      </w:pPr>
      <w:r w:rsidRPr="00865A15">
        <w:rPr>
          <w:rFonts w:eastAsia="Calibri"/>
          <w:b/>
          <w:sz w:val="24"/>
        </w:rPr>
        <w:t>Модуль № 3 «Музыка народов мира»:</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 xml:space="preserve">определять на слух музыкальные произведения, относящиеся к западно-европейской, латино-американской, азиатской традиционной музыкальной культуре, </w:t>
      </w:r>
      <w:r w:rsidR="00F150D0" w:rsidRPr="00865A15">
        <w:rPr>
          <w:sz w:val="24"/>
        </w:rPr>
        <w:t>в т.ч.</w:t>
      </w:r>
      <w:r w:rsidR="00CF12C4" w:rsidRPr="00865A15">
        <w:rPr>
          <w:sz w:val="24"/>
        </w:rPr>
        <w:t xml:space="preserve"> к отдельным самобытны</w:t>
      </w:r>
      <w:r w:rsidRPr="00865A15">
        <w:rPr>
          <w:sz w:val="24"/>
        </w:rPr>
        <w:t>м культурно-национальным тради</w:t>
      </w:r>
      <w:r w:rsidR="00CF12C4" w:rsidRPr="00865A15">
        <w:rPr>
          <w:sz w:val="24"/>
        </w:rPr>
        <w:t>ци</w:t>
      </w:r>
      <w:r w:rsidRPr="00865A15">
        <w:rPr>
          <w:sz w:val="24"/>
        </w:rPr>
        <w:t>ям;</w:t>
      </w:r>
    </w:p>
    <w:p w:rsidR="0032467B" w:rsidRPr="00865A15" w:rsidRDefault="00892970" w:rsidP="00001C4B">
      <w:pPr>
        <w:suppressAutoHyphens/>
        <w:ind w:firstLine="0"/>
        <w:rPr>
          <w:sz w:val="24"/>
        </w:rPr>
      </w:pPr>
      <w:r w:rsidRPr="00865A15">
        <w:rPr>
          <w:sz w:val="24"/>
        </w:rPr>
        <w:t>- </w:t>
      </w:r>
      <w:r w:rsidR="00CF12C4" w:rsidRPr="00865A15">
        <w:rPr>
          <w:sz w:val="24"/>
        </w:rPr>
        <w:t>различать на слух и исполнять произведения различных жанров фольклорной музыки;</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определять на слух принадлежность народных музыкальных инструментов к группам духовых, струнных, ударношумовых инструментов;</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892970" w:rsidRPr="00865A15" w:rsidRDefault="00892970" w:rsidP="00001C4B">
      <w:pPr>
        <w:suppressAutoHyphens/>
        <w:rPr>
          <w:b/>
          <w:sz w:val="24"/>
        </w:rPr>
      </w:pPr>
    </w:p>
    <w:p w:rsidR="0032467B" w:rsidRPr="00865A15" w:rsidRDefault="00CF12C4" w:rsidP="00001C4B">
      <w:pPr>
        <w:suppressAutoHyphens/>
        <w:ind w:firstLine="284"/>
        <w:rPr>
          <w:b/>
          <w:sz w:val="24"/>
        </w:rPr>
      </w:pPr>
      <w:r w:rsidRPr="00865A15">
        <w:rPr>
          <w:rFonts w:eastAsia="Calibri"/>
          <w:b/>
          <w:sz w:val="24"/>
        </w:rPr>
        <w:t>Модуль № 4 «Европейская классическая музыка»:</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различать на слух произведения европейских композиторов-классиков, называть автора, произведение, исполнительский состав;</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определять принадлежность музыкального произведения к одному из художественных стилей (барокко, классицизм, романтизм, импрессионизм);</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исполнять (</w:t>
      </w:r>
      <w:r w:rsidR="00F150D0" w:rsidRPr="00865A15">
        <w:rPr>
          <w:sz w:val="24"/>
        </w:rPr>
        <w:t>в т.ч.</w:t>
      </w:r>
      <w:r w:rsidRPr="00865A15">
        <w:rPr>
          <w:sz w:val="24"/>
        </w:rPr>
        <w:t xml:space="preserve"> фрагментарно) сочинения компо</w:t>
      </w:r>
      <w:r w:rsidR="00CF12C4" w:rsidRPr="00865A15">
        <w:rPr>
          <w:sz w:val="24"/>
        </w:rPr>
        <w:t>зиторов-классиков;</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характеризовать творчество не менее двух композиторовклассиков, приводить примеры наиболее известных сочинений.</w:t>
      </w:r>
    </w:p>
    <w:p w:rsidR="00892970" w:rsidRPr="00865A15" w:rsidRDefault="00892970" w:rsidP="00001C4B">
      <w:pPr>
        <w:suppressAutoHyphens/>
        <w:rPr>
          <w:b/>
          <w:sz w:val="24"/>
        </w:rPr>
      </w:pPr>
    </w:p>
    <w:p w:rsidR="0032467B" w:rsidRPr="00865A15" w:rsidRDefault="00CF12C4" w:rsidP="00001C4B">
      <w:pPr>
        <w:suppressAutoHyphens/>
        <w:ind w:firstLine="284"/>
        <w:rPr>
          <w:b/>
          <w:sz w:val="24"/>
        </w:rPr>
      </w:pPr>
      <w:r w:rsidRPr="00865A15">
        <w:rPr>
          <w:rFonts w:eastAsia="Calibri"/>
          <w:b/>
          <w:sz w:val="24"/>
        </w:rPr>
        <w:t>Модуль № 5 «Русская классическая музыка»:</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различать на слух произведения русских композиторов-классиков, называть автора, произведение, исполнительский состав;</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исполнять (</w:t>
      </w:r>
      <w:r w:rsidR="00F150D0" w:rsidRPr="00865A15">
        <w:rPr>
          <w:sz w:val="24"/>
        </w:rPr>
        <w:t>в т.ч.</w:t>
      </w:r>
      <w:r w:rsidRPr="00865A15">
        <w:rPr>
          <w:sz w:val="24"/>
        </w:rPr>
        <w:t xml:space="preserve"> фрагментарно, отдельными тема</w:t>
      </w:r>
      <w:r w:rsidR="00CF12C4" w:rsidRPr="00865A15">
        <w:rPr>
          <w:sz w:val="24"/>
        </w:rPr>
        <w:t>ми) сочинения русских композиторов;</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характеризовать творчество не менее двух отечественных композиторов-классиков, приводить примеры наиболее известных сочинений.</w:t>
      </w:r>
    </w:p>
    <w:p w:rsidR="00892970" w:rsidRPr="00865A15" w:rsidRDefault="00892970" w:rsidP="00001C4B">
      <w:pPr>
        <w:suppressAutoHyphens/>
        <w:rPr>
          <w:rFonts w:eastAsia="Calibri"/>
          <w:sz w:val="24"/>
        </w:rPr>
      </w:pPr>
    </w:p>
    <w:p w:rsidR="0032467B" w:rsidRPr="00865A15" w:rsidRDefault="00CF12C4" w:rsidP="00001C4B">
      <w:pPr>
        <w:suppressAutoHyphens/>
        <w:ind w:firstLine="284"/>
        <w:rPr>
          <w:b/>
          <w:sz w:val="24"/>
        </w:rPr>
      </w:pPr>
      <w:r w:rsidRPr="00865A15">
        <w:rPr>
          <w:rFonts w:eastAsia="Calibri"/>
          <w:b/>
          <w:sz w:val="24"/>
        </w:rPr>
        <w:t>Модуль № 6 «Образы русской и европейской  духовной музыки»:</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различать и характеризовать жанры и произведени</w:t>
      </w:r>
      <w:r w:rsidRPr="00865A15">
        <w:rPr>
          <w:sz w:val="24"/>
        </w:rPr>
        <w:t>я рус</w:t>
      </w:r>
      <w:r w:rsidR="00CF12C4" w:rsidRPr="00865A15">
        <w:rPr>
          <w:sz w:val="24"/>
        </w:rPr>
        <w:t>ской и европейской духовной музыки;</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 xml:space="preserve">исполнять произведения русской и европейской духовной музыки; приводить примеры </w:t>
      </w:r>
      <w:r w:rsidRPr="00865A15">
        <w:rPr>
          <w:sz w:val="24"/>
        </w:rPr>
        <w:t>сочинений духовной музыки, назы</w:t>
      </w:r>
      <w:r w:rsidR="00CF12C4" w:rsidRPr="00865A15">
        <w:rPr>
          <w:sz w:val="24"/>
        </w:rPr>
        <w:t>вать их автора.</w:t>
      </w:r>
    </w:p>
    <w:p w:rsidR="00892970" w:rsidRPr="00865A15" w:rsidRDefault="00892970" w:rsidP="00001C4B">
      <w:pPr>
        <w:suppressAutoHyphens/>
        <w:rPr>
          <w:sz w:val="24"/>
        </w:rPr>
      </w:pPr>
    </w:p>
    <w:p w:rsidR="0032467B" w:rsidRPr="00865A15" w:rsidRDefault="00CF12C4" w:rsidP="00001C4B">
      <w:pPr>
        <w:suppressAutoHyphens/>
        <w:ind w:firstLine="284"/>
        <w:rPr>
          <w:b/>
          <w:sz w:val="24"/>
        </w:rPr>
      </w:pPr>
      <w:r w:rsidRPr="00865A15">
        <w:rPr>
          <w:rFonts w:eastAsia="Calibri"/>
          <w:b/>
          <w:sz w:val="24"/>
        </w:rPr>
        <w:t>Модуль № 7 «Совр</w:t>
      </w:r>
      <w:r w:rsidR="00892970" w:rsidRPr="00865A15">
        <w:rPr>
          <w:rFonts w:eastAsia="Calibri"/>
          <w:b/>
          <w:sz w:val="24"/>
        </w:rPr>
        <w:t xml:space="preserve">еменная музыка: основные жанры </w:t>
      </w:r>
      <w:r w:rsidRPr="00865A15">
        <w:rPr>
          <w:rFonts w:eastAsia="Calibri"/>
          <w:b/>
          <w:sz w:val="24"/>
        </w:rPr>
        <w:t>и направления»:</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определять и характери</w:t>
      </w:r>
      <w:r w:rsidRPr="00865A15">
        <w:rPr>
          <w:sz w:val="24"/>
        </w:rPr>
        <w:t>зовать стили, направления и жан</w:t>
      </w:r>
      <w:r w:rsidR="00CF12C4" w:rsidRPr="00865A15">
        <w:rPr>
          <w:sz w:val="24"/>
        </w:rPr>
        <w:t>ры современной музыки;</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различать и определят</w:t>
      </w:r>
      <w:r w:rsidRPr="00865A15">
        <w:rPr>
          <w:sz w:val="24"/>
        </w:rPr>
        <w:t>ь на слух виды оркестров, ансам</w:t>
      </w:r>
      <w:r w:rsidR="00CF12C4" w:rsidRPr="00865A15">
        <w:rPr>
          <w:sz w:val="24"/>
        </w:rPr>
        <w:t>блей, тембры музыкальных инструментов, входящих в их состав; исполнять современные музы</w:t>
      </w:r>
      <w:r w:rsidRPr="00865A15">
        <w:rPr>
          <w:sz w:val="24"/>
        </w:rPr>
        <w:t>кальные произведения в раз</w:t>
      </w:r>
      <w:r w:rsidR="00CF12C4" w:rsidRPr="00865A15">
        <w:rPr>
          <w:sz w:val="24"/>
        </w:rPr>
        <w:t>ных видах деятельности.</w:t>
      </w:r>
    </w:p>
    <w:p w:rsidR="00892970" w:rsidRPr="00865A15" w:rsidRDefault="00892970" w:rsidP="00001C4B">
      <w:pPr>
        <w:suppressAutoHyphens/>
        <w:rPr>
          <w:sz w:val="24"/>
        </w:rPr>
      </w:pPr>
    </w:p>
    <w:p w:rsidR="0032467B" w:rsidRPr="00865A15" w:rsidRDefault="00CF12C4" w:rsidP="00001C4B">
      <w:pPr>
        <w:suppressAutoHyphens/>
        <w:ind w:firstLine="284"/>
        <w:rPr>
          <w:b/>
          <w:sz w:val="24"/>
        </w:rPr>
      </w:pPr>
      <w:r w:rsidRPr="00865A15">
        <w:rPr>
          <w:rFonts w:eastAsia="Calibri"/>
          <w:b/>
          <w:sz w:val="24"/>
        </w:rPr>
        <w:t>Модуль № 8 «Связь музыки с другими видами искусства»:</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 xml:space="preserve">определять стилевые </w:t>
      </w:r>
      <w:r w:rsidRPr="00865A15">
        <w:rPr>
          <w:sz w:val="24"/>
        </w:rPr>
        <w:t>и жанровые параллели между музы</w:t>
      </w:r>
      <w:r w:rsidR="00CF12C4" w:rsidRPr="00865A15">
        <w:rPr>
          <w:sz w:val="24"/>
        </w:rPr>
        <w:t>кой и другими видами искусств;</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различать и анализирова</w:t>
      </w:r>
      <w:r w:rsidRPr="00865A15">
        <w:rPr>
          <w:sz w:val="24"/>
        </w:rPr>
        <w:t>ть средства выразительности раз</w:t>
      </w:r>
      <w:r w:rsidR="00CF12C4" w:rsidRPr="00865A15">
        <w:rPr>
          <w:sz w:val="24"/>
        </w:rPr>
        <w:t>ных видов искусств;</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 xml:space="preserve">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w:t>
      </w:r>
      <w:r w:rsidR="00CF12C4" w:rsidRPr="00865A15">
        <w:rPr>
          <w:sz w:val="24"/>
        </w:rPr>
        <w:lastRenderedPageBreak/>
        <w:t>произведения, озвучива</w:t>
      </w:r>
      <w:r w:rsidRPr="00865A15">
        <w:rPr>
          <w:sz w:val="24"/>
        </w:rPr>
        <w:t>ние картин, кинофрагментов и т.</w:t>
      </w:r>
      <w:r w:rsidR="00CF12C4" w:rsidRPr="00865A15">
        <w:rPr>
          <w:sz w:val="24"/>
        </w:rPr>
        <w:t>п.) или подбирать ассоциативные пары произведений из разных видов искусств, объясняя логику выбора;</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высказывать суждения об основной идее, средствах её воплощения, интонационных особенностях, жанре, исполнителях музыкального произведения.</w:t>
      </w:r>
    </w:p>
    <w:p w:rsidR="00892970" w:rsidRPr="00865A15" w:rsidRDefault="00892970" w:rsidP="00001C4B">
      <w:pPr>
        <w:suppressAutoHyphens/>
        <w:rPr>
          <w:rFonts w:eastAsia="Calibri"/>
          <w:sz w:val="24"/>
        </w:rPr>
      </w:pPr>
    </w:p>
    <w:p w:rsidR="0032467B" w:rsidRPr="00865A15" w:rsidRDefault="00CF12C4" w:rsidP="00001C4B">
      <w:pPr>
        <w:suppressAutoHyphens/>
        <w:ind w:firstLine="284"/>
        <w:rPr>
          <w:b/>
          <w:sz w:val="24"/>
        </w:rPr>
      </w:pPr>
      <w:r w:rsidRPr="00865A15">
        <w:rPr>
          <w:rFonts w:eastAsia="Calibri"/>
          <w:b/>
          <w:sz w:val="24"/>
        </w:rPr>
        <w:t>Модуль № 9 «Жанры музыкального искусства»:</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различать и характеризовать жанры музыки (театральные, камерные и симфонические, во</w:t>
      </w:r>
      <w:r w:rsidRPr="00865A15">
        <w:rPr>
          <w:sz w:val="24"/>
        </w:rPr>
        <w:t>кальные и инструментальные и т.</w:t>
      </w:r>
      <w:r w:rsidR="00CF12C4" w:rsidRPr="00865A15">
        <w:rPr>
          <w:sz w:val="24"/>
        </w:rPr>
        <w:t>д.), знать их разновидности, приводить примеры;</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рассуждать о круге образов и средствах их воплощения, типичных для данного жанра;</w:t>
      </w:r>
    </w:p>
    <w:p w:rsidR="0032467B" w:rsidRPr="00865A15" w:rsidRDefault="00892970" w:rsidP="00001C4B">
      <w:pPr>
        <w:suppressAutoHyphens/>
        <w:ind w:firstLine="0"/>
        <w:rPr>
          <w:sz w:val="24"/>
        </w:rPr>
      </w:pPr>
      <w:r w:rsidRPr="00865A15">
        <w:rPr>
          <w:sz w:val="24"/>
        </w:rPr>
        <w:t>-</w:t>
      </w:r>
      <w:r w:rsidRPr="00865A15">
        <w:rPr>
          <w:sz w:val="24"/>
          <w:lang w:val="en-US"/>
        </w:rPr>
        <w:t> </w:t>
      </w:r>
      <w:r w:rsidR="00CF12C4" w:rsidRPr="00865A15">
        <w:rPr>
          <w:sz w:val="24"/>
        </w:rPr>
        <w:t>выразительно исполнять произведения (</w:t>
      </w:r>
      <w:r w:rsidR="00F150D0" w:rsidRPr="00865A15">
        <w:rPr>
          <w:sz w:val="24"/>
        </w:rPr>
        <w:t>в т.ч.</w:t>
      </w:r>
      <w:r w:rsidRPr="00865A15">
        <w:rPr>
          <w:sz w:val="24"/>
        </w:rPr>
        <w:t xml:space="preserve"> фрагмен</w:t>
      </w:r>
      <w:r w:rsidR="00CF12C4" w:rsidRPr="00865A15">
        <w:rPr>
          <w:sz w:val="24"/>
        </w:rPr>
        <w:t>ты) вокальных, инструментальных и музыкально-театральных жанров.</w:t>
      </w:r>
    </w:p>
    <w:p w:rsidR="00892970" w:rsidRPr="00865A15" w:rsidRDefault="00892970" w:rsidP="00001C4B">
      <w:pPr>
        <w:pStyle w:val="2"/>
        <w:suppressAutoHyphens/>
        <w:rPr>
          <w:sz w:val="24"/>
        </w:rPr>
      </w:pPr>
    </w:p>
    <w:p w:rsidR="0032467B" w:rsidRPr="00865A15" w:rsidRDefault="008C3037" w:rsidP="001E5A0F">
      <w:pPr>
        <w:pStyle w:val="3"/>
        <w:rPr>
          <w:sz w:val="24"/>
        </w:rPr>
      </w:pPr>
      <w:bookmarkStart w:id="914" w:name="_Toc135050203"/>
      <w:r w:rsidRPr="00865A15">
        <w:rPr>
          <w:sz w:val="24"/>
        </w:rPr>
        <w:t>2.1.15</w:t>
      </w:r>
      <w:r w:rsidR="00651A55" w:rsidRPr="00865A15">
        <w:rPr>
          <w:sz w:val="24"/>
        </w:rPr>
        <w:t>. Рабочая программа учебного предмета</w:t>
      </w:r>
      <w:r w:rsidR="00CF12C4" w:rsidRPr="00865A15">
        <w:rPr>
          <w:sz w:val="24"/>
        </w:rPr>
        <w:t xml:space="preserve"> </w:t>
      </w:r>
      <w:r w:rsidR="00892970" w:rsidRPr="00865A15">
        <w:rPr>
          <w:sz w:val="24"/>
        </w:rPr>
        <w:t>«</w:t>
      </w:r>
      <w:r w:rsidR="00651A55" w:rsidRPr="00865A15">
        <w:rPr>
          <w:sz w:val="24"/>
        </w:rPr>
        <w:t>Технология» (базовый уровень)</w:t>
      </w:r>
      <w:r w:rsidR="00D5667A" w:rsidRPr="00865A15">
        <w:rPr>
          <w:sz w:val="24"/>
        </w:rPr>
        <w:t>.</w:t>
      </w:r>
      <w:bookmarkEnd w:id="914"/>
    </w:p>
    <w:p w:rsidR="00892970" w:rsidRPr="00865A15" w:rsidRDefault="00892970" w:rsidP="00001C4B">
      <w:pPr>
        <w:suppressAutoHyphens/>
        <w:ind w:firstLine="284"/>
        <w:rPr>
          <w:b/>
          <w:sz w:val="24"/>
        </w:rPr>
      </w:pPr>
    </w:p>
    <w:p w:rsidR="0048437E" w:rsidRPr="00865A15" w:rsidRDefault="00651A55" w:rsidP="00001C4B">
      <w:pPr>
        <w:suppressAutoHyphens/>
        <w:ind w:firstLine="284"/>
        <w:rPr>
          <w:b/>
          <w:sz w:val="24"/>
        </w:rPr>
      </w:pPr>
      <w:r w:rsidRPr="00865A15">
        <w:rPr>
          <w:b/>
          <w:sz w:val="24"/>
        </w:rPr>
        <w:t>Пояснительная записка.</w:t>
      </w:r>
    </w:p>
    <w:p w:rsidR="0048437E" w:rsidRPr="00865A15" w:rsidRDefault="0048437E" w:rsidP="00001C4B">
      <w:pPr>
        <w:suppressAutoHyphens/>
        <w:ind w:firstLine="284"/>
        <w:rPr>
          <w:sz w:val="24"/>
        </w:rPr>
      </w:pPr>
      <w:r w:rsidRPr="00865A15">
        <w:rPr>
          <w:sz w:val="24"/>
        </w:rPr>
        <w:t>Рабочая программа составлена на основе:</w:t>
      </w:r>
    </w:p>
    <w:p w:rsidR="0048437E" w:rsidRPr="00865A15" w:rsidRDefault="0048437E" w:rsidP="00001C4B">
      <w:pPr>
        <w:suppressAutoHyphens/>
        <w:ind w:firstLine="0"/>
        <w:rPr>
          <w:sz w:val="24"/>
        </w:rPr>
      </w:pPr>
      <w:r w:rsidRPr="00865A15">
        <w:rPr>
          <w:sz w:val="24"/>
        </w:rPr>
        <w:t xml:space="preserve">- Концепции преподавания предметной области </w:t>
      </w:r>
      <w:r w:rsidR="00461BC4" w:rsidRPr="00865A15">
        <w:rPr>
          <w:sz w:val="24"/>
        </w:rPr>
        <w:t>«</w:t>
      </w:r>
      <w:r w:rsidRPr="00865A15">
        <w:rPr>
          <w:sz w:val="24"/>
        </w:rPr>
        <w:t>Технология»;</w:t>
      </w:r>
    </w:p>
    <w:p w:rsidR="0048437E" w:rsidRPr="00865A15" w:rsidRDefault="0048437E" w:rsidP="00001C4B">
      <w:pPr>
        <w:suppressAutoHyphens/>
        <w:ind w:firstLine="0"/>
        <w:rPr>
          <w:sz w:val="24"/>
        </w:rPr>
      </w:pPr>
      <w:r w:rsidRPr="00865A15">
        <w:rPr>
          <w:sz w:val="24"/>
        </w:rPr>
        <w:t>- требований ФГОС ООО к результатам освоения основной образова-тельной программы ООО (пр. Минпросве</w:t>
      </w:r>
      <w:r w:rsidR="00461BC4" w:rsidRPr="00865A15">
        <w:rPr>
          <w:sz w:val="24"/>
        </w:rPr>
        <w:t>щения России от 31.05.2021 г.</w:t>
      </w:r>
      <w:r w:rsidR="00461BC4" w:rsidRPr="00865A15">
        <w:rPr>
          <w:b/>
          <w:sz w:val="24"/>
        </w:rPr>
        <w:t> </w:t>
      </w:r>
      <w:r w:rsidR="00461BC4" w:rsidRPr="00865A15">
        <w:rPr>
          <w:sz w:val="24"/>
        </w:rPr>
        <w:t>№ </w:t>
      </w:r>
      <w:r w:rsidRPr="00865A15">
        <w:rPr>
          <w:sz w:val="24"/>
        </w:rPr>
        <w:t>287);</w:t>
      </w:r>
    </w:p>
    <w:p w:rsidR="0048437E" w:rsidRPr="00865A15" w:rsidRDefault="0048437E" w:rsidP="00001C4B">
      <w:pPr>
        <w:suppressAutoHyphens/>
        <w:ind w:firstLine="0"/>
        <w:rPr>
          <w:sz w:val="24"/>
        </w:rPr>
      </w:pPr>
      <w:r w:rsidRPr="00865A15">
        <w:rPr>
          <w:sz w:val="24"/>
        </w:rPr>
        <w:t>- Примерной рабочей программы основного общего образования по технологии (одобренной решением федерального учебно-методического объединения по общему образованию, протокол 3/21 от 27.09.2021 г.).</w:t>
      </w:r>
    </w:p>
    <w:p w:rsidR="0048437E" w:rsidRPr="00865A15" w:rsidRDefault="0048437E" w:rsidP="00001C4B">
      <w:pPr>
        <w:suppressAutoHyphens/>
        <w:ind w:firstLine="284"/>
        <w:rPr>
          <w:sz w:val="24"/>
        </w:rPr>
      </w:pPr>
      <w:r w:rsidRPr="00865A15">
        <w:rPr>
          <w:sz w:val="24"/>
        </w:rPr>
        <w:t>Рабочая программа разработана с учетом программы формирования УУД у обучающихся и рабочей программы воспитания.</w:t>
      </w:r>
    </w:p>
    <w:p w:rsidR="0048437E" w:rsidRPr="00865A15" w:rsidRDefault="0048437E" w:rsidP="00001C4B">
      <w:pPr>
        <w:suppressAutoHyphens/>
        <w:ind w:firstLine="284"/>
        <w:rPr>
          <w:sz w:val="24"/>
        </w:rPr>
      </w:pPr>
      <w:r w:rsidRPr="00865A15">
        <w:rPr>
          <w:sz w:val="24"/>
        </w:rPr>
        <w:t>Рабочая программа учебного предмета «Технология» (далее - рабочая программа) включает:</w:t>
      </w:r>
    </w:p>
    <w:p w:rsidR="0048437E" w:rsidRPr="00865A15" w:rsidRDefault="0048437E" w:rsidP="00001C4B">
      <w:pPr>
        <w:suppressAutoHyphens/>
        <w:ind w:firstLine="0"/>
        <w:rPr>
          <w:sz w:val="24"/>
        </w:rPr>
      </w:pPr>
      <w:r w:rsidRPr="00865A15">
        <w:rPr>
          <w:sz w:val="24"/>
        </w:rPr>
        <w:t xml:space="preserve">- пояснительную записку, </w:t>
      </w:r>
    </w:p>
    <w:p w:rsidR="0048437E" w:rsidRPr="00865A15" w:rsidRDefault="0048437E" w:rsidP="00001C4B">
      <w:pPr>
        <w:suppressAutoHyphens/>
        <w:ind w:firstLine="0"/>
        <w:rPr>
          <w:sz w:val="24"/>
        </w:rPr>
      </w:pPr>
      <w:r w:rsidRPr="00865A15">
        <w:rPr>
          <w:sz w:val="24"/>
        </w:rPr>
        <w:t xml:space="preserve">- содержание учебного предмета, </w:t>
      </w:r>
    </w:p>
    <w:p w:rsidR="0048437E" w:rsidRPr="00865A15" w:rsidRDefault="0048437E" w:rsidP="00001C4B">
      <w:pPr>
        <w:suppressAutoHyphens/>
        <w:ind w:firstLine="0"/>
        <w:rPr>
          <w:sz w:val="24"/>
        </w:rPr>
      </w:pPr>
      <w:r w:rsidRPr="00865A15">
        <w:rPr>
          <w:sz w:val="24"/>
        </w:rPr>
        <w:t>- планируемые результаты освоения программы учебного предмета,</w:t>
      </w:r>
    </w:p>
    <w:p w:rsidR="0048437E" w:rsidRPr="00865A15" w:rsidRDefault="0048437E" w:rsidP="00001C4B">
      <w:pPr>
        <w:suppressAutoHyphens/>
        <w:ind w:firstLine="0"/>
        <w:rPr>
          <w:sz w:val="24"/>
        </w:rPr>
      </w:pPr>
      <w:r w:rsidRPr="00865A15">
        <w:rPr>
          <w:sz w:val="24"/>
        </w:rPr>
        <w:t>- тематическое планирование.</w:t>
      </w:r>
    </w:p>
    <w:p w:rsidR="00892970" w:rsidRPr="00865A15" w:rsidRDefault="0048437E" w:rsidP="00001C4B">
      <w:pPr>
        <w:suppressAutoHyphens/>
        <w:ind w:firstLine="284"/>
        <w:rPr>
          <w:b/>
          <w:i/>
          <w:sz w:val="24"/>
        </w:rPr>
      </w:pPr>
      <w:r w:rsidRPr="00865A15">
        <w:rPr>
          <w:b/>
          <w:i/>
          <w:sz w:val="24"/>
        </w:rPr>
        <w:t>Общая характеристика учебного предмета «Технология».</w:t>
      </w:r>
    </w:p>
    <w:p w:rsidR="0032467B" w:rsidRPr="00865A15" w:rsidRDefault="00CF12C4" w:rsidP="00001C4B">
      <w:pPr>
        <w:suppressAutoHyphens/>
        <w:ind w:firstLine="284"/>
        <w:rPr>
          <w:sz w:val="24"/>
        </w:rPr>
      </w:pPr>
      <w:r w:rsidRPr="00865A15">
        <w:rPr>
          <w:sz w:val="24"/>
        </w:rPr>
        <w:t xml:space="preserve">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 </w:t>
      </w:r>
    </w:p>
    <w:p w:rsidR="0032467B" w:rsidRPr="00865A15" w:rsidRDefault="00CF12C4" w:rsidP="00001C4B">
      <w:pPr>
        <w:suppressAutoHyphens/>
        <w:ind w:firstLine="284"/>
        <w:rPr>
          <w:sz w:val="24"/>
        </w:rPr>
      </w:pPr>
      <w:r w:rsidRPr="00865A15">
        <w:rPr>
          <w:sz w:val="24"/>
        </w:rPr>
        <w:t xml:space="preserve">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 </w:t>
      </w:r>
    </w:p>
    <w:p w:rsidR="0032467B" w:rsidRPr="00865A15" w:rsidRDefault="00CF12C4" w:rsidP="00001C4B">
      <w:pPr>
        <w:suppressAutoHyphens/>
        <w:ind w:firstLine="284"/>
        <w:rPr>
          <w:sz w:val="24"/>
        </w:rPr>
      </w:pPr>
      <w:r w:rsidRPr="00865A15">
        <w:rPr>
          <w:sz w:val="24"/>
        </w:rPr>
        <w:t xml:space="preserve">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 </w:t>
      </w:r>
    </w:p>
    <w:p w:rsidR="0032467B" w:rsidRPr="00865A15" w:rsidRDefault="00CF12C4" w:rsidP="00001C4B">
      <w:pPr>
        <w:suppressAutoHyphens/>
        <w:ind w:firstLine="284"/>
        <w:rPr>
          <w:i/>
          <w:sz w:val="24"/>
        </w:rPr>
      </w:pPr>
      <w:r w:rsidRPr="00865A15">
        <w:rPr>
          <w:i/>
          <w:sz w:val="24"/>
        </w:rPr>
        <w:t xml:space="preserve">Стержнем названной концепции является технология как логическое развитие «метода» в следующих аспектах: </w:t>
      </w:r>
    </w:p>
    <w:p w:rsidR="0032467B" w:rsidRPr="00865A15" w:rsidRDefault="0048437E" w:rsidP="00001C4B">
      <w:pPr>
        <w:suppressAutoHyphens/>
        <w:ind w:firstLine="0"/>
        <w:rPr>
          <w:sz w:val="24"/>
        </w:rPr>
      </w:pPr>
      <w:r w:rsidRPr="00865A15">
        <w:rPr>
          <w:sz w:val="24"/>
        </w:rPr>
        <w:t>-</w:t>
      </w:r>
      <w:r w:rsidR="00CF12C4" w:rsidRPr="00865A15">
        <w:rPr>
          <w:sz w:val="24"/>
        </w:rPr>
        <w:t xml:space="preserve"> 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 </w:t>
      </w:r>
    </w:p>
    <w:p w:rsidR="0032467B" w:rsidRPr="00865A15" w:rsidRDefault="0048437E" w:rsidP="00001C4B">
      <w:pPr>
        <w:suppressAutoHyphens/>
        <w:ind w:firstLine="0"/>
        <w:rPr>
          <w:sz w:val="24"/>
        </w:rPr>
      </w:pPr>
      <w:r w:rsidRPr="00865A15">
        <w:rPr>
          <w:sz w:val="24"/>
        </w:rPr>
        <w:t>-</w:t>
      </w:r>
      <w:r w:rsidR="00CF12C4" w:rsidRPr="00865A15">
        <w:rPr>
          <w:sz w:val="24"/>
        </w:rPr>
        <w:t xml:space="preserve"> 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 </w:t>
      </w:r>
    </w:p>
    <w:p w:rsidR="0032467B" w:rsidRPr="00865A15" w:rsidRDefault="00CF12C4" w:rsidP="00001C4B">
      <w:pPr>
        <w:suppressAutoHyphens/>
        <w:ind w:firstLine="284"/>
        <w:rPr>
          <w:sz w:val="24"/>
        </w:rPr>
      </w:pPr>
      <w:r w:rsidRPr="00865A15">
        <w:rPr>
          <w:sz w:val="24"/>
        </w:rPr>
        <w:t xml:space="preserve">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 </w:t>
      </w:r>
    </w:p>
    <w:p w:rsidR="0032467B" w:rsidRPr="00865A15" w:rsidRDefault="00CF12C4" w:rsidP="00001C4B">
      <w:pPr>
        <w:suppressAutoHyphens/>
        <w:ind w:firstLine="284"/>
        <w:rPr>
          <w:sz w:val="24"/>
        </w:rPr>
      </w:pPr>
      <w:r w:rsidRPr="00865A15">
        <w:rPr>
          <w:sz w:val="24"/>
        </w:rPr>
        <w:lastRenderedPageBreak/>
        <w:t>В ХХ веке сущность технологии была осмыслена в различных плоскостях:</w:t>
      </w:r>
    </w:p>
    <w:p w:rsidR="0032467B" w:rsidRPr="00865A15" w:rsidRDefault="0048437E" w:rsidP="00001C4B">
      <w:pPr>
        <w:suppressAutoHyphens/>
        <w:ind w:firstLine="0"/>
        <w:rPr>
          <w:sz w:val="24"/>
        </w:rPr>
      </w:pPr>
      <w:r w:rsidRPr="00865A15">
        <w:rPr>
          <w:sz w:val="24"/>
        </w:rPr>
        <w:t>-</w:t>
      </w:r>
      <w:r w:rsidRPr="00865A15">
        <w:rPr>
          <w:sz w:val="24"/>
          <w:lang w:val="en-US"/>
        </w:rPr>
        <w:t> </w:t>
      </w:r>
      <w:r w:rsidR="00CF12C4" w:rsidRPr="00865A15">
        <w:rPr>
          <w:sz w:val="24"/>
        </w:rPr>
        <w:t xml:space="preserve">были выделены структуры, родственные понятию технологии, прежде всего, понятие алгоритма; </w:t>
      </w:r>
    </w:p>
    <w:p w:rsidR="0048437E" w:rsidRPr="00865A15" w:rsidRDefault="0048437E" w:rsidP="00001C4B">
      <w:pPr>
        <w:suppressAutoHyphens/>
        <w:ind w:firstLine="0"/>
        <w:rPr>
          <w:sz w:val="24"/>
        </w:rPr>
      </w:pPr>
      <w:r w:rsidRPr="00865A15">
        <w:rPr>
          <w:sz w:val="24"/>
        </w:rPr>
        <w:t>-</w:t>
      </w:r>
      <w:r w:rsidRPr="00865A15">
        <w:rPr>
          <w:sz w:val="24"/>
          <w:lang w:val="en-US"/>
        </w:rPr>
        <w:t> </w:t>
      </w:r>
      <w:r w:rsidR="00CF12C4" w:rsidRPr="00865A15">
        <w:rPr>
          <w:sz w:val="24"/>
        </w:rPr>
        <w:t>проанализирован феномен зарождающегося технологического общества;</w:t>
      </w:r>
    </w:p>
    <w:p w:rsidR="0032467B" w:rsidRPr="00865A15" w:rsidRDefault="0048437E" w:rsidP="00001C4B">
      <w:pPr>
        <w:suppressAutoHyphens/>
        <w:ind w:firstLine="0"/>
        <w:rPr>
          <w:sz w:val="24"/>
        </w:rPr>
      </w:pPr>
      <w:r w:rsidRPr="00865A15">
        <w:rPr>
          <w:sz w:val="24"/>
        </w:rPr>
        <w:t>-</w:t>
      </w:r>
      <w:r w:rsidRPr="00865A15">
        <w:rPr>
          <w:sz w:val="24"/>
          <w:lang w:val="en-US"/>
        </w:rPr>
        <w:t> </w:t>
      </w:r>
      <w:r w:rsidR="00CF12C4" w:rsidRPr="00865A15">
        <w:rPr>
          <w:sz w:val="24"/>
          <w:vertAlign w:val="subscript"/>
        </w:rPr>
        <w:t xml:space="preserve"> </w:t>
      </w:r>
      <w:r w:rsidR="00CF12C4" w:rsidRPr="00865A15">
        <w:rPr>
          <w:sz w:val="24"/>
        </w:rPr>
        <w:t>исследованы социальные аспекты технологии.</w:t>
      </w:r>
    </w:p>
    <w:p w:rsidR="0032467B" w:rsidRPr="00865A15" w:rsidRDefault="00CF12C4" w:rsidP="00001C4B">
      <w:pPr>
        <w:suppressAutoHyphens/>
        <w:ind w:firstLine="284"/>
        <w:rPr>
          <w:sz w:val="24"/>
        </w:rPr>
      </w:pPr>
      <w:r w:rsidRPr="00865A15">
        <w:rPr>
          <w:sz w:val="24"/>
        </w:rPr>
        <w:t>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структура че</w:t>
      </w:r>
      <w:r w:rsidR="0048437E" w:rsidRPr="00865A15">
        <w:rPr>
          <w:sz w:val="24"/>
        </w:rPr>
        <w:t>ловеческой деятельности -</w:t>
      </w:r>
      <w:r w:rsidRPr="00865A15">
        <w:rPr>
          <w:sz w:val="24"/>
        </w:rPr>
        <w:t xml:space="preserve"> в ней важнейшую роль стал играть информационный фактор. Исключительно значимыми оказались социальные последствия внедрения ИТ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w:t>
      </w:r>
    </w:p>
    <w:p w:rsidR="0032467B" w:rsidRPr="00865A15" w:rsidRDefault="0048437E" w:rsidP="00001C4B">
      <w:pPr>
        <w:suppressAutoHyphens/>
        <w:ind w:firstLine="284"/>
        <w:rPr>
          <w:b/>
          <w:i/>
          <w:sz w:val="24"/>
        </w:rPr>
      </w:pPr>
      <w:r w:rsidRPr="00865A15">
        <w:rPr>
          <w:rFonts w:eastAsia="Calibri"/>
          <w:b/>
          <w:i/>
          <w:sz w:val="24"/>
        </w:rPr>
        <w:t xml:space="preserve">Цели и задачи изучения предметной области </w:t>
      </w:r>
      <w:r w:rsidRPr="00865A15">
        <w:rPr>
          <w:b/>
          <w:i/>
          <w:sz w:val="24"/>
        </w:rPr>
        <w:t>«Технология»</w:t>
      </w:r>
      <w:r w:rsidR="000D45A8" w:rsidRPr="00865A15">
        <w:rPr>
          <w:b/>
          <w:i/>
          <w:sz w:val="24"/>
        </w:rPr>
        <w:t>.</w:t>
      </w:r>
    </w:p>
    <w:p w:rsidR="0032467B" w:rsidRPr="00865A15" w:rsidRDefault="00CF12C4" w:rsidP="00001C4B">
      <w:pPr>
        <w:suppressAutoHyphens/>
        <w:ind w:firstLine="284"/>
        <w:rPr>
          <w:sz w:val="24"/>
        </w:rPr>
      </w:pPr>
      <w:r w:rsidRPr="00865A15">
        <w:rPr>
          <w:sz w:val="24"/>
        </w:rPr>
        <w:t xml:space="preserve">Основной </w:t>
      </w:r>
      <w:r w:rsidRPr="00865A15">
        <w:rPr>
          <w:b/>
          <w:i/>
          <w:sz w:val="24"/>
        </w:rPr>
        <w:t>целью</w:t>
      </w:r>
      <w:r w:rsidRPr="00865A15">
        <w:rPr>
          <w:sz w:val="24"/>
        </w:rPr>
        <w:t xml:space="preserve"> 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32467B" w:rsidRPr="00865A15" w:rsidRDefault="0048437E" w:rsidP="00001C4B">
      <w:pPr>
        <w:suppressAutoHyphens/>
        <w:ind w:firstLine="284"/>
        <w:rPr>
          <w:sz w:val="24"/>
        </w:rPr>
      </w:pPr>
      <w:r w:rsidRPr="00865A15">
        <w:rPr>
          <w:b/>
          <w:i/>
          <w:sz w:val="24"/>
        </w:rPr>
        <w:t>Задачами</w:t>
      </w:r>
      <w:r w:rsidRPr="00865A15">
        <w:rPr>
          <w:i/>
          <w:sz w:val="24"/>
        </w:rPr>
        <w:t xml:space="preserve"> </w:t>
      </w:r>
      <w:r w:rsidR="00CF12C4" w:rsidRPr="00865A15">
        <w:rPr>
          <w:sz w:val="24"/>
        </w:rPr>
        <w:t xml:space="preserve">курса технологии являются: </w:t>
      </w:r>
    </w:p>
    <w:p w:rsidR="0032467B" w:rsidRPr="00865A15" w:rsidRDefault="0048437E" w:rsidP="00001C4B">
      <w:pPr>
        <w:suppressAutoHyphens/>
        <w:ind w:firstLine="0"/>
        <w:rPr>
          <w:sz w:val="24"/>
        </w:rPr>
      </w:pPr>
      <w:r w:rsidRPr="00865A15">
        <w:rPr>
          <w:sz w:val="24"/>
        </w:rPr>
        <w:t>- </w:t>
      </w:r>
      <w:r w:rsidR="00CF12C4" w:rsidRPr="00865A15">
        <w:rPr>
          <w:sz w:val="24"/>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32467B" w:rsidRPr="00865A15" w:rsidRDefault="0048437E" w:rsidP="00001C4B">
      <w:pPr>
        <w:suppressAutoHyphens/>
        <w:ind w:firstLine="0"/>
        <w:rPr>
          <w:sz w:val="24"/>
        </w:rPr>
      </w:pPr>
      <w:r w:rsidRPr="00865A15">
        <w:rPr>
          <w:sz w:val="24"/>
        </w:rPr>
        <w:t>- </w:t>
      </w:r>
      <w:r w:rsidR="00CF12C4" w:rsidRPr="00865A15">
        <w:rPr>
          <w:sz w:val="24"/>
        </w:rPr>
        <w:t xml:space="preserve">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 </w:t>
      </w:r>
    </w:p>
    <w:p w:rsidR="0032467B" w:rsidRPr="00865A15" w:rsidRDefault="0048437E" w:rsidP="00001C4B">
      <w:pPr>
        <w:suppressAutoHyphens/>
        <w:ind w:firstLine="0"/>
        <w:rPr>
          <w:sz w:val="24"/>
        </w:rPr>
      </w:pPr>
      <w:r w:rsidRPr="00865A15">
        <w:rPr>
          <w:sz w:val="24"/>
        </w:rPr>
        <w:t>- </w:t>
      </w:r>
      <w:r w:rsidR="00CF12C4" w:rsidRPr="00865A15">
        <w:rPr>
          <w:sz w:val="24"/>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rsidR="0032467B" w:rsidRPr="00865A15" w:rsidRDefault="0048437E" w:rsidP="00001C4B">
      <w:pPr>
        <w:suppressAutoHyphens/>
        <w:ind w:firstLine="0"/>
        <w:rPr>
          <w:sz w:val="24"/>
        </w:rPr>
      </w:pPr>
      <w:r w:rsidRPr="00865A15">
        <w:rPr>
          <w:sz w:val="24"/>
        </w:rPr>
        <w:t>- </w:t>
      </w:r>
      <w:r w:rsidR="00CF12C4" w:rsidRPr="00865A15">
        <w:rPr>
          <w:sz w:val="24"/>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32467B" w:rsidRPr="00865A15" w:rsidRDefault="0048437E" w:rsidP="00001C4B">
      <w:pPr>
        <w:suppressAutoHyphens/>
        <w:ind w:firstLine="0"/>
        <w:rPr>
          <w:sz w:val="24"/>
        </w:rPr>
      </w:pPr>
      <w:r w:rsidRPr="00865A15">
        <w:rPr>
          <w:sz w:val="24"/>
        </w:rPr>
        <w:t>- </w:t>
      </w:r>
      <w:r w:rsidR="00CF12C4" w:rsidRPr="00865A15">
        <w:rPr>
          <w:sz w:val="24"/>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32467B" w:rsidRPr="00865A15" w:rsidRDefault="00CF12C4" w:rsidP="00001C4B">
      <w:pPr>
        <w:suppressAutoHyphens/>
        <w:ind w:firstLine="284"/>
        <w:rPr>
          <w:sz w:val="24"/>
        </w:rPr>
      </w:pPr>
      <w:r w:rsidRPr="00865A15">
        <w:rPr>
          <w:sz w:val="24"/>
        </w:rPr>
        <w:t xml:space="preserve">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обучающимися на других предметах. </w:t>
      </w:r>
    </w:p>
    <w:p w:rsidR="0032467B" w:rsidRPr="00865A15" w:rsidRDefault="00CF12C4" w:rsidP="00001C4B">
      <w:pPr>
        <w:suppressAutoHyphens/>
        <w:ind w:firstLine="284"/>
        <w:rPr>
          <w:sz w:val="24"/>
        </w:rPr>
      </w:pPr>
      <w:r w:rsidRPr="00865A15">
        <w:rPr>
          <w:sz w:val="24"/>
        </w:rPr>
        <w:lastRenderedPageBreak/>
        <w:t xml:space="preserve">Важно подчеркнуть, что именно в технологии реализуются все аспекты фундаментальной для образования категории «знания», а именно: </w:t>
      </w:r>
    </w:p>
    <w:p w:rsidR="0032467B" w:rsidRPr="00865A15" w:rsidRDefault="0048437E" w:rsidP="00001C4B">
      <w:pPr>
        <w:suppressAutoHyphens/>
        <w:ind w:firstLine="0"/>
        <w:rPr>
          <w:sz w:val="24"/>
        </w:rPr>
      </w:pPr>
      <w:r w:rsidRPr="00865A15">
        <w:rPr>
          <w:sz w:val="24"/>
        </w:rPr>
        <w:t>- </w:t>
      </w:r>
      <w:r w:rsidR="00CF12C4" w:rsidRPr="00865A15">
        <w:rPr>
          <w:sz w:val="24"/>
        </w:rPr>
        <w:t xml:space="preserve">понятийное знание, которое складывается из набора понятий, характеризующих данную предметную область; </w:t>
      </w:r>
    </w:p>
    <w:p w:rsidR="0032467B" w:rsidRPr="00865A15" w:rsidRDefault="0048437E" w:rsidP="00001C4B">
      <w:pPr>
        <w:suppressAutoHyphens/>
        <w:ind w:firstLine="0"/>
        <w:rPr>
          <w:sz w:val="24"/>
        </w:rPr>
      </w:pPr>
      <w:r w:rsidRPr="00865A15">
        <w:rPr>
          <w:sz w:val="24"/>
        </w:rPr>
        <w:t>- </w:t>
      </w:r>
      <w:r w:rsidR="00CF12C4" w:rsidRPr="00865A15">
        <w:rPr>
          <w:sz w:val="24"/>
        </w:rPr>
        <w:t>алгоритмич</w:t>
      </w:r>
      <w:r w:rsidRPr="00865A15">
        <w:rPr>
          <w:sz w:val="24"/>
        </w:rPr>
        <w:t>еское (технологическое) знание -</w:t>
      </w:r>
      <w:r w:rsidR="00CF12C4" w:rsidRPr="00865A15">
        <w:rPr>
          <w:sz w:val="24"/>
        </w:rPr>
        <w:t xml:space="preserve"> знание методов, технологий, приводящих к желаемому результату при соблюдении определённых условий; </w:t>
      </w:r>
    </w:p>
    <w:p w:rsidR="0032467B" w:rsidRPr="00865A15" w:rsidRDefault="0048437E" w:rsidP="00001C4B">
      <w:pPr>
        <w:suppressAutoHyphens/>
        <w:ind w:firstLine="0"/>
        <w:rPr>
          <w:sz w:val="24"/>
        </w:rPr>
      </w:pPr>
      <w:r w:rsidRPr="00865A15">
        <w:rPr>
          <w:sz w:val="24"/>
        </w:rPr>
        <w:t>- </w:t>
      </w:r>
      <w:r w:rsidR="00CF12C4" w:rsidRPr="00865A15">
        <w:rPr>
          <w:sz w:val="24"/>
        </w:rPr>
        <w:t>предметное знание, складывающееся из знания и понимания сути законов и закономерностей, применяемых в той или иной предметной области;</w:t>
      </w:r>
    </w:p>
    <w:p w:rsidR="0032467B" w:rsidRPr="00865A15" w:rsidRDefault="0048437E" w:rsidP="00001C4B">
      <w:pPr>
        <w:suppressAutoHyphens/>
        <w:ind w:firstLine="0"/>
        <w:rPr>
          <w:sz w:val="24"/>
        </w:rPr>
      </w:pPr>
      <w:r w:rsidRPr="00865A15">
        <w:rPr>
          <w:sz w:val="24"/>
        </w:rPr>
        <w:t>- методологическое знание -</w:t>
      </w:r>
      <w:r w:rsidR="00CF12C4" w:rsidRPr="00865A15">
        <w:rPr>
          <w:sz w:val="24"/>
        </w:rPr>
        <w:t xml:space="preserve"> знание общих закономерностей изучаемых явлений и процессов.</w:t>
      </w:r>
    </w:p>
    <w:p w:rsidR="0032467B" w:rsidRPr="00865A15" w:rsidRDefault="00CF12C4" w:rsidP="00001C4B">
      <w:pPr>
        <w:suppressAutoHyphens/>
        <w:ind w:firstLine="284"/>
        <w:rPr>
          <w:sz w:val="24"/>
        </w:rPr>
      </w:pPr>
      <w:r w:rsidRPr="00865A15">
        <w:rPr>
          <w:sz w:val="24"/>
        </w:rPr>
        <w:t xml:space="preserve">Как и всякий общеобразовательный предмет, «Технология» отражает наиболее значимые аспекты действительности, которые состоят в следующем: </w:t>
      </w:r>
    </w:p>
    <w:p w:rsidR="0032467B" w:rsidRPr="00865A15" w:rsidRDefault="0048437E" w:rsidP="00001C4B">
      <w:pPr>
        <w:suppressAutoHyphens/>
        <w:ind w:firstLine="0"/>
        <w:rPr>
          <w:sz w:val="24"/>
        </w:rPr>
      </w:pPr>
      <w:r w:rsidRPr="00865A15">
        <w:rPr>
          <w:sz w:val="24"/>
        </w:rPr>
        <w:t>-</w:t>
      </w:r>
      <w:r w:rsidRPr="00865A15">
        <w:rPr>
          <w:sz w:val="24"/>
          <w:lang w:val="en-US"/>
        </w:rPr>
        <w:t> </w:t>
      </w:r>
      <w:r w:rsidR="00CF12C4" w:rsidRPr="00865A15">
        <w:rPr>
          <w:sz w:val="24"/>
          <w:vertAlign w:val="subscript"/>
        </w:rPr>
        <w:t xml:space="preserve"> </w:t>
      </w:r>
      <w:r w:rsidR="00CF12C4" w:rsidRPr="00865A15">
        <w:rPr>
          <w:sz w:val="24"/>
        </w:rPr>
        <w:t>технологизация всех сторон человеческой жизни и деятельности являет</w:t>
      </w:r>
      <w:r w:rsidRPr="00865A15">
        <w:rPr>
          <w:sz w:val="24"/>
        </w:rPr>
        <w:t>ся стол</w:t>
      </w:r>
      <w:r w:rsidR="00CF12C4" w:rsidRPr="00865A15">
        <w:rPr>
          <w:sz w:val="24"/>
        </w:rPr>
        <w:t xml:space="preserve">ь масштабной, что интуитивных представлений о сущности и структуре технологического процесса явно недостаточно для </w:t>
      </w:r>
      <w:r w:rsidRPr="00865A15">
        <w:rPr>
          <w:sz w:val="24"/>
        </w:rPr>
        <w:t>успешной социализации учащихся -</w:t>
      </w:r>
      <w:r w:rsidR="00CF12C4" w:rsidRPr="00865A15">
        <w:rPr>
          <w:sz w:val="24"/>
        </w:rPr>
        <w:t xml:space="preserve">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r w:rsidRPr="00865A15">
        <w:rPr>
          <w:sz w:val="24"/>
        </w:rPr>
        <w:t xml:space="preserve"> </w:t>
      </w:r>
      <w:r w:rsidR="00CF12C4" w:rsidRPr="00865A15">
        <w:rPr>
          <w:sz w:val="24"/>
        </w:rPr>
        <w:t>уровень представления;</w:t>
      </w:r>
      <w:r w:rsidRPr="00865A15">
        <w:rPr>
          <w:sz w:val="24"/>
        </w:rPr>
        <w:t xml:space="preserve"> </w:t>
      </w:r>
      <w:r w:rsidR="00CF12C4" w:rsidRPr="00865A15">
        <w:rPr>
          <w:sz w:val="24"/>
        </w:rPr>
        <w:t>уровень пользователя;</w:t>
      </w:r>
      <w:r w:rsidRPr="00865A15">
        <w:rPr>
          <w:sz w:val="24"/>
        </w:rPr>
        <w:t xml:space="preserve"> </w:t>
      </w:r>
      <w:r w:rsidR="00CF12C4" w:rsidRPr="00865A15">
        <w:rPr>
          <w:sz w:val="24"/>
        </w:rPr>
        <w:t xml:space="preserve">когнитивно-продуктивный уровень (создание технологий); </w:t>
      </w:r>
    </w:p>
    <w:p w:rsidR="0032467B" w:rsidRPr="00865A15" w:rsidRDefault="0048437E" w:rsidP="00001C4B">
      <w:pPr>
        <w:suppressAutoHyphens/>
        <w:ind w:firstLine="0"/>
        <w:rPr>
          <w:sz w:val="24"/>
        </w:rPr>
      </w:pPr>
      <w:r w:rsidRPr="00865A15">
        <w:rPr>
          <w:sz w:val="24"/>
        </w:rPr>
        <w:t>-</w:t>
      </w:r>
      <w:r w:rsidRPr="00865A15">
        <w:rPr>
          <w:sz w:val="24"/>
          <w:lang w:val="en-US"/>
        </w:rPr>
        <w:t> </w:t>
      </w:r>
      <w:r w:rsidR="00CF12C4" w:rsidRPr="00865A15">
        <w:rPr>
          <w:sz w:val="24"/>
        </w:rPr>
        <w:t xml:space="preserve">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 </w:t>
      </w:r>
    </w:p>
    <w:p w:rsidR="0032467B" w:rsidRPr="00865A15" w:rsidRDefault="0048437E" w:rsidP="00001C4B">
      <w:pPr>
        <w:suppressAutoHyphens/>
        <w:ind w:firstLine="0"/>
        <w:rPr>
          <w:sz w:val="24"/>
        </w:rPr>
      </w:pPr>
      <w:r w:rsidRPr="00865A15">
        <w:rPr>
          <w:sz w:val="24"/>
        </w:rPr>
        <w:t>-</w:t>
      </w:r>
      <w:r w:rsidRPr="00865A15">
        <w:rPr>
          <w:sz w:val="24"/>
          <w:lang w:val="en-US"/>
        </w:rPr>
        <w:t> </w:t>
      </w:r>
      <w:r w:rsidR="00CF12C4" w:rsidRPr="00865A15">
        <w:rPr>
          <w:sz w:val="24"/>
        </w:rPr>
        <w:t xml:space="preserve">появление феномена «больших данных» оказывает существенное и далеко не позитивное влияние на процесс познания, что говорит о необходимости освоения </w:t>
      </w:r>
      <w:r w:rsidRPr="00865A15">
        <w:rPr>
          <w:sz w:val="24"/>
        </w:rPr>
        <w:t>принципиально новых технологий -</w:t>
      </w:r>
      <w:r w:rsidR="00CF12C4" w:rsidRPr="00865A15">
        <w:rPr>
          <w:sz w:val="24"/>
        </w:rPr>
        <w:t xml:space="preserve"> информационно-когнитивных, нацеленных на освоение учащимися знаний, на развитии умения учиться.</w:t>
      </w:r>
    </w:p>
    <w:p w:rsidR="0032467B" w:rsidRPr="00865A15" w:rsidRDefault="00CF12C4" w:rsidP="00001C4B">
      <w:pPr>
        <w:suppressAutoHyphens/>
        <w:ind w:firstLine="284"/>
        <w:rPr>
          <w:sz w:val="24"/>
        </w:rPr>
      </w:pPr>
      <w:r w:rsidRPr="00865A15">
        <w:rPr>
          <w:sz w:val="24"/>
        </w:rPr>
        <w:t xml:space="preserve">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 </w:t>
      </w:r>
    </w:p>
    <w:p w:rsidR="0032467B" w:rsidRPr="00865A15" w:rsidRDefault="0048437E" w:rsidP="00001C4B">
      <w:pPr>
        <w:suppressAutoHyphens/>
        <w:ind w:firstLine="284"/>
        <w:rPr>
          <w:b/>
          <w:i/>
          <w:sz w:val="24"/>
        </w:rPr>
      </w:pPr>
      <w:r w:rsidRPr="00865A15">
        <w:rPr>
          <w:b/>
          <w:i/>
          <w:sz w:val="24"/>
        </w:rPr>
        <w:t>Общая характеристика учебного предмета «Технология»</w:t>
      </w:r>
      <w:r w:rsidR="000D45A8" w:rsidRPr="00865A15">
        <w:rPr>
          <w:b/>
          <w:i/>
          <w:sz w:val="24"/>
        </w:rPr>
        <w:t>.</w:t>
      </w:r>
      <w:r w:rsidRPr="00865A15">
        <w:rPr>
          <w:b/>
          <w:i/>
          <w:sz w:val="24"/>
        </w:rPr>
        <w:t xml:space="preserve"> </w:t>
      </w:r>
    </w:p>
    <w:p w:rsidR="0032467B" w:rsidRPr="00865A15" w:rsidRDefault="00CF12C4" w:rsidP="00001C4B">
      <w:pPr>
        <w:suppressAutoHyphens/>
        <w:ind w:firstLine="284"/>
        <w:rPr>
          <w:sz w:val="24"/>
        </w:rPr>
      </w:pPr>
      <w:r w:rsidRPr="00865A15">
        <w:rPr>
          <w:sz w:val="24"/>
        </w:rPr>
        <w:t>Основной методический принцип современного курса «Технология»: освоение сущности и структуры технологии идёт неразрывно с освоением про</w:t>
      </w:r>
      <w:r w:rsidR="0048437E" w:rsidRPr="00865A15">
        <w:rPr>
          <w:sz w:val="24"/>
        </w:rPr>
        <w:t>цесса познания -</w:t>
      </w:r>
      <w:r w:rsidRPr="00865A15">
        <w:rPr>
          <w:sz w:val="24"/>
        </w:rPr>
        <w:t xml:space="preserve">построения и анализа разнообразных моделей. Только в этом случае можно достичь когнитивно-продуктивного уровня освоения технологий. </w:t>
      </w:r>
    </w:p>
    <w:p w:rsidR="0032467B" w:rsidRPr="00865A15" w:rsidRDefault="00CF12C4" w:rsidP="00001C4B">
      <w:pPr>
        <w:suppressAutoHyphens/>
        <w:ind w:firstLine="284"/>
        <w:rPr>
          <w:sz w:val="24"/>
        </w:rPr>
      </w:pPr>
      <w:r w:rsidRPr="00865A15">
        <w:rPr>
          <w:sz w:val="24"/>
        </w:rPr>
        <w:t>Современный курс технологии построен по модульному принципу.</w:t>
      </w:r>
    </w:p>
    <w:p w:rsidR="0048437E" w:rsidRPr="00865A15" w:rsidRDefault="0048437E" w:rsidP="00001C4B">
      <w:pPr>
        <w:suppressAutoHyphens/>
        <w:ind w:firstLine="284"/>
        <w:rPr>
          <w:sz w:val="24"/>
        </w:rPr>
      </w:pPr>
      <w:r w:rsidRPr="00865A15">
        <w:rPr>
          <w:sz w:val="24"/>
        </w:rPr>
        <w:t>Модульность -</w:t>
      </w:r>
      <w:r w:rsidR="00CF12C4" w:rsidRPr="00865A15">
        <w:rPr>
          <w:sz w:val="24"/>
        </w:rPr>
        <w:t xml:space="preserve">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 </w:t>
      </w:r>
    </w:p>
    <w:p w:rsidR="0032467B" w:rsidRPr="00865A15" w:rsidRDefault="00CF12C4" w:rsidP="00001C4B">
      <w:pPr>
        <w:suppressAutoHyphens/>
        <w:ind w:firstLine="284"/>
        <w:rPr>
          <w:b/>
          <w:sz w:val="24"/>
        </w:rPr>
      </w:pPr>
      <w:r w:rsidRPr="00865A15">
        <w:rPr>
          <w:rFonts w:eastAsia="Calibri"/>
          <w:b/>
          <w:sz w:val="24"/>
        </w:rPr>
        <w:t>Инвариантные модули</w:t>
      </w:r>
      <w:r w:rsidR="000D45A8" w:rsidRPr="00865A15">
        <w:rPr>
          <w:rFonts w:eastAsia="Calibri"/>
          <w:b/>
          <w:sz w:val="24"/>
        </w:rPr>
        <w:t>.</w:t>
      </w:r>
    </w:p>
    <w:p w:rsidR="0032467B" w:rsidRPr="00865A15" w:rsidRDefault="00CF12C4" w:rsidP="00F6108C">
      <w:pPr>
        <w:rPr>
          <w:b/>
          <w:i/>
          <w:sz w:val="24"/>
        </w:rPr>
      </w:pPr>
      <w:r w:rsidRPr="00865A15">
        <w:rPr>
          <w:b/>
          <w:i/>
          <w:sz w:val="24"/>
        </w:rPr>
        <w:t>Модуль «Производство и технология»</w:t>
      </w:r>
      <w:r w:rsidR="000D45A8" w:rsidRPr="00865A15">
        <w:rPr>
          <w:b/>
          <w:i/>
          <w:sz w:val="24"/>
        </w:rPr>
        <w:t>.</w:t>
      </w:r>
    </w:p>
    <w:p w:rsidR="0032467B" w:rsidRPr="00865A15" w:rsidRDefault="00CF12C4" w:rsidP="00001C4B">
      <w:pPr>
        <w:suppressAutoHyphens/>
        <w:ind w:firstLine="284"/>
        <w:rPr>
          <w:sz w:val="24"/>
        </w:rPr>
      </w:pPr>
      <w:r w:rsidRPr="00865A15">
        <w:rPr>
          <w:sz w:val="24"/>
        </w:rPr>
        <w:t>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w:t>
      </w:r>
      <w:r w:rsidR="0048437E" w:rsidRPr="00865A15">
        <w:rPr>
          <w:sz w:val="24"/>
        </w:rPr>
        <w:t>ствованию, а от них -</w:t>
      </w:r>
      <w:r w:rsidRPr="00865A15">
        <w:rPr>
          <w:sz w:val="24"/>
        </w:rPr>
        <w:t xml:space="preserve">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 </w:t>
      </w:r>
    </w:p>
    <w:p w:rsidR="0032467B" w:rsidRPr="00865A15" w:rsidRDefault="00CF12C4" w:rsidP="00001C4B">
      <w:pPr>
        <w:suppressAutoHyphens/>
        <w:ind w:firstLine="284"/>
        <w:rPr>
          <w:sz w:val="24"/>
        </w:rPr>
      </w:pPr>
      <w:r w:rsidRPr="00865A15">
        <w:rPr>
          <w:sz w:val="24"/>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w:t>
      </w:r>
      <w:r w:rsidRPr="00865A15">
        <w:rPr>
          <w:sz w:val="24"/>
        </w:rPr>
        <w:lastRenderedPageBreak/>
        <w:t xml:space="preserve">является одной из значимых и востребованных в профессиональной сфере технологий 4-й промышленной революции. </w:t>
      </w:r>
    </w:p>
    <w:p w:rsidR="0032467B" w:rsidRPr="00865A15" w:rsidRDefault="00CF12C4" w:rsidP="00F6108C">
      <w:pPr>
        <w:ind w:firstLine="142"/>
        <w:rPr>
          <w:b/>
          <w:sz w:val="24"/>
        </w:rPr>
      </w:pPr>
      <w:r w:rsidRPr="00865A15">
        <w:rPr>
          <w:b/>
          <w:sz w:val="24"/>
        </w:rPr>
        <w:t>Модуль «Технологии обработки материалов  и пищевых продуктов»</w:t>
      </w:r>
      <w:r w:rsidR="000D45A8" w:rsidRPr="00865A15">
        <w:rPr>
          <w:b/>
          <w:sz w:val="24"/>
        </w:rPr>
        <w:t>.</w:t>
      </w:r>
    </w:p>
    <w:p w:rsidR="0048437E" w:rsidRPr="00865A15" w:rsidRDefault="00CF12C4" w:rsidP="00001C4B">
      <w:pPr>
        <w:suppressAutoHyphens/>
        <w:ind w:firstLine="284"/>
        <w:rPr>
          <w:sz w:val="24"/>
        </w:rPr>
      </w:pPr>
      <w:r w:rsidRPr="00865A15">
        <w:rPr>
          <w:sz w:val="24"/>
        </w:rPr>
        <w:t xml:space="preserve">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 </w:t>
      </w:r>
    </w:p>
    <w:p w:rsidR="0048437E" w:rsidRPr="00865A15" w:rsidRDefault="0048437E" w:rsidP="00001C4B">
      <w:pPr>
        <w:suppressAutoHyphens/>
        <w:rPr>
          <w:rFonts w:eastAsia="Calibri"/>
          <w:b/>
          <w:sz w:val="24"/>
        </w:rPr>
      </w:pPr>
    </w:p>
    <w:p w:rsidR="0032467B" w:rsidRPr="00865A15" w:rsidRDefault="00CF12C4" w:rsidP="00001C4B">
      <w:pPr>
        <w:suppressAutoHyphens/>
        <w:ind w:firstLine="284"/>
        <w:rPr>
          <w:sz w:val="24"/>
        </w:rPr>
      </w:pPr>
      <w:r w:rsidRPr="00865A15">
        <w:rPr>
          <w:rFonts w:eastAsia="Calibri"/>
          <w:b/>
          <w:sz w:val="24"/>
        </w:rPr>
        <w:t>Вариативные модули</w:t>
      </w:r>
      <w:r w:rsidR="000D45A8" w:rsidRPr="00865A15">
        <w:rPr>
          <w:rFonts w:eastAsia="Calibri"/>
          <w:b/>
          <w:sz w:val="24"/>
        </w:rPr>
        <w:t>.</w:t>
      </w:r>
    </w:p>
    <w:p w:rsidR="0032467B" w:rsidRPr="00865A15" w:rsidRDefault="00CF12C4" w:rsidP="00F6108C">
      <w:pPr>
        <w:rPr>
          <w:b/>
          <w:i/>
          <w:sz w:val="24"/>
        </w:rPr>
      </w:pPr>
      <w:r w:rsidRPr="00865A15">
        <w:rPr>
          <w:b/>
          <w:i/>
          <w:sz w:val="24"/>
        </w:rPr>
        <w:t>Модуль «Робототехника»</w:t>
      </w:r>
      <w:r w:rsidR="000D45A8" w:rsidRPr="00865A15">
        <w:rPr>
          <w:b/>
          <w:i/>
          <w:sz w:val="24"/>
        </w:rPr>
        <w:t>.</w:t>
      </w:r>
      <w:r w:rsidRPr="00865A15">
        <w:rPr>
          <w:b/>
          <w:i/>
          <w:sz w:val="24"/>
        </w:rPr>
        <w:t xml:space="preserve"> </w:t>
      </w:r>
    </w:p>
    <w:p w:rsidR="0032467B" w:rsidRPr="00865A15" w:rsidRDefault="00CF12C4" w:rsidP="00001C4B">
      <w:pPr>
        <w:suppressAutoHyphens/>
        <w:ind w:firstLine="284"/>
        <w:rPr>
          <w:sz w:val="24"/>
        </w:rPr>
      </w:pPr>
      <w:r w:rsidRPr="00865A15">
        <w:rPr>
          <w:sz w:val="24"/>
        </w:rPr>
        <w:t xml:space="preserve">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(действиями, операциями и этапами), которые в современном цифровом социуме приобретают универсальный характер. </w:t>
      </w:r>
    </w:p>
    <w:p w:rsidR="0032467B" w:rsidRPr="00865A15" w:rsidRDefault="00CF12C4" w:rsidP="00F6108C">
      <w:pPr>
        <w:rPr>
          <w:b/>
          <w:i/>
          <w:sz w:val="24"/>
        </w:rPr>
      </w:pPr>
      <w:r w:rsidRPr="00865A15">
        <w:rPr>
          <w:b/>
          <w:i/>
          <w:sz w:val="24"/>
        </w:rPr>
        <w:t>Модуль «3D-моделирование, прототипирование, макетирование»</w:t>
      </w:r>
      <w:r w:rsidR="000D45A8" w:rsidRPr="00865A15">
        <w:rPr>
          <w:b/>
          <w:i/>
          <w:sz w:val="24"/>
        </w:rPr>
        <w:t>.</w:t>
      </w:r>
    </w:p>
    <w:p w:rsidR="0032467B" w:rsidRPr="00865A15" w:rsidRDefault="00CF12C4" w:rsidP="00001C4B">
      <w:pPr>
        <w:suppressAutoHyphens/>
        <w:ind w:firstLine="284"/>
        <w:rPr>
          <w:sz w:val="24"/>
        </w:rPr>
      </w:pPr>
      <w:r w:rsidRPr="00865A15">
        <w:rPr>
          <w:sz w:val="24"/>
        </w:rPr>
        <w:t xml:space="preserve">Этот 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выделить составляющие её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Именно последний подход и реализуется в данном модуле. Модуль играет важную роль в формировании знаний и умений, необходимых для создания технологий. </w:t>
      </w:r>
    </w:p>
    <w:p w:rsidR="0032467B" w:rsidRPr="00865A15" w:rsidRDefault="00CF12C4" w:rsidP="00F6108C">
      <w:pPr>
        <w:rPr>
          <w:b/>
          <w:i/>
          <w:sz w:val="24"/>
        </w:rPr>
      </w:pPr>
      <w:r w:rsidRPr="00865A15">
        <w:rPr>
          <w:b/>
          <w:i/>
          <w:sz w:val="24"/>
        </w:rPr>
        <w:t>Модуль «Компьютерная графика. Черчение»</w:t>
      </w:r>
      <w:r w:rsidR="000D45A8" w:rsidRPr="00865A15">
        <w:rPr>
          <w:b/>
          <w:i/>
          <w:sz w:val="24"/>
        </w:rPr>
        <w:t>.</w:t>
      </w:r>
    </w:p>
    <w:p w:rsidR="0032467B" w:rsidRPr="00865A15" w:rsidRDefault="00CF12C4" w:rsidP="00001C4B">
      <w:pPr>
        <w:suppressAutoHyphens/>
        <w:ind w:firstLine="284"/>
        <w:rPr>
          <w:sz w:val="24"/>
        </w:rPr>
      </w:pPr>
      <w:r w:rsidRPr="00865A15">
        <w:rPr>
          <w:sz w:val="24"/>
        </w:rPr>
        <w:t>Данный модуль нацелен на решение задач, схожих с задачами, решаемыми в предыдущем модуле: «3D-моделирование, прототипирование, макетиро</w:t>
      </w:r>
      <w:r w:rsidR="0048437E" w:rsidRPr="00865A15">
        <w:rPr>
          <w:sz w:val="24"/>
        </w:rPr>
        <w:t>вание» -</w:t>
      </w:r>
      <w:r w:rsidRPr="00865A15">
        <w:rPr>
          <w:sz w:val="24"/>
        </w:rPr>
        <w:t xml:space="preserve"> формирует инструментарий создания и исследования моделей, причём сам процесс создания осуществляется по вполне определённой технологии. Как и предыдущий модуль, данный модуль очень важен с точки зрения формирования знаний и умений, необходимых для создания новых технологий, а также новых продуктов техносферы. </w:t>
      </w:r>
    </w:p>
    <w:p w:rsidR="0032467B" w:rsidRPr="00865A15" w:rsidRDefault="00CF12C4" w:rsidP="00F6108C">
      <w:pPr>
        <w:rPr>
          <w:b/>
          <w:i/>
          <w:sz w:val="24"/>
        </w:rPr>
      </w:pPr>
      <w:r w:rsidRPr="00865A15">
        <w:rPr>
          <w:b/>
          <w:i/>
          <w:sz w:val="24"/>
        </w:rPr>
        <w:t>Модуль «Автоматизированные системы»</w:t>
      </w:r>
      <w:r w:rsidR="000D45A8" w:rsidRPr="00865A15">
        <w:rPr>
          <w:b/>
          <w:i/>
          <w:sz w:val="24"/>
        </w:rPr>
        <w:t>.</w:t>
      </w:r>
    </w:p>
    <w:p w:rsidR="0032467B" w:rsidRPr="00865A15" w:rsidRDefault="00CF12C4" w:rsidP="00001C4B">
      <w:pPr>
        <w:suppressAutoHyphens/>
        <w:ind w:firstLine="284"/>
        <w:rPr>
          <w:sz w:val="24"/>
        </w:rPr>
      </w:pPr>
      <w:r w:rsidRPr="00865A15">
        <w:rPr>
          <w:sz w:val="24"/>
        </w:rPr>
        <w:t>Этот модуль знакомит учащихся с реализ</w:t>
      </w:r>
      <w:r w:rsidR="0048437E" w:rsidRPr="00865A15">
        <w:rPr>
          <w:sz w:val="24"/>
        </w:rPr>
        <w:t>ацией «сверхзадачи» технологии -</w:t>
      </w:r>
      <w:r w:rsidRPr="00865A15">
        <w:rPr>
          <w:sz w:val="24"/>
        </w:rPr>
        <w:t xml:space="preserve"> автоматизации максимально широкой области человеческой деятельности. Акцент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проблемы является использование в учебном процессе имитационных моделей экономической деятельности (например, проект «Школьная фирма»). </w:t>
      </w:r>
    </w:p>
    <w:p w:rsidR="0032467B" w:rsidRPr="00865A15" w:rsidRDefault="00CF12C4" w:rsidP="00F6108C">
      <w:pPr>
        <w:rPr>
          <w:b/>
          <w:i/>
          <w:sz w:val="24"/>
        </w:rPr>
      </w:pPr>
      <w:r w:rsidRPr="00865A15">
        <w:rPr>
          <w:b/>
          <w:i/>
          <w:sz w:val="24"/>
        </w:rPr>
        <w:t>Модули «Животноводство» и «Растениеводство»</w:t>
      </w:r>
      <w:r w:rsidR="000D45A8" w:rsidRPr="00865A15">
        <w:rPr>
          <w:b/>
          <w:i/>
          <w:sz w:val="24"/>
        </w:rPr>
        <w:t>.</w:t>
      </w:r>
    </w:p>
    <w:p w:rsidR="0032467B" w:rsidRPr="00865A15" w:rsidRDefault="00CF12C4" w:rsidP="00001C4B">
      <w:pPr>
        <w:suppressAutoHyphens/>
        <w:ind w:firstLine="284"/>
        <w:rPr>
          <w:sz w:val="24"/>
        </w:rPr>
      </w:pPr>
      <w:r w:rsidRPr="00865A15">
        <w:rPr>
          <w:sz w:val="24"/>
        </w:rPr>
        <w:t xml:space="preserve">Названные модули знакомят учащихся с классическими и современными технологиями в сельскохозяйственной сфере. </w:t>
      </w:r>
    </w:p>
    <w:p w:rsidR="0032467B" w:rsidRPr="00865A15" w:rsidRDefault="00CF12C4" w:rsidP="00001C4B">
      <w:pPr>
        <w:suppressAutoHyphens/>
        <w:ind w:firstLine="284"/>
        <w:rPr>
          <w:sz w:val="24"/>
        </w:rPr>
      </w:pPr>
      <w:r w:rsidRPr="00865A15">
        <w:rPr>
          <w:sz w:val="24"/>
        </w:rPr>
        <w:t>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w:t>
      </w:r>
      <w:r w:rsidR="0048437E" w:rsidRPr="00865A15">
        <w:rPr>
          <w:sz w:val="24"/>
        </w:rPr>
        <w:t>чение имеет творческий фактор -</w:t>
      </w:r>
      <w:r w:rsidRPr="00865A15">
        <w:rPr>
          <w:sz w:val="24"/>
        </w:rPr>
        <w:t xml:space="preserve"> умение в нужный момент скорректировать технологический процесс.</w:t>
      </w:r>
    </w:p>
    <w:p w:rsidR="0032467B" w:rsidRPr="00865A15" w:rsidRDefault="00CF12C4" w:rsidP="00001C4B">
      <w:pPr>
        <w:suppressAutoHyphens/>
        <w:ind w:firstLine="284"/>
        <w:rPr>
          <w:sz w:val="24"/>
        </w:rPr>
      </w:pPr>
      <w:r w:rsidRPr="00865A15">
        <w:rPr>
          <w:sz w:val="24"/>
        </w:rPr>
        <w:t>Ведущими методическими принципами, которые реализуются в модульном курсе технологии, являются следующие принципы:</w:t>
      </w:r>
    </w:p>
    <w:p w:rsidR="0032467B" w:rsidRPr="00865A15" w:rsidRDefault="0048437E" w:rsidP="00001C4B">
      <w:pPr>
        <w:suppressAutoHyphens/>
        <w:ind w:firstLine="0"/>
        <w:rPr>
          <w:sz w:val="24"/>
        </w:rPr>
      </w:pPr>
      <w:r w:rsidRPr="00865A15">
        <w:rPr>
          <w:sz w:val="24"/>
        </w:rPr>
        <w:lastRenderedPageBreak/>
        <w:t>- </w:t>
      </w:r>
      <w:r w:rsidR="00CF12C4" w:rsidRPr="00865A15">
        <w:rPr>
          <w:sz w:val="24"/>
        </w:rPr>
        <w:t>«двойного вхождения»</w:t>
      </w:r>
      <w:r w:rsidRPr="00865A15">
        <w:rPr>
          <w:sz w:val="24"/>
        </w:rPr>
        <w:t xml:space="preserve"> -</w:t>
      </w:r>
      <w:r w:rsidR="00CF12C4" w:rsidRPr="00865A15">
        <w:rPr>
          <w:sz w:val="24"/>
        </w:rPr>
        <w:t xml:space="preserve"> вопросы, выделенные в отдельный вариативный модуль, фрагментарно присутствуют и в инвариантных модулях; </w:t>
      </w:r>
    </w:p>
    <w:p w:rsidR="0032467B" w:rsidRPr="00865A15" w:rsidRDefault="00BF1B6E" w:rsidP="00001C4B">
      <w:pPr>
        <w:suppressAutoHyphens/>
        <w:ind w:firstLine="0"/>
        <w:rPr>
          <w:sz w:val="24"/>
        </w:rPr>
      </w:pPr>
      <w:r w:rsidRPr="00865A15">
        <w:rPr>
          <w:sz w:val="24"/>
        </w:rPr>
        <w:t>- </w:t>
      </w:r>
      <w:r w:rsidR="00CF12C4" w:rsidRPr="00865A15">
        <w:rPr>
          <w:sz w:val="24"/>
        </w:rPr>
        <w:t xml:space="preserve">освоенное на начальном этапе содержание продолжает осваиваться и далее на более высоком уровне. </w:t>
      </w:r>
    </w:p>
    <w:p w:rsidR="0032467B" w:rsidRPr="00865A15" w:rsidRDefault="00CF12C4" w:rsidP="00001C4B">
      <w:pPr>
        <w:suppressAutoHyphens/>
        <w:ind w:firstLine="284"/>
        <w:rPr>
          <w:sz w:val="24"/>
        </w:rPr>
      </w:pPr>
      <w:r w:rsidRPr="00865A15">
        <w:rPr>
          <w:sz w:val="24"/>
        </w:rPr>
        <w:t>В курсе технологии осуществляется реализация широкого спектра межпредметных связей:</w:t>
      </w:r>
    </w:p>
    <w:p w:rsidR="0032467B" w:rsidRPr="00865A15" w:rsidRDefault="0048437E" w:rsidP="00001C4B">
      <w:pPr>
        <w:suppressAutoHyphens/>
        <w:ind w:firstLine="0"/>
        <w:rPr>
          <w:sz w:val="24"/>
        </w:rPr>
      </w:pPr>
      <w:r w:rsidRPr="00865A15">
        <w:rPr>
          <w:sz w:val="24"/>
        </w:rPr>
        <w:t>- </w:t>
      </w:r>
      <w:r w:rsidR="00CF12C4" w:rsidRPr="00865A15">
        <w:rPr>
          <w:sz w:val="24"/>
        </w:rPr>
        <w:t>с алгеброй и геометрией при изучении модулей: «Компьютерная графика. Черчение», «3D-моделирование, макетирование, прототипирование», «Автоматизированные системы»;</w:t>
      </w:r>
    </w:p>
    <w:p w:rsidR="0032467B" w:rsidRPr="00865A15" w:rsidRDefault="0048437E" w:rsidP="00001C4B">
      <w:pPr>
        <w:suppressAutoHyphens/>
        <w:ind w:firstLine="0"/>
        <w:rPr>
          <w:sz w:val="24"/>
        </w:rPr>
      </w:pPr>
      <w:r w:rsidRPr="00865A15">
        <w:rPr>
          <w:sz w:val="24"/>
        </w:rPr>
        <w:t>- </w:t>
      </w:r>
      <w:r w:rsidR="00CF12C4" w:rsidRPr="00865A15">
        <w:rPr>
          <w:sz w:val="24"/>
        </w:rPr>
        <w:t>с химией при освоении разделов, связанных с технологиями химической промышленности в инвариантных модулях;</w:t>
      </w:r>
    </w:p>
    <w:p w:rsidR="0032467B" w:rsidRPr="00865A15" w:rsidRDefault="0048437E" w:rsidP="00001C4B">
      <w:pPr>
        <w:suppressAutoHyphens/>
        <w:ind w:firstLine="0"/>
        <w:rPr>
          <w:sz w:val="24"/>
        </w:rPr>
      </w:pPr>
      <w:r w:rsidRPr="00865A15">
        <w:rPr>
          <w:sz w:val="24"/>
        </w:rPr>
        <w:t>- </w:t>
      </w:r>
      <w:r w:rsidR="00CF12C4" w:rsidRPr="00865A15">
        <w:rPr>
          <w:sz w:val="24"/>
        </w:rPr>
        <w:t>с биологией при изучении современных биотехнологий в инвариантных модулях и при освоении вариативных модулей «Растениеводство» и «Животноводство»;</w:t>
      </w:r>
    </w:p>
    <w:p w:rsidR="0032467B" w:rsidRPr="00865A15" w:rsidRDefault="0048437E" w:rsidP="00001C4B">
      <w:pPr>
        <w:suppressAutoHyphens/>
        <w:ind w:firstLine="0"/>
        <w:rPr>
          <w:sz w:val="24"/>
        </w:rPr>
      </w:pPr>
      <w:r w:rsidRPr="00865A15">
        <w:rPr>
          <w:sz w:val="24"/>
        </w:rPr>
        <w:t>- </w:t>
      </w:r>
      <w:r w:rsidR="00CF12C4" w:rsidRPr="00865A15">
        <w:rPr>
          <w:sz w:val="24"/>
          <w:vertAlign w:val="subscript"/>
        </w:rPr>
        <w:t xml:space="preserve"> </w:t>
      </w:r>
      <w:r w:rsidR="00CF12C4" w:rsidRPr="00865A15">
        <w:rPr>
          <w:sz w:val="24"/>
        </w:rPr>
        <w:t xml:space="preserve">с физикой при освоении моделей машин и механизмов, модуля «Робототехника», «3D-моделирование, макетирование, прототипирование», «Автоматизированные системы». </w:t>
      </w:r>
    </w:p>
    <w:p w:rsidR="0032467B" w:rsidRPr="00865A15" w:rsidRDefault="0048437E" w:rsidP="00001C4B">
      <w:pPr>
        <w:suppressAutoHyphens/>
        <w:ind w:firstLine="0"/>
        <w:rPr>
          <w:sz w:val="24"/>
        </w:rPr>
      </w:pPr>
      <w:r w:rsidRPr="00865A15">
        <w:rPr>
          <w:sz w:val="24"/>
        </w:rPr>
        <w:t>- </w:t>
      </w:r>
      <w:r w:rsidR="00CF12C4" w:rsidRPr="00865A15">
        <w:rPr>
          <w:sz w:val="24"/>
        </w:rPr>
        <w:t>с информатикой и ИКТ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rsidR="0032467B" w:rsidRPr="00865A15" w:rsidRDefault="0048437E" w:rsidP="00001C4B">
      <w:pPr>
        <w:suppressAutoHyphens/>
        <w:ind w:firstLine="0"/>
        <w:rPr>
          <w:sz w:val="24"/>
        </w:rPr>
      </w:pPr>
      <w:r w:rsidRPr="00865A15">
        <w:rPr>
          <w:sz w:val="24"/>
        </w:rPr>
        <w:t>- </w:t>
      </w:r>
      <w:r w:rsidR="00CF12C4" w:rsidRPr="00865A15">
        <w:rPr>
          <w:sz w:val="24"/>
        </w:rPr>
        <w:t>с историей и искусством при освоении элементов промышленной эстетики, народных ремёсел в инвариантном модуле «Производство и технология»;</w:t>
      </w:r>
    </w:p>
    <w:p w:rsidR="0032467B" w:rsidRPr="00865A15" w:rsidRDefault="0048437E" w:rsidP="00001C4B">
      <w:pPr>
        <w:suppressAutoHyphens/>
        <w:ind w:firstLine="0"/>
        <w:rPr>
          <w:sz w:val="24"/>
        </w:rPr>
      </w:pPr>
      <w:r w:rsidRPr="00865A15">
        <w:rPr>
          <w:sz w:val="24"/>
        </w:rPr>
        <w:t>- </w:t>
      </w:r>
      <w:r w:rsidR="00CF12C4" w:rsidRPr="00865A15">
        <w:rPr>
          <w:sz w:val="24"/>
        </w:rPr>
        <w:t>с обществознанием при освоении темы «Технология и мир. Современная техносфера» в инвариантном модуле «Производство и технология»</w:t>
      </w:r>
    </w:p>
    <w:p w:rsidR="0032467B" w:rsidRPr="00865A15" w:rsidRDefault="00CF12C4" w:rsidP="00001C4B">
      <w:pPr>
        <w:suppressAutoHyphens/>
        <w:ind w:firstLine="284"/>
        <w:rPr>
          <w:color w:val="auto"/>
          <w:sz w:val="24"/>
        </w:rPr>
      </w:pPr>
      <w:r w:rsidRPr="00865A15">
        <w:rPr>
          <w:color w:val="auto"/>
          <w:sz w:val="24"/>
        </w:rPr>
        <w:t xml:space="preserve">Освоение учебного предмета «Технология» может осуществляться как в образовательных организациях, так и в организациях-партнёрах, </w:t>
      </w:r>
      <w:r w:rsidR="00F150D0" w:rsidRPr="00865A15">
        <w:rPr>
          <w:color w:val="auto"/>
          <w:sz w:val="24"/>
        </w:rPr>
        <w:t>в т.ч.</w:t>
      </w:r>
      <w:r w:rsidRPr="00865A15">
        <w:rPr>
          <w:color w:val="auto"/>
          <w:sz w:val="24"/>
        </w:rPr>
        <w:t xml:space="preserve"> на базе учебно-производственных комбинатов и технопарков. Через сетевое взаимодействие могут быть использованы ресурсы организаций дополнительного образования, центров технологической поддержки образования, «Кванториумов», центров молодёжного инновационного творчества (ЦМИТ), специализированные центров компетенций (включая WorldSkills) и др.</w:t>
      </w:r>
    </w:p>
    <w:p w:rsidR="0032467B" w:rsidRPr="00865A15" w:rsidRDefault="0048437E" w:rsidP="00001C4B">
      <w:pPr>
        <w:suppressAutoHyphens/>
        <w:ind w:firstLine="284"/>
        <w:rPr>
          <w:b/>
          <w:i/>
          <w:color w:val="auto"/>
          <w:sz w:val="24"/>
        </w:rPr>
      </w:pPr>
      <w:r w:rsidRPr="00865A15">
        <w:rPr>
          <w:b/>
          <w:i/>
          <w:color w:val="auto"/>
          <w:sz w:val="24"/>
        </w:rPr>
        <w:t>Место учебного предмета «Технология» в учебном плане</w:t>
      </w:r>
      <w:r w:rsidR="000D45A8" w:rsidRPr="00865A15">
        <w:rPr>
          <w:b/>
          <w:i/>
          <w:color w:val="auto"/>
          <w:sz w:val="24"/>
        </w:rPr>
        <w:t>.</w:t>
      </w:r>
    </w:p>
    <w:p w:rsidR="0032467B" w:rsidRPr="00865A15" w:rsidRDefault="00CF12C4" w:rsidP="00001C4B">
      <w:pPr>
        <w:suppressAutoHyphens/>
        <w:ind w:firstLine="284"/>
        <w:rPr>
          <w:color w:val="auto"/>
          <w:sz w:val="24"/>
        </w:rPr>
      </w:pPr>
      <w:r w:rsidRPr="00865A15">
        <w:rPr>
          <w:color w:val="auto"/>
          <w:sz w:val="24"/>
        </w:rPr>
        <w:t>Освоение предметной области «Технология» в основной школе осу</w:t>
      </w:r>
      <w:r w:rsidR="0048437E" w:rsidRPr="00865A15">
        <w:rPr>
          <w:color w:val="auto"/>
          <w:sz w:val="24"/>
        </w:rPr>
        <w:t>ществляется в 5-9 классах из расчёта: в 5-7 классах -</w:t>
      </w:r>
      <w:r w:rsidRPr="00865A15">
        <w:rPr>
          <w:color w:val="auto"/>
          <w:sz w:val="24"/>
        </w:rPr>
        <w:t xml:space="preserve"> 2 часа в неделю</w:t>
      </w:r>
      <w:r w:rsidR="0048437E" w:rsidRPr="00865A15">
        <w:rPr>
          <w:color w:val="auto"/>
          <w:sz w:val="24"/>
        </w:rPr>
        <w:t>, в 8-</w:t>
      </w:r>
      <w:r w:rsidRPr="00865A15">
        <w:rPr>
          <w:color w:val="auto"/>
          <w:sz w:val="24"/>
        </w:rPr>
        <w:t>9 клас</w:t>
      </w:r>
      <w:r w:rsidR="0048437E" w:rsidRPr="00865A15">
        <w:rPr>
          <w:color w:val="auto"/>
          <w:sz w:val="24"/>
        </w:rPr>
        <w:t>сах -</w:t>
      </w:r>
      <w:r w:rsidRPr="00865A15">
        <w:rPr>
          <w:color w:val="auto"/>
          <w:sz w:val="24"/>
        </w:rPr>
        <w:t xml:space="preserve"> 1 час. </w:t>
      </w:r>
    </w:p>
    <w:p w:rsidR="0048437E" w:rsidRPr="00865A15" w:rsidRDefault="00CF12C4" w:rsidP="00001C4B">
      <w:pPr>
        <w:suppressAutoHyphens/>
        <w:ind w:firstLine="284"/>
        <w:rPr>
          <w:color w:val="auto"/>
          <w:sz w:val="24"/>
        </w:rPr>
      </w:pPr>
      <w:r w:rsidRPr="00865A15">
        <w:rPr>
          <w:color w:val="auto"/>
          <w:sz w:val="24"/>
        </w:rPr>
        <w:t>Дополнительно рекомендуется выделить за счёт внеурочной деятельно</w:t>
      </w:r>
      <w:r w:rsidR="0048437E" w:rsidRPr="00865A15">
        <w:rPr>
          <w:color w:val="auto"/>
          <w:sz w:val="24"/>
        </w:rPr>
        <w:t>сти в 8 классе - 1 час в неделю и в 9 классе -</w:t>
      </w:r>
      <w:r w:rsidRPr="00865A15">
        <w:rPr>
          <w:color w:val="auto"/>
          <w:sz w:val="24"/>
        </w:rPr>
        <w:t xml:space="preserve"> 2 часа.</w:t>
      </w:r>
    </w:p>
    <w:p w:rsidR="000D45A8" w:rsidRPr="00865A15" w:rsidRDefault="000D45A8" w:rsidP="00001C4B">
      <w:pPr>
        <w:suppressAutoHyphens/>
        <w:rPr>
          <w:b/>
          <w:sz w:val="24"/>
        </w:rPr>
      </w:pPr>
    </w:p>
    <w:p w:rsidR="0032467B" w:rsidRPr="00865A15" w:rsidRDefault="000D45A8" w:rsidP="00001C4B">
      <w:pPr>
        <w:suppressAutoHyphens/>
        <w:ind w:firstLine="284"/>
        <w:rPr>
          <w:b/>
          <w:sz w:val="24"/>
        </w:rPr>
      </w:pPr>
      <w:r w:rsidRPr="00865A15">
        <w:rPr>
          <w:b/>
          <w:sz w:val="24"/>
        </w:rPr>
        <w:t>Содержание учебного предмета «Технология».</w:t>
      </w:r>
    </w:p>
    <w:p w:rsidR="0048437E" w:rsidRPr="00865A15" w:rsidRDefault="0048437E" w:rsidP="00001C4B">
      <w:pPr>
        <w:suppressAutoHyphens/>
        <w:ind w:firstLine="284"/>
        <w:rPr>
          <w:sz w:val="24"/>
        </w:rPr>
      </w:pPr>
    </w:p>
    <w:p w:rsidR="0032467B" w:rsidRPr="00865A15" w:rsidRDefault="000D45A8" w:rsidP="00001C4B">
      <w:pPr>
        <w:suppressAutoHyphens/>
        <w:ind w:firstLine="284"/>
        <w:rPr>
          <w:b/>
          <w:sz w:val="24"/>
        </w:rPr>
      </w:pPr>
      <w:r w:rsidRPr="00865A15">
        <w:rPr>
          <w:b/>
          <w:sz w:val="24"/>
        </w:rPr>
        <w:t>Инвариантные модули.</w:t>
      </w:r>
    </w:p>
    <w:p w:rsidR="00C806A1" w:rsidRPr="00865A15" w:rsidRDefault="00C806A1" w:rsidP="00001C4B">
      <w:pPr>
        <w:suppressAutoHyphens/>
        <w:ind w:firstLine="284"/>
        <w:rPr>
          <w:b/>
          <w:sz w:val="24"/>
        </w:rPr>
      </w:pPr>
    </w:p>
    <w:p w:rsidR="00C806A1" w:rsidRPr="00865A15" w:rsidRDefault="00CF12C4" w:rsidP="00F6108C">
      <w:pPr>
        <w:rPr>
          <w:b/>
          <w:i/>
          <w:sz w:val="24"/>
        </w:rPr>
      </w:pPr>
      <w:r w:rsidRPr="00865A15">
        <w:rPr>
          <w:b/>
          <w:i/>
          <w:sz w:val="24"/>
        </w:rPr>
        <w:t>Модул</w:t>
      </w:r>
      <w:r w:rsidR="0048437E" w:rsidRPr="00865A15">
        <w:rPr>
          <w:b/>
          <w:i/>
          <w:sz w:val="24"/>
        </w:rPr>
        <w:t>ь «Производство и технология»</w:t>
      </w:r>
      <w:r w:rsidR="000D45A8" w:rsidRPr="00865A15">
        <w:rPr>
          <w:b/>
          <w:i/>
          <w:sz w:val="24"/>
        </w:rPr>
        <w:t>.</w:t>
      </w:r>
    </w:p>
    <w:p w:rsidR="00C806A1" w:rsidRPr="00865A15" w:rsidRDefault="00C806A1" w:rsidP="00001C4B">
      <w:pPr>
        <w:suppressAutoHyphens/>
        <w:ind w:firstLine="284"/>
        <w:rPr>
          <w:sz w:val="24"/>
          <w:lang w:eastAsia="x-none"/>
        </w:rPr>
      </w:pPr>
    </w:p>
    <w:p w:rsidR="00C806A1" w:rsidRPr="00865A15" w:rsidRDefault="000D45A8" w:rsidP="00001C4B">
      <w:pPr>
        <w:suppressAutoHyphens/>
        <w:ind w:firstLine="284"/>
        <w:rPr>
          <w:b/>
          <w:sz w:val="24"/>
        </w:rPr>
      </w:pPr>
      <w:r w:rsidRPr="00865A15">
        <w:rPr>
          <w:b/>
          <w:sz w:val="24"/>
        </w:rPr>
        <w:t>5-6 классы.</w:t>
      </w:r>
    </w:p>
    <w:p w:rsidR="0032467B" w:rsidRPr="00865A15" w:rsidRDefault="00CF12C4" w:rsidP="00001C4B">
      <w:pPr>
        <w:suppressAutoHyphens/>
        <w:ind w:firstLine="284"/>
        <w:rPr>
          <w:b/>
          <w:i/>
          <w:sz w:val="24"/>
        </w:rPr>
      </w:pPr>
      <w:r w:rsidRPr="00865A15">
        <w:rPr>
          <w:b/>
          <w:i/>
          <w:sz w:val="24"/>
        </w:rPr>
        <w:t xml:space="preserve">Раздел 1. Преобразовательная деятельность человека. </w:t>
      </w:r>
    </w:p>
    <w:p w:rsidR="0032467B" w:rsidRPr="00865A15" w:rsidRDefault="00CF12C4" w:rsidP="00001C4B">
      <w:pPr>
        <w:suppressAutoHyphens/>
        <w:ind w:firstLine="284"/>
        <w:rPr>
          <w:sz w:val="24"/>
        </w:rPr>
      </w:pPr>
      <w:r w:rsidRPr="00865A15">
        <w:rPr>
          <w:sz w:val="24"/>
        </w:rPr>
        <w:t xml:space="preserve">Технологии вокруг нас. Алгоритмы и начала технологии. Возможность формального исполнения алгоритма. Робот как исполнитель алгоритма. Робот как механизм. </w:t>
      </w:r>
    </w:p>
    <w:p w:rsidR="0032467B" w:rsidRPr="00865A15" w:rsidRDefault="00CF12C4" w:rsidP="00001C4B">
      <w:pPr>
        <w:suppressAutoHyphens/>
        <w:ind w:firstLine="284"/>
        <w:rPr>
          <w:b/>
          <w:i/>
          <w:sz w:val="24"/>
        </w:rPr>
      </w:pPr>
      <w:r w:rsidRPr="00865A15">
        <w:rPr>
          <w:b/>
          <w:i/>
          <w:sz w:val="24"/>
        </w:rPr>
        <w:t>Раздел 2. Простейшие машины и механизмы.</w:t>
      </w:r>
    </w:p>
    <w:p w:rsidR="0032467B" w:rsidRPr="00865A15" w:rsidRDefault="00CF12C4" w:rsidP="00001C4B">
      <w:pPr>
        <w:suppressAutoHyphens/>
        <w:ind w:firstLine="284"/>
        <w:rPr>
          <w:sz w:val="24"/>
        </w:rPr>
      </w:pPr>
      <w:r w:rsidRPr="00865A15">
        <w:rPr>
          <w:sz w:val="24"/>
        </w:rPr>
        <w:t>Двигатели машин. Виды двигателей. Передаточные механизмы. Виды и характеристики передаточных механизмов.</w:t>
      </w:r>
    </w:p>
    <w:p w:rsidR="0032467B" w:rsidRPr="00865A15" w:rsidRDefault="00CF12C4" w:rsidP="00001C4B">
      <w:pPr>
        <w:suppressAutoHyphens/>
        <w:ind w:firstLine="284"/>
        <w:rPr>
          <w:sz w:val="24"/>
        </w:rPr>
      </w:pPr>
      <w:r w:rsidRPr="00865A15">
        <w:rPr>
          <w:sz w:val="24"/>
        </w:rPr>
        <w:t xml:space="preserve">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 </w:t>
      </w:r>
    </w:p>
    <w:p w:rsidR="0032467B" w:rsidRPr="00865A15" w:rsidRDefault="00CF12C4" w:rsidP="00001C4B">
      <w:pPr>
        <w:suppressAutoHyphens/>
        <w:ind w:firstLine="284"/>
        <w:rPr>
          <w:b/>
          <w:i/>
          <w:sz w:val="24"/>
        </w:rPr>
      </w:pPr>
      <w:r w:rsidRPr="00865A15">
        <w:rPr>
          <w:b/>
          <w:i/>
          <w:sz w:val="24"/>
        </w:rPr>
        <w:t>Раздел 3. Задачи и технологии их решения.</w:t>
      </w:r>
    </w:p>
    <w:p w:rsidR="0032467B" w:rsidRPr="00865A15" w:rsidRDefault="00CF12C4" w:rsidP="00001C4B">
      <w:pPr>
        <w:suppressAutoHyphens/>
        <w:ind w:firstLine="284"/>
        <w:rPr>
          <w:sz w:val="24"/>
        </w:rPr>
      </w:pPr>
      <w:r w:rsidRPr="00865A15">
        <w:rPr>
          <w:sz w:val="24"/>
        </w:rPr>
        <w:t xml:space="preserve">Технология решения производственных задач в информационной среде как важнейшая технология 4-й промышленной революции. </w:t>
      </w:r>
    </w:p>
    <w:p w:rsidR="0032467B" w:rsidRPr="00865A15" w:rsidRDefault="00CF12C4" w:rsidP="00001C4B">
      <w:pPr>
        <w:suppressAutoHyphens/>
        <w:ind w:firstLine="284"/>
        <w:rPr>
          <w:sz w:val="24"/>
        </w:rPr>
      </w:pPr>
      <w:r w:rsidRPr="00865A15">
        <w:rPr>
          <w:sz w:val="24"/>
        </w:rPr>
        <w:t>Чтение описаний, чертежей, технологических карт.</w:t>
      </w:r>
    </w:p>
    <w:p w:rsidR="0032467B" w:rsidRPr="00865A15" w:rsidRDefault="00CF12C4" w:rsidP="00001C4B">
      <w:pPr>
        <w:suppressAutoHyphens/>
        <w:ind w:firstLine="284"/>
        <w:rPr>
          <w:sz w:val="24"/>
        </w:rPr>
      </w:pPr>
      <w:r w:rsidRPr="00865A15">
        <w:rPr>
          <w:sz w:val="24"/>
        </w:rPr>
        <w:lastRenderedPageBreak/>
        <w:t xml:space="preserve">Обозначения: знаки и символы. Интерпретация знаков и знаковых систем. Формулировка задачи с использованием знаков и символов. </w:t>
      </w:r>
    </w:p>
    <w:p w:rsidR="0032467B" w:rsidRPr="00865A15" w:rsidRDefault="00CF12C4" w:rsidP="00001C4B">
      <w:pPr>
        <w:suppressAutoHyphens/>
        <w:ind w:firstLine="284"/>
        <w:rPr>
          <w:sz w:val="24"/>
        </w:rPr>
      </w:pPr>
      <w:r w:rsidRPr="00865A15">
        <w:rPr>
          <w:sz w:val="24"/>
        </w:rPr>
        <w:t>Информационное обеспечение решения задачи. Работа с «большими данными». Извлечение информации из массива данных.</w:t>
      </w:r>
    </w:p>
    <w:p w:rsidR="0032467B" w:rsidRPr="00865A15" w:rsidRDefault="00CF12C4" w:rsidP="00001C4B">
      <w:pPr>
        <w:suppressAutoHyphens/>
        <w:ind w:firstLine="284"/>
        <w:rPr>
          <w:sz w:val="24"/>
        </w:rPr>
      </w:pPr>
      <w:r w:rsidRPr="00865A15">
        <w:rPr>
          <w:sz w:val="24"/>
        </w:rPr>
        <w:t xml:space="preserve">Исследование задачи и её решений. </w:t>
      </w:r>
    </w:p>
    <w:p w:rsidR="0032467B" w:rsidRPr="00865A15" w:rsidRDefault="00CF12C4" w:rsidP="00001C4B">
      <w:pPr>
        <w:suppressAutoHyphens/>
        <w:ind w:firstLine="284"/>
        <w:rPr>
          <w:sz w:val="24"/>
        </w:rPr>
      </w:pPr>
      <w:r w:rsidRPr="00865A15">
        <w:rPr>
          <w:sz w:val="24"/>
        </w:rPr>
        <w:t xml:space="preserve">Представление полученных результатов. </w:t>
      </w:r>
    </w:p>
    <w:p w:rsidR="0032467B" w:rsidRPr="00865A15" w:rsidRDefault="00CF12C4" w:rsidP="00001C4B">
      <w:pPr>
        <w:suppressAutoHyphens/>
        <w:ind w:firstLine="284"/>
        <w:rPr>
          <w:b/>
          <w:i/>
          <w:sz w:val="24"/>
        </w:rPr>
      </w:pPr>
      <w:r w:rsidRPr="00865A15">
        <w:rPr>
          <w:b/>
          <w:i/>
          <w:sz w:val="24"/>
        </w:rPr>
        <w:t>Раздел 4. Основы проектной деятельности.</w:t>
      </w:r>
    </w:p>
    <w:p w:rsidR="0032467B" w:rsidRPr="00865A15" w:rsidRDefault="00CF12C4" w:rsidP="00001C4B">
      <w:pPr>
        <w:suppressAutoHyphens/>
        <w:ind w:firstLine="284"/>
        <w:rPr>
          <w:sz w:val="24"/>
        </w:rPr>
      </w:pPr>
      <w:r w:rsidRPr="00865A15">
        <w:rPr>
          <w:sz w:val="24"/>
        </w:rPr>
        <w:t xml:space="preserve">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 </w:t>
      </w:r>
    </w:p>
    <w:p w:rsidR="0032467B" w:rsidRPr="00865A15" w:rsidRDefault="00CF12C4" w:rsidP="00001C4B">
      <w:pPr>
        <w:suppressAutoHyphens/>
        <w:ind w:firstLine="284"/>
        <w:rPr>
          <w:b/>
          <w:i/>
          <w:sz w:val="24"/>
        </w:rPr>
      </w:pPr>
      <w:r w:rsidRPr="00865A15">
        <w:rPr>
          <w:b/>
          <w:i/>
          <w:sz w:val="24"/>
        </w:rPr>
        <w:t xml:space="preserve">Раздел 5. Технология домашнего хозяйства. </w:t>
      </w:r>
    </w:p>
    <w:p w:rsidR="0032467B" w:rsidRPr="00865A15" w:rsidRDefault="00CF12C4" w:rsidP="00001C4B">
      <w:pPr>
        <w:suppressAutoHyphens/>
        <w:ind w:firstLine="284"/>
        <w:rPr>
          <w:sz w:val="24"/>
        </w:rPr>
      </w:pPr>
      <w:r w:rsidRPr="00865A15">
        <w:rPr>
          <w:sz w:val="24"/>
        </w:rPr>
        <w:t xml:space="preserve">Порядок и хаос как фундаментальные характеристики окружающего мира. </w:t>
      </w:r>
    </w:p>
    <w:p w:rsidR="0032467B" w:rsidRPr="00865A15" w:rsidRDefault="00CF12C4" w:rsidP="00001C4B">
      <w:pPr>
        <w:suppressAutoHyphens/>
        <w:ind w:firstLine="284"/>
        <w:rPr>
          <w:sz w:val="24"/>
        </w:rPr>
      </w:pPr>
      <w:r w:rsidRPr="00865A15">
        <w:rPr>
          <w:sz w:val="24"/>
        </w:rPr>
        <w:t xml:space="preserve">Порядок в доме. Порядок на рабочем месте. </w:t>
      </w:r>
    </w:p>
    <w:p w:rsidR="0032467B" w:rsidRPr="00865A15" w:rsidRDefault="00CF12C4" w:rsidP="00001C4B">
      <w:pPr>
        <w:suppressAutoHyphens/>
        <w:ind w:firstLine="284"/>
        <w:rPr>
          <w:sz w:val="24"/>
        </w:rPr>
      </w:pPr>
      <w:r w:rsidRPr="00865A15">
        <w:rPr>
          <w:sz w:val="24"/>
        </w:rPr>
        <w:t xml:space="preserve">Создание интерьера квартиры с помощью компьютерных программ. </w:t>
      </w:r>
    </w:p>
    <w:p w:rsidR="0032467B" w:rsidRPr="00865A15" w:rsidRDefault="00CF12C4" w:rsidP="00001C4B">
      <w:pPr>
        <w:suppressAutoHyphens/>
        <w:ind w:firstLine="284"/>
        <w:rPr>
          <w:sz w:val="24"/>
        </w:rPr>
      </w:pPr>
      <w:r w:rsidRPr="00865A15">
        <w:rPr>
          <w:sz w:val="24"/>
        </w:rPr>
        <w:t xml:space="preserve">Электропроводка. Бытовые электрические приборы. Техника безопасности при работе с электричеством. </w:t>
      </w:r>
    </w:p>
    <w:p w:rsidR="0032467B" w:rsidRPr="00865A15" w:rsidRDefault="00CF12C4" w:rsidP="00001C4B">
      <w:pPr>
        <w:suppressAutoHyphens/>
        <w:ind w:firstLine="284"/>
        <w:rPr>
          <w:sz w:val="24"/>
        </w:rPr>
      </w:pPr>
      <w:r w:rsidRPr="00865A15">
        <w:rPr>
          <w:sz w:val="24"/>
        </w:rPr>
        <w:t>Кухня. Мебель и бытовая техника, которая используется на кухне. Кулинария. Основы здорового питания. Основы безопасности при работе на кухне.</w:t>
      </w:r>
    </w:p>
    <w:p w:rsidR="0032467B" w:rsidRPr="00865A15" w:rsidRDefault="00CF12C4" w:rsidP="00001C4B">
      <w:pPr>
        <w:suppressAutoHyphens/>
        <w:ind w:firstLine="284"/>
        <w:rPr>
          <w:sz w:val="24"/>
        </w:rPr>
      </w:pPr>
      <w:r w:rsidRPr="00865A15">
        <w:rPr>
          <w:sz w:val="24"/>
        </w:rPr>
        <w:t xml:space="preserve">Швейное производство. Текстильное производство. Оборудование, инструменты, приспособления. Технологии изготовления изделий из текстильных материалов. Декоративно-прикладное творчество. Технологии художественной обработки текстильных материалов. </w:t>
      </w:r>
    </w:p>
    <w:p w:rsidR="0032467B" w:rsidRPr="00865A15" w:rsidRDefault="00CF12C4" w:rsidP="00001C4B">
      <w:pPr>
        <w:suppressAutoHyphens/>
        <w:ind w:firstLine="284"/>
        <w:rPr>
          <w:b/>
          <w:i/>
          <w:sz w:val="24"/>
        </w:rPr>
      </w:pPr>
      <w:r w:rsidRPr="00865A15">
        <w:rPr>
          <w:b/>
          <w:i/>
          <w:sz w:val="24"/>
        </w:rPr>
        <w:t xml:space="preserve">Раздел 6. Мир профессий. </w:t>
      </w:r>
    </w:p>
    <w:p w:rsidR="0032467B" w:rsidRPr="00865A15" w:rsidRDefault="00CF12C4" w:rsidP="00001C4B">
      <w:pPr>
        <w:suppressAutoHyphens/>
        <w:ind w:firstLine="284"/>
        <w:rPr>
          <w:sz w:val="24"/>
        </w:rPr>
      </w:pPr>
      <w:r w:rsidRPr="00865A15">
        <w:rPr>
          <w:sz w:val="24"/>
        </w:rPr>
        <w:t>Какие бывают профессии. Как выбрать профессию.</w:t>
      </w:r>
    </w:p>
    <w:p w:rsidR="00C806A1" w:rsidRPr="00865A15" w:rsidRDefault="00C806A1" w:rsidP="00001C4B">
      <w:pPr>
        <w:suppressAutoHyphens/>
        <w:rPr>
          <w:sz w:val="24"/>
        </w:rPr>
      </w:pPr>
    </w:p>
    <w:p w:rsidR="0032467B" w:rsidRPr="00865A15" w:rsidRDefault="00C806A1" w:rsidP="00001C4B">
      <w:pPr>
        <w:suppressAutoHyphens/>
        <w:ind w:firstLine="284"/>
        <w:rPr>
          <w:b/>
          <w:sz w:val="24"/>
        </w:rPr>
      </w:pPr>
      <w:r w:rsidRPr="00865A15">
        <w:rPr>
          <w:b/>
          <w:sz w:val="24"/>
        </w:rPr>
        <w:t>7-</w:t>
      </w:r>
      <w:r w:rsidR="000D45A8" w:rsidRPr="00865A15">
        <w:rPr>
          <w:b/>
          <w:sz w:val="24"/>
        </w:rPr>
        <w:t>9 классы.</w:t>
      </w:r>
    </w:p>
    <w:p w:rsidR="0032467B" w:rsidRPr="00865A15" w:rsidRDefault="00CF12C4" w:rsidP="00001C4B">
      <w:pPr>
        <w:suppressAutoHyphens/>
        <w:ind w:firstLine="284"/>
        <w:rPr>
          <w:b/>
          <w:i/>
          <w:sz w:val="24"/>
        </w:rPr>
      </w:pPr>
      <w:r w:rsidRPr="00865A15">
        <w:rPr>
          <w:b/>
          <w:i/>
          <w:sz w:val="24"/>
        </w:rPr>
        <w:t xml:space="preserve">Раздел 7. Технологии и искусство. </w:t>
      </w:r>
    </w:p>
    <w:p w:rsidR="0032467B" w:rsidRPr="00865A15" w:rsidRDefault="00CF12C4" w:rsidP="00001C4B">
      <w:pPr>
        <w:suppressAutoHyphens/>
        <w:ind w:firstLine="284"/>
        <w:rPr>
          <w:sz w:val="24"/>
        </w:rPr>
      </w:pPr>
      <w:r w:rsidRPr="00865A15">
        <w:rPr>
          <w:sz w:val="24"/>
        </w:rPr>
        <w:t xml:space="preserve">Эстетическая ценность результатов труда. Промышленная эстетика. Примеры промышленных изделий с высокими эстетическими свойствами. Понятие дизайна. </w:t>
      </w:r>
    </w:p>
    <w:p w:rsidR="0032467B" w:rsidRPr="00865A15" w:rsidRDefault="00CF12C4" w:rsidP="00001C4B">
      <w:pPr>
        <w:suppressAutoHyphens/>
        <w:ind w:firstLine="284"/>
        <w:rPr>
          <w:sz w:val="24"/>
        </w:rPr>
      </w:pPr>
      <w:r w:rsidRPr="00865A15">
        <w:rPr>
          <w:sz w:val="24"/>
        </w:rPr>
        <w:t>Эстетика в быту. Эстетика и экология жилища.</w:t>
      </w:r>
    </w:p>
    <w:p w:rsidR="0032467B" w:rsidRPr="00865A15" w:rsidRDefault="00CF12C4" w:rsidP="00001C4B">
      <w:pPr>
        <w:suppressAutoHyphens/>
        <w:ind w:firstLine="284"/>
        <w:rPr>
          <w:sz w:val="24"/>
        </w:rPr>
      </w:pPr>
      <w:r w:rsidRPr="00865A15">
        <w:rPr>
          <w:sz w:val="24"/>
        </w:rPr>
        <w:t xml:space="preserve">Народные ремёсла. Народные ремёсла и промыслы России. </w:t>
      </w:r>
    </w:p>
    <w:p w:rsidR="0032467B" w:rsidRPr="00865A15" w:rsidRDefault="00CF12C4" w:rsidP="00001C4B">
      <w:pPr>
        <w:suppressAutoHyphens/>
        <w:ind w:firstLine="284"/>
        <w:rPr>
          <w:b/>
          <w:i/>
          <w:sz w:val="24"/>
        </w:rPr>
      </w:pPr>
      <w:r w:rsidRPr="00865A15">
        <w:rPr>
          <w:b/>
          <w:i/>
          <w:sz w:val="24"/>
        </w:rPr>
        <w:t>Раздел 8. Технологии и мир. Современная техносфера.</w:t>
      </w:r>
    </w:p>
    <w:p w:rsidR="0032467B" w:rsidRPr="00865A15" w:rsidRDefault="00CF12C4" w:rsidP="00001C4B">
      <w:pPr>
        <w:suppressAutoHyphens/>
        <w:ind w:firstLine="284"/>
        <w:rPr>
          <w:sz w:val="24"/>
        </w:rPr>
      </w:pPr>
      <w:r w:rsidRPr="00865A15">
        <w:rPr>
          <w:sz w:val="24"/>
        </w:rPr>
        <w:t>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w:t>
      </w:r>
    </w:p>
    <w:p w:rsidR="0032467B" w:rsidRPr="00865A15" w:rsidRDefault="00CF12C4" w:rsidP="00001C4B">
      <w:pPr>
        <w:suppressAutoHyphens/>
        <w:ind w:firstLine="284"/>
        <w:rPr>
          <w:sz w:val="24"/>
        </w:rPr>
      </w:pPr>
      <w:r w:rsidRPr="00865A15">
        <w:rPr>
          <w:sz w:val="24"/>
        </w:rPr>
        <w:t xml:space="preserve">Понятие высокотехнологичных отраслей. «Высокие технологии» двойного назначения. </w:t>
      </w:r>
    </w:p>
    <w:p w:rsidR="0032467B" w:rsidRPr="00865A15" w:rsidRDefault="00CF12C4" w:rsidP="00001C4B">
      <w:pPr>
        <w:suppressAutoHyphens/>
        <w:ind w:firstLine="284"/>
        <w:rPr>
          <w:sz w:val="24"/>
        </w:rPr>
      </w:pPr>
      <w:r w:rsidRPr="00865A15">
        <w:rPr>
          <w:sz w:val="24"/>
        </w:rPr>
        <w:t>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w:t>
      </w:r>
    </w:p>
    <w:p w:rsidR="0032467B" w:rsidRPr="00865A15" w:rsidRDefault="00CF12C4" w:rsidP="00001C4B">
      <w:pPr>
        <w:suppressAutoHyphens/>
        <w:ind w:firstLine="284"/>
        <w:rPr>
          <w:sz w:val="24"/>
        </w:rPr>
      </w:pPr>
      <w:r w:rsidRPr="00865A15">
        <w:rPr>
          <w:sz w:val="24"/>
        </w:rPr>
        <w:t xml:space="preserve">Ресурсы, технологии и общество. Глобальные технологические проекты. </w:t>
      </w:r>
    </w:p>
    <w:p w:rsidR="0032467B" w:rsidRPr="00865A15" w:rsidRDefault="00CF12C4" w:rsidP="00001C4B">
      <w:pPr>
        <w:suppressAutoHyphens/>
        <w:ind w:firstLine="284"/>
        <w:rPr>
          <w:sz w:val="24"/>
        </w:rPr>
      </w:pPr>
      <w:r w:rsidRPr="00865A15">
        <w:rPr>
          <w:sz w:val="24"/>
        </w:rPr>
        <w:t xml:space="preserve">Современная техносфера. Проблема взаимодействия природы и техносферы. </w:t>
      </w:r>
    </w:p>
    <w:p w:rsidR="0032467B" w:rsidRPr="00865A15" w:rsidRDefault="00CF12C4" w:rsidP="00001C4B">
      <w:pPr>
        <w:suppressAutoHyphens/>
        <w:ind w:firstLine="284"/>
        <w:rPr>
          <w:sz w:val="24"/>
        </w:rPr>
      </w:pPr>
      <w:r w:rsidRPr="00865A15">
        <w:rPr>
          <w:sz w:val="24"/>
        </w:rPr>
        <w:t xml:space="preserve">Современный транспорт и перспективы его развития. </w:t>
      </w:r>
    </w:p>
    <w:p w:rsidR="0032467B" w:rsidRPr="00865A15" w:rsidRDefault="00CF12C4" w:rsidP="00001C4B">
      <w:pPr>
        <w:suppressAutoHyphens/>
        <w:ind w:firstLine="284"/>
        <w:rPr>
          <w:b/>
          <w:i/>
          <w:sz w:val="24"/>
        </w:rPr>
      </w:pPr>
      <w:r w:rsidRPr="00865A15">
        <w:rPr>
          <w:b/>
          <w:i/>
          <w:sz w:val="24"/>
        </w:rPr>
        <w:t>Раздел 9. Современные технологии.</w:t>
      </w:r>
    </w:p>
    <w:p w:rsidR="0032467B" w:rsidRPr="00865A15" w:rsidRDefault="00CF12C4" w:rsidP="00001C4B">
      <w:pPr>
        <w:suppressAutoHyphens/>
        <w:ind w:firstLine="284"/>
        <w:rPr>
          <w:sz w:val="24"/>
        </w:rPr>
      </w:pPr>
      <w:r w:rsidRPr="00865A15">
        <w:rPr>
          <w:sz w:val="24"/>
        </w:rPr>
        <w:t xml:space="preserve">Биотехнологии. Лазерные технологии. Космические технологии. Представления о нанотехнологиях. </w:t>
      </w:r>
    </w:p>
    <w:p w:rsidR="0032467B" w:rsidRPr="00865A15" w:rsidRDefault="00CF12C4" w:rsidP="00001C4B">
      <w:pPr>
        <w:suppressAutoHyphens/>
        <w:ind w:firstLine="284"/>
        <w:rPr>
          <w:sz w:val="24"/>
        </w:rPr>
      </w:pPr>
      <w:r w:rsidRPr="00865A15">
        <w:rPr>
          <w:sz w:val="24"/>
        </w:rPr>
        <w:t xml:space="preserve">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 </w:t>
      </w:r>
    </w:p>
    <w:p w:rsidR="0032467B" w:rsidRPr="00865A15" w:rsidRDefault="00CF12C4" w:rsidP="00001C4B">
      <w:pPr>
        <w:suppressAutoHyphens/>
        <w:ind w:firstLine="284"/>
        <w:rPr>
          <w:sz w:val="24"/>
        </w:rPr>
      </w:pPr>
      <w:r w:rsidRPr="00865A15">
        <w:rPr>
          <w:sz w:val="24"/>
        </w:rPr>
        <w:t xml:space="preserve">Биотехнологии в решении экологических проблем. Очистка сточных вод. Биоэнергетика. Биометаногенез.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w:t>
      </w:r>
      <w:r w:rsidRPr="00865A15">
        <w:rPr>
          <w:sz w:val="24"/>
        </w:rPr>
        <w:lastRenderedPageBreak/>
        <w:t xml:space="preserve">Человек и мир микробов. Болезнет ворные микробы и прививки. Биодатчики. Микробиологическая технология. </w:t>
      </w:r>
    </w:p>
    <w:p w:rsidR="0032467B" w:rsidRPr="00865A15" w:rsidRDefault="00CF12C4" w:rsidP="00001C4B">
      <w:pPr>
        <w:suppressAutoHyphens/>
        <w:ind w:firstLine="284"/>
        <w:rPr>
          <w:sz w:val="24"/>
        </w:rPr>
      </w:pPr>
      <w:r w:rsidRPr="00865A15">
        <w:rPr>
          <w:sz w:val="24"/>
        </w:rPr>
        <w:t xml:space="preserve">Сферы применения современных технологий. </w:t>
      </w:r>
    </w:p>
    <w:p w:rsidR="00C806A1" w:rsidRPr="00865A15" w:rsidRDefault="00CF12C4" w:rsidP="00001C4B">
      <w:pPr>
        <w:suppressAutoHyphens/>
        <w:ind w:firstLine="284"/>
        <w:rPr>
          <w:sz w:val="24"/>
        </w:rPr>
      </w:pPr>
      <w:r w:rsidRPr="00865A15">
        <w:rPr>
          <w:b/>
          <w:i/>
          <w:sz w:val="24"/>
        </w:rPr>
        <w:t>Раздел 10. Основы информационно-когнитивных технологий.</w:t>
      </w:r>
      <w:r w:rsidRPr="00865A15">
        <w:rPr>
          <w:sz w:val="24"/>
        </w:rPr>
        <w:t xml:space="preserve"> </w:t>
      </w:r>
    </w:p>
    <w:p w:rsidR="0032467B" w:rsidRPr="00865A15" w:rsidRDefault="00CF12C4" w:rsidP="00001C4B">
      <w:pPr>
        <w:suppressAutoHyphens/>
        <w:ind w:firstLine="284"/>
        <w:rPr>
          <w:sz w:val="24"/>
        </w:rPr>
      </w:pPr>
      <w:r w:rsidRPr="00865A15">
        <w:rPr>
          <w:sz w:val="24"/>
        </w:rPr>
        <w:t xml:space="preserve">Знание как фундаментальная производственная и экономическая категория. </w:t>
      </w:r>
    </w:p>
    <w:p w:rsidR="0032467B" w:rsidRPr="00865A15" w:rsidRDefault="00CF12C4" w:rsidP="00001C4B">
      <w:pPr>
        <w:suppressAutoHyphens/>
        <w:ind w:firstLine="284"/>
        <w:rPr>
          <w:sz w:val="24"/>
        </w:rPr>
      </w:pPr>
      <w:r w:rsidRPr="00865A15">
        <w:rPr>
          <w:sz w:val="24"/>
        </w:rPr>
        <w:t>Информационно-когнитивные технологии как технологии формирования знаний. Данные, информация, знание как объекты информационно-когнитивных технологий.</w:t>
      </w:r>
    </w:p>
    <w:p w:rsidR="0032467B" w:rsidRPr="00865A15" w:rsidRDefault="00CF12C4" w:rsidP="00001C4B">
      <w:pPr>
        <w:suppressAutoHyphens/>
        <w:ind w:firstLine="284"/>
        <w:rPr>
          <w:sz w:val="24"/>
        </w:rPr>
      </w:pPr>
      <w:r w:rsidRPr="00865A15">
        <w:rPr>
          <w:sz w:val="24"/>
        </w:rPr>
        <w:t>Формализация и мо</w:t>
      </w:r>
      <w:r w:rsidR="00C806A1" w:rsidRPr="00865A15">
        <w:rPr>
          <w:sz w:val="24"/>
        </w:rPr>
        <w:t>делирование -</w:t>
      </w:r>
      <w:r w:rsidRPr="00865A15">
        <w:rPr>
          <w:sz w:val="24"/>
        </w:rPr>
        <w:t xml:space="preserve"> основные инструменты познания окружающего мира. </w:t>
      </w:r>
    </w:p>
    <w:p w:rsidR="0032467B" w:rsidRPr="00865A15" w:rsidRDefault="00CF12C4" w:rsidP="00001C4B">
      <w:pPr>
        <w:suppressAutoHyphens/>
        <w:ind w:firstLine="284"/>
        <w:rPr>
          <w:b/>
          <w:i/>
          <w:sz w:val="24"/>
        </w:rPr>
      </w:pPr>
      <w:r w:rsidRPr="00865A15">
        <w:rPr>
          <w:b/>
          <w:i/>
          <w:sz w:val="24"/>
        </w:rPr>
        <w:t xml:space="preserve">Раздел 11. Элементы управления. </w:t>
      </w:r>
    </w:p>
    <w:p w:rsidR="0032467B" w:rsidRPr="00865A15" w:rsidRDefault="00CF12C4" w:rsidP="00001C4B">
      <w:pPr>
        <w:suppressAutoHyphens/>
        <w:ind w:firstLine="284"/>
        <w:rPr>
          <w:sz w:val="24"/>
        </w:rPr>
      </w:pPr>
      <w:r w:rsidRPr="00865A15">
        <w:rPr>
          <w:sz w:val="24"/>
        </w:rPr>
        <w:t xml:space="preserve">Общие принципы управления. Общая схема управления. Условия реализации общей схемы управления. Начала кибернетики. </w:t>
      </w:r>
    </w:p>
    <w:p w:rsidR="0032467B" w:rsidRPr="00865A15" w:rsidRDefault="00CF12C4" w:rsidP="00001C4B">
      <w:pPr>
        <w:suppressAutoHyphens/>
        <w:ind w:firstLine="284"/>
        <w:rPr>
          <w:sz w:val="24"/>
        </w:rPr>
      </w:pPr>
      <w:r w:rsidRPr="00865A15">
        <w:rPr>
          <w:sz w:val="24"/>
        </w:rPr>
        <w:t xml:space="preserve">Самоуправляемые системы. Устойчивость систем управления. Виды равновесия. Устойчивость технических систем. </w:t>
      </w:r>
    </w:p>
    <w:p w:rsidR="0032467B" w:rsidRPr="00865A15" w:rsidRDefault="00CF12C4" w:rsidP="00001C4B">
      <w:pPr>
        <w:suppressAutoHyphens/>
        <w:ind w:firstLine="284"/>
        <w:rPr>
          <w:b/>
          <w:i/>
          <w:sz w:val="24"/>
        </w:rPr>
      </w:pPr>
      <w:r w:rsidRPr="00865A15">
        <w:rPr>
          <w:b/>
          <w:i/>
          <w:sz w:val="24"/>
        </w:rPr>
        <w:t>Раздел 12. Мир профессий.</w:t>
      </w:r>
    </w:p>
    <w:p w:rsidR="0032467B" w:rsidRPr="00865A15" w:rsidRDefault="00CF12C4" w:rsidP="00001C4B">
      <w:pPr>
        <w:suppressAutoHyphens/>
        <w:ind w:firstLine="284"/>
        <w:rPr>
          <w:sz w:val="24"/>
        </w:rPr>
      </w:pPr>
      <w:r w:rsidRPr="00865A15">
        <w:rPr>
          <w:sz w:val="24"/>
        </w:rPr>
        <w:t xml:space="preserve">Профессии предметной области «Природа». Профессии предметной области «Техника». Профессии предметной области «Знак». Профессии предметной области «Человек». </w:t>
      </w:r>
    </w:p>
    <w:p w:rsidR="0032467B" w:rsidRPr="00865A15" w:rsidRDefault="00CF12C4" w:rsidP="00001C4B">
      <w:pPr>
        <w:suppressAutoHyphens/>
        <w:ind w:firstLine="284"/>
        <w:rPr>
          <w:sz w:val="24"/>
        </w:rPr>
      </w:pPr>
      <w:r w:rsidRPr="00865A15">
        <w:rPr>
          <w:sz w:val="24"/>
        </w:rPr>
        <w:t>Профессии предметной области «Художественный образ».</w:t>
      </w:r>
    </w:p>
    <w:p w:rsidR="00C806A1" w:rsidRPr="00865A15" w:rsidRDefault="00C806A1" w:rsidP="00001C4B">
      <w:pPr>
        <w:suppressAutoHyphens/>
        <w:ind w:firstLine="284"/>
        <w:rPr>
          <w:sz w:val="24"/>
        </w:rPr>
      </w:pPr>
    </w:p>
    <w:p w:rsidR="00C806A1" w:rsidRPr="00865A15" w:rsidRDefault="00CF12C4" w:rsidP="00F6108C">
      <w:pPr>
        <w:rPr>
          <w:b/>
          <w:sz w:val="24"/>
        </w:rPr>
      </w:pPr>
      <w:r w:rsidRPr="00865A15">
        <w:rPr>
          <w:b/>
          <w:sz w:val="24"/>
        </w:rPr>
        <w:t>Модуль «Технология обработки мат</w:t>
      </w:r>
      <w:r w:rsidR="000D45A8" w:rsidRPr="00865A15">
        <w:rPr>
          <w:b/>
          <w:sz w:val="24"/>
        </w:rPr>
        <w:t>ериалов  и пищевых продуктов».</w:t>
      </w:r>
    </w:p>
    <w:p w:rsidR="00C806A1" w:rsidRPr="00865A15" w:rsidRDefault="00C806A1" w:rsidP="00001C4B">
      <w:pPr>
        <w:pStyle w:val="3"/>
        <w:suppressAutoHyphens/>
        <w:ind w:firstLine="0"/>
        <w:jc w:val="center"/>
        <w:rPr>
          <w:sz w:val="24"/>
          <w:lang w:val="ru-RU"/>
        </w:rPr>
      </w:pPr>
    </w:p>
    <w:p w:rsidR="0032467B" w:rsidRPr="00865A15" w:rsidRDefault="00C806A1" w:rsidP="00F6108C">
      <w:pPr>
        <w:rPr>
          <w:b/>
          <w:sz w:val="24"/>
        </w:rPr>
      </w:pPr>
      <w:r w:rsidRPr="00865A15">
        <w:rPr>
          <w:b/>
          <w:sz w:val="24"/>
        </w:rPr>
        <w:t>5-</w:t>
      </w:r>
      <w:r w:rsidR="000D45A8" w:rsidRPr="00865A15">
        <w:rPr>
          <w:b/>
          <w:sz w:val="24"/>
        </w:rPr>
        <w:t>6 классы.</w:t>
      </w:r>
    </w:p>
    <w:p w:rsidR="0032467B" w:rsidRPr="00865A15" w:rsidRDefault="00CF12C4" w:rsidP="00001C4B">
      <w:pPr>
        <w:suppressAutoHyphens/>
        <w:ind w:firstLine="284"/>
        <w:rPr>
          <w:b/>
          <w:i/>
          <w:sz w:val="24"/>
        </w:rPr>
      </w:pPr>
      <w:r w:rsidRPr="00865A15">
        <w:rPr>
          <w:b/>
          <w:i/>
          <w:sz w:val="24"/>
        </w:rPr>
        <w:t xml:space="preserve">Раздел 1. Структура технологии: от материала к изделию. </w:t>
      </w:r>
    </w:p>
    <w:p w:rsidR="0032467B" w:rsidRPr="00865A15" w:rsidRDefault="00CF12C4" w:rsidP="00001C4B">
      <w:pPr>
        <w:suppressAutoHyphens/>
        <w:ind w:firstLine="284"/>
        <w:rPr>
          <w:sz w:val="24"/>
        </w:rPr>
      </w:pPr>
      <w:r w:rsidRPr="00865A15">
        <w:rPr>
          <w:sz w:val="24"/>
        </w:rPr>
        <w:t xml:space="preserve">Основные элементы структуры технологии: действия, операции, этапы. Технологическая карта. </w:t>
      </w:r>
    </w:p>
    <w:p w:rsidR="0032467B" w:rsidRPr="00865A15" w:rsidRDefault="00CF12C4" w:rsidP="00001C4B">
      <w:pPr>
        <w:suppressAutoHyphens/>
        <w:ind w:firstLine="284"/>
        <w:rPr>
          <w:sz w:val="24"/>
        </w:rPr>
      </w:pPr>
      <w:r w:rsidRPr="00865A15">
        <w:rPr>
          <w:sz w:val="24"/>
        </w:rPr>
        <w:t xml:space="preserve">Проектирование, моделирование, конструирование — основные составляющие технологии. Технологии и алгоритмы. </w:t>
      </w:r>
    </w:p>
    <w:p w:rsidR="0032467B" w:rsidRPr="00865A15" w:rsidRDefault="00CF12C4" w:rsidP="00001C4B">
      <w:pPr>
        <w:suppressAutoHyphens/>
        <w:ind w:firstLine="284"/>
        <w:rPr>
          <w:b/>
          <w:i/>
          <w:sz w:val="24"/>
        </w:rPr>
      </w:pPr>
      <w:r w:rsidRPr="00865A15">
        <w:rPr>
          <w:b/>
          <w:i/>
          <w:sz w:val="24"/>
        </w:rPr>
        <w:t>Раздел 2. Материалы и их свойства.</w:t>
      </w:r>
    </w:p>
    <w:p w:rsidR="0032467B" w:rsidRPr="00865A15" w:rsidRDefault="00CF12C4" w:rsidP="00001C4B">
      <w:pPr>
        <w:suppressAutoHyphens/>
        <w:ind w:firstLine="284"/>
        <w:rPr>
          <w:sz w:val="24"/>
        </w:rPr>
      </w:pPr>
      <w:r w:rsidRPr="00865A15">
        <w:rPr>
          <w:sz w:val="24"/>
        </w:rPr>
        <w:t xml:space="preserve">Сырьё и материалы как основы производства. Натуральное, искусственное, синтетическое сырьё и материалы. Конструкционные материалы. Физические и технологические свойства конструкционных материалов. </w:t>
      </w:r>
    </w:p>
    <w:p w:rsidR="0032467B" w:rsidRPr="00865A15" w:rsidRDefault="00CF12C4" w:rsidP="00001C4B">
      <w:pPr>
        <w:suppressAutoHyphens/>
        <w:ind w:firstLine="284"/>
        <w:rPr>
          <w:sz w:val="24"/>
        </w:rPr>
      </w:pPr>
      <w:r w:rsidRPr="00865A15">
        <w:rPr>
          <w:sz w:val="24"/>
        </w:rPr>
        <w:t xml:space="preserve">Бумага и её свойства. Различные изделия из бумаги. Потребность человека в бумаге. </w:t>
      </w:r>
    </w:p>
    <w:p w:rsidR="0032467B" w:rsidRPr="00865A15" w:rsidRDefault="00CF12C4" w:rsidP="00001C4B">
      <w:pPr>
        <w:suppressAutoHyphens/>
        <w:ind w:firstLine="284"/>
        <w:rPr>
          <w:sz w:val="24"/>
        </w:rPr>
      </w:pPr>
      <w:r w:rsidRPr="00865A15">
        <w:rPr>
          <w:sz w:val="24"/>
        </w:rPr>
        <w:t xml:space="preserve">Ткань и её свойства. Изделия из ткани. Виды тканей. </w:t>
      </w:r>
    </w:p>
    <w:p w:rsidR="0032467B" w:rsidRPr="00865A15" w:rsidRDefault="00CF12C4" w:rsidP="00001C4B">
      <w:pPr>
        <w:suppressAutoHyphens/>
        <w:ind w:firstLine="284"/>
        <w:rPr>
          <w:sz w:val="24"/>
        </w:rPr>
      </w:pPr>
      <w:r w:rsidRPr="00865A15">
        <w:rPr>
          <w:sz w:val="24"/>
        </w:rPr>
        <w:t>Древесина и её свойства. Древесные материалы и их применение. Изделия из древесины. Потребность человечества в древесине. Сохранение лесов.</w:t>
      </w:r>
    </w:p>
    <w:p w:rsidR="0032467B" w:rsidRPr="00865A15" w:rsidRDefault="00CF12C4" w:rsidP="00001C4B">
      <w:pPr>
        <w:suppressAutoHyphens/>
        <w:ind w:firstLine="284"/>
        <w:rPr>
          <w:sz w:val="24"/>
        </w:rPr>
      </w:pPr>
      <w:r w:rsidRPr="00865A15">
        <w:rPr>
          <w:sz w:val="24"/>
        </w:rPr>
        <w:t xml:space="preserve">Металлы и их свойства. Металлические части машин и механизмов. Тонколистовая сталь и проволока. </w:t>
      </w:r>
    </w:p>
    <w:p w:rsidR="0032467B" w:rsidRPr="00865A15" w:rsidRDefault="00CF12C4" w:rsidP="00001C4B">
      <w:pPr>
        <w:suppressAutoHyphens/>
        <w:ind w:firstLine="284"/>
        <w:rPr>
          <w:sz w:val="24"/>
        </w:rPr>
      </w:pPr>
      <w:r w:rsidRPr="00865A15">
        <w:rPr>
          <w:sz w:val="24"/>
        </w:rPr>
        <w:t>Пластические массы (пластмассы) и их свойства. Работа с пластмассами.</w:t>
      </w:r>
    </w:p>
    <w:p w:rsidR="0032467B" w:rsidRPr="00865A15" w:rsidRDefault="00CF12C4" w:rsidP="00001C4B">
      <w:pPr>
        <w:suppressAutoHyphens/>
        <w:ind w:firstLine="284"/>
        <w:rPr>
          <w:sz w:val="24"/>
        </w:rPr>
      </w:pPr>
      <w:r w:rsidRPr="00865A15">
        <w:rPr>
          <w:sz w:val="24"/>
        </w:rPr>
        <w:t xml:space="preserve">Наноструктуры и их использование в различных технологиях. Природные и синтетические наноструктуры. </w:t>
      </w:r>
    </w:p>
    <w:p w:rsidR="0032467B" w:rsidRPr="00865A15" w:rsidRDefault="00CF12C4" w:rsidP="00001C4B">
      <w:pPr>
        <w:suppressAutoHyphens/>
        <w:ind w:firstLine="284"/>
        <w:rPr>
          <w:sz w:val="24"/>
        </w:rPr>
      </w:pPr>
      <w:r w:rsidRPr="00865A15">
        <w:rPr>
          <w:sz w:val="24"/>
        </w:rPr>
        <w:t>Композиты и нанокомпозиты, их применение. Умные материалы и их применение. Аллотропные соединения углерода.</w:t>
      </w:r>
    </w:p>
    <w:p w:rsidR="0032467B" w:rsidRPr="00865A15" w:rsidRDefault="00CF12C4" w:rsidP="00001C4B">
      <w:pPr>
        <w:suppressAutoHyphens/>
        <w:ind w:firstLine="284"/>
        <w:rPr>
          <w:b/>
          <w:i/>
          <w:sz w:val="24"/>
        </w:rPr>
      </w:pPr>
      <w:r w:rsidRPr="00865A15">
        <w:rPr>
          <w:b/>
          <w:i/>
          <w:sz w:val="24"/>
        </w:rPr>
        <w:t xml:space="preserve">Раздел 3. Основные ручные инструменты. </w:t>
      </w:r>
    </w:p>
    <w:p w:rsidR="0032467B" w:rsidRPr="00865A15" w:rsidRDefault="00CF12C4" w:rsidP="00001C4B">
      <w:pPr>
        <w:suppressAutoHyphens/>
        <w:ind w:firstLine="284"/>
        <w:rPr>
          <w:sz w:val="24"/>
        </w:rPr>
      </w:pPr>
      <w:r w:rsidRPr="00865A15">
        <w:rPr>
          <w:sz w:val="24"/>
        </w:rPr>
        <w:t xml:space="preserve">Инструменты для работы с бумагой. Инструменты для работы с тканью. Инструменты для работы с древесиной. Инструменты для работы с металлом. </w:t>
      </w:r>
    </w:p>
    <w:p w:rsidR="0032467B" w:rsidRPr="00865A15" w:rsidRDefault="00CF12C4" w:rsidP="00001C4B">
      <w:pPr>
        <w:suppressAutoHyphens/>
        <w:ind w:firstLine="284"/>
        <w:rPr>
          <w:sz w:val="24"/>
        </w:rPr>
      </w:pPr>
      <w:r w:rsidRPr="00865A15">
        <w:rPr>
          <w:sz w:val="24"/>
        </w:rPr>
        <w:t xml:space="preserve">Компьютерные инструменты. </w:t>
      </w:r>
    </w:p>
    <w:p w:rsidR="0032467B" w:rsidRPr="00865A15" w:rsidRDefault="00CF12C4" w:rsidP="00001C4B">
      <w:pPr>
        <w:suppressAutoHyphens/>
        <w:ind w:firstLine="284"/>
        <w:rPr>
          <w:b/>
          <w:i/>
          <w:sz w:val="24"/>
        </w:rPr>
      </w:pPr>
      <w:r w:rsidRPr="00865A15">
        <w:rPr>
          <w:b/>
          <w:i/>
          <w:sz w:val="24"/>
        </w:rPr>
        <w:t>Раздел 4. Трудовые действия как основные слагаемые технологии.</w:t>
      </w:r>
    </w:p>
    <w:p w:rsidR="0032467B" w:rsidRPr="00865A15" w:rsidRDefault="00CF12C4" w:rsidP="00001C4B">
      <w:pPr>
        <w:suppressAutoHyphens/>
        <w:ind w:firstLine="284"/>
        <w:rPr>
          <w:sz w:val="24"/>
        </w:rPr>
      </w:pPr>
      <w:r w:rsidRPr="00865A15">
        <w:rPr>
          <w:sz w:val="24"/>
        </w:rPr>
        <w:t>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w:t>
      </w:r>
    </w:p>
    <w:p w:rsidR="0032467B" w:rsidRPr="00865A15" w:rsidRDefault="00CF12C4" w:rsidP="00001C4B">
      <w:pPr>
        <w:suppressAutoHyphens/>
        <w:ind w:firstLine="284"/>
        <w:rPr>
          <w:sz w:val="24"/>
        </w:rPr>
      </w:pPr>
      <w:r w:rsidRPr="00865A15">
        <w:rPr>
          <w:sz w:val="24"/>
        </w:rPr>
        <w:t xml:space="preserve">Общность и различие действий с различными материалами и пищевыми продуктами. </w:t>
      </w:r>
    </w:p>
    <w:p w:rsidR="0032467B" w:rsidRPr="00865A15" w:rsidRDefault="00CF12C4" w:rsidP="00001C4B">
      <w:pPr>
        <w:suppressAutoHyphens/>
        <w:ind w:firstLine="284"/>
        <w:rPr>
          <w:b/>
          <w:i/>
          <w:sz w:val="24"/>
        </w:rPr>
      </w:pPr>
      <w:r w:rsidRPr="00865A15">
        <w:rPr>
          <w:b/>
          <w:i/>
          <w:sz w:val="24"/>
        </w:rPr>
        <w:t>Раздел 5. Технологии обработки конструкционных материалов.</w:t>
      </w:r>
    </w:p>
    <w:p w:rsidR="0032467B" w:rsidRPr="00865A15" w:rsidRDefault="00CF12C4" w:rsidP="00001C4B">
      <w:pPr>
        <w:suppressAutoHyphens/>
        <w:ind w:firstLine="284"/>
        <w:rPr>
          <w:sz w:val="24"/>
        </w:rPr>
      </w:pPr>
      <w:r w:rsidRPr="00865A15">
        <w:rPr>
          <w:sz w:val="24"/>
        </w:rPr>
        <w:lastRenderedPageBreak/>
        <w:t>Разметка заготовок из древесины, металла, пластмасс. Приёмы ручной правки заготовок из проволоки и тонколистового металла.</w:t>
      </w:r>
    </w:p>
    <w:p w:rsidR="0032467B" w:rsidRPr="00865A15" w:rsidRDefault="00CF12C4" w:rsidP="00001C4B">
      <w:pPr>
        <w:suppressAutoHyphens/>
        <w:ind w:firstLine="284"/>
        <w:rPr>
          <w:sz w:val="24"/>
        </w:rPr>
      </w:pPr>
      <w:r w:rsidRPr="00865A15">
        <w:rPr>
          <w:sz w:val="24"/>
        </w:rPr>
        <w:t xml:space="preserve">Резание заготовок. </w:t>
      </w:r>
    </w:p>
    <w:p w:rsidR="0032467B" w:rsidRPr="00865A15" w:rsidRDefault="00CF12C4" w:rsidP="00001C4B">
      <w:pPr>
        <w:suppressAutoHyphens/>
        <w:ind w:firstLine="284"/>
        <w:rPr>
          <w:sz w:val="24"/>
        </w:rPr>
      </w:pPr>
      <w:r w:rsidRPr="00865A15">
        <w:rPr>
          <w:sz w:val="24"/>
        </w:rPr>
        <w:t>Строгание заготовок из древесины.</w:t>
      </w:r>
    </w:p>
    <w:p w:rsidR="0032467B" w:rsidRPr="00865A15" w:rsidRDefault="00CF12C4" w:rsidP="00001C4B">
      <w:pPr>
        <w:suppressAutoHyphens/>
        <w:ind w:firstLine="284"/>
        <w:rPr>
          <w:sz w:val="24"/>
        </w:rPr>
      </w:pPr>
      <w:r w:rsidRPr="00865A15">
        <w:rPr>
          <w:sz w:val="24"/>
        </w:rPr>
        <w:t xml:space="preserve">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 </w:t>
      </w:r>
    </w:p>
    <w:p w:rsidR="0032467B" w:rsidRPr="00865A15" w:rsidRDefault="00CF12C4" w:rsidP="00001C4B">
      <w:pPr>
        <w:suppressAutoHyphens/>
        <w:ind w:firstLine="284"/>
        <w:rPr>
          <w:sz w:val="24"/>
        </w:rPr>
      </w:pPr>
      <w:r w:rsidRPr="00865A15">
        <w:rPr>
          <w:sz w:val="24"/>
        </w:rPr>
        <w:t xml:space="preserve">Сборка изделий из тонколистового металла, проволоки, искусственных материалов. </w:t>
      </w:r>
    </w:p>
    <w:p w:rsidR="0032467B" w:rsidRPr="00865A15" w:rsidRDefault="00CF12C4" w:rsidP="00001C4B">
      <w:pPr>
        <w:suppressAutoHyphens/>
        <w:ind w:firstLine="284"/>
        <w:rPr>
          <w:sz w:val="24"/>
        </w:rPr>
      </w:pPr>
      <w:r w:rsidRPr="00865A15">
        <w:rPr>
          <w:sz w:val="24"/>
        </w:rPr>
        <w:t xml:space="preserve">Зачистка и отделка поверхностей деталей из конструкционных материалов. </w:t>
      </w:r>
    </w:p>
    <w:p w:rsidR="0032467B" w:rsidRPr="00865A15" w:rsidRDefault="00CF12C4" w:rsidP="00001C4B">
      <w:pPr>
        <w:suppressAutoHyphens/>
        <w:ind w:firstLine="284"/>
        <w:rPr>
          <w:sz w:val="24"/>
        </w:rPr>
      </w:pPr>
      <w:r w:rsidRPr="00865A15">
        <w:rPr>
          <w:sz w:val="24"/>
        </w:rPr>
        <w:t>Изготовление цилиндрических и конических деталей из древесины ручным инструментом.</w:t>
      </w:r>
    </w:p>
    <w:p w:rsidR="0032467B" w:rsidRPr="00865A15" w:rsidRDefault="00CF12C4" w:rsidP="00001C4B">
      <w:pPr>
        <w:suppressAutoHyphens/>
        <w:ind w:firstLine="284"/>
        <w:rPr>
          <w:sz w:val="24"/>
        </w:rPr>
      </w:pPr>
      <w:r w:rsidRPr="00865A15">
        <w:rPr>
          <w:sz w:val="24"/>
        </w:rPr>
        <w:t>Отделка изделий из конструкционных материалов. Правила безопасной работы.</w:t>
      </w:r>
    </w:p>
    <w:p w:rsidR="0032467B" w:rsidRPr="00865A15" w:rsidRDefault="00CF12C4" w:rsidP="00001C4B">
      <w:pPr>
        <w:suppressAutoHyphens/>
        <w:ind w:firstLine="284"/>
        <w:rPr>
          <w:b/>
          <w:i/>
          <w:sz w:val="24"/>
        </w:rPr>
      </w:pPr>
      <w:r w:rsidRPr="00865A15">
        <w:rPr>
          <w:b/>
          <w:i/>
          <w:sz w:val="24"/>
        </w:rPr>
        <w:t>Раздел 6. Технология обработки текстильных материалов.</w:t>
      </w:r>
    </w:p>
    <w:p w:rsidR="0032467B" w:rsidRPr="00865A15" w:rsidRDefault="00CF12C4" w:rsidP="00001C4B">
      <w:pPr>
        <w:suppressAutoHyphens/>
        <w:ind w:firstLine="284"/>
        <w:rPr>
          <w:sz w:val="24"/>
        </w:rPr>
      </w:pPr>
      <w:r w:rsidRPr="00865A15">
        <w:rPr>
          <w:sz w:val="24"/>
        </w:rPr>
        <w:t>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 Основные профессии швейного производства.</w:t>
      </w:r>
    </w:p>
    <w:p w:rsidR="0032467B" w:rsidRPr="00865A15" w:rsidRDefault="00CF12C4" w:rsidP="00001C4B">
      <w:pPr>
        <w:suppressAutoHyphens/>
        <w:ind w:firstLine="284"/>
        <w:rPr>
          <w:sz w:val="24"/>
        </w:rPr>
      </w:pPr>
      <w:r w:rsidRPr="00865A15">
        <w:rPr>
          <w:sz w:val="24"/>
        </w:rPr>
        <w:t xml:space="preserve">Оборудование текстильного производства. Прядение и ткачество. Основы материаловедения. Сырьё и процесс получения натуральных волокон животного происхождения. </w:t>
      </w:r>
    </w:p>
    <w:p w:rsidR="0032467B" w:rsidRPr="00865A15" w:rsidRDefault="00CF12C4" w:rsidP="00001C4B">
      <w:pPr>
        <w:suppressAutoHyphens/>
        <w:ind w:firstLine="284"/>
        <w:rPr>
          <w:sz w:val="24"/>
        </w:rPr>
      </w:pPr>
      <w:r w:rsidRPr="00865A15">
        <w:rPr>
          <w:sz w:val="24"/>
        </w:rPr>
        <w:t>Основы технологии изготовления изделий из текстильных материалов.</w:t>
      </w:r>
    </w:p>
    <w:p w:rsidR="0032467B" w:rsidRPr="00865A15" w:rsidRDefault="00CF12C4" w:rsidP="00001C4B">
      <w:pPr>
        <w:suppressAutoHyphens/>
        <w:ind w:firstLine="284"/>
        <w:rPr>
          <w:sz w:val="24"/>
        </w:rPr>
      </w:pPr>
      <w:r w:rsidRPr="00865A15">
        <w:rPr>
          <w:sz w:val="24"/>
        </w:rPr>
        <w:t>Последовательность изготовления швейного изделия. Ручные стежки и строчки. Классификация машинных швов. Обработка деталей кроя. Контроль качества готового изделия.</w:t>
      </w:r>
    </w:p>
    <w:p w:rsidR="0032467B" w:rsidRPr="00865A15" w:rsidRDefault="00CF12C4" w:rsidP="00001C4B">
      <w:pPr>
        <w:suppressAutoHyphens/>
        <w:ind w:firstLine="284"/>
        <w:rPr>
          <w:sz w:val="24"/>
        </w:rPr>
      </w:pPr>
      <w:r w:rsidRPr="00865A15">
        <w:rPr>
          <w:sz w:val="24"/>
        </w:rPr>
        <w:t xml:space="preserve">Способы настила ткани. Раскладка выкройки на ткани. Раскрой ткани из натуральных волокон животного происхождения. Технология выполнения соединительных швов. Обработка срезов. Обработка вытачки. Технология обработки застёжек. </w:t>
      </w:r>
    </w:p>
    <w:p w:rsidR="0032467B" w:rsidRPr="00865A15" w:rsidRDefault="00CF12C4" w:rsidP="00001C4B">
      <w:pPr>
        <w:suppressAutoHyphens/>
        <w:ind w:firstLine="284"/>
        <w:rPr>
          <w:sz w:val="24"/>
        </w:rPr>
      </w:pPr>
      <w:r w:rsidRPr="00865A15">
        <w:rPr>
          <w:sz w:val="24"/>
        </w:rPr>
        <w:t>Понятие о декоративно-прикладном творчестве. Технологии художественной обработки текстильных материалов: лоскутное шитьё, вышивка</w:t>
      </w:r>
    </w:p>
    <w:p w:rsidR="0032467B" w:rsidRPr="00865A15" w:rsidRDefault="00CF12C4" w:rsidP="00001C4B">
      <w:pPr>
        <w:suppressAutoHyphens/>
        <w:ind w:firstLine="284"/>
        <w:rPr>
          <w:b/>
          <w:i/>
          <w:sz w:val="24"/>
        </w:rPr>
      </w:pPr>
      <w:r w:rsidRPr="00865A15">
        <w:rPr>
          <w:b/>
          <w:i/>
          <w:sz w:val="24"/>
        </w:rPr>
        <w:t>Раздел 7. Технологии обработки пищевых продуктов.</w:t>
      </w:r>
    </w:p>
    <w:p w:rsidR="0032467B" w:rsidRPr="00865A15" w:rsidRDefault="00CF12C4" w:rsidP="00001C4B">
      <w:pPr>
        <w:suppressAutoHyphens/>
        <w:ind w:firstLine="284"/>
        <w:rPr>
          <w:sz w:val="24"/>
        </w:rPr>
      </w:pPr>
      <w:r w:rsidRPr="00865A15">
        <w:rPr>
          <w:sz w:val="24"/>
        </w:rPr>
        <w:t xml:space="preserve">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 </w:t>
      </w:r>
    </w:p>
    <w:p w:rsidR="0032467B" w:rsidRPr="00865A15" w:rsidRDefault="00CF12C4" w:rsidP="00001C4B">
      <w:pPr>
        <w:suppressAutoHyphens/>
        <w:ind w:firstLine="284"/>
        <w:rPr>
          <w:sz w:val="24"/>
        </w:rPr>
      </w:pPr>
      <w:r w:rsidRPr="00865A15">
        <w:rPr>
          <w:sz w:val="24"/>
        </w:rPr>
        <w:t xml:space="preserve">Сервировка стола. Правила этикета за столом. Условия хране ния продуктов питания. Утилизация бытовых и пищевых отходов. Профессии, связанные с производством и обработкой пищевых продуктов. </w:t>
      </w:r>
    </w:p>
    <w:p w:rsidR="0032467B" w:rsidRPr="00865A15" w:rsidRDefault="00CF12C4" w:rsidP="00001C4B">
      <w:pPr>
        <w:suppressAutoHyphens/>
        <w:ind w:firstLine="284"/>
        <w:rPr>
          <w:sz w:val="24"/>
        </w:rPr>
      </w:pPr>
      <w:r w:rsidRPr="00865A15">
        <w:rPr>
          <w:sz w:val="24"/>
        </w:rPr>
        <w:t>Приготовление пищи в походных условиях. Утилизация бытовых и пищевых отходов в походных условиях.</w:t>
      </w:r>
    </w:p>
    <w:p w:rsidR="0032467B" w:rsidRPr="00865A15" w:rsidRDefault="00CF12C4" w:rsidP="00001C4B">
      <w:pPr>
        <w:suppressAutoHyphens/>
        <w:ind w:firstLine="284"/>
        <w:rPr>
          <w:sz w:val="24"/>
        </w:rPr>
      </w:pPr>
      <w:r w:rsidRPr="00865A15">
        <w:rPr>
          <w:sz w:val="24"/>
        </w:rPr>
        <w:t xml:space="preserve">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 </w:t>
      </w:r>
    </w:p>
    <w:p w:rsidR="00C806A1" w:rsidRPr="00865A15" w:rsidRDefault="00C806A1" w:rsidP="00001C4B">
      <w:pPr>
        <w:suppressAutoHyphens/>
        <w:rPr>
          <w:sz w:val="24"/>
        </w:rPr>
      </w:pPr>
    </w:p>
    <w:p w:rsidR="0032467B" w:rsidRPr="00865A15" w:rsidRDefault="00C806A1" w:rsidP="00001C4B">
      <w:pPr>
        <w:suppressAutoHyphens/>
        <w:ind w:firstLine="284"/>
        <w:rPr>
          <w:b/>
          <w:sz w:val="24"/>
        </w:rPr>
      </w:pPr>
      <w:r w:rsidRPr="00865A15">
        <w:rPr>
          <w:b/>
          <w:sz w:val="24"/>
        </w:rPr>
        <w:t>7-</w:t>
      </w:r>
      <w:r w:rsidR="000D45A8" w:rsidRPr="00865A15">
        <w:rPr>
          <w:b/>
          <w:sz w:val="24"/>
        </w:rPr>
        <w:t>9 классы.</w:t>
      </w:r>
    </w:p>
    <w:p w:rsidR="0032467B" w:rsidRPr="00865A15" w:rsidRDefault="00CF12C4" w:rsidP="00001C4B">
      <w:pPr>
        <w:suppressAutoHyphens/>
        <w:ind w:firstLine="284"/>
        <w:rPr>
          <w:b/>
          <w:i/>
          <w:sz w:val="24"/>
        </w:rPr>
      </w:pPr>
      <w:r w:rsidRPr="00865A15">
        <w:rPr>
          <w:b/>
          <w:i/>
          <w:sz w:val="24"/>
        </w:rPr>
        <w:t xml:space="preserve">Раздел 8. Моделирование как основа познания и практической деятельности. </w:t>
      </w:r>
    </w:p>
    <w:p w:rsidR="0032467B" w:rsidRPr="00865A15" w:rsidRDefault="00CF12C4" w:rsidP="00001C4B">
      <w:pPr>
        <w:suppressAutoHyphens/>
        <w:ind w:firstLine="284"/>
        <w:rPr>
          <w:sz w:val="24"/>
        </w:rPr>
      </w:pPr>
      <w:r w:rsidRPr="00865A15">
        <w:rPr>
          <w:sz w:val="24"/>
        </w:rPr>
        <w:t xml:space="preserve">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 </w:t>
      </w:r>
    </w:p>
    <w:p w:rsidR="0032467B" w:rsidRPr="00865A15" w:rsidRDefault="00CF12C4" w:rsidP="00001C4B">
      <w:pPr>
        <w:suppressAutoHyphens/>
        <w:ind w:firstLine="284"/>
        <w:rPr>
          <w:sz w:val="24"/>
        </w:rPr>
      </w:pPr>
      <w:r w:rsidRPr="00865A15">
        <w:rPr>
          <w:sz w:val="24"/>
        </w:rPr>
        <w:t xml:space="preserve">Модели человеческой деятельности. Алгоритмы и технологии как модели. </w:t>
      </w:r>
    </w:p>
    <w:p w:rsidR="0032467B" w:rsidRPr="00865A15" w:rsidRDefault="00CF12C4" w:rsidP="00001C4B">
      <w:pPr>
        <w:suppressAutoHyphens/>
        <w:ind w:firstLine="284"/>
        <w:rPr>
          <w:b/>
          <w:i/>
          <w:sz w:val="24"/>
        </w:rPr>
      </w:pPr>
      <w:r w:rsidRPr="00865A15">
        <w:rPr>
          <w:b/>
          <w:i/>
          <w:sz w:val="24"/>
        </w:rPr>
        <w:t xml:space="preserve">Раздел 9. Машины и их модели. </w:t>
      </w:r>
    </w:p>
    <w:p w:rsidR="0032467B" w:rsidRPr="00865A15" w:rsidRDefault="00CF12C4" w:rsidP="00001C4B">
      <w:pPr>
        <w:suppressAutoHyphens/>
        <w:ind w:firstLine="284"/>
        <w:rPr>
          <w:sz w:val="24"/>
        </w:rPr>
      </w:pPr>
      <w:r w:rsidRPr="00865A15">
        <w:rPr>
          <w:sz w:val="24"/>
        </w:rPr>
        <w:t xml:space="preserve">Как устроены машины. </w:t>
      </w:r>
    </w:p>
    <w:p w:rsidR="0032467B" w:rsidRPr="00865A15" w:rsidRDefault="00CF12C4" w:rsidP="00001C4B">
      <w:pPr>
        <w:suppressAutoHyphens/>
        <w:ind w:firstLine="284"/>
        <w:rPr>
          <w:sz w:val="24"/>
        </w:rPr>
      </w:pPr>
      <w:r w:rsidRPr="00865A15">
        <w:rPr>
          <w:sz w:val="24"/>
        </w:rPr>
        <w:t xml:space="preserve">Конструирование машин. Действия при сборке модели машины при помощи деталей конструктора. </w:t>
      </w:r>
    </w:p>
    <w:p w:rsidR="0032467B" w:rsidRPr="00865A15" w:rsidRDefault="00CF12C4" w:rsidP="00001C4B">
      <w:pPr>
        <w:suppressAutoHyphens/>
        <w:ind w:firstLine="284"/>
        <w:rPr>
          <w:sz w:val="24"/>
        </w:rPr>
      </w:pPr>
      <w:r w:rsidRPr="00865A15">
        <w:rPr>
          <w:sz w:val="24"/>
        </w:rPr>
        <w:t xml:space="preserve">Простейшие механизмы как базовые элементы многообразия механизмов. </w:t>
      </w:r>
    </w:p>
    <w:p w:rsidR="0032467B" w:rsidRPr="00865A15" w:rsidRDefault="00CF12C4" w:rsidP="00001C4B">
      <w:pPr>
        <w:suppressAutoHyphens/>
        <w:ind w:firstLine="284"/>
        <w:rPr>
          <w:sz w:val="24"/>
        </w:rPr>
      </w:pPr>
      <w:r w:rsidRPr="00865A15">
        <w:rPr>
          <w:sz w:val="24"/>
        </w:rPr>
        <w:lastRenderedPageBreak/>
        <w:t xml:space="preserve">Физические законы, реализованные в простейших механизмах. </w:t>
      </w:r>
    </w:p>
    <w:p w:rsidR="0032467B" w:rsidRPr="00865A15" w:rsidRDefault="00CF12C4" w:rsidP="00001C4B">
      <w:pPr>
        <w:suppressAutoHyphens/>
        <w:ind w:firstLine="284"/>
        <w:rPr>
          <w:sz w:val="24"/>
        </w:rPr>
      </w:pPr>
      <w:r w:rsidRPr="00865A15">
        <w:rPr>
          <w:sz w:val="24"/>
        </w:rPr>
        <w:t xml:space="preserve">Модели механизмов и эксперименты с этими механизмами. </w:t>
      </w:r>
    </w:p>
    <w:p w:rsidR="0032467B" w:rsidRPr="00865A15" w:rsidRDefault="00CF12C4" w:rsidP="00001C4B">
      <w:pPr>
        <w:suppressAutoHyphens/>
        <w:ind w:firstLine="284"/>
        <w:rPr>
          <w:b/>
          <w:i/>
          <w:sz w:val="24"/>
        </w:rPr>
      </w:pPr>
      <w:r w:rsidRPr="00865A15">
        <w:rPr>
          <w:b/>
          <w:i/>
          <w:sz w:val="24"/>
        </w:rPr>
        <w:t xml:space="preserve">Раздел 10. Традиционные производства и технологии. </w:t>
      </w:r>
    </w:p>
    <w:p w:rsidR="0032467B" w:rsidRPr="00865A15" w:rsidRDefault="00CF12C4" w:rsidP="00001C4B">
      <w:pPr>
        <w:suppressAutoHyphens/>
        <w:ind w:firstLine="284"/>
        <w:rPr>
          <w:sz w:val="24"/>
        </w:rPr>
      </w:pPr>
      <w:r w:rsidRPr="00865A15">
        <w:rPr>
          <w:sz w:val="24"/>
        </w:rPr>
        <w:t>Обработка древесины. Технология шипового соединения деталей из древесины. Технология соединения деталей из древесины шкантами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p>
    <w:p w:rsidR="0032467B" w:rsidRPr="00865A15" w:rsidRDefault="00CF12C4" w:rsidP="00001C4B">
      <w:pPr>
        <w:suppressAutoHyphens/>
        <w:ind w:firstLine="284"/>
        <w:rPr>
          <w:sz w:val="24"/>
        </w:rPr>
      </w:pPr>
      <w:r w:rsidRPr="00865A15">
        <w:rPr>
          <w:sz w:val="24"/>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rsidR="0032467B" w:rsidRPr="00865A15" w:rsidRDefault="00CF12C4" w:rsidP="00001C4B">
      <w:pPr>
        <w:suppressAutoHyphens/>
        <w:ind w:firstLine="284"/>
        <w:rPr>
          <w:sz w:val="24"/>
        </w:rPr>
      </w:pPr>
      <w:r w:rsidRPr="00865A15">
        <w:rPr>
          <w:sz w:val="24"/>
        </w:rPr>
        <w:t>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программ и робототехники в процессе обработки текстильных материалов.</w:t>
      </w:r>
    </w:p>
    <w:p w:rsidR="0032467B" w:rsidRPr="00865A15" w:rsidRDefault="00CF12C4" w:rsidP="00001C4B">
      <w:pPr>
        <w:suppressAutoHyphens/>
        <w:ind w:firstLine="284"/>
        <w:rPr>
          <w:sz w:val="24"/>
        </w:rPr>
      </w:pPr>
      <w:r w:rsidRPr="00865A15">
        <w:rPr>
          <w:sz w:val="24"/>
        </w:rPr>
        <w:t xml:space="preserve">Профессии будущего в текстильной и швейной промышленности. Текстильные химические волокна. Экологические проблемы сырьевого обеспечения и утилизации отходов процесса производства химического волокна и материалов из него.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 </w:t>
      </w:r>
    </w:p>
    <w:p w:rsidR="0032467B" w:rsidRPr="00865A15" w:rsidRDefault="00CF12C4" w:rsidP="00001C4B">
      <w:pPr>
        <w:suppressAutoHyphens/>
        <w:ind w:firstLine="284"/>
        <w:rPr>
          <w:sz w:val="24"/>
        </w:rPr>
      </w:pPr>
      <w:r w:rsidRPr="00865A15">
        <w:rPr>
          <w:sz w:val="24"/>
        </w:rPr>
        <w:t>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изменение трудовых функций работников.</w:t>
      </w:r>
    </w:p>
    <w:p w:rsidR="0032467B" w:rsidRPr="00865A15" w:rsidRDefault="00CF12C4" w:rsidP="00001C4B">
      <w:pPr>
        <w:suppressAutoHyphens/>
        <w:ind w:firstLine="284"/>
        <w:rPr>
          <w:b/>
          <w:i/>
          <w:sz w:val="24"/>
        </w:rPr>
      </w:pPr>
      <w:r w:rsidRPr="00865A15">
        <w:rPr>
          <w:b/>
          <w:i/>
          <w:sz w:val="24"/>
        </w:rPr>
        <w:t xml:space="preserve">Раздел 11. Технологии в когнитивной сфере. </w:t>
      </w:r>
    </w:p>
    <w:p w:rsidR="0032467B" w:rsidRPr="00865A15" w:rsidRDefault="00CF12C4" w:rsidP="00001C4B">
      <w:pPr>
        <w:suppressAutoHyphens/>
        <w:ind w:firstLine="284"/>
        <w:rPr>
          <w:sz w:val="24"/>
        </w:rPr>
      </w:pPr>
      <w:r w:rsidRPr="00865A15">
        <w:rPr>
          <w:sz w:val="24"/>
        </w:rPr>
        <w:t>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w:t>
      </w:r>
    </w:p>
    <w:p w:rsidR="0032467B" w:rsidRPr="00865A15" w:rsidRDefault="00CF12C4" w:rsidP="00001C4B">
      <w:pPr>
        <w:suppressAutoHyphens/>
        <w:ind w:firstLine="284"/>
        <w:rPr>
          <w:sz w:val="24"/>
        </w:rPr>
      </w:pPr>
      <w:r w:rsidRPr="00865A15">
        <w:rPr>
          <w:sz w:val="24"/>
        </w:rPr>
        <w:t xml:space="preserve">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 </w:t>
      </w:r>
    </w:p>
    <w:p w:rsidR="0032467B" w:rsidRPr="00865A15" w:rsidRDefault="00CF12C4" w:rsidP="00001C4B">
      <w:pPr>
        <w:suppressAutoHyphens/>
        <w:ind w:firstLine="284"/>
        <w:rPr>
          <w:sz w:val="24"/>
        </w:rPr>
      </w:pPr>
      <w:r w:rsidRPr="00865A15">
        <w:rPr>
          <w:sz w:val="24"/>
        </w:rPr>
        <w:t xml:space="preserve">Понятие «больших данных» (объём,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Приёмы визуализации данных. Ком пьютерные инструменты визуализации. </w:t>
      </w:r>
    </w:p>
    <w:p w:rsidR="0032467B" w:rsidRPr="00865A15" w:rsidRDefault="00CF12C4" w:rsidP="00001C4B">
      <w:pPr>
        <w:suppressAutoHyphens/>
        <w:ind w:firstLine="284"/>
        <w:rPr>
          <w:b/>
          <w:i/>
          <w:sz w:val="24"/>
        </w:rPr>
      </w:pPr>
      <w:r w:rsidRPr="00865A15">
        <w:rPr>
          <w:b/>
          <w:i/>
          <w:sz w:val="24"/>
        </w:rPr>
        <w:t xml:space="preserve">Раздел 12. Технологии и человек. </w:t>
      </w:r>
    </w:p>
    <w:p w:rsidR="0032467B" w:rsidRPr="00865A15" w:rsidRDefault="00CF12C4" w:rsidP="00001C4B">
      <w:pPr>
        <w:suppressAutoHyphens/>
        <w:ind w:firstLine="284"/>
        <w:rPr>
          <w:sz w:val="24"/>
        </w:rPr>
      </w:pPr>
      <w:r w:rsidRPr="00865A15">
        <w:rPr>
          <w:sz w:val="24"/>
        </w:rPr>
        <w:t xml:space="preserve">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 </w:t>
      </w:r>
    </w:p>
    <w:p w:rsidR="00C806A1" w:rsidRPr="00865A15" w:rsidRDefault="00C806A1" w:rsidP="00001C4B">
      <w:pPr>
        <w:suppressAutoHyphens/>
        <w:rPr>
          <w:sz w:val="24"/>
        </w:rPr>
      </w:pPr>
    </w:p>
    <w:p w:rsidR="0032467B" w:rsidRPr="00865A15" w:rsidRDefault="000D45A8" w:rsidP="00001C4B">
      <w:pPr>
        <w:suppressAutoHyphens/>
        <w:ind w:firstLine="284"/>
        <w:rPr>
          <w:b/>
          <w:sz w:val="24"/>
        </w:rPr>
      </w:pPr>
      <w:r w:rsidRPr="00865A15">
        <w:rPr>
          <w:b/>
          <w:sz w:val="24"/>
        </w:rPr>
        <w:t>Вариативные модули.</w:t>
      </w:r>
    </w:p>
    <w:p w:rsidR="00C806A1" w:rsidRPr="00865A15" w:rsidRDefault="00C806A1" w:rsidP="00001C4B">
      <w:pPr>
        <w:suppressAutoHyphens/>
        <w:ind w:firstLine="284"/>
        <w:rPr>
          <w:b/>
          <w:sz w:val="24"/>
        </w:rPr>
      </w:pPr>
    </w:p>
    <w:p w:rsidR="0032467B" w:rsidRPr="00865A15" w:rsidRDefault="00CF12C4" w:rsidP="00001C4B">
      <w:pPr>
        <w:suppressAutoHyphens/>
        <w:ind w:firstLine="284"/>
        <w:rPr>
          <w:rFonts w:eastAsia="Calibri"/>
          <w:b/>
          <w:sz w:val="24"/>
        </w:rPr>
      </w:pPr>
      <w:r w:rsidRPr="00865A15">
        <w:rPr>
          <w:rFonts w:eastAsia="Calibri"/>
          <w:b/>
          <w:sz w:val="24"/>
        </w:rPr>
        <w:t>Модуль «Робототехника»</w:t>
      </w:r>
      <w:r w:rsidR="000D45A8" w:rsidRPr="00865A15">
        <w:rPr>
          <w:rFonts w:eastAsia="Calibri"/>
          <w:b/>
          <w:sz w:val="24"/>
        </w:rPr>
        <w:t>.</w:t>
      </w:r>
    </w:p>
    <w:p w:rsidR="00C806A1" w:rsidRPr="00865A15" w:rsidRDefault="00C806A1" w:rsidP="00001C4B">
      <w:pPr>
        <w:suppressAutoHyphens/>
        <w:ind w:firstLine="284"/>
        <w:rPr>
          <w:b/>
          <w:sz w:val="24"/>
        </w:rPr>
      </w:pPr>
    </w:p>
    <w:p w:rsidR="0032467B" w:rsidRPr="00865A15" w:rsidRDefault="00C806A1" w:rsidP="00001C4B">
      <w:pPr>
        <w:suppressAutoHyphens/>
        <w:ind w:firstLine="284"/>
        <w:rPr>
          <w:b/>
          <w:sz w:val="24"/>
        </w:rPr>
      </w:pPr>
      <w:r w:rsidRPr="00865A15">
        <w:rPr>
          <w:b/>
          <w:sz w:val="24"/>
        </w:rPr>
        <w:t>5-</w:t>
      </w:r>
      <w:r w:rsidR="000D45A8" w:rsidRPr="00865A15">
        <w:rPr>
          <w:b/>
          <w:sz w:val="24"/>
        </w:rPr>
        <w:t>9 классы.</w:t>
      </w:r>
    </w:p>
    <w:p w:rsidR="0032467B" w:rsidRPr="00865A15" w:rsidRDefault="00CF12C4" w:rsidP="00001C4B">
      <w:pPr>
        <w:suppressAutoHyphens/>
        <w:ind w:firstLine="284"/>
        <w:rPr>
          <w:b/>
          <w:i/>
          <w:sz w:val="24"/>
        </w:rPr>
      </w:pPr>
      <w:r w:rsidRPr="00865A15">
        <w:rPr>
          <w:b/>
          <w:i/>
          <w:sz w:val="24"/>
        </w:rPr>
        <w:t>Раздел 1. Алгоритмы и исполнители. Роботы как исполнители.</w:t>
      </w:r>
    </w:p>
    <w:p w:rsidR="0032467B" w:rsidRPr="00865A15" w:rsidRDefault="00CF12C4" w:rsidP="00001C4B">
      <w:pPr>
        <w:suppressAutoHyphens/>
        <w:ind w:firstLine="284"/>
        <w:rPr>
          <w:sz w:val="24"/>
        </w:rPr>
      </w:pPr>
      <w:r w:rsidRPr="00865A15">
        <w:rPr>
          <w:sz w:val="24"/>
        </w:rPr>
        <w:lastRenderedPageBreak/>
        <w:t xml:space="preserve">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 </w:t>
      </w:r>
    </w:p>
    <w:p w:rsidR="0032467B" w:rsidRPr="00865A15" w:rsidRDefault="00CF12C4" w:rsidP="00001C4B">
      <w:pPr>
        <w:suppressAutoHyphens/>
        <w:ind w:firstLine="284"/>
        <w:rPr>
          <w:sz w:val="24"/>
        </w:rPr>
      </w:pPr>
      <w:r w:rsidRPr="00865A15">
        <w:rPr>
          <w:sz w:val="24"/>
        </w:rPr>
        <w:t>Компьютерный исполнитель. Робот. Система команд исполнителя.</w:t>
      </w:r>
    </w:p>
    <w:p w:rsidR="0032467B" w:rsidRPr="00865A15" w:rsidRDefault="00CF12C4" w:rsidP="00001C4B">
      <w:pPr>
        <w:suppressAutoHyphens/>
        <w:ind w:firstLine="284"/>
        <w:rPr>
          <w:sz w:val="24"/>
        </w:rPr>
      </w:pPr>
      <w:r w:rsidRPr="00865A15">
        <w:rPr>
          <w:sz w:val="24"/>
        </w:rPr>
        <w:t xml:space="preserve">От роботов на экране компьютера к роботам-механизмам. </w:t>
      </w:r>
    </w:p>
    <w:p w:rsidR="0032467B" w:rsidRPr="00865A15" w:rsidRDefault="00CF12C4" w:rsidP="00001C4B">
      <w:pPr>
        <w:suppressAutoHyphens/>
        <w:ind w:firstLine="284"/>
        <w:rPr>
          <w:sz w:val="24"/>
        </w:rPr>
      </w:pPr>
      <w:r w:rsidRPr="00865A15">
        <w:rPr>
          <w:sz w:val="24"/>
        </w:rPr>
        <w:t>Система команд механического робота. Управление механическим роботом.</w:t>
      </w:r>
    </w:p>
    <w:p w:rsidR="0032467B" w:rsidRPr="00865A15" w:rsidRDefault="00CF12C4" w:rsidP="00001C4B">
      <w:pPr>
        <w:suppressAutoHyphens/>
        <w:ind w:firstLine="284"/>
        <w:rPr>
          <w:sz w:val="24"/>
        </w:rPr>
      </w:pPr>
      <w:r w:rsidRPr="00865A15">
        <w:rPr>
          <w:sz w:val="24"/>
        </w:rPr>
        <w:t xml:space="preserve">Робототехнические комплексы и их возможности. Знакомство с составом робототехнического конструктора. </w:t>
      </w:r>
    </w:p>
    <w:p w:rsidR="0032467B" w:rsidRPr="00865A15" w:rsidRDefault="00CF12C4" w:rsidP="00001C4B">
      <w:pPr>
        <w:suppressAutoHyphens/>
        <w:ind w:firstLine="284"/>
        <w:rPr>
          <w:b/>
          <w:i/>
          <w:sz w:val="24"/>
        </w:rPr>
      </w:pPr>
      <w:r w:rsidRPr="00865A15">
        <w:rPr>
          <w:b/>
          <w:i/>
          <w:sz w:val="24"/>
        </w:rPr>
        <w:t xml:space="preserve">Раздел 2. Роботы: конструирование и управление. </w:t>
      </w:r>
    </w:p>
    <w:p w:rsidR="0032467B" w:rsidRPr="00865A15" w:rsidRDefault="00CF12C4" w:rsidP="00001C4B">
      <w:pPr>
        <w:suppressAutoHyphens/>
        <w:ind w:firstLine="284"/>
        <w:rPr>
          <w:sz w:val="24"/>
        </w:rPr>
      </w:pPr>
      <w:r w:rsidRPr="00865A15">
        <w:rPr>
          <w:sz w:val="24"/>
        </w:rPr>
        <w:t xml:space="preserve">Общее устройство робота. Механическая часть. Принцип программного управления. </w:t>
      </w:r>
    </w:p>
    <w:p w:rsidR="0032467B" w:rsidRPr="00865A15" w:rsidRDefault="00CF12C4" w:rsidP="00001C4B">
      <w:pPr>
        <w:suppressAutoHyphens/>
        <w:ind w:firstLine="284"/>
        <w:rPr>
          <w:sz w:val="24"/>
        </w:rPr>
      </w:pPr>
      <w:r w:rsidRPr="00865A15">
        <w:rPr>
          <w:sz w:val="24"/>
        </w:rPr>
        <w:t>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w:t>
      </w:r>
    </w:p>
    <w:p w:rsidR="0032467B" w:rsidRPr="00865A15" w:rsidRDefault="00CF12C4" w:rsidP="00001C4B">
      <w:pPr>
        <w:suppressAutoHyphens/>
        <w:ind w:firstLine="284"/>
        <w:rPr>
          <w:b/>
          <w:i/>
          <w:sz w:val="24"/>
        </w:rPr>
      </w:pPr>
      <w:r w:rsidRPr="00865A15">
        <w:rPr>
          <w:b/>
          <w:i/>
          <w:sz w:val="24"/>
        </w:rPr>
        <w:t>Раздел 3. Роботы на производстве.</w:t>
      </w:r>
    </w:p>
    <w:p w:rsidR="0032467B" w:rsidRPr="00865A15" w:rsidRDefault="00CF12C4" w:rsidP="00001C4B">
      <w:pPr>
        <w:suppressAutoHyphens/>
        <w:ind w:firstLine="284"/>
        <w:rPr>
          <w:sz w:val="24"/>
        </w:rPr>
      </w:pPr>
      <w:r w:rsidRPr="00865A15">
        <w:rPr>
          <w:sz w:val="24"/>
        </w:rPr>
        <w:t xml:space="preserve">Роботы-манипуляторы. Перемещение предмета. Лазерный гравёр. 3D-принтер. </w:t>
      </w:r>
    </w:p>
    <w:p w:rsidR="0032467B" w:rsidRPr="00865A15" w:rsidRDefault="00CF12C4" w:rsidP="00001C4B">
      <w:pPr>
        <w:suppressAutoHyphens/>
        <w:ind w:firstLine="284"/>
        <w:rPr>
          <w:sz w:val="24"/>
        </w:rPr>
      </w:pPr>
      <w:r w:rsidRPr="00865A15">
        <w:rPr>
          <w:sz w:val="24"/>
        </w:rPr>
        <w:t xml:space="preserve">Производственные линии. Взаимодействие роботов. Понятие о производстве 4.0. Модели производственных линий. </w:t>
      </w:r>
    </w:p>
    <w:p w:rsidR="0032467B" w:rsidRPr="00865A15" w:rsidRDefault="00CF12C4" w:rsidP="00001C4B">
      <w:pPr>
        <w:suppressAutoHyphens/>
        <w:ind w:firstLine="284"/>
        <w:rPr>
          <w:b/>
          <w:i/>
          <w:sz w:val="24"/>
        </w:rPr>
      </w:pPr>
      <w:r w:rsidRPr="00865A15">
        <w:rPr>
          <w:b/>
          <w:i/>
          <w:sz w:val="24"/>
        </w:rPr>
        <w:t>Раздел 4. Робототехнические проекты.</w:t>
      </w:r>
    </w:p>
    <w:p w:rsidR="0032467B" w:rsidRPr="00865A15" w:rsidRDefault="00CF12C4" w:rsidP="00001C4B">
      <w:pPr>
        <w:suppressAutoHyphens/>
        <w:ind w:firstLine="284"/>
        <w:rPr>
          <w:sz w:val="24"/>
        </w:rPr>
      </w:pPr>
      <w:r w:rsidRPr="00865A15">
        <w:rPr>
          <w:sz w:val="24"/>
        </w:rPr>
        <w:t>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w:t>
      </w:r>
    </w:p>
    <w:p w:rsidR="0032467B" w:rsidRPr="00865A15" w:rsidRDefault="00CF12C4" w:rsidP="00001C4B">
      <w:pPr>
        <w:suppressAutoHyphens/>
        <w:ind w:firstLine="284"/>
        <w:rPr>
          <w:sz w:val="24"/>
        </w:rPr>
      </w:pPr>
      <w:r w:rsidRPr="00865A15">
        <w:rPr>
          <w:sz w:val="24"/>
        </w:rPr>
        <w:t xml:space="preserve">Примеры роботов из различных областей. Их возможности и ограничения. </w:t>
      </w:r>
    </w:p>
    <w:p w:rsidR="0032467B" w:rsidRPr="00865A15" w:rsidRDefault="00CF12C4" w:rsidP="00001C4B">
      <w:pPr>
        <w:suppressAutoHyphens/>
        <w:ind w:firstLine="284"/>
        <w:rPr>
          <w:b/>
          <w:i/>
          <w:sz w:val="24"/>
        </w:rPr>
      </w:pPr>
      <w:r w:rsidRPr="00865A15">
        <w:rPr>
          <w:b/>
          <w:i/>
          <w:sz w:val="24"/>
        </w:rPr>
        <w:t xml:space="preserve">Раздел 5. От робототехники к искусственному интеллекту. </w:t>
      </w:r>
    </w:p>
    <w:p w:rsidR="0032467B" w:rsidRPr="00865A15" w:rsidRDefault="00CF12C4" w:rsidP="00001C4B">
      <w:pPr>
        <w:suppressAutoHyphens/>
        <w:ind w:firstLine="284"/>
        <w:rPr>
          <w:sz w:val="24"/>
        </w:rPr>
      </w:pPr>
      <w:r w:rsidRPr="00865A15">
        <w:rPr>
          <w:sz w:val="24"/>
        </w:rPr>
        <w:t xml:space="preserve">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 </w:t>
      </w:r>
    </w:p>
    <w:p w:rsidR="00C806A1" w:rsidRPr="00865A15" w:rsidRDefault="00C806A1" w:rsidP="00001C4B">
      <w:pPr>
        <w:suppressAutoHyphens/>
        <w:ind w:firstLine="284"/>
        <w:rPr>
          <w:sz w:val="24"/>
        </w:rPr>
      </w:pPr>
    </w:p>
    <w:p w:rsidR="00C806A1" w:rsidRPr="00865A15" w:rsidRDefault="00CF12C4" w:rsidP="00F6108C">
      <w:pPr>
        <w:ind w:firstLine="426"/>
        <w:rPr>
          <w:b/>
          <w:sz w:val="24"/>
        </w:rPr>
      </w:pPr>
      <w:r w:rsidRPr="00865A15">
        <w:rPr>
          <w:b/>
          <w:sz w:val="24"/>
        </w:rPr>
        <w:t>Модуль «3D-моделирование, м</w:t>
      </w:r>
      <w:r w:rsidR="00C806A1" w:rsidRPr="00865A15">
        <w:rPr>
          <w:b/>
          <w:sz w:val="24"/>
        </w:rPr>
        <w:t>акетирование, прототипирование»</w:t>
      </w:r>
      <w:r w:rsidR="000D45A8" w:rsidRPr="00865A15">
        <w:rPr>
          <w:b/>
          <w:sz w:val="24"/>
        </w:rPr>
        <w:t>.</w:t>
      </w:r>
    </w:p>
    <w:p w:rsidR="00C806A1" w:rsidRPr="00865A15" w:rsidRDefault="00C806A1" w:rsidP="00001C4B">
      <w:pPr>
        <w:suppressAutoHyphens/>
        <w:rPr>
          <w:sz w:val="24"/>
          <w:lang w:eastAsia="x-none"/>
        </w:rPr>
      </w:pPr>
    </w:p>
    <w:p w:rsidR="0032467B" w:rsidRPr="006464B8" w:rsidRDefault="00C806A1" w:rsidP="00F6108C">
      <w:pPr>
        <w:rPr>
          <w:b/>
          <w:color w:val="auto"/>
          <w:sz w:val="24"/>
        </w:rPr>
      </w:pPr>
      <w:r w:rsidRPr="006464B8">
        <w:rPr>
          <w:b/>
          <w:color w:val="auto"/>
          <w:sz w:val="24"/>
        </w:rPr>
        <w:t>7-</w:t>
      </w:r>
      <w:r w:rsidR="000D45A8" w:rsidRPr="006464B8">
        <w:rPr>
          <w:b/>
          <w:color w:val="auto"/>
          <w:sz w:val="24"/>
        </w:rPr>
        <w:t>9 классы.</w:t>
      </w:r>
    </w:p>
    <w:p w:rsidR="0032467B" w:rsidRPr="006464B8" w:rsidRDefault="00CF12C4" w:rsidP="00001C4B">
      <w:pPr>
        <w:suppressAutoHyphens/>
        <w:ind w:firstLine="284"/>
        <w:rPr>
          <w:b/>
          <w:i/>
          <w:color w:val="auto"/>
          <w:sz w:val="24"/>
        </w:rPr>
      </w:pPr>
      <w:r w:rsidRPr="006464B8">
        <w:rPr>
          <w:b/>
          <w:i/>
          <w:color w:val="auto"/>
          <w:sz w:val="24"/>
        </w:rPr>
        <w:t xml:space="preserve">Раздел 1. Модели и технологии. </w:t>
      </w:r>
    </w:p>
    <w:p w:rsidR="0032467B" w:rsidRPr="006464B8" w:rsidRDefault="00CF12C4" w:rsidP="00001C4B">
      <w:pPr>
        <w:suppressAutoHyphens/>
        <w:ind w:firstLine="284"/>
        <w:rPr>
          <w:color w:val="auto"/>
          <w:sz w:val="24"/>
        </w:rPr>
      </w:pPr>
      <w:r w:rsidRPr="006464B8">
        <w:rPr>
          <w:color w:val="auto"/>
          <w:sz w:val="24"/>
        </w:rPr>
        <w:t xml:space="preserve">Виды и свойства, назначение моделей. Адекватность модели моделируемому объекту и целям моделирования. </w:t>
      </w:r>
    </w:p>
    <w:p w:rsidR="0032467B" w:rsidRPr="006464B8" w:rsidRDefault="00CF12C4" w:rsidP="00001C4B">
      <w:pPr>
        <w:suppressAutoHyphens/>
        <w:ind w:firstLine="284"/>
        <w:rPr>
          <w:b/>
          <w:i/>
          <w:color w:val="auto"/>
          <w:sz w:val="24"/>
        </w:rPr>
      </w:pPr>
      <w:r w:rsidRPr="006464B8">
        <w:rPr>
          <w:b/>
          <w:i/>
          <w:color w:val="auto"/>
          <w:sz w:val="24"/>
        </w:rPr>
        <w:t xml:space="preserve">Раздел 2. Визуальные модели. </w:t>
      </w:r>
    </w:p>
    <w:p w:rsidR="0032467B" w:rsidRPr="006464B8" w:rsidRDefault="00CF12C4" w:rsidP="00001C4B">
      <w:pPr>
        <w:suppressAutoHyphens/>
        <w:ind w:firstLine="284"/>
        <w:rPr>
          <w:color w:val="auto"/>
          <w:sz w:val="24"/>
        </w:rPr>
      </w:pPr>
      <w:r w:rsidRPr="006464B8">
        <w:rPr>
          <w:color w:val="auto"/>
          <w:sz w:val="24"/>
        </w:rPr>
        <w:t>3D-моделирование как технология создания визуальных моделей.</w:t>
      </w:r>
    </w:p>
    <w:p w:rsidR="0032467B" w:rsidRPr="006464B8" w:rsidRDefault="00CF12C4" w:rsidP="00001C4B">
      <w:pPr>
        <w:suppressAutoHyphens/>
        <w:ind w:firstLine="284"/>
        <w:rPr>
          <w:color w:val="auto"/>
          <w:sz w:val="24"/>
        </w:rPr>
      </w:pPr>
      <w:r w:rsidRPr="006464B8">
        <w:rPr>
          <w:color w:val="auto"/>
          <w:sz w:val="24"/>
        </w:rPr>
        <w:t>Графические примитивы в 3D-моделировании. Куб и кубоид. Шар и многогранник. Цилиндр, призма, пирамида.</w:t>
      </w:r>
    </w:p>
    <w:p w:rsidR="0032467B" w:rsidRPr="006464B8" w:rsidRDefault="00CF12C4" w:rsidP="00001C4B">
      <w:pPr>
        <w:suppressAutoHyphens/>
        <w:ind w:firstLine="284"/>
        <w:rPr>
          <w:color w:val="auto"/>
          <w:sz w:val="24"/>
        </w:rPr>
      </w:pPr>
      <w:r w:rsidRPr="006464B8">
        <w:rPr>
          <w:color w:val="auto"/>
          <w:sz w:val="24"/>
        </w:rPr>
        <w:t>Операции над примитивами. Поворот тел в пространстве. Масштабирование тел. Вычитание, пересечение и объединение геометрических тел.</w:t>
      </w:r>
    </w:p>
    <w:p w:rsidR="0032467B" w:rsidRPr="006464B8" w:rsidRDefault="00CF12C4" w:rsidP="00001C4B">
      <w:pPr>
        <w:suppressAutoHyphens/>
        <w:ind w:firstLine="284"/>
        <w:rPr>
          <w:color w:val="auto"/>
          <w:sz w:val="24"/>
        </w:rPr>
      </w:pPr>
      <w:r w:rsidRPr="006464B8">
        <w:rPr>
          <w:color w:val="auto"/>
          <w:sz w:val="24"/>
        </w:rPr>
        <w:t>Моделирование сложных объектов.</w:t>
      </w:r>
    </w:p>
    <w:p w:rsidR="0032467B" w:rsidRPr="006464B8" w:rsidRDefault="00CF12C4" w:rsidP="00001C4B">
      <w:pPr>
        <w:suppressAutoHyphens/>
        <w:ind w:firstLine="284"/>
        <w:rPr>
          <w:color w:val="auto"/>
          <w:sz w:val="24"/>
        </w:rPr>
      </w:pPr>
      <w:r w:rsidRPr="006464B8">
        <w:rPr>
          <w:color w:val="auto"/>
          <w:sz w:val="24"/>
        </w:rPr>
        <w:t xml:space="preserve">Рендеринг. Полигональная сетка. Диаграмма Вронского и её особенности. Триангуляция Делоне. Компьютерные программы, осуществляющие рендеринг (рендеры). </w:t>
      </w:r>
    </w:p>
    <w:p w:rsidR="0032467B" w:rsidRPr="006464B8" w:rsidRDefault="00CF12C4" w:rsidP="00001C4B">
      <w:pPr>
        <w:suppressAutoHyphens/>
        <w:ind w:firstLine="284"/>
        <w:rPr>
          <w:color w:val="auto"/>
          <w:sz w:val="24"/>
        </w:rPr>
      </w:pPr>
      <w:r w:rsidRPr="006464B8">
        <w:rPr>
          <w:color w:val="auto"/>
          <w:sz w:val="24"/>
        </w:rPr>
        <w:t xml:space="preserve">3D-печать. Техника безопасности в 3D-печати. Аддитивные технологии. Экструдер и его устройство. Кинематика 3D-принтера. </w:t>
      </w:r>
    </w:p>
    <w:p w:rsidR="0032467B" w:rsidRPr="006464B8" w:rsidRDefault="00CF12C4" w:rsidP="00001C4B">
      <w:pPr>
        <w:suppressAutoHyphens/>
        <w:ind w:firstLine="284"/>
        <w:rPr>
          <w:color w:val="auto"/>
          <w:sz w:val="24"/>
        </w:rPr>
      </w:pPr>
      <w:r w:rsidRPr="006464B8">
        <w:rPr>
          <w:color w:val="auto"/>
          <w:sz w:val="24"/>
        </w:rPr>
        <w:t>Характеристики материалов для 3D-принтера. Основные на стройки для выполнения печати на 3D-принтере. Подготовка к печати. Печать 3D-модели.</w:t>
      </w:r>
    </w:p>
    <w:p w:rsidR="0032467B" w:rsidRPr="006464B8" w:rsidRDefault="00CF12C4" w:rsidP="00001C4B">
      <w:pPr>
        <w:suppressAutoHyphens/>
        <w:ind w:firstLine="284"/>
        <w:rPr>
          <w:color w:val="auto"/>
          <w:sz w:val="24"/>
        </w:rPr>
      </w:pPr>
      <w:r w:rsidRPr="006464B8">
        <w:rPr>
          <w:color w:val="auto"/>
          <w:sz w:val="24"/>
        </w:rPr>
        <w:lastRenderedPageBreak/>
        <w:t>Профессии, связанные с 3D-печатью.</w:t>
      </w:r>
    </w:p>
    <w:p w:rsidR="00C806A1" w:rsidRPr="006464B8" w:rsidRDefault="00CF12C4" w:rsidP="00001C4B">
      <w:pPr>
        <w:suppressAutoHyphens/>
        <w:ind w:firstLine="284"/>
        <w:rPr>
          <w:color w:val="auto"/>
          <w:sz w:val="24"/>
        </w:rPr>
      </w:pPr>
      <w:r w:rsidRPr="006464B8">
        <w:rPr>
          <w:b/>
          <w:i/>
          <w:color w:val="auto"/>
          <w:sz w:val="24"/>
        </w:rPr>
        <w:t>Раздел 3. Создание макетов с помощью программных средств.</w:t>
      </w:r>
      <w:r w:rsidRPr="006464B8">
        <w:rPr>
          <w:i/>
          <w:color w:val="auto"/>
          <w:sz w:val="24"/>
        </w:rPr>
        <w:t xml:space="preserve"> </w:t>
      </w:r>
    </w:p>
    <w:p w:rsidR="0032467B" w:rsidRPr="006464B8" w:rsidRDefault="00CF12C4" w:rsidP="00001C4B">
      <w:pPr>
        <w:suppressAutoHyphens/>
        <w:ind w:firstLine="284"/>
        <w:rPr>
          <w:color w:val="auto"/>
          <w:sz w:val="24"/>
        </w:rPr>
      </w:pPr>
      <w:r w:rsidRPr="006464B8">
        <w:rPr>
          <w:color w:val="auto"/>
          <w:sz w:val="24"/>
        </w:rPr>
        <w:t>Компоненты технологии макетирования: выполнение развёртки, сборка деталей макета. Разработка графической документации.</w:t>
      </w:r>
    </w:p>
    <w:p w:rsidR="00C806A1" w:rsidRPr="006464B8" w:rsidRDefault="00CF12C4" w:rsidP="00001C4B">
      <w:pPr>
        <w:suppressAutoHyphens/>
        <w:ind w:firstLine="284"/>
        <w:rPr>
          <w:i/>
          <w:color w:val="auto"/>
          <w:sz w:val="24"/>
        </w:rPr>
      </w:pPr>
      <w:r w:rsidRPr="006464B8">
        <w:rPr>
          <w:b/>
          <w:i/>
          <w:color w:val="auto"/>
          <w:sz w:val="24"/>
        </w:rPr>
        <w:t>Раздел 4. Технология создания и исследования прототипов.</w:t>
      </w:r>
      <w:r w:rsidRPr="006464B8">
        <w:rPr>
          <w:i/>
          <w:color w:val="auto"/>
          <w:sz w:val="24"/>
        </w:rPr>
        <w:t xml:space="preserve"> </w:t>
      </w:r>
    </w:p>
    <w:p w:rsidR="0032467B" w:rsidRPr="006464B8" w:rsidRDefault="00CF12C4" w:rsidP="00001C4B">
      <w:pPr>
        <w:suppressAutoHyphens/>
        <w:ind w:firstLine="284"/>
        <w:rPr>
          <w:color w:val="auto"/>
          <w:sz w:val="24"/>
        </w:rPr>
      </w:pPr>
      <w:r w:rsidRPr="006464B8">
        <w:rPr>
          <w:color w:val="auto"/>
          <w:sz w:val="24"/>
        </w:rPr>
        <w:t xml:space="preserve">Создание прототипа. Исследование прототипа. Перенос выявленных свойств прототипа на реальные объекты. </w:t>
      </w:r>
    </w:p>
    <w:p w:rsidR="00C806A1" w:rsidRPr="006464B8" w:rsidRDefault="00CF12C4" w:rsidP="00F6108C">
      <w:pPr>
        <w:rPr>
          <w:b/>
          <w:color w:val="auto"/>
          <w:sz w:val="24"/>
        </w:rPr>
      </w:pPr>
      <w:r w:rsidRPr="006464B8">
        <w:rPr>
          <w:b/>
          <w:color w:val="auto"/>
          <w:sz w:val="24"/>
        </w:rPr>
        <w:t>Модуль «Компьютерная графика. Черчение»</w:t>
      </w:r>
      <w:r w:rsidR="000D45A8" w:rsidRPr="006464B8">
        <w:rPr>
          <w:b/>
          <w:color w:val="auto"/>
          <w:sz w:val="24"/>
        </w:rPr>
        <w:t>.</w:t>
      </w:r>
      <w:r w:rsidRPr="006464B8">
        <w:rPr>
          <w:b/>
          <w:color w:val="auto"/>
          <w:sz w:val="24"/>
        </w:rPr>
        <w:t xml:space="preserve"> </w:t>
      </w:r>
    </w:p>
    <w:p w:rsidR="00C806A1" w:rsidRPr="006464B8" w:rsidRDefault="00C806A1" w:rsidP="00001C4B">
      <w:pPr>
        <w:pStyle w:val="3"/>
        <w:suppressAutoHyphens/>
        <w:ind w:firstLine="0"/>
        <w:jc w:val="center"/>
        <w:rPr>
          <w:color w:val="auto"/>
          <w:sz w:val="24"/>
          <w:lang w:val="ru-RU"/>
        </w:rPr>
      </w:pPr>
    </w:p>
    <w:p w:rsidR="0032467B" w:rsidRPr="006464B8" w:rsidRDefault="00C806A1" w:rsidP="00F6108C">
      <w:pPr>
        <w:rPr>
          <w:b/>
          <w:color w:val="auto"/>
          <w:sz w:val="24"/>
        </w:rPr>
      </w:pPr>
      <w:r w:rsidRPr="006464B8">
        <w:rPr>
          <w:b/>
          <w:color w:val="auto"/>
          <w:sz w:val="24"/>
        </w:rPr>
        <w:t>8-</w:t>
      </w:r>
      <w:r w:rsidR="000D45A8" w:rsidRPr="006464B8">
        <w:rPr>
          <w:b/>
          <w:color w:val="auto"/>
          <w:sz w:val="24"/>
        </w:rPr>
        <w:t>9 классы.</w:t>
      </w:r>
    </w:p>
    <w:p w:rsidR="0032467B" w:rsidRPr="006464B8" w:rsidRDefault="00CF12C4" w:rsidP="00001C4B">
      <w:pPr>
        <w:suppressAutoHyphens/>
        <w:ind w:firstLine="284"/>
        <w:rPr>
          <w:b/>
          <w:i/>
          <w:color w:val="auto"/>
          <w:sz w:val="24"/>
        </w:rPr>
      </w:pPr>
      <w:r w:rsidRPr="006464B8">
        <w:rPr>
          <w:b/>
          <w:i/>
          <w:color w:val="auto"/>
          <w:sz w:val="24"/>
        </w:rPr>
        <w:t xml:space="preserve">Раздел 1. Модели и их свойства. </w:t>
      </w:r>
    </w:p>
    <w:p w:rsidR="0032467B" w:rsidRPr="006464B8" w:rsidRDefault="00CF12C4" w:rsidP="00001C4B">
      <w:pPr>
        <w:suppressAutoHyphens/>
        <w:ind w:firstLine="284"/>
        <w:rPr>
          <w:color w:val="auto"/>
          <w:sz w:val="24"/>
        </w:rPr>
      </w:pPr>
      <w:r w:rsidRPr="006464B8">
        <w:rPr>
          <w:color w:val="auto"/>
          <w:sz w:val="24"/>
        </w:rPr>
        <w:t>Понятие графической модели.</w:t>
      </w:r>
    </w:p>
    <w:p w:rsidR="0032467B" w:rsidRPr="006464B8" w:rsidRDefault="00CF12C4" w:rsidP="00001C4B">
      <w:pPr>
        <w:suppressAutoHyphens/>
        <w:ind w:firstLine="284"/>
        <w:rPr>
          <w:color w:val="auto"/>
          <w:sz w:val="24"/>
        </w:rPr>
      </w:pPr>
      <w:r w:rsidRPr="006464B8">
        <w:rPr>
          <w:color w:val="auto"/>
          <w:sz w:val="24"/>
        </w:rPr>
        <w:t xml:space="preserve">Математические, физические и информационные модели. Графические модели. Виды графических моделей. Количественная и качественная оценка модели. </w:t>
      </w:r>
    </w:p>
    <w:p w:rsidR="0032467B" w:rsidRPr="006464B8" w:rsidRDefault="00CF12C4" w:rsidP="00001C4B">
      <w:pPr>
        <w:suppressAutoHyphens/>
        <w:ind w:firstLine="284"/>
        <w:rPr>
          <w:b/>
          <w:i/>
          <w:color w:val="auto"/>
          <w:sz w:val="24"/>
        </w:rPr>
      </w:pPr>
      <w:r w:rsidRPr="006464B8">
        <w:rPr>
          <w:b/>
          <w:i/>
          <w:color w:val="auto"/>
          <w:sz w:val="24"/>
        </w:rPr>
        <w:t xml:space="preserve">Раздел 2. Черчение как технология создания графической модели инженерного объекта. </w:t>
      </w:r>
    </w:p>
    <w:p w:rsidR="0032467B" w:rsidRPr="006464B8" w:rsidRDefault="00CF12C4" w:rsidP="00001C4B">
      <w:pPr>
        <w:suppressAutoHyphens/>
        <w:ind w:firstLine="284"/>
        <w:rPr>
          <w:color w:val="auto"/>
          <w:sz w:val="24"/>
        </w:rPr>
      </w:pPr>
      <w:r w:rsidRPr="006464B8">
        <w:rPr>
          <w:color w:val="auto"/>
          <w:sz w:val="24"/>
        </w:rPr>
        <w:t>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w:t>
      </w:r>
    </w:p>
    <w:p w:rsidR="0032467B" w:rsidRPr="006464B8" w:rsidRDefault="00CF12C4" w:rsidP="00001C4B">
      <w:pPr>
        <w:suppressAutoHyphens/>
        <w:ind w:firstLine="284"/>
        <w:rPr>
          <w:color w:val="auto"/>
          <w:sz w:val="24"/>
        </w:rPr>
      </w:pPr>
      <w:r w:rsidRPr="006464B8">
        <w:rPr>
          <w:color w:val="auto"/>
          <w:sz w:val="24"/>
        </w:rPr>
        <w:t>Понятие об инженерных проектах. Создание проектной документации. Классическое черчение. Чертёж. Набросок. Эскиз. Технический рисунок.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w:t>
      </w:r>
    </w:p>
    <w:p w:rsidR="0032467B" w:rsidRPr="006464B8" w:rsidRDefault="00CF12C4" w:rsidP="00001C4B">
      <w:pPr>
        <w:suppressAutoHyphens/>
        <w:ind w:firstLine="284"/>
        <w:rPr>
          <w:color w:val="auto"/>
          <w:sz w:val="24"/>
        </w:rPr>
      </w:pPr>
      <w:r w:rsidRPr="006464B8">
        <w:rPr>
          <w:color w:val="auto"/>
          <w:sz w:val="24"/>
        </w:rPr>
        <w:t>Практическая деятельность по созданию чертежей.</w:t>
      </w:r>
    </w:p>
    <w:p w:rsidR="0032467B" w:rsidRPr="006464B8" w:rsidRDefault="00CF12C4" w:rsidP="00001C4B">
      <w:pPr>
        <w:suppressAutoHyphens/>
        <w:ind w:firstLine="284"/>
        <w:rPr>
          <w:b/>
          <w:i/>
          <w:color w:val="auto"/>
          <w:sz w:val="24"/>
        </w:rPr>
      </w:pPr>
      <w:r w:rsidRPr="006464B8">
        <w:rPr>
          <w:b/>
          <w:i/>
          <w:color w:val="auto"/>
          <w:sz w:val="24"/>
        </w:rPr>
        <w:t>Раздел 3. Технология создания чертежей в программных средах.</w:t>
      </w:r>
    </w:p>
    <w:p w:rsidR="0032467B" w:rsidRPr="006464B8" w:rsidRDefault="00CF12C4" w:rsidP="00001C4B">
      <w:pPr>
        <w:suppressAutoHyphens/>
        <w:ind w:firstLine="284"/>
        <w:rPr>
          <w:color w:val="auto"/>
          <w:sz w:val="24"/>
        </w:rPr>
      </w:pPr>
      <w:r w:rsidRPr="006464B8">
        <w:rPr>
          <w:color w:val="auto"/>
          <w:sz w:val="24"/>
        </w:rPr>
        <w:t>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 «Чертёж», элементы управления окном. Основная надпись. Геометрические примитивы. Создание, редактирование и трансформация графических объектов. Сложные 3D-модели и сборочные чертежи.</w:t>
      </w:r>
    </w:p>
    <w:p w:rsidR="0032467B" w:rsidRPr="006464B8" w:rsidRDefault="00CF12C4" w:rsidP="00001C4B">
      <w:pPr>
        <w:suppressAutoHyphens/>
        <w:ind w:firstLine="284"/>
        <w:rPr>
          <w:color w:val="auto"/>
          <w:sz w:val="24"/>
        </w:rPr>
      </w:pPr>
      <w:r w:rsidRPr="006464B8">
        <w:rPr>
          <w:color w:val="auto"/>
          <w:sz w:val="24"/>
        </w:rPr>
        <w:t xml:space="preserve">Изделия и их модели. Анализ формы объекта и синтез модели. План создания 3D-модели. </w:t>
      </w:r>
    </w:p>
    <w:p w:rsidR="0032467B" w:rsidRPr="006464B8" w:rsidRDefault="00CF12C4" w:rsidP="00001C4B">
      <w:pPr>
        <w:suppressAutoHyphens/>
        <w:ind w:firstLine="284"/>
        <w:rPr>
          <w:color w:val="auto"/>
          <w:sz w:val="24"/>
        </w:rPr>
      </w:pPr>
      <w:r w:rsidRPr="006464B8">
        <w:rPr>
          <w:color w:val="auto"/>
          <w:sz w:val="24"/>
        </w:rPr>
        <w:t>Интерфейс окна «Деталь». Дерево модели. Система 3D-координат в окне «Деталь» и конструктивные плоскости. Формообразование детали. Операция «Эскиз». Правила и требования, предъявляемые к эскизам. Способы редактирования операции формообразования и эскиза.</w:t>
      </w:r>
    </w:p>
    <w:p w:rsidR="0032467B" w:rsidRPr="006464B8" w:rsidRDefault="00CF12C4" w:rsidP="00001C4B">
      <w:pPr>
        <w:suppressAutoHyphens/>
        <w:ind w:firstLine="284"/>
        <w:rPr>
          <w:color w:val="auto"/>
          <w:sz w:val="24"/>
        </w:rPr>
      </w:pPr>
      <w:r w:rsidRPr="006464B8">
        <w:rPr>
          <w:color w:val="auto"/>
          <w:sz w:val="24"/>
        </w:rPr>
        <w:t>Создание моделей по различным заданиям: по чертежу; по описанию и размерам; по образцу, с натуры.</w:t>
      </w:r>
    </w:p>
    <w:p w:rsidR="0032467B" w:rsidRPr="006464B8" w:rsidRDefault="00CF12C4" w:rsidP="00001C4B">
      <w:pPr>
        <w:suppressAutoHyphens/>
        <w:ind w:firstLine="284"/>
        <w:rPr>
          <w:b/>
          <w:i/>
          <w:color w:val="auto"/>
          <w:sz w:val="24"/>
        </w:rPr>
      </w:pPr>
      <w:r w:rsidRPr="006464B8">
        <w:rPr>
          <w:b/>
          <w:i/>
          <w:color w:val="auto"/>
          <w:sz w:val="24"/>
        </w:rPr>
        <w:t xml:space="preserve">Раздел 4. Разработка проекта инженерного объекта. </w:t>
      </w:r>
    </w:p>
    <w:p w:rsidR="0032467B" w:rsidRPr="006464B8" w:rsidRDefault="00CF12C4" w:rsidP="00001C4B">
      <w:pPr>
        <w:suppressAutoHyphens/>
        <w:ind w:firstLine="284"/>
        <w:rPr>
          <w:color w:val="auto"/>
          <w:sz w:val="24"/>
        </w:rPr>
      </w:pPr>
      <w:r w:rsidRPr="006464B8">
        <w:rPr>
          <w:color w:val="auto"/>
          <w:sz w:val="24"/>
        </w:rPr>
        <w:t xml:space="preserve">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 </w:t>
      </w:r>
    </w:p>
    <w:p w:rsidR="00C806A1" w:rsidRPr="00865A15" w:rsidRDefault="00C806A1" w:rsidP="00001C4B">
      <w:pPr>
        <w:suppressAutoHyphens/>
        <w:rPr>
          <w:sz w:val="24"/>
        </w:rPr>
      </w:pPr>
    </w:p>
    <w:p w:rsidR="0032467B" w:rsidRPr="00865A15" w:rsidRDefault="00CF12C4" w:rsidP="00001C4B">
      <w:pPr>
        <w:suppressAutoHyphens/>
        <w:ind w:firstLine="284"/>
        <w:rPr>
          <w:b/>
          <w:sz w:val="24"/>
        </w:rPr>
      </w:pPr>
      <w:r w:rsidRPr="00865A15">
        <w:rPr>
          <w:rFonts w:eastAsia="Calibri"/>
          <w:b/>
          <w:sz w:val="24"/>
        </w:rPr>
        <w:t>Модуль «Животноводство»</w:t>
      </w:r>
      <w:r w:rsidR="000D45A8" w:rsidRPr="00865A15">
        <w:rPr>
          <w:rFonts w:eastAsia="Calibri"/>
          <w:b/>
          <w:sz w:val="24"/>
        </w:rPr>
        <w:t>.</w:t>
      </w:r>
    </w:p>
    <w:p w:rsidR="00C806A1" w:rsidRPr="00865A15" w:rsidRDefault="00C806A1" w:rsidP="00001C4B">
      <w:pPr>
        <w:suppressAutoHyphens/>
        <w:jc w:val="center"/>
        <w:rPr>
          <w:b/>
          <w:sz w:val="24"/>
        </w:rPr>
      </w:pPr>
    </w:p>
    <w:p w:rsidR="0032467B" w:rsidRPr="00865A15" w:rsidRDefault="00C806A1" w:rsidP="00001C4B">
      <w:pPr>
        <w:suppressAutoHyphens/>
        <w:ind w:firstLine="284"/>
        <w:rPr>
          <w:b/>
          <w:sz w:val="24"/>
        </w:rPr>
      </w:pPr>
      <w:r w:rsidRPr="00865A15">
        <w:rPr>
          <w:b/>
          <w:sz w:val="24"/>
        </w:rPr>
        <w:t>7-</w:t>
      </w:r>
      <w:r w:rsidR="008D35D9" w:rsidRPr="00865A15">
        <w:rPr>
          <w:b/>
          <w:sz w:val="24"/>
        </w:rPr>
        <w:t>8 классы</w:t>
      </w:r>
      <w:r w:rsidR="000D45A8" w:rsidRPr="00865A15">
        <w:rPr>
          <w:b/>
          <w:sz w:val="24"/>
        </w:rPr>
        <w:t>.</w:t>
      </w:r>
    </w:p>
    <w:p w:rsidR="0032467B" w:rsidRPr="00865A15" w:rsidRDefault="00CF12C4" w:rsidP="00001C4B">
      <w:pPr>
        <w:suppressAutoHyphens/>
        <w:ind w:firstLine="284"/>
        <w:rPr>
          <w:b/>
          <w:i/>
          <w:sz w:val="24"/>
        </w:rPr>
      </w:pPr>
      <w:r w:rsidRPr="00865A15">
        <w:rPr>
          <w:b/>
          <w:i/>
          <w:sz w:val="24"/>
        </w:rPr>
        <w:t>Раздел 1. Элементы технологий выращивания сельскохозяйственных животных.</w:t>
      </w:r>
    </w:p>
    <w:p w:rsidR="0032467B" w:rsidRPr="00865A15" w:rsidRDefault="00CF12C4" w:rsidP="00001C4B">
      <w:pPr>
        <w:suppressAutoHyphens/>
        <w:ind w:firstLine="284"/>
        <w:rPr>
          <w:sz w:val="24"/>
        </w:rPr>
      </w:pPr>
      <w:r w:rsidRPr="00865A15">
        <w:rPr>
          <w:sz w:val="24"/>
        </w:rPr>
        <w:lastRenderedPageBreak/>
        <w:t xml:space="preserve">Домашние животные. Приручение животных как фактор развития человеческой цивилизации. Сельскохозяйственные животные. </w:t>
      </w:r>
    </w:p>
    <w:p w:rsidR="0032467B" w:rsidRPr="00865A15" w:rsidRDefault="00CF12C4" w:rsidP="00001C4B">
      <w:pPr>
        <w:suppressAutoHyphens/>
        <w:ind w:firstLine="284"/>
        <w:rPr>
          <w:sz w:val="24"/>
        </w:rPr>
      </w:pPr>
      <w:r w:rsidRPr="00865A15">
        <w:rPr>
          <w:sz w:val="24"/>
        </w:rPr>
        <w:t>Содержание сельскохозяйственных животных: помещение, оборудова</w:t>
      </w:r>
      <w:r w:rsidR="00C806A1" w:rsidRPr="00865A15">
        <w:rPr>
          <w:sz w:val="24"/>
        </w:rPr>
        <w:t xml:space="preserve">ние, уход. </w:t>
      </w:r>
    </w:p>
    <w:p w:rsidR="0032467B" w:rsidRPr="00865A15" w:rsidRDefault="00CF12C4" w:rsidP="00001C4B">
      <w:pPr>
        <w:suppressAutoHyphens/>
        <w:ind w:firstLine="284"/>
        <w:rPr>
          <w:sz w:val="24"/>
        </w:rPr>
      </w:pPr>
      <w:r w:rsidRPr="00865A15">
        <w:rPr>
          <w:sz w:val="24"/>
        </w:rPr>
        <w:t>Разведение животных. Породы животных, их создание.</w:t>
      </w:r>
    </w:p>
    <w:p w:rsidR="0032467B" w:rsidRPr="00865A15" w:rsidRDefault="00CF12C4" w:rsidP="00001C4B">
      <w:pPr>
        <w:suppressAutoHyphens/>
        <w:ind w:firstLine="284"/>
        <w:rPr>
          <w:sz w:val="24"/>
        </w:rPr>
      </w:pPr>
      <w:r w:rsidRPr="00865A15">
        <w:rPr>
          <w:sz w:val="24"/>
        </w:rPr>
        <w:t xml:space="preserve">Лечение животных. Понятие о ветеринарии. </w:t>
      </w:r>
    </w:p>
    <w:p w:rsidR="0032467B" w:rsidRPr="00865A15" w:rsidRDefault="00CF12C4" w:rsidP="00001C4B">
      <w:pPr>
        <w:suppressAutoHyphens/>
        <w:ind w:firstLine="284"/>
        <w:rPr>
          <w:sz w:val="24"/>
        </w:rPr>
      </w:pPr>
      <w:r w:rsidRPr="00865A15">
        <w:rPr>
          <w:sz w:val="24"/>
        </w:rPr>
        <w:t xml:space="preserve">Заготовка кормов. Кормление животных. Питательность корма. Рацион. </w:t>
      </w:r>
    </w:p>
    <w:p w:rsidR="0032467B" w:rsidRPr="00865A15" w:rsidRDefault="00CF12C4" w:rsidP="00001C4B">
      <w:pPr>
        <w:suppressAutoHyphens/>
        <w:ind w:firstLine="284"/>
        <w:rPr>
          <w:sz w:val="24"/>
        </w:rPr>
      </w:pPr>
      <w:r w:rsidRPr="00865A15">
        <w:rPr>
          <w:sz w:val="24"/>
        </w:rPr>
        <w:t xml:space="preserve">Животные у нас дома. Забота о домашних и бездомных животных.  </w:t>
      </w:r>
    </w:p>
    <w:p w:rsidR="0032467B" w:rsidRPr="00865A15" w:rsidRDefault="00CF12C4" w:rsidP="00001C4B">
      <w:pPr>
        <w:suppressAutoHyphens/>
        <w:ind w:firstLine="284"/>
        <w:rPr>
          <w:sz w:val="24"/>
        </w:rPr>
      </w:pPr>
      <w:r w:rsidRPr="00865A15">
        <w:rPr>
          <w:sz w:val="24"/>
        </w:rPr>
        <w:t xml:space="preserve">Проблема клонирования живых организмов. Социальные и этические проблемы. </w:t>
      </w:r>
    </w:p>
    <w:p w:rsidR="0032467B" w:rsidRPr="00865A15" w:rsidRDefault="00CF12C4" w:rsidP="00001C4B">
      <w:pPr>
        <w:suppressAutoHyphens/>
        <w:ind w:firstLine="284"/>
        <w:rPr>
          <w:b/>
          <w:i/>
          <w:sz w:val="24"/>
        </w:rPr>
      </w:pPr>
      <w:r w:rsidRPr="00865A15">
        <w:rPr>
          <w:b/>
          <w:i/>
          <w:sz w:val="24"/>
        </w:rPr>
        <w:t xml:space="preserve">Раздел 2. Производство животноводческих продуктов. </w:t>
      </w:r>
    </w:p>
    <w:p w:rsidR="0032467B" w:rsidRPr="00865A15" w:rsidRDefault="00CF12C4" w:rsidP="00001C4B">
      <w:pPr>
        <w:suppressAutoHyphens/>
        <w:ind w:firstLine="284"/>
        <w:rPr>
          <w:sz w:val="24"/>
        </w:rPr>
      </w:pPr>
      <w:r w:rsidRPr="00865A15">
        <w:rPr>
          <w:sz w:val="24"/>
        </w:rPr>
        <w:t xml:space="preserve">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 </w:t>
      </w:r>
    </w:p>
    <w:p w:rsidR="0032467B" w:rsidRPr="00865A15" w:rsidRDefault="00CF12C4" w:rsidP="00001C4B">
      <w:pPr>
        <w:suppressAutoHyphens/>
        <w:ind w:firstLine="284"/>
        <w:rPr>
          <w:sz w:val="24"/>
        </w:rPr>
      </w:pPr>
      <w:r w:rsidRPr="00865A15">
        <w:rPr>
          <w:sz w:val="24"/>
        </w:rPr>
        <w:t>Использование цифровых технологий в животноводстве. Цифровая ферма:</w:t>
      </w:r>
      <w:r w:rsidR="00C806A1" w:rsidRPr="00865A15">
        <w:rPr>
          <w:sz w:val="24"/>
        </w:rPr>
        <w:t xml:space="preserve"> </w:t>
      </w:r>
      <w:r w:rsidRPr="00865A15">
        <w:rPr>
          <w:sz w:val="24"/>
        </w:rPr>
        <w:t>автоматическое кормление животных;</w:t>
      </w:r>
      <w:r w:rsidR="00C806A1" w:rsidRPr="00865A15">
        <w:rPr>
          <w:sz w:val="24"/>
        </w:rPr>
        <w:t xml:space="preserve"> </w:t>
      </w:r>
      <w:r w:rsidRPr="00865A15">
        <w:rPr>
          <w:sz w:val="24"/>
        </w:rPr>
        <w:t>автоматическая дойка;</w:t>
      </w:r>
      <w:r w:rsidR="00C806A1" w:rsidRPr="00865A15">
        <w:rPr>
          <w:sz w:val="24"/>
        </w:rPr>
        <w:t xml:space="preserve"> </w:t>
      </w:r>
      <w:r w:rsidRPr="00865A15">
        <w:rPr>
          <w:sz w:val="24"/>
        </w:rPr>
        <w:t>уборка помещения и др.</w:t>
      </w:r>
    </w:p>
    <w:p w:rsidR="0032467B" w:rsidRPr="00865A15" w:rsidRDefault="00C806A1" w:rsidP="00001C4B">
      <w:pPr>
        <w:suppressAutoHyphens/>
        <w:ind w:firstLine="284"/>
        <w:rPr>
          <w:sz w:val="24"/>
        </w:rPr>
      </w:pPr>
      <w:r w:rsidRPr="00865A15">
        <w:rPr>
          <w:sz w:val="24"/>
        </w:rPr>
        <w:t>Цифровая «умная» ферма -</w:t>
      </w:r>
      <w:r w:rsidR="00CF12C4" w:rsidRPr="00865A15">
        <w:rPr>
          <w:sz w:val="24"/>
        </w:rPr>
        <w:t xml:space="preserve"> перспективное направление роботизации в животноводстве.</w:t>
      </w:r>
    </w:p>
    <w:p w:rsidR="0032467B" w:rsidRPr="00865A15" w:rsidRDefault="00CF12C4" w:rsidP="00001C4B">
      <w:pPr>
        <w:suppressAutoHyphens/>
        <w:ind w:firstLine="284"/>
        <w:rPr>
          <w:b/>
          <w:i/>
          <w:sz w:val="24"/>
        </w:rPr>
      </w:pPr>
      <w:r w:rsidRPr="00865A15">
        <w:rPr>
          <w:b/>
          <w:i/>
          <w:sz w:val="24"/>
        </w:rPr>
        <w:t>Раздел 3. Профессии, связанные с деятельностью животновода.</w:t>
      </w:r>
    </w:p>
    <w:p w:rsidR="0032467B" w:rsidRPr="00865A15" w:rsidRDefault="00CF12C4" w:rsidP="00001C4B">
      <w:pPr>
        <w:suppressAutoHyphens/>
        <w:ind w:firstLine="284"/>
        <w:rPr>
          <w:sz w:val="24"/>
        </w:rPr>
      </w:pPr>
      <w:r w:rsidRPr="00865A15">
        <w:rPr>
          <w:sz w:val="24"/>
        </w:rPr>
        <w:t>Зоотехник, зооинженер, ветеринар, оператор птицефабрики, оператор животноводческих ферм и др. Использование информационных цифровых технологий в профессиональной деятельности.</w:t>
      </w:r>
    </w:p>
    <w:p w:rsidR="0032467B" w:rsidRPr="00865A15" w:rsidRDefault="00CF12C4" w:rsidP="00001C4B">
      <w:pPr>
        <w:suppressAutoHyphens/>
        <w:ind w:firstLine="284"/>
        <w:rPr>
          <w:sz w:val="24"/>
        </w:rPr>
      </w:pPr>
      <w:r w:rsidRPr="00865A15">
        <w:rPr>
          <w:rFonts w:eastAsia="Calibri"/>
          <w:b/>
          <w:sz w:val="24"/>
        </w:rPr>
        <w:t>Модуль «Растениеводство</w:t>
      </w:r>
      <w:r w:rsidRPr="00865A15">
        <w:rPr>
          <w:rFonts w:eastAsia="Calibri"/>
          <w:sz w:val="24"/>
        </w:rPr>
        <w:t>»</w:t>
      </w:r>
      <w:r w:rsidR="008D35D9" w:rsidRPr="00865A15">
        <w:rPr>
          <w:rFonts w:eastAsia="Calibri"/>
          <w:sz w:val="24"/>
        </w:rPr>
        <w:t>.</w:t>
      </w:r>
    </w:p>
    <w:p w:rsidR="00C806A1" w:rsidRPr="00865A15" w:rsidRDefault="00C806A1" w:rsidP="00001C4B">
      <w:pPr>
        <w:suppressAutoHyphens/>
        <w:ind w:firstLine="284"/>
        <w:rPr>
          <w:sz w:val="24"/>
        </w:rPr>
      </w:pPr>
    </w:p>
    <w:p w:rsidR="0032467B" w:rsidRPr="00865A15" w:rsidRDefault="00C806A1" w:rsidP="00001C4B">
      <w:pPr>
        <w:suppressAutoHyphens/>
        <w:ind w:firstLine="284"/>
        <w:rPr>
          <w:b/>
          <w:sz w:val="24"/>
        </w:rPr>
      </w:pPr>
      <w:r w:rsidRPr="00865A15">
        <w:rPr>
          <w:b/>
          <w:sz w:val="24"/>
        </w:rPr>
        <w:t>7-</w:t>
      </w:r>
      <w:r w:rsidR="00CF12C4" w:rsidRPr="00865A15">
        <w:rPr>
          <w:b/>
          <w:sz w:val="24"/>
        </w:rPr>
        <w:t xml:space="preserve">8 </w:t>
      </w:r>
      <w:r w:rsidR="008D35D9" w:rsidRPr="00865A15">
        <w:rPr>
          <w:b/>
          <w:sz w:val="24"/>
        </w:rPr>
        <w:t>классы.</w:t>
      </w:r>
    </w:p>
    <w:p w:rsidR="0032467B" w:rsidRPr="00865A15" w:rsidRDefault="00CF12C4" w:rsidP="00001C4B">
      <w:pPr>
        <w:suppressAutoHyphens/>
        <w:ind w:firstLine="284"/>
        <w:rPr>
          <w:b/>
          <w:i/>
          <w:sz w:val="24"/>
        </w:rPr>
      </w:pPr>
      <w:r w:rsidRPr="00865A15">
        <w:rPr>
          <w:b/>
          <w:i/>
          <w:sz w:val="24"/>
        </w:rPr>
        <w:t xml:space="preserve">Раздел 1. Элементы технологий выращивания сельскохозяйственных культур. </w:t>
      </w:r>
    </w:p>
    <w:p w:rsidR="0032467B" w:rsidRPr="00865A15" w:rsidRDefault="00CF12C4" w:rsidP="00001C4B">
      <w:pPr>
        <w:suppressAutoHyphens/>
        <w:ind w:firstLine="284"/>
        <w:rPr>
          <w:sz w:val="24"/>
        </w:rPr>
      </w:pPr>
      <w:r w:rsidRPr="00865A15">
        <w:rPr>
          <w:sz w:val="24"/>
        </w:rPr>
        <w:t xml:space="preserve">Земледелие как поворотный пункт развития человеческой цивилизации. Земля как величайшая ценность человечества. </w:t>
      </w:r>
    </w:p>
    <w:p w:rsidR="0032467B" w:rsidRPr="00865A15" w:rsidRDefault="00CF12C4" w:rsidP="00001C4B">
      <w:pPr>
        <w:suppressAutoHyphens/>
        <w:ind w:firstLine="284"/>
        <w:rPr>
          <w:sz w:val="24"/>
        </w:rPr>
      </w:pPr>
      <w:r w:rsidRPr="00865A15">
        <w:rPr>
          <w:sz w:val="24"/>
        </w:rPr>
        <w:t>История земледелия.</w:t>
      </w:r>
    </w:p>
    <w:p w:rsidR="0032467B" w:rsidRPr="00865A15" w:rsidRDefault="00CF12C4" w:rsidP="00001C4B">
      <w:pPr>
        <w:suppressAutoHyphens/>
        <w:ind w:firstLine="284"/>
        <w:rPr>
          <w:sz w:val="24"/>
        </w:rPr>
      </w:pPr>
      <w:r w:rsidRPr="00865A15">
        <w:rPr>
          <w:sz w:val="24"/>
        </w:rPr>
        <w:t xml:space="preserve">Почвы, виды почв. Плодородие почв.  </w:t>
      </w:r>
    </w:p>
    <w:p w:rsidR="0032467B" w:rsidRPr="00865A15" w:rsidRDefault="00CF12C4" w:rsidP="00001C4B">
      <w:pPr>
        <w:suppressAutoHyphens/>
        <w:ind w:firstLine="284"/>
        <w:rPr>
          <w:sz w:val="24"/>
        </w:rPr>
      </w:pPr>
      <w:r w:rsidRPr="00865A15">
        <w:rPr>
          <w:sz w:val="24"/>
        </w:rPr>
        <w:t xml:space="preserve">Инструменты обработки почвы: ручные и механизированные. Сельскохозяйственная техника. </w:t>
      </w:r>
    </w:p>
    <w:p w:rsidR="0032467B" w:rsidRPr="00865A15" w:rsidRDefault="00CF12C4" w:rsidP="00001C4B">
      <w:pPr>
        <w:suppressAutoHyphens/>
        <w:ind w:firstLine="284"/>
        <w:rPr>
          <w:sz w:val="24"/>
        </w:rPr>
      </w:pPr>
      <w:r w:rsidRPr="00865A15">
        <w:rPr>
          <w:sz w:val="24"/>
        </w:rPr>
        <w:t xml:space="preserve">Культурные растения и их классификация. </w:t>
      </w:r>
    </w:p>
    <w:p w:rsidR="0032467B" w:rsidRPr="00865A15" w:rsidRDefault="00CF12C4" w:rsidP="00001C4B">
      <w:pPr>
        <w:suppressAutoHyphens/>
        <w:ind w:firstLine="284"/>
        <w:rPr>
          <w:sz w:val="24"/>
        </w:rPr>
      </w:pPr>
      <w:r w:rsidRPr="00865A15">
        <w:rPr>
          <w:sz w:val="24"/>
        </w:rPr>
        <w:t xml:space="preserve">Выращивание растений на школьном/приусадебном участке. </w:t>
      </w:r>
    </w:p>
    <w:p w:rsidR="0032467B" w:rsidRPr="00865A15" w:rsidRDefault="00CF12C4" w:rsidP="00001C4B">
      <w:pPr>
        <w:suppressAutoHyphens/>
        <w:ind w:firstLine="284"/>
        <w:rPr>
          <w:sz w:val="24"/>
        </w:rPr>
      </w:pPr>
      <w:r w:rsidRPr="00865A15">
        <w:rPr>
          <w:sz w:val="24"/>
        </w:rPr>
        <w:t xml:space="preserve">Полезные для человека дикорастущие растения и их классификация.  </w:t>
      </w:r>
    </w:p>
    <w:p w:rsidR="0032467B" w:rsidRPr="00865A15" w:rsidRDefault="00CF12C4" w:rsidP="00001C4B">
      <w:pPr>
        <w:suppressAutoHyphens/>
        <w:ind w:firstLine="284"/>
        <w:rPr>
          <w:sz w:val="24"/>
        </w:rPr>
      </w:pPr>
      <w:r w:rsidRPr="00865A15">
        <w:rPr>
          <w:sz w:val="24"/>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32467B" w:rsidRPr="00865A15" w:rsidRDefault="00CF12C4" w:rsidP="00001C4B">
      <w:pPr>
        <w:suppressAutoHyphens/>
        <w:ind w:firstLine="284"/>
        <w:rPr>
          <w:sz w:val="24"/>
        </w:rPr>
      </w:pPr>
      <w:r w:rsidRPr="00865A15">
        <w:rPr>
          <w:sz w:val="24"/>
        </w:rPr>
        <w:t xml:space="preserve">Сохранение природной среды. </w:t>
      </w:r>
    </w:p>
    <w:p w:rsidR="0032467B" w:rsidRPr="00865A15" w:rsidRDefault="00CF12C4" w:rsidP="00001C4B">
      <w:pPr>
        <w:suppressAutoHyphens/>
        <w:ind w:firstLine="284"/>
        <w:rPr>
          <w:b/>
          <w:i/>
          <w:sz w:val="24"/>
        </w:rPr>
      </w:pPr>
      <w:r w:rsidRPr="00865A15">
        <w:rPr>
          <w:b/>
          <w:i/>
          <w:sz w:val="24"/>
        </w:rPr>
        <w:t>Раздел 2. Сельскохозяйственное производство.</w:t>
      </w:r>
    </w:p>
    <w:p w:rsidR="0032467B" w:rsidRPr="00865A15" w:rsidRDefault="00CF12C4" w:rsidP="00001C4B">
      <w:pPr>
        <w:suppressAutoHyphens/>
        <w:ind w:firstLine="284"/>
        <w:rPr>
          <w:sz w:val="24"/>
        </w:rPr>
      </w:pPr>
      <w:r w:rsidRPr="00865A15">
        <w:rPr>
          <w:sz w:val="24"/>
        </w:rPr>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 </w:t>
      </w:r>
    </w:p>
    <w:p w:rsidR="0032467B" w:rsidRPr="00865A15" w:rsidRDefault="00CF12C4" w:rsidP="00001C4B">
      <w:pPr>
        <w:suppressAutoHyphens/>
        <w:ind w:firstLine="284"/>
        <w:rPr>
          <w:sz w:val="24"/>
        </w:rPr>
      </w:pPr>
      <w:r w:rsidRPr="00865A15">
        <w:rPr>
          <w:sz w:val="24"/>
        </w:rPr>
        <w:t>Автоматизация и роботизация сельскохозяйственного производства:</w:t>
      </w:r>
    </w:p>
    <w:p w:rsidR="0032467B" w:rsidRPr="00865A15" w:rsidRDefault="00C806A1" w:rsidP="00001C4B">
      <w:pPr>
        <w:suppressAutoHyphens/>
        <w:ind w:firstLine="0"/>
        <w:rPr>
          <w:sz w:val="24"/>
        </w:rPr>
      </w:pPr>
      <w:r w:rsidRPr="00865A15">
        <w:rPr>
          <w:sz w:val="24"/>
        </w:rPr>
        <w:t>- </w:t>
      </w:r>
      <w:r w:rsidR="00CF12C4" w:rsidRPr="00865A15">
        <w:rPr>
          <w:sz w:val="24"/>
        </w:rPr>
        <w:t xml:space="preserve">анализаторы почвы c использованием спутниковой системы навигации; </w:t>
      </w:r>
    </w:p>
    <w:p w:rsidR="0032467B" w:rsidRPr="00865A15" w:rsidRDefault="00C806A1" w:rsidP="00001C4B">
      <w:pPr>
        <w:suppressAutoHyphens/>
        <w:ind w:firstLine="0"/>
        <w:rPr>
          <w:sz w:val="24"/>
        </w:rPr>
      </w:pPr>
      <w:r w:rsidRPr="00865A15">
        <w:rPr>
          <w:sz w:val="24"/>
        </w:rPr>
        <w:t>- </w:t>
      </w:r>
      <w:r w:rsidR="00CF12C4" w:rsidRPr="00865A15">
        <w:rPr>
          <w:sz w:val="24"/>
        </w:rPr>
        <w:t>автоматизация тепличного хозяйства;</w:t>
      </w:r>
    </w:p>
    <w:p w:rsidR="0032467B" w:rsidRPr="00865A15" w:rsidRDefault="00C806A1" w:rsidP="00001C4B">
      <w:pPr>
        <w:suppressAutoHyphens/>
        <w:ind w:firstLine="0"/>
        <w:rPr>
          <w:sz w:val="24"/>
        </w:rPr>
      </w:pPr>
      <w:r w:rsidRPr="00865A15">
        <w:rPr>
          <w:sz w:val="24"/>
        </w:rPr>
        <w:t>- </w:t>
      </w:r>
      <w:r w:rsidR="00CF12C4" w:rsidRPr="00865A15">
        <w:rPr>
          <w:sz w:val="24"/>
        </w:rPr>
        <w:t>применение роботов манипуляторов для уборки урожая;</w:t>
      </w:r>
    </w:p>
    <w:p w:rsidR="0032467B" w:rsidRPr="00865A15" w:rsidRDefault="00C806A1" w:rsidP="00001C4B">
      <w:pPr>
        <w:suppressAutoHyphens/>
        <w:ind w:firstLine="0"/>
        <w:rPr>
          <w:sz w:val="24"/>
        </w:rPr>
      </w:pPr>
      <w:r w:rsidRPr="00865A15">
        <w:rPr>
          <w:sz w:val="24"/>
        </w:rPr>
        <w:t>- </w:t>
      </w:r>
      <w:r w:rsidR="00CF12C4" w:rsidRPr="00865A15">
        <w:rPr>
          <w:sz w:val="24"/>
        </w:rPr>
        <w:t xml:space="preserve">внесение удобрение на основе данных от азотно-спектральных датчиков; </w:t>
      </w:r>
    </w:p>
    <w:p w:rsidR="0032467B" w:rsidRPr="00865A15" w:rsidRDefault="00C806A1" w:rsidP="00001C4B">
      <w:pPr>
        <w:suppressAutoHyphens/>
        <w:ind w:firstLine="0"/>
        <w:rPr>
          <w:sz w:val="24"/>
        </w:rPr>
      </w:pPr>
      <w:r w:rsidRPr="00865A15">
        <w:rPr>
          <w:sz w:val="24"/>
        </w:rPr>
        <w:t>- </w:t>
      </w:r>
      <w:r w:rsidR="00CF12C4" w:rsidRPr="00865A15">
        <w:rPr>
          <w:sz w:val="24"/>
        </w:rPr>
        <w:t>определение критических точек полей с помощью спутниковых снимков;</w:t>
      </w:r>
    </w:p>
    <w:p w:rsidR="0032467B" w:rsidRPr="00865A15" w:rsidRDefault="00C806A1" w:rsidP="00001C4B">
      <w:pPr>
        <w:suppressAutoHyphens/>
        <w:ind w:firstLine="0"/>
        <w:rPr>
          <w:sz w:val="24"/>
        </w:rPr>
      </w:pPr>
      <w:r w:rsidRPr="00865A15">
        <w:rPr>
          <w:sz w:val="24"/>
        </w:rPr>
        <w:t>- </w:t>
      </w:r>
      <w:r w:rsidR="00CF12C4" w:rsidRPr="00865A15">
        <w:rPr>
          <w:sz w:val="24"/>
        </w:rPr>
        <w:t>использование БПЛА и др.</w:t>
      </w:r>
    </w:p>
    <w:p w:rsidR="00C806A1" w:rsidRPr="00865A15" w:rsidRDefault="00CF12C4" w:rsidP="00001C4B">
      <w:pPr>
        <w:suppressAutoHyphens/>
        <w:ind w:firstLine="284"/>
        <w:rPr>
          <w:sz w:val="24"/>
        </w:rPr>
      </w:pPr>
      <w:r w:rsidRPr="00865A15">
        <w:rPr>
          <w:sz w:val="24"/>
        </w:rPr>
        <w:t xml:space="preserve">Генно-модифицированные растения: положительные и отрицательные аспекты. </w:t>
      </w:r>
    </w:p>
    <w:p w:rsidR="0032467B" w:rsidRPr="00865A15" w:rsidRDefault="00CF12C4" w:rsidP="00001C4B">
      <w:pPr>
        <w:suppressAutoHyphens/>
        <w:ind w:firstLine="284"/>
        <w:rPr>
          <w:b/>
          <w:i/>
          <w:sz w:val="24"/>
        </w:rPr>
      </w:pPr>
      <w:r w:rsidRPr="00865A15">
        <w:rPr>
          <w:b/>
          <w:i/>
          <w:sz w:val="24"/>
        </w:rPr>
        <w:t xml:space="preserve">Раздел 3. Сельскохозяйственные профессии. </w:t>
      </w:r>
    </w:p>
    <w:p w:rsidR="0032467B" w:rsidRPr="00865A15" w:rsidRDefault="00CF12C4" w:rsidP="00001C4B">
      <w:pPr>
        <w:suppressAutoHyphens/>
        <w:ind w:firstLine="284"/>
        <w:rPr>
          <w:sz w:val="24"/>
        </w:rPr>
      </w:pPr>
      <w:r w:rsidRPr="00865A15">
        <w:rPr>
          <w:sz w:val="24"/>
        </w:rPr>
        <w:t>Профессии в сельском хозяйстве: агроном, агрохимик, агроинженер,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w:t>
      </w:r>
    </w:p>
    <w:p w:rsidR="008D35D9" w:rsidRPr="00865A15" w:rsidRDefault="008D35D9" w:rsidP="00001C4B">
      <w:pPr>
        <w:suppressAutoHyphens/>
        <w:rPr>
          <w:rFonts w:eastAsia="Calibri"/>
          <w:b/>
          <w:sz w:val="24"/>
        </w:rPr>
      </w:pPr>
    </w:p>
    <w:p w:rsidR="0032467B" w:rsidRPr="00865A15" w:rsidRDefault="00CF12C4" w:rsidP="00001C4B">
      <w:pPr>
        <w:suppressAutoHyphens/>
        <w:ind w:firstLine="284"/>
        <w:rPr>
          <w:b/>
          <w:sz w:val="24"/>
        </w:rPr>
      </w:pPr>
      <w:r w:rsidRPr="00865A15">
        <w:rPr>
          <w:rFonts w:eastAsia="Calibri"/>
          <w:b/>
          <w:sz w:val="24"/>
        </w:rPr>
        <w:t>П</w:t>
      </w:r>
      <w:r w:rsidR="008D35D9" w:rsidRPr="00865A15">
        <w:rPr>
          <w:rFonts w:eastAsia="Calibri"/>
          <w:b/>
          <w:sz w:val="24"/>
        </w:rPr>
        <w:t>ланируемые результаты освоения учебного предмета «Технология» н</w:t>
      </w:r>
      <w:r w:rsidR="008D35D9" w:rsidRPr="00865A15">
        <w:rPr>
          <w:b/>
          <w:sz w:val="24"/>
        </w:rPr>
        <w:t>а уровне основного общего образования.</w:t>
      </w:r>
    </w:p>
    <w:p w:rsidR="00C806A1" w:rsidRPr="00865A15" w:rsidRDefault="00C806A1" w:rsidP="00001C4B">
      <w:pPr>
        <w:suppressAutoHyphens/>
        <w:ind w:firstLine="284"/>
        <w:rPr>
          <w:b/>
          <w:sz w:val="24"/>
        </w:rPr>
      </w:pPr>
    </w:p>
    <w:p w:rsidR="0032467B" w:rsidRPr="00865A15" w:rsidRDefault="00CF12C4" w:rsidP="00001C4B">
      <w:pPr>
        <w:suppressAutoHyphens/>
        <w:ind w:firstLine="284"/>
        <w:rPr>
          <w:sz w:val="24"/>
        </w:rPr>
      </w:pPr>
      <w:r w:rsidRPr="00865A15">
        <w:rPr>
          <w:sz w:val="24"/>
        </w:rPr>
        <w:t>В соответствии с ФГОС в ходе изучения предмета «Технология» учащимися предполагается достижение совокупности основных личностных, метапредметных и предметных результатов.</w:t>
      </w:r>
    </w:p>
    <w:p w:rsidR="00C806A1" w:rsidRPr="00865A15" w:rsidRDefault="008D35D9" w:rsidP="00001C4B">
      <w:pPr>
        <w:suppressAutoHyphens/>
        <w:ind w:firstLine="284"/>
        <w:rPr>
          <w:rFonts w:eastAsia="Calibri"/>
          <w:b/>
          <w:sz w:val="24"/>
        </w:rPr>
      </w:pPr>
      <w:r w:rsidRPr="00865A15">
        <w:rPr>
          <w:rFonts w:eastAsia="Calibri"/>
          <w:b/>
          <w:sz w:val="24"/>
        </w:rPr>
        <w:t>Личностные результаты.</w:t>
      </w:r>
    </w:p>
    <w:p w:rsidR="0032467B" w:rsidRPr="00865A15" w:rsidRDefault="00CF12C4" w:rsidP="00001C4B">
      <w:pPr>
        <w:suppressAutoHyphens/>
        <w:ind w:firstLine="284"/>
        <w:rPr>
          <w:b/>
          <w:i/>
          <w:sz w:val="24"/>
        </w:rPr>
      </w:pPr>
      <w:r w:rsidRPr="00865A15">
        <w:rPr>
          <w:b/>
          <w:i/>
          <w:sz w:val="24"/>
        </w:rPr>
        <w:t>Патриотическое воспитание:</w:t>
      </w:r>
    </w:p>
    <w:p w:rsidR="0032467B" w:rsidRPr="00865A15" w:rsidRDefault="00C806A1" w:rsidP="00001C4B">
      <w:pPr>
        <w:suppressAutoHyphens/>
        <w:ind w:firstLine="0"/>
        <w:rPr>
          <w:sz w:val="24"/>
        </w:rPr>
      </w:pPr>
      <w:r w:rsidRPr="00865A15">
        <w:rPr>
          <w:sz w:val="24"/>
        </w:rPr>
        <w:t>- </w:t>
      </w:r>
      <w:r w:rsidR="00CF12C4" w:rsidRPr="00865A15">
        <w:rPr>
          <w:sz w:val="24"/>
        </w:rPr>
        <w:t>проявление интереса к истории и современному состоянию российской науки и технологии;</w:t>
      </w:r>
    </w:p>
    <w:p w:rsidR="0032467B" w:rsidRPr="00865A15" w:rsidRDefault="00C806A1" w:rsidP="00001C4B">
      <w:pPr>
        <w:suppressAutoHyphens/>
        <w:ind w:firstLine="0"/>
        <w:rPr>
          <w:sz w:val="24"/>
        </w:rPr>
      </w:pPr>
      <w:r w:rsidRPr="00865A15">
        <w:rPr>
          <w:sz w:val="24"/>
        </w:rPr>
        <w:t>- </w:t>
      </w:r>
      <w:r w:rsidR="00CF12C4" w:rsidRPr="00865A15">
        <w:rPr>
          <w:sz w:val="24"/>
        </w:rPr>
        <w:t>ценностное отношение к достижениям российских инженеров и учёных.</w:t>
      </w:r>
    </w:p>
    <w:p w:rsidR="0032467B" w:rsidRPr="00865A15" w:rsidRDefault="00CF12C4" w:rsidP="00001C4B">
      <w:pPr>
        <w:suppressAutoHyphens/>
        <w:ind w:firstLine="284"/>
        <w:rPr>
          <w:b/>
          <w:i/>
          <w:sz w:val="24"/>
        </w:rPr>
      </w:pPr>
      <w:r w:rsidRPr="00865A15">
        <w:rPr>
          <w:b/>
          <w:i/>
          <w:sz w:val="24"/>
        </w:rPr>
        <w:t>Гражданское и духовно-нравственное воспитание:</w:t>
      </w:r>
    </w:p>
    <w:p w:rsidR="0032467B" w:rsidRPr="00865A15" w:rsidRDefault="00C806A1" w:rsidP="00001C4B">
      <w:pPr>
        <w:suppressAutoHyphens/>
        <w:ind w:firstLine="0"/>
        <w:rPr>
          <w:sz w:val="24"/>
        </w:rPr>
      </w:pPr>
      <w:r w:rsidRPr="00865A15">
        <w:rPr>
          <w:sz w:val="24"/>
        </w:rPr>
        <w:t>- </w:t>
      </w:r>
      <w:r w:rsidR="00CF12C4" w:rsidRPr="00865A15">
        <w:rPr>
          <w:sz w:val="24"/>
        </w:rPr>
        <w:t xml:space="preserve">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 </w:t>
      </w:r>
    </w:p>
    <w:p w:rsidR="0032467B" w:rsidRPr="00865A15" w:rsidRDefault="00C806A1" w:rsidP="00001C4B">
      <w:pPr>
        <w:suppressAutoHyphens/>
        <w:ind w:firstLine="0"/>
        <w:rPr>
          <w:sz w:val="24"/>
        </w:rPr>
      </w:pPr>
      <w:r w:rsidRPr="00865A15">
        <w:rPr>
          <w:sz w:val="24"/>
        </w:rPr>
        <w:t>- </w:t>
      </w:r>
      <w:r w:rsidR="00CF12C4" w:rsidRPr="00865A15">
        <w:rPr>
          <w:sz w:val="24"/>
        </w:rPr>
        <w:t>осознание важности морально-этических принципов в деятельности, связанной с реализацией технологий;</w:t>
      </w:r>
    </w:p>
    <w:p w:rsidR="0032467B" w:rsidRPr="00865A15" w:rsidRDefault="00C806A1" w:rsidP="00001C4B">
      <w:pPr>
        <w:suppressAutoHyphens/>
        <w:ind w:firstLine="0"/>
        <w:rPr>
          <w:sz w:val="24"/>
        </w:rPr>
      </w:pPr>
      <w:r w:rsidRPr="00865A15">
        <w:rPr>
          <w:sz w:val="24"/>
        </w:rPr>
        <w:t>- </w:t>
      </w:r>
      <w:r w:rsidR="00CF12C4" w:rsidRPr="00865A15">
        <w:rPr>
          <w:sz w:val="24"/>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32467B" w:rsidRPr="00865A15" w:rsidRDefault="00CF12C4" w:rsidP="00001C4B">
      <w:pPr>
        <w:suppressAutoHyphens/>
        <w:ind w:firstLine="284"/>
        <w:rPr>
          <w:b/>
          <w:i/>
          <w:sz w:val="24"/>
        </w:rPr>
      </w:pPr>
      <w:r w:rsidRPr="00865A15">
        <w:rPr>
          <w:b/>
          <w:i/>
          <w:sz w:val="24"/>
        </w:rPr>
        <w:t>Эстетическое воспитание:</w:t>
      </w:r>
    </w:p>
    <w:p w:rsidR="0032467B" w:rsidRPr="00865A15" w:rsidRDefault="00C806A1" w:rsidP="00001C4B">
      <w:pPr>
        <w:suppressAutoHyphens/>
        <w:ind w:firstLine="0"/>
        <w:rPr>
          <w:sz w:val="24"/>
        </w:rPr>
      </w:pPr>
      <w:r w:rsidRPr="00865A15">
        <w:rPr>
          <w:sz w:val="24"/>
        </w:rPr>
        <w:t>- </w:t>
      </w:r>
      <w:r w:rsidR="00CF12C4" w:rsidRPr="00865A15">
        <w:rPr>
          <w:sz w:val="24"/>
        </w:rPr>
        <w:t>восприятие эстетических качеств предметов труда;</w:t>
      </w:r>
    </w:p>
    <w:p w:rsidR="0032467B" w:rsidRPr="00865A15" w:rsidRDefault="00C806A1" w:rsidP="00001C4B">
      <w:pPr>
        <w:suppressAutoHyphens/>
        <w:ind w:firstLine="0"/>
        <w:rPr>
          <w:sz w:val="24"/>
        </w:rPr>
      </w:pPr>
      <w:r w:rsidRPr="00865A15">
        <w:rPr>
          <w:sz w:val="24"/>
        </w:rPr>
        <w:t>- </w:t>
      </w:r>
      <w:r w:rsidR="00CF12C4" w:rsidRPr="00865A15">
        <w:rPr>
          <w:sz w:val="24"/>
        </w:rPr>
        <w:t xml:space="preserve">умение создавать эстетически значимые изделия из различных материалов. </w:t>
      </w:r>
    </w:p>
    <w:p w:rsidR="0032467B" w:rsidRPr="00865A15" w:rsidRDefault="00CF12C4" w:rsidP="00001C4B">
      <w:pPr>
        <w:suppressAutoHyphens/>
        <w:ind w:firstLine="284"/>
        <w:rPr>
          <w:b/>
          <w:i/>
          <w:sz w:val="24"/>
        </w:rPr>
      </w:pPr>
      <w:r w:rsidRPr="00865A15">
        <w:rPr>
          <w:b/>
          <w:i/>
          <w:sz w:val="24"/>
        </w:rPr>
        <w:t>Ценности научного познания и практической деятельности:</w:t>
      </w:r>
    </w:p>
    <w:p w:rsidR="0032467B" w:rsidRPr="00865A15" w:rsidRDefault="00C806A1" w:rsidP="00001C4B">
      <w:pPr>
        <w:suppressAutoHyphens/>
        <w:ind w:firstLine="0"/>
        <w:rPr>
          <w:sz w:val="24"/>
        </w:rPr>
      </w:pPr>
      <w:r w:rsidRPr="00865A15">
        <w:rPr>
          <w:sz w:val="24"/>
        </w:rPr>
        <w:t>- </w:t>
      </w:r>
      <w:r w:rsidR="00CF12C4" w:rsidRPr="00865A15">
        <w:rPr>
          <w:sz w:val="24"/>
        </w:rPr>
        <w:t>осознание ценности науки как фундамента технологий;</w:t>
      </w:r>
    </w:p>
    <w:p w:rsidR="0032467B" w:rsidRPr="00865A15" w:rsidRDefault="00C806A1" w:rsidP="00001C4B">
      <w:pPr>
        <w:suppressAutoHyphens/>
        <w:ind w:firstLine="0"/>
        <w:rPr>
          <w:sz w:val="24"/>
        </w:rPr>
      </w:pPr>
      <w:r w:rsidRPr="00865A15">
        <w:rPr>
          <w:sz w:val="24"/>
        </w:rPr>
        <w:t>- </w:t>
      </w:r>
      <w:r w:rsidR="00CF12C4" w:rsidRPr="00865A15">
        <w:rPr>
          <w:sz w:val="24"/>
        </w:rPr>
        <w:t>развитие интереса к исследовательской деятельности, реализации на практике достижений науки.</w:t>
      </w:r>
    </w:p>
    <w:p w:rsidR="0032467B" w:rsidRPr="00865A15" w:rsidRDefault="00CF12C4" w:rsidP="00001C4B">
      <w:pPr>
        <w:suppressAutoHyphens/>
        <w:ind w:firstLine="284"/>
        <w:rPr>
          <w:b/>
          <w:i/>
          <w:sz w:val="24"/>
        </w:rPr>
      </w:pPr>
      <w:r w:rsidRPr="00865A15">
        <w:rPr>
          <w:b/>
          <w:i/>
          <w:sz w:val="24"/>
        </w:rPr>
        <w:t>Формирование культуры здоровья и эмоционального благополучия:</w:t>
      </w:r>
    </w:p>
    <w:p w:rsidR="0032467B" w:rsidRPr="00865A15" w:rsidRDefault="00C806A1" w:rsidP="00001C4B">
      <w:pPr>
        <w:suppressAutoHyphens/>
        <w:ind w:firstLine="0"/>
        <w:rPr>
          <w:sz w:val="24"/>
        </w:rPr>
      </w:pPr>
      <w:r w:rsidRPr="00865A15">
        <w:rPr>
          <w:sz w:val="24"/>
        </w:rPr>
        <w:t>- </w:t>
      </w:r>
      <w:r w:rsidR="00CF12C4" w:rsidRPr="00865A15">
        <w:rPr>
          <w:sz w:val="24"/>
        </w:rPr>
        <w:t>осознание ценности безопасного образа жизни в современном технологическом мире, важности правил безопасной работы с инструментами;</w:t>
      </w:r>
    </w:p>
    <w:p w:rsidR="0032467B" w:rsidRPr="00865A15" w:rsidRDefault="00A56CB5" w:rsidP="00001C4B">
      <w:pPr>
        <w:suppressAutoHyphens/>
        <w:ind w:firstLine="0"/>
        <w:rPr>
          <w:sz w:val="24"/>
        </w:rPr>
      </w:pPr>
      <w:r w:rsidRPr="00865A15">
        <w:rPr>
          <w:sz w:val="24"/>
        </w:rPr>
        <w:t>- </w:t>
      </w:r>
      <w:r w:rsidR="00CF12C4" w:rsidRPr="00865A15">
        <w:rPr>
          <w:sz w:val="24"/>
        </w:rPr>
        <w:t xml:space="preserve">умение распознавать информационные угрозы и осуществлять защиту личности от этих угроз. </w:t>
      </w:r>
    </w:p>
    <w:p w:rsidR="0032467B" w:rsidRPr="00865A15" w:rsidRDefault="00CF12C4" w:rsidP="00001C4B">
      <w:pPr>
        <w:suppressAutoHyphens/>
        <w:ind w:firstLine="284"/>
        <w:rPr>
          <w:b/>
          <w:i/>
          <w:sz w:val="24"/>
        </w:rPr>
      </w:pPr>
      <w:r w:rsidRPr="00865A15">
        <w:rPr>
          <w:b/>
          <w:i/>
          <w:sz w:val="24"/>
        </w:rPr>
        <w:t>Трудовое воспитание:</w:t>
      </w:r>
    </w:p>
    <w:p w:rsidR="0032467B" w:rsidRPr="00865A15" w:rsidRDefault="00A56CB5" w:rsidP="00001C4B">
      <w:pPr>
        <w:suppressAutoHyphens/>
        <w:ind w:firstLine="0"/>
        <w:rPr>
          <w:sz w:val="24"/>
        </w:rPr>
      </w:pPr>
      <w:r w:rsidRPr="00865A15">
        <w:rPr>
          <w:sz w:val="24"/>
        </w:rPr>
        <w:t>- </w:t>
      </w:r>
      <w:r w:rsidR="00CF12C4" w:rsidRPr="00865A15">
        <w:rPr>
          <w:sz w:val="24"/>
        </w:rPr>
        <w:t>активное участие в решении возникающих практических задач из различных областей;</w:t>
      </w:r>
    </w:p>
    <w:p w:rsidR="0032467B" w:rsidRPr="00865A15" w:rsidRDefault="00A56CB5" w:rsidP="00001C4B">
      <w:pPr>
        <w:suppressAutoHyphens/>
        <w:ind w:firstLine="0"/>
        <w:rPr>
          <w:sz w:val="24"/>
        </w:rPr>
      </w:pPr>
      <w:r w:rsidRPr="00865A15">
        <w:rPr>
          <w:sz w:val="24"/>
        </w:rPr>
        <w:t>- </w:t>
      </w:r>
      <w:r w:rsidR="00CF12C4" w:rsidRPr="00865A15">
        <w:rPr>
          <w:sz w:val="24"/>
        </w:rPr>
        <w:t>умение ориентироваться в мире современных профессий.</w:t>
      </w:r>
    </w:p>
    <w:p w:rsidR="0032467B" w:rsidRPr="00865A15" w:rsidRDefault="00CF12C4" w:rsidP="00001C4B">
      <w:pPr>
        <w:suppressAutoHyphens/>
        <w:ind w:firstLine="284"/>
        <w:rPr>
          <w:b/>
          <w:i/>
          <w:sz w:val="24"/>
        </w:rPr>
      </w:pPr>
      <w:r w:rsidRPr="00865A15">
        <w:rPr>
          <w:b/>
          <w:i/>
          <w:sz w:val="24"/>
        </w:rPr>
        <w:t>Экологическое воспитание:</w:t>
      </w:r>
    </w:p>
    <w:p w:rsidR="0032467B" w:rsidRPr="00865A15" w:rsidRDefault="00A56CB5" w:rsidP="00001C4B">
      <w:pPr>
        <w:suppressAutoHyphens/>
        <w:ind w:firstLine="0"/>
        <w:rPr>
          <w:sz w:val="24"/>
        </w:rPr>
      </w:pPr>
      <w:r w:rsidRPr="00865A15">
        <w:rPr>
          <w:sz w:val="24"/>
        </w:rPr>
        <w:t>- </w:t>
      </w:r>
      <w:r w:rsidR="00CF12C4" w:rsidRPr="00865A15">
        <w:rPr>
          <w:sz w:val="24"/>
        </w:rPr>
        <w:t>воспитание бережного отношения к окружающей среде, понимание необходимости соблюдения баланса между природой и техносферой;</w:t>
      </w:r>
    </w:p>
    <w:p w:rsidR="0032467B" w:rsidRPr="00865A15" w:rsidRDefault="00A56CB5" w:rsidP="00001C4B">
      <w:pPr>
        <w:suppressAutoHyphens/>
        <w:ind w:firstLine="0"/>
        <w:rPr>
          <w:sz w:val="24"/>
        </w:rPr>
      </w:pPr>
      <w:r w:rsidRPr="00865A15">
        <w:rPr>
          <w:sz w:val="24"/>
        </w:rPr>
        <w:t>- </w:t>
      </w:r>
      <w:r w:rsidR="00CF12C4" w:rsidRPr="00865A15">
        <w:rPr>
          <w:sz w:val="24"/>
        </w:rPr>
        <w:t xml:space="preserve">осознание пределов преобразовательной деятельности человека. </w:t>
      </w:r>
    </w:p>
    <w:p w:rsidR="00A56CB5" w:rsidRPr="00865A15" w:rsidRDefault="00A56CB5" w:rsidP="00001C4B">
      <w:pPr>
        <w:suppressAutoHyphens/>
        <w:ind w:firstLine="0"/>
        <w:jc w:val="center"/>
        <w:rPr>
          <w:b/>
          <w:sz w:val="24"/>
        </w:rPr>
      </w:pPr>
    </w:p>
    <w:p w:rsidR="0032467B" w:rsidRPr="00865A15" w:rsidRDefault="008D35D9" w:rsidP="00001C4B">
      <w:pPr>
        <w:suppressAutoHyphens/>
        <w:ind w:firstLine="284"/>
        <w:rPr>
          <w:b/>
          <w:sz w:val="24"/>
        </w:rPr>
      </w:pPr>
      <w:r w:rsidRPr="00865A15">
        <w:rPr>
          <w:b/>
          <w:sz w:val="24"/>
        </w:rPr>
        <w:t>Метапредметные результаты.</w:t>
      </w:r>
    </w:p>
    <w:p w:rsidR="0032467B" w:rsidRPr="00865A15" w:rsidRDefault="00CF12C4" w:rsidP="00001C4B">
      <w:pPr>
        <w:suppressAutoHyphens/>
        <w:ind w:firstLine="284"/>
        <w:rPr>
          <w:sz w:val="24"/>
        </w:rPr>
      </w:pPr>
      <w:r w:rsidRPr="00865A15">
        <w:rPr>
          <w:sz w:val="24"/>
        </w:rPr>
        <w:t xml:space="preserve">Освоение содержания предмета «Технология» в основной школе способствует достижению метапредметных результатов, </w:t>
      </w:r>
      <w:r w:rsidR="00F150D0" w:rsidRPr="00865A15">
        <w:rPr>
          <w:sz w:val="24"/>
        </w:rPr>
        <w:t>в т.ч.</w:t>
      </w:r>
      <w:r w:rsidRPr="00865A15">
        <w:rPr>
          <w:sz w:val="24"/>
        </w:rPr>
        <w:t>:</w:t>
      </w:r>
    </w:p>
    <w:p w:rsidR="0032467B" w:rsidRPr="00865A15" w:rsidRDefault="00A56CB5" w:rsidP="00001C4B">
      <w:pPr>
        <w:suppressAutoHyphens/>
        <w:ind w:firstLine="284"/>
        <w:rPr>
          <w:b/>
          <w:i/>
          <w:sz w:val="24"/>
        </w:rPr>
      </w:pPr>
      <w:r w:rsidRPr="00865A15">
        <w:rPr>
          <w:rFonts w:eastAsia="Calibri"/>
          <w:b/>
          <w:i/>
          <w:sz w:val="24"/>
        </w:rPr>
        <w:t>Познавательные УУД:</w:t>
      </w:r>
    </w:p>
    <w:p w:rsidR="0032467B" w:rsidRPr="00865A15" w:rsidRDefault="00CF12C4" w:rsidP="00001C4B">
      <w:pPr>
        <w:suppressAutoHyphens/>
        <w:ind w:firstLine="284"/>
        <w:rPr>
          <w:i/>
          <w:sz w:val="24"/>
        </w:rPr>
      </w:pPr>
      <w:r w:rsidRPr="00865A15">
        <w:rPr>
          <w:i/>
          <w:sz w:val="24"/>
        </w:rPr>
        <w:t xml:space="preserve">Базовые логические действия: </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выявлять и характеризовать существенные признаки природных и рукотворных объектов;</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устанавливать существенный признак классификации, основание для обобщения и сравнения;</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 xml:space="preserve">выявлять закономерности и противоречия в рассматриваемых фактах, данных и наблюдениях, относящихся к внешнему миру; </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 xml:space="preserve">выявлять причинно-следственные связи при изучении природных явлений и процессов, а также процессов, происходящих в техносфере; </w:t>
      </w:r>
    </w:p>
    <w:p w:rsidR="0032467B" w:rsidRPr="00865A15" w:rsidRDefault="00A56CB5" w:rsidP="00001C4B">
      <w:pPr>
        <w:suppressAutoHyphens/>
        <w:ind w:firstLine="0"/>
        <w:rPr>
          <w:sz w:val="24"/>
        </w:rPr>
      </w:pPr>
      <w:r w:rsidRPr="00865A15">
        <w:rPr>
          <w:sz w:val="24"/>
        </w:rPr>
        <w:lastRenderedPageBreak/>
        <w:t>-</w:t>
      </w:r>
      <w:r w:rsidRPr="00865A15">
        <w:rPr>
          <w:sz w:val="24"/>
          <w:lang w:val="en-US"/>
        </w:rPr>
        <w:t> </w:t>
      </w:r>
      <w:r w:rsidR="00CF12C4" w:rsidRPr="00865A15">
        <w:rPr>
          <w:sz w:val="24"/>
        </w:rPr>
        <w:t>самостоятельно выбирать способ решения поставленной задачи, используя для этого необходимые материалы, инструменты и технологии.</w:t>
      </w:r>
    </w:p>
    <w:p w:rsidR="0032467B" w:rsidRPr="00865A15" w:rsidRDefault="00CF12C4" w:rsidP="00001C4B">
      <w:pPr>
        <w:suppressAutoHyphens/>
        <w:ind w:firstLine="284"/>
        <w:rPr>
          <w:i/>
          <w:sz w:val="24"/>
        </w:rPr>
      </w:pPr>
      <w:r w:rsidRPr="00865A15">
        <w:rPr>
          <w:i/>
          <w:sz w:val="24"/>
        </w:rPr>
        <w:t>Базовые исследовательские действия:</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vertAlign w:val="subscript"/>
        </w:rPr>
        <w:t xml:space="preserve"> </w:t>
      </w:r>
      <w:r w:rsidR="00CF12C4" w:rsidRPr="00865A15">
        <w:rPr>
          <w:sz w:val="24"/>
        </w:rPr>
        <w:t>использовать вопросы как исследовательский инструмент познания;</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формировать запросы к информационной системе с целью получения необходимой информации;</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оценивать полноту, достоверность и актуальность полученной информации;</w:t>
      </w:r>
    </w:p>
    <w:p w:rsidR="0032467B" w:rsidRPr="00865A15" w:rsidRDefault="00A56CB5" w:rsidP="00001C4B">
      <w:pPr>
        <w:suppressAutoHyphens/>
        <w:ind w:firstLine="0"/>
        <w:rPr>
          <w:sz w:val="24"/>
        </w:rPr>
      </w:pPr>
      <w:r w:rsidRPr="00865A15">
        <w:rPr>
          <w:sz w:val="24"/>
        </w:rPr>
        <w:t>-</w:t>
      </w:r>
      <w:r w:rsidRPr="00865A15">
        <w:rPr>
          <w:sz w:val="24"/>
          <w:lang w:val="en-US"/>
        </w:rPr>
        <w:t> </w:t>
      </w:r>
      <w:r w:rsidRPr="00865A15">
        <w:rPr>
          <w:sz w:val="24"/>
        </w:rPr>
        <w:t>о</w:t>
      </w:r>
      <w:r w:rsidR="00CF12C4" w:rsidRPr="00865A15">
        <w:rPr>
          <w:sz w:val="24"/>
        </w:rPr>
        <w:t xml:space="preserve">пытным путём изучать свойства различных материалов; </w:t>
      </w:r>
    </w:p>
    <w:p w:rsidR="0032467B" w:rsidRPr="00865A15" w:rsidRDefault="00A56CB5" w:rsidP="00001C4B">
      <w:pPr>
        <w:suppressAutoHyphens/>
        <w:ind w:firstLine="0"/>
        <w:rPr>
          <w:sz w:val="24"/>
        </w:rPr>
      </w:pPr>
      <w:r w:rsidRPr="00865A15">
        <w:rPr>
          <w:sz w:val="24"/>
        </w:rPr>
        <w:t>- </w:t>
      </w:r>
      <w:r w:rsidR="00CF12C4" w:rsidRPr="00865A15">
        <w:rPr>
          <w:sz w:val="24"/>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32467B" w:rsidRPr="00865A15" w:rsidRDefault="00A56CB5" w:rsidP="00001C4B">
      <w:pPr>
        <w:suppressAutoHyphens/>
        <w:ind w:firstLine="0"/>
        <w:rPr>
          <w:sz w:val="24"/>
        </w:rPr>
      </w:pPr>
      <w:r w:rsidRPr="00865A15">
        <w:rPr>
          <w:sz w:val="24"/>
        </w:rPr>
        <w:t>- </w:t>
      </w:r>
      <w:r w:rsidR="00CF12C4" w:rsidRPr="00865A15">
        <w:rPr>
          <w:sz w:val="24"/>
        </w:rPr>
        <w:t>строить и оценивать модели объектов, явлений и процессов;</w:t>
      </w:r>
    </w:p>
    <w:p w:rsidR="0032467B" w:rsidRPr="00865A15" w:rsidRDefault="00A56CB5" w:rsidP="00001C4B">
      <w:pPr>
        <w:suppressAutoHyphens/>
        <w:ind w:firstLine="0"/>
        <w:rPr>
          <w:sz w:val="24"/>
        </w:rPr>
      </w:pPr>
      <w:r w:rsidRPr="00865A15">
        <w:rPr>
          <w:sz w:val="24"/>
        </w:rPr>
        <w:t>- </w:t>
      </w:r>
      <w:r w:rsidR="00CF12C4" w:rsidRPr="00865A15">
        <w:rPr>
          <w:sz w:val="24"/>
        </w:rPr>
        <w:t>уметь создавать, применять и преобразовывать знаки и символы, модели и схемы для решения учебных и познавательных задач;</w:t>
      </w:r>
    </w:p>
    <w:p w:rsidR="0032467B" w:rsidRPr="00865A15" w:rsidRDefault="00A56CB5" w:rsidP="00001C4B">
      <w:pPr>
        <w:suppressAutoHyphens/>
        <w:ind w:firstLine="0"/>
        <w:rPr>
          <w:sz w:val="24"/>
        </w:rPr>
      </w:pPr>
      <w:r w:rsidRPr="00865A15">
        <w:rPr>
          <w:sz w:val="24"/>
        </w:rPr>
        <w:t>- </w:t>
      </w:r>
      <w:r w:rsidR="00CF12C4" w:rsidRPr="00865A15">
        <w:rPr>
          <w:sz w:val="24"/>
        </w:rPr>
        <w:t>уметь оценивать правильность выполнения учебной задачи, собственные возможности её решения;</w:t>
      </w:r>
    </w:p>
    <w:p w:rsidR="0032467B" w:rsidRPr="00865A15" w:rsidRDefault="00A56CB5" w:rsidP="00001C4B">
      <w:pPr>
        <w:suppressAutoHyphens/>
        <w:ind w:firstLine="0"/>
        <w:rPr>
          <w:sz w:val="24"/>
        </w:rPr>
      </w:pPr>
      <w:r w:rsidRPr="00865A15">
        <w:rPr>
          <w:sz w:val="24"/>
        </w:rPr>
        <w:t>- </w:t>
      </w:r>
      <w:r w:rsidR="00CF12C4" w:rsidRPr="00865A15">
        <w:rPr>
          <w:sz w:val="24"/>
        </w:rPr>
        <w:t xml:space="preserve">прогнозировать поведение технической системы, </w:t>
      </w:r>
      <w:r w:rsidR="00F150D0" w:rsidRPr="00865A15">
        <w:rPr>
          <w:sz w:val="24"/>
        </w:rPr>
        <w:t>в т.ч.</w:t>
      </w:r>
      <w:r w:rsidR="00CF12C4" w:rsidRPr="00865A15">
        <w:rPr>
          <w:sz w:val="24"/>
        </w:rPr>
        <w:t xml:space="preserve"> с учётом синергетических эффектов.</w:t>
      </w:r>
    </w:p>
    <w:p w:rsidR="0032467B" w:rsidRPr="00865A15" w:rsidRDefault="00CF12C4" w:rsidP="00001C4B">
      <w:pPr>
        <w:suppressAutoHyphens/>
        <w:ind w:firstLine="284"/>
        <w:rPr>
          <w:i/>
          <w:sz w:val="24"/>
        </w:rPr>
      </w:pPr>
      <w:r w:rsidRPr="00865A15">
        <w:rPr>
          <w:i/>
          <w:sz w:val="24"/>
        </w:rPr>
        <w:t>Работа с информацией:</w:t>
      </w:r>
    </w:p>
    <w:p w:rsidR="0032467B" w:rsidRPr="00865A15" w:rsidRDefault="00A56CB5" w:rsidP="00001C4B">
      <w:pPr>
        <w:suppressAutoHyphens/>
        <w:ind w:firstLine="0"/>
        <w:rPr>
          <w:sz w:val="24"/>
        </w:rPr>
      </w:pPr>
      <w:r w:rsidRPr="00865A15">
        <w:rPr>
          <w:sz w:val="24"/>
        </w:rPr>
        <w:t>- </w:t>
      </w:r>
      <w:r w:rsidR="00CF12C4" w:rsidRPr="00865A15">
        <w:rPr>
          <w:sz w:val="24"/>
        </w:rPr>
        <w:t xml:space="preserve">выбирать форму представления информации в зависимости от поставленной задачи; </w:t>
      </w:r>
    </w:p>
    <w:p w:rsidR="0032467B" w:rsidRPr="00865A15" w:rsidRDefault="00A56CB5" w:rsidP="00001C4B">
      <w:pPr>
        <w:suppressAutoHyphens/>
        <w:ind w:firstLine="0"/>
        <w:rPr>
          <w:sz w:val="24"/>
        </w:rPr>
      </w:pPr>
      <w:r w:rsidRPr="00865A15">
        <w:rPr>
          <w:sz w:val="24"/>
        </w:rPr>
        <w:t>- </w:t>
      </w:r>
      <w:r w:rsidR="00CF12C4" w:rsidRPr="00865A15">
        <w:rPr>
          <w:sz w:val="24"/>
        </w:rPr>
        <w:t>понимать различие между данными, информацией и знаниями;</w:t>
      </w:r>
    </w:p>
    <w:p w:rsidR="0032467B" w:rsidRPr="00865A15" w:rsidRDefault="00A56CB5" w:rsidP="00001C4B">
      <w:pPr>
        <w:suppressAutoHyphens/>
        <w:ind w:firstLine="0"/>
        <w:rPr>
          <w:sz w:val="24"/>
        </w:rPr>
      </w:pPr>
      <w:r w:rsidRPr="00865A15">
        <w:rPr>
          <w:sz w:val="24"/>
        </w:rPr>
        <w:t>- </w:t>
      </w:r>
      <w:r w:rsidR="00CF12C4" w:rsidRPr="00865A15">
        <w:rPr>
          <w:sz w:val="24"/>
        </w:rPr>
        <w:t xml:space="preserve">владеть начальными навыками работы с «большими данными»; </w:t>
      </w:r>
    </w:p>
    <w:p w:rsidR="0032467B" w:rsidRPr="00865A15" w:rsidRDefault="00A56CB5" w:rsidP="00001C4B">
      <w:pPr>
        <w:suppressAutoHyphens/>
        <w:ind w:firstLine="0"/>
        <w:rPr>
          <w:sz w:val="24"/>
        </w:rPr>
      </w:pPr>
      <w:r w:rsidRPr="00865A15">
        <w:rPr>
          <w:sz w:val="24"/>
        </w:rPr>
        <w:t>- </w:t>
      </w:r>
      <w:r w:rsidR="00CF12C4" w:rsidRPr="00865A15">
        <w:rPr>
          <w:sz w:val="24"/>
        </w:rPr>
        <w:t>владеть технологией трансформации данных в информацию, информации в знания.</w:t>
      </w:r>
    </w:p>
    <w:p w:rsidR="0032467B" w:rsidRPr="00865A15" w:rsidRDefault="00A56CB5" w:rsidP="00001C4B">
      <w:pPr>
        <w:suppressAutoHyphens/>
        <w:ind w:firstLine="284"/>
        <w:rPr>
          <w:b/>
          <w:i/>
          <w:sz w:val="24"/>
        </w:rPr>
      </w:pPr>
      <w:r w:rsidRPr="00865A15">
        <w:rPr>
          <w:rFonts w:eastAsia="Calibri"/>
          <w:b/>
          <w:i/>
          <w:sz w:val="24"/>
        </w:rPr>
        <w:t>Регулятивные УУД:</w:t>
      </w:r>
    </w:p>
    <w:p w:rsidR="0032467B" w:rsidRPr="00865A15" w:rsidRDefault="00CF12C4" w:rsidP="00001C4B">
      <w:pPr>
        <w:suppressAutoHyphens/>
        <w:ind w:firstLine="284"/>
        <w:rPr>
          <w:i/>
          <w:sz w:val="24"/>
        </w:rPr>
      </w:pPr>
      <w:r w:rsidRPr="00865A15">
        <w:rPr>
          <w:i/>
          <w:sz w:val="24"/>
        </w:rPr>
        <w:t xml:space="preserve">Самоорганизация: </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 xml:space="preserve">уметь самостоятельно планировать пути достижения целей, </w:t>
      </w:r>
      <w:r w:rsidR="00F150D0" w:rsidRPr="00865A15">
        <w:rPr>
          <w:sz w:val="24"/>
        </w:rPr>
        <w:t>в т.ч.</w:t>
      </w:r>
      <w:r w:rsidR="00CF12C4" w:rsidRPr="00865A15">
        <w:rPr>
          <w:sz w:val="24"/>
        </w:rPr>
        <w:t xml:space="preserve"> альтернативные, осознанно выбирать наиболее эффективные способы решения учебных и познавательных задач;</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делать выбор и брать ответственность за решение.</w:t>
      </w:r>
    </w:p>
    <w:p w:rsidR="0032467B" w:rsidRPr="00865A15" w:rsidRDefault="00CF12C4" w:rsidP="00001C4B">
      <w:pPr>
        <w:suppressAutoHyphens/>
        <w:ind w:firstLine="284"/>
        <w:rPr>
          <w:i/>
          <w:sz w:val="24"/>
        </w:rPr>
      </w:pPr>
      <w:r w:rsidRPr="00865A15">
        <w:rPr>
          <w:i/>
          <w:sz w:val="24"/>
        </w:rPr>
        <w:t>Самоконтроль (рефлексия):</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 xml:space="preserve">давать адекватную оценку ситуации и предлагать план её изменения; </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 xml:space="preserve">объяснять причины достижения (недостижения) результатов преобразовательной деятельности; </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 xml:space="preserve">вносить необходимые коррективы в деятельность по решению задачи или по осуществлению проекта; </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оценивать соответствие результата цели и условиям и при необходимости корректировать цель и процесс её достижения.</w:t>
      </w:r>
    </w:p>
    <w:p w:rsidR="0032467B" w:rsidRPr="00865A15" w:rsidRDefault="00CF12C4" w:rsidP="00001C4B">
      <w:pPr>
        <w:suppressAutoHyphens/>
        <w:ind w:firstLine="284"/>
        <w:rPr>
          <w:i/>
          <w:sz w:val="24"/>
        </w:rPr>
      </w:pPr>
      <w:r w:rsidRPr="00865A15">
        <w:rPr>
          <w:i/>
          <w:sz w:val="24"/>
        </w:rPr>
        <w:t xml:space="preserve">Принятие себя и других: </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признавать своё право на ошибку при решении задач или при реализации проекта, такое же право другого на подобные ошибки.</w:t>
      </w:r>
    </w:p>
    <w:p w:rsidR="0032467B" w:rsidRPr="00865A15" w:rsidRDefault="00A56CB5" w:rsidP="00001C4B">
      <w:pPr>
        <w:suppressAutoHyphens/>
        <w:ind w:firstLine="284"/>
        <w:rPr>
          <w:b/>
          <w:i/>
          <w:sz w:val="24"/>
        </w:rPr>
      </w:pPr>
      <w:r w:rsidRPr="00865A15">
        <w:rPr>
          <w:rFonts w:eastAsia="Calibri"/>
          <w:b/>
          <w:i/>
          <w:sz w:val="24"/>
        </w:rPr>
        <w:t>Коммуникативные УУД:</w:t>
      </w:r>
    </w:p>
    <w:p w:rsidR="0032467B" w:rsidRPr="00865A15" w:rsidRDefault="00CF12C4" w:rsidP="00001C4B">
      <w:pPr>
        <w:suppressAutoHyphens/>
        <w:ind w:firstLine="284"/>
        <w:rPr>
          <w:i/>
          <w:sz w:val="24"/>
        </w:rPr>
      </w:pPr>
      <w:r w:rsidRPr="00865A15">
        <w:rPr>
          <w:i/>
          <w:sz w:val="24"/>
        </w:rPr>
        <w:t xml:space="preserve">Общение: </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 xml:space="preserve">в ходе обсуждения учебного материала, планирования и осуществления учебного проекта; </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в рамках публичного представления результатов проектной деятельности;</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в ходе совместного решения задачи с использованием облачных сервисов;</w:t>
      </w:r>
    </w:p>
    <w:p w:rsidR="00A56CB5"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 xml:space="preserve">в ходе общения с представителями других культур, в частности в социальных сетях. </w:t>
      </w:r>
    </w:p>
    <w:p w:rsidR="0032467B" w:rsidRPr="00865A15" w:rsidRDefault="00CF12C4" w:rsidP="00001C4B">
      <w:pPr>
        <w:suppressAutoHyphens/>
        <w:ind w:firstLine="284"/>
        <w:rPr>
          <w:sz w:val="24"/>
        </w:rPr>
      </w:pPr>
      <w:r w:rsidRPr="00865A15">
        <w:rPr>
          <w:i/>
          <w:sz w:val="24"/>
        </w:rPr>
        <w:t>Совместная деятельность</w:t>
      </w:r>
      <w:r w:rsidRPr="00865A15">
        <w:rPr>
          <w:sz w:val="24"/>
        </w:rPr>
        <w:t>:</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 xml:space="preserve">понимать и использовать преимущества командной работы при реализации учебного проекта; </w:t>
      </w:r>
    </w:p>
    <w:p w:rsidR="0032467B" w:rsidRPr="00865A15" w:rsidRDefault="00A56CB5" w:rsidP="00001C4B">
      <w:pPr>
        <w:suppressAutoHyphens/>
        <w:ind w:firstLine="0"/>
        <w:rPr>
          <w:sz w:val="24"/>
        </w:rPr>
      </w:pPr>
      <w:r w:rsidRPr="00865A15">
        <w:rPr>
          <w:sz w:val="24"/>
        </w:rPr>
        <w:lastRenderedPageBreak/>
        <w:t>-</w:t>
      </w:r>
      <w:r w:rsidRPr="00865A15">
        <w:rPr>
          <w:sz w:val="24"/>
          <w:lang w:val="en-US"/>
        </w:rPr>
        <w:t> </w:t>
      </w:r>
      <w:r w:rsidR="00CF12C4" w:rsidRPr="00865A15">
        <w:rPr>
          <w:sz w:val="24"/>
        </w:rPr>
        <w:t>понимать необходимость выработки знаково-символических средств как необходимого условия успешной проектной деятельности;</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 xml:space="preserve">уметь адекватно интерпретировать высказывания собеседника — участника совместной деятельности; </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владеть навыками отстаивания своей точки зрения, используя при этом законы логики;</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 xml:space="preserve">уметь распознавать некорректную аргументацию. </w:t>
      </w:r>
    </w:p>
    <w:p w:rsidR="00A56CB5" w:rsidRPr="00865A15" w:rsidRDefault="00A56CB5" w:rsidP="00001C4B">
      <w:pPr>
        <w:suppressAutoHyphens/>
        <w:rPr>
          <w:sz w:val="24"/>
        </w:rPr>
      </w:pPr>
    </w:p>
    <w:p w:rsidR="0032467B" w:rsidRPr="00865A15" w:rsidRDefault="008D35D9" w:rsidP="00001C4B">
      <w:pPr>
        <w:suppressAutoHyphens/>
        <w:ind w:firstLine="284"/>
        <w:rPr>
          <w:b/>
          <w:sz w:val="24"/>
        </w:rPr>
      </w:pPr>
      <w:r w:rsidRPr="00865A15">
        <w:rPr>
          <w:b/>
          <w:sz w:val="24"/>
        </w:rPr>
        <w:t>Предметные результаты.</w:t>
      </w:r>
    </w:p>
    <w:p w:rsidR="0032467B" w:rsidRPr="00865A15" w:rsidRDefault="00CF12C4" w:rsidP="00001C4B">
      <w:pPr>
        <w:suppressAutoHyphens/>
        <w:ind w:firstLine="284"/>
        <w:rPr>
          <w:sz w:val="24"/>
        </w:rPr>
      </w:pPr>
      <w:r w:rsidRPr="00865A15">
        <w:rPr>
          <w:sz w:val="24"/>
        </w:rPr>
        <w:t xml:space="preserve">По завершении обучения учащийся должен иметь сформированные образовательные результаты, соотнесённые с каждым из модулей. </w:t>
      </w:r>
    </w:p>
    <w:p w:rsidR="00A56CB5" w:rsidRPr="00865A15" w:rsidRDefault="00A56CB5" w:rsidP="00001C4B">
      <w:pPr>
        <w:suppressAutoHyphens/>
        <w:rPr>
          <w:b/>
          <w:sz w:val="24"/>
        </w:rPr>
      </w:pPr>
    </w:p>
    <w:p w:rsidR="008D35D9" w:rsidRPr="00865A15" w:rsidRDefault="00CF12C4" w:rsidP="00001C4B">
      <w:pPr>
        <w:suppressAutoHyphens/>
        <w:ind w:firstLine="284"/>
        <w:rPr>
          <w:rFonts w:eastAsia="Calibri"/>
          <w:b/>
          <w:sz w:val="24"/>
        </w:rPr>
      </w:pPr>
      <w:r w:rsidRPr="00865A15">
        <w:rPr>
          <w:rFonts w:eastAsia="Calibri"/>
          <w:b/>
          <w:sz w:val="24"/>
        </w:rPr>
        <w:t>Модуль «Производство и технология»</w:t>
      </w:r>
      <w:r w:rsidR="008D35D9" w:rsidRPr="00865A15">
        <w:rPr>
          <w:rFonts w:eastAsia="Calibri"/>
          <w:b/>
          <w:sz w:val="24"/>
        </w:rPr>
        <w:t>.</w:t>
      </w:r>
    </w:p>
    <w:p w:rsidR="00A56CB5" w:rsidRPr="00865A15" w:rsidRDefault="00CF12C4" w:rsidP="00001C4B">
      <w:pPr>
        <w:suppressAutoHyphens/>
        <w:ind w:firstLine="284"/>
        <w:rPr>
          <w:rFonts w:eastAsia="Calibri"/>
          <w:b/>
          <w:sz w:val="24"/>
        </w:rPr>
      </w:pPr>
      <w:r w:rsidRPr="00865A15">
        <w:rPr>
          <w:rFonts w:eastAsia="Calibri"/>
          <w:b/>
          <w:sz w:val="24"/>
        </w:rPr>
        <w:t xml:space="preserve"> </w:t>
      </w:r>
    </w:p>
    <w:p w:rsidR="0032467B" w:rsidRPr="00865A15" w:rsidRDefault="00A56CB5" w:rsidP="00001C4B">
      <w:pPr>
        <w:suppressAutoHyphens/>
        <w:ind w:firstLine="284"/>
        <w:rPr>
          <w:b/>
          <w:sz w:val="24"/>
        </w:rPr>
      </w:pPr>
      <w:r w:rsidRPr="00865A15">
        <w:rPr>
          <w:rFonts w:eastAsia="Calibri"/>
          <w:b/>
          <w:sz w:val="24"/>
        </w:rPr>
        <w:t>5-</w:t>
      </w:r>
      <w:r w:rsidR="008D35D9" w:rsidRPr="00865A15">
        <w:rPr>
          <w:rFonts w:eastAsia="Calibri"/>
          <w:b/>
          <w:sz w:val="24"/>
        </w:rPr>
        <w:t>6 классы:</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 xml:space="preserve">характеризовать роль техники и технологий для прогрессивного развития общества; </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характеризовать роль техники и технологий в цифровом социуме;</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выявлять причины и последствия развития техники и технологий;</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характеризовать виды современных технологий и определять перспективы их развития;</w:t>
      </w:r>
    </w:p>
    <w:p w:rsidR="0032467B" w:rsidRPr="00865A15" w:rsidRDefault="00A56CB5" w:rsidP="00001C4B">
      <w:pPr>
        <w:suppressAutoHyphens/>
        <w:ind w:firstLine="0"/>
        <w:rPr>
          <w:sz w:val="24"/>
        </w:rPr>
      </w:pPr>
      <w:r w:rsidRPr="00865A15">
        <w:rPr>
          <w:sz w:val="24"/>
        </w:rPr>
        <w:t xml:space="preserve">- </w:t>
      </w:r>
      <w:r w:rsidR="00CF12C4" w:rsidRPr="00865A15">
        <w:rPr>
          <w:sz w:val="24"/>
        </w:rPr>
        <w:t>овладеть информационно-когнитивными технологиями преобразования данных в информацию и информации в знание;</w:t>
      </w:r>
    </w:p>
    <w:p w:rsidR="0032467B" w:rsidRPr="00865A15" w:rsidRDefault="00A56CB5" w:rsidP="00001C4B">
      <w:pPr>
        <w:suppressAutoHyphens/>
        <w:ind w:firstLine="0"/>
        <w:rPr>
          <w:sz w:val="24"/>
        </w:rPr>
      </w:pPr>
      <w:r w:rsidRPr="00865A15">
        <w:rPr>
          <w:sz w:val="24"/>
        </w:rPr>
        <w:t>- </w:t>
      </w:r>
      <w:r w:rsidR="00CF12C4" w:rsidRPr="00865A15">
        <w:rPr>
          <w:sz w:val="24"/>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rsidR="0032467B" w:rsidRPr="00865A15" w:rsidRDefault="00A56CB5" w:rsidP="00001C4B">
      <w:pPr>
        <w:suppressAutoHyphens/>
        <w:ind w:firstLine="0"/>
        <w:rPr>
          <w:sz w:val="24"/>
        </w:rPr>
      </w:pPr>
      <w:r w:rsidRPr="00865A15">
        <w:rPr>
          <w:sz w:val="24"/>
        </w:rPr>
        <w:t>- </w:t>
      </w:r>
      <w:r w:rsidR="00CF12C4" w:rsidRPr="00865A15">
        <w:rPr>
          <w:sz w:val="24"/>
        </w:rPr>
        <w:t>оценивать области применения технологий, понимать их возможности и ограничения;</w:t>
      </w:r>
    </w:p>
    <w:p w:rsidR="0032467B" w:rsidRPr="00865A15" w:rsidRDefault="00A56CB5" w:rsidP="00001C4B">
      <w:pPr>
        <w:suppressAutoHyphens/>
        <w:ind w:firstLine="0"/>
        <w:rPr>
          <w:sz w:val="24"/>
        </w:rPr>
      </w:pPr>
      <w:r w:rsidRPr="00865A15">
        <w:rPr>
          <w:sz w:val="24"/>
        </w:rPr>
        <w:t>- </w:t>
      </w:r>
      <w:r w:rsidR="00CF12C4" w:rsidRPr="00865A15">
        <w:rPr>
          <w:sz w:val="24"/>
        </w:rPr>
        <w:t>оценивать условия применимости технологии с позиций экологической защищённости;</w:t>
      </w:r>
    </w:p>
    <w:p w:rsidR="0032467B" w:rsidRPr="00865A15" w:rsidRDefault="00A56CB5" w:rsidP="00001C4B">
      <w:pPr>
        <w:suppressAutoHyphens/>
        <w:ind w:firstLine="0"/>
        <w:rPr>
          <w:sz w:val="24"/>
        </w:rPr>
      </w:pPr>
      <w:r w:rsidRPr="00865A15">
        <w:rPr>
          <w:sz w:val="24"/>
        </w:rPr>
        <w:t>- </w:t>
      </w:r>
      <w:r w:rsidR="00CF12C4" w:rsidRPr="00865A15">
        <w:rPr>
          <w:sz w:val="24"/>
        </w:rPr>
        <w:t>получить возможность научиться модернизировать и создавать технологии обработки известных материалов;</w:t>
      </w:r>
    </w:p>
    <w:p w:rsidR="0032467B" w:rsidRPr="00865A15" w:rsidRDefault="00A56CB5" w:rsidP="00001C4B">
      <w:pPr>
        <w:suppressAutoHyphens/>
        <w:ind w:firstLine="0"/>
        <w:rPr>
          <w:sz w:val="24"/>
        </w:rPr>
      </w:pPr>
      <w:r w:rsidRPr="00865A15">
        <w:rPr>
          <w:sz w:val="24"/>
        </w:rPr>
        <w:t>- </w:t>
      </w:r>
      <w:r w:rsidR="00CF12C4" w:rsidRPr="00865A15">
        <w:rPr>
          <w:sz w:val="24"/>
        </w:rPr>
        <w:t>анализировать значимые для конкретного человека потребности;</w:t>
      </w:r>
    </w:p>
    <w:p w:rsidR="0032467B" w:rsidRPr="00865A15" w:rsidRDefault="00A56CB5" w:rsidP="00001C4B">
      <w:pPr>
        <w:suppressAutoHyphens/>
        <w:ind w:firstLine="0"/>
        <w:rPr>
          <w:sz w:val="24"/>
        </w:rPr>
      </w:pPr>
      <w:r w:rsidRPr="00865A15">
        <w:rPr>
          <w:sz w:val="24"/>
        </w:rPr>
        <w:t>- </w:t>
      </w:r>
      <w:r w:rsidR="00CF12C4" w:rsidRPr="00865A15">
        <w:rPr>
          <w:sz w:val="24"/>
        </w:rPr>
        <w:t>перечислять и характеризовать продукты питания;</w:t>
      </w:r>
    </w:p>
    <w:p w:rsidR="0032467B" w:rsidRPr="00865A15" w:rsidRDefault="00A56CB5" w:rsidP="00001C4B">
      <w:pPr>
        <w:suppressAutoHyphens/>
        <w:ind w:firstLine="0"/>
        <w:rPr>
          <w:sz w:val="24"/>
        </w:rPr>
      </w:pPr>
      <w:r w:rsidRPr="00865A15">
        <w:rPr>
          <w:sz w:val="24"/>
        </w:rPr>
        <w:t>- </w:t>
      </w:r>
      <w:r w:rsidR="00CF12C4" w:rsidRPr="00865A15">
        <w:rPr>
          <w:sz w:val="24"/>
        </w:rPr>
        <w:t>перечислять виды и названия народных промыслов и ремёсел;</w:t>
      </w:r>
    </w:p>
    <w:p w:rsidR="0032467B" w:rsidRPr="00865A15" w:rsidRDefault="00A56CB5" w:rsidP="00001C4B">
      <w:pPr>
        <w:suppressAutoHyphens/>
        <w:ind w:firstLine="0"/>
        <w:rPr>
          <w:sz w:val="24"/>
        </w:rPr>
      </w:pPr>
      <w:r w:rsidRPr="00865A15">
        <w:rPr>
          <w:sz w:val="24"/>
        </w:rPr>
        <w:t>- </w:t>
      </w:r>
      <w:r w:rsidR="00CF12C4" w:rsidRPr="00865A15">
        <w:rPr>
          <w:sz w:val="24"/>
        </w:rPr>
        <w:t>анализировать использование нанотехнологий в различных областях;</w:t>
      </w:r>
    </w:p>
    <w:p w:rsidR="0032467B" w:rsidRPr="00865A15" w:rsidRDefault="00A56CB5" w:rsidP="00001C4B">
      <w:pPr>
        <w:suppressAutoHyphens/>
        <w:ind w:firstLine="0"/>
        <w:rPr>
          <w:sz w:val="24"/>
        </w:rPr>
      </w:pPr>
      <w:r w:rsidRPr="00865A15">
        <w:rPr>
          <w:sz w:val="24"/>
        </w:rPr>
        <w:t>- </w:t>
      </w:r>
      <w:r w:rsidR="00CF12C4" w:rsidRPr="00865A15">
        <w:rPr>
          <w:sz w:val="24"/>
        </w:rPr>
        <w:t>выявлять экологические проблемы;</w:t>
      </w:r>
    </w:p>
    <w:p w:rsidR="0032467B" w:rsidRPr="00865A15" w:rsidRDefault="00A56CB5" w:rsidP="00001C4B">
      <w:pPr>
        <w:suppressAutoHyphens/>
        <w:ind w:firstLine="0"/>
        <w:rPr>
          <w:sz w:val="24"/>
        </w:rPr>
      </w:pPr>
      <w:r w:rsidRPr="00865A15">
        <w:rPr>
          <w:sz w:val="24"/>
        </w:rPr>
        <w:t>- </w:t>
      </w:r>
      <w:r w:rsidR="00CF12C4" w:rsidRPr="00865A15">
        <w:rPr>
          <w:sz w:val="24"/>
        </w:rPr>
        <w:t>применять генеалогический метод;</w:t>
      </w:r>
    </w:p>
    <w:p w:rsidR="0032467B" w:rsidRPr="00865A15" w:rsidRDefault="00A56CB5" w:rsidP="00001C4B">
      <w:pPr>
        <w:suppressAutoHyphens/>
        <w:ind w:firstLine="0"/>
        <w:rPr>
          <w:sz w:val="24"/>
        </w:rPr>
      </w:pPr>
      <w:r w:rsidRPr="00865A15">
        <w:rPr>
          <w:sz w:val="24"/>
        </w:rPr>
        <w:t>- </w:t>
      </w:r>
      <w:r w:rsidR="00CF12C4" w:rsidRPr="00865A15">
        <w:rPr>
          <w:sz w:val="24"/>
        </w:rPr>
        <w:t>анализировать роль прививок;</w:t>
      </w:r>
    </w:p>
    <w:p w:rsidR="0032467B" w:rsidRPr="00865A15" w:rsidRDefault="00A56CB5" w:rsidP="00001C4B">
      <w:pPr>
        <w:suppressAutoHyphens/>
        <w:ind w:firstLine="0"/>
        <w:rPr>
          <w:sz w:val="24"/>
        </w:rPr>
      </w:pPr>
      <w:r w:rsidRPr="00865A15">
        <w:rPr>
          <w:sz w:val="24"/>
        </w:rPr>
        <w:t xml:space="preserve">- </w:t>
      </w:r>
      <w:r w:rsidR="00CF12C4" w:rsidRPr="00865A15">
        <w:rPr>
          <w:sz w:val="24"/>
        </w:rPr>
        <w:t>анализировать работу биодатчиков;</w:t>
      </w:r>
    </w:p>
    <w:p w:rsidR="0032467B" w:rsidRPr="00865A15" w:rsidRDefault="00A56CB5" w:rsidP="00001C4B">
      <w:pPr>
        <w:suppressAutoHyphens/>
        <w:ind w:firstLine="0"/>
        <w:rPr>
          <w:sz w:val="24"/>
        </w:rPr>
      </w:pPr>
      <w:r w:rsidRPr="00865A15">
        <w:rPr>
          <w:sz w:val="24"/>
        </w:rPr>
        <w:t>- </w:t>
      </w:r>
      <w:r w:rsidR="00CF12C4" w:rsidRPr="00865A15">
        <w:rPr>
          <w:sz w:val="24"/>
        </w:rPr>
        <w:t>анализировать микробиологические технологии, методы генной инженерии.</w:t>
      </w:r>
    </w:p>
    <w:p w:rsidR="00A56CB5" w:rsidRPr="00865A15" w:rsidRDefault="00A56CB5" w:rsidP="00001C4B">
      <w:pPr>
        <w:suppressAutoHyphens/>
        <w:rPr>
          <w:sz w:val="24"/>
        </w:rPr>
      </w:pPr>
    </w:p>
    <w:p w:rsidR="00A56CB5" w:rsidRPr="00865A15" w:rsidRDefault="00CF12C4" w:rsidP="00001C4B">
      <w:pPr>
        <w:suppressAutoHyphens/>
        <w:ind w:firstLine="284"/>
        <w:rPr>
          <w:rFonts w:eastAsia="Calibri"/>
          <w:b/>
          <w:sz w:val="24"/>
        </w:rPr>
      </w:pPr>
      <w:r w:rsidRPr="00865A15">
        <w:rPr>
          <w:rFonts w:eastAsia="Calibri"/>
          <w:b/>
          <w:sz w:val="24"/>
        </w:rPr>
        <w:t>Модуль «Технология обработки материалов  и пищевых продуктов»</w:t>
      </w:r>
      <w:r w:rsidR="008D35D9" w:rsidRPr="00865A15">
        <w:rPr>
          <w:rFonts w:eastAsia="Calibri"/>
          <w:b/>
          <w:sz w:val="24"/>
        </w:rPr>
        <w:t>.</w:t>
      </w:r>
      <w:r w:rsidRPr="00865A15">
        <w:rPr>
          <w:rFonts w:eastAsia="Calibri"/>
          <w:b/>
          <w:sz w:val="24"/>
        </w:rPr>
        <w:t xml:space="preserve"> </w:t>
      </w:r>
    </w:p>
    <w:p w:rsidR="00A56CB5" w:rsidRPr="00865A15" w:rsidRDefault="00A56CB5" w:rsidP="00001C4B">
      <w:pPr>
        <w:suppressAutoHyphens/>
        <w:ind w:firstLine="284"/>
        <w:jc w:val="center"/>
        <w:rPr>
          <w:rFonts w:eastAsia="Calibri"/>
          <w:b/>
          <w:sz w:val="24"/>
        </w:rPr>
      </w:pPr>
    </w:p>
    <w:p w:rsidR="0032467B" w:rsidRPr="00865A15" w:rsidRDefault="00A56CB5" w:rsidP="00001C4B">
      <w:pPr>
        <w:suppressAutoHyphens/>
        <w:ind w:firstLine="284"/>
        <w:rPr>
          <w:b/>
          <w:sz w:val="24"/>
        </w:rPr>
      </w:pPr>
      <w:r w:rsidRPr="00865A15">
        <w:rPr>
          <w:rFonts w:eastAsia="Calibri"/>
          <w:b/>
          <w:sz w:val="24"/>
        </w:rPr>
        <w:t>5-</w:t>
      </w:r>
      <w:r w:rsidR="008D35D9" w:rsidRPr="00865A15">
        <w:rPr>
          <w:rFonts w:eastAsia="Calibri"/>
          <w:b/>
          <w:sz w:val="24"/>
        </w:rPr>
        <w:t>6 классы:</w:t>
      </w:r>
    </w:p>
    <w:p w:rsidR="0032467B" w:rsidRPr="00865A15" w:rsidRDefault="00A56CB5" w:rsidP="00001C4B">
      <w:pPr>
        <w:suppressAutoHyphens/>
        <w:ind w:firstLine="0"/>
        <w:rPr>
          <w:sz w:val="24"/>
        </w:rPr>
      </w:pPr>
      <w:r w:rsidRPr="00865A15">
        <w:rPr>
          <w:sz w:val="24"/>
        </w:rPr>
        <w:t>- </w:t>
      </w:r>
      <w:r w:rsidR="00CF12C4" w:rsidRPr="00865A15">
        <w:rPr>
          <w:sz w:val="24"/>
        </w:rPr>
        <w:t>характеризовать познавательную и преобразовательную деятельность человека;</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соблюдать правила безопасности;</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организовывать рабочее место в соответствии с требованиями безопасности;</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классифицировать и характеризовать инструменты, приспособления и технологическое оборудование;</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активно использовать знания, полученные при изучении других учебных предметов, и сформированные универсальные учебные действия;</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использовать инструменты, приспособления и технологическое оборудование;</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выполнять технологические операции с использованием ручных инструментов, приспособлений, технологического оборудования;</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получить возможность научиться использовать цифровые инструменты при изготовлении предметов из различных материалов;</w:t>
      </w:r>
    </w:p>
    <w:p w:rsidR="0032467B" w:rsidRPr="00865A15" w:rsidRDefault="00A56CB5" w:rsidP="00001C4B">
      <w:pPr>
        <w:suppressAutoHyphens/>
        <w:ind w:firstLine="0"/>
        <w:rPr>
          <w:sz w:val="24"/>
        </w:rPr>
      </w:pPr>
      <w:r w:rsidRPr="00865A15">
        <w:rPr>
          <w:sz w:val="24"/>
        </w:rPr>
        <w:lastRenderedPageBreak/>
        <w:t>-</w:t>
      </w:r>
      <w:r w:rsidRPr="00865A15">
        <w:rPr>
          <w:sz w:val="24"/>
          <w:lang w:val="en-US"/>
        </w:rPr>
        <w:t> </w:t>
      </w:r>
      <w:r w:rsidR="00CF12C4" w:rsidRPr="00865A15">
        <w:rPr>
          <w:sz w:val="24"/>
        </w:rPr>
        <w:t>характеризовать технологические операции ручной обработки конструкционных материалов;</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применять ручные технологии обработки конструкционных материалов;</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 xml:space="preserve">правильно хранить пищевые продукты; </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осуществлять механическую и тепловую обработку пищевых продуктов, сохраняя их пищевую ценность;</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выбирать продукты, инструменты и оборудование для приготовления блюда;</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осуществлять доступными средствами контроль качества блюда;</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 xml:space="preserve">проектировать интерьер помещения с использованием про граммных сервисов; </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составлять последовательность выполнения технологических операций для изготовления швейных изделий;</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строить чертежи простых швейных изделий;</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выбирать материалы, инструменты и оборудование для выполнения швейных работ;</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выполнять художественное оформление швейных изделий;</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выделять свойства наноструктур;</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приводить примеры наноструктур, их использования в технологиях;</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получить возможность познакомиться с физическимами основы нанотехнологий и их использованием для конструирования новых материалов.</w:t>
      </w:r>
    </w:p>
    <w:p w:rsidR="00A56CB5" w:rsidRPr="00865A15" w:rsidRDefault="00A56CB5" w:rsidP="00001C4B">
      <w:pPr>
        <w:suppressAutoHyphens/>
        <w:ind w:firstLine="0"/>
        <w:jc w:val="center"/>
        <w:rPr>
          <w:b/>
          <w:sz w:val="24"/>
        </w:rPr>
      </w:pPr>
    </w:p>
    <w:p w:rsidR="0032467B" w:rsidRPr="00865A15" w:rsidRDefault="00A56CB5" w:rsidP="00001C4B">
      <w:pPr>
        <w:suppressAutoHyphens/>
        <w:ind w:firstLine="284"/>
        <w:rPr>
          <w:b/>
          <w:sz w:val="24"/>
        </w:rPr>
      </w:pPr>
      <w:r w:rsidRPr="00865A15">
        <w:rPr>
          <w:rFonts w:eastAsia="Calibri"/>
          <w:b/>
          <w:sz w:val="24"/>
        </w:rPr>
        <w:t>7-</w:t>
      </w:r>
      <w:r w:rsidR="002A31AC">
        <w:rPr>
          <w:rFonts w:eastAsia="Calibri"/>
          <w:b/>
          <w:sz w:val="24"/>
        </w:rPr>
        <w:t>8</w:t>
      </w:r>
      <w:r w:rsidR="008D35D9" w:rsidRPr="00865A15">
        <w:rPr>
          <w:rFonts w:eastAsia="Calibri"/>
          <w:b/>
          <w:sz w:val="24"/>
        </w:rPr>
        <w:t xml:space="preserve"> классы:</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освоить основные этапы создания проектов от идеи до презентации и использования полученных результатов;</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научиться использовать программные сервисы для поддержки проектной деятельности;</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 xml:space="preserve">проводить необходимые опыты по исследованию свойств материалов; </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 xml:space="preserve">выбирать инструменты и оборудование, необходимые для изготовления выбранного изделия по данной технологии; </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применять технологии механической обработки конструкционных материалов;</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осуществлять доступными средствами контроль качества изготавливаемого изделия, находить и устранять допущенные дефекты;</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классифицировать виды и назначение методов получения и преобразования конструкционных и текстильных материалов;</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получить возможность научиться конструировать модели различных объектов и использовать их в практической деятельности;</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конструировать модели машин и механизмов;</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изготавливать изделие из конструкционных или поделочных материалов;</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готовить кулинарные блюда в соответствии с известными технологиями;</w:t>
      </w:r>
    </w:p>
    <w:p w:rsidR="00A56CB5"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выполнять декоративно-</w:t>
      </w:r>
      <w:r w:rsidRPr="00865A15">
        <w:rPr>
          <w:sz w:val="24"/>
        </w:rPr>
        <w:t>прикладную обработку материалов;</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выполнять художественное оформление изделий;</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создавать художественный</w:t>
      </w:r>
      <w:r w:rsidRPr="00865A15">
        <w:rPr>
          <w:sz w:val="24"/>
        </w:rPr>
        <w:t xml:space="preserve"> образ и воплощать его в продук</w:t>
      </w:r>
      <w:r w:rsidR="00CF12C4" w:rsidRPr="00865A15">
        <w:rPr>
          <w:sz w:val="24"/>
        </w:rPr>
        <w:t xml:space="preserve">те; </w:t>
      </w:r>
    </w:p>
    <w:p w:rsidR="0032467B" w:rsidRPr="00865A15" w:rsidRDefault="00A56CB5" w:rsidP="00001C4B">
      <w:pPr>
        <w:suppressAutoHyphens/>
        <w:ind w:firstLine="0"/>
        <w:rPr>
          <w:sz w:val="24"/>
        </w:rPr>
      </w:pPr>
      <w:r w:rsidRPr="00865A15">
        <w:rPr>
          <w:sz w:val="24"/>
        </w:rPr>
        <w:t>- </w:t>
      </w:r>
      <w:r w:rsidR="00CF12C4" w:rsidRPr="00865A15">
        <w:rPr>
          <w:sz w:val="24"/>
        </w:rPr>
        <w:t>строить чертежи швейных изделий;</w:t>
      </w:r>
    </w:p>
    <w:p w:rsidR="0032467B" w:rsidRPr="00865A15" w:rsidRDefault="00A56CB5" w:rsidP="00001C4B">
      <w:pPr>
        <w:suppressAutoHyphens/>
        <w:ind w:firstLine="0"/>
        <w:rPr>
          <w:sz w:val="24"/>
        </w:rPr>
      </w:pPr>
      <w:r w:rsidRPr="00865A15">
        <w:rPr>
          <w:sz w:val="24"/>
        </w:rPr>
        <w:t>- </w:t>
      </w:r>
      <w:r w:rsidR="00CF12C4" w:rsidRPr="00865A15">
        <w:rPr>
          <w:sz w:val="24"/>
        </w:rPr>
        <w:t>выбирать материалы, инструменты и оборудование для выполнения швейных работ;</w:t>
      </w:r>
    </w:p>
    <w:p w:rsidR="0032467B" w:rsidRPr="00865A15" w:rsidRDefault="00A56CB5" w:rsidP="00001C4B">
      <w:pPr>
        <w:suppressAutoHyphens/>
        <w:ind w:firstLine="0"/>
        <w:rPr>
          <w:sz w:val="24"/>
        </w:rPr>
      </w:pPr>
      <w:r w:rsidRPr="00865A15">
        <w:rPr>
          <w:sz w:val="24"/>
        </w:rPr>
        <w:t>- </w:t>
      </w:r>
      <w:r w:rsidR="00CF12C4" w:rsidRPr="00865A15">
        <w:rPr>
          <w:sz w:val="24"/>
        </w:rPr>
        <w:t>применять основные приёмы и навыки решения изобретательских задач;</w:t>
      </w:r>
    </w:p>
    <w:p w:rsidR="0032467B" w:rsidRPr="00865A15" w:rsidRDefault="00A56CB5" w:rsidP="00001C4B">
      <w:pPr>
        <w:suppressAutoHyphens/>
        <w:ind w:firstLine="0"/>
        <w:rPr>
          <w:sz w:val="24"/>
        </w:rPr>
      </w:pPr>
      <w:r w:rsidRPr="00865A15">
        <w:rPr>
          <w:sz w:val="24"/>
        </w:rPr>
        <w:t>- </w:t>
      </w:r>
      <w:r w:rsidR="00CF12C4" w:rsidRPr="00865A15">
        <w:rPr>
          <w:sz w:val="24"/>
        </w:rPr>
        <w:t xml:space="preserve">получить возможность научиться применять принципы ТРИЗ для решения технических задач; </w:t>
      </w:r>
    </w:p>
    <w:p w:rsidR="0032467B" w:rsidRPr="00865A15" w:rsidRDefault="00A56CB5" w:rsidP="00001C4B">
      <w:pPr>
        <w:suppressAutoHyphens/>
        <w:ind w:firstLine="0"/>
        <w:rPr>
          <w:sz w:val="24"/>
        </w:rPr>
      </w:pPr>
      <w:r w:rsidRPr="00865A15">
        <w:rPr>
          <w:sz w:val="24"/>
        </w:rPr>
        <w:t>- </w:t>
      </w:r>
      <w:r w:rsidR="00CF12C4" w:rsidRPr="00865A15">
        <w:rPr>
          <w:sz w:val="24"/>
        </w:rPr>
        <w:t>презентовать изделие (продукт);</w:t>
      </w:r>
    </w:p>
    <w:p w:rsidR="0032467B" w:rsidRPr="00865A15" w:rsidRDefault="00A56CB5" w:rsidP="00001C4B">
      <w:pPr>
        <w:suppressAutoHyphens/>
        <w:ind w:firstLine="0"/>
        <w:rPr>
          <w:sz w:val="24"/>
        </w:rPr>
      </w:pPr>
      <w:r w:rsidRPr="00865A15">
        <w:rPr>
          <w:sz w:val="24"/>
        </w:rPr>
        <w:t>- </w:t>
      </w:r>
      <w:r w:rsidR="00CF12C4" w:rsidRPr="00865A15">
        <w:rPr>
          <w:sz w:val="24"/>
        </w:rPr>
        <w:t>называть и характеризовать современные и перспективные технологии производства и обработки материалов;</w:t>
      </w:r>
    </w:p>
    <w:p w:rsidR="0032467B" w:rsidRPr="00865A15" w:rsidRDefault="00A56CB5" w:rsidP="00001C4B">
      <w:pPr>
        <w:suppressAutoHyphens/>
        <w:ind w:firstLine="0"/>
        <w:rPr>
          <w:sz w:val="24"/>
        </w:rPr>
      </w:pPr>
      <w:r w:rsidRPr="00865A15">
        <w:rPr>
          <w:sz w:val="24"/>
        </w:rPr>
        <w:t>- </w:t>
      </w:r>
      <w:r w:rsidR="00CF12C4" w:rsidRPr="00865A15">
        <w:rPr>
          <w:sz w:val="24"/>
        </w:rPr>
        <w:t>получить возможность узнать о современных цифровых технологиях, их возможностях и ограничениях;</w:t>
      </w:r>
    </w:p>
    <w:p w:rsidR="0032467B" w:rsidRPr="00865A15" w:rsidRDefault="00A56CB5" w:rsidP="00001C4B">
      <w:pPr>
        <w:suppressAutoHyphens/>
        <w:ind w:firstLine="0"/>
        <w:rPr>
          <w:sz w:val="24"/>
        </w:rPr>
      </w:pPr>
      <w:r w:rsidRPr="00865A15">
        <w:rPr>
          <w:sz w:val="24"/>
        </w:rPr>
        <w:t>- </w:t>
      </w:r>
      <w:r w:rsidR="00CF12C4" w:rsidRPr="00865A15">
        <w:rPr>
          <w:sz w:val="24"/>
        </w:rPr>
        <w:t>выявлять потребности современной техники в умных материалах;</w:t>
      </w:r>
    </w:p>
    <w:p w:rsidR="0032467B" w:rsidRPr="00865A15" w:rsidRDefault="00A56CB5" w:rsidP="00001C4B">
      <w:pPr>
        <w:suppressAutoHyphens/>
        <w:ind w:firstLine="0"/>
        <w:rPr>
          <w:sz w:val="24"/>
        </w:rPr>
      </w:pPr>
      <w:r w:rsidRPr="00865A15">
        <w:rPr>
          <w:sz w:val="24"/>
        </w:rPr>
        <w:lastRenderedPageBreak/>
        <w:t>- </w:t>
      </w:r>
      <w:r w:rsidR="00CF12C4" w:rsidRPr="00865A15">
        <w:rPr>
          <w:sz w:val="24"/>
        </w:rPr>
        <w:t>оперировать понятиями «композиты», «нанокомпозиты», приводить примеры использования нанокомпозитов в технологиях, анализировать механические свойства композитов;</w:t>
      </w:r>
    </w:p>
    <w:p w:rsidR="0032467B" w:rsidRPr="00865A15" w:rsidRDefault="00A56CB5" w:rsidP="00001C4B">
      <w:pPr>
        <w:suppressAutoHyphens/>
        <w:ind w:firstLine="0"/>
        <w:rPr>
          <w:sz w:val="24"/>
        </w:rPr>
      </w:pPr>
      <w:r w:rsidRPr="00865A15">
        <w:rPr>
          <w:sz w:val="24"/>
        </w:rPr>
        <w:t>- </w:t>
      </w:r>
      <w:r w:rsidR="00CF12C4" w:rsidRPr="00865A15">
        <w:rPr>
          <w:sz w:val="24"/>
        </w:rPr>
        <w:t>различать аллотропные соединения углерода, приводить примеры использования аллотропных соединений углерода;</w:t>
      </w:r>
    </w:p>
    <w:p w:rsidR="0032467B" w:rsidRPr="00865A15" w:rsidRDefault="00A56CB5" w:rsidP="00001C4B">
      <w:pPr>
        <w:suppressAutoHyphens/>
        <w:ind w:firstLine="0"/>
        <w:rPr>
          <w:sz w:val="24"/>
        </w:rPr>
      </w:pPr>
      <w:r w:rsidRPr="00865A15">
        <w:rPr>
          <w:sz w:val="24"/>
        </w:rPr>
        <w:t>- </w:t>
      </w:r>
      <w:r w:rsidR="00CF12C4" w:rsidRPr="00865A15">
        <w:rPr>
          <w:sz w:val="24"/>
        </w:rPr>
        <w:t>характеризовать мир профессий, связанных с изучаемыми технологиями, их востребованность на рынке труда;</w:t>
      </w:r>
    </w:p>
    <w:p w:rsidR="0032467B" w:rsidRPr="00865A15" w:rsidRDefault="00A56CB5" w:rsidP="00001C4B">
      <w:pPr>
        <w:suppressAutoHyphens/>
        <w:ind w:firstLine="0"/>
        <w:rPr>
          <w:sz w:val="24"/>
        </w:rPr>
      </w:pPr>
      <w:r w:rsidRPr="00865A15">
        <w:rPr>
          <w:sz w:val="24"/>
        </w:rPr>
        <w:t>- </w:t>
      </w:r>
      <w:r w:rsidR="00CF12C4" w:rsidRPr="00865A15">
        <w:rPr>
          <w:sz w:val="24"/>
        </w:rPr>
        <w:t xml:space="preserve">осуществлять изготовление субъективно нового продукта, опираясь на общую технологическую схему; </w:t>
      </w:r>
    </w:p>
    <w:p w:rsidR="0032467B" w:rsidRPr="00865A15" w:rsidRDefault="00A56CB5" w:rsidP="00001C4B">
      <w:pPr>
        <w:suppressAutoHyphens/>
        <w:ind w:firstLine="0"/>
        <w:rPr>
          <w:sz w:val="24"/>
        </w:rPr>
      </w:pPr>
      <w:r w:rsidRPr="00865A15">
        <w:rPr>
          <w:sz w:val="24"/>
        </w:rPr>
        <w:t>- </w:t>
      </w:r>
      <w:r w:rsidR="00CF12C4" w:rsidRPr="00865A15">
        <w:rPr>
          <w:sz w:val="24"/>
        </w:rPr>
        <w:t xml:space="preserve">оценивать пределы применимости данной технологии, </w:t>
      </w:r>
      <w:r w:rsidR="00F150D0" w:rsidRPr="00865A15">
        <w:rPr>
          <w:sz w:val="24"/>
        </w:rPr>
        <w:t>в т.ч.</w:t>
      </w:r>
      <w:r w:rsidR="00CF12C4" w:rsidRPr="00865A15">
        <w:rPr>
          <w:sz w:val="24"/>
        </w:rPr>
        <w:t xml:space="preserve"> с экономических и экологических позиций. </w:t>
      </w:r>
    </w:p>
    <w:p w:rsidR="00A56CB5" w:rsidRPr="00865A15" w:rsidRDefault="00A56CB5" w:rsidP="00001C4B">
      <w:pPr>
        <w:suppressAutoHyphens/>
        <w:rPr>
          <w:sz w:val="24"/>
        </w:rPr>
      </w:pPr>
    </w:p>
    <w:p w:rsidR="00A56CB5" w:rsidRPr="00865A15" w:rsidRDefault="00CF12C4" w:rsidP="00001C4B">
      <w:pPr>
        <w:suppressAutoHyphens/>
        <w:ind w:firstLine="284"/>
        <w:rPr>
          <w:rFonts w:eastAsia="Calibri"/>
          <w:sz w:val="24"/>
        </w:rPr>
      </w:pPr>
      <w:r w:rsidRPr="00865A15">
        <w:rPr>
          <w:rFonts w:eastAsia="Calibri"/>
          <w:b/>
          <w:sz w:val="24"/>
        </w:rPr>
        <w:t>Модуль «Робототехника»</w:t>
      </w:r>
      <w:r w:rsidR="008D35D9" w:rsidRPr="00865A15">
        <w:rPr>
          <w:rFonts w:eastAsia="Calibri"/>
          <w:sz w:val="24"/>
        </w:rPr>
        <w:t>.</w:t>
      </w:r>
    </w:p>
    <w:p w:rsidR="00A56CB5" w:rsidRPr="00865A15" w:rsidRDefault="00A56CB5" w:rsidP="00001C4B">
      <w:pPr>
        <w:suppressAutoHyphens/>
        <w:ind w:firstLine="284"/>
        <w:jc w:val="center"/>
        <w:rPr>
          <w:rFonts w:eastAsia="Calibri"/>
          <w:b/>
          <w:sz w:val="24"/>
        </w:rPr>
      </w:pPr>
    </w:p>
    <w:p w:rsidR="0032467B" w:rsidRPr="00865A15" w:rsidRDefault="00A56CB5" w:rsidP="00001C4B">
      <w:pPr>
        <w:suppressAutoHyphens/>
        <w:ind w:firstLine="284"/>
        <w:rPr>
          <w:b/>
          <w:sz w:val="24"/>
        </w:rPr>
      </w:pPr>
      <w:r w:rsidRPr="00865A15">
        <w:rPr>
          <w:rFonts w:eastAsia="Calibri"/>
          <w:b/>
          <w:sz w:val="24"/>
        </w:rPr>
        <w:t>5-</w:t>
      </w:r>
      <w:r w:rsidR="008D35D9" w:rsidRPr="00865A15">
        <w:rPr>
          <w:rFonts w:eastAsia="Calibri"/>
          <w:b/>
          <w:sz w:val="24"/>
        </w:rPr>
        <w:t>6 классы:</w:t>
      </w:r>
    </w:p>
    <w:p w:rsidR="0032467B" w:rsidRPr="00865A15" w:rsidRDefault="00A56CB5" w:rsidP="00001C4B">
      <w:pPr>
        <w:suppressAutoHyphens/>
        <w:ind w:firstLine="0"/>
        <w:rPr>
          <w:sz w:val="24"/>
        </w:rPr>
      </w:pPr>
      <w:r w:rsidRPr="00865A15">
        <w:rPr>
          <w:sz w:val="24"/>
        </w:rPr>
        <w:t>-</w:t>
      </w:r>
      <w:r w:rsidRPr="00865A15">
        <w:rPr>
          <w:sz w:val="24"/>
          <w:lang w:val="en-US"/>
        </w:rPr>
        <w:t> </w:t>
      </w:r>
      <w:r w:rsidR="00CF12C4" w:rsidRPr="00865A15">
        <w:rPr>
          <w:sz w:val="24"/>
        </w:rPr>
        <w:t>соблюдать правила безопасности;</w:t>
      </w:r>
    </w:p>
    <w:p w:rsidR="0032467B" w:rsidRPr="00865A15" w:rsidRDefault="00A56CB5" w:rsidP="00001C4B">
      <w:pPr>
        <w:suppressAutoHyphens/>
        <w:ind w:firstLine="0"/>
        <w:rPr>
          <w:sz w:val="24"/>
        </w:rPr>
      </w:pPr>
      <w:r w:rsidRPr="00865A15">
        <w:rPr>
          <w:sz w:val="24"/>
        </w:rPr>
        <w:t>- </w:t>
      </w:r>
      <w:r w:rsidR="00CF12C4" w:rsidRPr="00865A15">
        <w:rPr>
          <w:sz w:val="24"/>
        </w:rPr>
        <w:t>организовывать рабочее место в соответствии с требованиями безопасности;</w:t>
      </w:r>
    </w:p>
    <w:p w:rsidR="0032467B" w:rsidRPr="00865A15" w:rsidRDefault="00A56CB5" w:rsidP="00001C4B">
      <w:pPr>
        <w:suppressAutoHyphens/>
        <w:ind w:firstLine="0"/>
        <w:rPr>
          <w:sz w:val="24"/>
        </w:rPr>
      </w:pPr>
      <w:r w:rsidRPr="00865A15">
        <w:rPr>
          <w:sz w:val="24"/>
        </w:rPr>
        <w:t>- </w:t>
      </w:r>
      <w:r w:rsidR="00CF12C4" w:rsidRPr="00865A15">
        <w:rPr>
          <w:sz w:val="24"/>
        </w:rPr>
        <w:t>классифицировать и характеризовать роботов по видам и назначению;</w:t>
      </w:r>
    </w:p>
    <w:p w:rsidR="0032467B" w:rsidRPr="00865A15" w:rsidRDefault="00A56CB5" w:rsidP="00001C4B">
      <w:pPr>
        <w:suppressAutoHyphens/>
        <w:ind w:firstLine="0"/>
        <w:rPr>
          <w:sz w:val="24"/>
        </w:rPr>
      </w:pPr>
      <w:r w:rsidRPr="00865A15">
        <w:rPr>
          <w:sz w:val="24"/>
        </w:rPr>
        <w:t>- </w:t>
      </w:r>
      <w:r w:rsidR="00CF12C4" w:rsidRPr="00865A15">
        <w:rPr>
          <w:sz w:val="24"/>
        </w:rPr>
        <w:t>знать и уметь применять основные законы робототехники;</w:t>
      </w:r>
    </w:p>
    <w:p w:rsidR="0032467B" w:rsidRPr="00865A15" w:rsidRDefault="00A56CB5" w:rsidP="00001C4B">
      <w:pPr>
        <w:suppressAutoHyphens/>
        <w:ind w:firstLine="0"/>
        <w:rPr>
          <w:sz w:val="24"/>
        </w:rPr>
      </w:pPr>
      <w:r w:rsidRPr="00865A15">
        <w:rPr>
          <w:sz w:val="24"/>
        </w:rPr>
        <w:t>- </w:t>
      </w:r>
      <w:r w:rsidR="00CF12C4" w:rsidRPr="00865A15">
        <w:rPr>
          <w:sz w:val="24"/>
        </w:rPr>
        <w:t>конструировать и программировать движущиеся модели;</w:t>
      </w:r>
    </w:p>
    <w:p w:rsidR="0032467B" w:rsidRPr="00865A15" w:rsidRDefault="00A56CB5" w:rsidP="00001C4B">
      <w:pPr>
        <w:suppressAutoHyphens/>
        <w:ind w:firstLine="0"/>
        <w:rPr>
          <w:sz w:val="24"/>
        </w:rPr>
      </w:pPr>
      <w:r w:rsidRPr="00865A15">
        <w:rPr>
          <w:sz w:val="24"/>
        </w:rPr>
        <w:t>- </w:t>
      </w:r>
      <w:r w:rsidR="00CF12C4" w:rsidRPr="00865A15">
        <w:rPr>
          <w:sz w:val="24"/>
        </w:rPr>
        <w:t xml:space="preserve">получить возможность сформировать навыки моделирования машин и механизмов с помощью робототехнического конструктора; </w:t>
      </w:r>
    </w:p>
    <w:p w:rsidR="0032467B" w:rsidRPr="00865A15" w:rsidRDefault="00A56CB5" w:rsidP="00001C4B">
      <w:pPr>
        <w:suppressAutoHyphens/>
        <w:ind w:firstLine="0"/>
        <w:rPr>
          <w:sz w:val="24"/>
        </w:rPr>
      </w:pPr>
      <w:r w:rsidRPr="00865A15">
        <w:rPr>
          <w:sz w:val="24"/>
        </w:rPr>
        <w:t>- </w:t>
      </w:r>
      <w:r w:rsidR="00CF12C4" w:rsidRPr="00865A15">
        <w:rPr>
          <w:sz w:val="24"/>
        </w:rPr>
        <w:t xml:space="preserve">владеть навыками моделирования машин и механизмов с помощью робототехнического конструктора; </w:t>
      </w:r>
    </w:p>
    <w:p w:rsidR="0032467B" w:rsidRPr="00865A15" w:rsidRDefault="00A56CB5" w:rsidP="00001C4B">
      <w:pPr>
        <w:suppressAutoHyphens/>
        <w:ind w:firstLine="0"/>
        <w:rPr>
          <w:sz w:val="24"/>
        </w:rPr>
      </w:pPr>
      <w:r w:rsidRPr="00865A15">
        <w:rPr>
          <w:sz w:val="24"/>
        </w:rPr>
        <w:t>- </w:t>
      </w:r>
      <w:r w:rsidR="00CF12C4" w:rsidRPr="00865A15">
        <w:rPr>
          <w:sz w:val="24"/>
        </w:rPr>
        <w:t>владеть навыками индивидуальной и коллективной деятель ности, направленной на создание робототехнического продукта.</w:t>
      </w:r>
    </w:p>
    <w:p w:rsidR="00A56CB5" w:rsidRPr="00865A15" w:rsidRDefault="00A56CB5" w:rsidP="00001C4B">
      <w:pPr>
        <w:suppressAutoHyphens/>
        <w:ind w:firstLine="0"/>
        <w:jc w:val="center"/>
        <w:rPr>
          <w:b/>
          <w:sz w:val="24"/>
        </w:rPr>
      </w:pPr>
    </w:p>
    <w:p w:rsidR="0032467B" w:rsidRPr="00865A15" w:rsidRDefault="00A56CB5" w:rsidP="00001C4B">
      <w:pPr>
        <w:suppressAutoHyphens/>
        <w:ind w:firstLine="284"/>
        <w:rPr>
          <w:b/>
          <w:sz w:val="24"/>
        </w:rPr>
      </w:pPr>
      <w:r w:rsidRPr="00865A15">
        <w:rPr>
          <w:rFonts w:eastAsia="Calibri"/>
          <w:b/>
          <w:sz w:val="24"/>
        </w:rPr>
        <w:t>7-</w:t>
      </w:r>
      <w:r w:rsidR="008D35D9" w:rsidRPr="00865A15">
        <w:rPr>
          <w:rFonts w:eastAsia="Calibri"/>
          <w:b/>
          <w:sz w:val="24"/>
        </w:rPr>
        <w:t>8 классы:</w:t>
      </w:r>
    </w:p>
    <w:p w:rsidR="0032467B" w:rsidRPr="00865A15" w:rsidRDefault="00A56CB5" w:rsidP="00001C4B">
      <w:pPr>
        <w:suppressAutoHyphens/>
        <w:ind w:firstLine="0"/>
        <w:rPr>
          <w:sz w:val="24"/>
        </w:rPr>
      </w:pPr>
      <w:r w:rsidRPr="00865A15">
        <w:rPr>
          <w:sz w:val="24"/>
        </w:rPr>
        <w:t>- </w:t>
      </w:r>
      <w:r w:rsidR="00CF12C4" w:rsidRPr="00865A15">
        <w:rPr>
          <w:sz w:val="24"/>
        </w:rPr>
        <w:t>конструировать и моделировать робототехнические системы;</w:t>
      </w:r>
    </w:p>
    <w:p w:rsidR="0032467B" w:rsidRPr="00865A15" w:rsidRDefault="00A56CB5" w:rsidP="00001C4B">
      <w:pPr>
        <w:suppressAutoHyphens/>
        <w:ind w:firstLine="0"/>
        <w:rPr>
          <w:sz w:val="24"/>
        </w:rPr>
      </w:pPr>
      <w:r w:rsidRPr="00865A15">
        <w:rPr>
          <w:sz w:val="24"/>
        </w:rPr>
        <w:t>- </w:t>
      </w:r>
      <w:r w:rsidR="00CF12C4" w:rsidRPr="00865A15">
        <w:rPr>
          <w:sz w:val="24"/>
        </w:rPr>
        <w:t>уметь использовать визуальный язык программирования роботов;</w:t>
      </w:r>
    </w:p>
    <w:p w:rsidR="0032467B" w:rsidRPr="00865A15" w:rsidRDefault="00A56CB5" w:rsidP="00001C4B">
      <w:pPr>
        <w:suppressAutoHyphens/>
        <w:ind w:firstLine="0"/>
        <w:rPr>
          <w:sz w:val="24"/>
        </w:rPr>
      </w:pPr>
      <w:r w:rsidRPr="00865A15">
        <w:rPr>
          <w:sz w:val="24"/>
        </w:rPr>
        <w:t>- </w:t>
      </w:r>
      <w:r w:rsidR="00CF12C4" w:rsidRPr="00865A15">
        <w:rPr>
          <w:sz w:val="24"/>
        </w:rPr>
        <w:t>реализовывать полный цикл создания робота;</w:t>
      </w:r>
    </w:p>
    <w:p w:rsidR="0032467B" w:rsidRPr="00865A15" w:rsidRDefault="00A56CB5" w:rsidP="00001C4B">
      <w:pPr>
        <w:suppressAutoHyphens/>
        <w:ind w:firstLine="0"/>
        <w:rPr>
          <w:sz w:val="24"/>
        </w:rPr>
      </w:pPr>
      <w:r w:rsidRPr="00865A15">
        <w:rPr>
          <w:sz w:val="24"/>
        </w:rPr>
        <w:t>- </w:t>
      </w:r>
      <w:r w:rsidR="00CF12C4" w:rsidRPr="00865A15">
        <w:rPr>
          <w:sz w:val="24"/>
        </w:rPr>
        <w:t>программировать действие учебного робота-манипулятора со сменными модулями для обучения работе с производственным оборудованием;</w:t>
      </w:r>
    </w:p>
    <w:p w:rsidR="0032467B" w:rsidRPr="00865A15" w:rsidRDefault="00A56CB5" w:rsidP="00001C4B">
      <w:pPr>
        <w:suppressAutoHyphens/>
        <w:ind w:firstLine="0"/>
        <w:rPr>
          <w:sz w:val="24"/>
        </w:rPr>
      </w:pPr>
      <w:r w:rsidRPr="00865A15">
        <w:rPr>
          <w:sz w:val="24"/>
        </w:rPr>
        <w:t>- </w:t>
      </w:r>
      <w:r w:rsidR="00CF12C4" w:rsidRPr="00865A15">
        <w:rPr>
          <w:sz w:val="24"/>
        </w:rPr>
        <w:t xml:space="preserve">программировать работу модели роботизированной производственной линии; </w:t>
      </w:r>
    </w:p>
    <w:p w:rsidR="0032467B" w:rsidRPr="00865A15" w:rsidRDefault="00A56CB5" w:rsidP="00001C4B">
      <w:pPr>
        <w:suppressAutoHyphens/>
        <w:ind w:firstLine="0"/>
        <w:rPr>
          <w:sz w:val="24"/>
        </w:rPr>
      </w:pPr>
      <w:r w:rsidRPr="00865A15">
        <w:rPr>
          <w:sz w:val="24"/>
        </w:rPr>
        <w:t>- </w:t>
      </w:r>
      <w:r w:rsidR="00CF12C4" w:rsidRPr="00865A15">
        <w:rPr>
          <w:sz w:val="24"/>
        </w:rPr>
        <w:t>управлять движущимися моделями в компьютерно-управляемых средах;</w:t>
      </w:r>
    </w:p>
    <w:p w:rsidR="0032467B" w:rsidRPr="00865A15" w:rsidRDefault="00A56CB5" w:rsidP="00001C4B">
      <w:pPr>
        <w:suppressAutoHyphens/>
        <w:ind w:firstLine="0"/>
        <w:rPr>
          <w:sz w:val="24"/>
        </w:rPr>
      </w:pPr>
      <w:r w:rsidRPr="00865A15">
        <w:rPr>
          <w:sz w:val="24"/>
        </w:rPr>
        <w:t>- </w:t>
      </w:r>
      <w:r w:rsidR="00CF12C4" w:rsidRPr="00865A15">
        <w:rPr>
          <w:sz w:val="24"/>
        </w:rPr>
        <w:t>получить возможность научиться управлять системой учебных роботов-манипуляторов;</w:t>
      </w:r>
    </w:p>
    <w:p w:rsidR="0032467B" w:rsidRPr="00865A15" w:rsidRDefault="00A56CB5" w:rsidP="00001C4B">
      <w:pPr>
        <w:suppressAutoHyphens/>
        <w:ind w:firstLine="0"/>
        <w:rPr>
          <w:sz w:val="24"/>
        </w:rPr>
      </w:pPr>
      <w:r w:rsidRPr="00865A15">
        <w:rPr>
          <w:sz w:val="24"/>
        </w:rPr>
        <w:t>- </w:t>
      </w:r>
      <w:r w:rsidR="00CF12C4" w:rsidRPr="00865A15">
        <w:rPr>
          <w:sz w:val="24"/>
        </w:rPr>
        <w:t>уметь осуществлять робототехнические проекты;</w:t>
      </w:r>
    </w:p>
    <w:p w:rsidR="0032467B" w:rsidRPr="00865A15" w:rsidRDefault="00A56CB5" w:rsidP="00001C4B">
      <w:pPr>
        <w:suppressAutoHyphens/>
        <w:ind w:firstLine="0"/>
        <w:rPr>
          <w:sz w:val="24"/>
        </w:rPr>
      </w:pPr>
      <w:r w:rsidRPr="00865A15">
        <w:rPr>
          <w:sz w:val="24"/>
        </w:rPr>
        <w:t>- </w:t>
      </w:r>
      <w:r w:rsidR="00CF12C4" w:rsidRPr="00865A15">
        <w:rPr>
          <w:sz w:val="24"/>
        </w:rPr>
        <w:t>презентовать изделие;</w:t>
      </w:r>
    </w:p>
    <w:p w:rsidR="0032467B" w:rsidRPr="00865A15" w:rsidRDefault="00A56CB5" w:rsidP="00001C4B">
      <w:pPr>
        <w:suppressAutoHyphens/>
        <w:ind w:firstLine="0"/>
        <w:rPr>
          <w:sz w:val="24"/>
        </w:rPr>
      </w:pPr>
      <w:r w:rsidRPr="00865A15">
        <w:rPr>
          <w:sz w:val="24"/>
        </w:rPr>
        <w:t>- </w:t>
      </w:r>
      <w:r w:rsidR="00CF12C4" w:rsidRPr="00865A15">
        <w:rPr>
          <w:sz w:val="24"/>
        </w:rPr>
        <w:t>характеризовать мир профессий, связанных с изучаемыми технологиями, их востребованность на рынке труда.</w:t>
      </w:r>
    </w:p>
    <w:p w:rsidR="00A56CB5" w:rsidRPr="00865A15" w:rsidRDefault="00A56CB5" w:rsidP="00001C4B">
      <w:pPr>
        <w:suppressAutoHyphens/>
        <w:rPr>
          <w:b/>
          <w:sz w:val="24"/>
        </w:rPr>
      </w:pPr>
    </w:p>
    <w:p w:rsidR="00A56CB5" w:rsidRPr="00865A15" w:rsidRDefault="00CF12C4" w:rsidP="00001C4B">
      <w:pPr>
        <w:suppressAutoHyphens/>
        <w:ind w:firstLine="284"/>
        <w:rPr>
          <w:rFonts w:eastAsia="Calibri"/>
          <w:b/>
          <w:sz w:val="24"/>
        </w:rPr>
      </w:pPr>
      <w:r w:rsidRPr="00865A15">
        <w:rPr>
          <w:rFonts w:eastAsia="Calibri"/>
          <w:b/>
          <w:sz w:val="24"/>
        </w:rPr>
        <w:t>Модуль «ЗD-моделирование, прототипирование и макетирование»</w:t>
      </w:r>
      <w:r w:rsidR="008D35D9" w:rsidRPr="00865A15">
        <w:rPr>
          <w:rFonts w:eastAsia="Calibri"/>
          <w:b/>
          <w:sz w:val="24"/>
        </w:rPr>
        <w:t>.</w:t>
      </w:r>
    </w:p>
    <w:p w:rsidR="00DD580E" w:rsidRPr="006464B8" w:rsidRDefault="00DD580E" w:rsidP="00001C4B">
      <w:pPr>
        <w:suppressAutoHyphens/>
        <w:ind w:firstLine="0"/>
        <w:jc w:val="center"/>
        <w:rPr>
          <w:rFonts w:eastAsia="Calibri"/>
          <w:b/>
          <w:color w:val="auto"/>
          <w:sz w:val="24"/>
        </w:rPr>
      </w:pPr>
    </w:p>
    <w:p w:rsidR="0032467B" w:rsidRPr="006464B8" w:rsidRDefault="00A56CB5" w:rsidP="00001C4B">
      <w:pPr>
        <w:suppressAutoHyphens/>
        <w:ind w:firstLine="284"/>
        <w:rPr>
          <w:b/>
          <w:color w:val="auto"/>
          <w:sz w:val="24"/>
        </w:rPr>
      </w:pPr>
      <w:r w:rsidRPr="006464B8">
        <w:rPr>
          <w:rFonts w:eastAsia="Calibri"/>
          <w:b/>
          <w:color w:val="auto"/>
          <w:sz w:val="24"/>
        </w:rPr>
        <w:t>7-</w:t>
      </w:r>
      <w:r w:rsidR="008D35D9" w:rsidRPr="006464B8">
        <w:rPr>
          <w:rFonts w:eastAsia="Calibri"/>
          <w:b/>
          <w:color w:val="auto"/>
          <w:sz w:val="24"/>
        </w:rPr>
        <w:t>9 классы:</w:t>
      </w:r>
    </w:p>
    <w:p w:rsidR="0032467B" w:rsidRPr="006464B8" w:rsidRDefault="00404EE9" w:rsidP="00001C4B">
      <w:pPr>
        <w:suppressAutoHyphens/>
        <w:ind w:firstLine="0"/>
        <w:rPr>
          <w:color w:val="auto"/>
          <w:sz w:val="24"/>
        </w:rPr>
      </w:pPr>
      <w:r w:rsidRPr="006464B8">
        <w:rPr>
          <w:color w:val="auto"/>
          <w:sz w:val="24"/>
        </w:rPr>
        <w:t>-</w:t>
      </w:r>
      <w:r w:rsidRPr="006464B8">
        <w:rPr>
          <w:color w:val="auto"/>
          <w:sz w:val="24"/>
          <w:lang w:val="en-US"/>
        </w:rPr>
        <w:t> </w:t>
      </w:r>
      <w:r w:rsidR="00CF12C4" w:rsidRPr="006464B8">
        <w:rPr>
          <w:color w:val="auto"/>
          <w:sz w:val="24"/>
        </w:rPr>
        <w:t>соблюдать правила безопасности;</w:t>
      </w:r>
    </w:p>
    <w:p w:rsidR="0032467B" w:rsidRPr="006464B8" w:rsidRDefault="00404EE9" w:rsidP="00001C4B">
      <w:pPr>
        <w:suppressAutoHyphens/>
        <w:ind w:firstLine="0"/>
        <w:rPr>
          <w:color w:val="auto"/>
          <w:sz w:val="24"/>
        </w:rPr>
      </w:pPr>
      <w:r w:rsidRPr="006464B8">
        <w:rPr>
          <w:color w:val="auto"/>
          <w:sz w:val="24"/>
        </w:rPr>
        <w:t>-</w:t>
      </w:r>
      <w:r w:rsidRPr="006464B8">
        <w:rPr>
          <w:color w:val="auto"/>
          <w:sz w:val="24"/>
          <w:lang w:val="en-US"/>
        </w:rPr>
        <w:t> </w:t>
      </w:r>
      <w:r w:rsidR="00CF12C4" w:rsidRPr="006464B8">
        <w:rPr>
          <w:color w:val="auto"/>
          <w:sz w:val="24"/>
        </w:rPr>
        <w:t>организовывать рабочее место в соответствии с требованиями безопасности;</w:t>
      </w:r>
    </w:p>
    <w:p w:rsidR="0032467B" w:rsidRPr="006464B8" w:rsidRDefault="00404EE9" w:rsidP="00001C4B">
      <w:pPr>
        <w:suppressAutoHyphens/>
        <w:ind w:firstLine="0"/>
        <w:rPr>
          <w:color w:val="auto"/>
          <w:sz w:val="24"/>
        </w:rPr>
      </w:pPr>
      <w:r w:rsidRPr="006464B8">
        <w:rPr>
          <w:color w:val="auto"/>
          <w:sz w:val="24"/>
        </w:rPr>
        <w:t>-</w:t>
      </w:r>
      <w:r w:rsidRPr="006464B8">
        <w:rPr>
          <w:color w:val="auto"/>
          <w:sz w:val="24"/>
          <w:lang w:val="en-US"/>
        </w:rPr>
        <w:t> </w:t>
      </w:r>
      <w:r w:rsidR="00CF12C4" w:rsidRPr="006464B8">
        <w:rPr>
          <w:color w:val="auto"/>
          <w:sz w:val="24"/>
        </w:rPr>
        <w:t xml:space="preserve">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 </w:t>
      </w:r>
    </w:p>
    <w:p w:rsidR="0032467B" w:rsidRPr="006464B8" w:rsidRDefault="00404EE9" w:rsidP="00001C4B">
      <w:pPr>
        <w:suppressAutoHyphens/>
        <w:ind w:firstLine="0"/>
        <w:rPr>
          <w:color w:val="auto"/>
          <w:sz w:val="24"/>
        </w:rPr>
      </w:pPr>
      <w:r w:rsidRPr="006464B8">
        <w:rPr>
          <w:color w:val="auto"/>
          <w:sz w:val="24"/>
        </w:rPr>
        <w:t>-</w:t>
      </w:r>
      <w:r w:rsidRPr="006464B8">
        <w:rPr>
          <w:color w:val="auto"/>
          <w:sz w:val="24"/>
          <w:lang w:val="en-US"/>
        </w:rPr>
        <w:t> </w:t>
      </w:r>
      <w:r w:rsidR="00CF12C4" w:rsidRPr="006464B8">
        <w:rPr>
          <w:color w:val="auto"/>
          <w:sz w:val="24"/>
        </w:rPr>
        <w:t>создавать 3D-модели, используя программное обеспечение;</w:t>
      </w:r>
    </w:p>
    <w:p w:rsidR="0032467B" w:rsidRPr="006464B8" w:rsidRDefault="00404EE9" w:rsidP="00001C4B">
      <w:pPr>
        <w:suppressAutoHyphens/>
        <w:ind w:firstLine="0"/>
        <w:rPr>
          <w:color w:val="auto"/>
          <w:sz w:val="24"/>
        </w:rPr>
      </w:pPr>
      <w:r w:rsidRPr="006464B8">
        <w:rPr>
          <w:color w:val="auto"/>
          <w:sz w:val="24"/>
        </w:rPr>
        <w:t>-</w:t>
      </w:r>
      <w:r w:rsidRPr="006464B8">
        <w:rPr>
          <w:color w:val="auto"/>
          <w:sz w:val="24"/>
          <w:lang w:val="en-US"/>
        </w:rPr>
        <w:t> </w:t>
      </w:r>
      <w:r w:rsidR="00CF12C4" w:rsidRPr="006464B8">
        <w:rPr>
          <w:color w:val="auto"/>
          <w:sz w:val="24"/>
        </w:rPr>
        <w:t xml:space="preserve">устанавливать адекватность модели объекту и целям моделирования; </w:t>
      </w:r>
    </w:p>
    <w:p w:rsidR="0032467B" w:rsidRPr="006464B8" w:rsidRDefault="00404EE9" w:rsidP="00001C4B">
      <w:pPr>
        <w:suppressAutoHyphens/>
        <w:ind w:firstLine="0"/>
        <w:rPr>
          <w:color w:val="auto"/>
          <w:sz w:val="24"/>
        </w:rPr>
      </w:pPr>
      <w:r w:rsidRPr="006464B8">
        <w:rPr>
          <w:color w:val="auto"/>
          <w:sz w:val="24"/>
        </w:rPr>
        <w:t>-</w:t>
      </w:r>
      <w:r w:rsidRPr="006464B8">
        <w:rPr>
          <w:color w:val="auto"/>
          <w:sz w:val="24"/>
          <w:lang w:val="en-US"/>
        </w:rPr>
        <w:t> </w:t>
      </w:r>
      <w:r w:rsidR="00CF12C4" w:rsidRPr="006464B8">
        <w:rPr>
          <w:color w:val="auto"/>
          <w:sz w:val="24"/>
        </w:rPr>
        <w:t xml:space="preserve">проводить анализ и модернизацию компьютерной модели; </w:t>
      </w:r>
    </w:p>
    <w:p w:rsidR="0032467B" w:rsidRPr="006464B8" w:rsidRDefault="00404EE9" w:rsidP="00001C4B">
      <w:pPr>
        <w:suppressAutoHyphens/>
        <w:ind w:firstLine="0"/>
        <w:rPr>
          <w:color w:val="auto"/>
          <w:sz w:val="24"/>
        </w:rPr>
      </w:pPr>
      <w:r w:rsidRPr="006464B8">
        <w:rPr>
          <w:color w:val="auto"/>
          <w:sz w:val="24"/>
        </w:rPr>
        <w:t>-</w:t>
      </w:r>
      <w:r w:rsidRPr="006464B8">
        <w:rPr>
          <w:color w:val="auto"/>
          <w:sz w:val="24"/>
          <w:lang w:val="en-US"/>
        </w:rPr>
        <w:t> </w:t>
      </w:r>
      <w:r w:rsidR="00CF12C4" w:rsidRPr="006464B8">
        <w:rPr>
          <w:color w:val="auto"/>
          <w:sz w:val="24"/>
        </w:rPr>
        <w:t>изготавливать прототипы с использованием ЗD-принтера;</w:t>
      </w:r>
    </w:p>
    <w:p w:rsidR="0032467B" w:rsidRPr="006464B8" w:rsidRDefault="00404EE9" w:rsidP="00001C4B">
      <w:pPr>
        <w:suppressAutoHyphens/>
        <w:ind w:firstLine="0"/>
        <w:rPr>
          <w:color w:val="auto"/>
          <w:sz w:val="24"/>
        </w:rPr>
      </w:pPr>
      <w:r w:rsidRPr="006464B8">
        <w:rPr>
          <w:color w:val="auto"/>
          <w:sz w:val="24"/>
        </w:rPr>
        <w:lastRenderedPageBreak/>
        <w:t>-</w:t>
      </w:r>
      <w:r w:rsidRPr="006464B8">
        <w:rPr>
          <w:color w:val="auto"/>
          <w:sz w:val="24"/>
          <w:lang w:val="en-US"/>
        </w:rPr>
        <w:t> </w:t>
      </w:r>
      <w:r w:rsidR="00CF12C4" w:rsidRPr="006464B8">
        <w:rPr>
          <w:color w:val="auto"/>
          <w:sz w:val="24"/>
        </w:rPr>
        <w:t xml:space="preserve">получить возможность изготавливать изделия с помощью лазерного гравера; </w:t>
      </w:r>
    </w:p>
    <w:p w:rsidR="0032467B" w:rsidRPr="006464B8" w:rsidRDefault="00404EE9" w:rsidP="00001C4B">
      <w:pPr>
        <w:suppressAutoHyphens/>
        <w:ind w:firstLine="0"/>
        <w:rPr>
          <w:color w:val="auto"/>
          <w:sz w:val="24"/>
        </w:rPr>
      </w:pPr>
      <w:r w:rsidRPr="006464B8">
        <w:rPr>
          <w:color w:val="auto"/>
          <w:sz w:val="24"/>
        </w:rPr>
        <w:t>-</w:t>
      </w:r>
      <w:r w:rsidRPr="006464B8">
        <w:rPr>
          <w:color w:val="auto"/>
          <w:sz w:val="24"/>
          <w:lang w:val="en-US"/>
        </w:rPr>
        <w:t> </w:t>
      </w:r>
      <w:r w:rsidR="00CF12C4" w:rsidRPr="006464B8">
        <w:rPr>
          <w:color w:val="auto"/>
          <w:sz w:val="24"/>
        </w:rPr>
        <w:t>модернизировать прототип в соответствии с поставленной задачей;</w:t>
      </w:r>
    </w:p>
    <w:p w:rsidR="0032467B" w:rsidRPr="006464B8" w:rsidRDefault="00404EE9" w:rsidP="00001C4B">
      <w:pPr>
        <w:suppressAutoHyphens/>
        <w:ind w:firstLine="0"/>
        <w:rPr>
          <w:color w:val="auto"/>
          <w:sz w:val="24"/>
        </w:rPr>
      </w:pPr>
      <w:r w:rsidRPr="006464B8">
        <w:rPr>
          <w:color w:val="auto"/>
          <w:sz w:val="24"/>
        </w:rPr>
        <w:t>-</w:t>
      </w:r>
      <w:r w:rsidRPr="006464B8">
        <w:rPr>
          <w:color w:val="auto"/>
          <w:sz w:val="24"/>
          <w:lang w:val="en-US"/>
        </w:rPr>
        <w:t> </w:t>
      </w:r>
      <w:r w:rsidR="00CF12C4" w:rsidRPr="006464B8">
        <w:rPr>
          <w:color w:val="auto"/>
          <w:sz w:val="24"/>
        </w:rPr>
        <w:t>презентовать изделие;</w:t>
      </w:r>
    </w:p>
    <w:p w:rsidR="0032467B" w:rsidRPr="006464B8" w:rsidRDefault="00404EE9" w:rsidP="00001C4B">
      <w:pPr>
        <w:suppressAutoHyphens/>
        <w:ind w:firstLine="0"/>
        <w:rPr>
          <w:color w:val="auto"/>
          <w:sz w:val="24"/>
        </w:rPr>
      </w:pPr>
      <w:r w:rsidRPr="006464B8">
        <w:rPr>
          <w:color w:val="auto"/>
          <w:sz w:val="24"/>
        </w:rPr>
        <w:t>-</w:t>
      </w:r>
      <w:r w:rsidRPr="006464B8">
        <w:rPr>
          <w:color w:val="auto"/>
          <w:sz w:val="24"/>
          <w:lang w:val="en-US"/>
        </w:rPr>
        <w:t> </w:t>
      </w:r>
      <w:r w:rsidR="00CF12C4" w:rsidRPr="006464B8">
        <w:rPr>
          <w:color w:val="auto"/>
          <w:sz w:val="24"/>
        </w:rPr>
        <w:t>называть виды макетов и их назначение;</w:t>
      </w:r>
    </w:p>
    <w:p w:rsidR="0032467B" w:rsidRPr="006464B8" w:rsidRDefault="00404EE9" w:rsidP="00001C4B">
      <w:pPr>
        <w:suppressAutoHyphens/>
        <w:ind w:firstLine="0"/>
        <w:rPr>
          <w:color w:val="auto"/>
          <w:sz w:val="24"/>
        </w:rPr>
      </w:pPr>
      <w:r w:rsidRPr="006464B8">
        <w:rPr>
          <w:color w:val="auto"/>
          <w:sz w:val="24"/>
        </w:rPr>
        <w:t>-</w:t>
      </w:r>
      <w:r w:rsidRPr="006464B8">
        <w:rPr>
          <w:color w:val="auto"/>
          <w:sz w:val="24"/>
          <w:lang w:val="en-US"/>
        </w:rPr>
        <w:t> </w:t>
      </w:r>
      <w:r w:rsidR="00CF12C4" w:rsidRPr="006464B8">
        <w:rPr>
          <w:color w:val="auto"/>
          <w:sz w:val="24"/>
        </w:rPr>
        <w:t>создавать макеты различных видов;</w:t>
      </w:r>
    </w:p>
    <w:p w:rsidR="0032467B" w:rsidRPr="006464B8" w:rsidRDefault="00404EE9" w:rsidP="00001C4B">
      <w:pPr>
        <w:suppressAutoHyphens/>
        <w:ind w:firstLine="0"/>
        <w:rPr>
          <w:color w:val="auto"/>
          <w:sz w:val="24"/>
        </w:rPr>
      </w:pPr>
      <w:r w:rsidRPr="006464B8">
        <w:rPr>
          <w:color w:val="auto"/>
          <w:sz w:val="24"/>
        </w:rPr>
        <w:t>-</w:t>
      </w:r>
      <w:r w:rsidRPr="006464B8">
        <w:rPr>
          <w:color w:val="auto"/>
          <w:sz w:val="24"/>
          <w:lang w:val="en-US"/>
        </w:rPr>
        <w:t> </w:t>
      </w:r>
      <w:r w:rsidR="00CF12C4" w:rsidRPr="006464B8">
        <w:rPr>
          <w:color w:val="auto"/>
          <w:sz w:val="24"/>
        </w:rPr>
        <w:t>выполнять развёртку и соединять фрагменты макета;</w:t>
      </w:r>
    </w:p>
    <w:p w:rsidR="0032467B" w:rsidRPr="006464B8" w:rsidRDefault="00404EE9" w:rsidP="00001C4B">
      <w:pPr>
        <w:suppressAutoHyphens/>
        <w:ind w:firstLine="0"/>
        <w:rPr>
          <w:color w:val="auto"/>
          <w:sz w:val="24"/>
        </w:rPr>
      </w:pPr>
      <w:r w:rsidRPr="006464B8">
        <w:rPr>
          <w:color w:val="auto"/>
          <w:sz w:val="24"/>
        </w:rPr>
        <w:t>-</w:t>
      </w:r>
      <w:r w:rsidRPr="006464B8">
        <w:rPr>
          <w:color w:val="auto"/>
          <w:sz w:val="24"/>
          <w:lang w:val="en-US"/>
        </w:rPr>
        <w:t> </w:t>
      </w:r>
      <w:r w:rsidR="00CF12C4" w:rsidRPr="006464B8">
        <w:rPr>
          <w:color w:val="auto"/>
          <w:sz w:val="24"/>
        </w:rPr>
        <w:t>выполнять сборку деталей макета;</w:t>
      </w:r>
    </w:p>
    <w:p w:rsidR="0032467B" w:rsidRPr="006464B8" w:rsidRDefault="00404EE9" w:rsidP="00001C4B">
      <w:pPr>
        <w:suppressAutoHyphens/>
        <w:ind w:firstLine="0"/>
        <w:rPr>
          <w:color w:val="auto"/>
          <w:sz w:val="24"/>
        </w:rPr>
      </w:pPr>
      <w:r w:rsidRPr="006464B8">
        <w:rPr>
          <w:color w:val="auto"/>
          <w:sz w:val="24"/>
        </w:rPr>
        <w:t>-</w:t>
      </w:r>
      <w:r w:rsidRPr="006464B8">
        <w:rPr>
          <w:color w:val="auto"/>
          <w:sz w:val="24"/>
          <w:lang w:val="en-US"/>
        </w:rPr>
        <w:t> </w:t>
      </w:r>
      <w:r w:rsidR="00CF12C4" w:rsidRPr="006464B8">
        <w:rPr>
          <w:color w:val="auto"/>
          <w:sz w:val="24"/>
        </w:rPr>
        <w:t>получить возможность освоить программные сервисы создания макетов;</w:t>
      </w:r>
    </w:p>
    <w:p w:rsidR="0032467B" w:rsidRPr="006464B8" w:rsidRDefault="00404EE9" w:rsidP="00001C4B">
      <w:pPr>
        <w:suppressAutoHyphens/>
        <w:ind w:firstLine="0"/>
        <w:rPr>
          <w:color w:val="auto"/>
          <w:sz w:val="24"/>
        </w:rPr>
      </w:pPr>
      <w:r w:rsidRPr="006464B8">
        <w:rPr>
          <w:color w:val="auto"/>
          <w:sz w:val="24"/>
        </w:rPr>
        <w:t>-</w:t>
      </w:r>
      <w:r w:rsidRPr="006464B8">
        <w:rPr>
          <w:color w:val="auto"/>
          <w:sz w:val="24"/>
          <w:lang w:val="en-US"/>
        </w:rPr>
        <w:t> </w:t>
      </w:r>
      <w:r w:rsidR="00CF12C4" w:rsidRPr="006464B8">
        <w:rPr>
          <w:color w:val="auto"/>
          <w:sz w:val="24"/>
        </w:rPr>
        <w:t>разрабатывать графическую документацию;</w:t>
      </w:r>
    </w:p>
    <w:p w:rsidR="0032467B" w:rsidRPr="006464B8" w:rsidRDefault="00404EE9" w:rsidP="00001C4B">
      <w:pPr>
        <w:suppressAutoHyphens/>
        <w:ind w:firstLine="0"/>
        <w:rPr>
          <w:color w:val="auto"/>
          <w:sz w:val="24"/>
        </w:rPr>
      </w:pPr>
      <w:r w:rsidRPr="006464B8">
        <w:rPr>
          <w:color w:val="auto"/>
          <w:sz w:val="24"/>
        </w:rPr>
        <w:t>-</w:t>
      </w:r>
      <w:r w:rsidRPr="006464B8">
        <w:rPr>
          <w:color w:val="auto"/>
          <w:sz w:val="24"/>
          <w:lang w:val="en-US"/>
        </w:rPr>
        <w:t> </w:t>
      </w:r>
      <w:r w:rsidR="00CF12C4" w:rsidRPr="006464B8">
        <w:rPr>
          <w:color w:val="auto"/>
          <w:sz w:val="24"/>
        </w:rPr>
        <w:t>на основе анализа и испытания прототипа осуществлять модификацию механизмов для получения зада</w:t>
      </w:r>
      <w:r w:rsidRPr="006464B8">
        <w:rPr>
          <w:color w:val="auto"/>
          <w:sz w:val="24"/>
        </w:rPr>
        <w:t>нного резуль</w:t>
      </w:r>
      <w:r w:rsidR="00CF12C4" w:rsidRPr="006464B8">
        <w:rPr>
          <w:color w:val="auto"/>
          <w:sz w:val="24"/>
        </w:rPr>
        <w:t xml:space="preserve">тата; </w:t>
      </w:r>
    </w:p>
    <w:p w:rsidR="0032467B" w:rsidRPr="006464B8" w:rsidRDefault="00404EE9" w:rsidP="00001C4B">
      <w:pPr>
        <w:suppressAutoHyphens/>
        <w:ind w:firstLine="0"/>
        <w:rPr>
          <w:color w:val="auto"/>
          <w:sz w:val="24"/>
        </w:rPr>
      </w:pPr>
      <w:r w:rsidRPr="006464B8">
        <w:rPr>
          <w:color w:val="auto"/>
          <w:sz w:val="24"/>
        </w:rPr>
        <w:t>-</w:t>
      </w:r>
      <w:r w:rsidRPr="006464B8">
        <w:rPr>
          <w:color w:val="auto"/>
          <w:sz w:val="24"/>
          <w:lang w:val="en-US"/>
        </w:rPr>
        <w:t> </w:t>
      </w:r>
      <w:r w:rsidR="00CF12C4" w:rsidRPr="006464B8">
        <w:rPr>
          <w:color w:val="auto"/>
          <w:sz w:val="24"/>
        </w:rPr>
        <w:t>характеризовать мир профессий, связанных с изучаемыми технологиями, их востребованность на рынке труда.</w:t>
      </w:r>
    </w:p>
    <w:p w:rsidR="00404EE9" w:rsidRPr="006464B8" w:rsidRDefault="00404EE9" w:rsidP="00001C4B">
      <w:pPr>
        <w:suppressAutoHyphens/>
        <w:rPr>
          <w:color w:val="auto"/>
          <w:sz w:val="24"/>
        </w:rPr>
      </w:pPr>
    </w:p>
    <w:p w:rsidR="00404EE9" w:rsidRPr="006464B8" w:rsidRDefault="00404EE9" w:rsidP="00001C4B">
      <w:pPr>
        <w:suppressAutoHyphens/>
        <w:ind w:firstLine="0"/>
        <w:rPr>
          <w:rFonts w:eastAsia="Calibri"/>
          <w:b/>
          <w:color w:val="auto"/>
          <w:sz w:val="24"/>
        </w:rPr>
      </w:pPr>
    </w:p>
    <w:p w:rsidR="00404EE9" w:rsidRPr="006464B8" w:rsidRDefault="008D35D9" w:rsidP="00001C4B">
      <w:pPr>
        <w:suppressAutoHyphens/>
        <w:ind w:firstLine="284"/>
        <w:rPr>
          <w:rFonts w:eastAsia="Calibri"/>
          <w:b/>
          <w:color w:val="auto"/>
          <w:sz w:val="24"/>
        </w:rPr>
      </w:pPr>
      <w:r w:rsidRPr="006464B8">
        <w:rPr>
          <w:rFonts w:eastAsia="Calibri"/>
          <w:b/>
          <w:color w:val="auto"/>
          <w:sz w:val="24"/>
        </w:rPr>
        <w:t>Модуль «Животноводство».</w:t>
      </w:r>
    </w:p>
    <w:p w:rsidR="00404EE9" w:rsidRPr="006464B8" w:rsidRDefault="00404EE9" w:rsidP="00001C4B">
      <w:pPr>
        <w:suppressAutoHyphens/>
        <w:ind w:firstLine="284"/>
        <w:rPr>
          <w:rFonts w:eastAsia="Calibri"/>
          <w:b/>
          <w:color w:val="auto"/>
          <w:sz w:val="24"/>
        </w:rPr>
      </w:pPr>
    </w:p>
    <w:p w:rsidR="0032467B" w:rsidRPr="006464B8" w:rsidRDefault="00404EE9" w:rsidP="00001C4B">
      <w:pPr>
        <w:suppressAutoHyphens/>
        <w:ind w:firstLine="284"/>
        <w:rPr>
          <w:b/>
          <w:color w:val="auto"/>
          <w:sz w:val="24"/>
        </w:rPr>
      </w:pPr>
      <w:r w:rsidRPr="006464B8">
        <w:rPr>
          <w:rFonts w:eastAsia="Calibri"/>
          <w:b/>
          <w:color w:val="auto"/>
          <w:sz w:val="24"/>
        </w:rPr>
        <w:t>7-</w:t>
      </w:r>
      <w:r w:rsidR="008D35D9" w:rsidRPr="006464B8">
        <w:rPr>
          <w:rFonts w:eastAsia="Calibri"/>
          <w:b/>
          <w:color w:val="auto"/>
          <w:sz w:val="24"/>
        </w:rPr>
        <w:t>8 классы:</w:t>
      </w:r>
    </w:p>
    <w:p w:rsidR="0032467B" w:rsidRPr="006464B8" w:rsidRDefault="00404EE9" w:rsidP="00001C4B">
      <w:pPr>
        <w:suppressAutoHyphens/>
        <w:ind w:firstLine="0"/>
        <w:rPr>
          <w:color w:val="auto"/>
          <w:sz w:val="24"/>
        </w:rPr>
      </w:pPr>
      <w:r w:rsidRPr="006464B8">
        <w:rPr>
          <w:color w:val="auto"/>
          <w:sz w:val="24"/>
        </w:rPr>
        <w:t>-</w:t>
      </w:r>
      <w:r w:rsidRPr="006464B8">
        <w:rPr>
          <w:color w:val="auto"/>
          <w:sz w:val="24"/>
          <w:lang w:val="en-US"/>
        </w:rPr>
        <w:t> </w:t>
      </w:r>
      <w:r w:rsidR="00CF12C4" w:rsidRPr="006464B8">
        <w:rPr>
          <w:color w:val="auto"/>
          <w:sz w:val="24"/>
        </w:rPr>
        <w:t>соблюдать правила безопасности;</w:t>
      </w:r>
    </w:p>
    <w:p w:rsidR="0032467B" w:rsidRPr="006464B8" w:rsidRDefault="00404EE9" w:rsidP="00001C4B">
      <w:pPr>
        <w:suppressAutoHyphens/>
        <w:ind w:firstLine="0"/>
        <w:rPr>
          <w:color w:val="auto"/>
          <w:sz w:val="24"/>
        </w:rPr>
      </w:pPr>
      <w:r w:rsidRPr="006464B8">
        <w:rPr>
          <w:color w:val="auto"/>
          <w:sz w:val="24"/>
        </w:rPr>
        <w:t>-</w:t>
      </w:r>
      <w:r w:rsidRPr="006464B8">
        <w:rPr>
          <w:color w:val="auto"/>
          <w:sz w:val="24"/>
          <w:lang w:val="en-US"/>
        </w:rPr>
        <w:t> </w:t>
      </w:r>
      <w:r w:rsidR="00CF12C4" w:rsidRPr="006464B8">
        <w:rPr>
          <w:color w:val="auto"/>
          <w:sz w:val="24"/>
        </w:rPr>
        <w:t>организовывать рабочее место в соответствии с требованиями безопасности;</w:t>
      </w:r>
    </w:p>
    <w:p w:rsidR="0032467B" w:rsidRPr="006464B8" w:rsidRDefault="00404EE9" w:rsidP="00001C4B">
      <w:pPr>
        <w:suppressAutoHyphens/>
        <w:ind w:firstLine="0"/>
        <w:rPr>
          <w:color w:val="auto"/>
          <w:sz w:val="24"/>
        </w:rPr>
      </w:pPr>
      <w:r w:rsidRPr="006464B8">
        <w:rPr>
          <w:color w:val="auto"/>
          <w:sz w:val="24"/>
        </w:rPr>
        <w:t>-</w:t>
      </w:r>
      <w:r w:rsidRPr="006464B8">
        <w:rPr>
          <w:color w:val="auto"/>
          <w:sz w:val="24"/>
          <w:lang w:val="en-US"/>
        </w:rPr>
        <w:t> </w:t>
      </w:r>
      <w:r w:rsidR="00CF12C4" w:rsidRPr="006464B8">
        <w:rPr>
          <w:color w:val="auto"/>
          <w:sz w:val="24"/>
        </w:rPr>
        <w:t>характеризовать основные направления животноводства;</w:t>
      </w:r>
    </w:p>
    <w:p w:rsidR="0032467B" w:rsidRPr="006464B8" w:rsidRDefault="00404EE9" w:rsidP="00001C4B">
      <w:pPr>
        <w:suppressAutoHyphens/>
        <w:ind w:firstLine="0"/>
        <w:rPr>
          <w:color w:val="auto"/>
          <w:sz w:val="24"/>
        </w:rPr>
      </w:pPr>
      <w:r w:rsidRPr="006464B8">
        <w:rPr>
          <w:color w:val="auto"/>
          <w:sz w:val="24"/>
        </w:rPr>
        <w:t>- </w:t>
      </w:r>
      <w:r w:rsidR="00CF12C4" w:rsidRPr="006464B8">
        <w:rPr>
          <w:color w:val="auto"/>
          <w:sz w:val="24"/>
        </w:rPr>
        <w:t>характеризовать особенности основных видов сельскохозяйственных животных своего региона;</w:t>
      </w:r>
    </w:p>
    <w:p w:rsidR="0032467B" w:rsidRPr="00865A15" w:rsidRDefault="00404EE9" w:rsidP="00001C4B">
      <w:pPr>
        <w:suppressAutoHyphens/>
        <w:ind w:firstLine="0"/>
        <w:rPr>
          <w:sz w:val="24"/>
        </w:rPr>
      </w:pPr>
      <w:r w:rsidRPr="006464B8">
        <w:rPr>
          <w:color w:val="auto"/>
          <w:sz w:val="24"/>
        </w:rPr>
        <w:t>- </w:t>
      </w:r>
      <w:r w:rsidR="00CF12C4" w:rsidRPr="006464B8">
        <w:rPr>
          <w:color w:val="auto"/>
          <w:sz w:val="24"/>
        </w:rPr>
        <w:t>описывать полный технологический цикл получения продукции жи</w:t>
      </w:r>
      <w:r w:rsidR="00CF12C4" w:rsidRPr="00865A15">
        <w:rPr>
          <w:sz w:val="24"/>
        </w:rPr>
        <w:t>вотноводства своего региона;</w:t>
      </w:r>
    </w:p>
    <w:p w:rsidR="0032467B" w:rsidRPr="00865A15" w:rsidRDefault="00404EE9" w:rsidP="00001C4B">
      <w:pPr>
        <w:suppressAutoHyphens/>
        <w:ind w:firstLine="0"/>
        <w:rPr>
          <w:sz w:val="24"/>
        </w:rPr>
      </w:pPr>
      <w:r w:rsidRPr="00865A15">
        <w:rPr>
          <w:sz w:val="24"/>
        </w:rPr>
        <w:t>- </w:t>
      </w:r>
      <w:r w:rsidR="00CF12C4" w:rsidRPr="00865A15">
        <w:rPr>
          <w:sz w:val="24"/>
        </w:rPr>
        <w:t xml:space="preserve">называть виды сельскохозяйственных животных, характерных для данного региона; </w:t>
      </w:r>
    </w:p>
    <w:p w:rsidR="0032467B" w:rsidRPr="00865A15" w:rsidRDefault="00404EE9" w:rsidP="00001C4B">
      <w:pPr>
        <w:suppressAutoHyphens/>
        <w:ind w:firstLine="0"/>
        <w:rPr>
          <w:sz w:val="24"/>
        </w:rPr>
      </w:pPr>
      <w:r w:rsidRPr="00865A15">
        <w:rPr>
          <w:sz w:val="24"/>
        </w:rPr>
        <w:t>- </w:t>
      </w:r>
      <w:r w:rsidR="00CF12C4" w:rsidRPr="00865A15">
        <w:rPr>
          <w:sz w:val="24"/>
        </w:rPr>
        <w:t>оценивать условия содержания животных в различных условиях;</w:t>
      </w:r>
    </w:p>
    <w:p w:rsidR="0032467B" w:rsidRPr="00865A15" w:rsidRDefault="00404EE9" w:rsidP="00001C4B">
      <w:pPr>
        <w:suppressAutoHyphens/>
        <w:ind w:firstLine="0"/>
        <w:rPr>
          <w:sz w:val="24"/>
        </w:rPr>
      </w:pPr>
      <w:r w:rsidRPr="00865A15">
        <w:rPr>
          <w:sz w:val="24"/>
        </w:rPr>
        <w:t>-</w:t>
      </w:r>
      <w:r w:rsidRPr="00865A15">
        <w:rPr>
          <w:sz w:val="24"/>
          <w:lang w:val="en-US"/>
        </w:rPr>
        <w:t> </w:t>
      </w:r>
      <w:r w:rsidR="00CF12C4" w:rsidRPr="00865A15">
        <w:rPr>
          <w:sz w:val="24"/>
        </w:rPr>
        <w:t xml:space="preserve">владеть навыками оказания первой помощи заболевшим или пораненным животным; </w:t>
      </w:r>
    </w:p>
    <w:p w:rsidR="0032467B" w:rsidRPr="00865A15" w:rsidRDefault="00404EE9" w:rsidP="00001C4B">
      <w:pPr>
        <w:suppressAutoHyphens/>
        <w:ind w:firstLine="0"/>
        <w:rPr>
          <w:sz w:val="24"/>
        </w:rPr>
      </w:pPr>
      <w:r w:rsidRPr="00865A15">
        <w:rPr>
          <w:sz w:val="24"/>
        </w:rPr>
        <w:t>-</w:t>
      </w:r>
      <w:r w:rsidRPr="00865A15">
        <w:rPr>
          <w:sz w:val="24"/>
          <w:lang w:val="en-US"/>
        </w:rPr>
        <w:t> </w:t>
      </w:r>
      <w:r w:rsidR="00CF12C4" w:rsidRPr="00865A15">
        <w:rPr>
          <w:sz w:val="24"/>
        </w:rPr>
        <w:t>характеризовать способы переработки и хранения продукции животноводства;</w:t>
      </w:r>
    </w:p>
    <w:p w:rsidR="0032467B" w:rsidRPr="00865A15" w:rsidRDefault="00404EE9" w:rsidP="00001C4B">
      <w:pPr>
        <w:suppressAutoHyphens/>
        <w:ind w:firstLine="0"/>
        <w:rPr>
          <w:sz w:val="24"/>
        </w:rPr>
      </w:pPr>
      <w:r w:rsidRPr="00865A15">
        <w:rPr>
          <w:sz w:val="24"/>
        </w:rPr>
        <w:t>- </w:t>
      </w:r>
      <w:r w:rsidR="00CF12C4" w:rsidRPr="00865A15">
        <w:rPr>
          <w:sz w:val="24"/>
        </w:rPr>
        <w:t>характеризовать пути цифровизации животноводческого производства;</w:t>
      </w:r>
    </w:p>
    <w:p w:rsidR="0032467B" w:rsidRPr="00865A15" w:rsidRDefault="00404EE9" w:rsidP="00001C4B">
      <w:pPr>
        <w:suppressAutoHyphens/>
        <w:ind w:firstLine="0"/>
        <w:rPr>
          <w:sz w:val="24"/>
        </w:rPr>
      </w:pPr>
      <w:r w:rsidRPr="00865A15">
        <w:rPr>
          <w:sz w:val="24"/>
        </w:rPr>
        <w:t>- </w:t>
      </w:r>
      <w:r w:rsidR="00CF12C4" w:rsidRPr="00865A15">
        <w:rPr>
          <w:sz w:val="24"/>
        </w:rPr>
        <w:t>получить возможность узнать особенности сельскохозяйственного производства;</w:t>
      </w:r>
    </w:p>
    <w:p w:rsidR="0032467B" w:rsidRPr="00865A15" w:rsidRDefault="00404EE9" w:rsidP="00001C4B">
      <w:pPr>
        <w:suppressAutoHyphens/>
        <w:ind w:firstLine="0"/>
        <w:rPr>
          <w:sz w:val="24"/>
        </w:rPr>
      </w:pPr>
      <w:r w:rsidRPr="00865A15">
        <w:rPr>
          <w:sz w:val="24"/>
        </w:rPr>
        <w:t>- </w:t>
      </w:r>
      <w:r w:rsidR="00CF12C4" w:rsidRPr="00865A15">
        <w:rPr>
          <w:sz w:val="24"/>
        </w:rPr>
        <w:t>характеризовать мир профессий, связанных с животноводством, их востребованность на рынке труда.</w:t>
      </w:r>
    </w:p>
    <w:p w:rsidR="00404EE9" w:rsidRPr="00865A15" w:rsidRDefault="00404EE9" w:rsidP="00001C4B">
      <w:pPr>
        <w:suppressAutoHyphens/>
        <w:ind w:firstLine="0"/>
        <w:rPr>
          <w:b/>
          <w:sz w:val="24"/>
        </w:rPr>
      </w:pPr>
    </w:p>
    <w:p w:rsidR="00404EE9" w:rsidRPr="00865A15" w:rsidRDefault="008D35D9" w:rsidP="00001C4B">
      <w:pPr>
        <w:suppressAutoHyphens/>
        <w:ind w:firstLine="284"/>
        <w:rPr>
          <w:rFonts w:eastAsia="Calibri"/>
          <w:b/>
          <w:sz w:val="24"/>
        </w:rPr>
      </w:pPr>
      <w:r w:rsidRPr="00865A15">
        <w:rPr>
          <w:rFonts w:eastAsia="Calibri"/>
          <w:b/>
          <w:sz w:val="24"/>
        </w:rPr>
        <w:t>Модуль «Растениеводство».</w:t>
      </w:r>
    </w:p>
    <w:p w:rsidR="00404EE9" w:rsidRPr="00865A15" w:rsidRDefault="00404EE9" w:rsidP="00001C4B">
      <w:pPr>
        <w:suppressAutoHyphens/>
        <w:ind w:firstLine="284"/>
        <w:rPr>
          <w:rFonts w:eastAsia="Calibri"/>
          <w:b/>
          <w:sz w:val="24"/>
        </w:rPr>
      </w:pPr>
    </w:p>
    <w:p w:rsidR="0032467B" w:rsidRPr="00865A15" w:rsidRDefault="00404EE9" w:rsidP="00001C4B">
      <w:pPr>
        <w:suppressAutoHyphens/>
        <w:ind w:firstLine="284"/>
        <w:rPr>
          <w:b/>
          <w:sz w:val="24"/>
        </w:rPr>
      </w:pPr>
      <w:r w:rsidRPr="00865A15">
        <w:rPr>
          <w:rFonts w:eastAsia="Calibri"/>
          <w:b/>
          <w:sz w:val="24"/>
        </w:rPr>
        <w:t>7-</w:t>
      </w:r>
      <w:r w:rsidR="008D35D9" w:rsidRPr="00865A15">
        <w:rPr>
          <w:rFonts w:eastAsia="Calibri"/>
          <w:b/>
          <w:sz w:val="24"/>
        </w:rPr>
        <w:t>8 классы:</w:t>
      </w:r>
    </w:p>
    <w:p w:rsidR="0032467B" w:rsidRPr="00865A15" w:rsidRDefault="00404EE9" w:rsidP="00001C4B">
      <w:pPr>
        <w:suppressAutoHyphens/>
        <w:ind w:firstLine="0"/>
        <w:rPr>
          <w:sz w:val="24"/>
        </w:rPr>
      </w:pPr>
      <w:r w:rsidRPr="00865A15">
        <w:rPr>
          <w:sz w:val="24"/>
        </w:rPr>
        <w:t>-</w:t>
      </w:r>
      <w:r w:rsidRPr="00865A15">
        <w:rPr>
          <w:sz w:val="24"/>
          <w:lang w:val="en-US"/>
        </w:rPr>
        <w:t> </w:t>
      </w:r>
      <w:r w:rsidR="00CF12C4" w:rsidRPr="00865A15">
        <w:rPr>
          <w:sz w:val="24"/>
        </w:rPr>
        <w:t>соблюдать правила безопасности;</w:t>
      </w:r>
    </w:p>
    <w:p w:rsidR="0032467B" w:rsidRPr="00865A15" w:rsidRDefault="00404EE9" w:rsidP="00001C4B">
      <w:pPr>
        <w:suppressAutoHyphens/>
        <w:ind w:firstLine="0"/>
        <w:rPr>
          <w:sz w:val="24"/>
        </w:rPr>
      </w:pPr>
      <w:r w:rsidRPr="00865A15">
        <w:rPr>
          <w:sz w:val="24"/>
        </w:rPr>
        <w:t>-</w:t>
      </w:r>
      <w:r w:rsidRPr="00865A15">
        <w:rPr>
          <w:sz w:val="24"/>
          <w:lang w:val="en-US"/>
        </w:rPr>
        <w:t> </w:t>
      </w:r>
      <w:r w:rsidR="00CF12C4" w:rsidRPr="00865A15">
        <w:rPr>
          <w:sz w:val="24"/>
        </w:rPr>
        <w:t>организовывать рабочее место в соответствии с требованиями безопасности;</w:t>
      </w:r>
    </w:p>
    <w:p w:rsidR="0032467B" w:rsidRPr="00865A15" w:rsidRDefault="00404EE9" w:rsidP="00001C4B">
      <w:pPr>
        <w:suppressAutoHyphens/>
        <w:ind w:firstLine="0"/>
        <w:rPr>
          <w:sz w:val="24"/>
        </w:rPr>
      </w:pPr>
      <w:r w:rsidRPr="00865A15">
        <w:rPr>
          <w:sz w:val="24"/>
        </w:rPr>
        <w:t>- </w:t>
      </w:r>
      <w:r w:rsidR="00CF12C4" w:rsidRPr="00865A15">
        <w:rPr>
          <w:sz w:val="24"/>
        </w:rPr>
        <w:t>характеризовать основные направления растениеводства;</w:t>
      </w:r>
    </w:p>
    <w:p w:rsidR="0032467B" w:rsidRPr="00865A15" w:rsidRDefault="00404EE9" w:rsidP="00001C4B">
      <w:pPr>
        <w:suppressAutoHyphens/>
        <w:ind w:firstLine="0"/>
        <w:rPr>
          <w:sz w:val="24"/>
        </w:rPr>
      </w:pPr>
      <w:r w:rsidRPr="00865A15">
        <w:rPr>
          <w:sz w:val="24"/>
        </w:rPr>
        <w:t>-</w:t>
      </w:r>
      <w:r w:rsidRPr="00865A15">
        <w:rPr>
          <w:sz w:val="24"/>
          <w:lang w:val="en-US"/>
        </w:rPr>
        <w:t> </w:t>
      </w:r>
      <w:r w:rsidR="00CF12C4" w:rsidRPr="00865A15">
        <w:rPr>
          <w:sz w:val="24"/>
        </w:rPr>
        <w:t>описывать полный технологический цикл получения наиболее распространённой растениеводческой продукции своего региона; характеризовать виды и свойства почв данного региона; назвать ручные и механизированные инструменты обработки почвы;</w:t>
      </w:r>
    </w:p>
    <w:p w:rsidR="0032467B" w:rsidRPr="00865A15" w:rsidRDefault="00404EE9" w:rsidP="00001C4B">
      <w:pPr>
        <w:suppressAutoHyphens/>
        <w:ind w:firstLine="0"/>
        <w:rPr>
          <w:sz w:val="24"/>
        </w:rPr>
      </w:pPr>
      <w:r w:rsidRPr="00865A15">
        <w:rPr>
          <w:sz w:val="24"/>
        </w:rPr>
        <w:t>- </w:t>
      </w:r>
      <w:r w:rsidR="00CF12C4" w:rsidRPr="00865A15">
        <w:rPr>
          <w:sz w:val="24"/>
        </w:rPr>
        <w:t>классифицировать культурные растения по различным основаниям;</w:t>
      </w:r>
    </w:p>
    <w:p w:rsidR="0032467B" w:rsidRPr="00865A15" w:rsidRDefault="00404EE9" w:rsidP="00001C4B">
      <w:pPr>
        <w:suppressAutoHyphens/>
        <w:ind w:firstLine="0"/>
        <w:rPr>
          <w:sz w:val="24"/>
        </w:rPr>
      </w:pPr>
      <w:r w:rsidRPr="00865A15">
        <w:rPr>
          <w:sz w:val="24"/>
        </w:rPr>
        <w:t>-</w:t>
      </w:r>
      <w:r w:rsidRPr="00865A15">
        <w:rPr>
          <w:sz w:val="24"/>
          <w:lang w:val="en-US"/>
        </w:rPr>
        <w:t> </w:t>
      </w:r>
      <w:r w:rsidR="00CF12C4" w:rsidRPr="00865A15">
        <w:rPr>
          <w:sz w:val="24"/>
        </w:rPr>
        <w:t>называть полезные дикорастущие растения и знать их свойства;</w:t>
      </w:r>
    </w:p>
    <w:p w:rsidR="0032467B" w:rsidRPr="00865A15" w:rsidRDefault="00404EE9" w:rsidP="00001C4B">
      <w:pPr>
        <w:suppressAutoHyphens/>
        <w:ind w:firstLine="0"/>
        <w:rPr>
          <w:sz w:val="24"/>
        </w:rPr>
      </w:pPr>
      <w:r w:rsidRPr="00865A15">
        <w:rPr>
          <w:sz w:val="24"/>
        </w:rPr>
        <w:t>-</w:t>
      </w:r>
      <w:r w:rsidRPr="00865A15">
        <w:rPr>
          <w:sz w:val="24"/>
          <w:lang w:val="en-US"/>
        </w:rPr>
        <w:t> </w:t>
      </w:r>
      <w:r w:rsidR="00CF12C4" w:rsidRPr="00865A15">
        <w:rPr>
          <w:sz w:val="24"/>
        </w:rPr>
        <w:t>назвать опасные для человека дикорастущие растения;</w:t>
      </w:r>
    </w:p>
    <w:p w:rsidR="0032467B" w:rsidRPr="00865A15" w:rsidRDefault="00404EE9" w:rsidP="00001C4B">
      <w:pPr>
        <w:suppressAutoHyphens/>
        <w:ind w:firstLine="0"/>
        <w:rPr>
          <w:sz w:val="24"/>
        </w:rPr>
      </w:pPr>
      <w:r w:rsidRPr="00865A15">
        <w:rPr>
          <w:sz w:val="24"/>
        </w:rPr>
        <w:t>-</w:t>
      </w:r>
      <w:r w:rsidRPr="00865A15">
        <w:rPr>
          <w:sz w:val="24"/>
          <w:lang w:val="en-US"/>
        </w:rPr>
        <w:t> </w:t>
      </w:r>
      <w:r w:rsidR="00CF12C4" w:rsidRPr="00865A15">
        <w:rPr>
          <w:sz w:val="24"/>
        </w:rPr>
        <w:t>называть полезные для человека грибы;</w:t>
      </w:r>
    </w:p>
    <w:p w:rsidR="0032467B" w:rsidRPr="00865A15" w:rsidRDefault="00404EE9" w:rsidP="00001C4B">
      <w:pPr>
        <w:suppressAutoHyphens/>
        <w:ind w:firstLine="0"/>
        <w:rPr>
          <w:sz w:val="24"/>
        </w:rPr>
      </w:pPr>
      <w:r w:rsidRPr="00865A15">
        <w:rPr>
          <w:sz w:val="24"/>
        </w:rPr>
        <w:t>-</w:t>
      </w:r>
      <w:r w:rsidRPr="00865A15">
        <w:rPr>
          <w:sz w:val="24"/>
          <w:lang w:val="en-US"/>
        </w:rPr>
        <w:t> </w:t>
      </w:r>
      <w:r w:rsidR="00CF12C4" w:rsidRPr="00865A15">
        <w:rPr>
          <w:sz w:val="24"/>
        </w:rPr>
        <w:t>называть опасные для человека грибы;</w:t>
      </w:r>
    </w:p>
    <w:p w:rsidR="0032467B" w:rsidRPr="00865A15" w:rsidRDefault="00404EE9" w:rsidP="00001C4B">
      <w:pPr>
        <w:suppressAutoHyphens/>
        <w:ind w:firstLine="0"/>
        <w:rPr>
          <w:sz w:val="24"/>
        </w:rPr>
      </w:pPr>
      <w:r w:rsidRPr="00865A15">
        <w:rPr>
          <w:sz w:val="24"/>
        </w:rPr>
        <w:t>-</w:t>
      </w:r>
      <w:r w:rsidRPr="00865A15">
        <w:rPr>
          <w:sz w:val="24"/>
          <w:lang w:val="en-US"/>
        </w:rPr>
        <w:t> </w:t>
      </w:r>
      <w:r w:rsidR="00CF12C4" w:rsidRPr="00865A15">
        <w:rPr>
          <w:sz w:val="24"/>
        </w:rPr>
        <w:t>владеть методами сбора, переработки и хранения полезных дикорастущих растений и их плодов;</w:t>
      </w:r>
    </w:p>
    <w:p w:rsidR="0032467B" w:rsidRPr="00865A15" w:rsidRDefault="00404EE9" w:rsidP="00001C4B">
      <w:pPr>
        <w:suppressAutoHyphens/>
        <w:ind w:firstLine="0"/>
        <w:rPr>
          <w:sz w:val="24"/>
        </w:rPr>
      </w:pPr>
      <w:r w:rsidRPr="00865A15">
        <w:rPr>
          <w:sz w:val="24"/>
        </w:rPr>
        <w:t>-</w:t>
      </w:r>
      <w:r w:rsidRPr="00865A15">
        <w:rPr>
          <w:sz w:val="24"/>
          <w:lang w:val="en-US"/>
        </w:rPr>
        <w:t> </w:t>
      </w:r>
      <w:r w:rsidR="00CF12C4" w:rsidRPr="00865A15">
        <w:rPr>
          <w:sz w:val="24"/>
        </w:rPr>
        <w:t>владеть методами сбора, переработки и хранения полезных для человека грибов;</w:t>
      </w:r>
    </w:p>
    <w:p w:rsidR="0032467B" w:rsidRPr="00865A15" w:rsidRDefault="00404EE9" w:rsidP="00001C4B">
      <w:pPr>
        <w:suppressAutoHyphens/>
        <w:ind w:firstLine="0"/>
        <w:rPr>
          <w:sz w:val="24"/>
        </w:rPr>
      </w:pPr>
      <w:r w:rsidRPr="00865A15">
        <w:rPr>
          <w:sz w:val="24"/>
        </w:rPr>
        <w:t>-</w:t>
      </w:r>
      <w:r w:rsidRPr="00865A15">
        <w:rPr>
          <w:sz w:val="24"/>
          <w:lang w:val="en-US"/>
        </w:rPr>
        <w:t> </w:t>
      </w:r>
      <w:r w:rsidR="00CF12C4" w:rsidRPr="00865A15">
        <w:rPr>
          <w:sz w:val="24"/>
        </w:rPr>
        <w:t>характеризовать основные направления цифровизации и роботизации в растениеводстве;</w:t>
      </w:r>
    </w:p>
    <w:p w:rsidR="0032467B" w:rsidRPr="00865A15" w:rsidRDefault="00404EE9" w:rsidP="00001C4B">
      <w:pPr>
        <w:suppressAutoHyphens/>
        <w:ind w:firstLine="0"/>
        <w:rPr>
          <w:sz w:val="24"/>
        </w:rPr>
      </w:pPr>
      <w:r w:rsidRPr="00865A15">
        <w:rPr>
          <w:sz w:val="24"/>
        </w:rPr>
        <w:lastRenderedPageBreak/>
        <w:t>-</w:t>
      </w:r>
      <w:r w:rsidRPr="00865A15">
        <w:rPr>
          <w:sz w:val="24"/>
          <w:lang w:val="en-US"/>
        </w:rPr>
        <w:t> </w:t>
      </w:r>
      <w:r w:rsidR="00CF12C4" w:rsidRPr="00865A15">
        <w:rPr>
          <w:sz w:val="24"/>
        </w:rPr>
        <w:t>получить возможность научиться использовать цифровые устройства и программные сервисы в технологии растениеводства;</w:t>
      </w:r>
    </w:p>
    <w:p w:rsidR="00404EE9" w:rsidRPr="00865A15" w:rsidRDefault="00404EE9" w:rsidP="00001C4B">
      <w:pPr>
        <w:suppressAutoHyphens/>
        <w:ind w:firstLine="0"/>
        <w:rPr>
          <w:sz w:val="24"/>
        </w:rPr>
      </w:pPr>
      <w:r w:rsidRPr="00865A15">
        <w:rPr>
          <w:sz w:val="24"/>
        </w:rPr>
        <w:t>-</w:t>
      </w:r>
      <w:r w:rsidRPr="00865A15">
        <w:rPr>
          <w:sz w:val="24"/>
          <w:lang w:val="en-US"/>
        </w:rPr>
        <w:t> </w:t>
      </w:r>
      <w:r w:rsidR="00CF12C4" w:rsidRPr="00865A15">
        <w:rPr>
          <w:sz w:val="24"/>
        </w:rPr>
        <w:t>характеризовать мир профессий, связанных с растениеводством, их востребованность на рынке труда.</w:t>
      </w:r>
    </w:p>
    <w:p w:rsidR="008D35D9" w:rsidRPr="00865A15" w:rsidRDefault="008D35D9" w:rsidP="00001C4B">
      <w:pPr>
        <w:suppressAutoHyphens/>
        <w:rPr>
          <w:b/>
          <w:sz w:val="24"/>
        </w:rPr>
      </w:pPr>
    </w:p>
    <w:p w:rsidR="0032467B" w:rsidRPr="00865A15" w:rsidRDefault="008C3037" w:rsidP="001E5A0F">
      <w:pPr>
        <w:pStyle w:val="3"/>
        <w:rPr>
          <w:sz w:val="24"/>
        </w:rPr>
      </w:pPr>
      <w:r w:rsidRPr="00865A15">
        <w:rPr>
          <w:sz w:val="24"/>
        </w:rPr>
        <w:t xml:space="preserve">    </w:t>
      </w:r>
      <w:bookmarkStart w:id="915" w:name="_Toc135050204"/>
      <w:r w:rsidRPr="00865A15">
        <w:rPr>
          <w:sz w:val="24"/>
        </w:rPr>
        <w:t>2.1.16</w:t>
      </w:r>
      <w:r w:rsidR="00461BC4" w:rsidRPr="00865A15">
        <w:rPr>
          <w:sz w:val="24"/>
        </w:rPr>
        <w:t>. </w:t>
      </w:r>
      <w:r w:rsidR="00DF73F2" w:rsidRPr="00865A15">
        <w:rPr>
          <w:sz w:val="24"/>
        </w:rPr>
        <w:t>Рабочая программа учебного предмета «Физическая культура» (базовый уровень)</w:t>
      </w:r>
      <w:r w:rsidR="008D35D9" w:rsidRPr="00865A15">
        <w:rPr>
          <w:sz w:val="24"/>
        </w:rPr>
        <w:t>.</w:t>
      </w:r>
      <w:bookmarkEnd w:id="915"/>
    </w:p>
    <w:p w:rsidR="00461BC4" w:rsidRPr="00865A15" w:rsidRDefault="00461BC4" w:rsidP="00001C4B">
      <w:pPr>
        <w:suppressAutoHyphens/>
        <w:rPr>
          <w:b/>
          <w:sz w:val="24"/>
        </w:rPr>
      </w:pPr>
    </w:p>
    <w:p w:rsidR="00461BC4" w:rsidRPr="00865A15" w:rsidRDefault="00461BC4" w:rsidP="00001C4B">
      <w:pPr>
        <w:suppressAutoHyphens/>
        <w:ind w:firstLine="284"/>
        <w:rPr>
          <w:sz w:val="24"/>
        </w:rPr>
      </w:pPr>
      <w:r w:rsidRPr="00865A15">
        <w:rPr>
          <w:sz w:val="24"/>
        </w:rPr>
        <w:t>Рабочая программа составлена на основе:</w:t>
      </w:r>
    </w:p>
    <w:p w:rsidR="00461BC4" w:rsidRPr="00865A15" w:rsidRDefault="00461BC4" w:rsidP="00001C4B">
      <w:pPr>
        <w:suppressAutoHyphens/>
        <w:ind w:firstLine="0"/>
        <w:rPr>
          <w:sz w:val="24"/>
        </w:rPr>
      </w:pPr>
      <w:r w:rsidRPr="00865A15">
        <w:rPr>
          <w:sz w:val="24"/>
        </w:rPr>
        <w:t>- требований ФГОС ООО к результатам освоения ос</w:t>
      </w:r>
      <w:r w:rsidR="00530EAE" w:rsidRPr="00865A15">
        <w:rPr>
          <w:sz w:val="24"/>
        </w:rPr>
        <w:t>новной образова</w:t>
      </w:r>
      <w:r w:rsidRPr="00865A15">
        <w:rPr>
          <w:sz w:val="24"/>
        </w:rPr>
        <w:t>тельной программы ООО (пр. Минпросвещения России от 31.05.2021 г. № 287);</w:t>
      </w:r>
    </w:p>
    <w:p w:rsidR="00461BC4" w:rsidRPr="00865A15" w:rsidRDefault="00461BC4" w:rsidP="00001C4B">
      <w:pPr>
        <w:suppressAutoHyphens/>
        <w:ind w:firstLine="0"/>
        <w:rPr>
          <w:sz w:val="24"/>
        </w:rPr>
      </w:pPr>
      <w:r w:rsidRPr="00865A15">
        <w:rPr>
          <w:sz w:val="24"/>
        </w:rPr>
        <w:t>- Примерной рабочей программы основного общего образования по физической кульутуре (одобренной решением федерального учебно-методического объединения по общему образованию, протокол 3/21 от 27.09.2021 г.).</w:t>
      </w:r>
    </w:p>
    <w:p w:rsidR="00461BC4" w:rsidRPr="00865A15" w:rsidRDefault="00461BC4" w:rsidP="00001C4B">
      <w:pPr>
        <w:suppressAutoHyphens/>
        <w:ind w:firstLine="284"/>
        <w:rPr>
          <w:sz w:val="24"/>
        </w:rPr>
      </w:pPr>
      <w:r w:rsidRPr="00865A15">
        <w:rPr>
          <w:sz w:val="24"/>
        </w:rPr>
        <w:t>Рабочая программа разработана с учетом программы формирования УУД у обучающихся и рабочей программы воспитания.</w:t>
      </w:r>
    </w:p>
    <w:p w:rsidR="00461BC4" w:rsidRPr="00865A15" w:rsidRDefault="00461BC4" w:rsidP="00001C4B">
      <w:pPr>
        <w:suppressAutoHyphens/>
        <w:ind w:firstLine="284"/>
        <w:rPr>
          <w:sz w:val="24"/>
        </w:rPr>
      </w:pPr>
      <w:r w:rsidRPr="00865A15">
        <w:rPr>
          <w:sz w:val="24"/>
        </w:rPr>
        <w:t>Рабочая программа учебного предмета «Физическая культура» (далее - рабочая программа) включает:</w:t>
      </w:r>
    </w:p>
    <w:p w:rsidR="00461BC4" w:rsidRPr="00865A15" w:rsidRDefault="00461BC4" w:rsidP="00001C4B">
      <w:pPr>
        <w:suppressAutoHyphens/>
        <w:ind w:firstLine="0"/>
        <w:rPr>
          <w:sz w:val="24"/>
        </w:rPr>
      </w:pPr>
      <w:r w:rsidRPr="00865A15">
        <w:rPr>
          <w:sz w:val="24"/>
        </w:rPr>
        <w:t xml:space="preserve">- пояснительную записку, </w:t>
      </w:r>
    </w:p>
    <w:p w:rsidR="00461BC4" w:rsidRPr="00865A15" w:rsidRDefault="00461BC4" w:rsidP="00001C4B">
      <w:pPr>
        <w:suppressAutoHyphens/>
        <w:ind w:firstLine="0"/>
        <w:rPr>
          <w:sz w:val="24"/>
        </w:rPr>
      </w:pPr>
      <w:r w:rsidRPr="00865A15">
        <w:rPr>
          <w:sz w:val="24"/>
        </w:rPr>
        <w:t xml:space="preserve">- содержание учебного предмета, </w:t>
      </w:r>
    </w:p>
    <w:p w:rsidR="00461BC4" w:rsidRPr="00865A15" w:rsidRDefault="00461BC4" w:rsidP="00001C4B">
      <w:pPr>
        <w:suppressAutoHyphens/>
        <w:ind w:firstLine="0"/>
        <w:rPr>
          <w:sz w:val="24"/>
        </w:rPr>
      </w:pPr>
      <w:r w:rsidRPr="00865A15">
        <w:rPr>
          <w:sz w:val="24"/>
        </w:rPr>
        <w:t>- планируемые результаты освоения программы учебного предмета,</w:t>
      </w:r>
    </w:p>
    <w:p w:rsidR="00461BC4" w:rsidRPr="00865A15" w:rsidRDefault="00461BC4" w:rsidP="00001C4B">
      <w:pPr>
        <w:suppressAutoHyphens/>
        <w:ind w:firstLine="0"/>
        <w:rPr>
          <w:sz w:val="24"/>
        </w:rPr>
      </w:pPr>
      <w:r w:rsidRPr="00865A15">
        <w:rPr>
          <w:sz w:val="24"/>
        </w:rPr>
        <w:t>- тематическое планирование.</w:t>
      </w:r>
    </w:p>
    <w:p w:rsidR="00461BC4" w:rsidRPr="00865A15" w:rsidRDefault="00461BC4" w:rsidP="00001C4B">
      <w:pPr>
        <w:suppressAutoHyphens/>
        <w:ind w:firstLine="284"/>
        <w:rPr>
          <w:b/>
          <w:sz w:val="24"/>
        </w:rPr>
      </w:pPr>
      <w:r w:rsidRPr="00865A15">
        <w:rPr>
          <w:b/>
          <w:sz w:val="24"/>
        </w:rPr>
        <w:t>Общая характеристика учебного предмета «Физическая куьтура».</w:t>
      </w:r>
    </w:p>
    <w:p w:rsidR="0032467B" w:rsidRPr="00865A15" w:rsidRDefault="00CF12C4" w:rsidP="00001C4B">
      <w:pPr>
        <w:suppressAutoHyphens/>
        <w:ind w:firstLine="284"/>
        <w:rPr>
          <w:sz w:val="24"/>
        </w:rPr>
      </w:pPr>
      <w:r w:rsidRPr="00865A15">
        <w:rPr>
          <w:sz w:val="24"/>
        </w:rPr>
        <w:t>В своей с</w:t>
      </w:r>
      <w:r w:rsidR="00973C79" w:rsidRPr="00865A15">
        <w:rPr>
          <w:sz w:val="24"/>
        </w:rPr>
        <w:t>оциально-ценностной ориентации</w:t>
      </w:r>
      <w:r w:rsidRPr="00865A15">
        <w:rPr>
          <w:sz w:val="24"/>
        </w:rPr>
        <w:t xml:space="preserve">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w:t>
      </w:r>
      <w:r w:rsidR="00461BC4" w:rsidRPr="00865A15">
        <w:rPr>
          <w:sz w:val="24"/>
        </w:rPr>
        <w:t>ает преемственность с рабочими</w:t>
      </w:r>
      <w:r w:rsidRPr="00865A15">
        <w:rPr>
          <w:sz w:val="24"/>
        </w:rPr>
        <w:t xml:space="preserve"> програм</w:t>
      </w:r>
      <w:r w:rsidR="00461BC4" w:rsidRPr="00865A15">
        <w:rPr>
          <w:sz w:val="24"/>
        </w:rPr>
        <w:t>мами</w:t>
      </w:r>
      <w:r w:rsidRPr="00865A15">
        <w:rPr>
          <w:sz w:val="24"/>
        </w:rPr>
        <w:t xml:space="preserve"> начального </w:t>
      </w:r>
      <w:r w:rsidR="00461BC4" w:rsidRPr="00865A15">
        <w:rPr>
          <w:sz w:val="24"/>
        </w:rPr>
        <w:t xml:space="preserve">и </w:t>
      </w:r>
      <w:r w:rsidRPr="00865A15">
        <w:rPr>
          <w:sz w:val="24"/>
        </w:rPr>
        <w:t xml:space="preserve">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 </w:t>
      </w:r>
    </w:p>
    <w:p w:rsidR="0032467B" w:rsidRPr="00865A15" w:rsidRDefault="00973C79" w:rsidP="00001C4B">
      <w:pPr>
        <w:suppressAutoHyphens/>
        <w:ind w:firstLine="284"/>
        <w:rPr>
          <w:b/>
          <w:i/>
          <w:sz w:val="24"/>
        </w:rPr>
      </w:pPr>
      <w:r w:rsidRPr="00865A15">
        <w:rPr>
          <w:b/>
          <w:i/>
          <w:sz w:val="24"/>
        </w:rPr>
        <w:t>Цели изучения учебного предмета «Физическая культура»</w:t>
      </w:r>
      <w:r w:rsidR="00DF73F2" w:rsidRPr="00865A15">
        <w:rPr>
          <w:b/>
          <w:i/>
          <w:sz w:val="24"/>
        </w:rPr>
        <w:t>.</w:t>
      </w:r>
    </w:p>
    <w:p w:rsidR="00973C79" w:rsidRPr="00865A15" w:rsidRDefault="00CF12C4" w:rsidP="00001C4B">
      <w:pPr>
        <w:suppressAutoHyphens/>
        <w:ind w:firstLine="284"/>
        <w:rPr>
          <w:color w:val="auto"/>
          <w:sz w:val="24"/>
        </w:rPr>
      </w:pPr>
      <w:r w:rsidRPr="00865A15">
        <w:rPr>
          <w:b/>
          <w:i/>
          <w:color w:val="auto"/>
          <w:sz w:val="24"/>
        </w:rPr>
        <w:t>Общей целью школьного образования по физической культуре</w:t>
      </w:r>
      <w:r w:rsidRPr="00865A15">
        <w:rPr>
          <w:color w:val="auto"/>
          <w:sz w:val="24"/>
        </w:rPr>
        <w:t xml:space="preserve">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32467B" w:rsidRPr="00865A15" w:rsidRDefault="00973C79" w:rsidP="00001C4B">
      <w:pPr>
        <w:suppressAutoHyphens/>
        <w:ind w:firstLine="284"/>
        <w:rPr>
          <w:color w:val="auto"/>
          <w:sz w:val="24"/>
        </w:rPr>
      </w:pPr>
      <w:r w:rsidRPr="00865A15">
        <w:rPr>
          <w:color w:val="auto"/>
          <w:sz w:val="24"/>
        </w:rPr>
        <w:t>Д</w:t>
      </w:r>
      <w:r w:rsidR="00CF12C4" w:rsidRPr="00865A15">
        <w:rPr>
          <w:color w:val="auto"/>
          <w:sz w:val="24"/>
        </w:rPr>
        <w:t xml:space="preserve">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32467B" w:rsidRPr="00865A15" w:rsidRDefault="00CF12C4" w:rsidP="00001C4B">
      <w:pPr>
        <w:suppressAutoHyphens/>
        <w:ind w:firstLine="284"/>
        <w:rPr>
          <w:color w:val="auto"/>
          <w:sz w:val="24"/>
        </w:rPr>
      </w:pPr>
      <w:r w:rsidRPr="00865A15">
        <w:rPr>
          <w:color w:val="auto"/>
          <w:sz w:val="24"/>
        </w:rP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спосбностей и их целенаправленного развития.</w:t>
      </w:r>
    </w:p>
    <w:p w:rsidR="0032467B" w:rsidRPr="00865A15" w:rsidRDefault="00CF12C4" w:rsidP="00001C4B">
      <w:pPr>
        <w:suppressAutoHyphens/>
        <w:ind w:firstLine="284"/>
        <w:rPr>
          <w:color w:val="auto"/>
          <w:sz w:val="24"/>
        </w:rPr>
      </w:pPr>
      <w:r w:rsidRPr="00865A15">
        <w:rPr>
          <w:i/>
          <w:color w:val="auto"/>
          <w:sz w:val="24"/>
        </w:rPr>
        <w:t>Воспитывающее значение</w:t>
      </w:r>
      <w:r w:rsidRPr="00865A15">
        <w:rPr>
          <w:color w:val="auto"/>
          <w:sz w:val="24"/>
        </w:rPr>
        <w:t xml:space="preserve">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w:t>
      </w:r>
      <w:r w:rsidRPr="00865A15">
        <w:rPr>
          <w:color w:val="auto"/>
          <w:sz w:val="24"/>
        </w:rPr>
        <w:lastRenderedPageBreak/>
        <w:t xml:space="preserve">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rsidR="0032467B" w:rsidRPr="00865A15" w:rsidRDefault="00CF12C4" w:rsidP="00001C4B">
      <w:pPr>
        <w:suppressAutoHyphens/>
        <w:ind w:firstLine="284"/>
        <w:rPr>
          <w:color w:val="auto"/>
          <w:sz w:val="24"/>
        </w:rPr>
      </w:pPr>
      <w:r w:rsidRPr="00865A15">
        <w:rPr>
          <w:color w:val="auto"/>
          <w:sz w:val="24"/>
        </w:rPr>
        <w:t xml:space="preserve">Центральной идеей конструирования учебного содержания и планируемых результатов образования в основной школе является </w:t>
      </w:r>
      <w:r w:rsidRPr="00865A15">
        <w:rPr>
          <w:i/>
          <w:color w:val="auto"/>
          <w:sz w:val="24"/>
        </w:rPr>
        <w:t xml:space="preserve">воспитание целостной личности учащихся, обеспечение единства в развитии их физической, психической и социальной природы. </w:t>
      </w:r>
      <w:r w:rsidRPr="00865A15">
        <w:rPr>
          <w:color w:val="auto"/>
          <w:sz w:val="24"/>
        </w:rPr>
        <w:t xml:space="preserve">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 </w:t>
      </w:r>
    </w:p>
    <w:p w:rsidR="0032467B" w:rsidRPr="00865A15" w:rsidRDefault="00CF12C4" w:rsidP="00001C4B">
      <w:pPr>
        <w:suppressAutoHyphens/>
        <w:ind w:firstLine="284"/>
        <w:rPr>
          <w:color w:val="auto"/>
          <w:sz w:val="24"/>
        </w:rPr>
      </w:pPr>
      <w:r w:rsidRPr="00865A15">
        <w:rPr>
          <w:color w:val="auto"/>
          <w:sz w:val="24"/>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rsidR="0032467B" w:rsidRPr="00865A15" w:rsidRDefault="00CF12C4" w:rsidP="00001C4B">
      <w:pPr>
        <w:suppressAutoHyphens/>
        <w:ind w:firstLine="284"/>
        <w:rPr>
          <w:color w:val="auto"/>
          <w:sz w:val="24"/>
        </w:rPr>
      </w:pPr>
      <w:r w:rsidRPr="00865A15">
        <w:rPr>
          <w:i/>
          <w:color w:val="auto"/>
          <w:sz w:val="24"/>
        </w:rPr>
        <w:t>Инвариантные модули</w:t>
      </w:r>
      <w:r w:rsidRPr="00865A15">
        <w:rPr>
          <w:color w:val="auto"/>
          <w:sz w:val="24"/>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32467B" w:rsidRPr="00865A15" w:rsidRDefault="00CF12C4" w:rsidP="00001C4B">
      <w:pPr>
        <w:suppressAutoHyphens/>
        <w:ind w:firstLine="284"/>
        <w:rPr>
          <w:color w:val="auto"/>
          <w:sz w:val="24"/>
        </w:rPr>
      </w:pPr>
      <w:r w:rsidRPr="00865A15">
        <w:rPr>
          <w:i/>
          <w:color w:val="auto"/>
          <w:sz w:val="24"/>
        </w:rPr>
        <w:t>Вариативные модули</w:t>
      </w:r>
      <w:r w:rsidRPr="00865A15">
        <w:rPr>
          <w:color w:val="auto"/>
          <w:sz w:val="24"/>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32467B" w:rsidRPr="00865A15" w:rsidRDefault="00CF12C4" w:rsidP="00001C4B">
      <w:pPr>
        <w:suppressAutoHyphens/>
        <w:ind w:firstLine="284"/>
        <w:rPr>
          <w:color w:val="auto"/>
          <w:sz w:val="24"/>
        </w:rPr>
      </w:pPr>
      <w:r w:rsidRPr="00865A15">
        <w:rPr>
          <w:color w:val="auto"/>
          <w:sz w:val="24"/>
        </w:rP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представлено примерное содержание «Базовой физической подготовки». </w:t>
      </w:r>
    </w:p>
    <w:p w:rsidR="0032467B" w:rsidRPr="00865A15" w:rsidRDefault="00CF12C4" w:rsidP="00001C4B">
      <w:pPr>
        <w:suppressAutoHyphens/>
        <w:ind w:firstLine="284"/>
        <w:rPr>
          <w:color w:val="auto"/>
          <w:sz w:val="24"/>
        </w:rPr>
      </w:pPr>
      <w:r w:rsidRPr="00865A15">
        <w:rPr>
          <w:color w:val="auto"/>
          <w:sz w:val="24"/>
        </w:rPr>
        <w:t xml:space="preserve">Содержание изложено по годам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32467B" w:rsidRPr="00865A15" w:rsidRDefault="00CF12C4" w:rsidP="00001C4B">
      <w:pPr>
        <w:suppressAutoHyphens/>
        <w:ind w:firstLine="284"/>
        <w:rPr>
          <w:color w:val="auto"/>
          <w:sz w:val="24"/>
        </w:rPr>
      </w:pPr>
      <w:r w:rsidRPr="00865A15">
        <w:rPr>
          <w:color w:val="auto"/>
          <w:sz w:val="24"/>
        </w:rPr>
        <w:t xml:space="preserve">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 </w:t>
      </w:r>
    </w:p>
    <w:p w:rsidR="0032467B" w:rsidRPr="00865A15" w:rsidRDefault="00973C79" w:rsidP="00001C4B">
      <w:pPr>
        <w:suppressAutoHyphens/>
        <w:ind w:firstLine="284"/>
        <w:rPr>
          <w:b/>
          <w:i/>
          <w:color w:val="auto"/>
          <w:sz w:val="24"/>
        </w:rPr>
      </w:pPr>
      <w:r w:rsidRPr="00865A15">
        <w:rPr>
          <w:rFonts w:eastAsia="Calibri"/>
          <w:b/>
          <w:i/>
          <w:color w:val="auto"/>
          <w:sz w:val="24"/>
        </w:rPr>
        <w:t xml:space="preserve">Место учебного предмета «Физическая культура» </w:t>
      </w:r>
      <w:r w:rsidRPr="00865A15">
        <w:rPr>
          <w:b/>
          <w:i/>
          <w:color w:val="auto"/>
          <w:sz w:val="24"/>
        </w:rPr>
        <w:t>в учебном плане</w:t>
      </w:r>
      <w:r w:rsidR="00DF73F2" w:rsidRPr="00865A15">
        <w:rPr>
          <w:b/>
          <w:i/>
          <w:color w:val="auto"/>
          <w:sz w:val="24"/>
        </w:rPr>
        <w:t>.</w:t>
      </w:r>
    </w:p>
    <w:p w:rsidR="0032467B" w:rsidRPr="00865A15" w:rsidRDefault="00CF12C4" w:rsidP="00001C4B">
      <w:pPr>
        <w:suppressAutoHyphens/>
        <w:ind w:firstLine="284"/>
        <w:rPr>
          <w:color w:val="auto"/>
          <w:sz w:val="24"/>
        </w:rPr>
      </w:pPr>
      <w:r w:rsidRPr="00865A15">
        <w:rPr>
          <w:color w:val="auto"/>
          <w:sz w:val="24"/>
        </w:rPr>
        <w:t xml:space="preserve">Общий объём часов, отведённых на изучение учебной дисциплины «Физическая культура» в основной школе составляет 510 часов (три часа в неделю в каждом классе). На модульный блок «Базовая физическая подготовка» отводится 150 часов из общего объёма (один час в неделю в каждом классе). </w:t>
      </w:r>
    </w:p>
    <w:p w:rsidR="0032467B" w:rsidRPr="00865A15" w:rsidRDefault="00CF12C4" w:rsidP="00001C4B">
      <w:pPr>
        <w:suppressAutoHyphens/>
        <w:ind w:firstLine="284"/>
        <w:rPr>
          <w:color w:val="auto"/>
          <w:sz w:val="24"/>
        </w:rPr>
      </w:pPr>
      <w:r w:rsidRPr="00865A15">
        <w:rPr>
          <w:color w:val="auto"/>
          <w:sz w:val="24"/>
        </w:rPr>
        <w:t xml:space="preserve">При разработке рабочей программы по предмету «Физическая культура» следует учитывать, что вариативные модули (не менее 1 часа в неделю с 5 по 9 класс) могут быть реализованы во внеурочной деятельности, </w:t>
      </w:r>
      <w:r w:rsidR="00F150D0" w:rsidRPr="00865A15">
        <w:rPr>
          <w:color w:val="auto"/>
          <w:sz w:val="24"/>
        </w:rPr>
        <w:t>в т.ч.</w:t>
      </w:r>
      <w:r w:rsidRPr="00865A15">
        <w:rPr>
          <w:color w:val="auto"/>
          <w:sz w:val="24"/>
        </w:rPr>
        <w:t xml:space="preserve"> в форме сетевого взаимодействия с организациями системы дополнительного образования детей.</w:t>
      </w:r>
    </w:p>
    <w:p w:rsidR="00973C79" w:rsidRPr="00865A15" w:rsidRDefault="00973C79" w:rsidP="00001C4B">
      <w:pPr>
        <w:pStyle w:val="1"/>
        <w:suppressAutoHyphens/>
        <w:rPr>
          <w:sz w:val="24"/>
          <w:szCs w:val="24"/>
        </w:rPr>
      </w:pPr>
    </w:p>
    <w:p w:rsidR="0032467B" w:rsidRPr="00865A15" w:rsidRDefault="00DF73F2" w:rsidP="00F6108C">
      <w:pPr>
        <w:ind w:firstLine="142"/>
        <w:rPr>
          <w:b/>
          <w:sz w:val="24"/>
        </w:rPr>
      </w:pPr>
      <w:r w:rsidRPr="00865A15">
        <w:rPr>
          <w:b/>
          <w:sz w:val="24"/>
        </w:rPr>
        <w:t>Содержание учебного предмета</w:t>
      </w:r>
      <w:r w:rsidR="008C3037" w:rsidRPr="00865A15">
        <w:rPr>
          <w:b/>
          <w:sz w:val="24"/>
        </w:rPr>
        <w:t xml:space="preserve"> «Ф</w:t>
      </w:r>
      <w:r w:rsidRPr="00865A15">
        <w:rPr>
          <w:b/>
          <w:sz w:val="24"/>
        </w:rPr>
        <w:t>изическая культура».</w:t>
      </w:r>
    </w:p>
    <w:p w:rsidR="00973C79" w:rsidRPr="00865A15" w:rsidRDefault="00973C79" w:rsidP="00001C4B">
      <w:pPr>
        <w:suppressAutoHyphens/>
        <w:ind w:firstLine="284"/>
        <w:rPr>
          <w:sz w:val="24"/>
          <w:lang w:eastAsia="x-none"/>
        </w:rPr>
      </w:pPr>
    </w:p>
    <w:p w:rsidR="0032467B" w:rsidRPr="00865A15" w:rsidRDefault="00DF73F2" w:rsidP="00001C4B">
      <w:pPr>
        <w:suppressAutoHyphens/>
        <w:ind w:firstLine="284"/>
        <w:rPr>
          <w:b/>
          <w:sz w:val="24"/>
        </w:rPr>
      </w:pPr>
      <w:r w:rsidRPr="00865A15">
        <w:rPr>
          <w:b/>
          <w:sz w:val="24"/>
        </w:rPr>
        <w:t>5 класс.</w:t>
      </w:r>
    </w:p>
    <w:p w:rsidR="00973C79" w:rsidRPr="00865A15" w:rsidRDefault="00CF12C4" w:rsidP="00001C4B">
      <w:pPr>
        <w:suppressAutoHyphens/>
        <w:ind w:firstLine="284"/>
        <w:rPr>
          <w:sz w:val="24"/>
        </w:rPr>
      </w:pPr>
      <w:r w:rsidRPr="00865A15">
        <w:rPr>
          <w:b/>
          <w:sz w:val="24"/>
        </w:rPr>
        <w:t>Знания о физической культуре.</w:t>
      </w:r>
      <w:r w:rsidRPr="00865A15">
        <w:rPr>
          <w:sz w:val="24"/>
        </w:rPr>
        <w:t xml:space="preserve"> </w:t>
      </w:r>
    </w:p>
    <w:p w:rsidR="0032467B" w:rsidRPr="00865A15" w:rsidRDefault="00CF12C4" w:rsidP="00001C4B">
      <w:pPr>
        <w:suppressAutoHyphens/>
        <w:ind w:firstLine="284"/>
        <w:rPr>
          <w:sz w:val="24"/>
        </w:rPr>
      </w:pPr>
      <w:r w:rsidRPr="00865A15">
        <w:rPr>
          <w:sz w:val="24"/>
        </w:rPr>
        <w:t xml:space="preserve">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 </w:t>
      </w:r>
    </w:p>
    <w:p w:rsidR="0032467B" w:rsidRPr="00865A15" w:rsidRDefault="00CF12C4" w:rsidP="00001C4B">
      <w:pPr>
        <w:suppressAutoHyphens/>
        <w:ind w:firstLine="284"/>
        <w:rPr>
          <w:sz w:val="24"/>
        </w:rPr>
      </w:pPr>
      <w:r w:rsidRPr="00865A15">
        <w:rPr>
          <w:sz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32467B" w:rsidRPr="00865A15" w:rsidRDefault="00CF12C4" w:rsidP="00001C4B">
      <w:pPr>
        <w:suppressAutoHyphens/>
        <w:ind w:firstLine="284"/>
        <w:rPr>
          <w:sz w:val="24"/>
        </w:rPr>
      </w:pPr>
      <w:r w:rsidRPr="00865A15">
        <w:rPr>
          <w:sz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973C79" w:rsidRPr="00865A15" w:rsidRDefault="00CF12C4" w:rsidP="00001C4B">
      <w:pPr>
        <w:suppressAutoHyphens/>
        <w:ind w:firstLine="284"/>
        <w:rPr>
          <w:sz w:val="24"/>
        </w:rPr>
      </w:pPr>
      <w:r w:rsidRPr="00865A15">
        <w:rPr>
          <w:b/>
          <w:sz w:val="24"/>
        </w:rPr>
        <w:t>Способы самостоятельной деятельности.</w:t>
      </w:r>
      <w:r w:rsidRPr="00865A15">
        <w:rPr>
          <w:sz w:val="24"/>
        </w:rPr>
        <w:t xml:space="preserve"> </w:t>
      </w:r>
    </w:p>
    <w:p w:rsidR="0032467B" w:rsidRPr="00865A15" w:rsidRDefault="00CF12C4" w:rsidP="00001C4B">
      <w:pPr>
        <w:suppressAutoHyphens/>
        <w:ind w:firstLine="284"/>
        <w:rPr>
          <w:sz w:val="24"/>
        </w:rPr>
      </w:pPr>
      <w:r w:rsidRPr="00865A15">
        <w:rPr>
          <w:sz w:val="24"/>
        </w:rPr>
        <w:t>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32467B" w:rsidRPr="00865A15" w:rsidRDefault="00CF12C4" w:rsidP="00001C4B">
      <w:pPr>
        <w:suppressAutoHyphens/>
        <w:ind w:firstLine="284"/>
        <w:rPr>
          <w:sz w:val="24"/>
        </w:rPr>
      </w:pPr>
      <w:r w:rsidRPr="00865A15">
        <w:rPr>
          <w:sz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32467B" w:rsidRPr="00865A15" w:rsidRDefault="00CF12C4" w:rsidP="00001C4B">
      <w:pPr>
        <w:suppressAutoHyphens/>
        <w:ind w:firstLine="284"/>
        <w:rPr>
          <w:sz w:val="24"/>
        </w:rPr>
      </w:pPr>
      <w:r w:rsidRPr="00865A15">
        <w:rPr>
          <w:sz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32467B" w:rsidRPr="00865A15" w:rsidRDefault="00CF12C4" w:rsidP="00001C4B">
      <w:pPr>
        <w:suppressAutoHyphens/>
        <w:ind w:firstLine="284"/>
        <w:rPr>
          <w:sz w:val="24"/>
        </w:rPr>
      </w:pPr>
      <w:r w:rsidRPr="00865A15">
        <w:rPr>
          <w:sz w:val="24"/>
        </w:rPr>
        <w:t>Оценивание состояния организма в покое и после физической нагрузки в процессе самостоятельных занятий физической культуры и спортом.</w:t>
      </w:r>
    </w:p>
    <w:p w:rsidR="0032467B" w:rsidRPr="00865A15" w:rsidRDefault="00CF12C4" w:rsidP="00001C4B">
      <w:pPr>
        <w:suppressAutoHyphens/>
        <w:ind w:firstLine="284"/>
        <w:rPr>
          <w:sz w:val="24"/>
        </w:rPr>
      </w:pPr>
      <w:r w:rsidRPr="00865A15">
        <w:rPr>
          <w:sz w:val="24"/>
        </w:rPr>
        <w:t>Составление дневника физической культуры.</w:t>
      </w:r>
    </w:p>
    <w:p w:rsidR="00973C79" w:rsidRPr="00865A15" w:rsidRDefault="00CF12C4" w:rsidP="00001C4B">
      <w:pPr>
        <w:suppressAutoHyphens/>
        <w:ind w:firstLine="284"/>
        <w:rPr>
          <w:sz w:val="24"/>
        </w:rPr>
      </w:pPr>
      <w:r w:rsidRPr="00865A15">
        <w:rPr>
          <w:b/>
          <w:sz w:val="24"/>
        </w:rPr>
        <w:t>Физическое совершенствование.</w:t>
      </w:r>
      <w:r w:rsidRPr="00865A15">
        <w:rPr>
          <w:sz w:val="24"/>
        </w:rPr>
        <w:t xml:space="preserve"> </w:t>
      </w:r>
    </w:p>
    <w:p w:rsidR="0032467B" w:rsidRPr="00865A15" w:rsidRDefault="00CF12C4" w:rsidP="00001C4B">
      <w:pPr>
        <w:suppressAutoHyphens/>
        <w:ind w:firstLine="284"/>
        <w:rPr>
          <w:sz w:val="24"/>
        </w:rPr>
      </w:pPr>
      <w:r w:rsidRPr="00865A15">
        <w:rPr>
          <w:b/>
          <w:i/>
          <w:sz w:val="24"/>
        </w:rPr>
        <w:t>Физкультурно-оздоровительная деятельность.</w:t>
      </w:r>
      <w:r w:rsidRPr="00865A15">
        <w:rPr>
          <w:sz w:val="24"/>
        </w:rPr>
        <w:t xml:space="preserve">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32467B" w:rsidRPr="00865A15" w:rsidRDefault="00CF12C4" w:rsidP="00001C4B">
      <w:pPr>
        <w:suppressAutoHyphens/>
        <w:ind w:firstLine="284"/>
        <w:rPr>
          <w:sz w:val="24"/>
        </w:rPr>
      </w:pPr>
      <w:r w:rsidRPr="00865A15">
        <w:rPr>
          <w:b/>
          <w:i/>
          <w:sz w:val="24"/>
        </w:rPr>
        <w:t xml:space="preserve">Спортивно-оздоровительная деятельность. </w:t>
      </w:r>
      <w:r w:rsidRPr="00865A15">
        <w:rPr>
          <w:sz w:val="24"/>
        </w:rPr>
        <w:t xml:space="preserve">Роль и значение спортивно-оздоровительной деятельности в здоровом образе жизни современного человека. </w:t>
      </w:r>
    </w:p>
    <w:p w:rsidR="0032467B" w:rsidRPr="00865A15" w:rsidRDefault="00CF12C4" w:rsidP="00001C4B">
      <w:pPr>
        <w:suppressAutoHyphens/>
        <w:ind w:firstLine="284"/>
        <w:rPr>
          <w:sz w:val="24"/>
        </w:rPr>
      </w:pPr>
      <w:r w:rsidRPr="00865A15">
        <w:rPr>
          <w:b/>
          <w:i/>
          <w:sz w:val="24"/>
        </w:rPr>
        <w:t>Модуль «Гимнастика».</w:t>
      </w:r>
      <w:r w:rsidRPr="00865A15">
        <w:rPr>
          <w:i/>
          <w:sz w:val="24"/>
        </w:rPr>
        <w:t xml:space="preserve"> </w:t>
      </w:r>
      <w:r w:rsidRPr="00865A15">
        <w:rPr>
          <w:sz w:val="24"/>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32467B" w:rsidRPr="00865A15" w:rsidRDefault="00CF12C4" w:rsidP="00001C4B">
      <w:pPr>
        <w:suppressAutoHyphens/>
        <w:ind w:firstLine="284"/>
        <w:rPr>
          <w:sz w:val="24"/>
        </w:rPr>
      </w:pPr>
      <w:r w:rsidRPr="00865A15">
        <w:rPr>
          <w:sz w:val="24"/>
        </w:rPr>
        <w:t>Упражнения на низком гимнастическом бревне: передвижение ходьбой с поворотами кругом и на 90</w:t>
      </w:r>
      <w:r w:rsidRPr="00865A15">
        <w:rPr>
          <w:rFonts w:eastAsia="Segoe UI Symbol"/>
          <w:sz w:val="24"/>
        </w:rPr>
        <w:t>°</w:t>
      </w:r>
      <w:r w:rsidRPr="00865A15">
        <w:rPr>
          <w:sz w:val="24"/>
        </w:rPr>
        <w:t>,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32467B" w:rsidRPr="00865A15" w:rsidRDefault="00CF12C4" w:rsidP="00001C4B">
      <w:pPr>
        <w:suppressAutoHyphens/>
        <w:ind w:firstLine="284"/>
        <w:rPr>
          <w:sz w:val="24"/>
        </w:rPr>
      </w:pPr>
      <w:r w:rsidRPr="00865A15">
        <w:rPr>
          <w:b/>
          <w:i/>
          <w:sz w:val="24"/>
        </w:rPr>
        <w:t>Модуль «Лёгкая атлетика».</w:t>
      </w:r>
      <w:r w:rsidRPr="00865A15">
        <w:rPr>
          <w:i/>
          <w:sz w:val="24"/>
        </w:rPr>
        <w:t xml:space="preserve"> </w:t>
      </w:r>
      <w:r w:rsidRPr="00865A15">
        <w:rPr>
          <w:sz w:val="24"/>
        </w:rPr>
        <w:t xml:space="preserve">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w:t>
      </w:r>
    </w:p>
    <w:p w:rsidR="0032467B" w:rsidRPr="00865A15" w:rsidRDefault="00CF12C4" w:rsidP="00001C4B">
      <w:pPr>
        <w:suppressAutoHyphens/>
        <w:ind w:firstLine="284"/>
        <w:rPr>
          <w:sz w:val="24"/>
        </w:rPr>
      </w:pPr>
      <w:r w:rsidRPr="00865A15">
        <w:rPr>
          <w:sz w:val="24"/>
        </w:rPr>
        <w:lastRenderedPageBreak/>
        <w:t>Метание малого мяча с места в вертикальную неподвижную мишень; метание малого мяча на дальность с трёх шагов разбега.</w:t>
      </w:r>
    </w:p>
    <w:p w:rsidR="00973C79" w:rsidRPr="00865A15" w:rsidRDefault="00CF12C4" w:rsidP="00001C4B">
      <w:pPr>
        <w:suppressAutoHyphens/>
        <w:ind w:firstLine="284"/>
        <w:rPr>
          <w:b/>
          <w:i/>
          <w:sz w:val="24"/>
        </w:rPr>
      </w:pPr>
      <w:r w:rsidRPr="00865A15">
        <w:rPr>
          <w:b/>
          <w:i/>
          <w:sz w:val="24"/>
        </w:rPr>
        <w:t>Модуль «Спортивные игры».</w:t>
      </w:r>
    </w:p>
    <w:p w:rsidR="0032467B" w:rsidRPr="00865A15" w:rsidRDefault="00CF12C4" w:rsidP="00001C4B">
      <w:pPr>
        <w:suppressAutoHyphens/>
        <w:ind w:firstLine="284"/>
        <w:rPr>
          <w:sz w:val="24"/>
        </w:rPr>
      </w:pPr>
      <w:r w:rsidRPr="00865A15">
        <w:rPr>
          <w:b/>
          <w:i/>
          <w:sz w:val="24"/>
        </w:rPr>
        <w:t xml:space="preserve"> </w:t>
      </w:r>
      <w:r w:rsidRPr="00865A15">
        <w:rPr>
          <w:sz w:val="24"/>
          <w:u w:val="single" w:color="181717"/>
        </w:rPr>
        <w:t>Баскетбол.</w:t>
      </w:r>
      <w:r w:rsidRPr="00865A15">
        <w:rPr>
          <w:sz w:val="24"/>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32467B" w:rsidRPr="00865A15" w:rsidRDefault="00CF12C4" w:rsidP="00001C4B">
      <w:pPr>
        <w:suppressAutoHyphens/>
        <w:ind w:firstLine="284"/>
        <w:rPr>
          <w:sz w:val="24"/>
        </w:rPr>
      </w:pPr>
      <w:r w:rsidRPr="00865A15">
        <w:rPr>
          <w:sz w:val="24"/>
          <w:u w:val="single" w:color="181717"/>
        </w:rPr>
        <w:t>Волейбол.</w:t>
      </w:r>
      <w:r w:rsidRPr="00865A15">
        <w:rPr>
          <w:sz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32467B" w:rsidRPr="00865A15" w:rsidRDefault="00CF12C4" w:rsidP="00001C4B">
      <w:pPr>
        <w:suppressAutoHyphens/>
        <w:ind w:firstLine="284"/>
        <w:rPr>
          <w:sz w:val="24"/>
        </w:rPr>
      </w:pPr>
      <w:r w:rsidRPr="00865A15">
        <w:rPr>
          <w:sz w:val="24"/>
          <w:u w:val="single" w:color="181717"/>
        </w:rPr>
        <w:t>Футбол.</w:t>
      </w:r>
      <w:r w:rsidRPr="00865A15">
        <w:rPr>
          <w:i/>
          <w:sz w:val="24"/>
        </w:rPr>
        <w:t xml:space="preserve"> </w:t>
      </w:r>
      <w:r w:rsidRPr="00865A15">
        <w:rPr>
          <w:sz w:val="24"/>
        </w:rPr>
        <w:t xml:space="preserve">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32467B" w:rsidRPr="00865A15" w:rsidRDefault="00CF12C4" w:rsidP="00001C4B">
      <w:pPr>
        <w:suppressAutoHyphens/>
        <w:ind w:firstLine="284"/>
        <w:rPr>
          <w:sz w:val="24"/>
        </w:rPr>
      </w:pPr>
      <w:r w:rsidRPr="00865A15">
        <w:rPr>
          <w:sz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32467B" w:rsidRPr="00865A15" w:rsidRDefault="00CF12C4" w:rsidP="00001C4B">
      <w:pPr>
        <w:suppressAutoHyphens/>
        <w:ind w:firstLine="284"/>
        <w:rPr>
          <w:sz w:val="24"/>
        </w:rPr>
      </w:pPr>
      <w:r w:rsidRPr="00865A15">
        <w:rPr>
          <w:b/>
          <w:i/>
          <w:sz w:val="24"/>
        </w:rPr>
        <w:t>Модуль «Спорт».</w:t>
      </w:r>
      <w:r w:rsidRPr="00865A15">
        <w:rPr>
          <w:sz w:val="24"/>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73C79" w:rsidRPr="00865A15" w:rsidRDefault="00973C79" w:rsidP="00001C4B">
      <w:pPr>
        <w:suppressAutoHyphens/>
        <w:rPr>
          <w:sz w:val="24"/>
        </w:rPr>
      </w:pPr>
    </w:p>
    <w:p w:rsidR="0032467B" w:rsidRPr="00865A15" w:rsidRDefault="00DF73F2" w:rsidP="00001C4B">
      <w:pPr>
        <w:suppressAutoHyphens/>
        <w:ind w:firstLine="284"/>
        <w:rPr>
          <w:b/>
          <w:sz w:val="24"/>
        </w:rPr>
      </w:pPr>
      <w:r w:rsidRPr="00865A15">
        <w:rPr>
          <w:b/>
          <w:sz w:val="24"/>
        </w:rPr>
        <w:t>6 класс.</w:t>
      </w:r>
    </w:p>
    <w:p w:rsidR="00973C79" w:rsidRPr="00865A15" w:rsidRDefault="00CF12C4" w:rsidP="00001C4B">
      <w:pPr>
        <w:suppressAutoHyphens/>
        <w:ind w:firstLine="284"/>
        <w:rPr>
          <w:sz w:val="24"/>
        </w:rPr>
      </w:pPr>
      <w:r w:rsidRPr="00865A15">
        <w:rPr>
          <w:b/>
          <w:sz w:val="24"/>
        </w:rPr>
        <w:t>Знания о физической культуре.</w:t>
      </w:r>
      <w:r w:rsidRPr="00865A15">
        <w:rPr>
          <w:sz w:val="24"/>
        </w:rPr>
        <w:t xml:space="preserve"> </w:t>
      </w:r>
    </w:p>
    <w:p w:rsidR="0032467B" w:rsidRPr="00865A15" w:rsidRDefault="00CF12C4" w:rsidP="00001C4B">
      <w:pPr>
        <w:suppressAutoHyphens/>
        <w:ind w:firstLine="284"/>
        <w:rPr>
          <w:sz w:val="24"/>
        </w:rPr>
      </w:pPr>
      <w:r w:rsidRPr="00865A15">
        <w:rPr>
          <w:sz w:val="24"/>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973C79" w:rsidRPr="00865A15" w:rsidRDefault="00CF12C4" w:rsidP="00001C4B">
      <w:pPr>
        <w:suppressAutoHyphens/>
        <w:ind w:firstLine="284"/>
        <w:rPr>
          <w:sz w:val="24"/>
        </w:rPr>
      </w:pPr>
      <w:r w:rsidRPr="00865A15">
        <w:rPr>
          <w:b/>
          <w:sz w:val="24"/>
        </w:rPr>
        <w:t>Способы самостоятельной деятельности.</w:t>
      </w:r>
      <w:r w:rsidRPr="00865A15">
        <w:rPr>
          <w:sz w:val="24"/>
        </w:rPr>
        <w:t xml:space="preserve"> </w:t>
      </w:r>
    </w:p>
    <w:p w:rsidR="0032467B" w:rsidRPr="00865A15" w:rsidRDefault="00CF12C4" w:rsidP="00001C4B">
      <w:pPr>
        <w:suppressAutoHyphens/>
        <w:ind w:firstLine="284"/>
        <w:rPr>
          <w:sz w:val="24"/>
        </w:rPr>
      </w:pPr>
      <w:r w:rsidRPr="00865A15">
        <w:rPr>
          <w:sz w:val="24"/>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32467B" w:rsidRPr="00865A15" w:rsidRDefault="00CF12C4" w:rsidP="00001C4B">
      <w:pPr>
        <w:suppressAutoHyphens/>
        <w:ind w:firstLine="284"/>
        <w:rPr>
          <w:sz w:val="24"/>
        </w:rPr>
      </w:pPr>
      <w:r w:rsidRPr="00865A15">
        <w:rPr>
          <w:sz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32467B" w:rsidRPr="00865A15" w:rsidRDefault="00CF12C4" w:rsidP="00001C4B">
      <w:pPr>
        <w:suppressAutoHyphens/>
        <w:ind w:firstLine="284"/>
        <w:rPr>
          <w:sz w:val="24"/>
        </w:rPr>
      </w:pPr>
      <w:r w:rsidRPr="00865A15">
        <w:rPr>
          <w:sz w:val="24"/>
        </w:rPr>
        <w:t>Правила и способы составления плана самостоятельных занятий физической подготовкой.</w:t>
      </w:r>
    </w:p>
    <w:p w:rsidR="00973C79" w:rsidRPr="00865A15" w:rsidRDefault="00CF12C4" w:rsidP="00001C4B">
      <w:pPr>
        <w:suppressAutoHyphens/>
        <w:ind w:firstLine="284"/>
        <w:rPr>
          <w:sz w:val="24"/>
        </w:rPr>
      </w:pPr>
      <w:r w:rsidRPr="00865A15">
        <w:rPr>
          <w:b/>
          <w:sz w:val="24"/>
        </w:rPr>
        <w:t>Физическое совершенствование.</w:t>
      </w:r>
      <w:r w:rsidRPr="00865A15">
        <w:rPr>
          <w:sz w:val="24"/>
        </w:rPr>
        <w:t xml:space="preserve"> </w:t>
      </w:r>
    </w:p>
    <w:p w:rsidR="0032467B" w:rsidRPr="00865A15" w:rsidRDefault="00CF12C4" w:rsidP="00001C4B">
      <w:pPr>
        <w:suppressAutoHyphens/>
        <w:ind w:firstLine="284"/>
        <w:rPr>
          <w:sz w:val="24"/>
        </w:rPr>
      </w:pPr>
      <w:r w:rsidRPr="00865A15">
        <w:rPr>
          <w:b/>
          <w:i/>
          <w:sz w:val="24"/>
        </w:rPr>
        <w:t xml:space="preserve">Физкультурно-оздоровительная деятельность. </w:t>
      </w:r>
      <w:r w:rsidRPr="00865A15">
        <w:rPr>
          <w:sz w:val="24"/>
        </w:rPr>
        <w:t xml:space="preserve">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 </w:t>
      </w:r>
    </w:p>
    <w:p w:rsidR="0032467B" w:rsidRPr="00865A15" w:rsidRDefault="00CF12C4" w:rsidP="00001C4B">
      <w:pPr>
        <w:suppressAutoHyphens/>
        <w:ind w:firstLine="284"/>
        <w:rPr>
          <w:sz w:val="24"/>
        </w:rPr>
      </w:pPr>
      <w:r w:rsidRPr="00865A15">
        <w:rPr>
          <w:sz w:val="24"/>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w:t>
      </w:r>
    </w:p>
    <w:p w:rsidR="0032467B" w:rsidRPr="00865A15" w:rsidRDefault="00CF12C4" w:rsidP="00001C4B">
      <w:pPr>
        <w:suppressAutoHyphens/>
        <w:ind w:firstLine="284"/>
        <w:rPr>
          <w:sz w:val="24"/>
        </w:rPr>
      </w:pPr>
      <w:r w:rsidRPr="00865A15">
        <w:rPr>
          <w:b/>
          <w:i/>
          <w:sz w:val="24"/>
        </w:rPr>
        <w:t xml:space="preserve">Спортивно-оздоровительная деятельность. </w:t>
      </w:r>
      <w:r w:rsidRPr="00865A15">
        <w:rPr>
          <w:i/>
          <w:sz w:val="24"/>
        </w:rPr>
        <w:t xml:space="preserve">Модуль «Гимнастика». </w:t>
      </w:r>
      <w:r w:rsidRPr="00865A15">
        <w:rPr>
          <w:sz w:val="24"/>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32467B" w:rsidRPr="00865A15" w:rsidRDefault="00CF12C4" w:rsidP="00001C4B">
      <w:pPr>
        <w:suppressAutoHyphens/>
        <w:ind w:firstLine="284"/>
        <w:rPr>
          <w:sz w:val="24"/>
        </w:rPr>
      </w:pPr>
      <w:r w:rsidRPr="00865A15">
        <w:rPr>
          <w:sz w:val="24"/>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32467B" w:rsidRPr="00865A15" w:rsidRDefault="00CF12C4" w:rsidP="00001C4B">
      <w:pPr>
        <w:suppressAutoHyphens/>
        <w:ind w:firstLine="284"/>
        <w:rPr>
          <w:sz w:val="24"/>
        </w:rPr>
      </w:pPr>
      <w:r w:rsidRPr="00865A15">
        <w:rPr>
          <w:sz w:val="24"/>
        </w:rPr>
        <w:t xml:space="preserve">Опорные прыжки через гимнастического козла с разбега способом «согнув ноги» (мальчики) и способом «ноги врозь» (девочки). </w:t>
      </w:r>
    </w:p>
    <w:p w:rsidR="0032467B" w:rsidRPr="00865A15" w:rsidRDefault="00CF12C4" w:rsidP="00001C4B">
      <w:pPr>
        <w:suppressAutoHyphens/>
        <w:ind w:firstLine="284"/>
        <w:rPr>
          <w:sz w:val="24"/>
        </w:rPr>
      </w:pPr>
      <w:r w:rsidRPr="00865A15">
        <w:rPr>
          <w:sz w:val="24"/>
        </w:rPr>
        <w:lastRenderedPageBreak/>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32467B" w:rsidRPr="00865A15" w:rsidRDefault="00CF12C4" w:rsidP="00001C4B">
      <w:pPr>
        <w:suppressAutoHyphens/>
        <w:ind w:firstLine="284"/>
        <w:rPr>
          <w:sz w:val="24"/>
        </w:rPr>
      </w:pPr>
      <w:r w:rsidRPr="00865A15">
        <w:rPr>
          <w:sz w:val="24"/>
        </w:rPr>
        <w:t xml:space="preserve">Упражнения на невысокой гимнастической перекладине: </w:t>
      </w:r>
    </w:p>
    <w:p w:rsidR="0032467B" w:rsidRPr="00865A15" w:rsidRDefault="00CF12C4" w:rsidP="00001C4B">
      <w:pPr>
        <w:suppressAutoHyphens/>
        <w:ind w:firstLine="284"/>
        <w:rPr>
          <w:sz w:val="24"/>
        </w:rPr>
      </w:pPr>
      <w:r w:rsidRPr="00865A15">
        <w:rPr>
          <w:sz w:val="24"/>
        </w:rPr>
        <w:t xml:space="preserve">висы; упор ноги врозь; перемах вперёд и обратно (мальчики). </w:t>
      </w:r>
    </w:p>
    <w:p w:rsidR="0032467B" w:rsidRPr="00865A15" w:rsidRDefault="00CF12C4" w:rsidP="00001C4B">
      <w:pPr>
        <w:suppressAutoHyphens/>
        <w:ind w:firstLine="284"/>
        <w:rPr>
          <w:sz w:val="24"/>
        </w:rPr>
      </w:pPr>
      <w:r w:rsidRPr="00865A15">
        <w:rPr>
          <w:sz w:val="24"/>
        </w:rPr>
        <w:t>Лазанье по канату в три приёма (мальчики).</w:t>
      </w:r>
    </w:p>
    <w:p w:rsidR="0032467B" w:rsidRPr="00865A15" w:rsidRDefault="00CF12C4" w:rsidP="00001C4B">
      <w:pPr>
        <w:suppressAutoHyphens/>
        <w:ind w:firstLine="284"/>
        <w:rPr>
          <w:sz w:val="24"/>
        </w:rPr>
      </w:pPr>
      <w:r w:rsidRPr="00865A15">
        <w:rPr>
          <w:b/>
          <w:i/>
          <w:sz w:val="24"/>
        </w:rPr>
        <w:t>Модуль «Лёгкая атлетика»</w:t>
      </w:r>
      <w:r w:rsidRPr="00865A15">
        <w:rPr>
          <w:b/>
          <w:sz w:val="24"/>
        </w:rPr>
        <w:t>.</w:t>
      </w:r>
      <w:r w:rsidRPr="00865A15">
        <w:rPr>
          <w:sz w:val="24"/>
        </w:rPr>
        <w:t xml:space="preserve"> Старт с опорой на одну руку и последующим ускорением; спринтерский и гладкий равномерный бег по учебной дистанции; ранее разученные беговые упражнения. </w:t>
      </w:r>
    </w:p>
    <w:p w:rsidR="0032467B" w:rsidRPr="00865A15" w:rsidRDefault="00CF12C4" w:rsidP="00001C4B">
      <w:pPr>
        <w:suppressAutoHyphens/>
        <w:ind w:firstLine="284"/>
        <w:rPr>
          <w:sz w:val="24"/>
        </w:rPr>
      </w:pPr>
      <w:r w:rsidRPr="00865A15">
        <w:rPr>
          <w:sz w:val="24"/>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32467B" w:rsidRPr="00865A15" w:rsidRDefault="00CF12C4" w:rsidP="00001C4B">
      <w:pPr>
        <w:suppressAutoHyphens/>
        <w:ind w:firstLine="284"/>
        <w:rPr>
          <w:sz w:val="24"/>
        </w:rPr>
      </w:pPr>
      <w:r w:rsidRPr="00865A15">
        <w:rPr>
          <w:sz w:val="24"/>
        </w:rPr>
        <w:t xml:space="preserve">Метание малого (теннисного) мяча в подвижную (раскачивающуюся) мишень. </w:t>
      </w:r>
    </w:p>
    <w:p w:rsidR="00973C79" w:rsidRPr="00865A15" w:rsidRDefault="00CF12C4" w:rsidP="00001C4B">
      <w:pPr>
        <w:suppressAutoHyphens/>
        <w:ind w:firstLine="284"/>
        <w:rPr>
          <w:b/>
          <w:i/>
          <w:sz w:val="24"/>
        </w:rPr>
      </w:pPr>
      <w:r w:rsidRPr="00865A15">
        <w:rPr>
          <w:b/>
          <w:i/>
          <w:sz w:val="24"/>
        </w:rPr>
        <w:t xml:space="preserve">Модуль «Спортивные игры». </w:t>
      </w:r>
    </w:p>
    <w:p w:rsidR="0032467B" w:rsidRPr="00865A15" w:rsidRDefault="00CF12C4" w:rsidP="00001C4B">
      <w:pPr>
        <w:suppressAutoHyphens/>
        <w:ind w:firstLine="284"/>
        <w:rPr>
          <w:sz w:val="24"/>
        </w:rPr>
      </w:pPr>
      <w:r w:rsidRPr="00865A15">
        <w:rPr>
          <w:sz w:val="24"/>
          <w:u w:val="single" w:color="181717"/>
        </w:rPr>
        <w:t>Баскетбол</w:t>
      </w:r>
      <w:r w:rsidRPr="00865A15">
        <w:rPr>
          <w:sz w:val="24"/>
        </w:rPr>
        <w:t xml:space="preserve">.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32467B" w:rsidRPr="00865A15" w:rsidRDefault="00CF12C4" w:rsidP="00001C4B">
      <w:pPr>
        <w:suppressAutoHyphens/>
        <w:ind w:firstLine="284"/>
        <w:rPr>
          <w:sz w:val="24"/>
        </w:rPr>
      </w:pPr>
      <w:r w:rsidRPr="00865A15">
        <w:rPr>
          <w:sz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32467B" w:rsidRPr="00865A15" w:rsidRDefault="00CF12C4" w:rsidP="00001C4B">
      <w:pPr>
        <w:suppressAutoHyphens/>
        <w:ind w:firstLine="284"/>
        <w:rPr>
          <w:sz w:val="24"/>
        </w:rPr>
      </w:pPr>
      <w:r w:rsidRPr="00865A15">
        <w:rPr>
          <w:sz w:val="24"/>
        </w:rPr>
        <w:t xml:space="preserve">Правила игры и игровая деятельность по правилам с использованием разученных технических приёмов. </w:t>
      </w:r>
    </w:p>
    <w:p w:rsidR="0032467B" w:rsidRPr="00865A15" w:rsidRDefault="00CF12C4" w:rsidP="00001C4B">
      <w:pPr>
        <w:suppressAutoHyphens/>
        <w:ind w:firstLine="284"/>
        <w:rPr>
          <w:sz w:val="24"/>
        </w:rPr>
      </w:pPr>
      <w:r w:rsidRPr="00865A15">
        <w:rPr>
          <w:sz w:val="24"/>
          <w:u w:val="single" w:color="181717"/>
        </w:rPr>
        <w:t>Волейбол.</w:t>
      </w:r>
      <w:r w:rsidRPr="00865A15">
        <w:rPr>
          <w:sz w:val="24"/>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32467B" w:rsidRPr="00865A15" w:rsidRDefault="00CF12C4" w:rsidP="00001C4B">
      <w:pPr>
        <w:suppressAutoHyphens/>
        <w:ind w:firstLine="284"/>
        <w:rPr>
          <w:sz w:val="24"/>
        </w:rPr>
      </w:pPr>
      <w:r w:rsidRPr="00865A15">
        <w:rPr>
          <w:sz w:val="24"/>
          <w:u w:val="single" w:color="181717"/>
        </w:rPr>
        <w:t>Футбол.</w:t>
      </w:r>
      <w:r w:rsidRPr="00865A15">
        <w:rPr>
          <w:sz w:val="24"/>
        </w:rPr>
        <w:t xml:space="preserve">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32467B" w:rsidRPr="00865A15" w:rsidRDefault="00CF12C4" w:rsidP="00001C4B">
      <w:pPr>
        <w:suppressAutoHyphens/>
        <w:ind w:firstLine="284"/>
        <w:rPr>
          <w:sz w:val="24"/>
        </w:rPr>
      </w:pPr>
      <w:r w:rsidRPr="00865A15">
        <w:rPr>
          <w:sz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32467B" w:rsidRPr="00865A15" w:rsidRDefault="00CF12C4" w:rsidP="00001C4B">
      <w:pPr>
        <w:suppressAutoHyphens/>
        <w:ind w:firstLine="284"/>
        <w:rPr>
          <w:sz w:val="24"/>
        </w:rPr>
      </w:pPr>
      <w:r w:rsidRPr="00865A15">
        <w:rPr>
          <w:b/>
          <w:i/>
          <w:sz w:val="24"/>
        </w:rPr>
        <w:t xml:space="preserve">Модуль «Спорт». </w:t>
      </w:r>
      <w:r w:rsidRPr="00865A15">
        <w:rPr>
          <w:sz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73C79" w:rsidRPr="00865A15" w:rsidRDefault="00973C79" w:rsidP="00001C4B">
      <w:pPr>
        <w:suppressAutoHyphens/>
        <w:rPr>
          <w:sz w:val="24"/>
        </w:rPr>
      </w:pPr>
    </w:p>
    <w:p w:rsidR="0032467B" w:rsidRPr="00865A15" w:rsidRDefault="00DF73F2" w:rsidP="00001C4B">
      <w:pPr>
        <w:suppressAutoHyphens/>
        <w:ind w:firstLine="284"/>
        <w:rPr>
          <w:b/>
          <w:sz w:val="24"/>
        </w:rPr>
      </w:pPr>
      <w:r w:rsidRPr="00865A15">
        <w:rPr>
          <w:b/>
          <w:sz w:val="24"/>
        </w:rPr>
        <w:t>7 класс.</w:t>
      </w:r>
    </w:p>
    <w:p w:rsidR="00973C79" w:rsidRPr="00865A15" w:rsidRDefault="00CF12C4" w:rsidP="00001C4B">
      <w:pPr>
        <w:suppressAutoHyphens/>
        <w:ind w:firstLine="284"/>
        <w:rPr>
          <w:sz w:val="24"/>
        </w:rPr>
      </w:pPr>
      <w:r w:rsidRPr="00865A15">
        <w:rPr>
          <w:b/>
          <w:sz w:val="24"/>
        </w:rPr>
        <w:t>Знания о физической культуре.</w:t>
      </w:r>
      <w:r w:rsidRPr="00865A15">
        <w:rPr>
          <w:sz w:val="24"/>
        </w:rPr>
        <w:t xml:space="preserve"> </w:t>
      </w:r>
    </w:p>
    <w:p w:rsidR="0032467B" w:rsidRPr="00865A15" w:rsidRDefault="00CF12C4" w:rsidP="00001C4B">
      <w:pPr>
        <w:suppressAutoHyphens/>
        <w:ind w:firstLine="284"/>
        <w:rPr>
          <w:sz w:val="24"/>
        </w:rPr>
      </w:pPr>
      <w:r w:rsidRPr="00865A15">
        <w:rPr>
          <w:sz w:val="24"/>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32467B" w:rsidRPr="00865A15" w:rsidRDefault="00CF12C4" w:rsidP="00001C4B">
      <w:pPr>
        <w:suppressAutoHyphens/>
        <w:ind w:firstLine="284"/>
        <w:rPr>
          <w:sz w:val="24"/>
        </w:rPr>
      </w:pPr>
      <w:r w:rsidRPr="00865A15">
        <w:rPr>
          <w:sz w:val="24"/>
        </w:rPr>
        <w:t>Влияние занятий физической культурой и спортом на воспитание положительных качеств личности современного человека.</w:t>
      </w:r>
    </w:p>
    <w:p w:rsidR="00973C79" w:rsidRPr="00865A15" w:rsidRDefault="00CF12C4" w:rsidP="00001C4B">
      <w:pPr>
        <w:suppressAutoHyphens/>
        <w:ind w:firstLine="284"/>
        <w:rPr>
          <w:sz w:val="24"/>
        </w:rPr>
      </w:pPr>
      <w:r w:rsidRPr="00865A15">
        <w:rPr>
          <w:b/>
          <w:sz w:val="24"/>
        </w:rPr>
        <w:t>Способы самостоятельной деятельности.</w:t>
      </w:r>
      <w:r w:rsidRPr="00865A15">
        <w:rPr>
          <w:sz w:val="24"/>
        </w:rPr>
        <w:t xml:space="preserve"> </w:t>
      </w:r>
    </w:p>
    <w:p w:rsidR="0032467B" w:rsidRPr="00865A15" w:rsidRDefault="00CF12C4" w:rsidP="00001C4B">
      <w:pPr>
        <w:suppressAutoHyphens/>
        <w:ind w:firstLine="284"/>
        <w:rPr>
          <w:sz w:val="24"/>
        </w:rPr>
      </w:pPr>
      <w:r w:rsidRPr="00865A15">
        <w:rPr>
          <w:sz w:val="24"/>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32467B" w:rsidRPr="00865A15" w:rsidRDefault="00CF12C4" w:rsidP="00001C4B">
      <w:pPr>
        <w:suppressAutoHyphens/>
        <w:ind w:firstLine="284"/>
        <w:rPr>
          <w:sz w:val="24"/>
        </w:rPr>
      </w:pPr>
      <w:r w:rsidRPr="00865A15">
        <w:rPr>
          <w:sz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32467B" w:rsidRPr="00865A15" w:rsidRDefault="00CF12C4" w:rsidP="00001C4B">
      <w:pPr>
        <w:suppressAutoHyphens/>
        <w:ind w:firstLine="284"/>
        <w:rPr>
          <w:sz w:val="24"/>
        </w:rPr>
      </w:pPr>
      <w:r w:rsidRPr="00865A15">
        <w:rPr>
          <w:sz w:val="24"/>
        </w:rPr>
        <w:lastRenderedPageBreak/>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973C79" w:rsidRPr="00865A15" w:rsidRDefault="00CF12C4" w:rsidP="00001C4B">
      <w:pPr>
        <w:suppressAutoHyphens/>
        <w:ind w:firstLine="284"/>
        <w:rPr>
          <w:sz w:val="24"/>
        </w:rPr>
      </w:pPr>
      <w:r w:rsidRPr="00865A15">
        <w:rPr>
          <w:b/>
          <w:sz w:val="24"/>
        </w:rPr>
        <w:t>Физическое совершенствование.</w:t>
      </w:r>
      <w:r w:rsidRPr="00865A15">
        <w:rPr>
          <w:sz w:val="24"/>
        </w:rPr>
        <w:t xml:space="preserve"> </w:t>
      </w:r>
    </w:p>
    <w:p w:rsidR="0032467B" w:rsidRPr="00865A15" w:rsidRDefault="00CF12C4" w:rsidP="00001C4B">
      <w:pPr>
        <w:suppressAutoHyphens/>
        <w:ind w:firstLine="284"/>
        <w:rPr>
          <w:sz w:val="24"/>
        </w:rPr>
      </w:pPr>
      <w:r w:rsidRPr="00865A15">
        <w:rPr>
          <w:b/>
          <w:i/>
          <w:sz w:val="24"/>
        </w:rPr>
        <w:t xml:space="preserve">Физкультурно-оздоровительная деятельность. </w:t>
      </w:r>
      <w:r w:rsidRPr="00865A15">
        <w:rPr>
          <w:sz w:val="24"/>
        </w:rPr>
        <w:t>Оздоровительные комплексы для самостоятельных занятий с добавлением ранее разученных упражнений:</w:t>
      </w:r>
      <w:r w:rsidRPr="00865A15">
        <w:rPr>
          <w:b/>
          <w:i/>
          <w:sz w:val="24"/>
        </w:rPr>
        <w:t xml:space="preserve"> </w:t>
      </w:r>
      <w:r w:rsidRPr="00865A15">
        <w:rPr>
          <w:sz w:val="24"/>
        </w:rPr>
        <w:t xml:space="preserve">для коррекции телосложения и профилактики нарушения осанки; дыхательной и зрительной гимнастики в режиме учебного дня. </w:t>
      </w:r>
    </w:p>
    <w:p w:rsidR="0032467B" w:rsidRPr="00865A15" w:rsidRDefault="00CF12C4" w:rsidP="00001C4B">
      <w:pPr>
        <w:suppressAutoHyphens/>
        <w:ind w:firstLine="284"/>
        <w:rPr>
          <w:sz w:val="24"/>
        </w:rPr>
      </w:pPr>
      <w:r w:rsidRPr="00865A15">
        <w:rPr>
          <w:b/>
          <w:i/>
          <w:sz w:val="24"/>
        </w:rPr>
        <w:t xml:space="preserve">Спортивно-оздоровительная деятельность. </w:t>
      </w:r>
      <w:r w:rsidRPr="00865A15">
        <w:rPr>
          <w:i/>
          <w:sz w:val="24"/>
        </w:rPr>
        <w:t>Модуль «Гимнастика»</w:t>
      </w:r>
      <w:r w:rsidRPr="00865A15">
        <w:rPr>
          <w:sz w:val="24"/>
        </w:rPr>
        <w:t xml:space="preserve">.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 </w:t>
      </w:r>
    </w:p>
    <w:p w:rsidR="0032467B" w:rsidRPr="00865A15" w:rsidRDefault="00CF12C4" w:rsidP="00001C4B">
      <w:pPr>
        <w:suppressAutoHyphens/>
        <w:ind w:firstLine="284"/>
        <w:rPr>
          <w:sz w:val="24"/>
        </w:rPr>
      </w:pPr>
      <w:r w:rsidRPr="00865A15">
        <w:rPr>
          <w:sz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32467B" w:rsidRPr="00865A15" w:rsidRDefault="00CF12C4" w:rsidP="00001C4B">
      <w:pPr>
        <w:suppressAutoHyphens/>
        <w:ind w:firstLine="284"/>
        <w:rPr>
          <w:sz w:val="24"/>
        </w:rPr>
      </w:pPr>
      <w:r w:rsidRPr="00865A15">
        <w:rPr>
          <w:sz w:val="24"/>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32467B" w:rsidRPr="00865A15" w:rsidRDefault="00CF12C4" w:rsidP="00001C4B">
      <w:pPr>
        <w:suppressAutoHyphens/>
        <w:ind w:firstLine="284"/>
        <w:rPr>
          <w:sz w:val="24"/>
        </w:rPr>
      </w:pPr>
      <w:r w:rsidRPr="00865A15">
        <w:rPr>
          <w:b/>
          <w:i/>
          <w:sz w:val="24"/>
        </w:rPr>
        <w:t>Модуль «Лёгкая атлетика».</w:t>
      </w:r>
      <w:r w:rsidRPr="00865A15">
        <w:rPr>
          <w:i/>
          <w:sz w:val="24"/>
        </w:rPr>
        <w:t xml:space="preserve"> </w:t>
      </w:r>
      <w:r w:rsidRPr="00865A15">
        <w:rPr>
          <w:sz w:val="24"/>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32467B" w:rsidRPr="00865A15" w:rsidRDefault="00CF12C4" w:rsidP="00001C4B">
      <w:pPr>
        <w:suppressAutoHyphens/>
        <w:ind w:firstLine="284"/>
        <w:rPr>
          <w:sz w:val="24"/>
        </w:rPr>
      </w:pPr>
      <w:r w:rsidRPr="00865A15">
        <w:rPr>
          <w:sz w:val="24"/>
        </w:rPr>
        <w:t>Метание малого (теннисного) мяча по движущейся (катящей ся) с разной скоростью мишени.</w:t>
      </w:r>
    </w:p>
    <w:p w:rsidR="00973C79" w:rsidRPr="00865A15" w:rsidRDefault="00CF12C4" w:rsidP="00001C4B">
      <w:pPr>
        <w:suppressAutoHyphens/>
        <w:ind w:firstLine="284"/>
        <w:rPr>
          <w:i/>
          <w:sz w:val="24"/>
        </w:rPr>
      </w:pPr>
      <w:r w:rsidRPr="00865A15">
        <w:rPr>
          <w:b/>
          <w:i/>
          <w:sz w:val="24"/>
        </w:rPr>
        <w:t>Модуль «Спортивные игры».</w:t>
      </w:r>
    </w:p>
    <w:p w:rsidR="0032467B" w:rsidRPr="00865A15" w:rsidRDefault="00CF12C4" w:rsidP="00001C4B">
      <w:pPr>
        <w:suppressAutoHyphens/>
        <w:ind w:firstLine="284"/>
        <w:rPr>
          <w:sz w:val="24"/>
        </w:rPr>
      </w:pPr>
      <w:r w:rsidRPr="00865A15">
        <w:rPr>
          <w:sz w:val="24"/>
          <w:u w:val="single" w:color="181717"/>
        </w:rPr>
        <w:t>Баскетбол.</w:t>
      </w:r>
      <w:r w:rsidRPr="00865A15">
        <w:rPr>
          <w:sz w:val="24"/>
        </w:rPr>
        <w:t xml:space="preserve">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32467B" w:rsidRPr="00865A15" w:rsidRDefault="00CF12C4" w:rsidP="00001C4B">
      <w:pPr>
        <w:suppressAutoHyphens/>
        <w:ind w:firstLine="284"/>
        <w:rPr>
          <w:sz w:val="24"/>
        </w:rPr>
      </w:pPr>
      <w:r w:rsidRPr="00865A15">
        <w:rPr>
          <w:sz w:val="24"/>
          <w:u w:val="single" w:color="181717"/>
        </w:rPr>
        <w:t>Волейбол.</w:t>
      </w:r>
      <w:r w:rsidRPr="00865A15">
        <w:rPr>
          <w:sz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32467B" w:rsidRPr="00865A15" w:rsidRDefault="00CF12C4" w:rsidP="00001C4B">
      <w:pPr>
        <w:suppressAutoHyphens/>
        <w:ind w:firstLine="284"/>
        <w:rPr>
          <w:sz w:val="24"/>
        </w:rPr>
      </w:pPr>
      <w:r w:rsidRPr="00865A15">
        <w:rPr>
          <w:sz w:val="24"/>
          <w:u w:val="single" w:color="181717"/>
        </w:rPr>
        <w:t>Футбол.</w:t>
      </w:r>
      <w:r w:rsidRPr="00865A15">
        <w:rPr>
          <w:sz w:val="24"/>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32467B" w:rsidRPr="00865A15" w:rsidRDefault="00CF12C4" w:rsidP="00001C4B">
      <w:pPr>
        <w:suppressAutoHyphens/>
        <w:ind w:firstLine="284"/>
        <w:rPr>
          <w:sz w:val="24"/>
        </w:rPr>
      </w:pPr>
      <w:r w:rsidRPr="00865A15">
        <w:rPr>
          <w:sz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32467B" w:rsidRPr="00865A15" w:rsidRDefault="00CF12C4" w:rsidP="00001C4B">
      <w:pPr>
        <w:suppressAutoHyphens/>
        <w:ind w:firstLine="284"/>
        <w:rPr>
          <w:sz w:val="24"/>
        </w:rPr>
      </w:pPr>
      <w:r w:rsidRPr="00865A15">
        <w:rPr>
          <w:b/>
          <w:i/>
          <w:sz w:val="24"/>
        </w:rPr>
        <w:t>Модуль «Спорт».</w:t>
      </w:r>
      <w:r w:rsidRPr="00865A15">
        <w:rPr>
          <w:i/>
          <w:sz w:val="24"/>
        </w:rPr>
        <w:t xml:space="preserve"> </w:t>
      </w:r>
      <w:r w:rsidRPr="00865A15">
        <w:rPr>
          <w:sz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73C79" w:rsidRPr="00865A15" w:rsidRDefault="00973C79" w:rsidP="00001C4B">
      <w:pPr>
        <w:suppressAutoHyphens/>
        <w:rPr>
          <w:sz w:val="24"/>
        </w:rPr>
      </w:pPr>
    </w:p>
    <w:p w:rsidR="0032467B" w:rsidRPr="00865A15" w:rsidRDefault="00DF73F2" w:rsidP="00F6108C">
      <w:pPr>
        <w:rPr>
          <w:b/>
          <w:sz w:val="24"/>
        </w:rPr>
      </w:pPr>
      <w:r w:rsidRPr="00865A15">
        <w:rPr>
          <w:b/>
          <w:sz w:val="24"/>
        </w:rPr>
        <w:t>8 класс.</w:t>
      </w:r>
    </w:p>
    <w:p w:rsidR="00973C79" w:rsidRPr="00865A15" w:rsidRDefault="00CF12C4" w:rsidP="00001C4B">
      <w:pPr>
        <w:suppressAutoHyphens/>
        <w:ind w:firstLine="284"/>
        <w:rPr>
          <w:sz w:val="24"/>
        </w:rPr>
      </w:pPr>
      <w:r w:rsidRPr="00865A15">
        <w:rPr>
          <w:b/>
          <w:sz w:val="24"/>
        </w:rPr>
        <w:t>Знания о физической культуре.</w:t>
      </w:r>
      <w:r w:rsidRPr="00865A15">
        <w:rPr>
          <w:sz w:val="24"/>
        </w:rPr>
        <w:t xml:space="preserve"> </w:t>
      </w:r>
    </w:p>
    <w:p w:rsidR="0032467B" w:rsidRPr="00865A15" w:rsidRDefault="00CF12C4" w:rsidP="00001C4B">
      <w:pPr>
        <w:suppressAutoHyphens/>
        <w:ind w:firstLine="284"/>
        <w:rPr>
          <w:sz w:val="24"/>
        </w:rPr>
      </w:pPr>
      <w:r w:rsidRPr="00865A15">
        <w:rPr>
          <w:sz w:val="24"/>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973C79" w:rsidRPr="00865A15" w:rsidRDefault="00CF12C4" w:rsidP="00001C4B">
      <w:pPr>
        <w:suppressAutoHyphens/>
        <w:ind w:firstLine="284"/>
        <w:rPr>
          <w:sz w:val="24"/>
        </w:rPr>
      </w:pPr>
      <w:r w:rsidRPr="00865A15">
        <w:rPr>
          <w:b/>
          <w:sz w:val="24"/>
        </w:rPr>
        <w:t>Способы самостоятельной деятельности.</w:t>
      </w:r>
      <w:r w:rsidRPr="00865A15">
        <w:rPr>
          <w:sz w:val="24"/>
        </w:rPr>
        <w:t xml:space="preserve"> </w:t>
      </w:r>
    </w:p>
    <w:p w:rsidR="0032467B" w:rsidRPr="00865A15" w:rsidRDefault="00CF12C4" w:rsidP="00001C4B">
      <w:pPr>
        <w:suppressAutoHyphens/>
        <w:ind w:firstLine="284"/>
        <w:rPr>
          <w:sz w:val="24"/>
        </w:rPr>
      </w:pPr>
      <w:r w:rsidRPr="00865A15">
        <w:rPr>
          <w:sz w:val="24"/>
        </w:rPr>
        <w:lastRenderedPageBreak/>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32467B" w:rsidRPr="00865A15" w:rsidRDefault="00CF12C4" w:rsidP="00001C4B">
      <w:pPr>
        <w:suppressAutoHyphens/>
        <w:ind w:firstLine="284"/>
        <w:rPr>
          <w:sz w:val="24"/>
        </w:rPr>
      </w:pPr>
      <w:r w:rsidRPr="00865A15">
        <w:rPr>
          <w:sz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973C79" w:rsidRPr="00865A15" w:rsidRDefault="00CF12C4" w:rsidP="00001C4B">
      <w:pPr>
        <w:suppressAutoHyphens/>
        <w:ind w:firstLine="284"/>
        <w:rPr>
          <w:sz w:val="24"/>
        </w:rPr>
      </w:pPr>
      <w:r w:rsidRPr="00865A15">
        <w:rPr>
          <w:b/>
          <w:sz w:val="24"/>
        </w:rPr>
        <w:t>Физическое совершенствование.</w:t>
      </w:r>
      <w:r w:rsidRPr="00865A15">
        <w:rPr>
          <w:sz w:val="24"/>
        </w:rPr>
        <w:t xml:space="preserve"> </w:t>
      </w:r>
    </w:p>
    <w:p w:rsidR="0032467B" w:rsidRPr="00865A15" w:rsidRDefault="00CF12C4" w:rsidP="00001C4B">
      <w:pPr>
        <w:suppressAutoHyphens/>
        <w:ind w:firstLine="284"/>
        <w:rPr>
          <w:sz w:val="24"/>
        </w:rPr>
      </w:pPr>
      <w:r w:rsidRPr="00865A15">
        <w:rPr>
          <w:b/>
          <w:i/>
          <w:sz w:val="24"/>
        </w:rPr>
        <w:t xml:space="preserve">Физкультурно-оздоровительная деятельность. </w:t>
      </w:r>
      <w:r w:rsidRPr="00865A15">
        <w:rPr>
          <w:sz w:val="24"/>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32467B" w:rsidRPr="00865A15" w:rsidRDefault="00CF12C4" w:rsidP="00001C4B">
      <w:pPr>
        <w:suppressAutoHyphens/>
        <w:ind w:firstLine="284"/>
        <w:rPr>
          <w:sz w:val="24"/>
        </w:rPr>
      </w:pPr>
      <w:r w:rsidRPr="00865A15">
        <w:rPr>
          <w:b/>
          <w:i/>
          <w:sz w:val="24"/>
        </w:rPr>
        <w:t xml:space="preserve">Спортивно-оздоровительная деятельность. </w:t>
      </w:r>
      <w:r w:rsidRPr="00865A15">
        <w:rPr>
          <w:i/>
          <w:sz w:val="24"/>
        </w:rPr>
        <w:t>Модуль «Гимнастика»</w:t>
      </w:r>
      <w:r w:rsidRPr="00865A15">
        <w:rPr>
          <w:sz w:val="24"/>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32467B" w:rsidRPr="00865A15" w:rsidRDefault="00CF12C4" w:rsidP="00001C4B">
      <w:pPr>
        <w:suppressAutoHyphens/>
        <w:ind w:firstLine="284"/>
        <w:rPr>
          <w:sz w:val="24"/>
        </w:rPr>
      </w:pPr>
      <w:r w:rsidRPr="00865A15">
        <w:rPr>
          <w:sz w:val="24"/>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973C79" w:rsidRPr="00865A15" w:rsidRDefault="00CF12C4" w:rsidP="00001C4B">
      <w:pPr>
        <w:suppressAutoHyphens/>
        <w:ind w:firstLine="284"/>
        <w:rPr>
          <w:b/>
          <w:sz w:val="24"/>
        </w:rPr>
      </w:pPr>
      <w:r w:rsidRPr="00865A15">
        <w:rPr>
          <w:b/>
          <w:i/>
          <w:sz w:val="24"/>
        </w:rPr>
        <w:t>Модуль «Лёгкая атлетика».</w:t>
      </w:r>
      <w:r w:rsidRPr="00865A15">
        <w:rPr>
          <w:b/>
          <w:sz w:val="24"/>
        </w:rPr>
        <w:t xml:space="preserve"> </w:t>
      </w:r>
    </w:p>
    <w:p w:rsidR="0032467B" w:rsidRPr="00865A15" w:rsidRDefault="00CF12C4" w:rsidP="00001C4B">
      <w:pPr>
        <w:suppressAutoHyphens/>
        <w:ind w:firstLine="284"/>
        <w:rPr>
          <w:sz w:val="24"/>
        </w:rPr>
      </w:pPr>
      <w:r w:rsidRPr="00865A15">
        <w:rPr>
          <w:sz w:val="24"/>
        </w:rPr>
        <w:t>Кроссовый бег; прыжок в длину с разбега способом «прогнувшись».</w:t>
      </w:r>
    </w:p>
    <w:p w:rsidR="0032467B" w:rsidRPr="00865A15" w:rsidRDefault="00CF12C4" w:rsidP="00001C4B">
      <w:pPr>
        <w:suppressAutoHyphens/>
        <w:ind w:firstLine="284"/>
        <w:rPr>
          <w:sz w:val="24"/>
        </w:rPr>
      </w:pPr>
      <w:r w:rsidRPr="00865A15">
        <w:rPr>
          <w:sz w:val="24"/>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973C79" w:rsidRPr="00865A15" w:rsidRDefault="00CF12C4" w:rsidP="00001C4B">
      <w:pPr>
        <w:suppressAutoHyphens/>
        <w:ind w:firstLine="284"/>
        <w:rPr>
          <w:b/>
          <w:i/>
          <w:sz w:val="24"/>
        </w:rPr>
      </w:pPr>
      <w:r w:rsidRPr="00865A15">
        <w:rPr>
          <w:b/>
          <w:i/>
          <w:sz w:val="24"/>
        </w:rPr>
        <w:t xml:space="preserve">Модуль «Спортивные игры». </w:t>
      </w:r>
    </w:p>
    <w:p w:rsidR="0032467B" w:rsidRPr="00865A15" w:rsidRDefault="00CF12C4" w:rsidP="00001C4B">
      <w:pPr>
        <w:suppressAutoHyphens/>
        <w:ind w:firstLine="284"/>
        <w:rPr>
          <w:sz w:val="24"/>
        </w:rPr>
      </w:pPr>
      <w:r w:rsidRPr="00865A15">
        <w:rPr>
          <w:sz w:val="24"/>
          <w:u w:val="single" w:color="181717"/>
        </w:rPr>
        <w:t>Баскетбол.</w:t>
      </w:r>
      <w:r w:rsidRPr="00865A15">
        <w:rPr>
          <w:sz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32467B" w:rsidRPr="00865A15" w:rsidRDefault="00CF12C4" w:rsidP="00001C4B">
      <w:pPr>
        <w:suppressAutoHyphens/>
        <w:ind w:firstLine="284"/>
        <w:rPr>
          <w:sz w:val="24"/>
        </w:rPr>
      </w:pPr>
      <w:r w:rsidRPr="00865A15">
        <w:rPr>
          <w:sz w:val="24"/>
          <w:u w:val="single" w:color="181717"/>
        </w:rPr>
        <w:t>Волейбол.</w:t>
      </w:r>
      <w:r w:rsidRPr="00865A15">
        <w:rPr>
          <w:sz w:val="24"/>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32467B" w:rsidRPr="00865A15" w:rsidRDefault="00CF12C4" w:rsidP="00001C4B">
      <w:pPr>
        <w:suppressAutoHyphens/>
        <w:ind w:firstLine="284"/>
        <w:rPr>
          <w:sz w:val="24"/>
        </w:rPr>
      </w:pPr>
      <w:r w:rsidRPr="00865A15">
        <w:rPr>
          <w:sz w:val="24"/>
          <w:u w:val="single" w:color="181717"/>
        </w:rPr>
        <w:t>Футбол.</w:t>
      </w:r>
      <w:r w:rsidRPr="00865A15">
        <w:rPr>
          <w:sz w:val="24"/>
        </w:rPr>
        <w:t xml:space="preserve"> Удар по мячу с разбега внутренней частью подъёма стопы; остановка мяча внутренней стороной стопы.</w:t>
      </w:r>
      <w:r w:rsidRPr="00865A15">
        <w:rPr>
          <w:i/>
          <w:sz w:val="24"/>
        </w:rPr>
        <w:t xml:space="preserve"> </w:t>
      </w:r>
      <w:r w:rsidRPr="00865A15">
        <w:rPr>
          <w:sz w:val="24"/>
        </w:rPr>
        <w:t xml:space="preserve">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32467B" w:rsidRPr="00865A15" w:rsidRDefault="00CF12C4" w:rsidP="00001C4B">
      <w:pPr>
        <w:suppressAutoHyphens/>
        <w:ind w:firstLine="284"/>
        <w:rPr>
          <w:sz w:val="24"/>
        </w:rPr>
      </w:pPr>
      <w:r w:rsidRPr="00865A15">
        <w:rPr>
          <w:sz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32467B" w:rsidRPr="00865A15" w:rsidRDefault="00CF12C4" w:rsidP="00001C4B">
      <w:pPr>
        <w:suppressAutoHyphens/>
        <w:ind w:firstLine="284"/>
        <w:rPr>
          <w:sz w:val="24"/>
        </w:rPr>
      </w:pPr>
      <w:r w:rsidRPr="00865A15">
        <w:rPr>
          <w:b/>
          <w:i/>
          <w:sz w:val="24"/>
        </w:rPr>
        <w:t xml:space="preserve">Модуль «Спорт». </w:t>
      </w:r>
      <w:r w:rsidRPr="00865A15">
        <w:rPr>
          <w:sz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73C79" w:rsidRPr="00865A15" w:rsidRDefault="00973C79" w:rsidP="00001C4B">
      <w:pPr>
        <w:pStyle w:val="2"/>
        <w:suppressAutoHyphens/>
        <w:rPr>
          <w:sz w:val="24"/>
        </w:rPr>
      </w:pPr>
    </w:p>
    <w:p w:rsidR="0032467B" w:rsidRPr="00865A15" w:rsidRDefault="00DF73F2" w:rsidP="00F6108C">
      <w:pPr>
        <w:rPr>
          <w:b/>
          <w:sz w:val="24"/>
        </w:rPr>
      </w:pPr>
      <w:r w:rsidRPr="00865A15">
        <w:rPr>
          <w:b/>
          <w:sz w:val="24"/>
        </w:rPr>
        <w:t>9 класс.</w:t>
      </w:r>
    </w:p>
    <w:p w:rsidR="00973C79" w:rsidRPr="00865A15" w:rsidRDefault="00CF12C4" w:rsidP="00001C4B">
      <w:pPr>
        <w:suppressAutoHyphens/>
        <w:ind w:firstLine="284"/>
        <w:rPr>
          <w:sz w:val="24"/>
        </w:rPr>
      </w:pPr>
      <w:r w:rsidRPr="00865A15">
        <w:rPr>
          <w:b/>
          <w:sz w:val="24"/>
        </w:rPr>
        <w:t>Знания о физической культуре.</w:t>
      </w:r>
      <w:r w:rsidRPr="00865A15">
        <w:rPr>
          <w:sz w:val="24"/>
        </w:rPr>
        <w:t xml:space="preserve"> </w:t>
      </w:r>
    </w:p>
    <w:p w:rsidR="0032467B" w:rsidRPr="00865A15" w:rsidRDefault="00CF12C4" w:rsidP="00001C4B">
      <w:pPr>
        <w:suppressAutoHyphens/>
        <w:ind w:firstLine="284"/>
        <w:rPr>
          <w:sz w:val="24"/>
        </w:rPr>
      </w:pPr>
      <w:r w:rsidRPr="00865A15">
        <w:rPr>
          <w:sz w:val="24"/>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973C79" w:rsidRPr="00865A15" w:rsidRDefault="00973C79" w:rsidP="00001C4B">
      <w:pPr>
        <w:suppressAutoHyphens/>
        <w:ind w:firstLine="284"/>
        <w:rPr>
          <w:sz w:val="24"/>
        </w:rPr>
      </w:pPr>
    </w:p>
    <w:p w:rsidR="00973C79" w:rsidRPr="00865A15" w:rsidRDefault="00CF12C4" w:rsidP="00001C4B">
      <w:pPr>
        <w:suppressAutoHyphens/>
        <w:ind w:firstLine="284"/>
        <w:rPr>
          <w:sz w:val="24"/>
        </w:rPr>
      </w:pPr>
      <w:r w:rsidRPr="00865A15">
        <w:rPr>
          <w:b/>
          <w:sz w:val="24"/>
        </w:rPr>
        <w:t>Способы самостоятельной деятельности.</w:t>
      </w:r>
      <w:r w:rsidRPr="00865A15">
        <w:rPr>
          <w:sz w:val="24"/>
        </w:rPr>
        <w:t xml:space="preserve"> </w:t>
      </w:r>
    </w:p>
    <w:p w:rsidR="0032467B" w:rsidRPr="00865A15" w:rsidRDefault="00CF12C4" w:rsidP="00001C4B">
      <w:pPr>
        <w:suppressAutoHyphens/>
        <w:ind w:firstLine="284"/>
        <w:rPr>
          <w:sz w:val="24"/>
        </w:rPr>
      </w:pPr>
      <w:r w:rsidRPr="00865A15">
        <w:rPr>
          <w:sz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 скими упражнениями и во время активного отдыха.</w:t>
      </w:r>
    </w:p>
    <w:p w:rsidR="00973C79" w:rsidRPr="00865A15" w:rsidRDefault="00CF12C4" w:rsidP="00001C4B">
      <w:pPr>
        <w:suppressAutoHyphens/>
        <w:ind w:firstLine="284"/>
        <w:rPr>
          <w:sz w:val="24"/>
        </w:rPr>
      </w:pPr>
      <w:r w:rsidRPr="00865A15">
        <w:rPr>
          <w:b/>
          <w:sz w:val="24"/>
        </w:rPr>
        <w:t>Физическое совершенствование.</w:t>
      </w:r>
      <w:r w:rsidRPr="00865A15">
        <w:rPr>
          <w:sz w:val="24"/>
        </w:rPr>
        <w:t xml:space="preserve"> </w:t>
      </w:r>
    </w:p>
    <w:p w:rsidR="0032467B" w:rsidRPr="00865A15" w:rsidRDefault="00CF12C4" w:rsidP="00001C4B">
      <w:pPr>
        <w:suppressAutoHyphens/>
        <w:ind w:firstLine="284"/>
        <w:rPr>
          <w:sz w:val="24"/>
        </w:rPr>
      </w:pPr>
      <w:r w:rsidRPr="00865A15">
        <w:rPr>
          <w:b/>
          <w:i/>
          <w:sz w:val="24"/>
        </w:rPr>
        <w:t xml:space="preserve">Физкультурно-оздоровительная деятельность. </w:t>
      </w:r>
      <w:r w:rsidRPr="00865A15">
        <w:rPr>
          <w:sz w:val="24"/>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  </w:t>
      </w:r>
    </w:p>
    <w:p w:rsidR="0032467B" w:rsidRPr="00865A15" w:rsidRDefault="00CF12C4" w:rsidP="00001C4B">
      <w:pPr>
        <w:suppressAutoHyphens/>
        <w:ind w:firstLine="284"/>
        <w:rPr>
          <w:sz w:val="24"/>
        </w:rPr>
      </w:pPr>
      <w:r w:rsidRPr="00865A15">
        <w:rPr>
          <w:b/>
          <w:i/>
          <w:sz w:val="24"/>
        </w:rPr>
        <w:t xml:space="preserve">Спортивно-оздоровительная деятельность. </w:t>
      </w:r>
      <w:r w:rsidRPr="00865A15">
        <w:rPr>
          <w:i/>
          <w:sz w:val="24"/>
        </w:rPr>
        <w:t xml:space="preserve">Модуль «Гимнастика». </w:t>
      </w:r>
      <w:r w:rsidRPr="00865A15">
        <w:rPr>
          <w:sz w:val="24"/>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32467B" w:rsidRPr="00865A15" w:rsidRDefault="00CF12C4" w:rsidP="00001C4B">
      <w:pPr>
        <w:suppressAutoHyphens/>
        <w:ind w:firstLine="284"/>
        <w:rPr>
          <w:sz w:val="24"/>
        </w:rPr>
      </w:pPr>
      <w:r w:rsidRPr="00865A15">
        <w:rPr>
          <w:b/>
          <w:i/>
          <w:sz w:val="24"/>
        </w:rPr>
        <w:t>Модуль «Лёгкая атлетика».</w:t>
      </w:r>
      <w:r w:rsidRPr="00865A15">
        <w:rPr>
          <w:i/>
          <w:sz w:val="24"/>
        </w:rPr>
        <w:t xml:space="preserve"> </w:t>
      </w:r>
      <w:r w:rsidRPr="00865A15">
        <w:rPr>
          <w:sz w:val="24"/>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32467B" w:rsidRPr="00865A15" w:rsidRDefault="00CF12C4" w:rsidP="00001C4B">
      <w:pPr>
        <w:suppressAutoHyphens/>
        <w:ind w:firstLine="284"/>
        <w:rPr>
          <w:sz w:val="24"/>
        </w:rPr>
      </w:pPr>
      <w:r w:rsidRPr="00865A15">
        <w:rPr>
          <w:b/>
          <w:i/>
          <w:sz w:val="24"/>
        </w:rPr>
        <w:t>Модуль «Спортивные игры».</w:t>
      </w:r>
      <w:r w:rsidRPr="00865A15">
        <w:rPr>
          <w:i/>
          <w:sz w:val="24"/>
        </w:rPr>
        <w:t xml:space="preserve"> </w:t>
      </w:r>
      <w:r w:rsidRPr="00865A15">
        <w:rPr>
          <w:sz w:val="24"/>
          <w:u w:val="single" w:color="181717"/>
        </w:rPr>
        <w:t>Баскетбол.</w:t>
      </w:r>
      <w:r w:rsidRPr="00865A15">
        <w:rPr>
          <w:sz w:val="24"/>
        </w:rPr>
        <w:t xml:space="preserve"> Техническая подготовка в игровых действиях: ведение, передачи, приёмы и броски мяча на месте, в прыжке, после ведения.</w:t>
      </w:r>
    </w:p>
    <w:p w:rsidR="0032467B" w:rsidRPr="00865A15" w:rsidRDefault="00CF12C4" w:rsidP="00001C4B">
      <w:pPr>
        <w:suppressAutoHyphens/>
        <w:ind w:firstLine="284"/>
        <w:rPr>
          <w:sz w:val="24"/>
        </w:rPr>
      </w:pPr>
      <w:r w:rsidRPr="00865A15">
        <w:rPr>
          <w:sz w:val="24"/>
          <w:u w:val="single" w:color="181717"/>
        </w:rPr>
        <w:t>Волейбол.</w:t>
      </w:r>
      <w:r w:rsidRPr="00865A15">
        <w:rPr>
          <w:sz w:val="24"/>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32467B" w:rsidRPr="00865A15" w:rsidRDefault="00CF12C4" w:rsidP="00001C4B">
      <w:pPr>
        <w:suppressAutoHyphens/>
        <w:ind w:firstLine="284"/>
        <w:rPr>
          <w:sz w:val="24"/>
        </w:rPr>
      </w:pPr>
      <w:r w:rsidRPr="00865A15">
        <w:rPr>
          <w:sz w:val="24"/>
          <w:u w:val="single" w:color="181717"/>
        </w:rPr>
        <w:t>Футбол.</w:t>
      </w:r>
      <w:r w:rsidRPr="00865A15">
        <w:rPr>
          <w:sz w:val="24"/>
        </w:rPr>
        <w:t xml:space="preserve"> Техническая подготовка в игровых действиях: ведение, приёмы и передачи, остановки и удары по мячу с места и в движении. </w:t>
      </w:r>
    </w:p>
    <w:p w:rsidR="0032467B" w:rsidRPr="00865A15" w:rsidRDefault="00CF12C4" w:rsidP="00001C4B">
      <w:pPr>
        <w:suppressAutoHyphens/>
        <w:ind w:firstLine="284"/>
        <w:rPr>
          <w:sz w:val="24"/>
        </w:rPr>
      </w:pPr>
      <w:r w:rsidRPr="00865A15">
        <w:rPr>
          <w:sz w:val="24"/>
        </w:rPr>
        <w:t xml:space="preserve">Совершенствование техники ранее разученных гимнастиче ских и акробатических упражнений, упражнений лёгкой атле тики и зимних видов спорта; технических действий спортивных игр. </w:t>
      </w:r>
    </w:p>
    <w:p w:rsidR="0032467B" w:rsidRPr="00865A15" w:rsidRDefault="00CF12C4" w:rsidP="00001C4B">
      <w:pPr>
        <w:suppressAutoHyphens/>
        <w:ind w:firstLine="284"/>
        <w:rPr>
          <w:sz w:val="24"/>
        </w:rPr>
      </w:pPr>
      <w:r w:rsidRPr="00865A15">
        <w:rPr>
          <w:b/>
          <w:i/>
          <w:sz w:val="24"/>
        </w:rPr>
        <w:t xml:space="preserve">Модуль «Спорт». </w:t>
      </w:r>
      <w:r w:rsidRPr="00865A15">
        <w:rPr>
          <w:sz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73C79" w:rsidRPr="00865A15" w:rsidRDefault="00973C79" w:rsidP="00001C4B">
      <w:pPr>
        <w:suppressAutoHyphens/>
        <w:ind w:firstLine="284"/>
        <w:rPr>
          <w:sz w:val="24"/>
        </w:rPr>
      </w:pPr>
      <w:r w:rsidRPr="00865A15">
        <w:rPr>
          <w:b/>
          <w:sz w:val="24"/>
        </w:rPr>
        <w:t>Вариативный модуль</w:t>
      </w:r>
      <w:r w:rsidR="00CF12C4" w:rsidRPr="00865A15">
        <w:rPr>
          <w:b/>
          <w:sz w:val="24"/>
        </w:rPr>
        <w:t xml:space="preserve"> </w:t>
      </w:r>
      <w:r w:rsidRPr="00865A15">
        <w:rPr>
          <w:b/>
          <w:sz w:val="24"/>
        </w:rPr>
        <w:t>«Базовая физическая подготовка»</w:t>
      </w:r>
      <w:r w:rsidR="00DF73F2" w:rsidRPr="00865A15">
        <w:rPr>
          <w:b/>
          <w:sz w:val="24"/>
        </w:rPr>
        <w:t>.</w:t>
      </w:r>
    </w:p>
    <w:p w:rsidR="0032467B" w:rsidRPr="00865A15" w:rsidRDefault="00CF12C4" w:rsidP="00001C4B">
      <w:pPr>
        <w:suppressAutoHyphens/>
        <w:ind w:firstLine="284"/>
        <w:rPr>
          <w:sz w:val="24"/>
        </w:rPr>
      </w:pPr>
      <w:r w:rsidRPr="00865A15">
        <w:rPr>
          <w:b/>
          <w:i/>
          <w:sz w:val="24"/>
        </w:rPr>
        <w:t>Развитие силовых способностей.</w:t>
      </w:r>
      <w:r w:rsidRPr="00865A15">
        <w:rPr>
          <w:sz w:val="24"/>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тренажёрных устройствах. Упражнения на гимнастических снарядах (брусьях, перекладинах, гимнастической стенке и т. 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 </w:t>
      </w:r>
    </w:p>
    <w:p w:rsidR="0032467B" w:rsidRPr="00865A15" w:rsidRDefault="00CF12C4" w:rsidP="00001C4B">
      <w:pPr>
        <w:suppressAutoHyphens/>
        <w:ind w:firstLine="284"/>
        <w:rPr>
          <w:sz w:val="24"/>
        </w:rPr>
      </w:pPr>
      <w:r w:rsidRPr="00865A15">
        <w:rPr>
          <w:b/>
          <w:i/>
          <w:sz w:val="24"/>
        </w:rPr>
        <w:lastRenderedPageBreak/>
        <w:t>Развитие скоростных способностей.</w:t>
      </w:r>
      <w:r w:rsidRPr="00865A15">
        <w:rPr>
          <w:b/>
          <w:sz w:val="24"/>
        </w:rPr>
        <w:t xml:space="preserve"> </w:t>
      </w:r>
      <w:r w:rsidRPr="00865A15">
        <w:rPr>
          <w:sz w:val="24"/>
        </w:rPr>
        <w:t>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 симальной частотой прыжков. Преодоление полосы препят</w:t>
      </w:r>
    </w:p>
    <w:p w:rsidR="0032467B" w:rsidRPr="00865A15" w:rsidRDefault="00CF12C4" w:rsidP="00001C4B">
      <w:pPr>
        <w:suppressAutoHyphens/>
        <w:ind w:firstLine="284"/>
        <w:rPr>
          <w:sz w:val="24"/>
        </w:rPr>
      </w:pPr>
      <w:r w:rsidRPr="00865A15">
        <w:rPr>
          <w:sz w:val="24"/>
        </w:rPr>
        <w:t xml:space="preserve">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32467B" w:rsidRPr="00865A15" w:rsidRDefault="00CF12C4" w:rsidP="00001C4B">
      <w:pPr>
        <w:suppressAutoHyphens/>
        <w:ind w:firstLine="284"/>
        <w:rPr>
          <w:sz w:val="24"/>
        </w:rPr>
      </w:pPr>
      <w:r w:rsidRPr="00865A15">
        <w:rPr>
          <w:b/>
          <w:i/>
          <w:sz w:val="24"/>
        </w:rPr>
        <w:t>Развитие выносливости.</w:t>
      </w:r>
      <w:r w:rsidRPr="00865A15">
        <w:rPr>
          <w:sz w:val="24"/>
        </w:rPr>
        <w:t xml:space="preserve">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32467B" w:rsidRPr="00865A15" w:rsidRDefault="00CF12C4" w:rsidP="00001C4B">
      <w:pPr>
        <w:suppressAutoHyphens/>
        <w:ind w:firstLine="284"/>
        <w:rPr>
          <w:sz w:val="24"/>
        </w:rPr>
      </w:pPr>
      <w:r w:rsidRPr="00865A15">
        <w:rPr>
          <w:b/>
          <w:i/>
          <w:sz w:val="24"/>
        </w:rPr>
        <w:t>Развитие координации движений.</w:t>
      </w:r>
      <w:r w:rsidRPr="00865A15">
        <w:rPr>
          <w:sz w:val="24"/>
        </w:rPr>
        <w:t xml:space="preserve"> 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32467B" w:rsidRPr="00865A15" w:rsidRDefault="00CF12C4" w:rsidP="00001C4B">
      <w:pPr>
        <w:suppressAutoHyphens/>
        <w:ind w:firstLine="284"/>
        <w:rPr>
          <w:sz w:val="24"/>
        </w:rPr>
      </w:pPr>
      <w:r w:rsidRPr="00865A15">
        <w:rPr>
          <w:b/>
          <w:i/>
          <w:sz w:val="24"/>
        </w:rPr>
        <w:t>Развитие гибкости.</w:t>
      </w:r>
      <w:r w:rsidRPr="00865A15">
        <w:rPr>
          <w:sz w:val="24"/>
        </w:rPr>
        <w:t xml:space="preserve">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 </w:t>
      </w:r>
    </w:p>
    <w:p w:rsidR="0032467B" w:rsidRPr="00865A15" w:rsidRDefault="00CF12C4" w:rsidP="00001C4B">
      <w:pPr>
        <w:suppressAutoHyphens/>
        <w:ind w:firstLine="284"/>
        <w:rPr>
          <w:sz w:val="24"/>
        </w:rPr>
      </w:pPr>
      <w:r w:rsidRPr="00865A15">
        <w:rPr>
          <w:b/>
          <w:i/>
          <w:sz w:val="24"/>
        </w:rPr>
        <w:t>Упражнения культурно-этнической направленности.</w:t>
      </w:r>
      <w:r w:rsidRPr="00865A15">
        <w:rPr>
          <w:i/>
          <w:sz w:val="24"/>
        </w:rPr>
        <w:t xml:space="preserve"> </w:t>
      </w:r>
      <w:r w:rsidRPr="00865A15">
        <w:rPr>
          <w:sz w:val="24"/>
        </w:rPr>
        <w:t xml:space="preserve">Сюжетно-образные и обрядовые игры. Технические действия национальных видов спорта. </w:t>
      </w:r>
    </w:p>
    <w:p w:rsidR="00973C79" w:rsidRPr="00865A15" w:rsidRDefault="00CF12C4" w:rsidP="00001C4B">
      <w:pPr>
        <w:suppressAutoHyphens/>
        <w:ind w:firstLine="284"/>
        <w:rPr>
          <w:sz w:val="24"/>
        </w:rPr>
      </w:pPr>
      <w:r w:rsidRPr="00865A15">
        <w:rPr>
          <w:b/>
          <w:sz w:val="24"/>
        </w:rPr>
        <w:t>Специальная физическая подготовка.</w:t>
      </w:r>
      <w:r w:rsidRPr="00865A15">
        <w:rPr>
          <w:sz w:val="24"/>
        </w:rPr>
        <w:t xml:space="preserve"> </w:t>
      </w:r>
    </w:p>
    <w:p w:rsidR="00973C79" w:rsidRPr="00865A15" w:rsidRDefault="00CF12C4" w:rsidP="00001C4B">
      <w:pPr>
        <w:suppressAutoHyphens/>
        <w:ind w:firstLine="284"/>
        <w:rPr>
          <w:sz w:val="24"/>
        </w:rPr>
      </w:pPr>
      <w:r w:rsidRPr="00865A15">
        <w:rPr>
          <w:b/>
          <w:i/>
          <w:sz w:val="24"/>
        </w:rPr>
        <w:t>Модуль «Гимнастика».</w:t>
      </w:r>
      <w:r w:rsidRPr="00865A15">
        <w:rPr>
          <w:sz w:val="24"/>
        </w:rPr>
        <w:t xml:space="preserve"> </w:t>
      </w:r>
    </w:p>
    <w:p w:rsidR="0032467B" w:rsidRPr="00865A15" w:rsidRDefault="00CF12C4" w:rsidP="00001C4B">
      <w:pPr>
        <w:suppressAutoHyphens/>
        <w:ind w:firstLine="284"/>
        <w:rPr>
          <w:sz w:val="24"/>
        </w:rPr>
      </w:pPr>
      <w:r w:rsidRPr="00865A15">
        <w:rPr>
          <w:i/>
          <w:sz w:val="24"/>
        </w:rPr>
        <w:t>Развитие гибкости</w:t>
      </w:r>
      <w:r w:rsidRPr="00865A15">
        <w:rPr>
          <w:sz w:val="24"/>
        </w:rPr>
        <w:t xml:space="preserve">.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 тивных и пассивных упражнений с большой амплитудой движений. Упражнения для развития подвижности суставов (полушпагат, шпагат, складка, мост). </w:t>
      </w:r>
    </w:p>
    <w:p w:rsidR="0032467B" w:rsidRPr="00865A15" w:rsidRDefault="00CF12C4" w:rsidP="00001C4B">
      <w:pPr>
        <w:suppressAutoHyphens/>
        <w:ind w:firstLine="284"/>
        <w:rPr>
          <w:sz w:val="24"/>
        </w:rPr>
      </w:pPr>
      <w:r w:rsidRPr="00865A15">
        <w:rPr>
          <w:i/>
          <w:sz w:val="24"/>
        </w:rPr>
        <w:t>Развитие координации движений</w:t>
      </w:r>
      <w:r w:rsidRPr="00865A15">
        <w:rPr>
          <w:sz w:val="24"/>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32467B" w:rsidRPr="00865A15" w:rsidRDefault="00CF12C4" w:rsidP="00001C4B">
      <w:pPr>
        <w:suppressAutoHyphens/>
        <w:ind w:firstLine="284"/>
        <w:rPr>
          <w:sz w:val="24"/>
        </w:rPr>
      </w:pPr>
      <w:r w:rsidRPr="00865A15">
        <w:rPr>
          <w:i/>
          <w:sz w:val="24"/>
        </w:rPr>
        <w:lastRenderedPageBreak/>
        <w:t>Развитие силовых способностей</w:t>
      </w:r>
      <w:r w:rsidRPr="00865A15">
        <w:rPr>
          <w:sz w:val="24"/>
        </w:rPr>
        <w:t xml:space="preserve">.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 </w:t>
      </w:r>
    </w:p>
    <w:p w:rsidR="0032467B" w:rsidRPr="00865A15" w:rsidRDefault="00CF12C4" w:rsidP="00001C4B">
      <w:pPr>
        <w:suppressAutoHyphens/>
        <w:ind w:firstLine="284"/>
        <w:rPr>
          <w:sz w:val="24"/>
        </w:rPr>
      </w:pPr>
      <w:r w:rsidRPr="00865A15">
        <w:rPr>
          <w:i/>
          <w:sz w:val="24"/>
        </w:rPr>
        <w:t>Развитие выносливости</w:t>
      </w:r>
      <w:r w:rsidRPr="00865A15">
        <w:rPr>
          <w:b/>
          <w:i/>
          <w:sz w:val="24"/>
        </w:rPr>
        <w:t>.</w:t>
      </w:r>
      <w:r w:rsidRPr="00865A15">
        <w:rPr>
          <w:sz w:val="24"/>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973C79" w:rsidRPr="00865A15" w:rsidRDefault="00CF12C4" w:rsidP="00001C4B">
      <w:pPr>
        <w:suppressAutoHyphens/>
        <w:ind w:firstLine="284"/>
        <w:rPr>
          <w:sz w:val="24"/>
        </w:rPr>
      </w:pPr>
      <w:r w:rsidRPr="00865A15">
        <w:rPr>
          <w:b/>
          <w:i/>
          <w:sz w:val="24"/>
        </w:rPr>
        <w:t>Модуль «Лёгкая атлетика»</w:t>
      </w:r>
      <w:r w:rsidRPr="00865A15">
        <w:rPr>
          <w:sz w:val="24"/>
        </w:rPr>
        <w:t xml:space="preserve">. </w:t>
      </w:r>
    </w:p>
    <w:p w:rsidR="0032467B" w:rsidRPr="00865A15" w:rsidRDefault="00CF12C4" w:rsidP="00001C4B">
      <w:pPr>
        <w:suppressAutoHyphens/>
        <w:ind w:firstLine="284"/>
        <w:rPr>
          <w:sz w:val="24"/>
        </w:rPr>
      </w:pPr>
      <w:r w:rsidRPr="00865A15">
        <w:rPr>
          <w:i/>
          <w:sz w:val="24"/>
        </w:rPr>
        <w:t>Развитие выносливости.</w:t>
      </w:r>
      <w:r w:rsidRPr="00865A15">
        <w:rPr>
          <w:sz w:val="24"/>
        </w:rPr>
        <w:t xml:space="preserve"> Бег с максимальной скоростью в режиме повторно-интервального метода. Бег по пересеченной местности (кроссовый бег). </w:t>
      </w:r>
    </w:p>
    <w:p w:rsidR="0032467B" w:rsidRPr="00865A15" w:rsidRDefault="00CF12C4" w:rsidP="00001C4B">
      <w:pPr>
        <w:suppressAutoHyphens/>
        <w:ind w:firstLine="284"/>
        <w:rPr>
          <w:sz w:val="24"/>
        </w:rPr>
      </w:pPr>
      <w:r w:rsidRPr="00865A15">
        <w:rPr>
          <w:sz w:val="24"/>
        </w:rPr>
        <w:t xml:space="preserve">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32467B" w:rsidRPr="00865A15" w:rsidRDefault="00CF12C4" w:rsidP="00001C4B">
      <w:pPr>
        <w:suppressAutoHyphens/>
        <w:ind w:firstLine="284"/>
        <w:rPr>
          <w:sz w:val="24"/>
        </w:rPr>
      </w:pPr>
      <w:r w:rsidRPr="00865A15">
        <w:rPr>
          <w:i/>
          <w:sz w:val="24"/>
        </w:rPr>
        <w:t>Развитие силовых способностей</w:t>
      </w:r>
      <w:r w:rsidRPr="00865A15">
        <w:rPr>
          <w:sz w:val="24"/>
        </w:rP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32467B" w:rsidRPr="00865A15" w:rsidRDefault="00CF12C4" w:rsidP="00001C4B">
      <w:pPr>
        <w:suppressAutoHyphens/>
        <w:ind w:firstLine="284"/>
        <w:rPr>
          <w:sz w:val="24"/>
        </w:rPr>
      </w:pPr>
      <w:r w:rsidRPr="00865A15">
        <w:rPr>
          <w:i/>
          <w:sz w:val="24"/>
        </w:rPr>
        <w:t>Развитие скоростных способностей</w:t>
      </w:r>
      <w:r w:rsidRPr="00865A15">
        <w:rPr>
          <w:b/>
          <w:i/>
          <w:sz w:val="24"/>
        </w:rPr>
        <w:t>.</w:t>
      </w:r>
      <w:r w:rsidRPr="00865A15">
        <w:rPr>
          <w:sz w:val="24"/>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32467B" w:rsidRPr="00865A15" w:rsidRDefault="00CF12C4" w:rsidP="00001C4B">
      <w:pPr>
        <w:suppressAutoHyphens/>
        <w:ind w:firstLine="284"/>
        <w:rPr>
          <w:sz w:val="24"/>
        </w:rPr>
      </w:pPr>
      <w:r w:rsidRPr="00865A15">
        <w:rPr>
          <w:i/>
          <w:sz w:val="24"/>
        </w:rPr>
        <w:t>Развитие координации движений</w:t>
      </w:r>
      <w:r w:rsidRPr="00865A15">
        <w:rPr>
          <w:sz w:val="24"/>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73C79" w:rsidRPr="00865A15" w:rsidRDefault="00CF12C4" w:rsidP="00001C4B">
      <w:pPr>
        <w:suppressAutoHyphens/>
        <w:ind w:firstLine="284"/>
        <w:rPr>
          <w:sz w:val="24"/>
        </w:rPr>
      </w:pPr>
      <w:r w:rsidRPr="00865A15">
        <w:rPr>
          <w:b/>
          <w:i/>
          <w:sz w:val="24"/>
        </w:rPr>
        <w:t>Модуль «Спортивные игры»</w:t>
      </w:r>
      <w:r w:rsidRPr="00865A15">
        <w:rPr>
          <w:sz w:val="24"/>
        </w:rPr>
        <w:t xml:space="preserve">. </w:t>
      </w:r>
    </w:p>
    <w:p w:rsidR="0032467B" w:rsidRPr="00865A15" w:rsidRDefault="00CF12C4" w:rsidP="00001C4B">
      <w:pPr>
        <w:suppressAutoHyphens/>
        <w:ind w:firstLine="284"/>
        <w:rPr>
          <w:sz w:val="24"/>
        </w:rPr>
      </w:pPr>
      <w:r w:rsidRPr="00865A15">
        <w:rPr>
          <w:sz w:val="24"/>
          <w:u w:val="single" w:color="181717"/>
        </w:rPr>
        <w:t>Баскетбол.</w:t>
      </w:r>
      <w:r w:rsidRPr="00865A15">
        <w:rPr>
          <w:sz w:val="24"/>
        </w:rPr>
        <w:t xml:space="preserve"> </w:t>
      </w:r>
      <w:r w:rsidRPr="00865A15">
        <w:rPr>
          <w:i/>
          <w:sz w:val="24"/>
        </w:rPr>
        <w:t>Развитие скоростных способностей</w:t>
      </w:r>
      <w:r w:rsidRPr="00865A15">
        <w:rPr>
          <w:sz w:val="24"/>
        </w:rPr>
        <w:t xml:space="preserve">. Ходьба и бег в различных направлени 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w:t>
      </w:r>
      <w:r w:rsidRPr="00865A15">
        <w:rPr>
          <w:sz w:val="24"/>
        </w:rPr>
        <w:lastRenderedPageBreak/>
        <w:t xml:space="preserve">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32467B" w:rsidRPr="00865A15" w:rsidRDefault="00CF12C4" w:rsidP="00001C4B">
      <w:pPr>
        <w:suppressAutoHyphens/>
        <w:ind w:firstLine="284"/>
        <w:rPr>
          <w:sz w:val="24"/>
        </w:rPr>
      </w:pPr>
      <w:r w:rsidRPr="00865A15">
        <w:rPr>
          <w:i/>
          <w:sz w:val="24"/>
        </w:rPr>
        <w:t>Развитие силовых способностей</w:t>
      </w:r>
      <w:r w:rsidRPr="00865A15">
        <w:rPr>
          <w:b/>
          <w:i/>
          <w:sz w:val="24"/>
        </w:rPr>
        <w:t>.</w:t>
      </w:r>
      <w:r w:rsidRPr="00865A15">
        <w:rPr>
          <w:sz w:val="24"/>
        </w:rPr>
        <w:t xml:space="preserve">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w:t>
      </w:r>
      <w:r w:rsidRPr="00865A15">
        <w:rPr>
          <w:rFonts w:eastAsia="Segoe UI Symbol"/>
          <w:sz w:val="24"/>
        </w:rPr>
        <w:t>°</w:t>
      </w:r>
      <w:r w:rsidRPr="00865A15">
        <w:rPr>
          <w:sz w:val="24"/>
        </w:rPr>
        <w:t xml:space="preserve"> и 360</w:t>
      </w:r>
      <w:r w:rsidRPr="00865A15">
        <w:rPr>
          <w:rFonts w:eastAsia="Segoe UI Symbol"/>
          <w:sz w:val="24"/>
        </w:rPr>
        <w:t>°</w:t>
      </w:r>
      <w:r w:rsidRPr="00865A15">
        <w:rPr>
          <w:sz w:val="24"/>
        </w:rPr>
        <w:t>.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32467B" w:rsidRPr="00865A15" w:rsidRDefault="00CF12C4" w:rsidP="00001C4B">
      <w:pPr>
        <w:suppressAutoHyphens/>
        <w:ind w:firstLine="284"/>
        <w:rPr>
          <w:sz w:val="24"/>
        </w:rPr>
      </w:pPr>
      <w:r w:rsidRPr="00865A15">
        <w:rPr>
          <w:i/>
          <w:sz w:val="24"/>
        </w:rPr>
        <w:t>Развитие выносливости</w:t>
      </w:r>
      <w:r w:rsidRPr="00865A15">
        <w:rPr>
          <w:sz w:val="24"/>
        </w:rPr>
        <w:t>.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32467B" w:rsidRPr="00865A15" w:rsidRDefault="00CF12C4" w:rsidP="00001C4B">
      <w:pPr>
        <w:suppressAutoHyphens/>
        <w:ind w:firstLine="284"/>
        <w:rPr>
          <w:sz w:val="24"/>
        </w:rPr>
      </w:pPr>
      <w:r w:rsidRPr="00865A15">
        <w:rPr>
          <w:i/>
          <w:sz w:val="24"/>
        </w:rPr>
        <w:t>Развитие координации движений</w:t>
      </w:r>
      <w:r w:rsidRPr="00865A15">
        <w:rPr>
          <w:sz w:val="24"/>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32467B" w:rsidRPr="00865A15" w:rsidRDefault="00CF12C4" w:rsidP="00001C4B">
      <w:pPr>
        <w:suppressAutoHyphens/>
        <w:ind w:firstLine="284"/>
        <w:rPr>
          <w:sz w:val="24"/>
        </w:rPr>
      </w:pPr>
      <w:r w:rsidRPr="00865A15">
        <w:rPr>
          <w:sz w:val="24"/>
          <w:u w:val="single" w:color="181717"/>
        </w:rPr>
        <w:t>Футбол.</w:t>
      </w:r>
      <w:r w:rsidRPr="00865A15">
        <w:rPr>
          <w:sz w:val="24"/>
        </w:rPr>
        <w:t xml:space="preserve"> </w:t>
      </w:r>
      <w:r w:rsidRPr="00865A15">
        <w:rPr>
          <w:i/>
          <w:sz w:val="24"/>
        </w:rPr>
        <w:t>Развитие скоростных способностей</w:t>
      </w:r>
      <w:r w:rsidRPr="00865A15">
        <w:rPr>
          <w:sz w:val="24"/>
        </w:rPr>
        <w:t>.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w:t>
      </w:r>
      <w:r w:rsidRPr="00865A15">
        <w:rPr>
          <w:rFonts w:eastAsia="Segoe UI Symbol"/>
          <w:sz w:val="24"/>
        </w:rPr>
        <w:t>°</w:t>
      </w:r>
      <w:r w:rsidRPr="00865A15">
        <w:rPr>
          <w:sz w:val="24"/>
        </w:rPr>
        <w:t xml:space="preserve"> и 360</w:t>
      </w:r>
      <w:r w:rsidRPr="00865A15">
        <w:rPr>
          <w:rFonts w:eastAsia="Segoe UI Symbol"/>
          <w:sz w:val="24"/>
        </w:rPr>
        <w:t>°</w:t>
      </w:r>
      <w:r w:rsidRPr="00865A15">
        <w:rPr>
          <w:sz w:val="24"/>
        </w:rPr>
        <w:t xml:space="preserve">.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32467B" w:rsidRPr="00865A15" w:rsidRDefault="00CF12C4" w:rsidP="00001C4B">
      <w:pPr>
        <w:suppressAutoHyphens/>
        <w:ind w:firstLine="284"/>
        <w:rPr>
          <w:sz w:val="24"/>
        </w:rPr>
      </w:pPr>
      <w:r w:rsidRPr="00865A15">
        <w:rPr>
          <w:i/>
          <w:sz w:val="24"/>
        </w:rPr>
        <w:t>Развитие силовых способностей</w:t>
      </w:r>
      <w:r w:rsidRPr="00865A15">
        <w:rPr>
          <w:b/>
          <w:i/>
          <w:sz w:val="24"/>
        </w:rPr>
        <w:t>.</w:t>
      </w:r>
      <w:r w:rsidRPr="00865A15">
        <w:rPr>
          <w:sz w:val="24"/>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32467B" w:rsidRPr="00865A15" w:rsidRDefault="00CF12C4" w:rsidP="00001C4B">
      <w:pPr>
        <w:suppressAutoHyphens/>
        <w:ind w:firstLine="284"/>
        <w:rPr>
          <w:sz w:val="24"/>
        </w:rPr>
      </w:pPr>
      <w:r w:rsidRPr="00865A15">
        <w:rPr>
          <w:i/>
          <w:sz w:val="24"/>
        </w:rPr>
        <w:t>Развитие выносливости</w:t>
      </w:r>
      <w:r w:rsidRPr="00865A15">
        <w:rPr>
          <w:b/>
          <w:i/>
          <w:sz w:val="24"/>
        </w:rPr>
        <w:t>.</w:t>
      </w:r>
      <w:r w:rsidRPr="00865A15">
        <w:rPr>
          <w:sz w:val="24"/>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rsidR="00973C79" w:rsidRPr="00865A15" w:rsidRDefault="00973C79" w:rsidP="00001C4B">
      <w:pPr>
        <w:suppressAutoHyphens/>
        <w:rPr>
          <w:rFonts w:eastAsia="Calibri"/>
          <w:sz w:val="24"/>
        </w:rPr>
      </w:pPr>
    </w:p>
    <w:p w:rsidR="0032467B" w:rsidRPr="00865A15" w:rsidRDefault="00CF12C4" w:rsidP="00001C4B">
      <w:pPr>
        <w:suppressAutoHyphens/>
        <w:ind w:firstLine="284"/>
        <w:rPr>
          <w:b/>
          <w:sz w:val="24"/>
        </w:rPr>
      </w:pPr>
      <w:r w:rsidRPr="00865A15">
        <w:rPr>
          <w:rFonts w:eastAsia="Calibri"/>
          <w:b/>
          <w:sz w:val="24"/>
        </w:rPr>
        <w:t>П</w:t>
      </w:r>
      <w:r w:rsidR="00DF73F2" w:rsidRPr="00865A15">
        <w:rPr>
          <w:rFonts w:eastAsia="Calibri"/>
          <w:b/>
          <w:sz w:val="24"/>
        </w:rPr>
        <w:t xml:space="preserve">ланируемые результаты освоения учебного предмета «Физическая культура» </w:t>
      </w:r>
      <w:r w:rsidR="00DF73F2" w:rsidRPr="00865A15">
        <w:rPr>
          <w:b/>
          <w:sz w:val="24"/>
        </w:rPr>
        <w:t>на уровне основного общего образования (базовый уровень).</w:t>
      </w:r>
    </w:p>
    <w:p w:rsidR="00973C79" w:rsidRPr="00865A15" w:rsidRDefault="00973C79" w:rsidP="00001C4B">
      <w:pPr>
        <w:suppressAutoHyphens/>
        <w:ind w:firstLine="284"/>
        <w:rPr>
          <w:sz w:val="24"/>
        </w:rPr>
      </w:pPr>
    </w:p>
    <w:p w:rsidR="0032467B" w:rsidRPr="00865A15" w:rsidRDefault="00DF73F2" w:rsidP="00001C4B">
      <w:pPr>
        <w:suppressAutoHyphens/>
        <w:ind w:firstLine="284"/>
        <w:rPr>
          <w:b/>
          <w:sz w:val="24"/>
        </w:rPr>
      </w:pPr>
      <w:r w:rsidRPr="00865A15">
        <w:rPr>
          <w:b/>
          <w:sz w:val="24"/>
        </w:rPr>
        <w:t>Личностные результаты.</w:t>
      </w:r>
    </w:p>
    <w:p w:rsidR="0032467B" w:rsidRPr="00865A15" w:rsidRDefault="00CF12C4" w:rsidP="00001C4B">
      <w:pPr>
        <w:suppressAutoHyphens/>
        <w:ind w:firstLine="284"/>
        <w:rPr>
          <w:sz w:val="24"/>
        </w:rPr>
      </w:pPr>
      <w:r w:rsidRPr="00865A15">
        <w:rPr>
          <w:sz w:val="24"/>
        </w:rPr>
        <w:lastRenderedPageBreak/>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r w:rsidR="00F64813" w:rsidRPr="00865A15">
        <w:rPr>
          <w:sz w:val="24"/>
        </w:rPr>
        <w:t>.</w:t>
      </w:r>
      <w:r w:rsidRPr="00865A15">
        <w:rPr>
          <w:sz w:val="24"/>
        </w:rPr>
        <w:t xml:space="preserve"> </w:t>
      </w:r>
    </w:p>
    <w:p w:rsidR="0032467B" w:rsidRPr="00865A15" w:rsidRDefault="00F64813" w:rsidP="00001C4B">
      <w:pPr>
        <w:suppressAutoHyphens/>
        <w:ind w:firstLine="284"/>
        <w:rPr>
          <w:sz w:val="24"/>
        </w:rPr>
      </w:pPr>
      <w:r w:rsidRPr="00865A15">
        <w:rPr>
          <w:sz w:val="24"/>
        </w:rPr>
        <w:t>Г</w:t>
      </w:r>
      <w:r w:rsidR="00CF12C4" w:rsidRPr="00865A15">
        <w:rPr>
          <w:sz w:val="24"/>
        </w:rPr>
        <w:t>отовность отстаивать символы Российской Федерации во время спортивных соревнований, уважать традиции и принципы современных Олимпийс</w:t>
      </w:r>
      <w:r w:rsidRPr="00865A15">
        <w:rPr>
          <w:sz w:val="24"/>
        </w:rPr>
        <w:t>ких игр и олимпийского движения.</w:t>
      </w:r>
      <w:r w:rsidR="00CF12C4" w:rsidRPr="00865A15">
        <w:rPr>
          <w:sz w:val="24"/>
        </w:rPr>
        <w:t xml:space="preserve"> </w:t>
      </w:r>
    </w:p>
    <w:p w:rsidR="0032467B" w:rsidRPr="00865A15" w:rsidRDefault="00F64813" w:rsidP="00001C4B">
      <w:pPr>
        <w:suppressAutoHyphens/>
        <w:ind w:firstLine="284"/>
        <w:rPr>
          <w:sz w:val="24"/>
        </w:rPr>
      </w:pPr>
      <w:r w:rsidRPr="00865A15">
        <w:rPr>
          <w:sz w:val="24"/>
        </w:rPr>
        <w:t>Г</w:t>
      </w:r>
      <w:r w:rsidR="00CF12C4" w:rsidRPr="00865A15">
        <w:rPr>
          <w:sz w:val="24"/>
        </w:rPr>
        <w:t>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w:t>
      </w:r>
      <w:r w:rsidRPr="00865A15">
        <w:rPr>
          <w:sz w:val="24"/>
        </w:rPr>
        <w:t>овиях активного отдыха и досуга.</w:t>
      </w:r>
      <w:r w:rsidR="00CF12C4" w:rsidRPr="00865A15">
        <w:rPr>
          <w:sz w:val="24"/>
        </w:rPr>
        <w:t xml:space="preserve"> </w:t>
      </w:r>
    </w:p>
    <w:p w:rsidR="0032467B" w:rsidRPr="00865A15" w:rsidRDefault="00F64813" w:rsidP="00001C4B">
      <w:pPr>
        <w:suppressAutoHyphens/>
        <w:ind w:firstLine="284"/>
        <w:rPr>
          <w:sz w:val="24"/>
        </w:rPr>
      </w:pPr>
      <w:r w:rsidRPr="00865A15">
        <w:rPr>
          <w:sz w:val="24"/>
        </w:rPr>
        <w:t>Г</w:t>
      </w:r>
      <w:r w:rsidR="00CF12C4" w:rsidRPr="00865A15">
        <w:rPr>
          <w:sz w:val="24"/>
        </w:rPr>
        <w:t>отовность оценивать своё поведение и поступки во время проведения совместных занятий физической культурой, участия в спортивных мероприяти</w:t>
      </w:r>
      <w:r w:rsidRPr="00865A15">
        <w:rPr>
          <w:sz w:val="24"/>
        </w:rPr>
        <w:t>ях и соревнованиях.</w:t>
      </w:r>
      <w:r w:rsidR="00CF12C4" w:rsidRPr="00865A15">
        <w:rPr>
          <w:sz w:val="24"/>
        </w:rPr>
        <w:t xml:space="preserve"> </w:t>
      </w:r>
    </w:p>
    <w:p w:rsidR="0032467B" w:rsidRPr="00865A15" w:rsidRDefault="00F64813" w:rsidP="00001C4B">
      <w:pPr>
        <w:suppressAutoHyphens/>
        <w:ind w:firstLine="284"/>
        <w:rPr>
          <w:sz w:val="24"/>
        </w:rPr>
      </w:pPr>
      <w:r w:rsidRPr="00865A15">
        <w:rPr>
          <w:sz w:val="24"/>
        </w:rPr>
        <w:t>Г</w:t>
      </w:r>
      <w:r w:rsidR="00CF12C4" w:rsidRPr="00865A15">
        <w:rPr>
          <w:sz w:val="24"/>
        </w:rPr>
        <w:t>отовность оказывать первую медицинскую помощь при травмах и ушибах, соблюдать правила техники безопасности во время совместных занятий</w:t>
      </w:r>
      <w:r w:rsidRPr="00865A15">
        <w:rPr>
          <w:sz w:val="24"/>
        </w:rPr>
        <w:t xml:space="preserve"> физической культурой и спортом.</w:t>
      </w:r>
    </w:p>
    <w:p w:rsidR="0032467B" w:rsidRPr="00865A15" w:rsidRDefault="00F64813" w:rsidP="00001C4B">
      <w:pPr>
        <w:suppressAutoHyphens/>
        <w:ind w:firstLine="284"/>
        <w:rPr>
          <w:sz w:val="24"/>
        </w:rPr>
      </w:pPr>
      <w:r w:rsidRPr="00865A15">
        <w:rPr>
          <w:sz w:val="24"/>
        </w:rPr>
        <w:t>С</w:t>
      </w:r>
      <w:r w:rsidR="00CF12C4" w:rsidRPr="00865A15">
        <w:rPr>
          <w:sz w:val="24"/>
        </w:rPr>
        <w:t>тремление к физическому совершенствованию, формированию культуры движения и телосложения, самовыражению в</w:t>
      </w:r>
      <w:r w:rsidRPr="00865A15">
        <w:rPr>
          <w:sz w:val="24"/>
        </w:rPr>
        <w:t xml:space="preserve"> избранном виде спорта.</w:t>
      </w:r>
    </w:p>
    <w:p w:rsidR="0032467B" w:rsidRPr="00865A15" w:rsidRDefault="00F64813" w:rsidP="00001C4B">
      <w:pPr>
        <w:suppressAutoHyphens/>
        <w:ind w:firstLine="284"/>
        <w:rPr>
          <w:sz w:val="24"/>
        </w:rPr>
      </w:pPr>
      <w:r w:rsidRPr="00865A15">
        <w:rPr>
          <w:sz w:val="24"/>
        </w:rPr>
        <w:t>Г</w:t>
      </w:r>
      <w:r w:rsidR="00CF12C4" w:rsidRPr="00865A15">
        <w:rPr>
          <w:sz w:val="24"/>
        </w:rPr>
        <w:t>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w:t>
      </w:r>
      <w:r w:rsidRPr="00865A15">
        <w:rPr>
          <w:sz w:val="24"/>
        </w:rPr>
        <w:t xml:space="preserve"> показателей.</w:t>
      </w:r>
      <w:r w:rsidR="00CF12C4" w:rsidRPr="00865A15">
        <w:rPr>
          <w:sz w:val="24"/>
        </w:rPr>
        <w:t xml:space="preserve"> </w:t>
      </w:r>
    </w:p>
    <w:p w:rsidR="0032467B" w:rsidRPr="00865A15" w:rsidRDefault="00F64813" w:rsidP="00001C4B">
      <w:pPr>
        <w:suppressAutoHyphens/>
        <w:ind w:firstLine="284"/>
        <w:rPr>
          <w:sz w:val="24"/>
        </w:rPr>
      </w:pPr>
      <w:r w:rsidRPr="00865A15">
        <w:rPr>
          <w:sz w:val="24"/>
        </w:rPr>
        <w:t>О</w:t>
      </w:r>
      <w:r w:rsidR="00CF12C4" w:rsidRPr="00865A15">
        <w:rPr>
          <w:sz w:val="24"/>
        </w:rPr>
        <w:t>сознание здоровья как базовой ценности человека, признание объективной необходимости в его укреплении и длительном сохранении посредством занятий</w:t>
      </w:r>
      <w:r w:rsidRPr="00865A15">
        <w:rPr>
          <w:sz w:val="24"/>
        </w:rPr>
        <w:t xml:space="preserve"> физической культурой и спортом.</w:t>
      </w:r>
      <w:r w:rsidR="00CF12C4" w:rsidRPr="00865A15">
        <w:rPr>
          <w:sz w:val="24"/>
        </w:rPr>
        <w:t xml:space="preserve"> </w:t>
      </w:r>
    </w:p>
    <w:p w:rsidR="0032467B" w:rsidRPr="00865A15" w:rsidRDefault="00F64813" w:rsidP="00001C4B">
      <w:pPr>
        <w:suppressAutoHyphens/>
        <w:ind w:firstLine="284"/>
        <w:rPr>
          <w:sz w:val="24"/>
        </w:rPr>
      </w:pPr>
      <w:r w:rsidRPr="00865A15">
        <w:rPr>
          <w:sz w:val="24"/>
        </w:rPr>
        <w:t>О</w:t>
      </w:r>
      <w:r w:rsidR="00CF12C4" w:rsidRPr="00865A15">
        <w:rPr>
          <w:sz w:val="24"/>
        </w:rPr>
        <w:t>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способность адаптироваться к стрессовым ситуациям, осуществлять профилактические мероприятия по регулирова нию эмоциональных напряжений, активному восстановлению организма после значительных умст</w:t>
      </w:r>
      <w:r w:rsidRPr="00865A15">
        <w:rPr>
          <w:sz w:val="24"/>
        </w:rPr>
        <w:t>венных и физичес-  ких нагрузок.</w:t>
      </w:r>
      <w:r w:rsidR="00CF12C4" w:rsidRPr="00865A15">
        <w:rPr>
          <w:sz w:val="24"/>
        </w:rPr>
        <w:t xml:space="preserve"> </w:t>
      </w:r>
    </w:p>
    <w:p w:rsidR="0032467B" w:rsidRPr="00865A15" w:rsidRDefault="00F64813" w:rsidP="00001C4B">
      <w:pPr>
        <w:suppressAutoHyphens/>
        <w:ind w:firstLine="284"/>
        <w:rPr>
          <w:sz w:val="24"/>
        </w:rPr>
      </w:pPr>
      <w:r w:rsidRPr="00865A15">
        <w:rPr>
          <w:sz w:val="24"/>
        </w:rPr>
        <w:t>Г</w:t>
      </w:r>
      <w:r w:rsidR="00CF12C4" w:rsidRPr="00865A15">
        <w:rPr>
          <w:sz w:val="24"/>
        </w:rPr>
        <w:t>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w:t>
      </w:r>
      <w:r w:rsidRPr="00865A15">
        <w:rPr>
          <w:sz w:val="24"/>
        </w:rPr>
        <w:t>рудования, спортивной одежды.</w:t>
      </w:r>
      <w:r w:rsidR="00CF12C4" w:rsidRPr="00865A15">
        <w:rPr>
          <w:sz w:val="24"/>
        </w:rPr>
        <w:t xml:space="preserve"> </w:t>
      </w:r>
    </w:p>
    <w:p w:rsidR="0032467B" w:rsidRPr="00865A15" w:rsidRDefault="00F64813" w:rsidP="00001C4B">
      <w:pPr>
        <w:suppressAutoHyphens/>
        <w:ind w:firstLine="284"/>
        <w:rPr>
          <w:sz w:val="24"/>
        </w:rPr>
      </w:pPr>
      <w:r w:rsidRPr="00865A15">
        <w:rPr>
          <w:sz w:val="24"/>
        </w:rPr>
        <w:t>Г</w:t>
      </w:r>
      <w:r w:rsidR="00CF12C4" w:rsidRPr="00865A15">
        <w:rPr>
          <w:sz w:val="24"/>
        </w:rPr>
        <w:t>отовность соблюдать правила и требования к организации бивуака во время туристских походов, противостоять действиям и поступкам, п</w:t>
      </w:r>
      <w:r w:rsidRPr="00865A15">
        <w:rPr>
          <w:sz w:val="24"/>
        </w:rPr>
        <w:t>риносящим вред окружающей среде.</w:t>
      </w:r>
    </w:p>
    <w:p w:rsidR="0032467B" w:rsidRPr="00865A15" w:rsidRDefault="00F64813" w:rsidP="00001C4B">
      <w:pPr>
        <w:suppressAutoHyphens/>
        <w:ind w:firstLine="284"/>
        <w:rPr>
          <w:sz w:val="24"/>
        </w:rPr>
      </w:pPr>
      <w:r w:rsidRPr="00865A15">
        <w:rPr>
          <w:sz w:val="24"/>
        </w:rPr>
        <w:t>О</w:t>
      </w:r>
      <w:r w:rsidR="00CF12C4" w:rsidRPr="00865A15">
        <w:rPr>
          <w:sz w:val="24"/>
        </w:rPr>
        <w:t xml:space="preserve">своение опыта взаимодействия со сверстниками, форм общения и поведения при выполнении учебных заданий на уроках физической культуры, игровой </w:t>
      </w:r>
      <w:r w:rsidRPr="00865A15">
        <w:rPr>
          <w:sz w:val="24"/>
        </w:rPr>
        <w:t>и соревновательной деятельности.</w:t>
      </w:r>
      <w:r w:rsidR="00CF12C4" w:rsidRPr="00865A15">
        <w:rPr>
          <w:sz w:val="24"/>
        </w:rPr>
        <w:t xml:space="preserve"> </w:t>
      </w:r>
    </w:p>
    <w:p w:rsidR="0032467B" w:rsidRPr="00865A15" w:rsidRDefault="00F64813" w:rsidP="00001C4B">
      <w:pPr>
        <w:suppressAutoHyphens/>
        <w:ind w:firstLine="284"/>
        <w:rPr>
          <w:sz w:val="24"/>
        </w:rPr>
      </w:pPr>
      <w:r w:rsidRPr="00865A15">
        <w:rPr>
          <w:sz w:val="24"/>
        </w:rPr>
        <w:t>П</w:t>
      </w:r>
      <w:r w:rsidR="00CF12C4" w:rsidRPr="00865A15">
        <w:rPr>
          <w:sz w:val="24"/>
        </w:rPr>
        <w:t>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w:t>
      </w:r>
      <w:r w:rsidRPr="00865A15">
        <w:rPr>
          <w:sz w:val="24"/>
        </w:rPr>
        <w:t>альных интересов и потребностей.</w:t>
      </w:r>
      <w:r w:rsidR="00CF12C4" w:rsidRPr="00865A15">
        <w:rPr>
          <w:sz w:val="24"/>
        </w:rPr>
        <w:t xml:space="preserve"> </w:t>
      </w:r>
    </w:p>
    <w:p w:rsidR="0032467B" w:rsidRPr="00865A15" w:rsidRDefault="00F64813" w:rsidP="00001C4B">
      <w:pPr>
        <w:suppressAutoHyphens/>
        <w:ind w:firstLine="284"/>
        <w:rPr>
          <w:sz w:val="24"/>
        </w:rPr>
      </w:pPr>
      <w:r w:rsidRPr="00865A15">
        <w:rPr>
          <w:sz w:val="24"/>
        </w:rPr>
        <w:t>Ф</w:t>
      </w:r>
      <w:r w:rsidR="00CF12C4" w:rsidRPr="00865A15">
        <w:rPr>
          <w:sz w:val="24"/>
        </w:rPr>
        <w:t xml:space="preserve">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973C79" w:rsidRPr="00865A15" w:rsidRDefault="00973C79" w:rsidP="00001C4B">
      <w:pPr>
        <w:suppressAutoHyphens/>
        <w:rPr>
          <w:sz w:val="24"/>
        </w:rPr>
      </w:pPr>
    </w:p>
    <w:p w:rsidR="0032467B" w:rsidRPr="00865A15" w:rsidRDefault="00F64813" w:rsidP="00001C4B">
      <w:pPr>
        <w:suppressAutoHyphens/>
        <w:ind w:firstLine="284"/>
        <w:rPr>
          <w:b/>
          <w:sz w:val="24"/>
        </w:rPr>
      </w:pPr>
      <w:r w:rsidRPr="00865A15">
        <w:rPr>
          <w:b/>
          <w:sz w:val="24"/>
        </w:rPr>
        <w:t>Метапредметные результаты.</w:t>
      </w:r>
    </w:p>
    <w:p w:rsidR="0032467B" w:rsidRPr="00865A15" w:rsidRDefault="00973C79" w:rsidP="00001C4B">
      <w:pPr>
        <w:suppressAutoHyphens/>
        <w:ind w:firstLine="284"/>
        <w:rPr>
          <w:b/>
          <w:i/>
          <w:sz w:val="24"/>
        </w:rPr>
      </w:pPr>
      <w:r w:rsidRPr="00865A15">
        <w:rPr>
          <w:b/>
          <w:i/>
          <w:sz w:val="24"/>
        </w:rPr>
        <w:t>П</w:t>
      </w:r>
      <w:r w:rsidR="00CF12C4" w:rsidRPr="00865A15">
        <w:rPr>
          <w:b/>
          <w:i/>
          <w:sz w:val="24"/>
        </w:rPr>
        <w:t xml:space="preserve">ознавательные </w:t>
      </w:r>
      <w:r w:rsidRPr="00865A15">
        <w:rPr>
          <w:b/>
          <w:i/>
          <w:sz w:val="24"/>
        </w:rPr>
        <w:t>УУД:</w:t>
      </w:r>
    </w:p>
    <w:p w:rsidR="0032467B" w:rsidRPr="00865A15" w:rsidRDefault="00973C79" w:rsidP="00001C4B">
      <w:pPr>
        <w:suppressAutoHyphens/>
        <w:ind w:firstLine="0"/>
        <w:rPr>
          <w:sz w:val="24"/>
        </w:rPr>
      </w:pPr>
      <w:r w:rsidRPr="00865A15">
        <w:rPr>
          <w:sz w:val="24"/>
        </w:rPr>
        <w:t>- </w:t>
      </w:r>
      <w:r w:rsidR="00CF12C4" w:rsidRPr="00865A15">
        <w:rPr>
          <w:sz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32467B" w:rsidRPr="00865A15" w:rsidRDefault="00973C79" w:rsidP="00001C4B">
      <w:pPr>
        <w:suppressAutoHyphens/>
        <w:ind w:firstLine="0"/>
        <w:rPr>
          <w:sz w:val="24"/>
        </w:rPr>
      </w:pPr>
      <w:r w:rsidRPr="00865A15">
        <w:rPr>
          <w:sz w:val="24"/>
        </w:rPr>
        <w:t>- </w:t>
      </w:r>
      <w:r w:rsidR="00CF12C4" w:rsidRPr="00865A15">
        <w:rPr>
          <w:sz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32467B" w:rsidRPr="00865A15" w:rsidRDefault="00973C79" w:rsidP="00001C4B">
      <w:pPr>
        <w:suppressAutoHyphens/>
        <w:ind w:firstLine="0"/>
        <w:rPr>
          <w:sz w:val="24"/>
        </w:rPr>
      </w:pPr>
      <w:r w:rsidRPr="00865A15">
        <w:rPr>
          <w:sz w:val="24"/>
        </w:rPr>
        <w:t>- </w:t>
      </w:r>
      <w:r w:rsidR="00CF12C4" w:rsidRPr="00865A15">
        <w:rPr>
          <w:sz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32467B" w:rsidRPr="00865A15" w:rsidRDefault="00973C79" w:rsidP="00001C4B">
      <w:pPr>
        <w:suppressAutoHyphens/>
        <w:ind w:firstLine="0"/>
        <w:rPr>
          <w:sz w:val="24"/>
        </w:rPr>
      </w:pPr>
      <w:r w:rsidRPr="00865A15">
        <w:rPr>
          <w:sz w:val="24"/>
        </w:rPr>
        <w:lastRenderedPageBreak/>
        <w:t>- </w:t>
      </w:r>
      <w:r w:rsidR="00CF12C4" w:rsidRPr="00865A15">
        <w:rPr>
          <w:sz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32467B" w:rsidRPr="00865A15" w:rsidRDefault="00973C79" w:rsidP="00001C4B">
      <w:pPr>
        <w:suppressAutoHyphens/>
        <w:ind w:firstLine="0"/>
        <w:rPr>
          <w:sz w:val="24"/>
        </w:rPr>
      </w:pPr>
      <w:r w:rsidRPr="00865A15">
        <w:rPr>
          <w:sz w:val="24"/>
        </w:rPr>
        <w:t>- </w:t>
      </w:r>
      <w:r w:rsidR="00CF12C4" w:rsidRPr="00865A15">
        <w:rPr>
          <w:sz w:val="24"/>
        </w:rPr>
        <w:t xml:space="preserve">устанавливать причинно-следственную связь между плани рованием режима дня и изменениями показателей работоспособности; </w:t>
      </w:r>
    </w:p>
    <w:p w:rsidR="0032467B" w:rsidRPr="00865A15" w:rsidRDefault="00973C79" w:rsidP="00001C4B">
      <w:pPr>
        <w:suppressAutoHyphens/>
        <w:ind w:firstLine="0"/>
        <w:rPr>
          <w:sz w:val="24"/>
        </w:rPr>
      </w:pPr>
      <w:r w:rsidRPr="00865A15">
        <w:rPr>
          <w:sz w:val="24"/>
        </w:rPr>
        <w:t>- </w:t>
      </w:r>
      <w:r w:rsidR="00CF12C4" w:rsidRPr="00865A15">
        <w:rPr>
          <w:sz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32467B" w:rsidRPr="00865A15" w:rsidRDefault="00973C79" w:rsidP="00001C4B">
      <w:pPr>
        <w:suppressAutoHyphens/>
        <w:ind w:firstLine="0"/>
        <w:rPr>
          <w:sz w:val="24"/>
        </w:rPr>
      </w:pPr>
      <w:r w:rsidRPr="00865A15">
        <w:rPr>
          <w:sz w:val="24"/>
        </w:rPr>
        <w:t>- </w:t>
      </w:r>
      <w:r w:rsidR="00CF12C4" w:rsidRPr="00865A15">
        <w:rPr>
          <w:sz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32467B" w:rsidRPr="00865A15" w:rsidRDefault="00973C79" w:rsidP="00001C4B">
      <w:pPr>
        <w:suppressAutoHyphens/>
        <w:ind w:firstLine="0"/>
        <w:rPr>
          <w:sz w:val="24"/>
        </w:rPr>
      </w:pPr>
      <w:r w:rsidRPr="00865A15">
        <w:rPr>
          <w:sz w:val="24"/>
        </w:rPr>
        <w:t>- </w:t>
      </w:r>
      <w:r w:rsidR="00CF12C4" w:rsidRPr="00865A15">
        <w:rPr>
          <w:sz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32467B" w:rsidRPr="00865A15" w:rsidRDefault="00973C79" w:rsidP="00001C4B">
      <w:pPr>
        <w:suppressAutoHyphens/>
        <w:ind w:firstLine="0"/>
        <w:rPr>
          <w:sz w:val="24"/>
        </w:rPr>
      </w:pPr>
      <w:r w:rsidRPr="00865A15">
        <w:rPr>
          <w:sz w:val="24"/>
        </w:rPr>
        <w:t>- </w:t>
      </w:r>
      <w:r w:rsidR="00CF12C4" w:rsidRPr="00865A15">
        <w:rPr>
          <w:sz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32467B" w:rsidRPr="00865A15" w:rsidRDefault="00973C79" w:rsidP="00001C4B">
      <w:pPr>
        <w:suppressAutoHyphens/>
        <w:ind w:firstLine="284"/>
        <w:rPr>
          <w:b/>
          <w:i/>
          <w:sz w:val="24"/>
        </w:rPr>
      </w:pPr>
      <w:r w:rsidRPr="00865A15">
        <w:rPr>
          <w:b/>
          <w:i/>
          <w:sz w:val="24"/>
        </w:rPr>
        <w:t>К</w:t>
      </w:r>
      <w:r w:rsidR="00CF12C4" w:rsidRPr="00865A15">
        <w:rPr>
          <w:b/>
          <w:i/>
          <w:sz w:val="24"/>
        </w:rPr>
        <w:t xml:space="preserve">оммуникативные </w:t>
      </w:r>
      <w:r w:rsidRPr="00865A15">
        <w:rPr>
          <w:b/>
          <w:i/>
          <w:sz w:val="24"/>
        </w:rPr>
        <w:t>УУД</w:t>
      </w:r>
      <w:r w:rsidR="00CF12C4" w:rsidRPr="00865A15">
        <w:rPr>
          <w:b/>
          <w:i/>
          <w:sz w:val="24"/>
        </w:rPr>
        <w:t>:</w:t>
      </w:r>
    </w:p>
    <w:p w:rsidR="0032467B" w:rsidRPr="00865A15" w:rsidRDefault="00973C79" w:rsidP="00001C4B">
      <w:pPr>
        <w:suppressAutoHyphens/>
        <w:ind w:firstLine="0"/>
        <w:rPr>
          <w:sz w:val="24"/>
        </w:rPr>
      </w:pPr>
      <w:r w:rsidRPr="00865A15">
        <w:rPr>
          <w:sz w:val="24"/>
        </w:rPr>
        <w:t>- </w:t>
      </w:r>
      <w:r w:rsidR="00CF12C4" w:rsidRPr="00865A15">
        <w:rPr>
          <w:sz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32467B" w:rsidRPr="00865A15" w:rsidRDefault="00973C79" w:rsidP="00001C4B">
      <w:pPr>
        <w:suppressAutoHyphens/>
        <w:ind w:firstLine="0"/>
        <w:rPr>
          <w:sz w:val="24"/>
        </w:rPr>
      </w:pPr>
      <w:r w:rsidRPr="00865A15">
        <w:rPr>
          <w:sz w:val="24"/>
        </w:rPr>
        <w:t>- </w:t>
      </w:r>
      <w:r w:rsidR="00CF12C4" w:rsidRPr="00865A15">
        <w:rPr>
          <w:sz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32467B" w:rsidRPr="00865A15" w:rsidRDefault="00973C79" w:rsidP="00001C4B">
      <w:pPr>
        <w:suppressAutoHyphens/>
        <w:ind w:firstLine="0"/>
        <w:rPr>
          <w:sz w:val="24"/>
        </w:rPr>
      </w:pPr>
      <w:r w:rsidRPr="00865A15">
        <w:rPr>
          <w:sz w:val="24"/>
        </w:rPr>
        <w:t>- </w:t>
      </w:r>
      <w:r w:rsidR="00CF12C4" w:rsidRPr="00865A15">
        <w:rPr>
          <w:sz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32467B" w:rsidRPr="00865A15" w:rsidRDefault="00973C79" w:rsidP="00001C4B">
      <w:pPr>
        <w:suppressAutoHyphens/>
        <w:ind w:firstLine="0"/>
        <w:rPr>
          <w:sz w:val="24"/>
        </w:rPr>
      </w:pPr>
      <w:r w:rsidRPr="00865A15">
        <w:rPr>
          <w:sz w:val="24"/>
        </w:rPr>
        <w:t>- </w:t>
      </w:r>
      <w:r w:rsidR="00CF12C4" w:rsidRPr="00865A15">
        <w:rPr>
          <w:sz w:val="24"/>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изучать и коллективно обсуждать технику «иллюстративного образца» разучиваемого упражнения, рассматривать и мо делировать появление ошибок, анализировать возможные причины их появления, выяснять способы их устранения. </w:t>
      </w:r>
    </w:p>
    <w:p w:rsidR="0032467B" w:rsidRPr="00865A15" w:rsidRDefault="00973C79" w:rsidP="00001C4B">
      <w:pPr>
        <w:suppressAutoHyphens/>
        <w:ind w:firstLine="284"/>
        <w:rPr>
          <w:b/>
          <w:i/>
          <w:sz w:val="24"/>
        </w:rPr>
      </w:pPr>
      <w:r w:rsidRPr="00865A15">
        <w:rPr>
          <w:b/>
          <w:i/>
          <w:sz w:val="24"/>
        </w:rPr>
        <w:t>Р</w:t>
      </w:r>
      <w:r w:rsidR="00CF12C4" w:rsidRPr="00865A15">
        <w:rPr>
          <w:b/>
          <w:i/>
          <w:sz w:val="24"/>
        </w:rPr>
        <w:t xml:space="preserve">егулятивные </w:t>
      </w:r>
      <w:r w:rsidRPr="00865A15">
        <w:rPr>
          <w:b/>
          <w:i/>
          <w:sz w:val="24"/>
        </w:rPr>
        <w:t>УУД</w:t>
      </w:r>
      <w:r w:rsidR="00CF12C4" w:rsidRPr="00865A15">
        <w:rPr>
          <w:b/>
          <w:i/>
          <w:sz w:val="24"/>
        </w:rPr>
        <w:t>:</w:t>
      </w:r>
    </w:p>
    <w:p w:rsidR="0032467B" w:rsidRPr="00865A15" w:rsidRDefault="00973C79" w:rsidP="00001C4B">
      <w:pPr>
        <w:suppressAutoHyphens/>
        <w:ind w:firstLine="0"/>
        <w:rPr>
          <w:sz w:val="24"/>
        </w:rPr>
      </w:pPr>
      <w:r w:rsidRPr="00865A15">
        <w:rPr>
          <w:sz w:val="24"/>
        </w:rPr>
        <w:t>- </w:t>
      </w:r>
      <w:r w:rsidR="00CF12C4" w:rsidRPr="00865A15">
        <w:rPr>
          <w:sz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32467B" w:rsidRPr="00865A15" w:rsidRDefault="00973C79" w:rsidP="00001C4B">
      <w:pPr>
        <w:suppressAutoHyphens/>
        <w:ind w:firstLine="0"/>
        <w:rPr>
          <w:sz w:val="24"/>
        </w:rPr>
      </w:pPr>
      <w:r w:rsidRPr="00865A15">
        <w:rPr>
          <w:sz w:val="24"/>
        </w:rPr>
        <w:t>- </w:t>
      </w:r>
      <w:r w:rsidR="00CF12C4" w:rsidRPr="00865A15">
        <w:rPr>
          <w:sz w:val="24"/>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6</w:t>
      </w:r>
      <w:r w:rsidR="00CF12C4" w:rsidRPr="00865A15">
        <w:rPr>
          <w:sz w:val="24"/>
          <w:vertAlign w:val="subscript"/>
        </w:rPr>
        <w:t xml:space="preserve"> </w:t>
      </w:r>
      <w:r w:rsidR="00CF12C4" w:rsidRPr="00865A15">
        <w:rPr>
          <w:sz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32467B" w:rsidRPr="00865A15" w:rsidRDefault="00973C79" w:rsidP="00001C4B">
      <w:pPr>
        <w:suppressAutoHyphens/>
        <w:ind w:firstLine="0"/>
        <w:rPr>
          <w:sz w:val="24"/>
        </w:rPr>
      </w:pPr>
      <w:r w:rsidRPr="00865A15">
        <w:rPr>
          <w:sz w:val="24"/>
        </w:rPr>
        <w:t>- </w:t>
      </w:r>
      <w:r w:rsidR="00CF12C4" w:rsidRPr="00865A15">
        <w:rPr>
          <w:sz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32467B" w:rsidRPr="00865A15" w:rsidRDefault="00973C79" w:rsidP="00001C4B">
      <w:pPr>
        <w:suppressAutoHyphens/>
        <w:ind w:firstLine="0"/>
        <w:rPr>
          <w:sz w:val="24"/>
        </w:rPr>
      </w:pPr>
      <w:r w:rsidRPr="00865A15">
        <w:rPr>
          <w:sz w:val="24"/>
        </w:rPr>
        <w:t>- </w:t>
      </w:r>
      <w:r w:rsidR="00CF12C4" w:rsidRPr="00865A15">
        <w:rPr>
          <w:sz w:val="24"/>
        </w:rPr>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973C79" w:rsidRPr="00865A15" w:rsidRDefault="00973C79" w:rsidP="00001C4B">
      <w:pPr>
        <w:suppressAutoHyphens/>
        <w:rPr>
          <w:sz w:val="24"/>
        </w:rPr>
      </w:pPr>
    </w:p>
    <w:p w:rsidR="0032467B" w:rsidRPr="00865A15" w:rsidRDefault="00F64813" w:rsidP="00001C4B">
      <w:pPr>
        <w:suppressAutoHyphens/>
        <w:ind w:firstLine="284"/>
        <w:rPr>
          <w:b/>
          <w:sz w:val="24"/>
        </w:rPr>
      </w:pPr>
      <w:r w:rsidRPr="00865A15">
        <w:rPr>
          <w:b/>
          <w:sz w:val="24"/>
        </w:rPr>
        <w:t>Предметные результаты.</w:t>
      </w:r>
    </w:p>
    <w:p w:rsidR="00973C79" w:rsidRPr="00865A15" w:rsidRDefault="00973C79" w:rsidP="00001C4B">
      <w:pPr>
        <w:pStyle w:val="a"/>
        <w:numPr>
          <w:ilvl w:val="0"/>
          <w:numId w:val="0"/>
        </w:numPr>
        <w:suppressAutoHyphens/>
        <w:ind w:firstLine="284"/>
        <w:rPr>
          <w:rFonts w:eastAsia="Calibri"/>
          <w:b/>
          <w:sz w:val="24"/>
        </w:rPr>
      </w:pPr>
    </w:p>
    <w:p w:rsidR="00973C79" w:rsidRPr="00865A15" w:rsidRDefault="00973C79" w:rsidP="00001C4B">
      <w:pPr>
        <w:pStyle w:val="a"/>
        <w:numPr>
          <w:ilvl w:val="0"/>
          <w:numId w:val="0"/>
        </w:numPr>
        <w:suppressAutoHyphens/>
        <w:ind w:firstLine="284"/>
        <w:rPr>
          <w:sz w:val="24"/>
        </w:rPr>
      </w:pPr>
      <w:r w:rsidRPr="00865A15">
        <w:rPr>
          <w:rFonts w:eastAsia="Calibri"/>
          <w:b/>
          <w:sz w:val="24"/>
        </w:rPr>
        <w:t>5 </w:t>
      </w:r>
      <w:r w:rsidR="00F64813" w:rsidRPr="00865A15">
        <w:rPr>
          <w:rFonts w:eastAsia="Calibri"/>
          <w:b/>
          <w:sz w:val="24"/>
        </w:rPr>
        <w:t>класс.</w:t>
      </w:r>
    </w:p>
    <w:p w:rsidR="0032467B" w:rsidRPr="00865A15" w:rsidRDefault="00CF12C4" w:rsidP="00001C4B">
      <w:pPr>
        <w:pStyle w:val="a"/>
        <w:numPr>
          <w:ilvl w:val="0"/>
          <w:numId w:val="0"/>
        </w:numPr>
        <w:suppressAutoHyphens/>
        <w:ind w:firstLine="284"/>
        <w:rPr>
          <w:sz w:val="24"/>
        </w:rPr>
      </w:pPr>
      <w:r w:rsidRPr="00865A15">
        <w:rPr>
          <w:sz w:val="24"/>
        </w:rPr>
        <w:lastRenderedPageBreak/>
        <w:t>К концу обучения в 5 классе обучающийся научится:</w:t>
      </w:r>
    </w:p>
    <w:p w:rsidR="0032467B" w:rsidRPr="00865A15" w:rsidRDefault="00973C79" w:rsidP="00001C4B">
      <w:pPr>
        <w:pStyle w:val="a"/>
        <w:numPr>
          <w:ilvl w:val="0"/>
          <w:numId w:val="0"/>
        </w:numPr>
        <w:suppressAutoHyphens/>
        <w:rPr>
          <w:sz w:val="24"/>
        </w:rPr>
      </w:pPr>
      <w:r w:rsidRPr="00865A15">
        <w:rPr>
          <w:sz w:val="24"/>
        </w:rPr>
        <w:t>- </w:t>
      </w:r>
      <w:r w:rsidR="00CF12C4" w:rsidRPr="00865A15">
        <w:rPr>
          <w:sz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32467B" w:rsidRPr="00865A15" w:rsidRDefault="00973C79" w:rsidP="00001C4B">
      <w:pPr>
        <w:suppressAutoHyphens/>
        <w:ind w:firstLine="0"/>
        <w:rPr>
          <w:sz w:val="24"/>
        </w:rPr>
      </w:pPr>
      <w:r w:rsidRPr="00865A15">
        <w:rPr>
          <w:sz w:val="24"/>
        </w:rPr>
        <w:t>- </w:t>
      </w:r>
      <w:r w:rsidR="00CF12C4" w:rsidRPr="00865A15">
        <w:rPr>
          <w:sz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32467B" w:rsidRPr="00865A15" w:rsidRDefault="00973C79" w:rsidP="00001C4B">
      <w:pPr>
        <w:suppressAutoHyphens/>
        <w:ind w:firstLine="0"/>
        <w:rPr>
          <w:sz w:val="24"/>
        </w:rPr>
      </w:pPr>
      <w:r w:rsidRPr="00865A15">
        <w:rPr>
          <w:sz w:val="24"/>
        </w:rPr>
        <w:t>- </w:t>
      </w:r>
      <w:r w:rsidR="00CF12C4" w:rsidRPr="00865A15">
        <w:rPr>
          <w:sz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32467B" w:rsidRPr="00865A15" w:rsidRDefault="00973C79" w:rsidP="00001C4B">
      <w:pPr>
        <w:suppressAutoHyphens/>
        <w:ind w:firstLine="0"/>
        <w:rPr>
          <w:sz w:val="24"/>
        </w:rPr>
      </w:pPr>
      <w:r w:rsidRPr="00865A15">
        <w:rPr>
          <w:sz w:val="24"/>
        </w:rPr>
        <w:t>- </w:t>
      </w:r>
      <w:r w:rsidR="00CF12C4" w:rsidRPr="00865A15">
        <w:rPr>
          <w:sz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32467B" w:rsidRPr="00865A15" w:rsidRDefault="00973C79" w:rsidP="00001C4B">
      <w:pPr>
        <w:suppressAutoHyphens/>
        <w:ind w:firstLine="0"/>
        <w:rPr>
          <w:sz w:val="24"/>
        </w:rPr>
      </w:pPr>
      <w:r w:rsidRPr="00865A15">
        <w:rPr>
          <w:sz w:val="24"/>
        </w:rPr>
        <w:t>- </w:t>
      </w:r>
      <w:r w:rsidR="00CF12C4" w:rsidRPr="00865A15">
        <w:rPr>
          <w:sz w:val="24"/>
        </w:rPr>
        <w:t>выполнять комплексы упражнений оздоровительной физи ческой культуры на развитие гибкости, координации и формирование телосложения;</w:t>
      </w:r>
    </w:p>
    <w:p w:rsidR="0032467B" w:rsidRPr="00865A15" w:rsidRDefault="00973C79" w:rsidP="00001C4B">
      <w:pPr>
        <w:suppressAutoHyphens/>
        <w:ind w:firstLine="0"/>
        <w:rPr>
          <w:sz w:val="24"/>
        </w:rPr>
      </w:pPr>
      <w:r w:rsidRPr="00865A15">
        <w:rPr>
          <w:sz w:val="24"/>
        </w:rPr>
        <w:t>- </w:t>
      </w:r>
      <w:r w:rsidR="00CF12C4" w:rsidRPr="00865A15">
        <w:rPr>
          <w:sz w:val="24"/>
        </w:rPr>
        <w:t xml:space="preserve">выполнять опорный прыжок с разбега способом «ноги врозь» (мальчики) и способом «напрыгивания с последующим спрыгиванием» (девочки); </w:t>
      </w:r>
    </w:p>
    <w:p w:rsidR="0032467B" w:rsidRPr="00865A15" w:rsidRDefault="00973C79" w:rsidP="00001C4B">
      <w:pPr>
        <w:suppressAutoHyphens/>
        <w:ind w:firstLine="0"/>
        <w:rPr>
          <w:sz w:val="24"/>
        </w:rPr>
      </w:pPr>
      <w:r w:rsidRPr="00865A15">
        <w:rPr>
          <w:sz w:val="24"/>
        </w:rPr>
        <w:t>- </w:t>
      </w:r>
      <w:r w:rsidR="00CF12C4" w:rsidRPr="00865A15">
        <w:rPr>
          <w:sz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32467B" w:rsidRPr="00865A15" w:rsidRDefault="00973C79" w:rsidP="00001C4B">
      <w:pPr>
        <w:suppressAutoHyphens/>
        <w:ind w:firstLine="0"/>
        <w:rPr>
          <w:sz w:val="24"/>
        </w:rPr>
      </w:pPr>
      <w:r w:rsidRPr="00865A15">
        <w:rPr>
          <w:sz w:val="24"/>
        </w:rPr>
        <w:t>- </w:t>
      </w:r>
      <w:r w:rsidR="00CF12C4" w:rsidRPr="00865A15">
        <w:rPr>
          <w:sz w:val="24"/>
        </w:rPr>
        <w:t xml:space="preserve">передвигаться по гимнастической стенке приставным шагом, лазать разноимённым способом вверх и по диагонали; </w:t>
      </w:r>
    </w:p>
    <w:p w:rsidR="0032467B" w:rsidRPr="00865A15" w:rsidRDefault="00973C79" w:rsidP="00001C4B">
      <w:pPr>
        <w:suppressAutoHyphens/>
        <w:ind w:firstLine="0"/>
        <w:rPr>
          <w:sz w:val="24"/>
        </w:rPr>
      </w:pPr>
      <w:r w:rsidRPr="00865A15">
        <w:rPr>
          <w:sz w:val="24"/>
        </w:rPr>
        <w:t>- </w:t>
      </w:r>
      <w:r w:rsidR="00CF12C4" w:rsidRPr="00865A15">
        <w:rPr>
          <w:sz w:val="24"/>
        </w:rPr>
        <w:t xml:space="preserve">выполнять бег с равномерной скоростью с высокого старта по учебной дистанции; </w:t>
      </w:r>
    </w:p>
    <w:p w:rsidR="0032467B" w:rsidRPr="00865A15" w:rsidRDefault="00973C79" w:rsidP="00001C4B">
      <w:pPr>
        <w:suppressAutoHyphens/>
        <w:ind w:firstLine="0"/>
        <w:rPr>
          <w:sz w:val="24"/>
        </w:rPr>
      </w:pPr>
      <w:r w:rsidRPr="00865A15">
        <w:rPr>
          <w:sz w:val="24"/>
        </w:rPr>
        <w:t>- </w:t>
      </w:r>
      <w:r w:rsidR="00CF12C4" w:rsidRPr="00865A15">
        <w:rPr>
          <w:sz w:val="24"/>
        </w:rPr>
        <w:t xml:space="preserve">демонстрировать технику прыжка в длину с разбега способом «согнув ноги»; </w:t>
      </w:r>
    </w:p>
    <w:p w:rsidR="0032467B" w:rsidRPr="00865A15" w:rsidRDefault="00973C79" w:rsidP="00001C4B">
      <w:pPr>
        <w:suppressAutoHyphens/>
        <w:ind w:firstLine="0"/>
        <w:rPr>
          <w:sz w:val="24"/>
        </w:rPr>
      </w:pPr>
      <w:r w:rsidRPr="00865A15">
        <w:rPr>
          <w:sz w:val="24"/>
        </w:rPr>
        <w:t>- </w:t>
      </w:r>
      <w:r w:rsidR="00CF12C4" w:rsidRPr="00865A15">
        <w:rPr>
          <w:sz w:val="24"/>
        </w:rPr>
        <w:t>передвигаться на лыжах попеременным двухшажным ходом (для бесснежных районов — имитация передвижения);</w:t>
      </w:r>
    </w:p>
    <w:p w:rsidR="0032467B" w:rsidRPr="00865A15" w:rsidRDefault="00973C79" w:rsidP="00001C4B">
      <w:pPr>
        <w:suppressAutoHyphens/>
        <w:ind w:firstLine="0"/>
        <w:rPr>
          <w:sz w:val="24"/>
        </w:rPr>
      </w:pPr>
      <w:r w:rsidRPr="00865A15">
        <w:rPr>
          <w:sz w:val="24"/>
        </w:rPr>
        <w:t>- </w:t>
      </w:r>
      <w:r w:rsidR="00CF12C4" w:rsidRPr="00865A15">
        <w:rPr>
          <w:sz w:val="24"/>
        </w:rPr>
        <w:t xml:space="preserve">демонстрировать технические действия в спортивных играх: </w:t>
      </w:r>
    </w:p>
    <w:p w:rsidR="0032467B" w:rsidRPr="00865A15" w:rsidRDefault="00F64813" w:rsidP="00001C4B">
      <w:pPr>
        <w:suppressAutoHyphens/>
        <w:ind w:firstLine="284"/>
        <w:rPr>
          <w:sz w:val="24"/>
        </w:rPr>
      </w:pPr>
      <w:r w:rsidRPr="00865A15">
        <w:rPr>
          <w:sz w:val="24"/>
        </w:rPr>
        <w:t xml:space="preserve">- </w:t>
      </w:r>
      <w:r w:rsidR="00CF12C4" w:rsidRPr="00865A15">
        <w:rPr>
          <w:sz w:val="24"/>
        </w:rPr>
        <w:t>баскетбол (ведение мяча с равномерной скоростью в разных направлениях; приём и передача мяча двумя руками от груди с места и в движении); волейбол (приём и передача</w:t>
      </w:r>
      <w:r w:rsidR="00973C79" w:rsidRPr="00865A15">
        <w:rPr>
          <w:sz w:val="24"/>
        </w:rPr>
        <w:t xml:space="preserve"> мяча двумя руками снизу и свер</w:t>
      </w:r>
      <w:r w:rsidR="00CF12C4" w:rsidRPr="00865A15">
        <w:rPr>
          <w:sz w:val="24"/>
        </w:rPr>
        <w:t xml:space="preserve">ху с места и в движении, прямая нижняя подача); </w:t>
      </w:r>
    </w:p>
    <w:p w:rsidR="0032467B" w:rsidRPr="00865A15" w:rsidRDefault="00F64813" w:rsidP="00001C4B">
      <w:pPr>
        <w:suppressAutoHyphens/>
        <w:ind w:firstLine="284"/>
        <w:rPr>
          <w:sz w:val="24"/>
        </w:rPr>
      </w:pPr>
      <w:r w:rsidRPr="00865A15">
        <w:rPr>
          <w:sz w:val="24"/>
        </w:rPr>
        <w:t xml:space="preserve">- </w:t>
      </w:r>
      <w:r w:rsidR="00CF12C4" w:rsidRPr="00865A15">
        <w:rPr>
          <w:sz w:val="24"/>
        </w:rPr>
        <w:t>футбол (ведение мяча с ра</w:t>
      </w:r>
      <w:r w:rsidR="00973C79" w:rsidRPr="00865A15">
        <w:rPr>
          <w:sz w:val="24"/>
        </w:rPr>
        <w:t>вномерной скоростью в разных на</w:t>
      </w:r>
      <w:r w:rsidR="00CF12C4" w:rsidRPr="00865A15">
        <w:rPr>
          <w:sz w:val="24"/>
        </w:rPr>
        <w:t xml:space="preserve">правлениях, приём и передача мяча, удар по неподвижному мячу с небольшого разбега); </w:t>
      </w:r>
    </w:p>
    <w:p w:rsidR="0032467B" w:rsidRPr="00865A15" w:rsidRDefault="00973C79" w:rsidP="00001C4B">
      <w:pPr>
        <w:suppressAutoHyphens/>
        <w:ind w:firstLine="0"/>
        <w:rPr>
          <w:sz w:val="24"/>
        </w:rPr>
      </w:pPr>
      <w:r w:rsidRPr="00865A15">
        <w:rPr>
          <w:sz w:val="24"/>
        </w:rPr>
        <w:t>- </w:t>
      </w:r>
      <w:r w:rsidR="00CF12C4" w:rsidRPr="00865A15">
        <w:rPr>
          <w:sz w:val="24"/>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rsidR="00973C79" w:rsidRPr="00865A15" w:rsidRDefault="00973C79" w:rsidP="00001C4B">
      <w:pPr>
        <w:suppressAutoHyphens/>
        <w:rPr>
          <w:sz w:val="24"/>
        </w:rPr>
      </w:pPr>
    </w:p>
    <w:p w:rsidR="00973C79" w:rsidRPr="00865A15" w:rsidRDefault="00F64813" w:rsidP="00001C4B">
      <w:pPr>
        <w:suppressAutoHyphens/>
        <w:ind w:firstLine="284"/>
        <w:rPr>
          <w:rFonts w:eastAsia="Calibri"/>
          <w:b/>
          <w:sz w:val="24"/>
        </w:rPr>
      </w:pPr>
      <w:r w:rsidRPr="00865A15">
        <w:rPr>
          <w:rFonts w:eastAsia="Calibri"/>
          <w:b/>
          <w:sz w:val="24"/>
        </w:rPr>
        <w:t>6 класс.</w:t>
      </w:r>
    </w:p>
    <w:p w:rsidR="0032467B" w:rsidRPr="00865A15" w:rsidRDefault="00CF12C4" w:rsidP="00001C4B">
      <w:pPr>
        <w:suppressAutoHyphens/>
        <w:ind w:firstLine="284"/>
        <w:rPr>
          <w:sz w:val="24"/>
        </w:rPr>
      </w:pPr>
      <w:r w:rsidRPr="00865A15">
        <w:rPr>
          <w:sz w:val="24"/>
        </w:rPr>
        <w:t>К концу обучения в 6 классе обучающийся научится:</w:t>
      </w:r>
    </w:p>
    <w:p w:rsidR="0032467B" w:rsidRPr="00865A15" w:rsidRDefault="00973C79" w:rsidP="00001C4B">
      <w:pPr>
        <w:suppressAutoHyphens/>
        <w:ind w:firstLine="0"/>
        <w:rPr>
          <w:sz w:val="24"/>
        </w:rPr>
      </w:pPr>
      <w:r w:rsidRPr="00865A15">
        <w:rPr>
          <w:sz w:val="24"/>
        </w:rPr>
        <w:t>- </w:t>
      </w:r>
      <w:r w:rsidR="00CF12C4" w:rsidRPr="00865A15">
        <w:rPr>
          <w:sz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rsidR="0032467B" w:rsidRPr="00865A15" w:rsidRDefault="00973C79" w:rsidP="00001C4B">
      <w:pPr>
        <w:suppressAutoHyphens/>
        <w:ind w:firstLine="0"/>
        <w:rPr>
          <w:sz w:val="24"/>
        </w:rPr>
      </w:pPr>
      <w:r w:rsidRPr="00865A15">
        <w:rPr>
          <w:sz w:val="24"/>
        </w:rPr>
        <w:t>- </w:t>
      </w:r>
      <w:r w:rsidR="00CF12C4" w:rsidRPr="00865A15">
        <w:rPr>
          <w:sz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 товкой; </w:t>
      </w:r>
    </w:p>
    <w:p w:rsidR="0032467B" w:rsidRPr="00865A15" w:rsidRDefault="00973C79" w:rsidP="00001C4B">
      <w:pPr>
        <w:suppressAutoHyphens/>
        <w:ind w:firstLine="0"/>
        <w:rPr>
          <w:sz w:val="24"/>
        </w:rPr>
      </w:pPr>
      <w:r w:rsidRPr="00865A15">
        <w:rPr>
          <w:sz w:val="24"/>
        </w:rPr>
        <w:t>- </w:t>
      </w:r>
      <w:r w:rsidR="00CF12C4" w:rsidRPr="00865A15">
        <w:rPr>
          <w:sz w:val="24"/>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32467B" w:rsidRPr="00865A15" w:rsidRDefault="00973C79" w:rsidP="00001C4B">
      <w:pPr>
        <w:suppressAutoHyphens/>
        <w:ind w:firstLine="0"/>
        <w:rPr>
          <w:sz w:val="24"/>
        </w:rPr>
      </w:pPr>
      <w:r w:rsidRPr="00865A15">
        <w:rPr>
          <w:sz w:val="24"/>
        </w:rPr>
        <w:t>- </w:t>
      </w:r>
      <w:r w:rsidR="00CF12C4" w:rsidRPr="00865A15">
        <w:rPr>
          <w:sz w:val="24"/>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32467B" w:rsidRPr="00865A15" w:rsidRDefault="00973C79" w:rsidP="00001C4B">
      <w:pPr>
        <w:suppressAutoHyphens/>
        <w:ind w:firstLine="0"/>
        <w:rPr>
          <w:sz w:val="24"/>
        </w:rPr>
      </w:pPr>
      <w:r w:rsidRPr="00865A15">
        <w:rPr>
          <w:sz w:val="24"/>
        </w:rPr>
        <w:t>- </w:t>
      </w:r>
      <w:r w:rsidR="00CF12C4" w:rsidRPr="00865A15">
        <w:rPr>
          <w:sz w:val="24"/>
        </w:rPr>
        <w:t xml:space="preserve">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 </w:t>
      </w:r>
    </w:p>
    <w:p w:rsidR="0032467B" w:rsidRPr="00865A15" w:rsidRDefault="00973C79" w:rsidP="00001C4B">
      <w:pPr>
        <w:suppressAutoHyphens/>
        <w:ind w:firstLine="0"/>
        <w:rPr>
          <w:sz w:val="24"/>
        </w:rPr>
      </w:pPr>
      <w:r w:rsidRPr="00865A15">
        <w:rPr>
          <w:sz w:val="24"/>
        </w:rPr>
        <w:lastRenderedPageBreak/>
        <w:t>- </w:t>
      </w:r>
      <w:r w:rsidR="00CF12C4" w:rsidRPr="00865A15">
        <w:rPr>
          <w:sz w:val="24"/>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32467B" w:rsidRPr="00865A15" w:rsidRDefault="00973C79" w:rsidP="00001C4B">
      <w:pPr>
        <w:suppressAutoHyphens/>
        <w:ind w:firstLine="0"/>
        <w:rPr>
          <w:sz w:val="24"/>
        </w:rPr>
      </w:pPr>
      <w:r w:rsidRPr="00865A15">
        <w:rPr>
          <w:sz w:val="24"/>
        </w:rPr>
        <w:t>- </w:t>
      </w:r>
      <w:r w:rsidR="00CF12C4" w:rsidRPr="00865A15">
        <w:rPr>
          <w:sz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32467B" w:rsidRPr="00865A15" w:rsidRDefault="00973C79" w:rsidP="00001C4B">
      <w:pPr>
        <w:suppressAutoHyphens/>
        <w:ind w:firstLine="0"/>
        <w:rPr>
          <w:sz w:val="24"/>
        </w:rPr>
      </w:pPr>
      <w:r w:rsidRPr="00865A15">
        <w:rPr>
          <w:sz w:val="24"/>
        </w:rPr>
        <w:t>- </w:t>
      </w:r>
      <w:r w:rsidR="00CF12C4" w:rsidRPr="00865A15">
        <w:rPr>
          <w:sz w:val="24"/>
        </w:rPr>
        <w:t xml:space="preserve">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 </w:t>
      </w:r>
    </w:p>
    <w:p w:rsidR="0032467B" w:rsidRPr="00865A15" w:rsidRDefault="00973C79" w:rsidP="00001C4B">
      <w:pPr>
        <w:suppressAutoHyphens/>
        <w:ind w:firstLine="0"/>
        <w:rPr>
          <w:sz w:val="24"/>
        </w:rPr>
      </w:pPr>
      <w:r w:rsidRPr="00865A15">
        <w:rPr>
          <w:sz w:val="24"/>
        </w:rPr>
        <w:t>- </w:t>
      </w:r>
      <w:r w:rsidR="00CF12C4" w:rsidRPr="00865A15">
        <w:rPr>
          <w:sz w:val="24"/>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w:t>
      </w:r>
      <w:r w:rsidRPr="00865A15">
        <w:rPr>
          <w:sz w:val="24"/>
        </w:rPr>
        <w:t>анения (для бесснежных районов -</w:t>
      </w:r>
      <w:r w:rsidR="00CF12C4" w:rsidRPr="00865A15">
        <w:rPr>
          <w:sz w:val="24"/>
        </w:rPr>
        <w:t xml:space="preserve"> имитация передвижения);</w:t>
      </w:r>
    </w:p>
    <w:p w:rsidR="00973C79" w:rsidRPr="00865A15" w:rsidRDefault="00973C79" w:rsidP="00001C4B">
      <w:pPr>
        <w:suppressAutoHyphens/>
        <w:ind w:firstLine="0"/>
        <w:rPr>
          <w:sz w:val="24"/>
        </w:rPr>
      </w:pPr>
      <w:r w:rsidRPr="00865A15">
        <w:rPr>
          <w:sz w:val="24"/>
        </w:rPr>
        <w:t>- </w:t>
      </w:r>
      <w:r w:rsidR="00CF12C4" w:rsidRPr="00865A15">
        <w:rPr>
          <w:sz w:val="24"/>
        </w:rPr>
        <w:t xml:space="preserve">выполнять правила и демонстрировать технические действия в спортивных играх: </w:t>
      </w:r>
    </w:p>
    <w:p w:rsidR="0032467B" w:rsidRPr="00865A15" w:rsidRDefault="00F64813" w:rsidP="00001C4B">
      <w:pPr>
        <w:suppressAutoHyphens/>
        <w:ind w:firstLine="284"/>
        <w:rPr>
          <w:sz w:val="24"/>
        </w:rPr>
      </w:pPr>
      <w:r w:rsidRPr="00865A15">
        <w:rPr>
          <w:sz w:val="24"/>
        </w:rPr>
        <w:t xml:space="preserve">- </w:t>
      </w:r>
      <w:r w:rsidR="00CF12C4" w:rsidRPr="00865A15">
        <w:rPr>
          <w:sz w:val="24"/>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32467B" w:rsidRPr="00865A15" w:rsidRDefault="00F64813" w:rsidP="00001C4B">
      <w:pPr>
        <w:suppressAutoHyphens/>
        <w:ind w:firstLine="284"/>
        <w:rPr>
          <w:sz w:val="24"/>
        </w:rPr>
      </w:pPr>
      <w:r w:rsidRPr="00865A15">
        <w:rPr>
          <w:sz w:val="24"/>
        </w:rPr>
        <w:t xml:space="preserve">- </w:t>
      </w:r>
      <w:r w:rsidR="00CF12C4" w:rsidRPr="00865A15">
        <w:rPr>
          <w:sz w:val="24"/>
        </w:rPr>
        <w:t xml:space="preserve">волейбол (приём и передача мяча двумя руками снизу и сверху в разные зоны площадки соперника; использование разучен ных технических действий в условиях игровой деятельности); </w:t>
      </w:r>
    </w:p>
    <w:p w:rsidR="00973C79" w:rsidRPr="00865A15" w:rsidRDefault="00F64813" w:rsidP="00001C4B">
      <w:pPr>
        <w:suppressAutoHyphens/>
        <w:ind w:firstLine="284"/>
        <w:rPr>
          <w:sz w:val="24"/>
        </w:rPr>
      </w:pPr>
      <w:r w:rsidRPr="00865A15">
        <w:rPr>
          <w:sz w:val="24"/>
        </w:rPr>
        <w:t xml:space="preserve">- </w:t>
      </w:r>
      <w:r w:rsidR="00CF12C4" w:rsidRPr="00865A15">
        <w:rPr>
          <w:sz w:val="24"/>
        </w:rPr>
        <w:t xml:space="preserve">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 ствий в условиях игровой деятельности); </w:t>
      </w:r>
    </w:p>
    <w:p w:rsidR="0032467B" w:rsidRPr="00865A15" w:rsidRDefault="00973C79" w:rsidP="00001C4B">
      <w:pPr>
        <w:pStyle w:val="a"/>
        <w:numPr>
          <w:ilvl w:val="0"/>
          <w:numId w:val="0"/>
        </w:numPr>
        <w:suppressAutoHyphens/>
        <w:rPr>
          <w:sz w:val="24"/>
        </w:rPr>
      </w:pPr>
      <w:r w:rsidRPr="00865A15">
        <w:rPr>
          <w:sz w:val="24"/>
        </w:rPr>
        <w:t>- </w:t>
      </w:r>
      <w:r w:rsidR="00CF12C4" w:rsidRPr="00865A15">
        <w:rPr>
          <w:sz w:val="24"/>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rsidR="00973C79" w:rsidRPr="00865A15" w:rsidRDefault="00973C79" w:rsidP="00001C4B">
      <w:pPr>
        <w:pStyle w:val="a"/>
        <w:numPr>
          <w:ilvl w:val="0"/>
          <w:numId w:val="0"/>
        </w:numPr>
        <w:suppressAutoHyphens/>
        <w:ind w:left="280"/>
        <w:rPr>
          <w:sz w:val="24"/>
        </w:rPr>
      </w:pPr>
    </w:p>
    <w:p w:rsidR="0032467B" w:rsidRPr="00865A15" w:rsidRDefault="00973C79" w:rsidP="00001C4B">
      <w:pPr>
        <w:pStyle w:val="a"/>
        <w:numPr>
          <w:ilvl w:val="0"/>
          <w:numId w:val="0"/>
        </w:numPr>
        <w:suppressAutoHyphens/>
        <w:ind w:firstLine="284"/>
        <w:rPr>
          <w:b/>
          <w:sz w:val="24"/>
        </w:rPr>
      </w:pPr>
      <w:r w:rsidRPr="00865A15">
        <w:rPr>
          <w:rFonts w:eastAsia="Calibri"/>
          <w:b/>
          <w:sz w:val="24"/>
        </w:rPr>
        <w:t>7 </w:t>
      </w:r>
      <w:r w:rsidR="00F64813" w:rsidRPr="00865A15">
        <w:rPr>
          <w:rFonts w:eastAsia="Calibri"/>
          <w:b/>
          <w:sz w:val="24"/>
        </w:rPr>
        <w:t>класс.</w:t>
      </w:r>
    </w:p>
    <w:p w:rsidR="0032467B" w:rsidRPr="00865A15" w:rsidRDefault="00CF12C4" w:rsidP="00001C4B">
      <w:pPr>
        <w:suppressAutoHyphens/>
        <w:ind w:firstLine="284"/>
        <w:rPr>
          <w:sz w:val="24"/>
        </w:rPr>
      </w:pPr>
      <w:r w:rsidRPr="00865A15">
        <w:rPr>
          <w:sz w:val="24"/>
        </w:rPr>
        <w:t>К концу обучения в 7 классе обучающийся научится:</w:t>
      </w:r>
    </w:p>
    <w:p w:rsidR="0032467B" w:rsidRPr="00865A15" w:rsidRDefault="00973C79" w:rsidP="00001C4B">
      <w:pPr>
        <w:suppressAutoHyphens/>
        <w:ind w:firstLine="0"/>
        <w:rPr>
          <w:sz w:val="24"/>
        </w:rPr>
      </w:pPr>
      <w:r w:rsidRPr="00865A15">
        <w:rPr>
          <w:sz w:val="24"/>
        </w:rPr>
        <w:t>- </w:t>
      </w:r>
      <w:r w:rsidR="00CF12C4" w:rsidRPr="00865A15">
        <w:rPr>
          <w:sz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32467B" w:rsidRPr="00865A15" w:rsidRDefault="00973C79" w:rsidP="00001C4B">
      <w:pPr>
        <w:suppressAutoHyphens/>
        <w:ind w:firstLine="0"/>
        <w:rPr>
          <w:sz w:val="24"/>
        </w:rPr>
      </w:pPr>
      <w:r w:rsidRPr="00865A15">
        <w:rPr>
          <w:sz w:val="24"/>
        </w:rPr>
        <w:t>- </w:t>
      </w:r>
      <w:r w:rsidR="00CF12C4" w:rsidRPr="00865A15">
        <w:rPr>
          <w:sz w:val="24"/>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rsidR="0032467B" w:rsidRPr="00865A15" w:rsidRDefault="00973C79" w:rsidP="00001C4B">
      <w:pPr>
        <w:suppressAutoHyphens/>
        <w:ind w:firstLine="0"/>
        <w:rPr>
          <w:sz w:val="24"/>
        </w:rPr>
      </w:pPr>
      <w:r w:rsidRPr="00865A15">
        <w:rPr>
          <w:sz w:val="24"/>
        </w:rPr>
        <w:t>- </w:t>
      </w:r>
      <w:r w:rsidR="00CF12C4" w:rsidRPr="00865A15">
        <w:rPr>
          <w:sz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32467B" w:rsidRPr="00865A15" w:rsidRDefault="00973C79" w:rsidP="00001C4B">
      <w:pPr>
        <w:suppressAutoHyphens/>
        <w:ind w:firstLine="0"/>
        <w:rPr>
          <w:sz w:val="24"/>
        </w:rPr>
      </w:pPr>
      <w:r w:rsidRPr="00865A15">
        <w:rPr>
          <w:sz w:val="24"/>
        </w:rPr>
        <w:t>- </w:t>
      </w:r>
      <w:r w:rsidR="00CF12C4" w:rsidRPr="00865A15">
        <w:rPr>
          <w:sz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32467B" w:rsidRPr="00865A15" w:rsidRDefault="00973C79" w:rsidP="00001C4B">
      <w:pPr>
        <w:suppressAutoHyphens/>
        <w:ind w:firstLine="0"/>
        <w:rPr>
          <w:sz w:val="24"/>
        </w:rPr>
      </w:pPr>
      <w:r w:rsidRPr="00865A15">
        <w:rPr>
          <w:sz w:val="24"/>
        </w:rPr>
        <w:t>- </w:t>
      </w:r>
      <w:r w:rsidR="00CF12C4" w:rsidRPr="00865A15">
        <w:rPr>
          <w:sz w:val="24"/>
        </w:rPr>
        <w:t xml:space="preserve">выполнять лазанье по канату в два приёма (юноши) и простейшие акробатические пирамиды в парах и тройках (девушки); </w:t>
      </w:r>
    </w:p>
    <w:p w:rsidR="0032467B" w:rsidRPr="00865A15" w:rsidRDefault="00973C79" w:rsidP="00001C4B">
      <w:pPr>
        <w:suppressAutoHyphens/>
        <w:ind w:firstLine="0"/>
        <w:rPr>
          <w:sz w:val="24"/>
        </w:rPr>
      </w:pPr>
      <w:r w:rsidRPr="00865A15">
        <w:rPr>
          <w:sz w:val="24"/>
        </w:rPr>
        <w:t>- </w:t>
      </w:r>
      <w:r w:rsidR="00CF12C4" w:rsidRPr="00865A15">
        <w:rPr>
          <w:sz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32467B" w:rsidRPr="00865A15" w:rsidRDefault="00973C79" w:rsidP="00001C4B">
      <w:pPr>
        <w:suppressAutoHyphens/>
        <w:ind w:firstLine="0"/>
        <w:rPr>
          <w:sz w:val="24"/>
        </w:rPr>
      </w:pPr>
      <w:r w:rsidRPr="00865A15">
        <w:rPr>
          <w:sz w:val="24"/>
        </w:rPr>
        <w:t>- </w:t>
      </w:r>
      <w:r w:rsidR="00CF12C4" w:rsidRPr="00865A15">
        <w:rPr>
          <w:sz w:val="24"/>
        </w:rPr>
        <w:t xml:space="preserve">выполнять стойку на голове с опорой на руки и включать её в акробатическую комбинацию из ранее освоенных упражнений (юноши); </w:t>
      </w:r>
    </w:p>
    <w:p w:rsidR="0032467B" w:rsidRPr="00865A15" w:rsidRDefault="00973C79" w:rsidP="00001C4B">
      <w:pPr>
        <w:suppressAutoHyphens/>
        <w:ind w:firstLine="0"/>
        <w:rPr>
          <w:sz w:val="24"/>
        </w:rPr>
      </w:pPr>
      <w:r w:rsidRPr="00865A15">
        <w:rPr>
          <w:sz w:val="24"/>
        </w:rPr>
        <w:t>- </w:t>
      </w:r>
      <w:r w:rsidR="00CF12C4" w:rsidRPr="00865A15">
        <w:rPr>
          <w:sz w:val="24"/>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32467B" w:rsidRPr="00865A15" w:rsidRDefault="00973C79" w:rsidP="00001C4B">
      <w:pPr>
        <w:suppressAutoHyphens/>
        <w:ind w:firstLine="0"/>
        <w:rPr>
          <w:sz w:val="24"/>
        </w:rPr>
      </w:pPr>
      <w:r w:rsidRPr="00865A15">
        <w:rPr>
          <w:sz w:val="24"/>
        </w:rPr>
        <w:t>- </w:t>
      </w:r>
      <w:r w:rsidR="00CF12C4" w:rsidRPr="00865A15">
        <w:rPr>
          <w:sz w:val="24"/>
        </w:rPr>
        <w:t xml:space="preserve">выполнять метание малого мяча на точность в неподвижную, качающуюся и катящуюся с разной скоростью мишень; выполнять переход с передвижения попеременным двух шажным ходом на передвижение одновременным одношаж ным ходом и обратно во время прохождения учебной дистан ции; наблюдать и анализировать его выполнение другими </w:t>
      </w:r>
      <w:r w:rsidR="00CF12C4" w:rsidRPr="00865A15">
        <w:rPr>
          <w:sz w:val="24"/>
        </w:rPr>
        <w:lastRenderedPageBreak/>
        <w:t>учащимися, сравнивая с заданным образцом, выявлять ошибки и предлагать способы устранения (для бесснежных районов — имитация перехода);</w:t>
      </w:r>
    </w:p>
    <w:p w:rsidR="00973C79" w:rsidRPr="00865A15" w:rsidRDefault="00973C79" w:rsidP="00001C4B">
      <w:pPr>
        <w:suppressAutoHyphens/>
        <w:ind w:firstLine="0"/>
        <w:rPr>
          <w:sz w:val="24"/>
        </w:rPr>
      </w:pPr>
      <w:r w:rsidRPr="00865A15">
        <w:rPr>
          <w:sz w:val="24"/>
        </w:rPr>
        <w:t>- </w:t>
      </w:r>
      <w:r w:rsidR="00CF12C4" w:rsidRPr="00865A15">
        <w:rPr>
          <w:sz w:val="24"/>
        </w:rPr>
        <w:t>демонстрировать и использовать техни</w:t>
      </w:r>
      <w:r w:rsidRPr="00865A15">
        <w:rPr>
          <w:sz w:val="24"/>
        </w:rPr>
        <w:t>ческие действия спортивных игр:</w:t>
      </w:r>
    </w:p>
    <w:p w:rsidR="00973C79" w:rsidRPr="00865A15" w:rsidRDefault="00F64813" w:rsidP="00001C4B">
      <w:pPr>
        <w:suppressAutoHyphens/>
        <w:ind w:firstLine="0"/>
        <w:rPr>
          <w:sz w:val="24"/>
        </w:rPr>
      </w:pPr>
      <w:r w:rsidRPr="00865A15">
        <w:rPr>
          <w:sz w:val="24"/>
        </w:rPr>
        <w:t xml:space="preserve">- </w:t>
      </w:r>
      <w:r w:rsidR="00CF12C4" w:rsidRPr="00865A15">
        <w:rPr>
          <w:sz w:val="24"/>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32467B" w:rsidRPr="00865A15" w:rsidRDefault="00F64813" w:rsidP="00001C4B">
      <w:pPr>
        <w:suppressAutoHyphens/>
        <w:ind w:firstLine="0"/>
        <w:rPr>
          <w:sz w:val="24"/>
        </w:rPr>
      </w:pPr>
      <w:r w:rsidRPr="00865A15">
        <w:rPr>
          <w:sz w:val="24"/>
        </w:rPr>
        <w:t xml:space="preserve">- </w:t>
      </w:r>
      <w:r w:rsidR="00CF12C4" w:rsidRPr="00865A15">
        <w:rPr>
          <w:sz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32467B" w:rsidRPr="00865A15" w:rsidRDefault="00F64813" w:rsidP="00001C4B">
      <w:pPr>
        <w:suppressAutoHyphens/>
        <w:ind w:firstLine="0"/>
        <w:rPr>
          <w:sz w:val="24"/>
        </w:rPr>
      </w:pPr>
      <w:r w:rsidRPr="00865A15">
        <w:rPr>
          <w:sz w:val="24"/>
        </w:rPr>
        <w:t xml:space="preserve">- </w:t>
      </w:r>
      <w:r w:rsidR="00CF12C4" w:rsidRPr="00865A15">
        <w:rPr>
          <w:sz w:val="24"/>
        </w:rPr>
        <w:t xml:space="preserve">футбол (средние и длинные передачи футбольного мяча; </w:t>
      </w:r>
    </w:p>
    <w:p w:rsidR="00973C79" w:rsidRPr="00865A15" w:rsidRDefault="00F64813" w:rsidP="00001C4B">
      <w:pPr>
        <w:suppressAutoHyphens/>
        <w:ind w:firstLine="0"/>
        <w:rPr>
          <w:sz w:val="24"/>
        </w:rPr>
      </w:pPr>
      <w:r w:rsidRPr="00865A15">
        <w:rPr>
          <w:sz w:val="24"/>
        </w:rPr>
        <w:t xml:space="preserve">- </w:t>
      </w:r>
      <w:r w:rsidR="00CF12C4" w:rsidRPr="00865A15">
        <w:rPr>
          <w:sz w:val="24"/>
        </w:rPr>
        <w:t xml:space="preserve">тактические действия при выполнении углового удара и вбрасывании мяча из-за боковой линии; </w:t>
      </w:r>
    </w:p>
    <w:p w:rsidR="0032467B" w:rsidRPr="00865A15" w:rsidRDefault="00F64813" w:rsidP="00001C4B">
      <w:pPr>
        <w:suppressAutoHyphens/>
        <w:ind w:firstLine="0"/>
        <w:rPr>
          <w:sz w:val="24"/>
        </w:rPr>
      </w:pPr>
      <w:r w:rsidRPr="00865A15">
        <w:rPr>
          <w:sz w:val="24"/>
        </w:rPr>
        <w:t xml:space="preserve">- </w:t>
      </w:r>
      <w:r w:rsidR="00CF12C4" w:rsidRPr="00865A15">
        <w:rPr>
          <w:sz w:val="24"/>
        </w:rPr>
        <w:t>использование разученных технических действий в условиях игровой деятельности);</w:t>
      </w:r>
    </w:p>
    <w:p w:rsidR="0032467B" w:rsidRPr="00865A15" w:rsidRDefault="00973C79" w:rsidP="00001C4B">
      <w:pPr>
        <w:suppressAutoHyphens/>
        <w:ind w:firstLine="0"/>
        <w:rPr>
          <w:sz w:val="24"/>
        </w:rPr>
      </w:pPr>
      <w:r w:rsidRPr="00865A15">
        <w:rPr>
          <w:sz w:val="24"/>
        </w:rPr>
        <w:t>- </w:t>
      </w:r>
      <w:r w:rsidR="00CF12C4" w:rsidRPr="00865A15">
        <w:rPr>
          <w:sz w:val="24"/>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rsidR="00973C79" w:rsidRPr="00865A15" w:rsidRDefault="00973C79" w:rsidP="00001C4B">
      <w:pPr>
        <w:suppressAutoHyphens/>
        <w:rPr>
          <w:rFonts w:eastAsia="Calibri"/>
          <w:sz w:val="24"/>
        </w:rPr>
      </w:pPr>
    </w:p>
    <w:p w:rsidR="0032467B" w:rsidRPr="00865A15" w:rsidRDefault="00F64813" w:rsidP="00001C4B">
      <w:pPr>
        <w:suppressAutoHyphens/>
        <w:ind w:firstLine="284"/>
        <w:rPr>
          <w:b/>
          <w:sz w:val="24"/>
        </w:rPr>
      </w:pPr>
      <w:r w:rsidRPr="00865A15">
        <w:rPr>
          <w:rFonts w:eastAsia="Calibri"/>
          <w:b/>
          <w:sz w:val="24"/>
        </w:rPr>
        <w:t>8 класс.</w:t>
      </w:r>
    </w:p>
    <w:p w:rsidR="0032467B" w:rsidRPr="00865A15" w:rsidRDefault="00CF12C4" w:rsidP="00001C4B">
      <w:pPr>
        <w:suppressAutoHyphens/>
        <w:ind w:firstLine="284"/>
        <w:rPr>
          <w:sz w:val="24"/>
        </w:rPr>
      </w:pPr>
      <w:r w:rsidRPr="00865A15">
        <w:rPr>
          <w:sz w:val="24"/>
        </w:rPr>
        <w:t>К концу обучения в 8 классе обучающийся научится:</w:t>
      </w:r>
    </w:p>
    <w:p w:rsidR="0032467B" w:rsidRPr="00865A15" w:rsidRDefault="00973C79" w:rsidP="00001C4B">
      <w:pPr>
        <w:suppressAutoHyphens/>
        <w:ind w:firstLine="0"/>
        <w:rPr>
          <w:sz w:val="24"/>
        </w:rPr>
      </w:pPr>
      <w:r w:rsidRPr="00865A15">
        <w:rPr>
          <w:sz w:val="24"/>
        </w:rPr>
        <w:t>- </w:t>
      </w:r>
      <w:r w:rsidR="00CF12C4" w:rsidRPr="00865A15">
        <w:rPr>
          <w:sz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32467B" w:rsidRPr="00865A15" w:rsidRDefault="00973C79" w:rsidP="00001C4B">
      <w:pPr>
        <w:suppressAutoHyphens/>
        <w:ind w:firstLine="0"/>
        <w:rPr>
          <w:sz w:val="24"/>
        </w:rPr>
      </w:pPr>
      <w:r w:rsidRPr="00865A15">
        <w:rPr>
          <w:sz w:val="24"/>
        </w:rPr>
        <w:t>- </w:t>
      </w:r>
      <w:r w:rsidR="00CF12C4" w:rsidRPr="00865A15">
        <w:rPr>
          <w:sz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32467B" w:rsidRPr="00865A15" w:rsidRDefault="00973C79" w:rsidP="00001C4B">
      <w:pPr>
        <w:suppressAutoHyphens/>
        <w:ind w:firstLine="0"/>
        <w:rPr>
          <w:sz w:val="24"/>
        </w:rPr>
      </w:pPr>
      <w:r w:rsidRPr="00865A15">
        <w:rPr>
          <w:sz w:val="24"/>
        </w:rPr>
        <w:t>- </w:t>
      </w:r>
      <w:r w:rsidR="00CF12C4" w:rsidRPr="00865A15">
        <w:rPr>
          <w:sz w:val="24"/>
        </w:rPr>
        <w:t xml:space="preserve">проводить занятия оздоровительной гимнастикой по коррекции индивидуальной формы осанки и избыточной массы тела; </w:t>
      </w:r>
    </w:p>
    <w:p w:rsidR="0032467B" w:rsidRPr="00865A15" w:rsidRDefault="00973C79" w:rsidP="00001C4B">
      <w:pPr>
        <w:suppressAutoHyphens/>
        <w:ind w:firstLine="0"/>
        <w:rPr>
          <w:sz w:val="24"/>
        </w:rPr>
      </w:pPr>
      <w:r w:rsidRPr="00865A15">
        <w:rPr>
          <w:sz w:val="24"/>
        </w:rPr>
        <w:t>- </w:t>
      </w:r>
      <w:r w:rsidR="00CF12C4" w:rsidRPr="00865A15">
        <w:rPr>
          <w:sz w:val="24"/>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32467B" w:rsidRPr="00865A15" w:rsidRDefault="00973C79" w:rsidP="00001C4B">
      <w:pPr>
        <w:suppressAutoHyphens/>
        <w:ind w:firstLine="0"/>
        <w:rPr>
          <w:sz w:val="24"/>
        </w:rPr>
      </w:pPr>
      <w:r w:rsidRPr="00865A15">
        <w:rPr>
          <w:sz w:val="24"/>
        </w:rPr>
        <w:t>- </w:t>
      </w:r>
      <w:r w:rsidR="00CF12C4" w:rsidRPr="00865A15">
        <w:rPr>
          <w:sz w:val="24"/>
        </w:rPr>
        <w:t xml:space="preserve">выполнять гимнастическую комбинацию на гимнастическом бревне из ранее освоенных упражнений с добавлением эле ментов акробатики и ритмической гимнастики (девушки); </w:t>
      </w:r>
    </w:p>
    <w:p w:rsidR="0032467B" w:rsidRPr="00865A15" w:rsidRDefault="00973C79" w:rsidP="00001C4B">
      <w:pPr>
        <w:suppressAutoHyphens/>
        <w:ind w:firstLine="0"/>
        <w:rPr>
          <w:sz w:val="24"/>
        </w:rPr>
      </w:pPr>
      <w:r w:rsidRPr="00865A15">
        <w:rPr>
          <w:sz w:val="24"/>
        </w:rPr>
        <w:t>- </w:t>
      </w:r>
      <w:r w:rsidR="00CF12C4" w:rsidRPr="00865A15">
        <w:rPr>
          <w:sz w:val="24"/>
        </w:rPr>
        <w:t xml:space="preserve">выполнять комбинацию на параллельных брусьях с включе 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 </w:t>
      </w:r>
    </w:p>
    <w:p w:rsidR="0032467B" w:rsidRPr="00865A15" w:rsidRDefault="00973C79" w:rsidP="00001C4B">
      <w:pPr>
        <w:suppressAutoHyphens/>
        <w:ind w:firstLine="0"/>
        <w:rPr>
          <w:sz w:val="24"/>
        </w:rPr>
      </w:pPr>
      <w:r w:rsidRPr="00865A15">
        <w:rPr>
          <w:sz w:val="24"/>
        </w:rPr>
        <w:t>- </w:t>
      </w:r>
      <w:r w:rsidR="00CF12C4" w:rsidRPr="00865A15">
        <w:rPr>
          <w:sz w:val="24"/>
        </w:rPr>
        <w:t xml:space="preserve">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 </w:t>
      </w:r>
    </w:p>
    <w:p w:rsidR="0032467B" w:rsidRPr="00865A15" w:rsidRDefault="00973C79" w:rsidP="00001C4B">
      <w:pPr>
        <w:suppressAutoHyphens/>
        <w:ind w:firstLine="0"/>
        <w:rPr>
          <w:sz w:val="24"/>
        </w:rPr>
      </w:pPr>
      <w:r w:rsidRPr="00865A15">
        <w:rPr>
          <w:sz w:val="24"/>
        </w:rPr>
        <w:t>- </w:t>
      </w:r>
      <w:r w:rsidR="00CF12C4" w:rsidRPr="00865A15">
        <w:rPr>
          <w:sz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32467B" w:rsidRPr="00865A15" w:rsidRDefault="00973C79" w:rsidP="00001C4B">
      <w:pPr>
        <w:suppressAutoHyphens/>
        <w:ind w:firstLine="0"/>
        <w:rPr>
          <w:sz w:val="24"/>
        </w:rPr>
      </w:pPr>
      <w:r w:rsidRPr="00865A15">
        <w:rPr>
          <w:sz w:val="24"/>
        </w:rPr>
        <w:t>- </w:t>
      </w:r>
      <w:r w:rsidR="00CF12C4" w:rsidRPr="00865A15">
        <w:rPr>
          <w:sz w:val="24"/>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32467B" w:rsidRPr="00865A15" w:rsidRDefault="00973C79" w:rsidP="00001C4B">
      <w:pPr>
        <w:suppressAutoHyphens/>
        <w:ind w:firstLine="0"/>
        <w:rPr>
          <w:sz w:val="24"/>
        </w:rPr>
      </w:pPr>
      <w:r w:rsidRPr="00865A15">
        <w:rPr>
          <w:sz w:val="24"/>
        </w:rPr>
        <w:t>- </w:t>
      </w:r>
      <w:r w:rsidR="00CF12C4" w:rsidRPr="00865A15">
        <w:rPr>
          <w:sz w:val="24"/>
        </w:rPr>
        <w:t>соблюдать правила безопасности в бассейне при выполнении плавательных упражнений;</w:t>
      </w:r>
    </w:p>
    <w:p w:rsidR="0032467B" w:rsidRPr="00865A15" w:rsidRDefault="00973C79" w:rsidP="00001C4B">
      <w:pPr>
        <w:suppressAutoHyphens/>
        <w:ind w:firstLine="0"/>
        <w:rPr>
          <w:sz w:val="24"/>
        </w:rPr>
      </w:pPr>
      <w:r w:rsidRPr="00865A15">
        <w:rPr>
          <w:sz w:val="24"/>
        </w:rPr>
        <w:t>- </w:t>
      </w:r>
      <w:r w:rsidR="00CF12C4" w:rsidRPr="00865A15">
        <w:rPr>
          <w:sz w:val="24"/>
        </w:rPr>
        <w:t>выполнять прыжки в воду со стартовой тумбы;</w:t>
      </w:r>
    </w:p>
    <w:p w:rsidR="0032467B" w:rsidRPr="00865A15" w:rsidRDefault="00973C79" w:rsidP="00001C4B">
      <w:pPr>
        <w:suppressAutoHyphens/>
        <w:ind w:firstLine="0"/>
        <w:rPr>
          <w:sz w:val="24"/>
        </w:rPr>
      </w:pPr>
      <w:r w:rsidRPr="00865A15">
        <w:rPr>
          <w:sz w:val="24"/>
        </w:rPr>
        <w:t>- </w:t>
      </w:r>
      <w:r w:rsidR="00CF12C4" w:rsidRPr="00865A15">
        <w:rPr>
          <w:sz w:val="24"/>
        </w:rPr>
        <w:t>выполнять технические элементы плавания кролем на груди в согласовании с дыханием;</w:t>
      </w:r>
    </w:p>
    <w:p w:rsidR="00973C79" w:rsidRPr="00865A15" w:rsidRDefault="00973C79" w:rsidP="00001C4B">
      <w:pPr>
        <w:suppressAutoHyphens/>
        <w:ind w:firstLine="0"/>
        <w:rPr>
          <w:sz w:val="24"/>
        </w:rPr>
      </w:pPr>
      <w:r w:rsidRPr="00865A15">
        <w:rPr>
          <w:sz w:val="24"/>
        </w:rPr>
        <w:t>- </w:t>
      </w:r>
      <w:r w:rsidR="00CF12C4" w:rsidRPr="00865A15">
        <w:rPr>
          <w:sz w:val="24"/>
        </w:rPr>
        <w:t>демонстрировать и использовать техни</w:t>
      </w:r>
      <w:r w:rsidRPr="00865A15">
        <w:rPr>
          <w:sz w:val="24"/>
        </w:rPr>
        <w:t>ческие действия спортивных игр:</w:t>
      </w:r>
    </w:p>
    <w:p w:rsidR="0032467B" w:rsidRPr="00865A15" w:rsidRDefault="00F64813" w:rsidP="00001C4B">
      <w:pPr>
        <w:suppressAutoHyphens/>
        <w:ind w:firstLine="0"/>
        <w:rPr>
          <w:sz w:val="24"/>
        </w:rPr>
      </w:pPr>
      <w:r w:rsidRPr="00865A15">
        <w:rPr>
          <w:sz w:val="24"/>
        </w:rPr>
        <w:t xml:space="preserve">- </w:t>
      </w:r>
      <w:r w:rsidR="00CF12C4" w:rsidRPr="00865A15">
        <w:rPr>
          <w:sz w:val="24"/>
        </w:rPr>
        <w:t>баскетбол (передача мяча од</w:t>
      </w:r>
      <w:r w:rsidR="00973C79" w:rsidRPr="00865A15">
        <w:rPr>
          <w:sz w:val="24"/>
        </w:rPr>
        <w:t>ной рукой снизу и от плеча; бро</w:t>
      </w:r>
      <w:r w:rsidR="00CF12C4" w:rsidRPr="00865A15">
        <w:rPr>
          <w:sz w:val="24"/>
        </w:rPr>
        <w:t xml:space="preserve">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32467B" w:rsidRPr="00865A15" w:rsidRDefault="00F64813" w:rsidP="00001C4B">
      <w:pPr>
        <w:suppressAutoHyphens/>
        <w:ind w:firstLine="0"/>
        <w:rPr>
          <w:sz w:val="24"/>
        </w:rPr>
      </w:pPr>
      <w:r w:rsidRPr="00865A15">
        <w:rPr>
          <w:sz w:val="24"/>
        </w:rPr>
        <w:t xml:space="preserve">- </w:t>
      </w:r>
      <w:r w:rsidR="00CF12C4" w:rsidRPr="00865A15">
        <w:rPr>
          <w:sz w:val="24"/>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32467B" w:rsidRPr="00865A15" w:rsidRDefault="00F64813" w:rsidP="00001C4B">
      <w:pPr>
        <w:suppressAutoHyphens/>
        <w:ind w:firstLine="0"/>
        <w:rPr>
          <w:sz w:val="24"/>
        </w:rPr>
      </w:pPr>
      <w:r w:rsidRPr="00865A15">
        <w:rPr>
          <w:sz w:val="24"/>
        </w:rPr>
        <w:lastRenderedPageBreak/>
        <w:t xml:space="preserve">- </w:t>
      </w:r>
      <w:r w:rsidR="00CF12C4" w:rsidRPr="00865A15">
        <w:rPr>
          <w:sz w:val="24"/>
        </w:rPr>
        <w:t xml:space="preserve">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rsidR="0032467B" w:rsidRPr="00865A15" w:rsidRDefault="00973C79" w:rsidP="00001C4B">
      <w:pPr>
        <w:suppressAutoHyphens/>
        <w:ind w:firstLine="0"/>
        <w:rPr>
          <w:sz w:val="24"/>
        </w:rPr>
      </w:pPr>
      <w:r w:rsidRPr="00865A15">
        <w:rPr>
          <w:sz w:val="24"/>
        </w:rPr>
        <w:t>- </w:t>
      </w:r>
      <w:r w:rsidR="00CF12C4" w:rsidRPr="00865A15">
        <w:rPr>
          <w:sz w:val="24"/>
        </w:rPr>
        <w:t xml:space="preserve">тренироваться в упражнениях общефизической и специальной физической подготовки с учётом индивидуальных и воз растно-половых особенностей. </w:t>
      </w:r>
    </w:p>
    <w:p w:rsidR="00973C79" w:rsidRPr="00865A15" w:rsidRDefault="00973C79" w:rsidP="00001C4B">
      <w:pPr>
        <w:suppressAutoHyphens/>
        <w:rPr>
          <w:sz w:val="24"/>
        </w:rPr>
      </w:pPr>
    </w:p>
    <w:p w:rsidR="00973C79" w:rsidRPr="00865A15" w:rsidRDefault="00F64813" w:rsidP="00001C4B">
      <w:pPr>
        <w:suppressAutoHyphens/>
        <w:ind w:firstLine="284"/>
        <w:rPr>
          <w:rFonts w:eastAsia="Calibri"/>
          <w:b/>
          <w:sz w:val="24"/>
        </w:rPr>
      </w:pPr>
      <w:r w:rsidRPr="00865A15">
        <w:rPr>
          <w:rFonts w:eastAsia="Calibri"/>
          <w:b/>
          <w:sz w:val="24"/>
        </w:rPr>
        <w:t>9 класс.</w:t>
      </w:r>
    </w:p>
    <w:p w:rsidR="0032467B" w:rsidRPr="00865A15" w:rsidRDefault="00CF12C4" w:rsidP="00001C4B">
      <w:pPr>
        <w:suppressAutoHyphens/>
        <w:ind w:firstLine="284"/>
        <w:rPr>
          <w:sz w:val="24"/>
        </w:rPr>
      </w:pPr>
      <w:r w:rsidRPr="00865A15">
        <w:rPr>
          <w:sz w:val="24"/>
        </w:rPr>
        <w:t>К концу обучения в 9 классе обучающийся научится:</w:t>
      </w:r>
    </w:p>
    <w:p w:rsidR="0032467B" w:rsidRPr="00865A15" w:rsidRDefault="00973C79" w:rsidP="00001C4B">
      <w:pPr>
        <w:suppressAutoHyphens/>
        <w:ind w:firstLine="0"/>
        <w:rPr>
          <w:sz w:val="24"/>
        </w:rPr>
      </w:pPr>
      <w:r w:rsidRPr="00865A15">
        <w:rPr>
          <w:sz w:val="24"/>
        </w:rPr>
        <w:t>- </w:t>
      </w:r>
      <w:r w:rsidR="00CF12C4" w:rsidRPr="00865A15">
        <w:rPr>
          <w:sz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32467B" w:rsidRPr="00865A15" w:rsidRDefault="00973C79" w:rsidP="00001C4B">
      <w:pPr>
        <w:suppressAutoHyphens/>
        <w:ind w:firstLine="0"/>
        <w:rPr>
          <w:sz w:val="24"/>
        </w:rPr>
      </w:pPr>
      <w:r w:rsidRPr="00865A15">
        <w:rPr>
          <w:sz w:val="24"/>
        </w:rPr>
        <w:t>- </w:t>
      </w:r>
      <w:r w:rsidR="00CF12C4" w:rsidRPr="00865A15">
        <w:rPr>
          <w:sz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32467B" w:rsidRPr="00865A15" w:rsidRDefault="00973C79" w:rsidP="00001C4B">
      <w:pPr>
        <w:suppressAutoHyphens/>
        <w:ind w:firstLine="0"/>
        <w:rPr>
          <w:sz w:val="24"/>
        </w:rPr>
      </w:pPr>
      <w:r w:rsidRPr="00865A15">
        <w:rPr>
          <w:sz w:val="24"/>
        </w:rPr>
        <w:t>- </w:t>
      </w:r>
      <w:r w:rsidR="00CF12C4" w:rsidRPr="00865A15">
        <w:rPr>
          <w:sz w:val="24"/>
        </w:rP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 </w:t>
      </w:r>
    </w:p>
    <w:p w:rsidR="0032467B" w:rsidRPr="00865A15" w:rsidRDefault="00973C79" w:rsidP="00001C4B">
      <w:pPr>
        <w:suppressAutoHyphens/>
        <w:ind w:firstLine="0"/>
        <w:rPr>
          <w:sz w:val="24"/>
        </w:rPr>
      </w:pPr>
      <w:r w:rsidRPr="00865A15">
        <w:rPr>
          <w:sz w:val="24"/>
        </w:rPr>
        <w:t>- </w:t>
      </w:r>
      <w:r w:rsidR="00CF12C4" w:rsidRPr="00865A15">
        <w:rPr>
          <w:sz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32467B" w:rsidRPr="00865A15" w:rsidRDefault="00973C79" w:rsidP="00001C4B">
      <w:pPr>
        <w:suppressAutoHyphens/>
        <w:ind w:firstLine="0"/>
        <w:rPr>
          <w:sz w:val="24"/>
        </w:rPr>
      </w:pPr>
      <w:r w:rsidRPr="00865A15">
        <w:rPr>
          <w:sz w:val="24"/>
        </w:rPr>
        <w:t>- </w:t>
      </w:r>
      <w:r w:rsidR="00CF12C4" w:rsidRPr="00865A15">
        <w:rPr>
          <w:sz w:val="24"/>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32467B" w:rsidRPr="00865A15" w:rsidRDefault="00973C79" w:rsidP="00001C4B">
      <w:pPr>
        <w:suppressAutoHyphens/>
        <w:ind w:firstLine="0"/>
        <w:rPr>
          <w:sz w:val="24"/>
        </w:rPr>
      </w:pPr>
      <w:r w:rsidRPr="00865A15">
        <w:rPr>
          <w:sz w:val="24"/>
        </w:rPr>
        <w:t>- </w:t>
      </w:r>
      <w:r w:rsidR="00CF12C4" w:rsidRPr="00865A15">
        <w:rPr>
          <w:sz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32467B" w:rsidRPr="00865A15" w:rsidRDefault="00973C79" w:rsidP="00001C4B">
      <w:pPr>
        <w:suppressAutoHyphens/>
        <w:ind w:firstLine="0"/>
        <w:rPr>
          <w:sz w:val="24"/>
        </w:rPr>
      </w:pPr>
      <w:r w:rsidRPr="00865A15">
        <w:rPr>
          <w:sz w:val="24"/>
        </w:rPr>
        <w:t>- </w:t>
      </w:r>
      <w:r w:rsidR="00CF12C4" w:rsidRPr="00865A15">
        <w:rPr>
          <w:sz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32467B" w:rsidRPr="00865A15" w:rsidRDefault="00973C79" w:rsidP="00001C4B">
      <w:pPr>
        <w:suppressAutoHyphens/>
        <w:ind w:firstLine="0"/>
        <w:rPr>
          <w:sz w:val="24"/>
        </w:rPr>
      </w:pPr>
      <w:r w:rsidRPr="00865A15">
        <w:rPr>
          <w:sz w:val="24"/>
        </w:rPr>
        <w:t>- </w:t>
      </w:r>
      <w:r w:rsidR="00CF12C4" w:rsidRPr="00865A15">
        <w:rPr>
          <w:sz w:val="24"/>
        </w:rPr>
        <w:t xml:space="preserve">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 </w:t>
      </w:r>
    </w:p>
    <w:p w:rsidR="0032467B" w:rsidRPr="00865A15" w:rsidRDefault="00973C79" w:rsidP="00001C4B">
      <w:pPr>
        <w:suppressAutoHyphens/>
        <w:ind w:firstLine="0"/>
        <w:rPr>
          <w:sz w:val="24"/>
        </w:rPr>
      </w:pPr>
      <w:r w:rsidRPr="00865A15">
        <w:rPr>
          <w:sz w:val="24"/>
        </w:rPr>
        <w:t>- </w:t>
      </w:r>
      <w:r w:rsidR="00CF12C4" w:rsidRPr="00865A15">
        <w:rPr>
          <w:sz w:val="24"/>
        </w:rPr>
        <w:t>составлять и выполнять композицию упражнений черлидинга с построением пирамид, элементами степ-аэробики и акробатики (девушки); 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32467B" w:rsidRPr="00865A15" w:rsidRDefault="00973C79" w:rsidP="00001C4B">
      <w:pPr>
        <w:suppressAutoHyphens/>
        <w:ind w:firstLine="0"/>
        <w:rPr>
          <w:sz w:val="24"/>
        </w:rPr>
      </w:pPr>
      <w:r w:rsidRPr="00865A15">
        <w:rPr>
          <w:sz w:val="24"/>
        </w:rPr>
        <w:t>- </w:t>
      </w:r>
      <w:r w:rsidR="00CF12C4" w:rsidRPr="00865A15">
        <w:rPr>
          <w:sz w:val="24"/>
        </w:rPr>
        <w:t xml:space="preserve">совершенствовать технику беговых и прыжковых упражне ний в процессе самостоятельных занятий технической подготовкой к выполнению нормативных требований комплекса ГТО; </w:t>
      </w:r>
    </w:p>
    <w:p w:rsidR="0032467B" w:rsidRPr="00865A15" w:rsidRDefault="00973C79" w:rsidP="00001C4B">
      <w:pPr>
        <w:suppressAutoHyphens/>
        <w:ind w:firstLine="0"/>
        <w:rPr>
          <w:sz w:val="24"/>
        </w:rPr>
      </w:pPr>
      <w:r w:rsidRPr="00865A15">
        <w:rPr>
          <w:sz w:val="24"/>
        </w:rPr>
        <w:t>- </w:t>
      </w:r>
      <w:r w:rsidR="00CF12C4" w:rsidRPr="00865A15">
        <w:rPr>
          <w:sz w:val="24"/>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6</w:t>
      </w:r>
      <w:r w:rsidR="00CF12C4" w:rsidRPr="00865A15">
        <w:rPr>
          <w:sz w:val="24"/>
          <w:vertAlign w:val="subscript"/>
        </w:rPr>
        <w:t xml:space="preserve"> </w:t>
      </w:r>
      <w:r w:rsidR="00CF12C4" w:rsidRPr="00865A15">
        <w:rPr>
          <w:sz w:val="24"/>
        </w:rPr>
        <w:t>соблюдать правила безопасности в бассейне при выполнении плавательных упражнений;</w:t>
      </w:r>
    </w:p>
    <w:p w:rsidR="0032467B" w:rsidRPr="00865A15" w:rsidRDefault="00973C79" w:rsidP="00001C4B">
      <w:pPr>
        <w:suppressAutoHyphens/>
        <w:ind w:firstLine="0"/>
        <w:rPr>
          <w:sz w:val="24"/>
        </w:rPr>
      </w:pPr>
      <w:r w:rsidRPr="00865A15">
        <w:rPr>
          <w:sz w:val="24"/>
        </w:rPr>
        <w:t>- </w:t>
      </w:r>
      <w:r w:rsidR="00CF12C4" w:rsidRPr="00865A15">
        <w:rPr>
          <w:sz w:val="24"/>
        </w:rPr>
        <w:t>выполнять повороты кувырком, маятником;</w:t>
      </w:r>
    </w:p>
    <w:p w:rsidR="0032467B" w:rsidRPr="00865A15" w:rsidRDefault="00973C79" w:rsidP="00001C4B">
      <w:pPr>
        <w:suppressAutoHyphens/>
        <w:ind w:firstLine="0"/>
        <w:rPr>
          <w:sz w:val="24"/>
        </w:rPr>
      </w:pPr>
      <w:r w:rsidRPr="00865A15">
        <w:rPr>
          <w:sz w:val="24"/>
        </w:rPr>
        <w:t>- </w:t>
      </w:r>
      <w:r w:rsidR="00CF12C4" w:rsidRPr="00865A15">
        <w:rPr>
          <w:sz w:val="24"/>
        </w:rPr>
        <w:t>выполнять технические элементы брассом в согласовании с дыханием;</w:t>
      </w:r>
    </w:p>
    <w:p w:rsidR="0032467B" w:rsidRPr="00865A15" w:rsidRDefault="00973C79" w:rsidP="00001C4B">
      <w:pPr>
        <w:suppressAutoHyphens/>
        <w:ind w:firstLine="0"/>
        <w:rPr>
          <w:sz w:val="24"/>
        </w:rPr>
      </w:pPr>
      <w:r w:rsidRPr="00865A15">
        <w:rPr>
          <w:sz w:val="24"/>
        </w:rPr>
        <w:t>- </w:t>
      </w:r>
      <w:r w:rsidR="00CF12C4" w:rsidRPr="00865A15">
        <w:rPr>
          <w:sz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973C79" w:rsidRPr="00865A15" w:rsidRDefault="00973C79" w:rsidP="00001C4B">
      <w:pPr>
        <w:suppressAutoHyphens/>
        <w:ind w:firstLine="0"/>
        <w:rPr>
          <w:sz w:val="24"/>
        </w:rPr>
      </w:pPr>
      <w:r w:rsidRPr="00865A15">
        <w:rPr>
          <w:sz w:val="24"/>
        </w:rPr>
        <w:t>- </w:t>
      </w:r>
      <w:r w:rsidR="00CF12C4" w:rsidRPr="00865A15">
        <w:rPr>
          <w:sz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F64813" w:rsidRDefault="00F64813" w:rsidP="00001C4B">
      <w:pPr>
        <w:suppressAutoHyphens/>
        <w:rPr>
          <w:rFonts w:eastAsia="Calibri"/>
          <w:b/>
          <w:sz w:val="24"/>
        </w:rPr>
      </w:pPr>
    </w:p>
    <w:p w:rsidR="006464B8" w:rsidRPr="00865A15" w:rsidRDefault="006464B8" w:rsidP="00001C4B">
      <w:pPr>
        <w:suppressAutoHyphens/>
        <w:rPr>
          <w:rFonts w:eastAsia="Calibri"/>
          <w:b/>
          <w:sz w:val="24"/>
        </w:rPr>
      </w:pPr>
    </w:p>
    <w:p w:rsidR="00973C79" w:rsidRPr="00865A15" w:rsidRDefault="008C3037" w:rsidP="00001C4B">
      <w:pPr>
        <w:suppressAutoHyphens/>
        <w:ind w:firstLine="284"/>
        <w:rPr>
          <w:sz w:val="24"/>
        </w:rPr>
      </w:pPr>
      <w:r w:rsidRPr="00865A15">
        <w:rPr>
          <w:rFonts w:eastAsia="Calibri"/>
          <w:b/>
          <w:sz w:val="24"/>
        </w:rPr>
        <w:lastRenderedPageBreak/>
        <w:t>2.1.17</w:t>
      </w:r>
      <w:r w:rsidR="00F64813" w:rsidRPr="00865A15">
        <w:rPr>
          <w:rFonts w:eastAsia="Calibri"/>
          <w:b/>
          <w:sz w:val="24"/>
        </w:rPr>
        <w:t xml:space="preserve">. Рабочая </w:t>
      </w:r>
      <w:r w:rsidR="005F6F0F" w:rsidRPr="00865A15">
        <w:rPr>
          <w:rFonts w:eastAsia="Calibri"/>
          <w:b/>
          <w:sz w:val="24"/>
        </w:rPr>
        <w:t>программа по учебному премету «О</w:t>
      </w:r>
      <w:r w:rsidR="00F64813" w:rsidRPr="00865A15">
        <w:rPr>
          <w:rFonts w:eastAsia="Calibri"/>
          <w:b/>
          <w:sz w:val="24"/>
        </w:rPr>
        <w:t xml:space="preserve">сновы безопасности жизнедеятельности» </w:t>
      </w:r>
    </w:p>
    <w:p w:rsidR="00D84C08" w:rsidRPr="00865A15" w:rsidRDefault="00D84C08" w:rsidP="00D84C08">
      <w:pPr>
        <w:suppressAutoHyphens/>
        <w:overflowPunct w:val="0"/>
        <w:autoSpaceDE w:val="0"/>
        <w:autoSpaceDN w:val="0"/>
        <w:ind w:firstLine="720"/>
        <w:textAlignment w:val="baseline"/>
        <w:rPr>
          <w:color w:val="auto"/>
          <w:kern w:val="3"/>
          <w:sz w:val="24"/>
        </w:rPr>
      </w:pPr>
      <w:bookmarkStart w:id="916" w:name="anchor101900"/>
      <w:bookmarkEnd w:id="916"/>
    </w:p>
    <w:p w:rsidR="00D84C08" w:rsidRPr="00865A15" w:rsidRDefault="00D84C08" w:rsidP="00D84C08">
      <w:pPr>
        <w:suppressAutoHyphens/>
        <w:overflowPunct w:val="0"/>
        <w:autoSpaceDE w:val="0"/>
        <w:autoSpaceDN w:val="0"/>
        <w:ind w:firstLine="284"/>
        <w:textAlignment w:val="baseline"/>
        <w:rPr>
          <w:color w:val="auto"/>
          <w:kern w:val="3"/>
          <w:sz w:val="24"/>
        </w:rPr>
      </w:pPr>
      <w:r w:rsidRPr="00865A15">
        <w:rPr>
          <w:color w:val="auto"/>
          <w:kern w:val="3"/>
          <w:sz w:val="24"/>
        </w:rPr>
        <w:t>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rsidR="00D84C08" w:rsidRPr="00865A15" w:rsidRDefault="00D84C08" w:rsidP="00D84C08">
      <w:pPr>
        <w:suppressAutoHyphens/>
        <w:overflowPunct w:val="0"/>
        <w:autoSpaceDE w:val="0"/>
        <w:autoSpaceDN w:val="0"/>
        <w:ind w:firstLine="284"/>
        <w:textAlignment w:val="baseline"/>
        <w:rPr>
          <w:color w:val="auto"/>
          <w:kern w:val="3"/>
          <w:sz w:val="24"/>
        </w:rPr>
      </w:pPr>
    </w:p>
    <w:p w:rsidR="00D84C08" w:rsidRPr="00865A15" w:rsidRDefault="00D84C08" w:rsidP="00D84C08">
      <w:pPr>
        <w:suppressAutoHyphens/>
        <w:overflowPunct w:val="0"/>
        <w:autoSpaceDE w:val="0"/>
        <w:autoSpaceDN w:val="0"/>
        <w:ind w:firstLine="284"/>
        <w:textAlignment w:val="baseline"/>
        <w:rPr>
          <w:b/>
          <w:color w:val="auto"/>
          <w:kern w:val="3"/>
          <w:sz w:val="24"/>
        </w:rPr>
      </w:pPr>
      <w:bookmarkStart w:id="917" w:name="anchor101901"/>
      <w:bookmarkEnd w:id="917"/>
      <w:r w:rsidRPr="00865A15">
        <w:rPr>
          <w:b/>
          <w:color w:val="auto"/>
          <w:kern w:val="3"/>
          <w:sz w:val="24"/>
        </w:rPr>
        <w:t>Пояснительная записка.</w:t>
      </w:r>
    </w:p>
    <w:p w:rsidR="00D84C08" w:rsidRPr="00865A15" w:rsidRDefault="00D84C08" w:rsidP="00D84C08">
      <w:pPr>
        <w:suppressAutoHyphens/>
        <w:overflowPunct w:val="0"/>
        <w:autoSpaceDE w:val="0"/>
        <w:autoSpaceDN w:val="0"/>
        <w:ind w:firstLine="284"/>
        <w:textAlignment w:val="baseline"/>
        <w:rPr>
          <w:color w:val="auto"/>
          <w:kern w:val="3"/>
          <w:sz w:val="24"/>
        </w:rPr>
      </w:pPr>
      <w:bookmarkStart w:id="918" w:name="anchor101904"/>
      <w:bookmarkEnd w:id="918"/>
      <w:r w:rsidRPr="00865A15">
        <w:rPr>
          <w:color w:val="auto"/>
          <w:kern w:val="3"/>
          <w:sz w:val="24"/>
        </w:rPr>
        <w:t xml:space="preserve">Программа ОБЖ разработана на основе требований к результатам освоения программы основного общего образования, представленных в </w:t>
      </w:r>
      <w:hyperlink r:id="rId51" w:history="1">
        <w:r w:rsidRPr="00865A15">
          <w:rPr>
            <w:color w:val="auto"/>
            <w:kern w:val="3"/>
            <w:sz w:val="24"/>
          </w:rPr>
          <w:t>ФГОС ООО</w:t>
        </w:r>
      </w:hyperlink>
      <w:r w:rsidRPr="00865A15">
        <w:rPr>
          <w:color w:val="auto"/>
          <w:kern w:val="3"/>
          <w:sz w:val="24"/>
        </w:rPr>
        <w:t>,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w:t>
      </w:r>
    </w:p>
    <w:p w:rsidR="00D84C08" w:rsidRPr="00865A15" w:rsidRDefault="00D84C08" w:rsidP="00D84C08">
      <w:pPr>
        <w:suppressAutoHyphens/>
        <w:overflowPunct w:val="0"/>
        <w:autoSpaceDE w:val="0"/>
        <w:autoSpaceDN w:val="0"/>
        <w:ind w:firstLine="284"/>
        <w:textAlignment w:val="baseline"/>
        <w:rPr>
          <w:color w:val="auto"/>
          <w:kern w:val="3"/>
          <w:sz w:val="24"/>
        </w:rPr>
      </w:pPr>
      <w:bookmarkStart w:id="919" w:name="anchor101905"/>
      <w:bookmarkEnd w:id="919"/>
      <w:r w:rsidRPr="00865A15">
        <w:rPr>
          <w:color w:val="auto"/>
          <w:kern w:val="3"/>
          <w:sz w:val="24"/>
        </w:rP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D84C08" w:rsidRPr="00865A15" w:rsidRDefault="00D84C08" w:rsidP="00D84C08">
      <w:pPr>
        <w:suppressAutoHyphens/>
        <w:overflowPunct w:val="0"/>
        <w:autoSpaceDE w:val="0"/>
        <w:autoSpaceDN w:val="0"/>
        <w:ind w:firstLine="284"/>
        <w:textAlignment w:val="baseline"/>
        <w:rPr>
          <w:color w:val="auto"/>
          <w:kern w:val="3"/>
          <w:sz w:val="24"/>
        </w:rPr>
      </w:pPr>
      <w:bookmarkStart w:id="920" w:name="anchor101906"/>
      <w:bookmarkEnd w:id="920"/>
      <w:r w:rsidRPr="00865A15">
        <w:rPr>
          <w:color w:val="auto"/>
          <w:kern w:val="3"/>
          <w:sz w:val="24"/>
        </w:rPr>
        <w:t>Программа ОБЖ обеспечивает:</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возможность выработки и закрепления у обучающихся умений и навыков, необходимых для последующей жизни;</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выработку практико-ориентированных компетенций, соответствующих потребностям современности;</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D84C08" w:rsidRPr="00865A15" w:rsidRDefault="00D84C08" w:rsidP="00D84C08">
      <w:pPr>
        <w:suppressAutoHyphens/>
        <w:overflowPunct w:val="0"/>
        <w:autoSpaceDE w:val="0"/>
        <w:autoSpaceDN w:val="0"/>
        <w:ind w:firstLine="284"/>
        <w:textAlignment w:val="baseline"/>
        <w:rPr>
          <w:color w:val="auto"/>
          <w:kern w:val="3"/>
          <w:sz w:val="24"/>
        </w:rPr>
      </w:pPr>
      <w:bookmarkStart w:id="921" w:name="anchor101907"/>
      <w:bookmarkEnd w:id="921"/>
      <w:r w:rsidRPr="00865A15">
        <w:rPr>
          <w:color w:val="auto"/>
          <w:kern w:val="3"/>
          <w:sz w:val="24"/>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модуль N 1 "Культура безопасности жизнедеятельности в современном обществе";</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модуль N 2 "Безопасность в быту";</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модуль N 3 "Безопасность на транспорте";</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модуль N 4 "Безопасность в общественных местах";</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модуль N 5 "Безопасность в природной среде";</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модуль N 6 "Здоровье и как его сохранить. Основы медицинских знаний";</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модуль N 7 "Безопасность в социуме";</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модуль N 8 "Безопасность в информационном пространстве";</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модуль N 9 "Основы противодействия экстремизму и терроризму";</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модуль N 10 "Взаимодействие личности, общества и государства в обеспечении безопасности жизни и здоровья населения".</w:t>
      </w:r>
    </w:p>
    <w:p w:rsidR="00D84C08" w:rsidRPr="00865A15" w:rsidRDefault="00D84C08" w:rsidP="00D84C08">
      <w:pPr>
        <w:suppressAutoHyphens/>
        <w:overflowPunct w:val="0"/>
        <w:autoSpaceDE w:val="0"/>
        <w:autoSpaceDN w:val="0"/>
        <w:ind w:firstLine="284"/>
        <w:textAlignment w:val="baseline"/>
        <w:rPr>
          <w:color w:val="auto"/>
          <w:kern w:val="3"/>
          <w:sz w:val="24"/>
        </w:rPr>
      </w:pPr>
      <w:bookmarkStart w:id="922" w:name="anchor101908"/>
      <w:bookmarkEnd w:id="922"/>
      <w:r w:rsidRPr="00865A15">
        <w:rPr>
          <w:color w:val="auto"/>
          <w:kern w:val="3"/>
          <w:sz w:val="24"/>
        </w:rPr>
        <w:t xml:space="preserve">В целях обеспечения системного подхода в изучении учебного предмета ОБЖ на уровне основного общего образования 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w:t>
      </w:r>
      <w:r w:rsidR="00AD6C95" w:rsidRPr="00865A15">
        <w:rPr>
          <w:noProof/>
          <w:color w:val="auto"/>
          <w:kern w:val="3"/>
          <w:sz w:val="24"/>
        </w:rPr>
        <w:drawing>
          <wp:inline distT="0" distB="0" distL="0" distR="0" wp14:anchorId="1D945193" wp14:editId="5E0A4360">
            <wp:extent cx="247650" cy="21907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2">
                      <a:lum bright="-50000"/>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865A15">
        <w:rPr>
          <w:color w:val="auto"/>
          <w:kern w:val="3"/>
          <w:sz w:val="24"/>
        </w:rPr>
        <w:t xml:space="preserve">по возможности её избегать </w:t>
      </w:r>
      <w:r w:rsidR="00AD6C95" w:rsidRPr="00865A15">
        <w:rPr>
          <w:noProof/>
          <w:color w:val="auto"/>
          <w:kern w:val="3"/>
          <w:sz w:val="24"/>
        </w:rPr>
        <w:drawing>
          <wp:inline distT="0" distB="0" distL="0" distR="0" wp14:anchorId="4AC7A4F2" wp14:editId="680FC768">
            <wp:extent cx="247650" cy="21907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a:lum bright="-50000"/>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865A15">
        <w:rPr>
          <w:color w:val="auto"/>
          <w:kern w:val="3"/>
          <w:sz w:val="24"/>
        </w:rPr>
        <w:t>при необходимости действовать".</w:t>
      </w:r>
    </w:p>
    <w:p w:rsidR="00D84C08" w:rsidRPr="00865A15" w:rsidRDefault="00D84C08" w:rsidP="00D84C08">
      <w:pPr>
        <w:suppressAutoHyphens/>
        <w:overflowPunct w:val="0"/>
        <w:autoSpaceDE w:val="0"/>
        <w:autoSpaceDN w:val="0"/>
        <w:ind w:firstLine="284"/>
        <w:textAlignment w:val="baseline"/>
        <w:rPr>
          <w:color w:val="auto"/>
          <w:kern w:val="3"/>
          <w:sz w:val="24"/>
        </w:rPr>
      </w:pPr>
      <w:bookmarkStart w:id="923" w:name="anchor101909"/>
      <w:bookmarkEnd w:id="923"/>
      <w:r w:rsidRPr="00865A15">
        <w:rPr>
          <w:color w:val="auto"/>
          <w:kern w:val="3"/>
          <w:sz w:val="24"/>
        </w:rPr>
        <w:lastRenderedPageBreak/>
        <w:t>Учебный материал систематизирован по сферам возможных проявлений рисков и опасностей:</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помещения и бытовые условия; улица и общественные места;</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природные условия; коммуникационные связи и каналы;</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объекты и учреждения культуры и другие.</w:t>
      </w:r>
    </w:p>
    <w:p w:rsidR="00D84C08" w:rsidRPr="00865A15" w:rsidRDefault="00D84C08" w:rsidP="00D84C08">
      <w:pPr>
        <w:suppressAutoHyphens/>
        <w:overflowPunct w:val="0"/>
        <w:autoSpaceDE w:val="0"/>
        <w:autoSpaceDN w:val="0"/>
        <w:ind w:firstLine="284"/>
        <w:textAlignment w:val="baseline"/>
        <w:rPr>
          <w:color w:val="auto"/>
          <w:kern w:val="3"/>
          <w:sz w:val="24"/>
        </w:rPr>
      </w:pPr>
      <w:bookmarkStart w:id="924" w:name="anchor101910"/>
      <w:bookmarkEnd w:id="924"/>
      <w:r w:rsidRPr="00865A15">
        <w:rPr>
          <w:color w:val="auto"/>
          <w:kern w:val="3"/>
          <w:sz w:val="24"/>
        </w:rPr>
        <w:t>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D84C08" w:rsidRPr="00865A15" w:rsidRDefault="00D84C08" w:rsidP="00D84C08">
      <w:pPr>
        <w:suppressAutoHyphens/>
        <w:overflowPunct w:val="0"/>
        <w:autoSpaceDE w:val="0"/>
        <w:autoSpaceDN w:val="0"/>
        <w:ind w:firstLine="284"/>
        <w:textAlignment w:val="baseline"/>
        <w:rPr>
          <w:color w:val="auto"/>
          <w:kern w:val="3"/>
          <w:sz w:val="24"/>
        </w:rPr>
      </w:pPr>
      <w:bookmarkStart w:id="925" w:name="anchor101911"/>
      <w:bookmarkEnd w:id="925"/>
      <w:r w:rsidRPr="00865A15">
        <w:rPr>
          <w:color w:val="auto"/>
          <w:kern w:val="3"/>
          <w:sz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D84C08" w:rsidRPr="00865A15" w:rsidRDefault="00D84C08" w:rsidP="00D84C08">
      <w:pPr>
        <w:suppressAutoHyphens/>
        <w:overflowPunct w:val="0"/>
        <w:autoSpaceDE w:val="0"/>
        <w:autoSpaceDN w:val="0"/>
        <w:ind w:firstLine="284"/>
        <w:textAlignment w:val="baseline"/>
        <w:rPr>
          <w:color w:val="auto"/>
          <w:kern w:val="3"/>
          <w:sz w:val="24"/>
        </w:rPr>
      </w:pPr>
      <w:r w:rsidRPr="00865A15">
        <w:rPr>
          <w:color w:val="auto"/>
          <w:kern w:val="3"/>
          <w:sz w:val="24"/>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hyperlink r:id="rId53" w:history="1">
        <w:r w:rsidRPr="00865A15">
          <w:rPr>
            <w:color w:val="auto"/>
            <w:kern w:val="3"/>
            <w:sz w:val="24"/>
          </w:rPr>
          <w:t>Стратегия</w:t>
        </w:r>
      </w:hyperlink>
      <w:r w:rsidRPr="00865A15">
        <w:rPr>
          <w:color w:val="auto"/>
          <w:kern w:val="3"/>
          <w:sz w:val="24"/>
        </w:rPr>
        <w:t xml:space="preserve"> национальной безопасности Российской Федерации (</w:t>
      </w:r>
      <w:hyperlink r:id="rId54" w:history="1">
        <w:r w:rsidRPr="00865A15">
          <w:rPr>
            <w:color w:val="auto"/>
            <w:kern w:val="3"/>
            <w:sz w:val="24"/>
          </w:rPr>
          <w:t>Указ</w:t>
        </w:r>
      </w:hyperlink>
      <w:r w:rsidRPr="00865A15">
        <w:rPr>
          <w:color w:val="auto"/>
          <w:kern w:val="3"/>
          <w:sz w:val="24"/>
        </w:rPr>
        <w:t xml:space="preserve"> Президента Российской Федерации от 2 июля 2021 г. N 400), </w:t>
      </w:r>
      <w:hyperlink r:id="rId55" w:history="1">
        <w:r w:rsidRPr="00865A15">
          <w:rPr>
            <w:color w:val="auto"/>
            <w:kern w:val="3"/>
            <w:sz w:val="24"/>
          </w:rPr>
          <w:t>Доктрина</w:t>
        </w:r>
      </w:hyperlink>
      <w:r w:rsidRPr="00865A15">
        <w:rPr>
          <w:color w:val="auto"/>
          <w:kern w:val="3"/>
          <w:sz w:val="24"/>
        </w:rPr>
        <w:t xml:space="preserve"> информационной безопасности Российской Федерации (</w:t>
      </w:r>
      <w:hyperlink r:id="rId56" w:history="1">
        <w:r w:rsidRPr="00865A15">
          <w:rPr>
            <w:color w:val="auto"/>
            <w:kern w:val="3"/>
            <w:sz w:val="24"/>
          </w:rPr>
          <w:t>Указ</w:t>
        </w:r>
      </w:hyperlink>
      <w:r w:rsidRPr="00865A15">
        <w:rPr>
          <w:color w:val="auto"/>
          <w:kern w:val="3"/>
          <w:sz w:val="24"/>
        </w:rPr>
        <w:t xml:space="preserve"> Президента Российской Федерации от 5 декабря 2016 г. N 646), Национальные цели развития Российской Федерации на период до 2030 года (</w:t>
      </w:r>
      <w:hyperlink r:id="rId57" w:history="1">
        <w:r w:rsidRPr="00865A15">
          <w:rPr>
            <w:color w:val="auto"/>
            <w:kern w:val="3"/>
            <w:sz w:val="24"/>
          </w:rPr>
          <w:t>Указ</w:t>
        </w:r>
      </w:hyperlink>
      <w:r w:rsidRPr="00865A15">
        <w:rPr>
          <w:color w:val="auto"/>
          <w:kern w:val="3"/>
          <w:sz w:val="24"/>
        </w:rPr>
        <w:t xml:space="preserve"> Президента Российской Федерации от 21 июля 2020 г. N 474), </w:t>
      </w:r>
      <w:hyperlink r:id="rId58" w:history="1">
        <w:r w:rsidRPr="00865A15">
          <w:rPr>
            <w:color w:val="auto"/>
            <w:kern w:val="3"/>
            <w:sz w:val="24"/>
          </w:rPr>
          <w:t>государственная программа</w:t>
        </w:r>
      </w:hyperlink>
      <w:r w:rsidRPr="00865A15">
        <w:rPr>
          <w:color w:val="auto"/>
          <w:kern w:val="3"/>
          <w:sz w:val="24"/>
        </w:rPr>
        <w:t xml:space="preserve"> Российской Федерации "Развитие образования" (</w:t>
      </w:r>
      <w:hyperlink r:id="rId59" w:history="1">
        <w:r w:rsidRPr="00865A15">
          <w:rPr>
            <w:color w:val="auto"/>
            <w:kern w:val="3"/>
            <w:sz w:val="24"/>
          </w:rPr>
          <w:t>постановление</w:t>
        </w:r>
      </w:hyperlink>
      <w:r w:rsidRPr="00865A15">
        <w:rPr>
          <w:color w:val="auto"/>
          <w:kern w:val="3"/>
          <w:sz w:val="24"/>
        </w:rPr>
        <w:t xml:space="preserve"> Правительства Российской Федерации от 26 декабря 2017 г. N 1642).</w:t>
      </w:r>
    </w:p>
    <w:p w:rsidR="00D84C08" w:rsidRPr="00865A15" w:rsidRDefault="00D84C08" w:rsidP="00D84C08">
      <w:pPr>
        <w:suppressAutoHyphens/>
        <w:overflowPunct w:val="0"/>
        <w:autoSpaceDE w:val="0"/>
        <w:autoSpaceDN w:val="0"/>
        <w:ind w:firstLine="284"/>
        <w:textAlignment w:val="baseline"/>
        <w:rPr>
          <w:color w:val="auto"/>
          <w:kern w:val="3"/>
          <w:sz w:val="24"/>
        </w:rPr>
      </w:pPr>
      <w:bookmarkStart w:id="926" w:name="anchor101912"/>
      <w:bookmarkEnd w:id="926"/>
      <w:r w:rsidRPr="00865A15">
        <w:rPr>
          <w:color w:val="auto"/>
          <w:kern w:val="3"/>
          <w:sz w:val="24"/>
        </w:rPr>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D84C08" w:rsidRPr="00865A15" w:rsidRDefault="00D84C08" w:rsidP="00D84C08">
      <w:pPr>
        <w:suppressAutoHyphens/>
        <w:overflowPunct w:val="0"/>
        <w:autoSpaceDE w:val="0"/>
        <w:autoSpaceDN w:val="0"/>
        <w:ind w:firstLine="284"/>
        <w:textAlignment w:val="baseline"/>
        <w:rPr>
          <w:color w:val="auto"/>
          <w:kern w:val="3"/>
          <w:sz w:val="24"/>
        </w:rPr>
      </w:pPr>
      <w:bookmarkStart w:id="927" w:name="anchor101913"/>
      <w:bookmarkEnd w:id="927"/>
      <w:r w:rsidRPr="00865A15">
        <w:rPr>
          <w:color w:val="auto"/>
          <w:kern w:val="3"/>
          <w:sz w:val="24"/>
        </w:rPr>
        <w:t>В настоящее время с учётом новых вызовов и угроз подходы к изучению 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rsidR="00D84C08" w:rsidRPr="00865A15" w:rsidRDefault="00D84C08" w:rsidP="00D84C08">
      <w:pPr>
        <w:suppressAutoHyphens/>
        <w:overflowPunct w:val="0"/>
        <w:autoSpaceDE w:val="0"/>
        <w:autoSpaceDN w:val="0"/>
        <w:ind w:firstLine="284"/>
        <w:textAlignment w:val="baseline"/>
        <w:rPr>
          <w:color w:val="auto"/>
          <w:kern w:val="3"/>
          <w:sz w:val="24"/>
        </w:rPr>
      </w:pPr>
      <w:bookmarkStart w:id="928" w:name="anchor101914"/>
      <w:bookmarkEnd w:id="928"/>
      <w:r w:rsidRPr="00865A15">
        <w:rPr>
          <w:color w:val="auto"/>
          <w:kern w:val="3"/>
          <w:sz w:val="24"/>
        </w:rPr>
        <w:t xml:space="preserve">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w:t>
      </w:r>
      <w:r w:rsidRPr="00865A15">
        <w:rPr>
          <w:color w:val="auto"/>
          <w:kern w:val="3"/>
          <w:sz w:val="24"/>
        </w:rPr>
        <w:lastRenderedPageBreak/>
        <w:t>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D84C08" w:rsidRPr="00865A15" w:rsidRDefault="00D84C08" w:rsidP="00D84C08">
      <w:pPr>
        <w:suppressAutoHyphens/>
        <w:overflowPunct w:val="0"/>
        <w:autoSpaceDE w:val="0"/>
        <w:autoSpaceDN w:val="0"/>
        <w:ind w:firstLine="284"/>
        <w:textAlignment w:val="baseline"/>
        <w:rPr>
          <w:color w:val="auto"/>
          <w:kern w:val="3"/>
          <w:sz w:val="24"/>
        </w:rPr>
      </w:pPr>
      <w:bookmarkStart w:id="929" w:name="anchor101915"/>
      <w:bookmarkEnd w:id="929"/>
      <w:r w:rsidRPr="00865A15">
        <w:rPr>
          <w:color w:val="auto"/>
          <w:kern w:val="3"/>
          <w:sz w:val="24"/>
        </w:rP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D84C08" w:rsidRPr="00865A15" w:rsidRDefault="00D84C08" w:rsidP="00D84C08">
      <w:pPr>
        <w:suppressAutoHyphens/>
        <w:overflowPunct w:val="0"/>
        <w:autoSpaceDE w:val="0"/>
        <w:autoSpaceDN w:val="0"/>
        <w:ind w:firstLine="284"/>
        <w:textAlignment w:val="baseline"/>
        <w:rPr>
          <w:i/>
          <w:color w:val="auto"/>
          <w:kern w:val="3"/>
          <w:sz w:val="24"/>
        </w:rPr>
      </w:pPr>
      <w:bookmarkStart w:id="930" w:name="anchor101916"/>
      <w:bookmarkEnd w:id="930"/>
      <w:r w:rsidRPr="00865A15">
        <w:rPr>
          <w:color w:val="auto"/>
          <w:kern w:val="3"/>
          <w:sz w:val="24"/>
        </w:rPr>
        <w:t xml:space="preserve">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w:t>
      </w:r>
      <w:r w:rsidRPr="00865A15">
        <w:rPr>
          <w:i/>
          <w:color w:val="auto"/>
          <w:kern w:val="3"/>
          <w:sz w:val="24"/>
        </w:rPr>
        <w:t>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D84C08" w:rsidRPr="00865A15" w:rsidRDefault="00D84C08" w:rsidP="00D84C08">
      <w:pPr>
        <w:suppressAutoHyphens/>
        <w:overflowPunct w:val="0"/>
        <w:autoSpaceDE w:val="0"/>
        <w:autoSpaceDN w:val="0"/>
        <w:ind w:firstLine="284"/>
        <w:textAlignment w:val="baseline"/>
        <w:rPr>
          <w:i/>
          <w:color w:val="auto"/>
          <w:kern w:val="3"/>
          <w:sz w:val="24"/>
        </w:rPr>
      </w:pPr>
      <w:r w:rsidRPr="00865A15">
        <w:rPr>
          <w:i/>
          <w:color w:val="auto"/>
          <w:kern w:val="3"/>
          <w:sz w:val="24"/>
        </w:rPr>
        <w:t>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w:t>
      </w:r>
    </w:p>
    <w:p w:rsidR="00D84C08" w:rsidRPr="00865A15" w:rsidRDefault="00D84C08" w:rsidP="00D84C08">
      <w:pPr>
        <w:suppressAutoHyphens/>
        <w:overflowPunct w:val="0"/>
        <w:autoSpaceDE w:val="0"/>
        <w:autoSpaceDN w:val="0"/>
        <w:ind w:firstLine="284"/>
        <w:textAlignment w:val="baseline"/>
        <w:rPr>
          <w:color w:val="auto"/>
          <w:kern w:val="3"/>
          <w:sz w:val="24"/>
        </w:rPr>
      </w:pPr>
      <w:r w:rsidRPr="00865A15">
        <w:rPr>
          <w:color w:val="auto"/>
          <w:kern w:val="3"/>
          <w:sz w:val="24"/>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rsidR="00D84C08" w:rsidRPr="00865A15" w:rsidRDefault="00D84C08" w:rsidP="00D84C08">
      <w:pPr>
        <w:suppressAutoHyphens/>
        <w:overflowPunct w:val="0"/>
        <w:autoSpaceDE w:val="0"/>
        <w:autoSpaceDN w:val="0"/>
        <w:ind w:firstLine="284"/>
        <w:textAlignment w:val="baseline"/>
        <w:rPr>
          <w:b/>
          <w:color w:val="auto"/>
          <w:kern w:val="3"/>
          <w:sz w:val="24"/>
        </w:rPr>
      </w:pPr>
      <w:bookmarkStart w:id="931" w:name="anchor101902"/>
      <w:bookmarkEnd w:id="931"/>
      <w:r w:rsidRPr="00865A15">
        <w:rPr>
          <w:b/>
          <w:color w:val="auto"/>
          <w:kern w:val="3"/>
          <w:sz w:val="24"/>
        </w:rPr>
        <w:t>Содержание обучения.</w:t>
      </w:r>
    </w:p>
    <w:p w:rsidR="00D84C08" w:rsidRPr="00865A15" w:rsidRDefault="00D84C08" w:rsidP="00D84C08">
      <w:pPr>
        <w:suppressAutoHyphens/>
        <w:overflowPunct w:val="0"/>
        <w:autoSpaceDE w:val="0"/>
        <w:autoSpaceDN w:val="0"/>
        <w:ind w:firstLine="284"/>
        <w:textAlignment w:val="baseline"/>
        <w:rPr>
          <w:color w:val="auto"/>
          <w:kern w:val="3"/>
          <w:sz w:val="24"/>
        </w:rPr>
      </w:pPr>
      <w:bookmarkStart w:id="932" w:name="anchor101917"/>
      <w:bookmarkEnd w:id="932"/>
      <w:r w:rsidRPr="00865A15">
        <w:rPr>
          <w:color w:val="auto"/>
          <w:kern w:val="3"/>
          <w:sz w:val="24"/>
        </w:rPr>
        <w:t>Модуль N 1 "Культура безопасности жизнедеятельности в современном обществе":</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цель и задачи учебного предмета ОБЖ, его ключевые понятия и значение для человека;</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смысл понятий "опасность", "безопасность", "риск", "культура безопасности жизнедеятельности";</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источники и факторы опасности, их классификация; общие принципы безопасного поведения;</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виды чрезвычайных ситуаций, сходство и различия опасной, экстремальной и чрезвычайной ситуаций;</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уровни взаимодействия человека и окружающей среды;</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механизм перерастания повседневной ситуации в чрезвычайную ситуацию, правила поведения в опасных и чрезвычайных ситуациях.</w:t>
      </w:r>
    </w:p>
    <w:p w:rsidR="00D84C08" w:rsidRPr="00865A15" w:rsidRDefault="00D84C08" w:rsidP="00D84C08">
      <w:pPr>
        <w:suppressAutoHyphens/>
        <w:overflowPunct w:val="0"/>
        <w:autoSpaceDE w:val="0"/>
        <w:autoSpaceDN w:val="0"/>
        <w:ind w:firstLine="284"/>
        <w:textAlignment w:val="baseline"/>
        <w:rPr>
          <w:color w:val="auto"/>
          <w:kern w:val="3"/>
          <w:sz w:val="24"/>
        </w:rPr>
      </w:pPr>
      <w:bookmarkStart w:id="933" w:name="anchor101918"/>
      <w:bookmarkEnd w:id="933"/>
      <w:r w:rsidRPr="00865A15">
        <w:rPr>
          <w:color w:val="auto"/>
          <w:kern w:val="3"/>
          <w:sz w:val="24"/>
        </w:rPr>
        <w:t>Модуль N 2 "Безопасность в быту":</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основные источники опасности в быту и их классификация;</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защита прав потребителя, сроки годности и состав продуктов питания;</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бытовые отравления и причины их возникновения, классификация ядовитых веществ и их опасности;</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признаки отравления, приёмы и правила оказания первой помощи;</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правила комплектования и хранения домашней аптечки;</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бытовые травмы и правила их предупреждения, приёмы и правила оказания первой помощи;</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правила обращения с газовыми и электрическими приборами, приёмы и правила оказания первой помощи;</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правила поведения в подъезде и лифте, а также при входе и выходе из них;</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пожар и факторы его развития;</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условия и причины возникновения пожаров, их возможные последствия, приёмы и правила оказания первой помощи;</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первичные средства пожаротушения;</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правила вызова экстренных служб и порядок взаимодействия с ними, ответственность за ложные сообщения;</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права, обязанности и ответственность граждан в области пожарной безопасности;</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ситуации криминального характера, правила поведения с малознакомыми людьми;</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меры по предотвращению проникновения злоумышленников в дом, правила поведения при попытке проникновения в дом посторонних;</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классификация аварийных ситуаций в коммунальных системах жизнеобеспечения;</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правила подготовки к возможным авариям на коммунальных системах, порядок действий при авариях на коммунальных системах.</w:t>
      </w:r>
    </w:p>
    <w:p w:rsidR="00D84C08" w:rsidRPr="00865A15" w:rsidRDefault="00D84C08" w:rsidP="00D84C08">
      <w:pPr>
        <w:suppressAutoHyphens/>
        <w:overflowPunct w:val="0"/>
        <w:autoSpaceDE w:val="0"/>
        <w:autoSpaceDN w:val="0"/>
        <w:ind w:firstLine="284"/>
        <w:textAlignment w:val="baseline"/>
        <w:rPr>
          <w:color w:val="auto"/>
          <w:kern w:val="3"/>
          <w:sz w:val="24"/>
        </w:rPr>
      </w:pPr>
      <w:bookmarkStart w:id="934" w:name="anchor101919"/>
      <w:bookmarkEnd w:id="934"/>
      <w:r w:rsidRPr="00865A15">
        <w:rPr>
          <w:color w:val="auto"/>
          <w:kern w:val="3"/>
          <w:sz w:val="24"/>
        </w:rPr>
        <w:t>Модуль N 3 "Безопасность на транспорте":</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hyperlink r:id="rId60" w:history="1">
        <w:r w:rsidRPr="00865A15">
          <w:rPr>
            <w:color w:val="auto"/>
            <w:kern w:val="3"/>
            <w:sz w:val="24"/>
          </w:rPr>
          <w:t>правила</w:t>
        </w:r>
      </w:hyperlink>
      <w:r w:rsidRPr="00865A15">
        <w:rPr>
          <w:color w:val="auto"/>
          <w:kern w:val="3"/>
          <w:sz w:val="24"/>
        </w:rPr>
        <w:t xml:space="preserve"> дорожного движения и их значение, условия обеспечения безопасности участников дорожного движения;</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hyperlink r:id="rId61" w:history="1">
        <w:r w:rsidRPr="00865A15">
          <w:rPr>
            <w:color w:val="auto"/>
            <w:kern w:val="3"/>
            <w:sz w:val="24"/>
          </w:rPr>
          <w:t>правила</w:t>
        </w:r>
      </w:hyperlink>
      <w:r w:rsidRPr="00865A15">
        <w:rPr>
          <w:color w:val="auto"/>
          <w:kern w:val="3"/>
          <w:sz w:val="24"/>
        </w:rPr>
        <w:t xml:space="preserve"> дорожного движения и дорожные знаки для пешеходов;</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xml:space="preserve">- "дорожные ловушки" и правила их предупреждения; световозвращающие элементы и правила их применения; </w:t>
      </w:r>
      <w:hyperlink r:id="rId62" w:history="1">
        <w:r w:rsidRPr="00865A15">
          <w:rPr>
            <w:color w:val="auto"/>
            <w:kern w:val="3"/>
            <w:sz w:val="24"/>
          </w:rPr>
          <w:t>правила</w:t>
        </w:r>
      </w:hyperlink>
      <w:r w:rsidRPr="00865A15">
        <w:rPr>
          <w:color w:val="auto"/>
          <w:kern w:val="3"/>
          <w:sz w:val="24"/>
        </w:rPr>
        <w:t xml:space="preserve"> дорожного движения для пассажиров;</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обязанности пассажиров маршрутных транспортных средств, ремень безопасности и правила его применения;</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порядок действий пассажиров при различных происшествиях в маршрутных транспортных средствах, в том числе вызванных террористическим актом; правила поведения пассажира мотоцикла;</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hyperlink r:id="rId63" w:history="1">
        <w:r w:rsidRPr="00865A15">
          <w:rPr>
            <w:color w:val="auto"/>
            <w:kern w:val="3"/>
            <w:sz w:val="24"/>
          </w:rPr>
          <w:t>правила</w:t>
        </w:r>
      </w:hyperlink>
      <w:r w:rsidRPr="00865A15">
        <w:rPr>
          <w:color w:val="auto"/>
          <w:kern w:val="3"/>
          <w:sz w:val="24"/>
        </w:rPr>
        <w:t xml:space="preserve"> дорожного движения для водителя велосипеда и иных индивидуальных средств передвижения (электросамокаты, гироскутеры, моноколёса, сигвеи и другие), правила безопасного использования мототранспорта (мопедов и мотоциклов);</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дорожные знаки для водителя велосипеда, сигналы велосипедиста;</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правила подготовки велосипеда к пользованию;</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дорожно-транспортные происшествия и причины их возникновения; основные факторы риска возникновения дорожно-транспортных происшествий;</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порядок действий очевидца дорожно-транспортного происшествия;</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порядок действий при пожаре на транспорте;</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особенности различных видов транспорта (подземного, железнодорожного, водного, воздушного);</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первая помощь и последовательность её оказания;</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правила и приёмы оказания первой помощи при различных травмах в результате чрезвычайных ситуаций на транспорте.</w:t>
      </w:r>
    </w:p>
    <w:p w:rsidR="00D84C08" w:rsidRPr="00865A15" w:rsidRDefault="00D84C08" w:rsidP="00D84C08">
      <w:pPr>
        <w:suppressAutoHyphens/>
        <w:overflowPunct w:val="0"/>
        <w:autoSpaceDE w:val="0"/>
        <w:autoSpaceDN w:val="0"/>
        <w:ind w:firstLine="284"/>
        <w:textAlignment w:val="baseline"/>
        <w:rPr>
          <w:color w:val="auto"/>
          <w:kern w:val="3"/>
          <w:sz w:val="24"/>
        </w:rPr>
      </w:pPr>
      <w:bookmarkStart w:id="935" w:name="anchor101920"/>
      <w:bookmarkEnd w:id="935"/>
      <w:r w:rsidRPr="00865A15">
        <w:rPr>
          <w:color w:val="auto"/>
          <w:kern w:val="3"/>
          <w:sz w:val="24"/>
        </w:rPr>
        <w:t>Модуль N 4 "Безопасность в общественных местах":</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общественные места и их характеристики, потенциальные источники опасности в общественных местах;</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правила вызова экстренных служб и порядок взаимодействия с ними;</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массовые мероприятия и правила подготовки к ним, оборудование мест массового пребывания людей;</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порядок действий при беспорядках в местах массового пребывания людей;</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порядок действий при попадании в толпу и давку;</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порядок действий при обнаружении угрозы возникновения пожара;</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порядок действий при эвакуации из общественных мест и зданий;</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опасности криминогенного и антиобщественного характера в общественных местах, порядок действий при их возникновении;</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порядок действий при взаимодействии с правоохранительными органами.</w:t>
      </w:r>
    </w:p>
    <w:p w:rsidR="00D84C08" w:rsidRPr="00865A15" w:rsidRDefault="00D84C08" w:rsidP="00D84C08">
      <w:pPr>
        <w:suppressAutoHyphens/>
        <w:overflowPunct w:val="0"/>
        <w:autoSpaceDE w:val="0"/>
        <w:autoSpaceDN w:val="0"/>
        <w:ind w:firstLine="284"/>
        <w:textAlignment w:val="baseline"/>
        <w:rPr>
          <w:color w:val="auto"/>
          <w:kern w:val="3"/>
          <w:sz w:val="24"/>
        </w:rPr>
      </w:pPr>
      <w:bookmarkStart w:id="936" w:name="anchor101921"/>
      <w:bookmarkEnd w:id="936"/>
      <w:r w:rsidRPr="00865A15">
        <w:rPr>
          <w:color w:val="auto"/>
          <w:kern w:val="3"/>
          <w:sz w:val="24"/>
        </w:rPr>
        <w:t>Модуль N 5 "Безопасность в природной среде":</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чрезвычайные ситуации природного характера и их классификация;</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правила поведения, необходимые для снижения риска встречи с дикими животными, порядок действий при встрече с ними;</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порядок действий при укусах диких животных, змей, пауков, клещей и насекомых;</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различия съедобных и ядовитых грибов и растений, правила поведения, необходимые для снижения риска отравления ядовитыми грибами и растениями;</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автономные условия, их особенности и опасности, правила подготовки к длительному автономному существованию;</w:t>
      </w:r>
    </w:p>
    <w:p w:rsidR="00D84C08" w:rsidRPr="00865A15" w:rsidRDefault="00D84C08" w:rsidP="00D84C08">
      <w:pPr>
        <w:suppressAutoHyphens/>
        <w:overflowPunct w:val="0"/>
        <w:autoSpaceDE w:val="0"/>
        <w:autoSpaceDN w:val="0"/>
        <w:ind w:firstLine="0"/>
        <w:textAlignment w:val="baseline"/>
        <w:rPr>
          <w:color w:val="auto"/>
          <w:kern w:val="3"/>
          <w:sz w:val="24"/>
        </w:rPr>
      </w:pPr>
      <w:r w:rsidRPr="00865A15">
        <w:rPr>
          <w:color w:val="auto"/>
          <w:kern w:val="3"/>
          <w:sz w:val="24"/>
        </w:rPr>
        <w:t>- порядок действий при автономном существовании в природной среде;</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правила ориентирования на местности, способы подачи сигналов бедствия;</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природные пожары, их виды и опасности, факторы и причины их возникновения, порядок действий при нахождении в зоне природного пожара;</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устройство гор и классификация горных пород, правила безопасного поведения в горах;</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снежные лавины, их характеристики и опасности, порядок действий при попадании в лавину;</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камнепады, их характеристики и опасности, порядок действий, необходимых для снижения риска попадания под камнепад;</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сели, их характеристики и опасности, порядок действий при попадании в зону селя;</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оползни, их характеристики и опасности, порядок действий при начале оползня;</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общие правила безопасного поведения на водоёмах, правила купания в подготовленных и неподготовленных местах;</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наводнения, их характеристики и опасности, порядок действий при наводнении;</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цунами, их характеристики и опасности, порядок действий при нахождении в зоне цунами;</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ураганы, бури, смерчи, их характеристики и опасности, порядок действий при ураганах, бурях и смерчах;</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грозы, их характеристики и опасности, порядок действий при попадании в грозу;</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смысл понятий "экология" и "экологическая культура", значение экологии для устойчивого развития общества;</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правила безопасного поведения при неблагоприятной экологической обстановке.</w:t>
      </w:r>
    </w:p>
    <w:p w:rsidR="00D84C08" w:rsidRPr="00865A15" w:rsidRDefault="00D84C08" w:rsidP="00ED6399">
      <w:pPr>
        <w:suppressAutoHyphens/>
        <w:overflowPunct w:val="0"/>
        <w:autoSpaceDE w:val="0"/>
        <w:autoSpaceDN w:val="0"/>
        <w:ind w:firstLine="284"/>
        <w:textAlignment w:val="baseline"/>
        <w:rPr>
          <w:color w:val="auto"/>
          <w:kern w:val="3"/>
          <w:sz w:val="24"/>
        </w:rPr>
      </w:pPr>
      <w:bookmarkStart w:id="937" w:name="anchor101922"/>
      <w:bookmarkEnd w:id="937"/>
      <w:r w:rsidRPr="00865A15">
        <w:rPr>
          <w:color w:val="auto"/>
          <w:kern w:val="3"/>
          <w:sz w:val="24"/>
        </w:rPr>
        <w:t>Модуль N 6 "Здоровье и как его сохранить. Основы медицинских знаний":</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смысл понятий "здоровье" и "здоровый образ жизни", их содержание и значение для человека;</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элементы здорового образа жизни, ответственность за сохранение здоровья; понятие "инфекционные заболевания", причины их возникновения;</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D84C08" w:rsidRPr="00865A15">
        <w:rPr>
          <w:color w:val="auto"/>
          <w:kern w:val="3"/>
          <w:sz w:val="24"/>
        </w:rPr>
        <w:t>механизм распространения инфекционных заболеваний, меры их профилактики и защиты от них;</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понятие "неинфекционные заболевания" и их классификация, факторы риска неинфекционных заболеваний;</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меры профилактики неинфекционных заболеваний и защиты от них; диспансеризация и её задачи;</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понятия "психическое здоровье" и "психологическое благополучие", современные модели психического здоровья и здоровой личности;</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стресс и его влияние на человека, меры профилактики стресса, способы самоконтроля и саморегуляции эмоциональных состояний;</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понятие "первая помощь" и обязанность по её оказанию, универсальный алгоритм оказания первой помощи;</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назначение и состав аптечки первой помощи;</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порядок действий при оказании первой помощи в различных ситуациях, приёмы психологической поддержки пострадавшего.</w:t>
      </w:r>
    </w:p>
    <w:p w:rsidR="00D84C08" w:rsidRPr="00865A15" w:rsidRDefault="00D84C08" w:rsidP="00ED6399">
      <w:pPr>
        <w:suppressAutoHyphens/>
        <w:overflowPunct w:val="0"/>
        <w:autoSpaceDE w:val="0"/>
        <w:autoSpaceDN w:val="0"/>
        <w:ind w:firstLine="284"/>
        <w:textAlignment w:val="baseline"/>
        <w:rPr>
          <w:color w:val="auto"/>
          <w:kern w:val="3"/>
          <w:sz w:val="24"/>
        </w:rPr>
      </w:pPr>
      <w:bookmarkStart w:id="938" w:name="anchor101923"/>
      <w:bookmarkEnd w:id="938"/>
      <w:r w:rsidRPr="00865A15">
        <w:rPr>
          <w:color w:val="auto"/>
          <w:kern w:val="3"/>
          <w:sz w:val="24"/>
        </w:rPr>
        <w:t>Модуль N 7 "Безопасность в социуме":</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общение и его значение для человека, способы организации эффективного и позитивного общения;</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понятие "конфликт" и стадии его развития, факторы и причины развития конфликта;</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правила поведения для снижения риска конфликта и порядок действий при его опасных проявлениях;</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способ разрешения конфликта с помощью третьей стороны (модератора);</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опасные формы проявления конфликта:</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агрессия, домашнее насилие и буллинг;</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манипуляции в ходе межличностного общения, приёмы распознавания манипуляций и способы противостояния им;</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современные молодёжные увлечения и опасности, связанные с ними, правила безопасного поведения;</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правила безопасной коммуникации с незнакомыми людьми.</w:t>
      </w:r>
    </w:p>
    <w:p w:rsidR="00D84C08" w:rsidRPr="00865A15" w:rsidRDefault="00D84C08" w:rsidP="00ED6399">
      <w:pPr>
        <w:suppressAutoHyphens/>
        <w:overflowPunct w:val="0"/>
        <w:autoSpaceDE w:val="0"/>
        <w:autoSpaceDN w:val="0"/>
        <w:ind w:firstLine="284"/>
        <w:textAlignment w:val="baseline"/>
        <w:rPr>
          <w:color w:val="auto"/>
          <w:kern w:val="3"/>
          <w:sz w:val="24"/>
        </w:rPr>
      </w:pPr>
      <w:bookmarkStart w:id="939" w:name="anchor101924"/>
      <w:bookmarkEnd w:id="939"/>
      <w:r w:rsidRPr="00865A15">
        <w:rPr>
          <w:color w:val="auto"/>
          <w:kern w:val="3"/>
          <w:sz w:val="24"/>
        </w:rPr>
        <w:t>Модуль N 8 "Безопасность в информационном пространстве":</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понятие "цифровая среда", её характеристики и примеры информационных и компьютерных угроз, положительные возможности цифровой среды;</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опасные явления цифровой среды: вредоносные программы и приложения и их разновидности;</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правила кибергигиены, необходимые для предупреждения возникновения сложных и опасных ситуаций в цифровой среде;</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D84C08" w:rsidRPr="00865A15">
        <w:rPr>
          <w:color w:val="auto"/>
          <w:kern w:val="3"/>
          <w:sz w:val="24"/>
        </w:rPr>
        <w:t>основные виды опасного и запрещённого контента в Интернете и его признаки, приёмы распознавания опасностей при использовании Интернета;</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противоправные действия в Интернете;</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rsidR="00D84C08" w:rsidRPr="00865A15" w:rsidRDefault="00D84C08" w:rsidP="00ED6399">
      <w:pPr>
        <w:suppressAutoHyphens/>
        <w:overflowPunct w:val="0"/>
        <w:autoSpaceDE w:val="0"/>
        <w:autoSpaceDN w:val="0"/>
        <w:ind w:firstLine="284"/>
        <w:textAlignment w:val="baseline"/>
        <w:rPr>
          <w:color w:val="auto"/>
          <w:kern w:val="3"/>
          <w:sz w:val="24"/>
        </w:rPr>
      </w:pPr>
      <w:bookmarkStart w:id="940" w:name="anchor101925"/>
      <w:bookmarkEnd w:id="940"/>
      <w:r w:rsidRPr="00865A15">
        <w:rPr>
          <w:color w:val="auto"/>
          <w:kern w:val="3"/>
          <w:sz w:val="24"/>
        </w:rPr>
        <w:t>Модуль N 9 "Основы противодействия экстремизму и терроризму":</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понятия "экстремизм" и "терроризм", их содержание, причины, возможные варианты проявления и последствия;</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цели и формы проявления террористических актов, их последствия, уровни террористической опасности;</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основы общественно-государственной системы противодействия экстремизму и терроризму, контртеррористическая операция и её цели;</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признаки вовлечения в террористическую деятельность, правила антитеррористического поведения;</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признаки угроз и подготовки различных форм терактов, порядок действий при их обнаружении;</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правила безопасного поведения в условиях совершения теракта;</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D84C08" w:rsidRPr="00865A15" w:rsidRDefault="00D84C08" w:rsidP="00ED6399">
      <w:pPr>
        <w:suppressAutoHyphens/>
        <w:overflowPunct w:val="0"/>
        <w:autoSpaceDE w:val="0"/>
        <w:autoSpaceDN w:val="0"/>
        <w:ind w:firstLine="284"/>
        <w:textAlignment w:val="baseline"/>
        <w:rPr>
          <w:color w:val="auto"/>
          <w:kern w:val="3"/>
          <w:sz w:val="24"/>
        </w:rPr>
      </w:pPr>
      <w:bookmarkStart w:id="941" w:name="anchor101926"/>
      <w:bookmarkEnd w:id="941"/>
      <w:r w:rsidRPr="00865A15">
        <w:rPr>
          <w:color w:val="auto"/>
          <w:kern w:val="3"/>
          <w:sz w:val="24"/>
        </w:rPr>
        <w:t>Модуль N 10 "Взаимодействие личности, общества и государства в обеспечении безопасности жизни и здоровья населения":</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классификация чрезвычайных ситуаций природного и техногенного характера;</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единая государственная система предупреждения и ликвидации чрезвычайных ситуаций (РСЧС), её задачи, структура, режимы функционирования;</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государственные службы обеспечения безопасности, их роль и сфера ответственности, порядок взаимодействия с ними;</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общественные институты и их место в системе обеспечения безопасности жизни и здоровья населения;</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права, обязанности и роль граждан Российской Федерации в области защиты населения от чрезвычайных ситуаций;</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антикоррупционное поведение как элемент общественной и государственной безопасности;</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информирование и оповещение населения о чрезвычайных ситуациях, система ОКСИОН;</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сигнал "Внимание всем!", порядок действий населения при его получении, в том числе при авариях с выбросом химических и радиоактивных веществ;</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средства индивидуальной и коллективной защиты населения, порядок пользования фильтрующим противогазом;</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эвакуация населения в условиях чрезвычайных ситуаций, порядок действий населения при объявлении эвакуации.</w:t>
      </w:r>
    </w:p>
    <w:p w:rsidR="00ED6399" w:rsidRPr="00865A15" w:rsidRDefault="00ED6399" w:rsidP="00ED6399">
      <w:pPr>
        <w:suppressAutoHyphens/>
        <w:overflowPunct w:val="0"/>
        <w:autoSpaceDE w:val="0"/>
        <w:autoSpaceDN w:val="0"/>
        <w:ind w:firstLine="0"/>
        <w:textAlignment w:val="baseline"/>
        <w:rPr>
          <w:color w:val="auto"/>
          <w:kern w:val="3"/>
          <w:sz w:val="24"/>
        </w:rPr>
      </w:pPr>
    </w:p>
    <w:p w:rsidR="00D84C08" w:rsidRPr="00865A15" w:rsidRDefault="00D84C08" w:rsidP="00ED6399">
      <w:pPr>
        <w:suppressAutoHyphens/>
        <w:overflowPunct w:val="0"/>
        <w:autoSpaceDE w:val="0"/>
        <w:autoSpaceDN w:val="0"/>
        <w:ind w:firstLine="284"/>
        <w:textAlignment w:val="baseline"/>
        <w:rPr>
          <w:b/>
          <w:color w:val="auto"/>
          <w:kern w:val="3"/>
          <w:sz w:val="24"/>
        </w:rPr>
      </w:pPr>
      <w:bookmarkStart w:id="942" w:name="anchor101903"/>
      <w:bookmarkEnd w:id="942"/>
      <w:r w:rsidRPr="00865A15">
        <w:rPr>
          <w:b/>
          <w:color w:val="auto"/>
          <w:kern w:val="3"/>
          <w:sz w:val="24"/>
        </w:rPr>
        <w:t>Планируемые результаты освоения программы ОБЖ.</w:t>
      </w:r>
    </w:p>
    <w:p w:rsidR="00D84C08" w:rsidRPr="00865A15" w:rsidRDefault="00D84C08" w:rsidP="00ED6399">
      <w:pPr>
        <w:suppressAutoHyphens/>
        <w:overflowPunct w:val="0"/>
        <w:autoSpaceDE w:val="0"/>
        <w:autoSpaceDN w:val="0"/>
        <w:ind w:firstLine="284"/>
        <w:textAlignment w:val="baseline"/>
        <w:rPr>
          <w:color w:val="auto"/>
          <w:kern w:val="3"/>
          <w:sz w:val="24"/>
        </w:rPr>
      </w:pPr>
      <w:bookmarkStart w:id="943" w:name="anchor101927"/>
      <w:bookmarkEnd w:id="943"/>
      <w:r w:rsidRPr="00865A15">
        <w:rPr>
          <w:color w:val="auto"/>
          <w:kern w:val="3"/>
          <w:sz w:val="24"/>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w:t>
      </w:r>
      <w:r w:rsidRPr="00865A15">
        <w:rPr>
          <w:color w:val="auto"/>
          <w:kern w:val="3"/>
          <w:sz w:val="24"/>
        </w:rPr>
        <w:lastRenderedPageBreak/>
        <w:t>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D84C08" w:rsidRPr="00865A15" w:rsidRDefault="00D84C08" w:rsidP="00ED6399">
      <w:pPr>
        <w:suppressAutoHyphens/>
        <w:overflowPunct w:val="0"/>
        <w:autoSpaceDE w:val="0"/>
        <w:autoSpaceDN w:val="0"/>
        <w:ind w:firstLine="284"/>
        <w:textAlignment w:val="baseline"/>
        <w:rPr>
          <w:color w:val="auto"/>
          <w:kern w:val="3"/>
          <w:sz w:val="24"/>
        </w:rPr>
      </w:pPr>
      <w:bookmarkStart w:id="944" w:name="anchor101928"/>
      <w:bookmarkEnd w:id="944"/>
      <w:r w:rsidRPr="00865A15">
        <w:rPr>
          <w:color w:val="auto"/>
          <w:kern w:val="3"/>
          <w:sz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D84C08" w:rsidRPr="00865A15" w:rsidRDefault="00D84C08" w:rsidP="00ED6399">
      <w:pPr>
        <w:suppressAutoHyphens/>
        <w:overflowPunct w:val="0"/>
        <w:autoSpaceDE w:val="0"/>
        <w:autoSpaceDN w:val="0"/>
        <w:ind w:firstLine="284"/>
        <w:textAlignment w:val="baseline"/>
        <w:rPr>
          <w:color w:val="auto"/>
          <w:kern w:val="3"/>
          <w:sz w:val="24"/>
        </w:rPr>
      </w:pPr>
      <w:bookmarkStart w:id="945" w:name="anchor101929"/>
      <w:bookmarkEnd w:id="945"/>
      <w:r w:rsidRPr="00865A15">
        <w:rPr>
          <w:color w:val="auto"/>
          <w:kern w:val="3"/>
          <w:sz w:val="24"/>
        </w:rPr>
        <w:t>Личностные результаты изучения ОБЖ включают:</w:t>
      </w:r>
    </w:p>
    <w:p w:rsidR="00D84C08" w:rsidRPr="00865A15" w:rsidRDefault="00D84C08" w:rsidP="00ED6399">
      <w:pPr>
        <w:suppressAutoHyphens/>
        <w:overflowPunct w:val="0"/>
        <w:autoSpaceDE w:val="0"/>
        <w:autoSpaceDN w:val="0"/>
        <w:ind w:firstLine="567"/>
        <w:textAlignment w:val="baseline"/>
        <w:rPr>
          <w:color w:val="auto"/>
          <w:kern w:val="3"/>
          <w:sz w:val="24"/>
        </w:rPr>
      </w:pPr>
      <w:bookmarkStart w:id="946" w:name="anchor101932"/>
      <w:bookmarkEnd w:id="946"/>
      <w:r w:rsidRPr="00865A15">
        <w:rPr>
          <w:color w:val="auto"/>
          <w:kern w:val="3"/>
          <w:sz w:val="24"/>
        </w:rPr>
        <w:t>1) патриотическое воспитание:</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формирование чувства гордости за свою Родину, ответственного отношения к выполнению конституционного долга - защите Отечества;</w:t>
      </w:r>
    </w:p>
    <w:p w:rsidR="00D84C08" w:rsidRPr="00865A15" w:rsidRDefault="00D84C08" w:rsidP="00ED6399">
      <w:pPr>
        <w:suppressAutoHyphens/>
        <w:overflowPunct w:val="0"/>
        <w:autoSpaceDE w:val="0"/>
        <w:autoSpaceDN w:val="0"/>
        <w:ind w:firstLine="567"/>
        <w:textAlignment w:val="baseline"/>
        <w:rPr>
          <w:color w:val="auto"/>
          <w:kern w:val="3"/>
          <w:sz w:val="24"/>
        </w:rPr>
      </w:pPr>
      <w:bookmarkStart w:id="947" w:name="anchor101933"/>
      <w:bookmarkEnd w:id="947"/>
      <w:r w:rsidRPr="00865A15">
        <w:rPr>
          <w:color w:val="auto"/>
          <w:kern w:val="3"/>
          <w:sz w:val="24"/>
        </w:rPr>
        <w:t>2) гражданское воспитание:</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D84C08" w:rsidRPr="00865A15" w:rsidRDefault="00D84C08" w:rsidP="00ED6399">
      <w:pPr>
        <w:suppressAutoHyphens/>
        <w:overflowPunct w:val="0"/>
        <w:autoSpaceDE w:val="0"/>
        <w:autoSpaceDN w:val="0"/>
        <w:ind w:firstLine="567"/>
        <w:textAlignment w:val="baseline"/>
        <w:rPr>
          <w:color w:val="auto"/>
          <w:kern w:val="3"/>
          <w:sz w:val="24"/>
        </w:rPr>
      </w:pPr>
      <w:bookmarkStart w:id="948" w:name="anchor101934"/>
      <w:bookmarkEnd w:id="948"/>
      <w:r w:rsidRPr="00865A15">
        <w:rPr>
          <w:color w:val="auto"/>
          <w:kern w:val="3"/>
          <w:sz w:val="24"/>
        </w:rPr>
        <w:t>3) духовно-нравственное воспитание:</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ориентация на моральные ценности и нормы в ситуациях нравственного выбора;</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формирование личности безопасного типа, осознанного и ответственного отношения к личной безопасности и безопасности других людей;</w:t>
      </w:r>
    </w:p>
    <w:p w:rsidR="00D84C08" w:rsidRPr="00865A15" w:rsidRDefault="00D84C08" w:rsidP="00ED6399">
      <w:pPr>
        <w:suppressAutoHyphens/>
        <w:overflowPunct w:val="0"/>
        <w:autoSpaceDE w:val="0"/>
        <w:autoSpaceDN w:val="0"/>
        <w:ind w:firstLine="567"/>
        <w:textAlignment w:val="baseline"/>
        <w:rPr>
          <w:color w:val="auto"/>
          <w:kern w:val="3"/>
          <w:sz w:val="24"/>
        </w:rPr>
      </w:pPr>
      <w:bookmarkStart w:id="949" w:name="anchor101935"/>
      <w:bookmarkEnd w:id="949"/>
      <w:r w:rsidRPr="00865A15">
        <w:rPr>
          <w:color w:val="auto"/>
          <w:kern w:val="3"/>
          <w:sz w:val="24"/>
        </w:rPr>
        <w:t>4) эстетическое воспитание:</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D84C08" w:rsidRPr="00865A15">
        <w:rPr>
          <w:color w:val="auto"/>
          <w:kern w:val="3"/>
          <w:sz w:val="24"/>
        </w:rPr>
        <w:t>формирование гармоничной личности, развитие способности воспринимать, ценить и создавать прекрасное в повседневной жизни;</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понимание взаимозависимости счастливого юношества и безопасного личного поведения в повседневной жизни;</w:t>
      </w:r>
    </w:p>
    <w:p w:rsidR="00D84C08" w:rsidRPr="00865A15" w:rsidRDefault="00D84C08" w:rsidP="00ED6399">
      <w:pPr>
        <w:suppressAutoHyphens/>
        <w:overflowPunct w:val="0"/>
        <w:autoSpaceDE w:val="0"/>
        <w:autoSpaceDN w:val="0"/>
        <w:ind w:firstLine="567"/>
        <w:textAlignment w:val="baseline"/>
        <w:rPr>
          <w:color w:val="auto"/>
          <w:kern w:val="3"/>
          <w:sz w:val="24"/>
        </w:rPr>
      </w:pPr>
      <w:bookmarkStart w:id="950" w:name="anchor101936"/>
      <w:bookmarkEnd w:id="950"/>
      <w:r w:rsidRPr="00865A15">
        <w:rPr>
          <w:color w:val="auto"/>
          <w:kern w:val="3"/>
          <w:sz w:val="24"/>
        </w:rPr>
        <w:t>5) ценности научного познания:</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D84C08" w:rsidRPr="00865A15" w:rsidRDefault="00D84C08" w:rsidP="00ED6399">
      <w:pPr>
        <w:suppressAutoHyphens/>
        <w:overflowPunct w:val="0"/>
        <w:autoSpaceDE w:val="0"/>
        <w:autoSpaceDN w:val="0"/>
        <w:ind w:firstLine="567"/>
        <w:textAlignment w:val="baseline"/>
        <w:rPr>
          <w:color w:val="auto"/>
          <w:kern w:val="3"/>
          <w:sz w:val="24"/>
        </w:rPr>
      </w:pPr>
      <w:bookmarkStart w:id="951" w:name="anchor101937"/>
      <w:bookmarkEnd w:id="951"/>
      <w:r w:rsidRPr="00865A15">
        <w:rPr>
          <w:color w:val="auto"/>
          <w:kern w:val="3"/>
          <w:sz w:val="24"/>
        </w:rPr>
        <w:t>6) физическое воспитание, формирование культуры здоровья и эмоционального благополучия:</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умение принимать себя и других, не осуждая;</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умение осознавать эмоциональное состояние своё и других, уметь управлять собственным эмоциональным состоянием;</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сформированность навыка рефлексии, признание своего права на ошибку и такого же права другого человека;</w:t>
      </w:r>
    </w:p>
    <w:p w:rsidR="00D84C08" w:rsidRPr="00865A15" w:rsidRDefault="00D84C08" w:rsidP="00ED6399">
      <w:pPr>
        <w:suppressAutoHyphens/>
        <w:overflowPunct w:val="0"/>
        <w:autoSpaceDE w:val="0"/>
        <w:autoSpaceDN w:val="0"/>
        <w:ind w:firstLine="567"/>
        <w:textAlignment w:val="baseline"/>
        <w:rPr>
          <w:color w:val="auto"/>
          <w:kern w:val="3"/>
          <w:sz w:val="24"/>
        </w:rPr>
      </w:pPr>
      <w:bookmarkStart w:id="952" w:name="anchor101938"/>
      <w:bookmarkEnd w:id="952"/>
      <w:r w:rsidRPr="00865A15">
        <w:rPr>
          <w:color w:val="auto"/>
          <w:kern w:val="3"/>
          <w:sz w:val="24"/>
        </w:rPr>
        <w:t>7) трудовое воспитание:</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D84C08" w:rsidRPr="00865A15">
        <w:rPr>
          <w:color w:val="auto"/>
          <w:kern w:val="3"/>
          <w:sz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D84C08" w:rsidRPr="00865A15" w:rsidRDefault="00D84C08" w:rsidP="00ED6399">
      <w:pPr>
        <w:suppressAutoHyphens/>
        <w:overflowPunct w:val="0"/>
        <w:autoSpaceDE w:val="0"/>
        <w:autoSpaceDN w:val="0"/>
        <w:ind w:firstLine="567"/>
        <w:textAlignment w:val="baseline"/>
        <w:rPr>
          <w:color w:val="auto"/>
          <w:kern w:val="3"/>
          <w:sz w:val="24"/>
        </w:rPr>
      </w:pPr>
      <w:bookmarkStart w:id="953" w:name="anchor101939"/>
      <w:bookmarkEnd w:id="953"/>
      <w:r w:rsidRPr="00865A15">
        <w:rPr>
          <w:color w:val="auto"/>
          <w:kern w:val="3"/>
          <w:sz w:val="24"/>
        </w:rPr>
        <w:t>8) экологическое воспитание:</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D84C08" w:rsidRPr="00865A15" w:rsidRDefault="00D84C08" w:rsidP="00ED6399">
      <w:pPr>
        <w:suppressAutoHyphens/>
        <w:overflowPunct w:val="0"/>
        <w:autoSpaceDE w:val="0"/>
        <w:autoSpaceDN w:val="0"/>
        <w:ind w:firstLine="284"/>
        <w:textAlignment w:val="baseline"/>
        <w:rPr>
          <w:color w:val="auto"/>
          <w:kern w:val="3"/>
          <w:sz w:val="24"/>
        </w:rPr>
      </w:pPr>
      <w:bookmarkStart w:id="954" w:name="anchor101930"/>
      <w:bookmarkEnd w:id="954"/>
      <w:r w:rsidRPr="00865A15">
        <w:rPr>
          <w:color w:val="auto"/>
          <w:kern w:val="3"/>
          <w:sz w:val="24"/>
        </w:rPr>
        <w:t>В результате изучения ОБЖ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84C08" w:rsidRPr="00865A15" w:rsidRDefault="00D84C08" w:rsidP="00ED6399">
      <w:pPr>
        <w:suppressAutoHyphens/>
        <w:overflowPunct w:val="0"/>
        <w:autoSpaceDE w:val="0"/>
        <w:autoSpaceDN w:val="0"/>
        <w:ind w:firstLine="284"/>
        <w:textAlignment w:val="baseline"/>
        <w:rPr>
          <w:color w:val="auto"/>
          <w:kern w:val="3"/>
          <w:sz w:val="24"/>
        </w:rPr>
      </w:pPr>
      <w:bookmarkStart w:id="955" w:name="anchor101940"/>
      <w:bookmarkEnd w:id="955"/>
      <w:r w:rsidRPr="00865A15">
        <w:rPr>
          <w:color w:val="auto"/>
          <w:kern w:val="3"/>
          <w:sz w:val="24"/>
        </w:rPr>
        <w:t>У обучающегося будут сформированы следующие базовые логические действия как часть познавательных универсальных учебных действий:</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выявлять и характеризовать существенные признаки объектов (явлений);</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устанавливать существенный признак классификации, основания для обобщения и сравнения, критерии проводимого анализа;</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выявлять дефициты информации, данных, необходимых для решения поставленной задачи;</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84C08" w:rsidRPr="00865A15" w:rsidRDefault="00D84C08" w:rsidP="00ED6399">
      <w:pPr>
        <w:suppressAutoHyphens/>
        <w:overflowPunct w:val="0"/>
        <w:autoSpaceDE w:val="0"/>
        <w:autoSpaceDN w:val="0"/>
        <w:ind w:firstLine="284"/>
        <w:textAlignment w:val="baseline"/>
        <w:rPr>
          <w:color w:val="auto"/>
          <w:kern w:val="3"/>
          <w:sz w:val="24"/>
        </w:rPr>
      </w:pPr>
      <w:bookmarkStart w:id="956" w:name="anchor101941"/>
      <w:bookmarkEnd w:id="956"/>
      <w:r w:rsidRPr="00865A15">
        <w:rPr>
          <w:color w:val="auto"/>
          <w:kern w:val="3"/>
          <w:sz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D84C08" w:rsidRPr="00865A15" w:rsidRDefault="00D84C08" w:rsidP="00ED6399">
      <w:pPr>
        <w:suppressAutoHyphens/>
        <w:overflowPunct w:val="0"/>
        <w:autoSpaceDE w:val="0"/>
        <w:autoSpaceDN w:val="0"/>
        <w:ind w:firstLine="284"/>
        <w:textAlignment w:val="baseline"/>
        <w:rPr>
          <w:color w:val="auto"/>
          <w:kern w:val="3"/>
          <w:sz w:val="24"/>
        </w:rPr>
      </w:pPr>
      <w:bookmarkStart w:id="957" w:name="anchor101942"/>
      <w:bookmarkEnd w:id="957"/>
      <w:r w:rsidRPr="00865A15">
        <w:rPr>
          <w:color w:val="auto"/>
          <w:kern w:val="3"/>
          <w:sz w:val="24"/>
        </w:rPr>
        <w:t>У обучающегося будут сформированы следующие умения работать с информацией как часть познавательных универсальных учебных действий:</w:t>
      </w:r>
    </w:p>
    <w:p w:rsidR="00D84C08" w:rsidRPr="00865A15" w:rsidRDefault="00ED6399" w:rsidP="00ED6399">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D84C08" w:rsidRPr="00865A15">
        <w:rPr>
          <w:color w:val="auto"/>
          <w:kern w:val="3"/>
          <w:sz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выбирать, анализировать, систематизировать и интерпретировать информацию различных видов и форм представления;</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находить сходные аргументы (подтверждающие или опровергающие одну и ту же идею, версию) в различных информационных источниках;</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оценивать надёжность информации по критериям, предложенным педагогическим работником или сформулированным самостоятельно;</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эффективно запоминать и систематизировать информацию;</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овладение системой универсальных познавательных действий обеспечивает сформированность когнитивных навыков обучающихся.</w:t>
      </w:r>
    </w:p>
    <w:p w:rsidR="00D84C08" w:rsidRPr="00865A15" w:rsidRDefault="00D84C08" w:rsidP="00826035">
      <w:pPr>
        <w:suppressAutoHyphens/>
        <w:overflowPunct w:val="0"/>
        <w:autoSpaceDE w:val="0"/>
        <w:autoSpaceDN w:val="0"/>
        <w:ind w:firstLine="284"/>
        <w:textAlignment w:val="baseline"/>
        <w:rPr>
          <w:color w:val="auto"/>
          <w:kern w:val="3"/>
          <w:sz w:val="24"/>
        </w:rPr>
      </w:pPr>
      <w:bookmarkStart w:id="958" w:name="anchor101943"/>
      <w:bookmarkEnd w:id="958"/>
      <w:r w:rsidRPr="00865A15">
        <w:rPr>
          <w:color w:val="auto"/>
          <w:kern w:val="3"/>
          <w:sz w:val="24"/>
        </w:rPr>
        <w:t>У обучающегося будут сформированы следующие умения общения как часть коммуникативных универсальных учебных действий:</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сопоставлять свои суждения с суждениями других участников диалога, обнаруживать различие и сходство позиций;</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D84C08" w:rsidRPr="00865A15" w:rsidRDefault="00D84C08" w:rsidP="00826035">
      <w:pPr>
        <w:suppressAutoHyphens/>
        <w:overflowPunct w:val="0"/>
        <w:autoSpaceDE w:val="0"/>
        <w:autoSpaceDN w:val="0"/>
        <w:ind w:firstLine="284"/>
        <w:textAlignment w:val="baseline"/>
        <w:rPr>
          <w:color w:val="auto"/>
          <w:kern w:val="3"/>
          <w:sz w:val="24"/>
        </w:rPr>
      </w:pPr>
      <w:bookmarkStart w:id="959" w:name="anchor101944"/>
      <w:bookmarkEnd w:id="959"/>
      <w:r w:rsidRPr="00865A15">
        <w:rPr>
          <w:color w:val="auto"/>
          <w:kern w:val="3"/>
          <w:sz w:val="24"/>
        </w:rPr>
        <w:t>У обучающегося будут сформированы следующие умения самоорганизации как части регулятивных универсальных учебных действий:</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выявлять проблемные вопросы, требующие решения в жизненных и учебных ситуациях;</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D84C08" w:rsidRPr="00865A15" w:rsidRDefault="00D84C08" w:rsidP="00826035">
      <w:pPr>
        <w:suppressAutoHyphens/>
        <w:overflowPunct w:val="0"/>
        <w:autoSpaceDE w:val="0"/>
        <w:autoSpaceDN w:val="0"/>
        <w:ind w:firstLine="284"/>
        <w:textAlignment w:val="baseline"/>
        <w:rPr>
          <w:color w:val="auto"/>
          <w:kern w:val="3"/>
          <w:sz w:val="24"/>
        </w:rPr>
      </w:pPr>
      <w:bookmarkStart w:id="960" w:name="anchor101945"/>
      <w:bookmarkEnd w:id="960"/>
      <w:r w:rsidRPr="00865A15">
        <w:rPr>
          <w:color w:val="auto"/>
          <w:kern w:val="3"/>
          <w:sz w:val="24"/>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оценивать соответствие результата цели и условиям;</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управлять собственными эмоциями и не поддаваться эмоциям других, выявлять и анализировать их причины;</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ставить себя на место другого человека, понимать мотивы и намерения другого, регулировать способ выражения эмоций;</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осознанно относиться к другому человеку, его мнению, признавать право на ошибку свою и чужую;</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быть открытым себе и другим, осознавать невозможность контроля всего вокруг.</w:t>
      </w:r>
    </w:p>
    <w:p w:rsidR="00D84C08" w:rsidRPr="00865A15" w:rsidRDefault="00D84C08" w:rsidP="00826035">
      <w:pPr>
        <w:suppressAutoHyphens/>
        <w:overflowPunct w:val="0"/>
        <w:autoSpaceDE w:val="0"/>
        <w:autoSpaceDN w:val="0"/>
        <w:ind w:firstLine="284"/>
        <w:textAlignment w:val="baseline"/>
        <w:rPr>
          <w:color w:val="auto"/>
          <w:kern w:val="3"/>
          <w:sz w:val="24"/>
        </w:rPr>
      </w:pPr>
      <w:bookmarkStart w:id="961" w:name="anchor101946"/>
      <w:bookmarkEnd w:id="961"/>
      <w:r w:rsidRPr="00865A15">
        <w:rPr>
          <w:color w:val="auto"/>
          <w:kern w:val="3"/>
          <w:sz w:val="24"/>
        </w:rPr>
        <w:lastRenderedPageBreak/>
        <w:t>У обучающегося будут сформированы следующие умения совместной деятельности:</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понимать и использовать преимущества командной и индивидуальной работы при решении конкретной учебной задачи;</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D84C08" w:rsidRPr="00865A15" w:rsidRDefault="00D84C08" w:rsidP="00826035">
      <w:pPr>
        <w:suppressAutoHyphens/>
        <w:overflowPunct w:val="0"/>
        <w:autoSpaceDE w:val="0"/>
        <w:autoSpaceDN w:val="0"/>
        <w:ind w:firstLine="284"/>
        <w:textAlignment w:val="baseline"/>
        <w:rPr>
          <w:color w:val="auto"/>
          <w:kern w:val="3"/>
          <w:sz w:val="24"/>
        </w:rPr>
      </w:pPr>
      <w:bookmarkStart w:id="962" w:name="anchor101931"/>
      <w:bookmarkEnd w:id="962"/>
      <w:r w:rsidRPr="00865A15">
        <w:rPr>
          <w:color w:val="auto"/>
          <w:kern w:val="3"/>
          <w:sz w:val="24"/>
        </w:rPr>
        <w:t>Предметные результаты освоения программы по ОБЖ на уровне основного общего образования</w:t>
      </w:r>
    </w:p>
    <w:p w:rsidR="00D84C08" w:rsidRPr="00865A15" w:rsidRDefault="00D84C08" w:rsidP="00826035">
      <w:pPr>
        <w:suppressAutoHyphens/>
        <w:overflowPunct w:val="0"/>
        <w:autoSpaceDE w:val="0"/>
        <w:autoSpaceDN w:val="0"/>
        <w:ind w:firstLine="284"/>
        <w:textAlignment w:val="baseline"/>
        <w:rPr>
          <w:color w:val="auto"/>
          <w:kern w:val="3"/>
          <w:sz w:val="24"/>
        </w:rPr>
      </w:pPr>
      <w:bookmarkStart w:id="963" w:name="anchor101947"/>
      <w:bookmarkEnd w:id="963"/>
      <w:r w:rsidRPr="00865A15">
        <w:rPr>
          <w:color w:val="auto"/>
          <w:kern w:val="3"/>
          <w:sz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D84C08" w:rsidRPr="00865A15" w:rsidRDefault="00D84C08" w:rsidP="00826035">
      <w:pPr>
        <w:suppressAutoHyphens/>
        <w:overflowPunct w:val="0"/>
        <w:autoSpaceDE w:val="0"/>
        <w:autoSpaceDN w:val="0"/>
        <w:ind w:firstLine="284"/>
        <w:textAlignment w:val="baseline"/>
        <w:rPr>
          <w:color w:val="auto"/>
          <w:kern w:val="3"/>
          <w:sz w:val="24"/>
        </w:rPr>
      </w:pPr>
      <w:r w:rsidRPr="00865A15">
        <w:rPr>
          <w:color w:val="auto"/>
          <w:kern w:val="3"/>
          <w:sz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D84C08" w:rsidRPr="00865A15" w:rsidRDefault="00D84C08" w:rsidP="00826035">
      <w:pPr>
        <w:suppressAutoHyphens/>
        <w:overflowPunct w:val="0"/>
        <w:autoSpaceDE w:val="0"/>
        <w:autoSpaceDN w:val="0"/>
        <w:ind w:firstLine="284"/>
        <w:textAlignment w:val="baseline"/>
        <w:rPr>
          <w:color w:val="auto"/>
          <w:kern w:val="3"/>
          <w:sz w:val="24"/>
        </w:rPr>
      </w:pPr>
      <w:bookmarkStart w:id="964" w:name="anchor101948"/>
      <w:bookmarkEnd w:id="964"/>
      <w:r w:rsidRPr="00865A15">
        <w:rPr>
          <w:color w:val="auto"/>
          <w:kern w:val="3"/>
          <w:sz w:val="24"/>
        </w:rPr>
        <w:t>Предметные результаты по ОБЖ должны обеспечивать:</w:t>
      </w:r>
    </w:p>
    <w:p w:rsidR="00D84C08" w:rsidRPr="00865A15" w:rsidRDefault="00D84C08" w:rsidP="00826035">
      <w:pPr>
        <w:suppressAutoHyphens/>
        <w:overflowPunct w:val="0"/>
        <w:autoSpaceDE w:val="0"/>
        <w:autoSpaceDN w:val="0"/>
        <w:ind w:firstLine="567"/>
        <w:textAlignment w:val="baseline"/>
        <w:rPr>
          <w:color w:val="auto"/>
          <w:kern w:val="3"/>
          <w:sz w:val="24"/>
        </w:rPr>
      </w:pPr>
      <w:bookmarkStart w:id="965" w:name="anchor101952"/>
      <w:bookmarkEnd w:id="965"/>
      <w:r w:rsidRPr="00865A15">
        <w:rPr>
          <w:color w:val="auto"/>
          <w:kern w:val="3"/>
          <w:sz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D84C08" w:rsidRPr="00865A15" w:rsidRDefault="00D84C08" w:rsidP="00826035">
      <w:pPr>
        <w:suppressAutoHyphens/>
        <w:overflowPunct w:val="0"/>
        <w:autoSpaceDE w:val="0"/>
        <w:autoSpaceDN w:val="0"/>
        <w:ind w:firstLine="567"/>
        <w:textAlignment w:val="baseline"/>
        <w:rPr>
          <w:color w:val="auto"/>
          <w:kern w:val="3"/>
          <w:sz w:val="24"/>
        </w:rPr>
      </w:pPr>
      <w:bookmarkStart w:id="966" w:name="anchor101953"/>
      <w:bookmarkEnd w:id="966"/>
      <w:r w:rsidRPr="00865A15">
        <w:rPr>
          <w:color w:val="auto"/>
          <w:kern w:val="3"/>
          <w:sz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D84C08" w:rsidRPr="00865A15" w:rsidRDefault="00D84C08" w:rsidP="00826035">
      <w:pPr>
        <w:suppressAutoHyphens/>
        <w:overflowPunct w:val="0"/>
        <w:autoSpaceDE w:val="0"/>
        <w:autoSpaceDN w:val="0"/>
        <w:ind w:firstLine="567"/>
        <w:textAlignment w:val="baseline"/>
        <w:rPr>
          <w:color w:val="auto"/>
          <w:kern w:val="3"/>
          <w:sz w:val="24"/>
        </w:rPr>
      </w:pPr>
      <w:bookmarkStart w:id="967" w:name="anchor101954"/>
      <w:bookmarkEnd w:id="967"/>
      <w:r w:rsidRPr="00865A15">
        <w:rPr>
          <w:color w:val="auto"/>
          <w:kern w:val="3"/>
          <w:sz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D84C08" w:rsidRPr="00865A15" w:rsidRDefault="00D84C08" w:rsidP="00826035">
      <w:pPr>
        <w:suppressAutoHyphens/>
        <w:overflowPunct w:val="0"/>
        <w:autoSpaceDE w:val="0"/>
        <w:autoSpaceDN w:val="0"/>
        <w:ind w:firstLine="567"/>
        <w:textAlignment w:val="baseline"/>
        <w:rPr>
          <w:color w:val="auto"/>
          <w:kern w:val="3"/>
          <w:sz w:val="24"/>
        </w:rPr>
      </w:pPr>
      <w:bookmarkStart w:id="968" w:name="anchor101955"/>
      <w:bookmarkEnd w:id="968"/>
      <w:r w:rsidRPr="00865A15">
        <w:rPr>
          <w:color w:val="auto"/>
          <w:kern w:val="3"/>
          <w:sz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D84C08" w:rsidRPr="00865A15" w:rsidRDefault="00D84C08" w:rsidP="00826035">
      <w:pPr>
        <w:suppressAutoHyphens/>
        <w:overflowPunct w:val="0"/>
        <w:autoSpaceDE w:val="0"/>
        <w:autoSpaceDN w:val="0"/>
        <w:ind w:firstLine="567"/>
        <w:textAlignment w:val="baseline"/>
        <w:rPr>
          <w:color w:val="auto"/>
          <w:kern w:val="3"/>
          <w:sz w:val="24"/>
        </w:rPr>
      </w:pPr>
      <w:bookmarkStart w:id="969" w:name="anchor101956"/>
      <w:bookmarkEnd w:id="969"/>
      <w:r w:rsidRPr="00865A15">
        <w:rPr>
          <w:color w:val="auto"/>
          <w:kern w:val="3"/>
          <w:sz w:val="24"/>
        </w:rPr>
        <w:t>5) сформированность чувства гордости за свою Родину, ответственного отношения к выполнению конституционного долга - защите Отечества;</w:t>
      </w:r>
    </w:p>
    <w:p w:rsidR="00D84C08" w:rsidRPr="00865A15" w:rsidRDefault="00D84C08" w:rsidP="00826035">
      <w:pPr>
        <w:suppressAutoHyphens/>
        <w:overflowPunct w:val="0"/>
        <w:autoSpaceDE w:val="0"/>
        <w:autoSpaceDN w:val="0"/>
        <w:ind w:firstLine="567"/>
        <w:textAlignment w:val="baseline"/>
        <w:rPr>
          <w:color w:val="auto"/>
          <w:kern w:val="3"/>
          <w:sz w:val="24"/>
        </w:rPr>
      </w:pPr>
      <w:bookmarkStart w:id="970" w:name="anchor101957"/>
      <w:bookmarkEnd w:id="970"/>
      <w:r w:rsidRPr="00865A15">
        <w:rPr>
          <w:color w:val="auto"/>
          <w:kern w:val="3"/>
          <w:sz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D84C08" w:rsidRPr="00865A15" w:rsidRDefault="00D84C08" w:rsidP="00826035">
      <w:pPr>
        <w:suppressAutoHyphens/>
        <w:overflowPunct w:val="0"/>
        <w:autoSpaceDE w:val="0"/>
        <w:autoSpaceDN w:val="0"/>
        <w:ind w:firstLine="567"/>
        <w:textAlignment w:val="baseline"/>
        <w:rPr>
          <w:color w:val="auto"/>
          <w:kern w:val="3"/>
          <w:sz w:val="24"/>
        </w:rPr>
      </w:pPr>
      <w:bookmarkStart w:id="971" w:name="anchor101958"/>
      <w:bookmarkEnd w:id="971"/>
      <w:r w:rsidRPr="00865A15">
        <w:rPr>
          <w:color w:val="auto"/>
          <w:kern w:val="3"/>
          <w:sz w:val="24"/>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84C08" w:rsidRPr="00865A15" w:rsidRDefault="00D84C08" w:rsidP="00826035">
      <w:pPr>
        <w:suppressAutoHyphens/>
        <w:overflowPunct w:val="0"/>
        <w:autoSpaceDE w:val="0"/>
        <w:autoSpaceDN w:val="0"/>
        <w:ind w:firstLine="567"/>
        <w:textAlignment w:val="baseline"/>
        <w:rPr>
          <w:color w:val="auto"/>
          <w:kern w:val="3"/>
          <w:sz w:val="24"/>
        </w:rPr>
      </w:pPr>
      <w:bookmarkStart w:id="972" w:name="anchor101959"/>
      <w:bookmarkEnd w:id="972"/>
      <w:r w:rsidRPr="00865A15">
        <w:rPr>
          <w:color w:val="auto"/>
          <w:kern w:val="3"/>
          <w:sz w:val="24"/>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D84C08" w:rsidRPr="00865A15" w:rsidRDefault="00D84C08" w:rsidP="00826035">
      <w:pPr>
        <w:suppressAutoHyphens/>
        <w:overflowPunct w:val="0"/>
        <w:autoSpaceDE w:val="0"/>
        <w:autoSpaceDN w:val="0"/>
        <w:ind w:firstLine="567"/>
        <w:textAlignment w:val="baseline"/>
        <w:rPr>
          <w:color w:val="auto"/>
          <w:kern w:val="3"/>
          <w:sz w:val="24"/>
        </w:rPr>
      </w:pPr>
      <w:bookmarkStart w:id="973" w:name="anchor101960"/>
      <w:bookmarkEnd w:id="973"/>
      <w:r w:rsidRPr="00865A15">
        <w:rPr>
          <w:color w:val="auto"/>
          <w:kern w:val="3"/>
          <w:sz w:val="24"/>
        </w:rPr>
        <w:t xml:space="preserve">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w:t>
      </w:r>
      <w:r w:rsidRPr="00865A15">
        <w:rPr>
          <w:color w:val="auto"/>
          <w:kern w:val="3"/>
          <w:sz w:val="24"/>
        </w:rPr>
        <w:lastRenderedPageBreak/>
        <w:t>попадании инородных тел в верхние дыхательные пути, травмах различных областей тела, ожогах, отморожениях, отравлениях;</w:t>
      </w:r>
    </w:p>
    <w:p w:rsidR="00D84C08" w:rsidRPr="00865A15" w:rsidRDefault="00D84C08" w:rsidP="00826035">
      <w:pPr>
        <w:suppressAutoHyphens/>
        <w:overflowPunct w:val="0"/>
        <w:autoSpaceDE w:val="0"/>
        <w:autoSpaceDN w:val="0"/>
        <w:ind w:firstLine="567"/>
        <w:textAlignment w:val="baseline"/>
        <w:rPr>
          <w:color w:val="auto"/>
          <w:kern w:val="3"/>
          <w:sz w:val="24"/>
        </w:rPr>
      </w:pPr>
      <w:bookmarkStart w:id="974" w:name="anchor101961"/>
      <w:bookmarkEnd w:id="974"/>
      <w:r w:rsidRPr="00865A15">
        <w:rPr>
          <w:color w:val="auto"/>
          <w:kern w:val="3"/>
          <w:sz w:val="24"/>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D84C08" w:rsidRPr="00865A15" w:rsidRDefault="00D84C08" w:rsidP="00826035">
      <w:pPr>
        <w:suppressAutoHyphens/>
        <w:overflowPunct w:val="0"/>
        <w:autoSpaceDE w:val="0"/>
        <w:autoSpaceDN w:val="0"/>
        <w:ind w:firstLine="567"/>
        <w:textAlignment w:val="baseline"/>
        <w:rPr>
          <w:color w:val="auto"/>
          <w:kern w:val="3"/>
          <w:sz w:val="24"/>
        </w:rPr>
      </w:pPr>
      <w:bookmarkStart w:id="975" w:name="anchor101962"/>
      <w:bookmarkEnd w:id="975"/>
      <w:r w:rsidRPr="00865A15">
        <w:rPr>
          <w:color w:val="auto"/>
          <w:kern w:val="3"/>
          <w:sz w:val="24"/>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D84C08" w:rsidRPr="00865A15" w:rsidRDefault="00D84C08" w:rsidP="00826035">
      <w:pPr>
        <w:suppressAutoHyphens/>
        <w:overflowPunct w:val="0"/>
        <w:autoSpaceDE w:val="0"/>
        <w:autoSpaceDN w:val="0"/>
        <w:ind w:firstLine="567"/>
        <w:textAlignment w:val="baseline"/>
        <w:rPr>
          <w:color w:val="auto"/>
          <w:kern w:val="3"/>
          <w:sz w:val="24"/>
        </w:rPr>
      </w:pPr>
      <w:bookmarkStart w:id="976" w:name="anchor101963"/>
      <w:bookmarkEnd w:id="976"/>
      <w:r w:rsidRPr="00865A15">
        <w:rPr>
          <w:color w:val="auto"/>
          <w:kern w:val="3"/>
          <w:sz w:val="24"/>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D84C08" w:rsidRPr="00865A15" w:rsidRDefault="00D84C08" w:rsidP="00826035">
      <w:pPr>
        <w:suppressAutoHyphens/>
        <w:overflowPunct w:val="0"/>
        <w:autoSpaceDE w:val="0"/>
        <w:autoSpaceDN w:val="0"/>
        <w:ind w:firstLine="284"/>
        <w:textAlignment w:val="baseline"/>
        <w:rPr>
          <w:color w:val="auto"/>
          <w:kern w:val="3"/>
          <w:sz w:val="24"/>
        </w:rPr>
      </w:pPr>
      <w:bookmarkStart w:id="977" w:name="anchor101949"/>
      <w:bookmarkEnd w:id="977"/>
      <w:r w:rsidRPr="00865A15">
        <w:rPr>
          <w:color w:val="auto"/>
          <w:kern w:val="3"/>
          <w:sz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D84C08" w:rsidRPr="00865A15" w:rsidRDefault="00D84C08" w:rsidP="00826035">
      <w:pPr>
        <w:suppressAutoHyphens/>
        <w:overflowPunct w:val="0"/>
        <w:autoSpaceDE w:val="0"/>
        <w:autoSpaceDN w:val="0"/>
        <w:ind w:firstLine="284"/>
        <w:textAlignment w:val="baseline"/>
        <w:rPr>
          <w:color w:val="auto"/>
          <w:kern w:val="3"/>
          <w:sz w:val="24"/>
        </w:rPr>
      </w:pPr>
      <w:bookmarkStart w:id="978" w:name="anchor101950"/>
      <w:bookmarkEnd w:id="978"/>
      <w:r w:rsidRPr="00865A15">
        <w:rPr>
          <w:color w:val="auto"/>
          <w:kern w:val="3"/>
          <w:sz w:val="24"/>
        </w:rPr>
        <w:t>Образовательная организация вправе самостоятельно определять последовательность для освоения обучающимися модулей ОБЖ.</w:t>
      </w:r>
    </w:p>
    <w:p w:rsidR="00D84C08" w:rsidRPr="00865A15" w:rsidRDefault="00D84C08" w:rsidP="00826035">
      <w:pPr>
        <w:suppressAutoHyphens/>
        <w:overflowPunct w:val="0"/>
        <w:autoSpaceDE w:val="0"/>
        <w:autoSpaceDN w:val="0"/>
        <w:ind w:firstLine="284"/>
        <w:textAlignment w:val="baseline"/>
        <w:rPr>
          <w:color w:val="auto"/>
          <w:kern w:val="3"/>
          <w:sz w:val="24"/>
        </w:rPr>
      </w:pPr>
      <w:bookmarkStart w:id="979" w:name="anchor101951"/>
      <w:bookmarkEnd w:id="979"/>
      <w:r w:rsidRPr="00865A15">
        <w:rPr>
          <w:color w:val="auto"/>
          <w:kern w:val="3"/>
          <w:sz w:val="24"/>
        </w:rPr>
        <w:t>Предлагается распределение предметных результатов, формируемых в ходе изучения учебного предмета ОБЖ, сгруппировать по учебным модулям:</w:t>
      </w:r>
    </w:p>
    <w:p w:rsidR="00D84C08" w:rsidRPr="00865A15" w:rsidRDefault="00826035" w:rsidP="00826035">
      <w:pPr>
        <w:suppressAutoHyphens/>
        <w:overflowPunct w:val="0"/>
        <w:autoSpaceDE w:val="0"/>
        <w:autoSpaceDN w:val="0"/>
        <w:ind w:firstLine="284"/>
        <w:textAlignment w:val="baseline"/>
        <w:rPr>
          <w:color w:val="auto"/>
          <w:kern w:val="3"/>
          <w:sz w:val="24"/>
        </w:rPr>
      </w:pPr>
      <w:bookmarkStart w:id="980" w:name="anchor101964"/>
      <w:bookmarkEnd w:id="980"/>
      <w:r w:rsidRPr="00865A15">
        <w:rPr>
          <w:color w:val="auto"/>
          <w:kern w:val="3"/>
          <w:sz w:val="24"/>
        </w:rPr>
        <w:t>М</w:t>
      </w:r>
      <w:r w:rsidR="00D84C08" w:rsidRPr="00865A15">
        <w:rPr>
          <w:color w:val="auto"/>
          <w:kern w:val="3"/>
          <w:sz w:val="24"/>
        </w:rPr>
        <w:t>одуль N 1 "Культура безопасности жизнедеятельности в современном обществе":</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раскрывать смысл понятия культуры безопасности (как способности предвидеть, по возможности избегать, действовать в опасных ситуациях);</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раскрывать общие принципы безопасного поведения;</w:t>
      </w:r>
    </w:p>
    <w:p w:rsidR="00D84C08" w:rsidRPr="00865A15" w:rsidRDefault="00826035" w:rsidP="00826035">
      <w:pPr>
        <w:suppressAutoHyphens/>
        <w:overflowPunct w:val="0"/>
        <w:autoSpaceDE w:val="0"/>
        <w:autoSpaceDN w:val="0"/>
        <w:ind w:firstLine="284"/>
        <w:textAlignment w:val="baseline"/>
        <w:rPr>
          <w:color w:val="auto"/>
          <w:kern w:val="3"/>
          <w:sz w:val="24"/>
        </w:rPr>
      </w:pPr>
      <w:bookmarkStart w:id="981" w:name="anchor101965"/>
      <w:bookmarkEnd w:id="981"/>
      <w:r w:rsidRPr="00865A15">
        <w:rPr>
          <w:color w:val="auto"/>
          <w:kern w:val="3"/>
          <w:sz w:val="24"/>
        </w:rPr>
        <w:t>М</w:t>
      </w:r>
      <w:r w:rsidR="00D84C08" w:rsidRPr="00865A15">
        <w:rPr>
          <w:color w:val="auto"/>
          <w:kern w:val="3"/>
          <w:sz w:val="24"/>
        </w:rPr>
        <w:t>одуль N 2 "Безопасность в быту":</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объяснять особенности жизнеобеспечения жилища;</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классифицировать источники опасности в быту (пожароопасные предметы, электроприборы, газовое оборудование, бытовая химия, медикаменты);</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знать права, обязанности и ответственность граждан в области пожарной безопасности;</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соблюдать правила безопасного поведения, позволяющие предупредить возникновение опасных ситуаций в быту;</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распознавать ситуации криминального характера;</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знать о правилах вызова экстренных служб и ответственности за ложные сообщения;</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безопасно действовать в ситуациях криминального характера;</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безопасно действовать при пожаре в жилых и общественных зданиях, в том числе правильно использовать первичные средства пожаротушения;</w:t>
      </w:r>
    </w:p>
    <w:p w:rsidR="00D84C08" w:rsidRPr="00865A15" w:rsidRDefault="00826035" w:rsidP="00826035">
      <w:pPr>
        <w:suppressAutoHyphens/>
        <w:overflowPunct w:val="0"/>
        <w:autoSpaceDE w:val="0"/>
        <w:autoSpaceDN w:val="0"/>
        <w:ind w:firstLine="284"/>
        <w:textAlignment w:val="baseline"/>
        <w:rPr>
          <w:color w:val="auto"/>
          <w:kern w:val="3"/>
          <w:sz w:val="24"/>
        </w:rPr>
      </w:pPr>
      <w:bookmarkStart w:id="982" w:name="anchor101966"/>
      <w:bookmarkEnd w:id="982"/>
      <w:r w:rsidRPr="00865A15">
        <w:rPr>
          <w:color w:val="auto"/>
          <w:kern w:val="3"/>
          <w:sz w:val="24"/>
        </w:rPr>
        <w:t>М</w:t>
      </w:r>
      <w:r w:rsidR="00D84C08" w:rsidRPr="00865A15">
        <w:rPr>
          <w:color w:val="auto"/>
          <w:kern w:val="3"/>
          <w:sz w:val="24"/>
        </w:rPr>
        <w:t>одуль N 3 "Безопасность на транспорте":</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классифицировать виды опасностей на транспорте (наземный, подземный, железнодорожный, водный, воздушный);</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 xml:space="preserve">соблюдать </w:t>
      </w:r>
      <w:hyperlink r:id="rId64" w:history="1">
        <w:r w:rsidR="00D84C08" w:rsidRPr="00865A15">
          <w:rPr>
            <w:color w:val="auto"/>
            <w:kern w:val="3"/>
            <w:sz w:val="24"/>
          </w:rPr>
          <w:t>правила</w:t>
        </w:r>
      </w:hyperlink>
      <w:r w:rsidR="00D84C08" w:rsidRPr="00865A15">
        <w:rPr>
          <w:color w:val="auto"/>
          <w:kern w:val="3"/>
          <w:sz w:val="24"/>
        </w:rPr>
        <w:t xml:space="preserve"> дорожного движения, установленные для пешехода, пассажира, водителя велосипеда и иных средств передвижения;</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D84C08" w:rsidRPr="00865A15">
        <w:rPr>
          <w:color w:val="auto"/>
          <w:kern w:val="3"/>
          <w:sz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D84C08" w:rsidRPr="00865A15" w:rsidRDefault="00826035" w:rsidP="00826035">
      <w:pPr>
        <w:suppressAutoHyphens/>
        <w:overflowPunct w:val="0"/>
        <w:autoSpaceDE w:val="0"/>
        <w:autoSpaceDN w:val="0"/>
        <w:ind w:firstLine="284"/>
        <w:textAlignment w:val="baseline"/>
        <w:rPr>
          <w:color w:val="auto"/>
          <w:kern w:val="3"/>
          <w:sz w:val="24"/>
        </w:rPr>
      </w:pPr>
      <w:bookmarkStart w:id="983" w:name="anchor101967"/>
      <w:bookmarkEnd w:id="983"/>
      <w:r w:rsidRPr="00865A15">
        <w:rPr>
          <w:color w:val="auto"/>
          <w:kern w:val="3"/>
          <w:sz w:val="24"/>
        </w:rPr>
        <w:t>М</w:t>
      </w:r>
      <w:r w:rsidR="00D84C08" w:rsidRPr="00865A15">
        <w:rPr>
          <w:color w:val="auto"/>
          <w:kern w:val="3"/>
          <w:sz w:val="24"/>
        </w:rPr>
        <w:t>одуль N 4 "Безопасность в общественных местах":</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хулиганство, ксенофобия);</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соблюдать правила безопасного поведения в местах массового пребывания людей (в толпе);</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знать правила информирования экстренных служб;</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безопасно действовать при обнаружении в общественных местах бесхозных (потенциально опасных) вещей и предметов;</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эвакуироваться из общественных мест и зданий;</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безопасно действовать при возникновении пожара и происшествиях в общественных местах;</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безопасно действовать в условиях совершения террористического акта, в том числе при захвате и освобождении заложников;</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безопасно действовать в ситуациях криминогенного и антиобщественного характера;</w:t>
      </w:r>
    </w:p>
    <w:p w:rsidR="00D84C08" w:rsidRPr="00865A15" w:rsidRDefault="00826035" w:rsidP="00826035">
      <w:pPr>
        <w:suppressAutoHyphens/>
        <w:overflowPunct w:val="0"/>
        <w:autoSpaceDE w:val="0"/>
        <w:autoSpaceDN w:val="0"/>
        <w:ind w:firstLine="284"/>
        <w:textAlignment w:val="baseline"/>
        <w:rPr>
          <w:color w:val="auto"/>
          <w:kern w:val="3"/>
          <w:sz w:val="24"/>
        </w:rPr>
      </w:pPr>
      <w:bookmarkStart w:id="984" w:name="anchor101968"/>
      <w:bookmarkEnd w:id="984"/>
      <w:r w:rsidRPr="00865A15">
        <w:rPr>
          <w:color w:val="auto"/>
          <w:kern w:val="3"/>
          <w:sz w:val="24"/>
        </w:rPr>
        <w:t>М</w:t>
      </w:r>
      <w:r w:rsidR="00D84C08" w:rsidRPr="00865A15">
        <w:rPr>
          <w:color w:val="auto"/>
          <w:kern w:val="3"/>
          <w:sz w:val="24"/>
        </w:rPr>
        <w:t>одуль N 5 "Безопасность в природной среде":</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раскрывать смысл понятия экологии, экологической культуры, значение экологии для устойчивого развития общества;</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помнить и выполнять правила безопасного поведения при неблагоприятной экологической обстановке;</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соблюдать правила безопасного поведения на природе;</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объяснять правила безопасного поведения на водоёмах в различное время года;</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характеризовать правила само- и взаимопомощи терпящим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знать и применять способы подачи сигнала о помощи;</w:t>
      </w:r>
    </w:p>
    <w:p w:rsidR="00D84C08" w:rsidRPr="00865A15" w:rsidRDefault="00826035" w:rsidP="00826035">
      <w:pPr>
        <w:suppressAutoHyphens/>
        <w:overflowPunct w:val="0"/>
        <w:autoSpaceDE w:val="0"/>
        <w:autoSpaceDN w:val="0"/>
        <w:ind w:firstLine="284"/>
        <w:textAlignment w:val="baseline"/>
        <w:rPr>
          <w:color w:val="auto"/>
          <w:kern w:val="3"/>
          <w:sz w:val="24"/>
        </w:rPr>
      </w:pPr>
      <w:bookmarkStart w:id="985" w:name="anchor101969"/>
      <w:bookmarkEnd w:id="985"/>
      <w:r w:rsidRPr="00865A15">
        <w:rPr>
          <w:color w:val="auto"/>
          <w:kern w:val="3"/>
          <w:sz w:val="24"/>
        </w:rPr>
        <w:t>М</w:t>
      </w:r>
      <w:r w:rsidR="00D84C08" w:rsidRPr="00865A15">
        <w:rPr>
          <w:color w:val="auto"/>
          <w:kern w:val="3"/>
          <w:sz w:val="24"/>
        </w:rPr>
        <w:t>одуль N 6 "Здоровье и как его сохранить. Основы медицинских знаний":</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раскрывать смысл понятий здоровья (физического и психического) и здорового образа жизни;</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характеризовать факторы, влияющие на здоровье человека; 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негативно относиться к вредным привычкам (табакокурение, алкоголизм, наркомания, игровая зависимость);</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приводить примеры мер защиты от инфекционных и неинфекционных заболеваний;</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безопасно действовать в случае возникновения чрезвычайных ситуаций биолого-социального происхождения (эпидемии, пандемии);</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оказывать первую помощь и самопомощь при неотложных состояниях;</w:t>
      </w:r>
    </w:p>
    <w:p w:rsidR="00D84C08" w:rsidRPr="00865A15" w:rsidRDefault="00826035" w:rsidP="00826035">
      <w:pPr>
        <w:suppressAutoHyphens/>
        <w:overflowPunct w:val="0"/>
        <w:autoSpaceDE w:val="0"/>
        <w:autoSpaceDN w:val="0"/>
        <w:ind w:firstLine="284"/>
        <w:textAlignment w:val="baseline"/>
        <w:rPr>
          <w:color w:val="auto"/>
          <w:kern w:val="3"/>
          <w:sz w:val="24"/>
        </w:rPr>
      </w:pPr>
      <w:bookmarkStart w:id="986" w:name="anchor101970"/>
      <w:bookmarkEnd w:id="986"/>
      <w:r w:rsidRPr="00865A15">
        <w:rPr>
          <w:color w:val="auto"/>
          <w:kern w:val="3"/>
          <w:sz w:val="24"/>
        </w:rPr>
        <w:t>М</w:t>
      </w:r>
      <w:r w:rsidR="00D84C08" w:rsidRPr="00865A15">
        <w:rPr>
          <w:color w:val="auto"/>
          <w:kern w:val="3"/>
          <w:sz w:val="24"/>
        </w:rPr>
        <w:t>одуль N 7 "Безопасность в социуме":</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приводить примеры межличностного и группового конфликта;</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D84C08" w:rsidRPr="00865A15">
        <w:rPr>
          <w:color w:val="auto"/>
          <w:kern w:val="3"/>
          <w:sz w:val="24"/>
        </w:rPr>
        <w:t>характеризовать способы избегания и разрешения конфликтных ситуаций; характеризовать опасные проявления конфликтов (в том числе насилие, буллинг (травля);</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соблюдать правила коммуникации с незнакомыми людьми (в том числе с подозрительными людьми, у которых могут иметься преступные намерения);</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распознавать опасности и соблюдать правила безопасного поведения в практике современных молодёжных увлечений;</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безопасно действовать при опасных проявлениях конфликта и при возможных манипуляциях;</w:t>
      </w:r>
    </w:p>
    <w:p w:rsidR="00D84C08" w:rsidRPr="00865A15" w:rsidRDefault="00826035" w:rsidP="00826035">
      <w:pPr>
        <w:suppressAutoHyphens/>
        <w:overflowPunct w:val="0"/>
        <w:autoSpaceDE w:val="0"/>
        <w:autoSpaceDN w:val="0"/>
        <w:ind w:firstLine="284"/>
        <w:textAlignment w:val="baseline"/>
        <w:rPr>
          <w:color w:val="auto"/>
          <w:kern w:val="3"/>
          <w:sz w:val="24"/>
        </w:rPr>
      </w:pPr>
      <w:bookmarkStart w:id="987" w:name="anchor101971"/>
      <w:bookmarkEnd w:id="987"/>
      <w:r w:rsidRPr="00865A15">
        <w:rPr>
          <w:color w:val="auto"/>
          <w:kern w:val="3"/>
          <w:sz w:val="24"/>
        </w:rPr>
        <w:t>М</w:t>
      </w:r>
      <w:r w:rsidR="00D84C08" w:rsidRPr="00865A15">
        <w:rPr>
          <w:color w:val="auto"/>
          <w:kern w:val="3"/>
          <w:sz w:val="24"/>
        </w:rPr>
        <w:t>одуль N 8 "Безопасность в информационном пространстве":</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приводить примеры информационных и компьютерных угроз;</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предупреждать возникновение сложных и опасных ситуаций; 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D84C08" w:rsidRPr="00865A15" w:rsidRDefault="00826035" w:rsidP="00826035">
      <w:pPr>
        <w:suppressAutoHyphens/>
        <w:overflowPunct w:val="0"/>
        <w:autoSpaceDE w:val="0"/>
        <w:autoSpaceDN w:val="0"/>
        <w:ind w:firstLine="284"/>
        <w:textAlignment w:val="baseline"/>
        <w:rPr>
          <w:color w:val="auto"/>
          <w:kern w:val="3"/>
          <w:sz w:val="24"/>
        </w:rPr>
      </w:pPr>
      <w:bookmarkStart w:id="988" w:name="anchor101972"/>
      <w:bookmarkEnd w:id="988"/>
      <w:r w:rsidRPr="00865A15">
        <w:rPr>
          <w:color w:val="auto"/>
          <w:kern w:val="3"/>
          <w:sz w:val="24"/>
        </w:rPr>
        <w:t>М</w:t>
      </w:r>
      <w:r w:rsidR="00D84C08" w:rsidRPr="00865A15">
        <w:rPr>
          <w:color w:val="auto"/>
          <w:kern w:val="3"/>
          <w:sz w:val="24"/>
        </w:rPr>
        <w:t>одуль N 9 "Основы противодействия экстремизму и терроризму": объяснять понятия экстремизма, терроризма, их причины и последствия; сформировать негативное отношение к экстремистской и террористической деятельности;</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объяснять организационные основы системы противодействия терроризму и экстремизму в Российской Федерации;</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распознавать ситуации угрозы террористического акта в доме, в общественном месте;</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безопасно действовать при обнаружении в общественных местах бесхозных (или опасных) вещей и предметов;</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безопасно действовать в условиях совершения террористического акта, в том числе при захвате и освобождении заложников;</w:t>
      </w:r>
    </w:p>
    <w:p w:rsidR="00D84C08" w:rsidRPr="00865A15" w:rsidRDefault="00826035" w:rsidP="00826035">
      <w:pPr>
        <w:suppressAutoHyphens/>
        <w:overflowPunct w:val="0"/>
        <w:autoSpaceDE w:val="0"/>
        <w:autoSpaceDN w:val="0"/>
        <w:ind w:firstLine="284"/>
        <w:textAlignment w:val="baseline"/>
        <w:rPr>
          <w:color w:val="auto"/>
          <w:kern w:val="3"/>
          <w:sz w:val="24"/>
        </w:rPr>
      </w:pPr>
      <w:bookmarkStart w:id="989" w:name="anchor101973"/>
      <w:bookmarkEnd w:id="989"/>
      <w:r w:rsidRPr="00865A15">
        <w:rPr>
          <w:color w:val="auto"/>
          <w:kern w:val="3"/>
          <w:sz w:val="24"/>
        </w:rPr>
        <w:t>М</w:t>
      </w:r>
      <w:r w:rsidR="00D84C08" w:rsidRPr="00865A15">
        <w:rPr>
          <w:color w:val="auto"/>
          <w:kern w:val="3"/>
          <w:sz w:val="24"/>
        </w:rPr>
        <w:t>одуль N 10 "Взаимодействие личности, общества и государства в обеспечении безопасности жизни и здоровья населения":</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характеризовать роль человека, общества и государства при обеспечении безопасности жизни и здоровья населения в Российской Федерации;</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объяснять правила оповещения и эвакуации населения в условиях чрезвычайных ситуаций;</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владеть правилами безопасного поведения и безопасно действовать в различных ситуациях;</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владеть способами антикоррупционного поведения с учётом возрастных обязанностей;</w:t>
      </w:r>
    </w:p>
    <w:p w:rsidR="00D84C08" w:rsidRPr="00865A15" w:rsidRDefault="00826035" w:rsidP="0082603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D84C08" w:rsidRPr="00865A15">
        <w:rPr>
          <w:color w:val="auto"/>
          <w:kern w:val="3"/>
          <w:sz w:val="24"/>
        </w:rPr>
        <w:t>информировать население и соответствующие органы о возникновении опасных ситуаций.</w:t>
      </w:r>
    </w:p>
    <w:p w:rsidR="00800876" w:rsidRPr="00865A15" w:rsidRDefault="00800876" w:rsidP="00001C4B">
      <w:pPr>
        <w:suppressAutoHyphens/>
        <w:rPr>
          <w:b/>
          <w:sz w:val="24"/>
        </w:rPr>
      </w:pPr>
    </w:p>
    <w:p w:rsidR="002A31AC" w:rsidRDefault="002A31AC" w:rsidP="001E5A0F">
      <w:pPr>
        <w:pStyle w:val="2"/>
        <w:rPr>
          <w:sz w:val="24"/>
        </w:rPr>
      </w:pPr>
      <w:bookmarkStart w:id="990" w:name="_Toc135050212"/>
    </w:p>
    <w:p w:rsidR="0032467B" w:rsidRPr="00865A15" w:rsidRDefault="00703C85" w:rsidP="001E5A0F">
      <w:pPr>
        <w:pStyle w:val="2"/>
        <w:rPr>
          <w:sz w:val="24"/>
        </w:rPr>
      </w:pPr>
      <w:r w:rsidRPr="00865A15">
        <w:rPr>
          <w:sz w:val="24"/>
        </w:rPr>
        <w:t>2.3</w:t>
      </w:r>
      <w:r w:rsidR="000135AD" w:rsidRPr="00865A15">
        <w:rPr>
          <w:sz w:val="24"/>
        </w:rPr>
        <w:t>.</w:t>
      </w:r>
      <w:r w:rsidR="000135AD" w:rsidRPr="00865A15">
        <w:rPr>
          <w:sz w:val="24"/>
          <w:lang w:val="en-US"/>
        </w:rPr>
        <w:t> </w:t>
      </w:r>
      <w:r w:rsidR="00382E6D" w:rsidRPr="00865A15">
        <w:rPr>
          <w:sz w:val="24"/>
        </w:rPr>
        <w:t>Программа формирования универсальных учебных действий у обучающихся.</w:t>
      </w:r>
      <w:bookmarkEnd w:id="990"/>
    </w:p>
    <w:p w:rsidR="000135AD" w:rsidRPr="00865A15" w:rsidRDefault="000135AD" w:rsidP="00001C4B">
      <w:pPr>
        <w:suppressAutoHyphens/>
        <w:ind w:firstLine="284"/>
        <w:rPr>
          <w:b/>
          <w:sz w:val="24"/>
        </w:rPr>
      </w:pPr>
    </w:p>
    <w:p w:rsidR="000135AD" w:rsidRPr="00865A15" w:rsidRDefault="00703C85" w:rsidP="001E5A0F">
      <w:pPr>
        <w:pStyle w:val="3"/>
        <w:rPr>
          <w:sz w:val="24"/>
        </w:rPr>
      </w:pPr>
      <w:bookmarkStart w:id="991" w:name="_Toc135050213"/>
      <w:r w:rsidRPr="00865A15">
        <w:rPr>
          <w:sz w:val="24"/>
        </w:rPr>
        <w:t>2.3</w:t>
      </w:r>
      <w:r w:rsidR="000135AD" w:rsidRPr="00865A15">
        <w:rPr>
          <w:sz w:val="24"/>
        </w:rPr>
        <w:t>.1.</w:t>
      </w:r>
      <w:r w:rsidR="000135AD" w:rsidRPr="00865A15">
        <w:rPr>
          <w:sz w:val="24"/>
          <w:lang w:val="en-US"/>
        </w:rPr>
        <w:t> </w:t>
      </w:r>
      <w:r w:rsidR="000135AD" w:rsidRPr="00865A15">
        <w:rPr>
          <w:sz w:val="24"/>
        </w:rPr>
        <w:t>Целевой раздел</w:t>
      </w:r>
      <w:r w:rsidR="00382E6D" w:rsidRPr="00865A15">
        <w:rPr>
          <w:sz w:val="24"/>
        </w:rPr>
        <w:t>.</w:t>
      </w:r>
      <w:bookmarkEnd w:id="991"/>
    </w:p>
    <w:p w:rsidR="002721D8" w:rsidRPr="00865A15" w:rsidRDefault="002721D8" w:rsidP="002721D8">
      <w:pPr>
        <w:suppressAutoHyphens/>
        <w:ind w:firstLine="0"/>
        <w:rPr>
          <w:rFonts w:eastAsia="Calibri"/>
          <w:b/>
          <w:sz w:val="24"/>
        </w:rPr>
      </w:pPr>
    </w:p>
    <w:p w:rsidR="002721D8" w:rsidRPr="00865A15" w:rsidRDefault="002721D8" w:rsidP="002721D8">
      <w:pPr>
        <w:suppressAutoHyphens/>
        <w:ind w:firstLine="0"/>
        <w:rPr>
          <w:rFonts w:eastAsia="Calibri"/>
          <w:sz w:val="24"/>
        </w:rPr>
      </w:pPr>
      <w:r w:rsidRPr="00865A15">
        <w:rPr>
          <w:rFonts w:eastAsia="Calibri"/>
          <w:sz w:val="24"/>
        </w:rPr>
        <w:t xml:space="preserve">     Настоящая программа формирования универсальных учебных действий (далее - УУД) у обучающихся обеспечивает:</w:t>
      </w:r>
    </w:p>
    <w:p w:rsidR="002721D8" w:rsidRPr="00865A15" w:rsidRDefault="002721D8" w:rsidP="002721D8">
      <w:pPr>
        <w:suppressAutoHyphens/>
        <w:ind w:firstLine="0"/>
        <w:rPr>
          <w:rFonts w:eastAsia="Calibri"/>
          <w:sz w:val="24"/>
        </w:rPr>
      </w:pPr>
      <w:r w:rsidRPr="00865A15">
        <w:rPr>
          <w:rFonts w:eastAsia="Calibri"/>
          <w:sz w:val="24"/>
        </w:rPr>
        <w:t>- развитие способности к саморазвитию и самосовершенствованию;</w:t>
      </w:r>
    </w:p>
    <w:p w:rsidR="002721D8" w:rsidRPr="00865A15" w:rsidRDefault="002721D8" w:rsidP="002721D8">
      <w:pPr>
        <w:suppressAutoHyphens/>
        <w:ind w:firstLine="0"/>
        <w:rPr>
          <w:rFonts w:eastAsia="Calibri"/>
          <w:sz w:val="24"/>
        </w:rPr>
      </w:pPr>
      <w:r w:rsidRPr="00865A15">
        <w:rPr>
          <w:rFonts w:eastAsia="Calibri"/>
          <w:sz w:val="24"/>
        </w:rPr>
        <w:t>- формирование внутренней позиции личности, регулятивных, познавательных, коммуникативных УУД у обучающихся;</w:t>
      </w:r>
    </w:p>
    <w:p w:rsidR="002721D8" w:rsidRPr="00865A15" w:rsidRDefault="002721D8" w:rsidP="002721D8">
      <w:pPr>
        <w:suppressAutoHyphens/>
        <w:ind w:firstLine="0"/>
        <w:rPr>
          <w:rFonts w:eastAsia="Calibri"/>
          <w:sz w:val="24"/>
        </w:rPr>
      </w:pPr>
      <w:r w:rsidRPr="00865A15">
        <w:rPr>
          <w:rFonts w:eastAsia="Calibri"/>
          <w:sz w:val="24"/>
        </w:rPr>
        <w:t>- 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2721D8" w:rsidRPr="00865A15" w:rsidRDefault="002721D8" w:rsidP="002721D8">
      <w:pPr>
        <w:suppressAutoHyphens/>
        <w:ind w:firstLine="0"/>
        <w:rPr>
          <w:rFonts w:eastAsia="Calibri"/>
          <w:sz w:val="24"/>
        </w:rPr>
      </w:pPr>
      <w:r w:rsidRPr="00865A15">
        <w:rPr>
          <w:rFonts w:eastAsia="Calibri"/>
          <w:sz w:val="24"/>
        </w:rPr>
        <w:t>- 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2721D8" w:rsidRPr="00865A15" w:rsidRDefault="002721D8" w:rsidP="002721D8">
      <w:pPr>
        <w:suppressAutoHyphens/>
        <w:ind w:firstLine="0"/>
        <w:rPr>
          <w:rFonts w:eastAsia="Calibri"/>
          <w:sz w:val="24"/>
        </w:rPr>
      </w:pPr>
      <w:r w:rsidRPr="00865A15">
        <w:rPr>
          <w:rFonts w:eastAsia="Calibri"/>
          <w:sz w:val="24"/>
        </w:rPr>
        <w:t>- 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2721D8" w:rsidRPr="00865A15" w:rsidRDefault="002721D8" w:rsidP="002721D8">
      <w:pPr>
        <w:suppressAutoHyphens/>
        <w:ind w:firstLine="0"/>
        <w:rPr>
          <w:rFonts w:eastAsia="Calibri"/>
          <w:sz w:val="24"/>
        </w:rPr>
      </w:pPr>
      <w:r w:rsidRPr="00865A15">
        <w:rPr>
          <w:rFonts w:eastAsia="Calibri"/>
          <w:sz w:val="24"/>
        </w:rPr>
        <w:t>- 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2721D8" w:rsidRPr="00865A15" w:rsidRDefault="002721D8" w:rsidP="002721D8">
      <w:pPr>
        <w:suppressAutoHyphens/>
        <w:ind w:firstLine="0"/>
        <w:rPr>
          <w:rFonts w:eastAsia="Calibri"/>
          <w:sz w:val="24"/>
        </w:rPr>
      </w:pPr>
      <w:r w:rsidRPr="00865A15">
        <w:rPr>
          <w:rFonts w:eastAsia="Calibri"/>
          <w:sz w:val="24"/>
        </w:rPr>
        <w:t>- формирование и развитие компетенций обучающихся в области использования ИКТ;</w:t>
      </w:r>
    </w:p>
    <w:p w:rsidR="002721D8" w:rsidRPr="00865A15" w:rsidRDefault="002721D8" w:rsidP="002721D8">
      <w:pPr>
        <w:suppressAutoHyphens/>
        <w:ind w:firstLine="0"/>
        <w:rPr>
          <w:rFonts w:eastAsia="Calibri"/>
          <w:sz w:val="24"/>
        </w:rPr>
      </w:pPr>
      <w:r w:rsidRPr="00865A15">
        <w:rPr>
          <w:rFonts w:eastAsia="Calibri"/>
          <w:sz w:val="24"/>
        </w:rPr>
        <w:t>-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2721D8" w:rsidRPr="00865A15" w:rsidRDefault="002721D8" w:rsidP="002721D8">
      <w:pPr>
        <w:suppressAutoHyphens/>
        <w:ind w:firstLine="0"/>
        <w:rPr>
          <w:rFonts w:eastAsia="Calibri"/>
          <w:sz w:val="24"/>
        </w:rPr>
      </w:pPr>
      <w:r w:rsidRPr="00865A15">
        <w:rPr>
          <w:rFonts w:eastAsia="Calibri"/>
          <w:sz w:val="24"/>
        </w:rPr>
        <w:t>- формирование знаний и навыков в области финансовой грамотности и устойчивого развития общества.</w:t>
      </w:r>
    </w:p>
    <w:p w:rsidR="002721D8" w:rsidRPr="00865A15" w:rsidRDefault="002721D8" w:rsidP="002721D8">
      <w:pPr>
        <w:suppressAutoHyphens/>
        <w:ind w:firstLine="284"/>
        <w:rPr>
          <w:rFonts w:eastAsia="Calibri"/>
          <w:sz w:val="24"/>
        </w:rPr>
      </w:pPr>
      <w:r w:rsidRPr="00865A15">
        <w:rPr>
          <w:rFonts w:eastAsia="Calibri"/>
          <w:sz w:val="24"/>
        </w:rPr>
        <w:t>УУД позволяют решать широкий круг задач в различных предметных областях и являющиеся результатами освоения обучающимися ООП ООО.</w:t>
      </w:r>
    </w:p>
    <w:p w:rsidR="002721D8" w:rsidRPr="00865A15" w:rsidRDefault="002721D8" w:rsidP="002721D8">
      <w:pPr>
        <w:suppressAutoHyphens/>
        <w:ind w:firstLine="284"/>
        <w:rPr>
          <w:rFonts w:eastAsia="Calibri"/>
          <w:sz w:val="24"/>
        </w:rPr>
      </w:pPr>
      <w:r w:rsidRPr="00865A15">
        <w:rPr>
          <w:rFonts w:eastAsia="Calibri"/>
          <w:sz w:val="24"/>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2721D8" w:rsidRPr="00865A15" w:rsidRDefault="002721D8" w:rsidP="002721D8">
      <w:pPr>
        <w:suppressAutoHyphens/>
        <w:ind w:firstLine="0"/>
        <w:rPr>
          <w:rFonts w:eastAsia="Calibri"/>
          <w:sz w:val="24"/>
        </w:rPr>
      </w:pPr>
      <w:r w:rsidRPr="00865A15">
        <w:rPr>
          <w:rFonts w:eastAsia="Calibri"/>
          <w:sz w:val="24"/>
        </w:rPr>
        <w:t>- 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2721D8" w:rsidRPr="00865A15" w:rsidRDefault="002721D8" w:rsidP="002721D8">
      <w:pPr>
        <w:suppressAutoHyphens/>
        <w:ind w:firstLine="0"/>
        <w:rPr>
          <w:rFonts w:eastAsia="Calibri"/>
          <w:sz w:val="24"/>
        </w:rPr>
      </w:pPr>
      <w:r w:rsidRPr="00865A15">
        <w:rPr>
          <w:rFonts w:eastAsia="Calibri"/>
          <w:sz w:val="24"/>
        </w:rPr>
        <w:t>-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2721D8" w:rsidRPr="00865A15" w:rsidRDefault="002721D8" w:rsidP="002721D8">
      <w:pPr>
        <w:suppressAutoHyphens/>
        <w:ind w:firstLine="0"/>
        <w:rPr>
          <w:rFonts w:eastAsia="Calibri"/>
          <w:sz w:val="24"/>
        </w:rPr>
      </w:pPr>
      <w:r w:rsidRPr="00865A15">
        <w:rPr>
          <w:rFonts w:eastAsia="Calibri"/>
          <w:sz w:val="24"/>
        </w:rPr>
        <w:t>-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2721D8" w:rsidRPr="00865A15" w:rsidRDefault="002721D8" w:rsidP="002721D8">
      <w:pPr>
        <w:suppressAutoHyphens/>
        <w:ind w:firstLine="0"/>
        <w:rPr>
          <w:rFonts w:eastAsia="Calibri"/>
          <w:sz w:val="24"/>
        </w:rPr>
      </w:pPr>
    </w:p>
    <w:p w:rsidR="00393C8B" w:rsidRPr="00865A15" w:rsidRDefault="00703C85" w:rsidP="001E5A0F">
      <w:pPr>
        <w:pStyle w:val="3"/>
        <w:rPr>
          <w:sz w:val="24"/>
        </w:rPr>
      </w:pPr>
      <w:bookmarkStart w:id="992" w:name="_Toc135050214"/>
      <w:r w:rsidRPr="00865A15">
        <w:rPr>
          <w:sz w:val="24"/>
        </w:rPr>
        <w:t>2.3</w:t>
      </w:r>
      <w:r w:rsidR="00411518" w:rsidRPr="00865A15">
        <w:rPr>
          <w:sz w:val="24"/>
        </w:rPr>
        <w:t>.2. Содержательный раздел</w:t>
      </w:r>
      <w:r w:rsidR="00382E6D" w:rsidRPr="00865A15">
        <w:rPr>
          <w:sz w:val="24"/>
        </w:rPr>
        <w:t>.</w:t>
      </w:r>
      <w:bookmarkEnd w:id="992"/>
    </w:p>
    <w:p w:rsidR="00AC3E4D" w:rsidRPr="00865A15" w:rsidRDefault="00AC3E4D" w:rsidP="00001C4B">
      <w:pPr>
        <w:suppressAutoHyphens/>
        <w:ind w:firstLine="284"/>
        <w:rPr>
          <w:rFonts w:eastAsia="Calibri"/>
          <w:b/>
          <w:sz w:val="24"/>
        </w:rPr>
      </w:pPr>
    </w:p>
    <w:p w:rsidR="002721D8" w:rsidRPr="00865A15" w:rsidRDefault="002721D8" w:rsidP="002721D8">
      <w:pPr>
        <w:suppressAutoHyphens/>
        <w:overflowPunct w:val="0"/>
        <w:autoSpaceDE w:val="0"/>
        <w:autoSpaceDN w:val="0"/>
        <w:ind w:firstLine="0"/>
        <w:textAlignment w:val="baseline"/>
        <w:rPr>
          <w:color w:val="auto"/>
          <w:kern w:val="3"/>
          <w:sz w:val="24"/>
        </w:rPr>
      </w:pPr>
      <w:r w:rsidRPr="00865A15">
        <w:rPr>
          <w:color w:val="auto"/>
          <w:kern w:val="3"/>
          <w:sz w:val="24"/>
        </w:rPr>
        <w:t xml:space="preserve">    Программа формирования УУД у обучающихся  содержит:</w:t>
      </w:r>
    </w:p>
    <w:p w:rsidR="002721D8" w:rsidRPr="00865A15" w:rsidRDefault="002721D8" w:rsidP="002721D8">
      <w:pPr>
        <w:suppressAutoHyphens/>
        <w:overflowPunct w:val="0"/>
        <w:autoSpaceDE w:val="0"/>
        <w:autoSpaceDN w:val="0"/>
        <w:ind w:firstLine="0"/>
        <w:textAlignment w:val="baseline"/>
        <w:rPr>
          <w:color w:val="auto"/>
          <w:kern w:val="3"/>
          <w:sz w:val="24"/>
        </w:rPr>
      </w:pPr>
      <w:r w:rsidRPr="00865A15">
        <w:rPr>
          <w:color w:val="auto"/>
          <w:kern w:val="3"/>
          <w:sz w:val="24"/>
        </w:rPr>
        <w:t>- описание взаимосвязи универсальных учебных действий с содержанием учебных предметов;</w:t>
      </w:r>
    </w:p>
    <w:p w:rsidR="002721D8" w:rsidRPr="00865A15" w:rsidRDefault="002721D8" w:rsidP="002721D8">
      <w:pPr>
        <w:suppressAutoHyphens/>
        <w:overflowPunct w:val="0"/>
        <w:autoSpaceDE w:val="0"/>
        <w:autoSpaceDN w:val="0"/>
        <w:ind w:firstLine="0"/>
        <w:textAlignment w:val="baseline"/>
        <w:rPr>
          <w:color w:val="auto"/>
          <w:kern w:val="3"/>
          <w:sz w:val="24"/>
        </w:rPr>
      </w:pPr>
      <w:r w:rsidRPr="00865A15">
        <w:rPr>
          <w:color w:val="auto"/>
          <w:kern w:val="3"/>
          <w:sz w:val="24"/>
        </w:rPr>
        <w:t>- описание особенностей реализации основных направлений и форм учебно-исследовательской деятельности в рамках урочной и внеурочной работы.</w:t>
      </w:r>
      <w:bookmarkStart w:id="993" w:name="anchor101981"/>
      <w:bookmarkEnd w:id="993"/>
    </w:p>
    <w:p w:rsidR="002721D8" w:rsidRPr="00865A15" w:rsidRDefault="002721D8" w:rsidP="002721D8">
      <w:pPr>
        <w:suppressAutoHyphens/>
        <w:overflowPunct w:val="0"/>
        <w:autoSpaceDE w:val="0"/>
        <w:autoSpaceDN w:val="0"/>
        <w:ind w:firstLine="0"/>
        <w:textAlignment w:val="baseline"/>
        <w:rPr>
          <w:color w:val="auto"/>
          <w:kern w:val="3"/>
          <w:sz w:val="24"/>
        </w:rPr>
      </w:pPr>
      <w:r w:rsidRPr="00865A15">
        <w:rPr>
          <w:color w:val="auto"/>
          <w:kern w:val="3"/>
          <w:sz w:val="24"/>
        </w:rPr>
        <w:t xml:space="preserve">    Описание взаимосвязи УУД с содержанием учебных предметов. 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2721D8" w:rsidRPr="00865A15" w:rsidRDefault="002721D8" w:rsidP="002721D8">
      <w:pPr>
        <w:suppressAutoHyphens/>
        <w:overflowPunct w:val="0"/>
        <w:autoSpaceDE w:val="0"/>
        <w:autoSpaceDN w:val="0"/>
        <w:ind w:firstLine="0"/>
        <w:textAlignment w:val="baseline"/>
        <w:rPr>
          <w:color w:val="auto"/>
          <w:kern w:val="3"/>
          <w:sz w:val="24"/>
        </w:rPr>
      </w:pPr>
      <w:r w:rsidRPr="00865A15">
        <w:rPr>
          <w:color w:val="auto"/>
          <w:kern w:val="3"/>
          <w:sz w:val="24"/>
        </w:rPr>
        <w:t xml:space="preserve">    Разработанные по всем учебным предметам рабочие программы на основе федаральных рабочих программ (далее - ФРП) отражают определенные во </w:t>
      </w:r>
      <w:hyperlink r:id="rId65" w:history="1">
        <w:r w:rsidRPr="00865A15">
          <w:rPr>
            <w:color w:val="auto"/>
            <w:kern w:val="3"/>
            <w:sz w:val="24"/>
          </w:rPr>
          <w:t>ФГОС ООО</w:t>
        </w:r>
      </w:hyperlink>
      <w:r w:rsidRPr="00865A15">
        <w:rPr>
          <w:color w:val="auto"/>
          <w:kern w:val="3"/>
          <w:sz w:val="24"/>
        </w:rPr>
        <w:t xml:space="preserve"> УУД в трех своих компонентах:</w:t>
      </w:r>
    </w:p>
    <w:p w:rsidR="002721D8" w:rsidRPr="00865A15" w:rsidRDefault="002721D8" w:rsidP="002721D8">
      <w:pPr>
        <w:suppressAutoHyphens/>
        <w:overflowPunct w:val="0"/>
        <w:autoSpaceDE w:val="0"/>
        <w:autoSpaceDN w:val="0"/>
        <w:ind w:firstLine="0"/>
        <w:textAlignment w:val="baseline"/>
        <w:rPr>
          <w:color w:val="auto"/>
          <w:kern w:val="3"/>
          <w:sz w:val="24"/>
        </w:rPr>
      </w:pPr>
      <w:r w:rsidRPr="00865A15">
        <w:rPr>
          <w:color w:val="auto"/>
          <w:kern w:val="3"/>
          <w:sz w:val="24"/>
        </w:rPr>
        <w:t>- 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2721D8" w:rsidRPr="00865A15" w:rsidRDefault="002721D8" w:rsidP="002721D8">
      <w:pPr>
        <w:suppressAutoHyphens/>
        <w:overflowPunct w:val="0"/>
        <w:autoSpaceDE w:val="0"/>
        <w:autoSpaceDN w:val="0"/>
        <w:ind w:firstLine="0"/>
        <w:textAlignment w:val="baseline"/>
        <w:rPr>
          <w:color w:val="auto"/>
          <w:kern w:val="3"/>
          <w:sz w:val="24"/>
        </w:rPr>
      </w:pPr>
      <w:r w:rsidRPr="00865A15">
        <w:rPr>
          <w:color w:val="auto"/>
          <w:kern w:val="3"/>
          <w:sz w:val="24"/>
        </w:rPr>
        <w:t>- в соотнесении с предметными результатами по основным разделам и темам учебного содержания;</w:t>
      </w:r>
    </w:p>
    <w:p w:rsidR="002721D8" w:rsidRPr="00865A15" w:rsidRDefault="002721D8" w:rsidP="002721D8">
      <w:pPr>
        <w:suppressAutoHyphens/>
        <w:overflowPunct w:val="0"/>
        <w:autoSpaceDE w:val="0"/>
        <w:autoSpaceDN w:val="0"/>
        <w:ind w:firstLine="0"/>
        <w:textAlignment w:val="baseline"/>
        <w:rPr>
          <w:color w:val="auto"/>
          <w:kern w:val="3"/>
          <w:sz w:val="24"/>
        </w:rPr>
      </w:pPr>
      <w:r w:rsidRPr="00865A15">
        <w:rPr>
          <w:color w:val="auto"/>
          <w:kern w:val="3"/>
          <w:sz w:val="24"/>
        </w:rPr>
        <w:t>- в разделе "Основные виды деятельности" тематического планирования.</w:t>
      </w:r>
    </w:p>
    <w:p w:rsidR="0077416B" w:rsidRPr="00865A15" w:rsidRDefault="0077416B" w:rsidP="0077416B">
      <w:pPr>
        <w:suppressAutoHyphens/>
        <w:overflowPunct w:val="0"/>
        <w:autoSpaceDE w:val="0"/>
        <w:autoSpaceDN w:val="0"/>
        <w:ind w:firstLine="0"/>
        <w:textAlignment w:val="baseline"/>
        <w:rPr>
          <w:color w:val="auto"/>
          <w:kern w:val="3"/>
          <w:sz w:val="24"/>
        </w:rPr>
      </w:pPr>
      <w:bookmarkStart w:id="994" w:name="anchor101982"/>
      <w:bookmarkEnd w:id="994"/>
    </w:p>
    <w:p w:rsidR="002721D8" w:rsidRPr="00865A15" w:rsidRDefault="0077416B" w:rsidP="0077416B">
      <w:pPr>
        <w:suppressAutoHyphens/>
        <w:overflowPunct w:val="0"/>
        <w:autoSpaceDE w:val="0"/>
        <w:autoSpaceDN w:val="0"/>
        <w:ind w:firstLine="0"/>
        <w:textAlignment w:val="baseline"/>
        <w:rPr>
          <w:b/>
          <w:color w:val="auto"/>
          <w:kern w:val="3"/>
          <w:sz w:val="24"/>
        </w:rPr>
      </w:pPr>
      <w:r w:rsidRPr="00865A15">
        <w:rPr>
          <w:b/>
          <w:color w:val="auto"/>
          <w:kern w:val="3"/>
          <w:sz w:val="24"/>
        </w:rPr>
        <w:t xml:space="preserve">    </w:t>
      </w:r>
      <w:r w:rsidR="002721D8" w:rsidRPr="00865A15">
        <w:rPr>
          <w:b/>
          <w:color w:val="auto"/>
          <w:kern w:val="3"/>
          <w:sz w:val="24"/>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77416B" w:rsidRPr="00865A15" w:rsidRDefault="0077416B" w:rsidP="0077416B">
      <w:pPr>
        <w:suppressAutoHyphens/>
        <w:overflowPunct w:val="0"/>
        <w:autoSpaceDE w:val="0"/>
        <w:autoSpaceDN w:val="0"/>
        <w:ind w:firstLine="0"/>
        <w:textAlignment w:val="baseline"/>
        <w:rPr>
          <w:b/>
          <w:color w:val="auto"/>
          <w:kern w:val="3"/>
          <w:sz w:val="24"/>
        </w:rPr>
      </w:pPr>
    </w:p>
    <w:p w:rsidR="002721D8" w:rsidRPr="00865A15" w:rsidRDefault="0077416B" w:rsidP="0077416B">
      <w:pPr>
        <w:suppressAutoHyphens/>
        <w:overflowPunct w:val="0"/>
        <w:autoSpaceDE w:val="0"/>
        <w:autoSpaceDN w:val="0"/>
        <w:ind w:firstLine="0"/>
        <w:textAlignment w:val="baseline"/>
        <w:rPr>
          <w:b/>
          <w:color w:val="auto"/>
          <w:kern w:val="3"/>
          <w:sz w:val="24"/>
        </w:rPr>
      </w:pPr>
      <w:bookmarkStart w:id="995" w:name="anchor101984"/>
      <w:bookmarkEnd w:id="995"/>
      <w:r w:rsidRPr="00865A15">
        <w:rPr>
          <w:color w:val="auto"/>
          <w:kern w:val="3"/>
          <w:sz w:val="24"/>
        </w:rPr>
        <w:t xml:space="preserve">    </w:t>
      </w:r>
      <w:r w:rsidR="002721D8" w:rsidRPr="00865A15">
        <w:rPr>
          <w:b/>
          <w:color w:val="auto"/>
          <w:kern w:val="3"/>
          <w:sz w:val="24"/>
        </w:rPr>
        <w:t>Русский язык и литература.</w:t>
      </w:r>
    </w:p>
    <w:p w:rsidR="002721D8" w:rsidRPr="00865A15" w:rsidRDefault="0077416B" w:rsidP="0077416B">
      <w:pPr>
        <w:suppressAutoHyphens/>
        <w:overflowPunct w:val="0"/>
        <w:autoSpaceDE w:val="0"/>
        <w:autoSpaceDN w:val="0"/>
        <w:ind w:firstLine="0"/>
        <w:textAlignment w:val="baseline"/>
        <w:rPr>
          <w:color w:val="auto"/>
          <w:kern w:val="3"/>
          <w:sz w:val="24"/>
        </w:rPr>
      </w:pPr>
      <w:bookmarkStart w:id="996" w:name="anchor101989"/>
      <w:bookmarkEnd w:id="996"/>
      <w:r w:rsidRPr="00865A15">
        <w:rPr>
          <w:color w:val="auto"/>
          <w:kern w:val="3"/>
          <w:sz w:val="24"/>
        </w:rPr>
        <w:t xml:space="preserve">    </w:t>
      </w:r>
      <w:r w:rsidR="002721D8" w:rsidRPr="00865A15">
        <w:rPr>
          <w:color w:val="auto"/>
          <w:kern w:val="3"/>
          <w:sz w:val="24"/>
        </w:rPr>
        <w:t>Формирование универсальных учебных познавательных действий в части базовых логических действий.</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Выявлять дефицит литературной и другой информации, данных, необходимых для решения поставленной учебной задачи.</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Устанавливать причинно-следственные связи при изучении литературных явлений и процессов, формулировать гипотезы об их взаимосвязях.</w:t>
      </w:r>
    </w:p>
    <w:p w:rsidR="002721D8" w:rsidRPr="00865A15" w:rsidRDefault="0077416B" w:rsidP="0077416B">
      <w:pPr>
        <w:suppressAutoHyphens/>
        <w:overflowPunct w:val="0"/>
        <w:autoSpaceDE w:val="0"/>
        <w:autoSpaceDN w:val="0"/>
        <w:ind w:firstLine="0"/>
        <w:textAlignment w:val="baseline"/>
        <w:rPr>
          <w:b/>
          <w:color w:val="auto"/>
          <w:kern w:val="3"/>
          <w:sz w:val="24"/>
        </w:rPr>
      </w:pPr>
      <w:bookmarkStart w:id="997" w:name="anchor101990"/>
      <w:bookmarkEnd w:id="997"/>
      <w:r w:rsidRPr="00865A15">
        <w:rPr>
          <w:color w:val="auto"/>
          <w:kern w:val="3"/>
          <w:sz w:val="24"/>
        </w:rPr>
        <w:t xml:space="preserve">    </w:t>
      </w:r>
      <w:r w:rsidR="002721D8" w:rsidRPr="00865A15">
        <w:rPr>
          <w:b/>
          <w:color w:val="auto"/>
          <w:kern w:val="3"/>
          <w:sz w:val="24"/>
        </w:rPr>
        <w:t>Формирование универсальных учебных познавательных действий в части базовых исследовательских действий.</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2721D8" w:rsidRPr="00865A15">
        <w:rPr>
          <w:color w:val="auto"/>
          <w:kern w:val="3"/>
          <w:sz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Овладеть инструментами оценки достоверности полученных выводов и обобщений.</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2721D8" w:rsidRPr="00865A15" w:rsidRDefault="0077416B" w:rsidP="0077416B">
      <w:pPr>
        <w:suppressAutoHyphens/>
        <w:overflowPunct w:val="0"/>
        <w:autoSpaceDE w:val="0"/>
        <w:autoSpaceDN w:val="0"/>
        <w:ind w:firstLine="0"/>
        <w:textAlignment w:val="baseline"/>
        <w:rPr>
          <w:b/>
          <w:color w:val="auto"/>
          <w:kern w:val="3"/>
          <w:sz w:val="24"/>
        </w:rPr>
      </w:pPr>
      <w:bookmarkStart w:id="998" w:name="anchor101991"/>
      <w:bookmarkEnd w:id="998"/>
      <w:r w:rsidRPr="00865A15">
        <w:rPr>
          <w:color w:val="auto"/>
          <w:kern w:val="3"/>
          <w:sz w:val="24"/>
        </w:rPr>
        <w:t xml:space="preserve">    </w:t>
      </w:r>
      <w:r w:rsidR="002721D8" w:rsidRPr="00865A15">
        <w:rPr>
          <w:b/>
          <w:color w:val="auto"/>
          <w:kern w:val="3"/>
          <w:sz w:val="24"/>
        </w:rPr>
        <w:t>Формирование универсальных учебных познавательных действий в части базовых работа с информацией.</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2721D8" w:rsidRPr="00865A15" w:rsidRDefault="0077416B" w:rsidP="0077416B">
      <w:pPr>
        <w:suppressAutoHyphens/>
        <w:overflowPunct w:val="0"/>
        <w:autoSpaceDE w:val="0"/>
        <w:autoSpaceDN w:val="0"/>
        <w:ind w:firstLine="0"/>
        <w:textAlignment w:val="baseline"/>
        <w:rPr>
          <w:b/>
          <w:color w:val="auto"/>
          <w:kern w:val="3"/>
          <w:sz w:val="24"/>
        </w:rPr>
      </w:pPr>
      <w:bookmarkStart w:id="999" w:name="anchor101992"/>
      <w:bookmarkEnd w:id="999"/>
      <w:r w:rsidRPr="00865A15">
        <w:rPr>
          <w:color w:val="auto"/>
          <w:kern w:val="3"/>
          <w:sz w:val="24"/>
        </w:rPr>
        <w:t xml:space="preserve">    </w:t>
      </w:r>
      <w:r w:rsidR="002721D8" w:rsidRPr="00865A15">
        <w:rPr>
          <w:b/>
          <w:color w:val="auto"/>
          <w:kern w:val="3"/>
          <w:sz w:val="24"/>
        </w:rPr>
        <w:t>Формирование универсальных учебных коммуникативных действий.</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2721D8" w:rsidRPr="00865A15">
        <w:rPr>
          <w:color w:val="auto"/>
          <w:kern w:val="3"/>
          <w:sz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Управлять собственными эмоциями, корректно выражать их в процессе речевого общения.</w:t>
      </w:r>
    </w:p>
    <w:p w:rsidR="002721D8" w:rsidRPr="00865A15" w:rsidRDefault="0077416B" w:rsidP="0077416B">
      <w:pPr>
        <w:suppressAutoHyphens/>
        <w:overflowPunct w:val="0"/>
        <w:autoSpaceDE w:val="0"/>
        <w:autoSpaceDN w:val="0"/>
        <w:ind w:firstLine="0"/>
        <w:textAlignment w:val="baseline"/>
        <w:rPr>
          <w:b/>
          <w:color w:val="auto"/>
          <w:kern w:val="3"/>
          <w:sz w:val="24"/>
        </w:rPr>
      </w:pPr>
      <w:bookmarkStart w:id="1000" w:name="anchor101993"/>
      <w:bookmarkEnd w:id="1000"/>
      <w:r w:rsidRPr="00865A15">
        <w:rPr>
          <w:b/>
          <w:color w:val="auto"/>
          <w:kern w:val="3"/>
          <w:sz w:val="24"/>
        </w:rPr>
        <w:t xml:space="preserve">    </w:t>
      </w:r>
      <w:r w:rsidR="002721D8" w:rsidRPr="00865A15">
        <w:rPr>
          <w:b/>
          <w:color w:val="auto"/>
          <w:kern w:val="3"/>
          <w:sz w:val="24"/>
        </w:rPr>
        <w:t>Формирование универсальных учебных регулятивных действий.</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2721D8" w:rsidRPr="00865A15" w:rsidRDefault="0077416B" w:rsidP="0077416B">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2721D8" w:rsidRPr="00865A15" w:rsidRDefault="0077416B" w:rsidP="0077416B">
      <w:pPr>
        <w:suppressAutoHyphens/>
        <w:overflowPunct w:val="0"/>
        <w:autoSpaceDE w:val="0"/>
        <w:autoSpaceDN w:val="0"/>
        <w:ind w:firstLine="0"/>
        <w:textAlignment w:val="baseline"/>
        <w:rPr>
          <w:b/>
          <w:color w:val="auto"/>
          <w:kern w:val="3"/>
          <w:sz w:val="24"/>
        </w:rPr>
      </w:pPr>
      <w:bookmarkStart w:id="1001" w:name="anchor101985"/>
      <w:bookmarkEnd w:id="1001"/>
      <w:r w:rsidRPr="00865A15">
        <w:rPr>
          <w:color w:val="auto"/>
          <w:kern w:val="3"/>
          <w:sz w:val="24"/>
        </w:rPr>
        <w:t xml:space="preserve">    </w:t>
      </w:r>
      <w:r w:rsidR="002721D8" w:rsidRPr="00865A15">
        <w:rPr>
          <w:b/>
          <w:color w:val="auto"/>
          <w:kern w:val="3"/>
          <w:sz w:val="24"/>
        </w:rPr>
        <w:t>Иностранный язык.</w:t>
      </w:r>
    </w:p>
    <w:p w:rsidR="002721D8" w:rsidRPr="00865A15" w:rsidRDefault="002721D8" w:rsidP="0077416B">
      <w:pPr>
        <w:suppressAutoHyphens/>
        <w:overflowPunct w:val="0"/>
        <w:autoSpaceDE w:val="0"/>
        <w:autoSpaceDN w:val="0"/>
        <w:ind w:firstLine="284"/>
        <w:textAlignment w:val="baseline"/>
        <w:rPr>
          <w:b/>
          <w:color w:val="auto"/>
          <w:kern w:val="3"/>
          <w:sz w:val="24"/>
        </w:rPr>
      </w:pPr>
      <w:bookmarkStart w:id="1002" w:name="anchor101994"/>
      <w:bookmarkEnd w:id="1002"/>
      <w:r w:rsidRPr="00865A15">
        <w:rPr>
          <w:b/>
          <w:color w:val="auto"/>
          <w:kern w:val="3"/>
          <w:sz w:val="24"/>
        </w:rPr>
        <w:t>Формирование универсальных учебных познавательных действий в части базовых логических действий.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Выявлять признаки и свойства языковых единиц и языковых явлений иностранного языка; применять изученные правила, алгоритмы.</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Анализировать, устанавливать аналогии, между способами выражения мысли средствами родного и иностранного языков.</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Сравнивать, упорядочивать, классифицировать языковые единицы и языковые явления иностранного языка, разные типы высказывания.</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Моделировать отношения между объектами (членами предложения, структурными единицами диалога и другие).</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Использовать информацию, извлеченную из несплошных текстов (таблицы, диаграммы), в собственных устных и письменных высказываниях.</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Выдвигать гипотезы (например, об употреблении глагола-связки в иностранном языке); обосновывать, аргументировать свои суждения, выводы.</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свойства и признаки языковых единиц и языковых явлений (например, с помощью словообразовательных элементов).</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Сравнивать языковые единицы разного уровня (звуки, буквы, слова, речевые клише, грамматические явления, тексты и т.п.).</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Пользоваться классификациями (по типу чтения, по типу высказывания и другим).</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2721D8" w:rsidRPr="00865A15" w:rsidRDefault="002721D8" w:rsidP="0077416B">
      <w:pPr>
        <w:suppressAutoHyphens/>
        <w:overflowPunct w:val="0"/>
        <w:autoSpaceDE w:val="0"/>
        <w:autoSpaceDN w:val="0"/>
        <w:ind w:firstLine="284"/>
        <w:textAlignment w:val="baseline"/>
        <w:rPr>
          <w:b/>
          <w:color w:val="auto"/>
          <w:kern w:val="3"/>
          <w:sz w:val="24"/>
        </w:rPr>
      </w:pPr>
      <w:bookmarkStart w:id="1003" w:name="anchor101995"/>
      <w:bookmarkEnd w:id="1003"/>
      <w:r w:rsidRPr="00865A15">
        <w:rPr>
          <w:b/>
          <w:color w:val="auto"/>
          <w:kern w:val="3"/>
          <w:sz w:val="24"/>
        </w:rPr>
        <w:t>Формирование универсальных учебных познавательных действий в части работы с информацией.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Фиксировать информацию доступными средствами (в виде ключевых слов, плана).</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Оценивать достоверность информации, полученной из иноязычных источников.</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2721D8" w:rsidRPr="00865A15" w:rsidRDefault="002721D8" w:rsidP="0077416B">
      <w:pPr>
        <w:suppressAutoHyphens/>
        <w:overflowPunct w:val="0"/>
        <w:autoSpaceDE w:val="0"/>
        <w:autoSpaceDN w:val="0"/>
        <w:ind w:firstLine="284"/>
        <w:textAlignment w:val="baseline"/>
        <w:rPr>
          <w:b/>
          <w:color w:val="auto"/>
          <w:kern w:val="3"/>
          <w:sz w:val="24"/>
        </w:rPr>
      </w:pPr>
      <w:bookmarkStart w:id="1004" w:name="anchor101996"/>
      <w:bookmarkEnd w:id="1004"/>
      <w:r w:rsidRPr="00865A15">
        <w:rPr>
          <w:b/>
          <w:color w:val="auto"/>
          <w:kern w:val="3"/>
          <w:sz w:val="24"/>
        </w:rPr>
        <w:t>Формирование универсальных учебных коммуникативных действий.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Анализировать и восстанавливать текст с опущенными в учебных целях фрагментами.</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Удерживать цель деятельности; планировать выполнение учебной задачи, выбирать и аргументировать способ деятельности.</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Оказывать влияние на речевое поведение партнера (например, поощряя его продолжать поиск совместного решения поставленной задачи).</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Корректировать деятельность с учетом возникших трудностей, ошибок, новых данных или информации.</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Оценивать процесс и общий результат деятельности;</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анализировать и оценивать собственную работу: меру собственной самостоятельности, затруднения, дефициты, ошибки и другие.</w:t>
      </w:r>
    </w:p>
    <w:p w:rsidR="002721D8" w:rsidRPr="00865A15" w:rsidRDefault="002721D8" w:rsidP="0077416B">
      <w:pPr>
        <w:suppressAutoHyphens/>
        <w:overflowPunct w:val="0"/>
        <w:autoSpaceDE w:val="0"/>
        <w:autoSpaceDN w:val="0"/>
        <w:ind w:firstLine="284"/>
        <w:textAlignment w:val="baseline"/>
        <w:rPr>
          <w:b/>
          <w:color w:val="auto"/>
          <w:kern w:val="3"/>
          <w:sz w:val="24"/>
        </w:rPr>
      </w:pPr>
      <w:bookmarkStart w:id="1005" w:name="anchor101986"/>
      <w:bookmarkEnd w:id="1005"/>
      <w:r w:rsidRPr="00865A15">
        <w:rPr>
          <w:b/>
          <w:color w:val="auto"/>
          <w:kern w:val="3"/>
          <w:sz w:val="24"/>
        </w:rPr>
        <w:t>Математика и информатика.</w:t>
      </w:r>
    </w:p>
    <w:p w:rsidR="002721D8" w:rsidRPr="00865A15" w:rsidRDefault="002721D8" w:rsidP="0077416B">
      <w:pPr>
        <w:suppressAutoHyphens/>
        <w:overflowPunct w:val="0"/>
        <w:autoSpaceDE w:val="0"/>
        <w:autoSpaceDN w:val="0"/>
        <w:ind w:firstLine="284"/>
        <w:textAlignment w:val="baseline"/>
        <w:rPr>
          <w:b/>
          <w:color w:val="auto"/>
          <w:kern w:val="3"/>
          <w:sz w:val="24"/>
        </w:rPr>
      </w:pPr>
      <w:bookmarkStart w:id="1006" w:name="anchor101997"/>
      <w:bookmarkEnd w:id="1006"/>
      <w:r w:rsidRPr="00865A15">
        <w:rPr>
          <w:b/>
          <w:color w:val="auto"/>
          <w:kern w:val="3"/>
          <w:sz w:val="24"/>
        </w:rPr>
        <w:t>Формирование универсальных учебных познавательных действий в части базовых логических действий.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Выявлять качества, свойства, характеристики математических объектов.</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Различать свойства и признаки объектов.</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Сравнивать, упорядочивать, классифицировать числа, величины, выражения, формулы, графики, геометрические фигуры и другие.</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Устанавливать связи и отношения, проводить аналогии, распознавать зависимости между объектами.</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Анализировать изменения и находить закономерности.</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Формулировать и использовать определения понятий, теоремы; выводить следствия, строить отрицания, формулировать обратные теоремы.</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Использовать логические связки "и", "или", "если ..., то ...".</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Обобщать и конкретизировать; строить заключения от общего к частному и от частного к общему.</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Использовать кванторы "все", "всякий", "любой", "некоторый", "существует"; приводить пример и контрпример.</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Различать, распознавать верные и неверные утверждения.</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Выражать отношения, зависимости, правила, закономерности с помощью формул.</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Моделировать отношения между объектами, использовать символьные и графические модели.</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Воспроизводить и строить логические цепочки утверждений, прямые и от противного.</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Устанавливать противоречия в рассуждениях.</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Создавать, применять и преобразовывать знаки и символы, модели и схемы для решения учебных и познавательных задач.</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2721D8" w:rsidRPr="00865A15" w:rsidRDefault="002721D8" w:rsidP="0077416B">
      <w:pPr>
        <w:suppressAutoHyphens/>
        <w:overflowPunct w:val="0"/>
        <w:autoSpaceDE w:val="0"/>
        <w:autoSpaceDN w:val="0"/>
        <w:ind w:firstLine="284"/>
        <w:textAlignment w:val="baseline"/>
        <w:rPr>
          <w:b/>
          <w:color w:val="auto"/>
          <w:kern w:val="3"/>
          <w:sz w:val="24"/>
        </w:rPr>
      </w:pPr>
      <w:bookmarkStart w:id="1007" w:name="anchor101998"/>
      <w:bookmarkEnd w:id="1007"/>
      <w:r w:rsidRPr="00865A15">
        <w:rPr>
          <w:b/>
          <w:color w:val="auto"/>
          <w:kern w:val="3"/>
          <w:sz w:val="24"/>
        </w:rPr>
        <w:t>Формирование универсальных учебных познавательных действий в части базовых исследовательских действий.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Доказывать, обосновывать, аргументировать свои суждения, выводы, закономерности и результаты.</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Дописывать выводы, результаты опытов, экспериментов, исследований, используя математический язык и символику.</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Оценивать надежность информации по критериям, предложенным учителем или сформулированным самостоятельно.</w:t>
      </w:r>
    </w:p>
    <w:p w:rsidR="002721D8" w:rsidRPr="00865A15" w:rsidRDefault="002721D8" w:rsidP="0077416B">
      <w:pPr>
        <w:suppressAutoHyphens/>
        <w:overflowPunct w:val="0"/>
        <w:autoSpaceDE w:val="0"/>
        <w:autoSpaceDN w:val="0"/>
        <w:ind w:firstLine="284"/>
        <w:textAlignment w:val="baseline"/>
        <w:rPr>
          <w:b/>
          <w:color w:val="auto"/>
          <w:kern w:val="3"/>
          <w:sz w:val="24"/>
        </w:rPr>
      </w:pPr>
      <w:bookmarkStart w:id="1008" w:name="anchor101999"/>
      <w:bookmarkEnd w:id="1008"/>
      <w:r w:rsidRPr="00865A15">
        <w:rPr>
          <w:b/>
          <w:color w:val="auto"/>
          <w:kern w:val="3"/>
          <w:sz w:val="24"/>
        </w:rPr>
        <w:t>Формирование универсальных учебных познавательных действий в части работы с информацией.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Использовать таблицы и схемы для структурированного представления информации, графические способы представления данных.</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Переводить вербальную информацию в графическую форму и наоборот.</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Выявлять недостаточность и избыточность информации, данных, необходимых для решения учебной или практической задачи.</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Распознавать неверную информацию, данные, утверждения; устанавливать противоречия в фактах, данных.</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Находить ошибки в неверных утверждениях и исправлять их.</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Оценивать надежность информации по критериям, предложенным учителем или сформулированным самостоятельно.</w:t>
      </w:r>
    </w:p>
    <w:p w:rsidR="002721D8" w:rsidRPr="00865A15" w:rsidRDefault="002721D8" w:rsidP="0077416B">
      <w:pPr>
        <w:suppressAutoHyphens/>
        <w:overflowPunct w:val="0"/>
        <w:autoSpaceDE w:val="0"/>
        <w:autoSpaceDN w:val="0"/>
        <w:ind w:firstLine="284"/>
        <w:textAlignment w:val="baseline"/>
        <w:rPr>
          <w:b/>
          <w:color w:val="auto"/>
          <w:kern w:val="3"/>
          <w:sz w:val="24"/>
        </w:rPr>
      </w:pPr>
      <w:bookmarkStart w:id="1009" w:name="anchor102000"/>
      <w:bookmarkEnd w:id="1009"/>
      <w:r w:rsidRPr="00865A15">
        <w:rPr>
          <w:b/>
          <w:color w:val="auto"/>
          <w:kern w:val="3"/>
          <w:sz w:val="24"/>
        </w:rPr>
        <w:t>Формирование универсальных учебных коммуникативных действий.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Принимать цель совместной информационной деятельности по сбору, обработке, передаче, формализации информации.</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Коллективно строить действия по ее достижению: распределять роли, договариваться, обсуждать процесс и результат совместной работы.</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2721D8" w:rsidRPr="00865A15" w:rsidRDefault="002721D8" w:rsidP="0077416B">
      <w:pPr>
        <w:suppressAutoHyphens/>
        <w:overflowPunct w:val="0"/>
        <w:autoSpaceDE w:val="0"/>
        <w:autoSpaceDN w:val="0"/>
        <w:ind w:firstLine="284"/>
        <w:textAlignment w:val="baseline"/>
        <w:rPr>
          <w:b/>
          <w:color w:val="auto"/>
          <w:kern w:val="3"/>
          <w:sz w:val="24"/>
        </w:rPr>
      </w:pPr>
      <w:bookmarkStart w:id="1010" w:name="anchor102001"/>
      <w:bookmarkEnd w:id="1010"/>
      <w:r w:rsidRPr="00865A15">
        <w:rPr>
          <w:b/>
          <w:color w:val="auto"/>
          <w:kern w:val="3"/>
          <w:sz w:val="24"/>
        </w:rPr>
        <w:lastRenderedPageBreak/>
        <w:t>Формирование универсальных учебных регулятивных действий.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Удерживать цель деятельности.</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Планировать выполнение учебной задачи, выбирать и аргументировать способ деятельности.</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Корректировать деятельность с учетом возникших трудностей, ошибок, новых данных или информации.</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Анализировать и оценивать собственную работу: меру собственной самостоятельности, затруднения, дефициты, ошибки и другое.</w:t>
      </w:r>
    </w:p>
    <w:p w:rsidR="002721D8" w:rsidRPr="00865A15" w:rsidRDefault="002721D8" w:rsidP="0077416B">
      <w:pPr>
        <w:suppressAutoHyphens/>
        <w:overflowPunct w:val="0"/>
        <w:autoSpaceDE w:val="0"/>
        <w:autoSpaceDN w:val="0"/>
        <w:ind w:firstLine="284"/>
        <w:textAlignment w:val="baseline"/>
        <w:rPr>
          <w:b/>
          <w:color w:val="auto"/>
          <w:kern w:val="3"/>
          <w:sz w:val="24"/>
        </w:rPr>
      </w:pPr>
      <w:bookmarkStart w:id="1011" w:name="anchor101987"/>
      <w:bookmarkEnd w:id="1011"/>
      <w:r w:rsidRPr="00865A15">
        <w:rPr>
          <w:b/>
          <w:color w:val="auto"/>
          <w:kern w:val="3"/>
          <w:sz w:val="24"/>
        </w:rPr>
        <w:t>Естественнонаучные предметы.</w:t>
      </w:r>
    </w:p>
    <w:p w:rsidR="002721D8" w:rsidRPr="00865A15" w:rsidRDefault="002721D8" w:rsidP="0077416B">
      <w:pPr>
        <w:suppressAutoHyphens/>
        <w:overflowPunct w:val="0"/>
        <w:autoSpaceDE w:val="0"/>
        <w:autoSpaceDN w:val="0"/>
        <w:ind w:firstLine="284"/>
        <w:textAlignment w:val="baseline"/>
        <w:rPr>
          <w:b/>
          <w:color w:val="auto"/>
          <w:kern w:val="3"/>
          <w:sz w:val="24"/>
        </w:rPr>
      </w:pPr>
      <w:bookmarkStart w:id="1012" w:name="anchor102002"/>
      <w:bookmarkEnd w:id="1012"/>
      <w:r w:rsidRPr="00865A15">
        <w:rPr>
          <w:b/>
          <w:color w:val="auto"/>
          <w:kern w:val="3"/>
          <w:sz w:val="24"/>
        </w:rPr>
        <w:t>Формирование универсальных учебных познавательных действий в части базовых логических действий.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Прогнозировать свойства веществ на основе общих химических свойств изученных классов (групп) веществ, к которым они относятся.</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2721D8" w:rsidRPr="00865A15" w:rsidRDefault="002721D8" w:rsidP="0077416B">
      <w:pPr>
        <w:suppressAutoHyphens/>
        <w:overflowPunct w:val="0"/>
        <w:autoSpaceDE w:val="0"/>
        <w:autoSpaceDN w:val="0"/>
        <w:ind w:firstLine="284"/>
        <w:textAlignment w:val="baseline"/>
        <w:rPr>
          <w:b/>
          <w:color w:val="auto"/>
          <w:kern w:val="3"/>
          <w:sz w:val="24"/>
        </w:rPr>
      </w:pPr>
      <w:bookmarkStart w:id="1013" w:name="anchor102003"/>
      <w:bookmarkEnd w:id="1013"/>
      <w:r w:rsidRPr="00865A15">
        <w:rPr>
          <w:b/>
          <w:color w:val="auto"/>
          <w:kern w:val="3"/>
          <w:sz w:val="24"/>
        </w:rPr>
        <w:t>Формирование универсальных учебных познавательных действий в части базовых исследовательских действий.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Исследование явления теплообмена при смешивании холодной и горячей воды.</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Исследование процесса испарения различных жидкостей.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2721D8" w:rsidRPr="00865A15" w:rsidRDefault="002721D8" w:rsidP="0077416B">
      <w:pPr>
        <w:suppressAutoHyphens/>
        <w:overflowPunct w:val="0"/>
        <w:autoSpaceDE w:val="0"/>
        <w:autoSpaceDN w:val="0"/>
        <w:ind w:firstLine="284"/>
        <w:textAlignment w:val="baseline"/>
        <w:rPr>
          <w:b/>
          <w:color w:val="auto"/>
          <w:kern w:val="3"/>
          <w:sz w:val="24"/>
        </w:rPr>
      </w:pPr>
      <w:bookmarkStart w:id="1014" w:name="anchor102004"/>
      <w:bookmarkEnd w:id="1014"/>
      <w:r w:rsidRPr="00865A15">
        <w:rPr>
          <w:b/>
          <w:color w:val="auto"/>
          <w:kern w:val="3"/>
          <w:sz w:val="24"/>
        </w:rPr>
        <w:t>Формирование универсальных учебных познавательных действий в части работы с информацией.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Анализировать оригинальный текст, посвященный использованию звука (или ультразвука) в технике (эхолокация, ультразвук в медицине и другие).</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Выполнять задания по тексту (смысловое чтение).</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информационно-телекоммуникационной сети "Интернет".</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2721D8" w:rsidRPr="00865A15" w:rsidRDefault="002721D8" w:rsidP="0077416B">
      <w:pPr>
        <w:suppressAutoHyphens/>
        <w:overflowPunct w:val="0"/>
        <w:autoSpaceDE w:val="0"/>
        <w:autoSpaceDN w:val="0"/>
        <w:ind w:firstLine="284"/>
        <w:textAlignment w:val="baseline"/>
        <w:rPr>
          <w:b/>
          <w:color w:val="auto"/>
          <w:kern w:val="3"/>
          <w:sz w:val="24"/>
        </w:rPr>
      </w:pPr>
      <w:bookmarkStart w:id="1015" w:name="anchor102005"/>
      <w:bookmarkEnd w:id="1015"/>
      <w:r w:rsidRPr="00865A15">
        <w:rPr>
          <w:b/>
          <w:color w:val="auto"/>
          <w:kern w:val="3"/>
          <w:sz w:val="24"/>
        </w:rPr>
        <w:t>Формирование универсальных учебных коммуникативных действий.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Выражать свою точку зрения на решение естественнонаучной задачи в устных и письменных текстах.</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Координировать свои действия с другими членами команды при решении задачи, выполнении естественнонаучного исследования или проекта.</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Оценивать свой вклад в решение естественнонаучной проблемы по критериям, самостоятельно сформулированным участниками команды.</w:t>
      </w:r>
    </w:p>
    <w:p w:rsidR="002721D8" w:rsidRPr="00865A15" w:rsidRDefault="002721D8" w:rsidP="0077416B">
      <w:pPr>
        <w:suppressAutoHyphens/>
        <w:overflowPunct w:val="0"/>
        <w:autoSpaceDE w:val="0"/>
        <w:autoSpaceDN w:val="0"/>
        <w:ind w:firstLine="284"/>
        <w:textAlignment w:val="baseline"/>
        <w:rPr>
          <w:b/>
          <w:color w:val="auto"/>
          <w:kern w:val="3"/>
          <w:sz w:val="24"/>
        </w:rPr>
      </w:pPr>
      <w:bookmarkStart w:id="1016" w:name="anchor102006"/>
      <w:bookmarkEnd w:id="1016"/>
      <w:r w:rsidRPr="00865A15">
        <w:rPr>
          <w:b/>
          <w:color w:val="auto"/>
          <w:kern w:val="3"/>
          <w:sz w:val="24"/>
        </w:rPr>
        <w:t>Формирование универсальных учебных регулятивных действий.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Выявление проблем в жизненных и учебных ситуациях, требующих для решения проявлений естественнонаучной грамотности.</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Оценка соответствия результата решения естественнонаучной проблемы поставленным целям и условиям.</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2721D8" w:rsidRPr="00865A15" w:rsidRDefault="002721D8" w:rsidP="0077416B">
      <w:pPr>
        <w:suppressAutoHyphens/>
        <w:overflowPunct w:val="0"/>
        <w:autoSpaceDE w:val="0"/>
        <w:autoSpaceDN w:val="0"/>
        <w:ind w:firstLine="284"/>
        <w:textAlignment w:val="baseline"/>
        <w:rPr>
          <w:b/>
          <w:color w:val="auto"/>
          <w:kern w:val="3"/>
          <w:sz w:val="24"/>
        </w:rPr>
      </w:pPr>
      <w:bookmarkStart w:id="1017" w:name="anchor101988"/>
      <w:bookmarkEnd w:id="1017"/>
      <w:r w:rsidRPr="00865A15">
        <w:rPr>
          <w:b/>
          <w:color w:val="auto"/>
          <w:kern w:val="3"/>
          <w:sz w:val="24"/>
        </w:rPr>
        <w:t>Общественно-научные предметы.</w:t>
      </w:r>
    </w:p>
    <w:p w:rsidR="002721D8" w:rsidRPr="00865A15" w:rsidRDefault="002721D8" w:rsidP="0077416B">
      <w:pPr>
        <w:suppressAutoHyphens/>
        <w:overflowPunct w:val="0"/>
        <w:autoSpaceDE w:val="0"/>
        <w:autoSpaceDN w:val="0"/>
        <w:ind w:firstLine="284"/>
        <w:textAlignment w:val="baseline"/>
        <w:rPr>
          <w:color w:val="auto"/>
          <w:kern w:val="3"/>
          <w:sz w:val="24"/>
        </w:rPr>
      </w:pPr>
      <w:bookmarkStart w:id="1018" w:name="anchor102007"/>
      <w:bookmarkEnd w:id="1018"/>
      <w:r w:rsidRPr="00865A15">
        <w:rPr>
          <w:color w:val="auto"/>
          <w:kern w:val="3"/>
          <w:sz w:val="24"/>
        </w:rPr>
        <w:t>Формирование универсальных учебных познавательных действий в части базовых логических действий.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Систематизировать, классифицировать и обобщать исторические факты.</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Составлять синхронистические и систематические таблицы.</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Выявлять и характеризовать существенные признаки исторических явлений, процессов.</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Выявлять причины и следствия исторических событий и процессов.</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Соотносить результаты своего исследования с уже имеющимися данными, оценивать их значимость.</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Определять конструктивные модели поведения в конфликтной ситуации, находить конструктивное разрешение конфликта.</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Преобразовывать статистическую и визуальную информацию о достижениях России в текст. </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Вносить коррективы в моделируемую экономическую деятельность на основе изменившихся ситуаций.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Использовать полученные знания для публичного представления результатов своей деятельности в сфере духовной культуры.</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Выступать с сообщениями в соответствии с особенностями аудитории и регламентом.</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Устанавливать и объяснять взаимосвязи между правами человека и гражданина и обязанностями граждан.</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Объяснять причины смены дня и ночи и времен года.</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Классифицировать формы рельефа суши по высоте и по внешнему облику.</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Классифицировать острова по происхождению.</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Самостоятельно составлять план решения учебной географической задачи.</w:t>
      </w:r>
    </w:p>
    <w:p w:rsidR="002721D8" w:rsidRPr="00865A15" w:rsidRDefault="002721D8" w:rsidP="0077416B">
      <w:pPr>
        <w:suppressAutoHyphens/>
        <w:overflowPunct w:val="0"/>
        <w:autoSpaceDE w:val="0"/>
        <w:autoSpaceDN w:val="0"/>
        <w:ind w:firstLine="284"/>
        <w:textAlignment w:val="baseline"/>
        <w:rPr>
          <w:b/>
          <w:color w:val="auto"/>
          <w:kern w:val="3"/>
          <w:sz w:val="24"/>
        </w:rPr>
      </w:pPr>
      <w:bookmarkStart w:id="1019" w:name="anchor102008"/>
      <w:bookmarkEnd w:id="1019"/>
      <w:r w:rsidRPr="00865A15">
        <w:rPr>
          <w:b/>
          <w:color w:val="auto"/>
          <w:kern w:val="3"/>
          <w:sz w:val="24"/>
        </w:rPr>
        <w:t>Формирование универсальных учебных познавательных действий в части базовых исследовательских действий.</w:t>
      </w:r>
    </w:p>
    <w:p w:rsidR="002721D8" w:rsidRPr="00865A15" w:rsidRDefault="002721D8" w:rsidP="0077416B">
      <w:pPr>
        <w:suppressAutoHyphens/>
        <w:overflowPunct w:val="0"/>
        <w:autoSpaceDE w:val="0"/>
        <w:autoSpaceDN w:val="0"/>
        <w:ind w:firstLine="284"/>
        <w:textAlignment w:val="baseline"/>
        <w:rPr>
          <w:color w:val="auto"/>
          <w:kern w:val="3"/>
          <w:sz w:val="24"/>
        </w:rPr>
      </w:pPr>
      <w:r w:rsidRPr="00865A15">
        <w:rPr>
          <w:color w:val="auto"/>
          <w:kern w:val="3"/>
          <w:sz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Проводить по самостоятельно составленному плану небольшое исследование роли традиций в обществе.</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Исследовать несложные практические ситуации, связанные с использованием различных способов повышения эффективности производства.</w:t>
      </w:r>
    </w:p>
    <w:p w:rsidR="002721D8" w:rsidRPr="00865A15" w:rsidRDefault="002721D8" w:rsidP="005141F5">
      <w:pPr>
        <w:suppressAutoHyphens/>
        <w:overflowPunct w:val="0"/>
        <w:autoSpaceDE w:val="0"/>
        <w:autoSpaceDN w:val="0"/>
        <w:ind w:firstLine="284"/>
        <w:textAlignment w:val="baseline"/>
        <w:rPr>
          <w:b/>
          <w:color w:val="auto"/>
          <w:kern w:val="3"/>
          <w:sz w:val="24"/>
        </w:rPr>
      </w:pPr>
      <w:bookmarkStart w:id="1020" w:name="anchor102009"/>
      <w:bookmarkEnd w:id="1020"/>
      <w:r w:rsidRPr="00865A15">
        <w:rPr>
          <w:b/>
          <w:color w:val="auto"/>
          <w:kern w:val="3"/>
          <w:sz w:val="24"/>
        </w:rPr>
        <w:t>Формирование универсальных учебных познавательных действий в части работы с информацией.</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Определять информацию, недостающую для решения той или иной задачи.</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Представлять информацию в виде кратких выводов и обобщений.</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2721D8" w:rsidRPr="00865A15" w:rsidRDefault="002721D8" w:rsidP="005141F5">
      <w:pPr>
        <w:suppressAutoHyphens/>
        <w:overflowPunct w:val="0"/>
        <w:autoSpaceDE w:val="0"/>
        <w:autoSpaceDN w:val="0"/>
        <w:ind w:firstLine="284"/>
        <w:textAlignment w:val="baseline"/>
        <w:rPr>
          <w:b/>
          <w:color w:val="auto"/>
          <w:kern w:val="3"/>
          <w:sz w:val="24"/>
        </w:rPr>
      </w:pPr>
      <w:bookmarkStart w:id="1021" w:name="anchor102010"/>
      <w:bookmarkEnd w:id="1021"/>
      <w:r w:rsidRPr="00865A15">
        <w:rPr>
          <w:b/>
          <w:color w:val="auto"/>
          <w:kern w:val="3"/>
          <w:sz w:val="24"/>
        </w:rPr>
        <w:t>Формирование универсальных учебных коммуникативных действий.</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Определять характер отношений между людьми в различных исторических и современных ситуациях, событиях.</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Раскрывать значение совместной деятельности, сотрудничества людей в разных сферах в различные исторические эпохи.</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Принимать участие в обсуждении открытых (в том числе дискуссионных) вопросов истории, высказывая и аргументируя свои суждения.</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Осуществлять презентацию выполненной самостоятельной работы по истории, проявляя способность к диалогу с аудиторией.</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Оценивать собственные поступки и поведение других людей с точки зрения их соответствия правовым и нравственным нормам.</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Анализировать причины социальных и межличностных конфликтов, моделировать варианты выхода из конфликтной ситуации.</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Выражать свою точку зрения, участвовать в дискуссии.</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Разделять сферу ответственности.</w:t>
      </w:r>
    </w:p>
    <w:p w:rsidR="002721D8" w:rsidRPr="00865A15" w:rsidRDefault="002721D8" w:rsidP="005141F5">
      <w:pPr>
        <w:suppressAutoHyphens/>
        <w:overflowPunct w:val="0"/>
        <w:autoSpaceDE w:val="0"/>
        <w:autoSpaceDN w:val="0"/>
        <w:ind w:firstLine="284"/>
        <w:textAlignment w:val="baseline"/>
        <w:rPr>
          <w:b/>
          <w:color w:val="auto"/>
          <w:kern w:val="3"/>
          <w:sz w:val="24"/>
        </w:rPr>
      </w:pPr>
      <w:bookmarkStart w:id="1022" w:name="anchor102011"/>
      <w:bookmarkEnd w:id="1022"/>
      <w:r w:rsidRPr="00865A15">
        <w:rPr>
          <w:b/>
          <w:color w:val="auto"/>
          <w:kern w:val="3"/>
          <w:sz w:val="24"/>
        </w:rPr>
        <w:t>Формирование универсальных учебных регулятивных действий.</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2721D8" w:rsidRPr="00865A15" w:rsidRDefault="002721D8" w:rsidP="005141F5">
      <w:pPr>
        <w:suppressAutoHyphens/>
        <w:overflowPunct w:val="0"/>
        <w:autoSpaceDE w:val="0"/>
        <w:autoSpaceDN w:val="0"/>
        <w:ind w:firstLine="284"/>
        <w:textAlignment w:val="baseline"/>
        <w:rPr>
          <w:b/>
          <w:color w:val="auto"/>
          <w:kern w:val="3"/>
          <w:sz w:val="24"/>
        </w:rPr>
      </w:pPr>
      <w:bookmarkStart w:id="1023" w:name="anchor101983"/>
      <w:bookmarkEnd w:id="1023"/>
      <w:r w:rsidRPr="00865A15">
        <w:rPr>
          <w:b/>
          <w:color w:val="auto"/>
          <w:kern w:val="3"/>
          <w:sz w:val="24"/>
        </w:rPr>
        <w:lastRenderedPageBreak/>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2721D8" w:rsidRPr="00865A15" w:rsidRDefault="002721D8" w:rsidP="005141F5">
      <w:pPr>
        <w:suppressAutoHyphens/>
        <w:overflowPunct w:val="0"/>
        <w:autoSpaceDE w:val="0"/>
        <w:autoSpaceDN w:val="0"/>
        <w:ind w:firstLine="284"/>
        <w:textAlignment w:val="baseline"/>
        <w:rPr>
          <w:color w:val="auto"/>
          <w:kern w:val="3"/>
          <w:sz w:val="24"/>
        </w:rPr>
      </w:pPr>
      <w:bookmarkStart w:id="1024" w:name="anchor102012"/>
      <w:bookmarkEnd w:id="1024"/>
      <w:r w:rsidRPr="00865A15">
        <w:rPr>
          <w:color w:val="auto"/>
          <w:kern w:val="3"/>
          <w:sz w:val="24"/>
        </w:rPr>
        <w:t>Одним из важнейших путей формирования УУД на уровне основного общего образования является включение обучающихся в учебно-исследовательскую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2721D8" w:rsidRPr="00865A15" w:rsidRDefault="002721D8" w:rsidP="005141F5">
      <w:pPr>
        <w:suppressAutoHyphens/>
        <w:overflowPunct w:val="0"/>
        <w:autoSpaceDE w:val="0"/>
        <w:autoSpaceDN w:val="0"/>
        <w:ind w:firstLine="284"/>
        <w:textAlignment w:val="baseline"/>
        <w:rPr>
          <w:color w:val="auto"/>
          <w:kern w:val="3"/>
          <w:sz w:val="24"/>
        </w:rPr>
      </w:pPr>
      <w:bookmarkStart w:id="1025" w:name="anchor102013"/>
      <w:bookmarkEnd w:id="1025"/>
      <w:r w:rsidRPr="00865A15">
        <w:rPr>
          <w:color w:val="auto"/>
          <w:kern w:val="3"/>
          <w:sz w:val="24"/>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2721D8" w:rsidRPr="00865A15" w:rsidRDefault="002721D8" w:rsidP="005141F5">
      <w:pPr>
        <w:suppressAutoHyphens/>
        <w:overflowPunct w:val="0"/>
        <w:autoSpaceDE w:val="0"/>
        <w:autoSpaceDN w:val="0"/>
        <w:ind w:firstLine="284"/>
        <w:textAlignment w:val="baseline"/>
        <w:rPr>
          <w:color w:val="auto"/>
          <w:kern w:val="3"/>
          <w:sz w:val="24"/>
        </w:rPr>
      </w:pPr>
      <w:bookmarkStart w:id="1026" w:name="anchor102014"/>
      <w:bookmarkEnd w:id="1026"/>
      <w:r w:rsidRPr="00865A15">
        <w:rPr>
          <w:color w:val="auto"/>
          <w:kern w:val="3"/>
          <w:sz w:val="24"/>
        </w:rPr>
        <w:t>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2721D8" w:rsidRPr="00865A15" w:rsidRDefault="002721D8" w:rsidP="005141F5">
      <w:pPr>
        <w:suppressAutoHyphens/>
        <w:overflowPunct w:val="0"/>
        <w:autoSpaceDE w:val="0"/>
        <w:autoSpaceDN w:val="0"/>
        <w:ind w:firstLine="284"/>
        <w:textAlignment w:val="baseline"/>
        <w:rPr>
          <w:color w:val="auto"/>
          <w:kern w:val="3"/>
          <w:sz w:val="24"/>
        </w:rPr>
      </w:pPr>
      <w:bookmarkStart w:id="1027" w:name="anchor102015"/>
      <w:bookmarkEnd w:id="1027"/>
      <w:r w:rsidRPr="00865A15">
        <w:rPr>
          <w:color w:val="auto"/>
          <w:kern w:val="3"/>
          <w:sz w:val="24"/>
        </w:rPr>
        <w:t>УИПД может осуществляться обучающимися индивидуально и коллективно (в составе малых групп, класса).</w:t>
      </w:r>
    </w:p>
    <w:p w:rsidR="002721D8" w:rsidRPr="00865A15" w:rsidRDefault="002721D8" w:rsidP="005141F5">
      <w:pPr>
        <w:suppressAutoHyphens/>
        <w:overflowPunct w:val="0"/>
        <w:autoSpaceDE w:val="0"/>
        <w:autoSpaceDN w:val="0"/>
        <w:ind w:firstLine="284"/>
        <w:textAlignment w:val="baseline"/>
        <w:rPr>
          <w:color w:val="auto"/>
          <w:kern w:val="3"/>
          <w:sz w:val="24"/>
        </w:rPr>
      </w:pPr>
      <w:bookmarkStart w:id="1028" w:name="anchor102016"/>
      <w:bookmarkEnd w:id="1028"/>
      <w:r w:rsidRPr="00865A15">
        <w:rPr>
          <w:color w:val="auto"/>
          <w:kern w:val="3"/>
          <w:sz w:val="24"/>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2721D8" w:rsidRPr="00865A15" w:rsidRDefault="002721D8" w:rsidP="005141F5">
      <w:pPr>
        <w:suppressAutoHyphens/>
        <w:overflowPunct w:val="0"/>
        <w:autoSpaceDE w:val="0"/>
        <w:autoSpaceDN w:val="0"/>
        <w:ind w:firstLine="284"/>
        <w:textAlignment w:val="baseline"/>
        <w:rPr>
          <w:color w:val="auto"/>
          <w:kern w:val="3"/>
          <w:sz w:val="24"/>
        </w:rPr>
      </w:pPr>
      <w:bookmarkStart w:id="1029" w:name="anchor102017"/>
      <w:bookmarkEnd w:id="1029"/>
      <w:r w:rsidRPr="00865A15">
        <w:rPr>
          <w:color w:val="auto"/>
          <w:kern w:val="3"/>
          <w:sz w:val="24"/>
        </w:rPr>
        <w:t>Материально-техническое оснащение образовательного процесса должно обеспечивать возможность включения всех обучающихся в УИПД.</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2721D8" w:rsidRPr="00865A15" w:rsidRDefault="002721D8" w:rsidP="005141F5">
      <w:pPr>
        <w:suppressAutoHyphens/>
        <w:overflowPunct w:val="0"/>
        <w:autoSpaceDE w:val="0"/>
        <w:autoSpaceDN w:val="0"/>
        <w:ind w:firstLine="284"/>
        <w:textAlignment w:val="baseline"/>
        <w:rPr>
          <w:color w:val="auto"/>
          <w:kern w:val="3"/>
          <w:sz w:val="24"/>
        </w:rPr>
      </w:pPr>
      <w:bookmarkStart w:id="1030" w:name="anchor102018"/>
      <w:bookmarkEnd w:id="1030"/>
      <w:r w:rsidRPr="00865A15">
        <w:rPr>
          <w:color w:val="auto"/>
          <w:kern w:val="3"/>
          <w:sz w:val="24"/>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2721D8" w:rsidRPr="00865A15" w:rsidRDefault="002721D8" w:rsidP="005141F5">
      <w:pPr>
        <w:suppressAutoHyphens/>
        <w:overflowPunct w:val="0"/>
        <w:autoSpaceDE w:val="0"/>
        <w:autoSpaceDN w:val="0"/>
        <w:ind w:firstLine="284"/>
        <w:textAlignment w:val="baseline"/>
        <w:rPr>
          <w:color w:val="auto"/>
          <w:kern w:val="3"/>
          <w:sz w:val="24"/>
        </w:rPr>
      </w:pPr>
      <w:bookmarkStart w:id="1031" w:name="anchor102019"/>
      <w:bookmarkEnd w:id="1031"/>
      <w:r w:rsidRPr="00865A15">
        <w:rPr>
          <w:color w:val="auto"/>
          <w:kern w:val="3"/>
          <w:sz w:val="24"/>
        </w:rPr>
        <w:t>Исследовательские задачи представляют собой особый вид педагогической установки, ориентированной:</w:t>
      </w:r>
    </w:p>
    <w:p w:rsidR="002721D8" w:rsidRPr="00865A15" w:rsidRDefault="005141F5" w:rsidP="005141F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2721D8" w:rsidRPr="00865A15" w:rsidRDefault="005141F5" w:rsidP="005141F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2721D8" w:rsidRPr="00865A15" w:rsidRDefault="002721D8" w:rsidP="005141F5">
      <w:pPr>
        <w:suppressAutoHyphens/>
        <w:overflowPunct w:val="0"/>
        <w:autoSpaceDE w:val="0"/>
        <w:autoSpaceDN w:val="0"/>
        <w:ind w:firstLine="284"/>
        <w:textAlignment w:val="baseline"/>
        <w:rPr>
          <w:color w:val="auto"/>
          <w:kern w:val="3"/>
          <w:sz w:val="24"/>
        </w:rPr>
      </w:pPr>
      <w:r w:rsidRPr="00865A15">
        <w:rPr>
          <w:color w:val="auto"/>
          <w:kern w:val="3"/>
          <w:sz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2721D8" w:rsidRPr="00865A15" w:rsidRDefault="002721D8" w:rsidP="005141F5">
      <w:pPr>
        <w:suppressAutoHyphens/>
        <w:overflowPunct w:val="0"/>
        <w:autoSpaceDE w:val="0"/>
        <w:autoSpaceDN w:val="0"/>
        <w:ind w:firstLine="284"/>
        <w:textAlignment w:val="baseline"/>
        <w:rPr>
          <w:color w:val="auto"/>
          <w:kern w:val="3"/>
          <w:sz w:val="24"/>
        </w:rPr>
      </w:pPr>
      <w:bookmarkStart w:id="1032" w:name="anchor102020"/>
      <w:bookmarkEnd w:id="1032"/>
      <w:r w:rsidRPr="00865A15">
        <w:rPr>
          <w:color w:val="auto"/>
          <w:kern w:val="3"/>
          <w:sz w:val="24"/>
        </w:rPr>
        <w:t>Осуществление УИД обучающимися включает в себя ряд этапов:</w:t>
      </w:r>
    </w:p>
    <w:p w:rsidR="002721D8" w:rsidRPr="00865A15" w:rsidRDefault="005141F5" w:rsidP="005141F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обоснование актуальности исследования;</w:t>
      </w:r>
    </w:p>
    <w:p w:rsidR="002721D8" w:rsidRPr="00865A15" w:rsidRDefault="005141F5" w:rsidP="005141F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2721D8" w:rsidRPr="00865A15" w:rsidRDefault="005141F5" w:rsidP="005141F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собственно проведение исследования с обязательным поэтапным контролем и коррекцией результатов работ, проверка гипотезы;</w:t>
      </w:r>
    </w:p>
    <w:p w:rsidR="002721D8" w:rsidRPr="00865A15" w:rsidRDefault="005141F5" w:rsidP="005141F5">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2721D8" w:rsidRPr="00865A15">
        <w:rPr>
          <w:color w:val="auto"/>
          <w:kern w:val="3"/>
          <w:sz w:val="24"/>
        </w:rPr>
        <w:t>описание процесса исследования, оформление результатов учебно-исследовательской деятельности в виде конечного продукта;</w:t>
      </w:r>
    </w:p>
    <w:p w:rsidR="002721D8" w:rsidRPr="00865A15" w:rsidRDefault="005141F5" w:rsidP="005141F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2721D8" w:rsidRPr="00865A15" w:rsidRDefault="002721D8" w:rsidP="005141F5">
      <w:pPr>
        <w:suppressAutoHyphens/>
        <w:overflowPunct w:val="0"/>
        <w:autoSpaceDE w:val="0"/>
        <w:autoSpaceDN w:val="0"/>
        <w:ind w:firstLine="284"/>
        <w:textAlignment w:val="baseline"/>
        <w:rPr>
          <w:color w:val="auto"/>
          <w:kern w:val="3"/>
          <w:sz w:val="24"/>
        </w:rPr>
      </w:pPr>
      <w:bookmarkStart w:id="1033" w:name="anchor102021"/>
      <w:bookmarkEnd w:id="1033"/>
      <w:r w:rsidRPr="00865A15">
        <w:rPr>
          <w:color w:val="auto"/>
          <w:kern w:val="3"/>
          <w:sz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2721D8" w:rsidRPr="00865A15" w:rsidRDefault="002721D8" w:rsidP="005141F5">
      <w:pPr>
        <w:suppressAutoHyphens/>
        <w:overflowPunct w:val="0"/>
        <w:autoSpaceDE w:val="0"/>
        <w:autoSpaceDN w:val="0"/>
        <w:ind w:firstLine="284"/>
        <w:textAlignment w:val="baseline"/>
        <w:rPr>
          <w:color w:val="auto"/>
          <w:kern w:val="3"/>
          <w:sz w:val="24"/>
        </w:rPr>
      </w:pPr>
      <w:bookmarkStart w:id="1034" w:name="anchor102022"/>
      <w:bookmarkEnd w:id="1034"/>
      <w:r w:rsidRPr="00865A15">
        <w:rPr>
          <w:color w:val="auto"/>
          <w:kern w:val="3"/>
          <w:sz w:val="24"/>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2721D8" w:rsidRPr="00865A15" w:rsidRDefault="005141F5" w:rsidP="005141F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предметные учебные исследования;</w:t>
      </w:r>
    </w:p>
    <w:p w:rsidR="002721D8" w:rsidRPr="00865A15" w:rsidRDefault="005141F5" w:rsidP="005141F5">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междисциплинарные учебные исследования.</w:t>
      </w:r>
    </w:p>
    <w:p w:rsidR="002721D8" w:rsidRPr="00865A15" w:rsidRDefault="002721D8" w:rsidP="005141F5">
      <w:pPr>
        <w:suppressAutoHyphens/>
        <w:overflowPunct w:val="0"/>
        <w:autoSpaceDE w:val="0"/>
        <w:autoSpaceDN w:val="0"/>
        <w:ind w:firstLine="284"/>
        <w:textAlignment w:val="baseline"/>
        <w:rPr>
          <w:color w:val="auto"/>
          <w:kern w:val="3"/>
          <w:sz w:val="24"/>
        </w:rPr>
      </w:pPr>
      <w:bookmarkStart w:id="1035" w:name="anchor102023"/>
      <w:bookmarkEnd w:id="1035"/>
      <w:r w:rsidRPr="00865A15">
        <w:rPr>
          <w:color w:val="auto"/>
          <w:kern w:val="3"/>
          <w:sz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2721D8" w:rsidRPr="00865A15" w:rsidRDefault="002721D8" w:rsidP="005141F5">
      <w:pPr>
        <w:suppressAutoHyphens/>
        <w:overflowPunct w:val="0"/>
        <w:autoSpaceDE w:val="0"/>
        <w:autoSpaceDN w:val="0"/>
        <w:ind w:firstLine="284"/>
        <w:textAlignment w:val="baseline"/>
        <w:rPr>
          <w:color w:val="auto"/>
          <w:kern w:val="3"/>
          <w:sz w:val="24"/>
        </w:rPr>
      </w:pPr>
      <w:bookmarkStart w:id="1036" w:name="anchor102024"/>
      <w:bookmarkEnd w:id="1036"/>
      <w:r w:rsidRPr="00865A15">
        <w:rPr>
          <w:color w:val="auto"/>
          <w:kern w:val="3"/>
          <w:sz w:val="24"/>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2721D8" w:rsidRPr="00865A15" w:rsidRDefault="002721D8" w:rsidP="00713C67">
      <w:pPr>
        <w:suppressAutoHyphens/>
        <w:overflowPunct w:val="0"/>
        <w:autoSpaceDE w:val="0"/>
        <w:autoSpaceDN w:val="0"/>
        <w:ind w:firstLine="284"/>
        <w:textAlignment w:val="baseline"/>
        <w:rPr>
          <w:color w:val="auto"/>
          <w:kern w:val="3"/>
          <w:sz w:val="24"/>
        </w:rPr>
      </w:pPr>
      <w:bookmarkStart w:id="1037" w:name="anchor102025"/>
      <w:bookmarkEnd w:id="1037"/>
      <w:r w:rsidRPr="00865A15">
        <w:rPr>
          <w:color w:val="auto"/>
          <w:kern w:val="3"/>
          <w:sz w:val="24"/>
        </w:rPr>
        <w:t>Формы организации исследовательской деятельности обучающихся могут быть следующие:</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урок-исследование;</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урок с использованием интерактивной беседы в исследовательском ключе;</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урок-консультация;</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мини-исследование в рамках домашнего задания.</w:t>
      </w:r>
    </w:p>
    <w:p w:rsidR="002721D8" w:rsidRPr="00865A15" w:rsidRDefault="002721D8" w:rsidP="00713C67">
      <w:pPr>
        <w:suppressAutoHyphens/>
        <w:overflowPunct w:val="0"/>
        <w:autoSpaceDE w:val="0"/>
        <w:autoSpaceDN w:val="0"/>
        <w:ind w:firstLine="284"/>
        <w:textAlignment w:val="baseline"/>
        <w:rPr>
          <w:color w:val="auto"/>
          <w:kern w:val="3"/>
          <w:sz w:val="24"/>
        </w:rPr>
      </w:pPr>
      <w:bookmarkStart w:id="1038" w:name="anchor102026"/>
      <w:bookmarkEnd w:id="1038"/>
      <w:r w:rsidRPr="00865A15">
        <w:rPr>
          <w:color w:val="auto"/>
          <w:kern w:val="3"/>
          <w:sz w:val="24"/>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2721D8" w:rsidRPr="00865A15" w:rsidRDefault="002721D8" w:rsidP="002721D8">
      <w:pPr>
        <w:suppressAutoHyphens/>
        <w:overflowPunct w:val="0"/>
        <w:autoSpaceDE w:val="0"/>
        <w:autoSpaceDN w:val="0"/>
        <w:ind w:firstLine="720"/>
        <w:textAlignment w:val="baseline"/>
        <w:rPr>
          <w:color w:val="auto"/>
          <w:kern w:val="3"/>
          <w:sz w:val="24"/>
        </w:rPr>
      </w:pPr>
      <w:r w:rsidRPr="00865A15">
        <w:rPr>
          <w:color w:val="auto"/>
          <w:kern w:val="3"/>
          <w:sz w:val="24"/>
        </w:rPr>
        <w:t>Как (в каком направлении)... в какой степени... изменилось... ?</w:t>
      </w:r>
    </w:p>
    <w:p w:rsidR="002721D8" w:rsidRPr="00865A15" w:rsidRDefault="002721D8" w:rsidP="002721D8">
      <w:pPr>
        <w:suppressAutoHyphens/>
        <w:overflowPunct w:val="0"/>
        <w:autoSpaceDE w:val="0"/>
        <w:autoSpaceDN w:val="0"/>
        <w:ind w:firstLine="720"/>
        <w:textAlignment w:val="baseline"/>
        <w:rPr>
          <w:color w:val="auto"/>
          <w:kern w:val="3"/>
          <w:sz w:val="24"/>
        </w:rPr>
      </w:pPr>
      <w:r w:rsidRPr="00865A15">
        <w:rPr>
          <w:color w:val="auto"/>
          <w:kern w:val="3"/>
          <w:sz w:val="24"/>
        </w:rPr>
        <w:t>Как (каким образом)... в какой степени повлияло... на... ?</w:t>
      </w:r>
    </w:p>
    <w:p w:rsidR="002721D8" w:rsidRPr="00865A15" w:rsidRDefault="002721D8" w:rsidP="002721D8">
      <w:pPr>
        <w:suppressAutoHyphens/>
        <w:overflowPunct w:val="0"/>
        <w:autoSpaceDE w:val="0"/>
        <w:autoSpaceDN w:val="0"/>
        <w:ind w:firstLine="720"/>
        <w:textAlignment w:val="baseline"/>
        <w:rPr>
          <w:color w:val="auto"/>
          <w:kern w:val="3"/>
          <w:sz w:val="24"/>
        </w:rPr>
      </w:pPr>
      <w:r w:rsidRPr="00865A15">
        <w:rPr>
          <w:color w:val="auto"/>
          <w:kern w:val="3"/>
          <w:sz w:val="24"/>
        </w:rPr>
        <w:t>Какой (в чем проявилась)... насколько важной... была роль... ?</w:t>
      </w:r>
    </w:p>
    <w:p w:rsidR="002721D8" w:rsidRPr="00865A15" w:rsidRDefault="002721D8" w:rsidP="002721D8">
      <w:pPr>
        <w:suppressAutoHyphens/>
        <w:overflowPunct w:val="0"/>
        <w:autoSpaceDE w:val="0"/>
        <w:autoSpaceDN w:val="0"/>
        <w:ind w:firstLine="720"/>
        <w:textAlignment w:val="baseline"/>
        <w:rPr>
          <w:color w:val="auto"/>
          <w:kern w:val="3"/>
          <w:sz w:val="24"/>
        </w:rPr>
      </w:pPr>
      <w:r w:rsidRPr="00865A15">
        <w:rPr>
          <w:color w:val="auto"/>
          <w:kern w:val="3"/>
          <w:sz w:val="24"/>
        </w:rPr>
        <w:t>Каково (в чем проявилось)... как можно оценить... значение... ?</w:t>
      </w:r>
    </w:p>
    <w:p w:rsidR="002721D8" w:rsidRPr="00865A15" w:rsidRDefault="002721D8" w:rsidP="002721D8">
      <w:pPr>
        <w:suppressAutoHyphens/>
        <w:overflowPunct w:val="0"/>
        <w:autoSpaceDE w:val="0"/>
        <w:autoSpaceDN w:val="0"/>
        <w:ind w:firstLine="720"/>
        <w:textAlignment w:val="baseline"/>
        <w:rPr>
          <w:color w:val="auto"/>
          <w:kern w:val="3"/>
          <w:sz w:val="24"/>
        </w:rPr>
      </w:pPr>
      <w:r w:rsidRPr="00865A15">
        <w:rPr>
          <w:color w:val="auto"/>
          <w:kern w:val="3"/>
          <w:sz w:val="24"/>
        </w:rPr>
        <w:t>Что произойдет... как изменится..., если... ?</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2721D8" w:rsidRPr="00865A15" w:rsidRDefault="002721D8" w:rsidP="00713C67">
      <w:pPr>
        <w:suppressAutoHyphens/>
        <w:overflowPunct w:val="0"/>
        <w:autoSpaceDE w:val="0"/>
        <w:autoSpaceDN w:val="0"/>
        <w:ind w:firstLine="284"/>
        <w:textAlignment w:val="baseline"/>
        <w:rPr>
          <w:color w:val="auto"/>
          <w:kern w:val="3"/>
          <w:sz w:val="24"/>
        </w:rPr>
      </w:pPr>
      <w:bookmarkStart w:id="1039" w:name="anchor102027"/>
      <w:bookmarkEnd w:id="1039"/>
      <w:r w:rsidRPr="00865A15">
        <w:rPr>
          <w:color w:val="auto"/>
          <w:kern w:val="3"/>
          <w:sz w:val="24"/>
        </w:rPr>
        <w:t>Основными формами представления итогов учебных исследований являются:</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доклад, реферат;</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статьи, обзоры, отчеты и заключения по итогам исследований по различным предметным областям.</w:t>
      </w:r>
    </w:p>
    <w:p w:rsidR="002721D8" w:rsidRPr="00865A15" w:rsidRDefault="002721D8" w:rsidP="00713C67">
      <w:pPr>
        <w:suppressAutoHyphens/>
        <w:overflowPunct w:val="0"/>
        <w:autoSpaceDE w:val="0"/>
        <w:autoSpaceDN w:val="0"/>
        <w:ind w:firstLine="284"/>
        <w:textAlignment w:val="baseline"/>
        <w:rPr>
          <w:b/>
          <w:color w:val="auto"/>
          <w:kern w:val="3"/>
          <w:sz w:val="24"/>
        </w:rPr>
      </w:pPr>
      <w:r w:rsidRPr="00865A15">
        <w:rPr>
          <w:b/>
          <w:color w:val="auto"/>
          <w:kern w:val="3"/>
          <w:sz w:val="24"/>
        </w:rPr>
        <w:t>Особенности организации УИД в рамках внеурочной деятельности.</w:t>
      </w:r>
    </w:p>
    <w:p w:rsidR="002721D8" w:rsidRPr="00865A15" w:rsidRDefault="002721D8" w:rsidP="00713C67">
      <w:pPr>
        <w:suppressAutoHyphens/>
        <w:overflowPunct w:val="0"/>
        <w:autoSpaceDE w:val="0"/>
        <w:autoSpaceDN w:val="0"/>
        <w:ind w:firstLine="284"/>
        <w:textAlignment w:val="baseline"/>
        <w:rPr>
          <w:color w:val="auto"/>
          <w:kern w:val="3"/>
          <w:sz w:val="24"/>
        </w:rPr>
      </w:pPr>
      <w:bookmarkStart w:id="1040" w:name="anchor102028"/>
      <w:bookmarkEnd w:id="1040"/>
      <w:r w:rsidRPr="00865A15">
        <w:rPr>
          <w:color w:val="auto"/>
          <w:kern w:val="3"/>
          <w:sz w:val="24"/>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2721D8" w:rsidRPr="00865A15" w:rsidRDefault="002721D8" w:rsidP="00713C67">
      <w:pPr>
        <w:suppressAutoHyphens/>
        <w:overflowPunct w:val="0"/>
        <w:autoSpaceDE w:val="0"/>
        <w:autoSpaceDN w:val="0"/>
        <w:ind w:firstLine="284"/>
        <w:textAlignment w:val="baseline"/>
        <w:rPr>
          <w:color w:val="auto"/>
          <w:kern w:val="3"/>
          <w:sz w:val="24"/>
        </w:rPr>
      </w:pPr>
      <w:bookmarkStart w:id="1041" w:name="anchor102029"/>
      <w:bookmarkEnd w:id="1041"/>
      <w:r w:rsidRPr="00865A15">
        <w:rPr>
          <w:color w:val="auto"/>
          <w:kern w:val="3"/>
          <w:sz w:val="24"/>
        </w:rPr>
        <w:lastRenderedPageBreak/>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социально-гуманитарное;</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филологическое;</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естественнонаучное;</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информационно-технологическое;</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междисциплинарное.</w:t>
      </w:r>
    </w:p>
    <w:p w:rsidR="002721D8" w:rsidRPr="00865A15" w:rsidRDefault="002721D8" w:rsidP="00713C67">
      <w:pPr>
        <w:suppressAutoHyphens/>
        <w:overflowPunct w:val="0"/>
        <w:autoSpaceDE w:val="0"/>
        <w:autoSpaceDN w:val="0"/>
        <w:ind w:firstLine="284"/>
        <w:textAlignment w:val="baseline"/>
        <w:rPr>
          <w:color w:val="auto"/>
          <w:kern w:val="3"/>
          <w:sz w:val="24"/>
        </w:rPr>
      </w:pPr>
      <w:r w:rsidRPr="00865A15">
        <w:rPr>
          <w:color w:val="auto"/>
          <w:kern w:val="3"/>
          <w:sz w:val="24"/>
        </w:rPr>
        <w:t>Основными формами организации УИД во внеурочное время являются:</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конференция, семинар, дискуссия, диспут; брифинг, интервью, телемост;</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исследовательская практика, образовательные экспедиции, походы, поездки, экскурсии;</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научно-исследовательское общество учащихся.</w:t>
      </w:r>
    </w:p>
    <w:p w:rsidR="002721D8" w:rsidRPr="00865A15" w:rsidRDefault="002721D8" w:rsidP="00713C67">
      <w:pPr>
        <w:suppressAutoHyphens/>
        <w:overflowPunct w:val="0"/>
        <w:autoSpaceDE w:val="0"/>
        <w:autoSpaceDN w:val="0"/>
        <w:ind w:firstLine="284"/>
        <w:textAlignment w:val="baseline"/>
        <w:rPr>
          <w:color w:val="auto"/>
          <w:kern w:val="3"/>
          <w:sz w:val="24"/>
        </w:rPr>
      </w:pPr>
      <w:bookmarkStart w:id="1042" w:name="anchor102030"/>
      <w:bookmarkEnd w:id="1042"/>
      <w:r w:rsidRPr="00865A15">
        <w:rPr>
          <w:color w:val="auto"/>
          <w:kern w:val="3"/>
          <w:sz w:val="24"/>
        </w:rPr>
        <w:t>Для представления итогов УИД во внеурочное время наиболее целесообразно использование следующих форм предъявления результатов:</w:t>
      </w:r>
    </w:p>
    <w:p w:rsidR="00713C67"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 xml:space="preserve">письменная исследовательская работа (эссе, доклад, реферат); </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2721D8" w:rsidRPr="00865A15" w:rsidRDefault="002721D8" w:rsidP="00713C67">
      <w:pPr>
        <w:suppressAutoHyphens/>
        <w:overflowPunct w:val="0"/>
        <w:autoSpaceDE w:val="0"/>
        <w:autoSpaceDN w:val="0"/>
        <w:ind w:firstLine="284"/>
        <w:textAlignment w:val="baseline"/>
        <w:rPr>
          <w:color w:val="auto"/>
          <w:kern w:val="3"/>
          <w:sz w:val="24"/>
        </w:rPr>
      </w:pPr>
      <w:bookmarkStart w:id="1043" w:name="anchor102031"/>
      <w:bookmarkEnd w:id="1043"/>
      <w:r w:rsidRPr="00865A15">
        <w:rPr>
          <w:color w:val="auto"/>
          <w:kern w:val="3"/>
          <w:sz w:val="24"/>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2721D8" w:rsidRPr="00865A15" w:rsidRDefault="002721D8" w:rsidP="00713C67">
      <w:pPr>
        <w:suppressAutoHyphens/>
        <w:overflowPunct w:val="0"/>
        <w:autoSpaceDE w:val="0"/>
        <w:autoSpaceDN w:val="0"/>
        <w:ind w:firstLine="284"/>
        <w:textAlignment w:val="baseline"/>
        <w:rPr>
          <w:color w:val="auto"/>
          <w:kern w:val="3"/>
          <w:sz w:val="24"/>
        </w:rPr>
      </w:pPr>
      <w:bookmarkStart w:id="1044" w:name="anchor102032"/>
      <w:bookmarkEnd w:id="1044"/>
      <w:r w:rsidRPr="00865A15">
        <w:rPr>
          <w:color w:val="auto"/>
          <w:kern w:val="3"/>
          <w:sz w:val="24"/>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формировать гипотезу об истинности собственных суждений и суждений других, аргументировать свою позицию, мнение;</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проводить по самостоятельно составленному плану опыт, несложный эксперимент, небольшое исследование;</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оценивать на применимость и достоверность информацию, полученную в ходе исследования (эксперимента);</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721D8" w:rsidRPr="00865A15" w:rsidRDefault="002721D8" w:rsidP="00713C67">
      <w:pPr>
        <w:suppressAutoHyphens/>
        <w:overflowPunct w:val="0"/>
        <w:autoSpaceDE w:val="0"/>
        <w:autoSpaceDN w:val="0"/>
        <w:ind w:firstLine="284"/>
        <w:textAlignment w:val="baseline"/>
        <w:rPr>
          <w:color w:val="auto"/>
          <w:kern w:val="3"/>
          <w:sz w:val="24"/>
        </w:rPr>
      </w:pPr>
      <w:bookmarkStart w:id="1045" w:name="anchor102033"/>
      <w:bookmarkEnd w:id="1045"/>
      <w:r w:rsidRPr="00865A15">
        <w:rPr>
          <w:b/>
          <w:color w:val="auto"/>
          <w:kern w:val="3"/>
          <w:sz w:val="24"/>
        </w:rPr>
        <w:t>Особенность проектной деятельности</w:t>
      </w:r>
      <w:r w:rsidRPr="00865A15">
        <w:rPr>
          <w:color w:val="auto"/>
          <w:kern w:val="3"/>
          <w:sz w:val="24"/>
        </w:rPr>
        <w:t xml:space="preserve">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социально-значимой или познавательной проблемы.</w:t>
      </w:r>
    </w:p>
    <w:p w:rsidR="002721D8" w:rsidRPr="00865A15" w:rsidRDefault="002721D8" w:rsidP="00713C67">
      <w:pPr>
        <w:suppressAutoHyphens/>
        <w:overflowPunct w:val="0"/>
        <w:autoSpaceDE w:val="0"/>
        <w:autoSpaceDN w:val="0"/>
        <w:ind w:firstLine="284"/>
        <w:textAlignment w:val="baseline"/>
        <w:rPr>
          <w:color w:val="auto"/>
          <w:kern w:val="3"/>
          <w:sz w:val="24"/>
        </w:rPr>
      </w:pPr>
      <w:bookmarkStart w:id="1046" w:name="anchor102034"/>
      <w:bookmarkEnd w:id="1046"/>
      <w:r w:rsidRPr="00865A15">
        <w:rPr>
          <w:color w:val="auto"/>
          <w:kern w:val="3"/>
          <w:sz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2721D8" w:rsidRPr="00865A15" w:rsidRDefault="002721D8" w:rsidP="00713C67">
      <w:pPr>
        <w:suppressAutoHyphens/>
        <w:overflowPunct w:val="0"/>
        <w:autoSpaceDE w:val="0"/>
        <w:autoSpaceDN w:val="0"/>
        <w:ind w:firstLine="284"/>
        <w:textAlignment w:val="baseline"/>
        <w:rPr>
          <w:color w:val="auto"/>
          <w:kern w:val="3"/>
          <w:sz w:val="24"/>
        </w:rPr>
      </w:pPr>
      <w:r w:rsidRPr="00865A15">
        <w:rPr>
          <w:color w:val="auto"/>
          <w:kern w:val="3"/>
          <w:sz w:val="24"/>
        </w:rPr>
        <w:lastRenderedPageBreak/>
        <w:t>Проектная работа должна ответить на вопрос "Что необходимо сделать (сконструировать, смоделировать, изготовить и другие действия), чтобы решить реально существующую или потенциально значимую проблему?".</w:t>
      </w:r>
    </w:p>
    <w:p w:rsidR="002721D8" w:rsidRPr="00865A15" w:rsidRDefault="002721D8" w:rsidP="00713C67">
      <w:pPr>
        <w:suppressAutoHyphens/>
        <w:overflowPunct w:val="0"/>
        <w:autoSpaceDE w:val="0"/>
        <w:autoSpaceDN w:val="0"/>
        <w:ind w:firstLine="284"/>
        <w:textAlignment w:val="baseline"/>
        <w:rPr>
          <w:color w:val="auto"/>
          <w:kern w:val="3"/>
          <w:sz w:val="24"/>
        </w:rPr>
      </w:pPr>
      <w:bookmarkStart w:id="1047" w:name="anchor102035"/>
      <w:bookmarkEnd w:id="1047"/>
      <w:r w:rsidRPr="00865A15">
        <w:rPr>
          <w:color w:val="auto"/>
          <w:kern w:val="3"/>
          <w:sz w:val="24"/>
        </w:rPr>
        <w:t>Осуществление ПД обучающимися включает в себя ряд этапов:</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анализ и формулирование проблемы;</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формулирование темы проекта;</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постановка цели и задач проекта;</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составление плана работы;</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сбор информации (исследование);</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выполнение технологического этапа; подготовка и защита проекта;</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рефлексия, анализ результатов выполнения проекта, оценка качества выполнения.</w:t>
      </w:r>
    </w:p>
    <w:p w:rsidR="002721D8" w:rsidRPr="00865A15" w:rsidRDefault="002721D8" w:rsidP="00713C67">
      <w:pPr>
        <w:suppressAutoHyphens/>
        <w:overflowPunct w:val="0"/>
        <w:autoSpaceDE w:val="0"/>
        <w:autoSpaceDN w:val="0"/>
        <w:ind w:firstLine="284"/>
        <w:textAlignment w:val="baseline"/>
        <w:rPr>
          <w:color w:val="auto"/>
          <w:kern w:val="3"/>
          <w:sz w:val="24"/>
        </w:rPr>
      </w:pPr>
      <w:bookmarkStart w:id="1048" w:name="anchor102036"/>
      <w:bookmarkEnd w:id="1048"/>
      <w:r w:rsidRPr="00865A15">
        <w:rPr>
          <w:color w:val="auto"/>
          <w:kern w:val="3"/>
          <w:sz w:val="24"/>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2721D8" w:rsidRPr="00865A15" w:rsidRDefault="002721D8" w:rsidP="00713C67">
      <w:pPr>
        <w:suppressAutoHyphens/>
        <w:overflowPunct w:val="0"/>
        <w:autoSpaceDE w:val="0"/>
        <w:autoSpaceDN w:val="0"/>
        <w:ind w:firstLine="284"/>
        <w:textAlignment w:val="baseline"/>
        <w:rPr>
          <w:color w:val="auto"/>
          <w:kern w:val="3"/>
          <w:sz w:val="24"/>
        </w:rPr>
      </w:pPr>
      <w:bookmarkStart w:id="1049" w:name="anchor102037"/>
      <w:bookmarkEnd w:id="1049"/>
      <w:r w:rsidRPr="00865A15">
        <w:rPr>
          <w:color w:val="auto"/>
          <w:kern w:val="3"/>
          <w:sz w:val="24"/>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2721D8" w:rsidRPr="00865A15" w:rsidRDefault="002721D8" w:rsidP="00713C67">
      <w:pPr>
        <w:suppressAutoHyphens/>
        <w:overflowPunct w:val="0"/>
        <w:autoSpaceDE w:val="0"/>
        <w:autoSpaceDN w:val="0"/>
        <w:ind w:firstLine="284"/>
        <w:textAlignment w:val="baseline"/>
        <w:rPr>
          <w:color w:val="auto"/>
          <w:kern w:val="3"/>
          <w:sz w:val="24"/>
        </w:rPr>
      </w:pPr>
      <w:bookmarkStart w:id="1050" w:name="anchor102038"/>
      <w:bookmarkEnd w:id="1050"/>
      <w:r w:rsidRPr="00865A15">
        <w:rPr>
          <w:color w:val="auto"/>
          <w:kern w:val="3"/>
          <w:sz w:val="24"/>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предметные проекты;</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метапредметные проекты.</w:t>
      </w:r>
    </w:p>
    <w:p w:rsidR="002721D8" w:rsidRPr="00865A15" w:rsidRDefault="002721D8" w:rsidP="00713C67">
      <w:pPr>
        <w:suppressAutoHyphens/>
        <w:overflowPunct w:val="0"/>
        <w:autoSpaceDE w:val="0"/>
        <w:autoSpaceDN w:val="0"/>
        <w:ind w:firstLine="284"/>
        <w:textAlignment w:val="baseline"/>
        <w:rPr>
          <w:color w:val="auto"/>
          <w:kern w:val="3"/>
          <w:sz w:val="24"/>
        </w:rPr>
      </w:pPr>
      <w:bookmarkStart w:id="1051" w:name="anchor102039"/>
      <w:bookmarkEnd w:id="1051"/>
      <w:r w:rsidRPr="00865A15">
        <w:rPr>
          <w:color w:val="auto"/>
          <w:kern w:val="3"/>
          <w:sz w:val="24"/>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2721D8" w:rsidRPr="00865A15" w:rsidRDefault="002721D8" w:rsidP="00713C67">
      <w:pPr>
        <w:suppressAutoHyphens/>
        <w:overflowPunct w:val="0"/>
        <w:autoSpaceDE w:val="0"/>
        <w:autoSpaceDN w:val="0"/>
        <w:ind w:firstLine="284"/>
        <w:textAlignment w:val="baseline"/>
        <w:rPr>
          <w:color w:val="auto"/>
          <w:kern w:val="3"/>
          <w:sz w:val="24"/>
        </w:rPr>
      </w:pPr>
      <w:bookmarkStart w:id="1052" w:name="anchor102040"/>
      <w:bookmarkEnd w:id="1052"/>
      <w:r w:rsidRPr="00865A15">
        <w:rPr>
          <w:color w:val="auto"/>
          <w:kern w:val="3"/>
          <w:sz w:val="24"/>
        </w:rPr>
        <w:t>Формы организации ПД обучающихся могут быть следующие:</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монопроект (использование содержания одного предмета);</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межпредметный проект (использование интегрированного знания и способов учебной деятельности различных предметов);</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метапроект (использование областей знания и методов деятельности, выходящих за рамки предметного обучения).</w:t>
      </w:r>
    </w:p>
    <w:p w:rsidR="002721D8" w:rsidRPr="00865A15" w:rsidRDefault="002721D8" w:rsidP="00713C67">
      <w:pPr>
        <w:suppressAutoHyphens/>
        <w:overflowPunct w:val="0"/>
        <w:autoSpaceDE w:val="0"/>
        <w:autoSpaceDN w:val="0"/>
        <w:ind w:firstLine="284"/>
        <w:textAlignment w:val="baseline"/>
        <w:rPr>
          <w:color w:val="auto"/>
          <w:kern w:val="3"/>
          <w:sz w:val="24"/>
        </w:rPr>
      </w:pPr>
      <w:bookmarkStart w:id="1053" w:name="anchor102041"/>
      <w:bookmarkEnd w:id="1053"/>
      <w:r w:rsidRPr="00865A15">
        <w:rPr>
          <w:color w:val="auto"/>
          <w:kern w:val="3"/>
          <w:sz w:val="24"/>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p>
    <w:p w:rsidR="002721D8" w:rsidRPr="00865A15" w:rsidRDefault="002721D8" w:rsidP="00713C67">
      <w:pPr>
        <w:suppressAutoHyphens/>
        <w:overflowPunct w:val="0"/>
        <w:autoSpaceDE w:val="0"/>
        <w:autoSpaceDN w:val="0"/>
        <w:ind w:firstLine="284"/>
        <w:textAlignment w:val="baseline"/>
        <w:rPr>
          <w:color w:val="auto"/>
          <w:kern w:val="3"/>
          <w:sz w:val="24"/>
        </w:rPr>
      </w:pPr>
      <w:r w:rsidRPr="00865A15">
        <w:rPr>
          <w:color w:val="auto"/>
          <w:kern w:val="3"/>
          <w:sz w:val="24"/>
        </w:rPr>
        <w:t>Какое средство поможет в решении проблемы... (опишите, объясните)?</w:t>
      </w:r>
    </w:p>
    <w:p w:rsidR="002721D8" w:rsidRPr="00865A15" w:rsidRDefault="002721D8" w:rsidP="00713C67">
      <w:pPr>
        <w:suppressAutoHyphens/>
        <w:overflowPunct w:val="0"/>
        <w:autoSpaceDE w:val="0"/>
        <w:autoSpaceDN w:val="0"/>
        <w:ind w:firstLine="284"/>
        <w:textAlignment w:val="baseline"/>
        <w:rPr>
          <w:color w:val="auto"/>
          <w:kern w:val="3"/>
          <w:sz w:val="24"/>
        </w:rPr>
      </w:pPr>
      <w:r w:rsidRPr="00865A15">
        <w:rPr>
          <w:color w:val="auto"/>
          <w:kern w:val="3"/>
          <w:sz w:val="24"/>
        </w:rPr>
        <w:t>Каким должно быть средство для решения проблемы... (опишите, смоделируйте)?</w:t>
      </w:r>
    </w:p>
    <w:p w:rsidR="002721D8" w:rsidRPr="00865A15" w:rsidRDefault="002721D8" w:rsidP="00713C67">
      <w:pPr>
        <w:suppressAutoHyphens/>
        <w:overflowPunct w:val="0"/>
        <w:autoSpaceDE w:val="0"/>
        <w:autoSpaceDN w:val="0"/>
        <w:ind w:firstLine="284"/>
        <w:textAlignment w:val="baseline"/>
        <w:rPr>
          <w:color w:val="auto"/>
          <w:kern w:val="3"/>
          <w:sz w:val="24"/>
        </w:rPr>
      </w:pPr>
      <w:r w:rsidRPr="00865A15">
        <w:rPr>
          <w:color w:val="auto"/>
          <w:kern w:val="3"/>
          <w:sz w:val="24"/>
        </w:rPr>
        <w:t>Как сделать средство для решения проблемы (дайте инструкцию)?</w:t>
      </w:r>
    </w:p>
    <w:p w:rsidR="002721D8" w:rsidRPr="00865A15" w:rsidRDefault="002721D8" w:rsidP="00713C67">
      <w:pPr>
        <w:suppressAutoHyphens/>
        <w:overflowPunct w:val="0"/>
        <w:autoSpaceDE w:val="0"/>
        <w:autoSpaceDN w:val="0"/>
        <w:ind w:firstLine="284"/>
        <w:textAlignment w:val="baseline"/>
        <w:rPr>
          <w:color w:val="auto"/>
          <w:kern w:val="3"/>
          <w:sz w:val="24"/>
        </w:rPr>
      </w:pPr>
      <w:r w:rsidRPr="00865A15">
        <w:rPr>
          <w:color w:val="auto"/>
          <w:kern w:val="3"/>
          <w:sz w:val="24"/>
        </w:rPr>
        <w:t>Как выглядело... (опишите, реконструируйте)?</w:t>
      </w:r>
    </w:p>
    <w:p w:rsidR="002721D8" w:rsidRPr="00865A15" w:rsidRDefault="002721D8" w:rsidP="00713C67">
      <w:pPr>
        <w:suppressAutoHyphens/>
        <w:overflowPunct w:val="0"/>
        <w:autoSpaceDE w:val="0"/>
        <w:autoSpaceDN w:val="0"/>
        <w:ind w:firstLine="284"/>
        <w:textAlignment w:val="baseline"/>
        <w:rPr>
          <w:color w:val="auto"/>
          <w:kern w:val="3"/>
          <w:sz w:val="24"/>
        </w:rPr>
      </w:pPr>
      <w:r w:rsidRPr="00865A15">
        <w:rPr>
          <w:color w:val="auto"/>
          <w:kern w:val="3"/>
          <w:sz w:val="24"/>
        </w:rPr>
        <w:t>Как будет выглядеть... (опишите, спрогнозируйте)?</w:t>
      </w:r>
    </w:p>
    <w:p w:rsidR="002721D8" w:rsidRPr="00865A15" w:rsidRDefault="002721D8" w:rsidP="00713C67">
      <w:pPr>
        <w:suppressAutoHyphens/>
        <w:overflowPunct w:val="0"/>
        <w:autoSpaceDE w:val="0"/>
        <w:autoSpaceDN w:val="0"/>
        <w:ind w:firstLine="284"/>
        <w:textAlignment w:val="baseline"/>
        <w:rPr>
          <w:color w:val="auto"/>
          <w:kern w:val="3"/>
          <w:sz w:val="24"/>
        </w:rPr>
      </w:pPr>
      <w:bookmarkStart w:id="1054" w:name="anchor102042"/>
      <w:bookmarkEnd w:id="1054"/>
      <w:r w:rsidRPr="00865A15">
        <w:rPr>
          <w:color w:val="auto"/>
          <w:kern w:val="3"/>
          <w:sz w:val="24"/>
        </w:rPr>
        <w:t>Основными формами представления итогов ПД являются:</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материальный объект, макет, конструкторское изделие;</w:t>
      </w:r>
    </w:p>
    <w:p w:rsidR="002721D8" w:rsidRPr="00865A15" w:rsidRDefault="00713C67" w:rsidP="00713C6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отчетные материалы по проекту (тексты, мультимедийные продукты).</w:t>
      </w:r>
    </w:p>
    <w:p w:rsidR="002721D8" w:rsidRPr="00865A15" w:rsidRDefault="002721D8" w:rsidP="00955C3F">
      <w:pPr>
        <w:suppressAutoHyphens/>
        <w:overflowPunct w:val="0"/>
        <w:autoSpaceDE w:val="0"/>
        <w:autoSpaceDN w:val="0"/>
        <w:ind w:firstLine="284"/>
        <w:textAlignment w:val="baseline"/>
        <w:rPr>
          <w:color w:val="auto"/>
          <w:kern w:val="3"/>
          <w:sz w:val="24"/>
        </w:rPr>
      </w:pPr>
      <w:bookmarkStart w:id="1055" w:name="anchor102043"/>
      <w:bookmarkEnd w:id="1055"/>
      <w:r w:rsidRPr="00865A15">
        <w:rPr>
          <w:color w:val="auto"/>
          <w:kern w:val="3"/>
          <w:sz w:val="24"/>
        </w:rPr>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2721D8" w:rsidRPr="00865A15" w:rsidRDefault="002721D8" w:rsidP="00733DD7">
      <w:pPr>
        <w:suppressAutoHyphens/>
        <w:overflowPunct w:val="0"/>
        <w:autoSpaceDE w:val="0"/>
        <w:autoSpaceDN w:val="0"/>
        <w:ind w:firstLine="284"/>
        <w:textAlignment w:val="baseline"/>
        <w:rPr>
          <w:color w:val="auto"/>
          <w:kern w:val="3"/>
          <w:sz w:val="24"/>
        </w:rPr>
      </w:pPr>
      <w:bookmarkStart w:id="1056" w:name="anchor102044"/>
      <w:bookmarkEnd w:id="1056"/>
      <w:r w:rsidRPr="00865A15">
        <w:rPr>
          <w:color w:val="auto"/>
          <w:kern w:val="3"/>
          <w:sz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2721D8" w:rsidRPr="00865A15" w:rsidRDefault="00733DD7" w:rsidP="00733DD7">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2721D8" w:rsidRPr="00865A15">
        <w:rPr>
          <w:color w:val="auto"/>
          <w:kern w:val="3"/>
          <w:sz w:val="24"/>
        </w:rPr>
        <w:t>гуманитарное;</w:t>
      </w:r>
    </w:p>
    <w:p w:rsidR="002721D8" w:rsidRPr="00865A15" w:rsidRDefault="00733DD7" w:rsidP="00733DD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естественнонаучное;</w:t>
      </w:r>
    </w:p>
    <w:p w:rsidR="002721D8" w:rsidRPr="00865A15" w:rsidRDefault="00733DD7" w:rsidP="00733DD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социально-ориентированное;</w:t>
      </w:r>
    </w:p>
    <w:p w:rsidR="002721D8" w:rsidRPr="00865A15" w:rsidRDefault="00733DD7" w:rsidP="00733DD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инженерно-техническое;</w:t>
      </w:r>
    </w:p>
    <w:p w:rsidR="002721D8" w:rsidRPr="00865A15" w:rsidRDefault="00733DD7" w:rsidP="00733DD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художественно-творческое;</w:t>
      </w:r>
    </w:p>
    <w:p w:rsidR="002721D8" w:rsidRPr="00865A15" w:rsidRDefault="00733DD7" w:rsidP="00733DD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спортивно-оздоровительное;</w:t>
      </w:r>
    </w:p>
    <w:p w:rsidR="002721D8" w:rsidRPr="00865A15" w:rsidRDefault="00733DD7" w:rsidP="00733DD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туристско-краеведческое.</w:t>
      </w:r>
    </w:p>
    <w:p w:rsidR="002721D8" w:rsidRPr="00865A15" w:rsidRDefault="002721D8" w:rsidP="00733DD7">
      <w:pPr>
        <w:suppressAutoHyphens/>
        <w:overflowPunct w:val="0"/>
        <w:autoSpaceDE w:val="0"/>
        <w:autoSpaceDN w:val="0"/>
        <w:ind w:firstLine="284"/>
        <w:textAlignment w:val="baseline"/>
        <w:rPr>
          <w:color w:val="auto"/>
          <w:kern w:val="3"/>
          <w:sz w:val="24"/>
        </w:rPr>
      </w:pPr>
      <w:bookmarkStart w:id="1057" w:name="anchor102045"/>
      <w:bookmarkEnd w:id="1057"/>
      <w:r w:rsidRPr="00865A15">
        <w:rPr>
          <w:color w:val="auto"/>
          <w:kern w:val="3"/>
          <w:sz w:val="24"/>
        </w:rPr>
        <w:t>В качестве основных форм организации ПД могут быть использованы:</w:t>
      </w:r>
    </w:p>
    <w:p w:rsidR="002721D8" w:rsidRPr="00865A15" w:rsidRDefault="00733DD7" w:rsidP="00733DD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творческие мастерские;</w:t>
      </w:r>
    </w:p>
    <w:p w:rsidR="002721D8" w:rsidRPr="00865A15" w:rsidRDefault="00733DD7" w:rsidP="00733DD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экспериментальные лаборатории;</w:t>
      </w:r>
    </w:p>
    <w:p w:rsidR="002721D8" w:rsidRPr="00865A15" w:rsidRDefault="00733DD7" w:rsidP="00733DD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конструкторское бюро;</w:t>
      </w:r>
    </w:p>
    <w:p w:rsidR="002721D8" w:rsidRPr="00865A15" w:rsidRDefault="00733DD7" w:rsidP="00733DD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проектные недели;</w:t>
      </w:r>
    </w:p>
    <w:p w:rsidR="002721D8" w:rsidRPr="00865A15" w:rsidRDefault="00733DD7" w:rsidP="00733DD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практикумы.</w:t>
      </w:r>
    </w:p>
    <w:p w:rsidR="002721D8" w:rsidRPr="00865A15" w:rsidRDefault="002721D8" w:rsidP="00733DD7">
      <w:pPr>
        <w:suppressAutoHyphens/>
        <w:overflowPunct w:val="0"/>
        <w:autoSpaceDE w:val="0"/>
        <w:autoSpaceDN w:val="0"/>
        <w:ind w:firstLine="284"/>
        <w:textAlignment w:val="baseline"/>
        <w:rPr>
          <w:color w:val="auto"/>
          <w:kern w:val="3"/>
          <w:sz w:val="24"/>
        </w:rPr>
      </w:pPr>
      <w:bookmarkStart w:id="1058" w:name="anchor102046"/>
      <w:bookmarkEnd w:id="1058"/>
      <w:r w:rsidRPr="00865A15">
        <w:rPr>
          <w:color w:val="auto"/>
          <w:kern w:val="3"/>
          <w:sz w:val="24"/>
        </w:rPr>
        <w:t>Формами представления итогов ПД во внеурочное время являются:</w:t>
      </w:r>
    </w:p>
    <w:p w:rsidR="00733DD7" w:rsidRPr="00865A15" w:rsidRDefault="00733DD7" w:rsidP="00733DD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материальный продукт (объект, макет, конструкторское изделие и другое);</w:t>
      </w:r>
    </w:p>
    <w:p w:rsidR="002721D8" w:rsidRPr="00865A15" w:rsidRDefault="00733DD7" w:rsidP="00733DD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медийный продукт (плакат, газета, журнал, рекламная продукция, фильм и другие);</w:t>
      </w:r>
    </w:p>
    <w:p w:rsidR="002721D8" w:rsidRPr="00865A15" w:rsidRDefault="00733DD7" w:rsidP="00733DD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публичное мероприятие (образовательное событие, социальное мероприятие (акция), театральная постановка и другие);</w:t>
      </w:r>
    </w:p>
    <w:p w:rsidR="002721D8" w:rsidRPr="00865A15" w:rsidRDefault="00733DD7" w:rsidP="00733DD7">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отчетные материалы по проекту (тексты, мультимедийные продукты).</w:t>
      </w:r>
    </w:p>
    <w:p w:rsidR="002721D8" w:rsidRPr="00865A15" w:rsidRDefault="002721D8" w:rsidP="00733DD7">
      <w:pPr>
        <w:suppressAutoHyphens/>
        <w:overflowPunct w:val="0"/>
        <w:autoSpaceDE w:val="0"/>
        <w:autoSpaceDN w:val="0"/>
        <w:ind w:firstLine="284"/>
        <w:textAlignment w:val="baseline"/>
        <w:rPr>
          <w:color w:val="auto"/>
          <w:kern w:val="3"/>
          <w:sz w:val="24"/>
        </w:rPr>
      </w:pPr>
      <w:bookmarkStart w:id="1059" w:name="anchor102047"/>
      <w:bookmarkEnd w:id="1059"/>
      <w:r w:rsidRPr="00865A15">
        <w:rPr>
          <w:color w:val="auto"/>
          <w:kern w:val="3"/>
          <w:sz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2721D8" w:rsidRPr="00865A15" w:rsidRDefault="000E5ED3" w:rsidP="000E5ED3">
      <w:pPr>
        <w:suppressAutoHyphens/>
        <w:overflowPunct w:val="0"/>
        <w:autoSpaceDE w:val="0"/>
        <w:autoSpaceDN w:val="0"/>
        <w:ind w:firstLine="0"/>
        <w:textAlignment w:val="baseline"/>
        <w:rPr>
          <w:color w:val="auto"/>
          <w:kern w:val="3"/>
          <w:sz w:val="24"/>
        </w:rPr>
      </w:pPr>
      <w:bookmarkStart w:id="1060" w:name="anchor102048"/>
      <w:bookmarkEnd w:id="1060"/>
      <w:r w:rsidRPr="00865A15">
        <w:rPr>
          <w:color w:val="auto"/>
          <w:kern w:val="3"/>
          <w:sz w:val="24"/>
        </w:rPr>
        <w:t xml:space="preserve">    </w:t>
      </w:r>
      <w:r w:rsidR="002721D8" w:rsidRPr="00865A15">
        <w:rPr>
          <w:color w:val="auto"/>
          <w:kern w:val="3"/>
          <w:sz w:val="24"/>
        </w:rPr>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2721D8" w:rsidRPr="00865A15" w:rsidRDefault="000E5ED3" w:rsidP="000E5ED3">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понимание проблемы, связанных с нею цели и задач;</w:t>
      </w:r>
    </w:p>
    <w:p w:rsidR="002721D8" w:rsidRPr="00865A15" w:rsidRDefault="000E5ED3" w:rsidP="000E5ED3">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умение определить оптимальный путь решения проблемы;</w:t>
      </w:r>
    </w:p>
    <w:p w:rsidR="002721D8" w:rsidRPr="00865A15" w:rsidRDefault="000E5ED3" w:rsidP="000E5ED3">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умение планировать и работать по плану;</w:t>
      </w:r>
    </w:p>
    <w:p w:rsidR="002721D8" w:rsidRPr="00865A15" w:rsidRDefault="000E5ED3" w:rsidP="000E5ED3">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умение реализовать проектный замысел и оформить его в виде реального "продукта";</w:t>
      </w:r>
    </w:p>
    <w:p w:rsidR="002721D8" w:rsidRPr="00865A15" w:rsidRDefault="000E5ED3" w:rsidP="000E5ED3">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умение осуществлять самооценку деятельности и результата, взаимоценку деятельности в группе.</w:t>
      </w:r>
    </w:p>
    <w:p w:rsidR="002721D8" w:rsidRPr="00865A15" w:rsidRDefault="000E5ED3" w:rsidP="000E5ED3">
      <w:pPr>
        <w:suppressAutoHyphens/>
        <w:overflowPunct w:val="0"/>
        <w:autoSpaceDE w:val="0"/>
        <w:autoSpaceDN w:val="0"/>
        <w:ind w:firstLine="0"/>
        <w:textAlignment w:val="baseline"/>
        <w:rPr>
          <w:color w:val="auto"/>
          <w:kern w:val="3"/>
          <w:sz w:val="24"/>
        </w:rPr>
      </w:pPr>
      <w:bookmarkStart w:id="1061" w:name="anchor102049"/>
      <w:bookmarkEnd w:id="1061"/>
      <w:r w:rsidRPr="00865A15">
        <w:rPr>
          <w:color w:val="auto"/>
          <w:kern w:val="3"/>
          <w:sz w:val="24"/>
        </w:rPr>
        <w:t xml:space="preserve">    </w:t>
      </w:r>
      <w:r w:rsidR="002721D8" w:rsidRPr="00865A15">
        <w:rPr>
          <w:color w:val="auto"/>
          <w:kern w:val="3"/>
          <w:sz w:val="24"/>
        </w:rPr>
        <w:t>В процессе публичной презентации результатов проекта оценивается:</w:t>
      </w:r>
    </w:p>
    <w:p w:rsidR="002721D8" w:rsidRPr="00865A15" w:rsidRDefault="000E5ED3" w:rsidP="000E5ED3">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качество защиты проекта (четкость и ясность изложения задачи;</w:t>
      </w:r>
    </w:p>
    <w:p w:rsidR="002721D8" w:rsidRPr="00865A15" w:rsidRDefault="000E5ED3" w:rsidP="000E5ED3">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убедительность рассуждений; последовательность в аргументации; логичность и оригинальность);</w:t>
      </w:r>
    </w:p>
    <w:p w:rsidR="002721D8" w:rsidRPr="00865A15" w:rsidRDefault="000E5ED3" w:rsidP="000E5ED3">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качество наглядного представления проекта (использование рисунков, схем, графиков, моделей и других средств наглядной презентации);</w:t>
      </w:r>
    </w:p>
    <w:p w:rsidR="002721D8" w:rsidRPr="00865A15" w:rsidRDefault="000E5ED3" w:rsidP="000E5ED3">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2721D8" w:rsidRPr="00865A15">
        <w:rPr>
          <w:color w:val="auto"/>
          <w:kern w:val="3"/>
          <w:sz w:val="24"/>
        </w:rPr>
        <w:t>качество письменного текста (соответствие плану, оформление работы, грамотность изложения);</w:t>
      </w:r>
    </w:p>
    <w:p w:rsidR="00123ECF" w:rsidRPr="00865A15" w:rsidRDefault="002721D8" w:rsidP="002721D8">
      <w:pPr>
        <w:suppressAutoHyphens/>
        <w:ind w:firstLine="0"/>
        <w:rPr>
          <w:b/>
          <w:sz w:val="24"/>
        </w:rPr>
      </w:pPr>
      <w:r w:rsidRPr="00865A15">
        <w:rPr>
          <w:color w:val="auto"/>
          <w:kern w:val="3"/>
          <w:sz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0E5ED3" w:rsidRPr="00865A15" w:rsidRDefault="000E5ED3" w:rsidP="00001C4B">
      <w:pPr>
        <w:suppressAutoHyphens/>
        <w:ind w:firstLine="284"/>
        <w:rPr>
          <w:b/>
          <w:sz w:val="24"/>
        </w:rPr>
      </w:pPr>
      <w:r w:rsidRPr="00865A15">
        <w:rPr>
          <w:b/>
          <w:sz w:val="24"/>
        </w:rPr>
        <w:t xml:space="preserve">                                   </w:t>
      </w:r>
    </w:p>
    <w:p w:rsidR="000E5ED3" w:rsidRPr="00865A15" w:rsidRDefault="000E5ED3" w:rsidP="00001C4B">
      <w:pPr>
        <w:suppressAutoHyphens/>
        <w:ind w:firstLine="284"/>
        <w:rPr>
          <w:b/>
          <w:sz w:val="24"/>
        </w:rPr>
      </w:pPr>
    </w:p>
    <w:p w:rsidR="002F13CD" w:rsidRPr="00865A15" w:rsidRDefault="002F13CD" w:rsidP="00001C4B">
      <w:pPr>
        <w:suppressAutoHyphens/>
        <w:ind w:firstLine="284"/>
        <w:rPr>
          <w:b/>
          <w:sz w:val="24"/>
        </w:rPr>
      </w:pPr>
      <w:r w:rsidRPr="00865A15">
        <w:rPr>
          <w:b/>
          <w:sz w:val="24"/>
        </w:rPr>
        <w:t>Организационный раздел</w:t>
      </w:r>
      <w:r w:rsidR="00123ECF" w:rsidRPr="00865A15">
        <w:rPr>
          <w:b/>
          <w:sz w:val="24"/>
        </w:rPr>
        <w:t>.</w:t>
      </w:r>
    </w:p>
    <w:p w:rsidR="000E5ED3" w:rsidRPr="00865A15" w:rsidRDefault="000E5ED3" w:rsidP="000E5ED3">
      <w:pPr>
        <w:pStyle w:val="affff3"/>
        <w:ind w:firstLine="0"/>
        <w:rPr>
          <w:color w:val="181717"/>
          <w:kern w:val="0"/>
          <w:sz w:val="24"/>
          <w:szCs w:val="24"/>
        </w:rPr>
      </w:pPr>
    </w:p>
    <w:p w:rsidR="000E5ED3" w:rsidRPr="00865A15" w:rsidRDefault="000E5ED3" w:rsidP="000E5ED3">
      <w:pPr>
        <w:pStyle w:val="affff3"/>
        <w:ind w:firstLine="0"/>
        <w:rPr>
          <w:b/>
          <w:sz w:val="24"/>
          <w:szCs w:val="24"/>
        </w:rPr>
      </w:pPr>
      <w:r w:rsidRPr="00865A15">
        <w:rPr>
          <w:b/>
          <w:color w:val="181717"/>
          <w:kern w:val="0"/>
          <w:sz w:val="24"/>
          <w:szCs w:val="24"/>
        </w:rPr>
        <w:t xml:space="preserve">    </w:t>
      </w:r>
      <w:r w:rsidRPr="00865A15">
        <w:rPr>
          <w:b/>
          <w:sz w:val="24"/>
          <w:szCs w:val="24"/>
        </w:rPr>
        <w:t>Формы взаимодействия участников образовательного процесса при создании и реализации программы формирования УУД.</w:t>
      </w:r>
    </w:p>
    <w:p w:rsidR="000E5ED3" w:rsidRPr="00865A15" w:rsidRDefault="000E5ED3" w:rsidP="000E5ED3">
      <w:pPr>
        <w:pStyle w:val="affff3"/>
        <w:ind w:firstLine="0"/>
        <w:rPr>
          <w:sz w:val="24"/>
          <w:szCs w:val="24"/>
        </w:rPr>
      </w:pPr>
      <w:bookmarkStart w:id="1062" w:name="anchor102051"/>
      <w:bookmarkEnd w:id="1062"/>
      <w:r w:rsidRPr="00865A15">
        <w:rPr>
          <w:sz w:val="24"/>
          <w:szCs w:val="24"/>
        </w:rPr>
        <w:t xml:space="preserve">    С целью разработки и реализации программы формирования УУД в школе создается рабочая группа, реализующая свою деятельность по следующим направлениям:</w:t>
      </w:r>
    </w:p>
    <w:p w:rsidR="000E5ED3" w:rsidRPr="00865A15" w:rsidRDefault="000E5ED3" w:rsidP="000E5ED3">
      <w:pPr>
        <w:pStyle w:val="affff3"/>
        <w:ind w:firstLine="0"/>
        <w:rPr>
          <w:sz w:val="24"/>
          <w:szCs w:val="24"/>
        </w:rPr>
      </w:pPr>
      <w:r w:rsidRPr="00865A15">
        <w:rPr>
          <w:sz w:val="24"/>
          <w:szCs w:val="24"/>
        </w:rPr>
        <w:t xml:space="preserve">- 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w:t>
      </w:r>
      <w:r w:rsidRPr="00865A15">
        <w:rPr>
          <w:sz w:val="24"/>
          <w:szCs w:val="24"/>
        </w:rPr>
        <w:lastRenderedPageBreak/>
        <w:t>регулятивными учебными действиями; определение образовательной предметности, которая может быть положена в основу работы по развитию УУД;</w:t>
      </w:r>
    </w:p>
    <w:p w:rsidR="000E5ED3" w:rsidRPr="00865A15" w:rsidRDefault="000E5ED3" w:rsidP="000E5ED3">
      <w:pPr>
        <w:pStyle w:val="affff3"/>
        <w:ind w:firstLine="0"/>
        <w:rPr>
          <w:sz w:val="24"/>
          <w:szCs w:val="24"/>
        </w:rPr>
      </w:pPr>
      <w:r w:rsidRPr="00865A15">
        <w:rPr>
          <w:sz w:val="24"/>
          <w:szCs w:val="24"/>
        </w:rPr>
        <w:t>- 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0E5ED3" w:rsidRPr="00865A15" w:rsidRDefault="000E5ED3" w:rsidP="000E5ED3">
      <w:pPr>
        <w:pStyle w:val="affff3"/>
        <w:ind w:firstLine="0"/>
        <w:rPr>
          <w:sz w:val="24"/>
          <w:szCs w:val="24"/>
        </w:rPr>
      </w:pPr>
      <w:r w:rsidRPr="00865A15">
        <w:rPr>
          <w:sz w:val="24"/>
          <w:szCs w:val="24"/>
        </w:rPr>
        <w:t>- определение этапов и форм постепенного усложнения деятельности учащихся по овладению УУД;</w:t>
      </w:r>
    </w:p>
    <w:p w:rsidR="000E5ED3" w:rsidRPr="00865A15" w:rsidRDefault="000E5ED3" w:rsidP="000E5ED3">
      <w:pPr>
        <w:pStyle w:val="affff3"/>
        <w:ind w:firstLine="0"/>
        <w:rPr>
          <w:sz w:val="24"/>
          <w:szCs w:val="24"/>
        </w:rPr>
      </w:pPr>
      <w:r w:rsidRPr="00865A15">
        <w:rPr>
          <w:sz w:val="24"/>
          <w:szCs w:val="24"/>
        </w:rPr>
        <w:t>- разработка общего алгоритма (технологической схемы) урока, имеющего два целевых фокуса (предметный и метапредметный);</w:t>
      </w:r>
    </w:p>
    <w:p w:rsidR="000E5ED3" w:rsidRPr="00865A15" w:rsidRDefault="000E5ED3" w:rsidP="000E5ED3">
      <w:pPr>
        <w:pStyle w:val="affff3"/>
        <w:ind w:firstLine="0"/>
        <w:rPr>
          <w:sz w:val="24"/>
          <w:szCs w:val="24"/>
        </w:rPr>
      </w:pPr>
      <w:r w:rsidRPr="00865A15">
        <w:rPr>
          <w:sz w:val="24"/>
          <w:szCs w:val="24"/>
        </w:rPr>
        <w:t>- разработка основных подходов к конструированию задач на применение УУД; 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0E5ED3" w:rsidRPr="00865A15" w:rsidRDefault="000E5ED3" w:rsidP="000E5ED3">
      <w:pPr>
        <w:pStyle w:val="affff3"/>
        <w:ind w:firstLine="0"/>
        <w:rPr>
          <w:sz w:val="24"/>
          <w:szCs w:val="24"/>
        </w:rPr>
      </w:pPr>
      <w:r w:rsidRPr="00865A15">
        <w:rPr>
          <w:sz w:val="24"/>
          <w:szCs w:val="24"/>
        </w:rPr>
        <w:t>- разработка основных подходов к организации учебной деятельности по формированию и развитию ИКТ-компетенций;</w:t>
      </w:r>
    </w:p>
    <w:p w:rsidR="000E5ED3" w:rsidRPr="00865A15" w:rsidRDefault="000E5ED3" w:rsidP="000E5ED3">
      <w:pPr>
        <w:pStyle w:val="affff3"/>
        <w:ind w:firstLine="0"/>
        <w:rPr>
          <w:sz w:val="24"/>
          <w:szCs w:val="24"/>
        </w:rPr>
      </w:pPr>
      <w:r w:rsidRPr="00865A15">
        <w:rPr>
          <w:sz w:val="24"/>
          <w:szCs w:val="24"/>
        </w:rPr>
        <w:t>- разработка комплекса мер по организации системы оценки деятельности образовательной организации по формированию и развитию УУД у обучающихся;</w:t>
      </w:r>
    </w:p>
    <w:p w:rsidR="000E5ED3" w:rsidRPr="00865A15" w:rsidRDefault="000E5ED3" w:rsidP="000E5ED3">
      <w:pPr>
        <w:pStyle w:val="affff3"/>
        <w:ind w:firstLine="0"/>
        <w:rPr>
          <w:sz w:val="24"/>
          <w:szCs w:val="24"/>
        </w:rPr>
      </w:pPr>
      <w:r w:rsidRPr="00865A15">
        <w:rPr>
          <w:sz w:val="24"/>
          <w:szCs w:val="24"/>
        </w:rPr>
        <w:t>- разработка методики и инструментария мониторинга успешности освоения и применения обучающимися УУД;</w:t>
      </w:r>
    </w:p>
    <w:p w:rsidR="000E5ED3" w:rsidRPr="00865A15" w:rsidRDefault="000E5ED3" w:rsidP="000E5ED3">
      <w:pPr>
        <w:pStyle w:val="affff3"/>
        <w:ind w:firstLine="0"/>
        <w:rPr>
          <w:sz w:val="24"/>
          <w:szCs w:val="24"/>
        </w:rPr>
      </w:pPr>
      <w:r w:rsidRPr="00865A15">
        <w:rPr>
          <w:sz w:val="24"/>
          <w:szCs w:val="24"/>
        </w:rPr>
        <w:t>- 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0E5ED3" w:rsidRPr="00865A15" w:rsidRDefault="000E5ED3" w:rsidP="000E5ED3">
      <w:pPr>
        <w:pStyle w:val="affff3"/>
        <w:ind w:firstLine="0"/>
        <w:rPr>
          <w:sz w:val="24"/>
          <w:szCs w:val="24"/>
        </w:rPr>
      </w:pPr>
      <w:r w:rsidRPr="00865A15">
        <w:rPr>
          <w:sz w:val="24"/>
          <w:szCs w:val="24"/>
        </w:rPr>
        <w:t>- организация и проведение систематических консультаций с педагогами- предметниками по проблемам, связанным с развитием УУД в образовательном процессе;</w:t>
      </w:r>
    </w:p>
    <w:p w:rsidR="000E5ED3" w:rsidRPr="00865A15" w:rsidRDefault="000E5ED3" w:rsidP="000E5ED3">
      <w:pPr>
        <w:pStyle w:val="affff3"/>
        <w:ind w:firstLine="0"/>
        <w:rPr>
          <w:sz w:val="24"/>
          <w:szCs w:val="24"/>
        </w:rPr>
      </w:pPr>
      <w:r w:rsidRPr="00865A15">
        <w:rPr>
          <w:sz w:val="24"/>
          <w:szCs w:val="24"/>
        </w:rPr>
        <w:t>- организация и проведение методических семинаров с педагогами-предметниками и педагогами-психологами по анализу и способам минимизации рисков развития УУД у обучающихся;</w:t>
      </w:r>
    </w:p>
    <w:p w:rsidR="000E5ED3" w:rsidRPr="00865A15" w:rsidRDefault="000E5ED3" w:rsidP="000E5ED3">
      <w:pPr>
        <w:pStyle w:val="affff3"/>
        <w:ind w:firstLine="0"/>
        <w:rPr>
          <w:sz w:val="24"/>
          <w:szCs w:val="24"/>
        </w:rPr>
      </w:pPr>
      <w:r w:rsidRPr="00865A15">
        <w:rPr>
          <w:sz w:val="24"/>
          <w:szCs w:val="24"/>
        </w:rPr>
        <w:t>- организация разъяснительной (просветительской работы) с родителями по проблемам развития УУД у обучающихся;</w:t>
      </w:r>
    </w:p>
    <w:p w:rsidR="000E5ED3" w:rsidRPr="00865A15" w:rsidRDefault="000E5ED3" w:rsidP="000E5ED3">
      <w:pPr>
        <w:pStyle w:val="affff3"/>
        <w:ind w:firstLine="0"/>
        <w:rPr>
          <w:sz w:val="24"/>
          <w:szCs w:val="24"/>
        </w:rPr>
      </w:pPr>
      <w:r w:rsidRPr="00865A15">
        <w:rPr>
          <w:sz w:val="24"/>
          <w:szCs w:val="24"/>
        </w:rPr>
        <w:t>- 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0E5ED3" w:rsidRPr="00865A15" w:rsidRDefault="000E5ED3" w:rsidP="000E5ED3">
      <w:pPr>
        <w:pStyle w:val="affff3"/>
        <w:ind w:firstLine="0"/>
        <w:rPr>
          <w:sz w:val="24"/>
          <w:szCs w:val="24"/>
        </w:rPr>
      </w:pPr>
      <w:bookmarkStart w:id="1063" w:name="anchor102052"/>
      <w:bookmarkEnd w:id="1063"/>
      <w:r w:rsidRPr="00865A15">
        <w:rPr>
          <w:sz w:val="24"/>
          <w:szCs w:val="24"/>
        </w:rPr>
        <w:t xml:space="preserve">    Рабочая группа реализует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0E5ED3" w:rsidRPr="00865A15" w:rsidRDefault="000E5ED3" w:rsidP="000E5ED3">
      <w:pPr>
        <w:pStyle w:val="affff3"/>
        <w:ind w:firstLine="0"/>
        <w:rPr>
          <w:sz w:val="24"/>
          <w:szCs w:val="24"/>
        </w:rPr>
      </w:pPr>
      <w:r w:rsidRPr="00865A15">
        <w:rPr>
          <w:b/>
          <w:i/>
          <w:sz w:val="24"/>
          <w:szCs w:val="24"/>
        </w:rPr>
        <w:t xml:space="preserve">    На подготовительном этапе</w:t>
      </w:r>
      <w:r w:rsidRPr="00865A15">
        <w:rPr>
          <w:sz w:val="24"/>
          <w:szCs w:val="24"/>
        </w:rPr>
        <w:t xml:space="preserve"> команда образовательной организации проводит следующие аналитические работы:</w:t>
      </w:r>
    </w:p>
    <w:p w:rsidR="000E5ED3" w:rsidRPr="00865A15" w:rsidRDefault="000E5ED3" w:rsidP="000E5ED3">
      <w:pPr>
        <w:pStyle w:val="affff3"/>
        <w:ind w:firstLine="0"/>
        <w:rPr>
          <w:sz w:val="24"/>
          <w:szCs w:val="24"/>
        </w:rPr>
      </w:pPr>
      <w:r w:rsidRPr="00865A15">
        <w:rPr>
          <w:sz w:val="24"/>
          <w:szCs w:val="24"/>
        </w:rPr>
        <w:t>- рассматривает, какие рекомендательные, теоретические, методические материалы могут быть использованы в учреждении и его филиалае для наиболее эффективного выполнения задач программы формирования УУД;</w:t>
      </w:r>
    </w:p>
    <w:p w:rsidR="000E5ED3" w:rsidRPr="00865A15" w:rsidRDefault="000E5ED3" w:rsidP="000E5ED3">
      <w:pPr>
        <w:pStyle w:val="affff3"/>
        <w:ind w:firstLine="0"/>
        <w:rPr>
          <w:sz w:val="24"/>
          <w:szCs w:val="24"/>
        </w:rPr>
      </w:pPr>
      <w:r w:rsidRPr="00865A15">
        <w:rPr>
          <w:sz w:val="24"/>
          <w:szCs w:val="24"/>
        </w:rPr>
        <w:t>- определяет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0E5ED3" w:rsidRPr="00865A15" w:rsidRDefault="000E5ED3" w:rsidP="000E5ED3">
      <w:pPr>
        <w:pStyle w:val="affff3"/>
        <w:ind w:firstLine="0"/>
        <w:rPr>
          <w:sz w:val="24"/>
          <w:szCs w:val="24"/>
        </w:rPr>
      </w:pPr>
      <w:r w:rsidRPr="00865A15">
        <w:rPr>
          <w:sz w:val="24"/>
          <w:szCs w:val="24"/>
        </w:rPr>
        <w:t>- анализировать результаты учащихся по линии развития УУД на предыдущем уровне;</w:t>
      </w:r>
    </w:p>
    <w:p w:rsidR="000E5ED3" w:rsidRPr="00865A15" w:rsidRDefault="0077183D" w:rsidP="0077183D">
      <w:pPr>
        <w:pStyle w:val="affff3"/>
        <w:ind w:firstLine="0"/>
        <w:rPr>
          <w:sz w:val="24"/>
          <w:szCs w:val="24"/>
        </w:rPr>
      </w:pPr>
      <w:r w:rsidRPr="00865A15">
        <w:rPr>
          <w:sz w:val="24"/>
          <w:szCs w:val="24"/>
        </w:rPr>
        <w:t>- анализирует и обсуждает</w:t>
      </w:r>
      <w:r w:rsidR="000E5ED3" w:rsidRPr="00865A15">
        <w:rPr>
          <w:sz w:val="24"/>
          <w:szCs w:val="24"/>
        </w:rPr>
        <w:t xml:space="preserve"> опыт применения успешных практик, в том числе с использованием информационных ресурсов образовательной организации.</w:t>
      </w:r>
    </w:p>
    <w:p w:rsidR="000E5ED3" w:rsidRPr="00865A15" w:rsidRDefault="0077183D" w:rsidP="0077183D">
      <w:pPr>
        <w:pStyle w:val="affff3"/>
        <w:ind w:firstLine="0"/>
        <w:rPr>
          <w:sz w:val="24"/>
          <w:szCs w:val="24"/>
        </w:rPr>
      </w:pPr>
      <w:r w:rsidRPr="00865A15">
        <w:rPr>
          <w:b/>
          <w:sz w:val="24"/>
          <w:szCs w:val="24"/>
        </w:rPr>
        <w:t xml:space="preserve">    </w:t>
      </w:r>
      <w:r w:rsidR="000E5ED3" w:rsidRPr="00865A15">
        <w:rPr>
          <w:b/>
          <w:sz w:val="24"/>
          <w:szCs w:val="24"/>
        </w:rPr>
        <w:t>На основном этапе</w:t>
      </w:r>
      <w:r w:rsidRPr="00865A15">
        <w:rPr>
          <w:sz w:val="24"/>
          <w:szCs w:val="24"/>
        </w:rPr>
        <w:t xml:space="preserve">  проводит</w:t>
      </w:r>
      <w:r w:rsidR="000E5ED3" w:rsidRPr="00865A15">
        <w:rPr>
          <w:sz w:val="24"/>
          <w:szCs w:val="24"/>
        </w:rPr>
        <w:t xml:space="preserve">ся работа по разработке общей стратегии развития УУД, организации и механизма реализации задач программы, </w:t>
      </w:r>
      <w:r w:rsidRPr="00865A15">
        <w:rPr>
          <w:sz w:val="24"/>
          <w:szCs w:val="24"/>
        </w:rPr>
        <w:t xml:space="preserve"> описываются </w:t>
      </w:r>
      <w:r w:rsidR="000E5ED3" w:rsidRPr="00865A15">
        <w:rPr>
          <w:sz w:val="24"/>
          <w:szCs w:val="24"/>
        </w:rPr>
        <w:t>специальные требования к условиям реализации программы развития УУД.</w:t>
      </w:r>
    </w:p>
    <w:p w:rsidR="000E5ED3" w:rsidRPr="00865A15" w:rsidRDefault="0077183D" w:rsidP="0077183D">
      <w:pPr>
        <w:pStyle w:val="affff3"/>
        <w:ind w:firstLine="0"/>
        <w:rPr>
          <w:sz w:val="24"/>
          <w:szCs w:val="24"/>
        </w:rPr>
      </w:pPr>
      <w:r w:rsidRPr="00865A15">
        <w:rPr>
          <w:sz w:val="24"/>
          <w:szCs w:val="24"/>
        </w:rPr>
        <w:t xml:space="preserve">    </w:t>
      </w:r>
      <w:r w:rsidR="000E5ED3" w:rsidRPr="00865A15">
        <w:rPr>
          <w:b/>
          <w:sz w:val="24"/>
          <w:szCs w:val="24"/>
        </w:rPr>
        <w:t>На заключительном</w:t>
      </w:r>
      <w:r w:rsidR="000E5ED3" w:rsidRPr="00865A15">
        <w:rPr>
          <w:sz w:val="24"/>
          <w:szCs w:val="24"/>
        </w:rPr>
        <w:t xml:space="preserve"> </w:t>
      </w:r>
      <w:r w:rsidRPr="00865A15">
        <w:rPr>
          <w:sz w:val="24"/>
          <w:szCs w:val="24"/>
        </w:rPr>
        <w:t xml:space="preserve">организуется </w:t>
      </w:r>
      <w:r w:rsidR="000E5ED3" w:rsidRPr="00865A15">
        <w:rPr>
          <w:sz w:val="24"/>
          <w:szCs w:val="24"/>
        </w:rPr>
        <w:t>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0E5ED3" w:rsidRPr="00865A15" w:rsidRDefault="0077183D" w:rsidP="0077183D">
      <w:pPr>
        <w:pStyle w:val="affff3"/>
        <w:ind w:firstLine="0"/>
        <w:rPr>
          <w:sz w:val="24"/>
          <w:szCs w:val="24"/>
        </w:rPr>
      </w:pPr>
      <w:bookmarkStart w:id="1064" w:name="anchor102053"/>
      <w:bookmarkEnd w:id="1064"/>
      <w:r w:rsidRPr="00865A15">
        <w:rPr>
          <w:sz w:val="24"/>
          <w:szCs w:val="24"/>
        </w:rPr>
        <w:t xml:space="preserve">    </w:t>
      </w:r>
      <w:r w:rsidR="000E5ED3" w:rsidRPr="00865A15">
        <w:rPr>
          <w:sz w:val="24"/>
          <w:szCs w:val="24"/>
        </w:rPr>
        <w:t xml:space="preserve">В целях соотнесения формирования метапредметных результатов с рабочими программами по учебным предметам </w:t>
      </w:r>
      <w:r w:rsidRPr="00865A15">
        <w:rPr>
          <w:sz w:val="24"/>
          <w:szCs w:val="24"/>
        </w:rPr>
        <w:t>учреждение на регулярной основе проводит</w:t>
      </w:r>
      <w:r w:rsidR="000E5ED3" w:rsidRPr="00865A15">
        <w:rPr>
          <w:sz w:val="24"/>
          <w:szCs w:val="24"/>
        </w:rPr>
        <w:t xml:space="preserve"> методические советы для определения, как с учетом используемой базы образовательных технологий, так и методик, </w:t>
      </w:r>
      <w:r w:rsidR="000E5ED3" w:rsidRPr="00865A15">
        <w:rPr>
          <w:sz w:val="24"/>
          <w:szCs w:val="24"/>
        </w:rPr>
        <w:lastRenderedPageBreak/>
        <w:t>возможности обеспечения формирования УУД, аккумулируя потенциал разных специалистов-предметников.</w:t>
      </w:r>
    </w:p>
    <w:p w:rsidR="008F59C2" w:rsidRPr="00865A15" w:rsidRDefault="008F59C2" w:rsidP="00001C4B">
      <w:pPr>
        <w:suppressAutoHyphens/>
        <w:ind w:firstLine="0"/>
        <w:rPr>
          <w:sz w:val="24"/>
        </w:rPr>
      </w:pPr>
    </w:p>
    <w:p w:rsidR="002F13CD" w:rsidRPr="009F5B31" w:rsidRDefault="00905E0C" w:rsidP="001E5A0F">
      <w:pPr>
        <w:pStyle w:val="2"/>
        <w:rPr>
          <w:color w:val="auto"/>
          <w:sz w:val="24"/>
        </w:rPr>
      </w:pPr>
      <w:bookmarkStart w:id="1065" w:name="_Toc135050215"/>
      <w:r w:rsidRPr="009F5B31">
        <w:rPr>
          <w:color w:val="auto"/>
          <w:sz w:val="24"/>
        </w:rPr>
        <w:t>2.4</w:t>
      </w:r>
      <w:r w:rsidR="00AD5B0E" w:rsidRPr="009F5B31">
        <w:rPr>
          <w:color w:val="auto"/>
          <w:sz w:val="24"/>
        </w:rPr>
        <w:t>. Рабочая программа воспитания.</w:t>
      </w:r>
      <w:bookmarkEnd w:id="1065"/>
    </w:p>
    <w:p w:rsidR="00A94B16" w:rsidRPr="009F5B31" w:rsidRDefault="00A94B16" w:rsidP="00001C4B">
      <w:pPr>
        <w:suppressAutoHyphens/>
        <w:ind w:firstLine="284"/>
        <w:rPr>
          <w:color w:val="auto"/>
          <w:sz w:val="24"/>
          <w:lang w:eastAsia="x-none"/>
        </w:rPr>
      </w:pPr>
    </w:p>
    <w:p w:rsidR="00026563" w:rsidRPr="009F5B31" w:rsidRDefault="00026563" w:rsidP="00001C4B">
      <w:pPr>
        <w:suppressAutoHyphens/>
        <w:ind w:firstLine="284"/>
        <w:rPr>
          <w:b/>
          <w:color w:val="auto"/>
          <w:sz w:val="24"/>
          <w:lang w:eastAsia="x-none"/>
        </w:rPr>
      </w:pPr>
      <w:r w:rsidRPr="009F5B31">
        <w:rPr>
          <w:b/>
          <w:color w:val="auto"/>
          <w:sz w:val="24"/>
          <w:lang w:eastAsia="x-none"/>
        </w:rPr>
        <w:t>Пояснительная записка.</w:t>
      </w:r>
    </w:p>
    <w:p w:rsidR="00026563" w:rsidRPr="009F5B31" w:rsidRDefault="00026563" w:rsidP="00026563">
      <w:pPr>
        <w:pStyle w:val="affff3"/>
        <w:ind w:firstLine="0"/>
        <w:rPr>
          <w:sz w:val="24"/>
          <w:szCs w:val="24"/>
        </w:rPr>
      </w:pPr>
      <w:r w:rsidRPr="009F5B31">
        <w:rPr>
          <w:sz w:val="24"/>
          <w:szCs w:val="24"/>
        </w:rPr>
        <w:t xml:space="preserve">    Настоящая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026563" w:rsidRPr="009F5B31" w:rsidRDefault="00026563" w:rsidP="00026563">
      <w:pPr>
        <w:pStyle w:val="affff3"/>
        <w:ind w:firstLine="0"/>
        <w:rPr>
          <w:sz w:val="24"/>
          <w:szCs w:val="24"/>
        </w:rPr>
      </w:pPr>
      <w:bookmarkStart w:id="1066" w:name="anchor102059"/>
      <w:bookmarkEnd w:id="1066"/>
      <w:r w:rsidRPr="009F5B31">
        <w:rPr>
          <w:sz w:val="24"/>
          <w:szCs w:val="24"/>
        </w:rPr>
        <w:t xml:space="preserve">    Программа воспитания:</w:t>
      </w:r>
    </w:p>
    <w:p w:rsidR="00026563" w:rsidRPr="009F5B31" w:rsidRDefault="00026563" w:rsidP="00026563">
      <w:pPr>
        <w:pStyle w:val="affff3"/>
        <w:ind w:firstLine="0"/>
        <w:rPr>
          <w:sz w:val="24"/>
          <w:szCs w:val="24"/>
        </w:rPr>
      </w:pPr>
      <w:r w:rsidRPr="009F5B31">
        <w:rPr>
          <w:sz w:val="24"/>
          <w:szCs w:val="24"/>
        </w:rPr>
        <w:t>- предназначена для планирования и организации системной воспитательной деятельности в учреждении;</w:t>
      </w:r>
    </w:p>
    <w:p w:rsidR="00026563" w:rsidRPr="009F5B31" w:rsidRDefault="00026563" w:rsidP="00026563">
      <w:pPr>
        <w:pStyle w:val="affff3"/>
        <w:ind w:firstLine="0"/>
        <w:rPr>
          <w:sz w:val="24"/>
          <w:szCs w:val="24"/>
        </w:rPr>
      </w:pPr>
      <w:r w:rsidRPr="009F5B31">
        <w:rPr>
          <w:sz w:val="24"/>
          <w:szCs w:val="24"/>
        </w:rPr>
        <w:t>- разрабатывается и утверждается с участием коллегиальных органов управления образовательной организацией, в том числе советов обучающихся и попечительского совета школы;</w:t>
      </w:r>
    </w:p>
    <w:p w:rsidR="00026563" w:rsidRPr="009F5B31" w:rsidRDefault="00026563" w:rsidP="00026563">
      <w:pPr>
        <w:pStyle w:val="affff3"/>
        <w:ind w:firstLine="0"/>
        <w:rPr>
          <w:sz w:val="24"/>
          <w:szCs w:val="24"/>
        </w:rPr>
      </w:pPr>
      <w:r w:rsidRPr="009F5B31">
        <w:rPr>
          <w:sz w:val="24"/>
          <w:szCs w:val="24"/>
        </w:rPr>
        <w:t>-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026563" w:rsidRPr="009F5B31" w:rsidRDefault="00026563" w:rsidP="00026563">
      <w:pPr>
        <w:pStyle w:val="affff3"/>
        <w:ind w:firstLine="0"/>
        <w:rPr>
          <w:sz w:val="24"/>
          <w:szCs w:val="24"/>
        </w:rPr>
      </w:pPr>
      <w:r w:rsidRPr="009F5B31">
        <w:rPr>
          <w:sz w:val="24"/>
          <w:szCs w:val="24"/>
        </w:rPr>
        <w:t>-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026563" w:rsidRPr="009F5B31" w:rsidRDefault="00026563" w:rsidP="00026563">
      <w:pPr>
        <w:pStyle w:val="affff3"/>
        <w:ind w:firstLine="0"/>
        <w:rPr>
          <w:sz w:val="24"/>
          <w:szCs w:val="24"/>
        </w:rPr>
      </w:pPr>
      <w:r w:rsidRPr="009F5B31">
        <w:rPr>
          <w:sz w:val="24"/>
          <w:szCs w:val="24"/>
        </w:rPr>
        <w:t>- предусматривает историческое просвещение, формирование российской культурной и гражданской идентичности обучающихся.</w:t>
      </w:r>
    </w:p>
    <w:p w:rsidR="00026563" w:rsidRPr="009F5B31" w:rsidRDefault="00026563" w:rsidP="00026563">
      <w:pPr>
        <w:pStyle w:val="affff3"/>
        <w:ind w:firstLine="0"/>
        <w:rPr>
          <w:sz w:val="24"/>
          <w:szCs w:val="24"/>
        </w:rPr>
      </w:pPr>
      <w:bookmarkStart w:id="1067" w:name="anchor102060"/>
      <w:bookmarkEnd w:id="1067"/>
      <w:r w:rsidRPr="009F5B31">
        <w:rPr>
          <w:sz w:val="24"/>
          <w:szCs w:val="24"/>
        </w:rPr>
        <w:t xml:space="preserve">    Программа воспитания включает три раздела: целевой, содержательный, организационный.</w:t>
      </w:r>
    </w:p>
    <w:p w:rsidR="00026563" w:rsidRPr="009F5B31" w:rsidRDefault="00026563" w:rsidP="00001C4B">
      <w:pPr>
        <w:suppressAutoHyphens/>
        <w:ind w:firstLine="284"/>
        <w:rPr>
          <w:b/>
          <w:color w:val="auto"/>
          <w:sz w:val="24"/>
          <w:lang w:eastAsia="x-none"/>
        </w:rPr>
      </w:pPr>
      <w:bookmarkStart w:id="1068" w:name="anchor102061"/>
      <w:bookmarkEnd w:id="1068"/>
    </w:p>
    <w:p w:rsidR="00026563" w:rsidRPr="009F5B31" w:rsidRDefault="00026563" w:rsidP="00001C4B">
      <w:pPr>
        <w:suppressAutoHyphens/>
        <w:ind w:firstLine="284"/>
        <w:rPr>
          <w:b/>
          <w:color w:val="auto"/>
          <w:sz w:val="24"/>
          <w:lang w:eastAsia="x-none"/>
        </w:rPr>
      </w:pPr>
      <w:r w:rsidRPr="009F5B31">
        <w:rPr>
          <w:b/>
          <w:color w:val="auto"/>
          <w:sz w:val="24"/>
          <w:lang w:eastAsia="x-none"/>
        </w:rPr>
        <w:t>Целевой раздел.</w:t>
      </w:r>
    </w:p>
    <w:p w:rsidR="00026563" w:rsidRPr="009F5B31" w:rsidRDefault="00026563" w:rsidP="00001C4B">
      <w:pPr>
        <w:suppressAutoHyphens/>
        <w:ind w:firstLine="284"/>
        <w:rPr>
          <w:b/>
          <w:color w:val="auto"/>
          <w:sz w:val="24"/>
          <w:lang w:eastAsia="x-none"/>
        </w:rPr>
      </w:pPr>
    </w:p>
    <w:p w:rsidR="00026563" w:rsidRPr="009F5B31" w:rsidRDefault="00026563" w:rsidP="00026563">
      <w:pPr>
        <w:pStyle w:val="affff3"/>
        <w:ind w:firstLine="0"/>
        <w:rPr>
          <w:sz w:val="24"/>
          <w:szCs w:val="24"/>
        </w:rPr>
      </w:pPr>
      <w:r w:rsidRPr="009F5B31">
        <w:rPr>
          <w:sz w:val="24"/>
          <w:szCs w:val="24"/>
        </w:rPr>
        <w:t xml:space="preserve">    Содержание воспитания обучающихся в муниципальном бюджетном общеобразовательном учреждении «</w:t>
      </w:r>
      <w:r w:rsidR="009F5B31" w:rsidRPr="009F5B31">
        <w:rPr>
          <w:sz w:val="24"/>
          <w:szCs w:val="24"/>
        </w:rPr>
        <w:t xml:space="preserve">МБОУ СОШ пос. Озерки» </w:t>
      </w:r>
      <w:r w:rsidRPr="009F5B31">
        <w:rPr>
          <w:sz w:val="24"/>
          <w:szCs w:val="24"/>
        </w:rPr>
        <w:t xml:space="preserve">определяется содержанием российских базовых (гражданских, национальных) норм и ценностей, которые закреплены в </w:t>
      </w:r>
      <w:hyperlink r:id="rId66" w:history="1">
        <w:r w:rsidRPr="009F5B31">
          <w:rPr>
            <w:sz w:val="24"/>
            <w:szCs w:val="24"/>
          </w:rPr>
          <w:t>Конституции</w:t>
        </w:r>
      </w:hyperlink>
      <w:r w:rsidRPr="009F5B31">
        <w:rPr>
          <w:sz w:val="24"/>
          <w:szCs w:val="24"/>
        </w:rPr>
        <w:t xml:space="preserve">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bookmarkStart w:id="1069" w:name="anchor102063"/>
      <w:bookmarkEnd w:id="1069"/>
    </w:p>
    <w:p w:rsidR="00026563" w:rsidRPr="009F5B31" w:rsidRDefault="00026563" w:rsidP="00026563">
      <w:pPr>
        <w:pStyle w:val="affff3"/>
        <w:ind w:firstLine="0"/>
        <w:rPr>
          <w:sz w:val="24"/>
          <w:szCs w:val="24"/>
        </w:rPr>
      </w:pPr>
      <w:r w:rsidRPr="009F5B31">
        <w:rPr>
          <w:sz w:val="24"/>
          <w:szCs w:val="24"/>
        </w:rPr>
        <w:t xml:space="preserve">   Воспитательная деятельность в учреждении и его филиале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026563" w:rsidRPr="009F5B31" w:rsidRDefault="00026563" w:rsidP="00001C4B">
      <w:pPr>
        <w:suppressAutoHyphens/>
        <w:ind w:firstLine="284"/>
        <w:rPr>
          <w:b/>
          <w:color w:val="auto"/>
          <w:sz w:val="24"/>
          <w:lang w:eastAsia="x-none"/>
        </w:rPr>
      </w:pPr>
    </w:p>
    <w:p w:rsidR="002F13CD" w:rsidRPr="009F5B31" w:rsidRDefault="00905E0C" w:rsidP="001E5A0F">
      <w:pPr>
        <w:pStyle w:val="3"/>
        <w:rPr>
          <w:color w:val="auto"/>
          <w:sz w:val="24"/>
        </w:rPr>
      </w:pPr>
      <w:bookmarkStart w:id="1070" w:name="_Toc135050216"/>
      <w:r w:rsidRPr="009F5B31">
        <w:rPr>
          <w:color w:val="auto"/>
          <w:sz w:val="24"/>
        </w:rPr>
        <w:t>2.4</w:t>
      </w:r>
      <w:r w:rsidR="00AD5B0E" w:rsidRPr="009F5B31">
        <w:rPr>
          <w:color w:val="auto"/>
          <w:sz w:val="24"/>
        </w:rPr>
        <w:t>.1. Анализ воспитательного процесса.</w:t>
      </w:r>
      <w:bookmarkEnd w:id="1070"/>
    </w:p>
    <w:p w:rsidR="002F13CD" w:rsidRPr="009F5B31" w:rsidRDefault="002F13CD" w:rsidP="00001C4B">
      <w:pPr>
        <w:pStyle w:val="3"/>
        <w:suppressAutoHyphens/>
        <w:ind w:firstLine="284"/>
        <w:rPr>
          <w:color w:val="auto"/>
          <w:sz w:val="24"/>
          <w:lang w:val="ru-RU"/>
        </w:rPr>
      </w:pPr>
    </w:p>
    <w:p w:rsidR="001E64BF" w:rsidRPr="009F5B31" w:rsidRDefault="001E64BF" w:rsidP="001E64BF">
      <w:pPr>
        <w:pStyle w:val="affff3"/>
        <w:ind w:firstLine="0"/>
        <w:rPr>
          <w:sz w:val="24"/>
          <w:szCs w:val="24"/>
        </w:rPr>
      </w:pPr>
      <w:r w:rsidRPr="009F5B31">
        <w:rPr>
          <w:sz w:val="24"/>
          <w:szCs w:val="24"/>
        </w:rPr>
        <w:t xml:space="preserve">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w:t>
      </w:r>
      <w:hyperlink r:id="rId67" w:history="1">
        <w:r w:rsidRPr="009F5B31">
          <w:rPr>
            <w:sz w:val="24"/>
            <w:szCs w:val="24"/>
          </w:rPr>
          <w:t>ФГОС ООО</w:t>
        </w:r>
      </w:hyperlink>
      <w:r w:rsidRPr="009F5B31">
        <w:rPr>
          <w:sz w:val="24"/>
          <w:szCs w:val="24"/>
        </w:rPr>
        <w:t>.</w:t>
      </w:r>
    </w:p>
    <w:p w:rsidR="001E64BF" w:rsidRPr="009F5B31" w:rsidRDefault="001E64BF" w:rsidP="001E64BF">
      <w:pPr>
        <w:pStyle w:val="affff3"/>
        <w:ind w:firstLine="0"/>
        <w:rPr>
          <w:sz w:val="24"/>
          <w:szCs w:val="24"/>
        </w:rPr>
      </w:pPr>
      <w:r w:rsidRPr="009F5B31">
        <w:rPr>
          <w:sz w:val="24"/>
          <w:szCs w:val="24"/>
        </w:rPr>
        <w:t xml:space="preserve">    Основным методом анализа воспитательного процесса в учреждении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1E64BF" w:rsidRPr="009F5B31" w:rsidRDefault="001E64BF" w:rsidP="001E64BF">
      <w:pPr>
        <w:pStyle w:val="affff3"/>
        <w:ind w:firstLine="0"/>
        <w:rPr>
          <w:sz w:val="24"/>
          <w:szCs w:val="24"/>
        </w:rPr>
      </w:pPr>
      <w:r w:rsidRPr="009F5B31">
        <w:rPr>
          <w:sz w:val="24"/>
          <w:szCs w:val="24"/>
        </w:rPr>
        <w:lastRenderedPageBreak/>
        <w:t xml:space="preserve">     Планирование анализа воспитательного процесса включается в календарный план воспитательной работы.</w:t>
      </w:r>
    </w:p>
    <w:p w:rsidR="001E64BF" w:rsidRPr="009F5B31" w:rsidRDefault="001E64BF" w:rsidP="001E64BF">
      <w:pPr>
        <w:pStyle w:val="affff3"/>
        <w:ind w:firstLine="0"/>
        <w:rPr>
          <w:sz w:val="24"/>
          <w:szCs w:val="24"/>
        </w:rPr>
      </w:pPr>
      <w:bookmarkStart w:id="1071" w:name="anchor102116"/>
      <w:bookmarkEnd w:id="1071"/>
      <w:r w:rsidRPr="009F5B31">
        <w:rPr>
          <w:sz w:val="24"/>
          <w:szCs w:val="24"/>
        </w:rPr>
        <w:t xml:space="preserve">     Основные принципы самоанализа воспитательной работы:</w:t>
      </w:r>
    </w:p>
    <w:p w:rsidR="001E64BF" w:rsidRPr="009F5B31" w:rsidRDefault="001E64BF" w:rsidP="001E64BF">
      <w:pPr>
        <w:pStyle w:val="affff3"/>
        <w:ind w:firstLine="0"/>
        <w:rPr>
          <w:sz w:val="24"/>
          <w:szCs w:val="24"/>
        </w:rPr>
      </w:pPr>
      <w:r w:rsidRPr="009F5B31">
        <w:rPr>
          <w:sz w:val="24"/>
          <w:szCs w:val="24"/>
        </w:rPr>
        <w:t>- взаимное уважение всех участников образовательных отношений;</w:t>
      </w:r>
    </w:p>
    <w:p w:rsidR="001E64BF" w:rsidRPr="009F5B31" w:rsidRDefault="001E64BF" w:rsidP="001E64BF">
      <w:pPr>
        <w:pStyle w:val="affff3"/>
        <w:ind w:firstLine="0"/>
        <w:rPr>
          <w:sz w:val="24"/>
          <w:szCs w:val="24"/>
        </w:rPr>
      </w:pPr>
      <w:r w:rsidRPr="009F5B31">
        <w:rPr>
          <w:sz w:val="24"/>
          <w:szCs w:val="24"/>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1E64BF" w:rsidRPr="009F5B31" w:rsidRDefault="001E64BF" w:rsidP="001E64BF">
      <w:pPr>
        <w:pStyle w:val="affff3"/>
        <w:ind w:firstLine="0"/>
        <w:rPr>
          <w:sz w:val="24"/>
          <w:szCs w:val="24"/>
        </w:rPr>
      </w:pPr>
      <w:r w:rsidRPr="009F5B31">
        <w:rPr>
          <w:sz w:val="24"/>
          <w:szCs w:val="24"/>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1E64BF" w:rsidRPr="009F5B31" w:rsidRDefault="001E64BF" w:rsidP="001E64BF">
      <w:pPr>
        <w:pStyle w:val="affff3"/>
        <w:ind w:firstLine="0"/>
        <w:rPr>
          <w:sz w:val="24"/>
          <w:szCs w:val="24"/>
        </w:rPr>
      </w:pPr>
      <w:r w:rsidRPr="009F5B31">
        <w:rPr>
          <w:sz w:val="24"/>
          <w:szCs w:val="24"/>
        </w:rPr>
        <w:t>-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1E64BF" w:rsidRPr="009F5B31" w:rsidRDefault="001E64BF" w:rsidP="001E64BF">
      <w:pPr>
        <w:pStyle w:val="affff3"/>
        <w:ind w:firstLine="0"/>
        <w:rPr>
          <w:sz w:val="24"/>
          <w:szCs w:val="24"/>
        </w:rPr>
      </w:pPr>
      <w:bookmarkStart w:id="1072" w:name="anchor102117"/>
      <w:bookmarkEnd w:id="1072"/>
      <w:r w:rsidRPr="009F5B31">
        <w:rPr>
          <w:sz w:val="24"/>
          <w:szCs w:val="24"/>
        </w:rPr>
        <w:t xml:space="preserve">     Основные направления анализа воспитательного процесса.</w:t>
      </w:r>
    </w:p>
    <w:p w:rsidR="001E64BF" w:rsidRPr="009F5B31" w:rsidRDefault="001E64BF" w:rsidP="001E64BF">
      <w:pPr>
        <w:pStyle w:val="affff3"/>
        <w:ind w:firstLine="0"/>
        <w:rPr>
          <w:b/>
          <w:sz w:val="24"/>
          <w:szCs w:val="24"/>
        </w:rPr>
      </w:pPr>
      <w:bookmarkStart w:id="1073" w:name="anchor102129"/>
      <w:bookmarkEnd w:id="1073"/>
      <w:r w:rsidRPr="009F5B31">
        <w:rPr>
          <w:sz w:val="24"/>
          <w:szCs w:val="24"/>
        </w:rPr>
        <w:t xml:space="preserve">     </w:t>
      </w:r>
      <w:r w:rsidRPr="009F5B31">
        <w:rPr>
          <w:b/>
          <w:sz w:val="24"/>
          <w:szCs w:val="24"/>
        </w:rPr>
        <w:t>Результаты воспитания, социализации и саморазвития обучающихся.</w:t>
      </w:r>
    </w:p>
    <w:p w:rsidR="001E64BF" w:rsidRPr="009F5B31" w:rsidRDefault="001E64BF" w:rsidP="001E64BF">
      <w:pPr>
        <w:pStyle w:val="affff3"/>
        <w:ind w:firstLine="0"/>
        <w:rPr>
          <w:sz w:val="24"/>
          <w:szCs w:val="24"/>
        </w:rPr>
      </w:pPr>
      <w:r w:rsidRPr="009F5B31">
        <w:rPr>
          <w:sz w:val="24"/>
          <w:szCs w:val="24"/>
        </w:rPr>
        <w:t xml:space="preserve">     Критерием, на основе которого осуществляется данный анализ, является динамика личностного развития обучающихся в каждом классе.</w:t>
      </w:r>
    </w:p>
    <w:p w:rsidR="001E64BF" w:rsidRPr="009F5B31" w:rsidRDefault="001E64BF" w:rsidP="001E64BF">
      <w:pPr>
        <w:pStyle w:val="affff3"/>
        <w:ind w:firstLine="0"/>
        <w:rPr>
          <w:sz w:val="24"/>
          <w:szCs w:val="24"/>
        </w:rPr>
      </w:pPr>
      <w:r w:rsidRPr="009F5B31">
        <w:rPr>
          <w:sz w:val="24"/>
          <w:szCs w:val="24"/>
        </w:rPr>
        <w:t xml:space="preserve">    Анализ проводится классными руководителями вместе с заместителем директора по воспитательной работе,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w:t>
      </w:r>
    </w:p>
    <w:p w:rsidR="001E64BF" w:rsidRPr="009F5B31" w:rsidRDefault="001E64BF" w:rsidP="001E64BF">
      <w:pPr>
        <w:pStyle w:val="affff3"/>
        <w:ind w:firstLine="0"/>
        <w:rPr>
          <w:sz w:val="24"/>
          <w:szCs w:val="24"/>
        </w:rPr>
      </w:pPr>
      <w:bookmarkStart w:id="1074" w:name="anchor102131"/>
      <w:bookmarkEnd w:id="1074"/>
      <w:r w:rsidRPr="009F5B31">
        <w:rPr>
          <w:sz w:val="24"/>
          <w:szCs w:val="24"/>
        </w:rPr>
        <w:t xml:space="preserve">    Основным способом получения информации о результатах воспитания, социализации и саморазвития обучающихся является педагогическое наблюдение.</w:t>
      </w:r>
      <w:bookmarkStart w:id="1075" w:name="anchor102132"/>
      <w:bookmarkEnd w:id="1075"/>
    </w:p>
    <w:p w:rsidR="001E64BF" w:rsidRPr="009F5B31" w:rsidRDefault="001E64BF" w:rsidP="001E64BF">
      <w:pPr>
        <w:pStyle w:val="affff3"/>
        <w:ind w:firstLine="0"/>
        <w:rPr>
          <w:sz w:val="24"/>
          <w:szCs w:val="24"/>
        </w:rPr>
      </w:pPr>
      <w:r w:rsidRPr="009F5B31">
        <w:rPr>
          <w:sz w:val="24"/>
          <w:szCs w:val="24"/>
        </w:rPr>
        <w:t xml:space="preserve">    Внимание педагогических работников сосредоточивается на вопросах:</w:t>
      </w:r>
    </w:p>
    <w:p w:rsidR="001E64BF" w:rsidRPr="009F5B31" w:rsidRDefault="001E64BF" w:rsidP="001E64BF">
      <w:pPr>
        <w:pStyle w:val="affff3"/>
        <w:ind w:firstLine="0"/>
        <w:rPr>
          <w:sz w:val="24"/>
          <w:szCs w:val="24"/>
        </w:rPr>
      </w:pPr>
      <w:r w:rsidRPr="009F5B31">
        <w:rPr>
          <w:sz w:val="24"/>
          <w:szCs w:val="24"/>
        </w:rPr>
        <w:t>- какие проблемы, затруднения в личностном развитии обучающихся удалось решить за прошедший учебный год;</w:t>
      </w:r>
    </w:p>
    <w:p w:rsidR="001E64BF" w:rsidRPr="009F5B31" w:rsidRDefault="001E64BF" w:rsidP="001E64BF">
      <w:pPr>
        <w:pStyle w:val="affff3"/>
        <w:ind w:firstLine="0"/>
        <w:rPr>
          <w:sz w:val="24"/>
          <w:szCs w:val="24"/>
        </w:rPr>
      </w:pPr>
      <w:r w:rsidRPr="009F5B31">
        <w:rPr>
          <w:sz w:val="24"/>
          <w:szCs w:val="24"/>
        </w:rPr>
        <w:t>- какие проблемы, затруднения решить не удалось и почему;</w:t>
      </w:r>
    </w:p>
    <w:p w:rsidR="001E64BF" w:rsidRPr="009F5B31" w:rsidRDefault="001E64BF" w:rsidP="001E64BF">
      <w:pPr>
        <w:pStyle w:val="affff3"/>
        <w:ind w:firstLine="0"/>
        <w:rPr>
          <w:sz w:val="24"/>
          <w:szCs w:val="24"/>
        </w:rPr>
      </w:pPr>
      <w:r w:rsidRPr="009F5B31">
        <w:rPr>
          <w:sz w:val="24"/>
          <w:szCs w:val="24"/>
        </w:rPr>
        <w:t>- какие новые проблемы, трудности появились, над чем предстоит работать педагогическому коллективу.</w:t>
      </w:r>
    </w:p>
    <w:p w:rsidR="001E64BF" w:rsidRPr="009F5B31" w:rsidRDefault="001E64BF" w:rsidP="001E64BF">
      <w:pPr>
        <w:pStyle w:val="affff3"/>
        <w:ind w:firstLine="0"/>
        <w:rPr>
          <w:b/>
          <w:sz w:val="24"/>
          <w:szCs w:val="24"/>
        </w:rPr>
      </w:pPr>
      <w:bookmarkStart w:id="1076" w:name="anchor102130"/>
      <w:bookmarkEnd w:id="1076"/>
      <w:r w:rsidRPr="009F5B31">
        <w:rPr>
          <w:sz w:val="24"/>
          <w:szCs w:val="24"/>
        </w:rPr>
        <w:t xml:space="preserve">    </w:t>
      </w:r>
      <w:r w:rsidRPr="009F5B31">
        <w:rPr>
          <w:b/>
          <w:sz w:val="24"/>
          <w:szCs w:val="24"/>
        </w:rPr>
        <w:t>Состояние совместной деятельности обучающихся и взрослых.</w:t>
      </w:r>
    </w:p>
    <w:p w:rsidR="001E64BF" w:rsidRPr="009F5B31" w:rsidRDefault="001E64BF" w:rsidP="001E64BF">
      <w:pPr>
        <w:pStyle w:val="affff3"/>
        <w:ind w:firstLine="0"/>
        <w:rPr>
          <w:sz w:val="24"/>
          <w:szCs w:val="24"/>
        </w:rPr>
      </w:pPr>
      <w:bookmarkStart w:id="1077" w:name="anchor102133"/>
      <w:bookmarkEnd w:id="1077"/>
      <w:r w:rsidRPr="009F5B31">
        <w:rPr>
          <w:sz w:val="24"/>
          <w:szCs w:val="24"/>
        </w:rPr>
        <w:t xml:space="preserve">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1E64BF" w:rsidRPr="009F5B31" w:rsidRDefault="001E64BF" w:rsidP="001E64BF">
      <w:pPr>
        <w:pStyle w:val="affff3"/>
        <w:ind w:firstLine="0"/>
        <w:rPr>
          <w:sz w:val="24"/>
          <w:szCs w:val="24"/>
        </w:rPr>
      </w:pPr>
      <w:bookmarkStart w:id="1078" w:name="anchor102134"/>
      <w:bookmarkEnd w:id="1078"/>
      <w:r w:rsidRPr="009F5B31">
        <w:rPr>
          <w:sz w:val="24"/>
          <w:szCs w:val="24"/>
        </w:rPr>
        <w:t xml:space="preserve">    Анализ проводится заместителем директора по воспитательной работе,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w:t>
      </w:r>
    </w:p>
    <w:p w:rsidR="001E64BF" w:rsidRPr="009F5B31" w:rsidRDefault="001E64BF" w:rsidP="001E64BF">
      <w:pPr>
        <w:pStyle w:val="affff3"/>
        <w:ind w:firstLine="0"/>
        <w:rPr>
          <w:sz w:val="24"/>
          <w:szCs w:val="24"/>
        </w:rPr>
      </w:pPr>
      <w:bookmarkStart w:id="1079" w:name="anchor102135"/>
      <w:bookmarkEnd w:id="1079"/>
      <w:r w:rsidRPr="009F5B31">
        <w:rPr>
          <w:sz w:val="24"/>
          <w:szCs w:val="24"/>
        </w:rPr>
        <w:t xml:space="preserve">    Способами получения информации о состоянии организуемой совместной деятельности обучающихся и педагогических работников являются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1E64BF" w:rsidRPr="009F5B31" w:rsidRDefault="001E64BF" w:rsidP="001E64BF">
      <w:pPr>
        <w:pStyle w:val="affff3"/>
        <w:ind w:firstLine="0"/>
        <w:rPr>
          <w:sz w:val="24"/>
          <w:szCs w:val="24"/>
        </w:rPr>
      </w:pPr>
      <w:bookmarkStart w:id="1080" w:name="anchor102136"/>
      <w:bookmarkEnd w:id="1080"/>
      <w:r w:rsidRPr="009F5B31">
        <w:rPr>
          <w:sz w:val="24"/>
          <w:szCs w:val="24"/>
        </w:rPr>
        <w:t xml:space="preserve">    Результаты обсуждаются на заседании методических объединений классных руководителей или педагогическом совете.</w:t>
      </w:r>
    </w:p>
    <w:p w:rsidR="001E64BF" w:rsidRPr="009F5B31" w:rsidRDefault="001E64BF" w:rsidP="001E64BF">
      <w:pPr>
        <w:pStyle w:val="affff3"/>
        <w:ind w:firstLine="0"/>
        <w:rPr>
          <w:sz w:val="24"/>
          <w:szCs w:val="24"/>
        </w:rPr>
      </w:pPr>
      <w:bookmarkStart w:id="1081" w:name="anchor102137"/>
      <w:bookmarkEnd w:id="1081"/>
      <w:r w:rsidRPr="009F5B31">
        <w:rPr>
          <w:sz w:val="24"/>
          <w:szCs w:val="24"/>
        </w:rPr>
        <w:t xml:space="preserve">    Внимание сосредотачивается на вопросах, связанных с качеством (выбираются вопросы, которые помогут проанализировать проделанную работу):</w:t>
      </w:r>
    </w:p>
    <w:p w:rsidR="001E64BF" w:rsidRPr="009F5B31" w:rsidRDefault="001E64BF" w:rsidP="001E64BF">
      <w:pPr>
        <w:pStyle w:val="affff3"/>
        <w:ind w:firstLine="0"/>
        <w:rPr>
          <w:sz w:val="24"/>
          <w:szCs w:val="24"/>
        </w:rPr>
      </w:pPr>
      <w:r w:rsidRPr="009F5B31">
        <w:rPr>
          <w:sz w:val="24"/>
          <w:szCs w:val="24"/>
        </w:rPr>
        <w:t>- реализации воспитательного потенциала урочной деятельности; организуемой внеурочной деятельности обучающихся; деятельности классных руководителей и их классов; проводимых общешкольных основных дел, мероприятий; внешкольных мероприятий;</w:t>
      </w:r>
    </w:p>
    <w:p w:rsidR="001E64BF" w:rsidRPr="009F5B31" w:rsidRDefault="001E64BF" w:rsidP="001E64BF">
      <w:pPr>
        <w:pStyle w:val="affff3"/>
        <w:ind w:firstLine="0"/>
        <w:rPr>
          <w:sz w:val="24"/>
          <w:szCs w:val="24"/>
        </w:rPr>
      </w:pPr>
      <w:r w:rsidRPr="009F5B31">
        <w:rPr>
          <w:sz w:val="24"/>
          <w:szCs w:val="24"/>
        </w:rPr>
        <w:lastRenderedPageBreak/>
        <w:t>- создания и поддержки предметно-пространственной среды; взаимодействия с родительским сообществом; деятельности ученического самоуправления; деятельности по профилактике и безопасности; реализации потенциала социального партнёрства; деятельности по профориентации обучающихся; и другое по дополнительным модулям.</w:t>
      </w:r>
    </w:p>
    <w:p w:rsidR="001E64BF" w:rsidRPr="009F5B31" w:rsidRDefault="001E64BF" w:rsidP="001E64BF">
      <w:pPr>
        <w:pStyle w:val="affff3"/>
        <w:ind w:firstLine="0"/>
        <w:rPr>
          <w:sz w:val="24"/>
          <w:szCs w:val="24"/>
        </w:rPr>
      </w:pPr>
      <w:bookmarkStart w:id="1082" w:name="anchor102138"/>
      <w:bookmarkEnd w:id="1082"/>
      <w:r w:rsidRPr="009F5B31">
        <w:rPr>
          <w:sz w:val="24"/>
          <w:szCs w:val="24"/>
        </w:rPr>
        <w:t xml:space="preserve">    Итогом самоанализа является перечень выявленных проблем, над решением которых предстоит работать педагогическому коллективу.</w:t>
      </w:r>
    </w:p>
    <w:p w:rsidR="001E64BF" w:rsidRPr="009F5B31" w:rsidRDefault="001E64BF" w:rsidP="001E64BF">
      <w:pPr>
        <w:pStyle w:val="affff3"/>
        <w:ind w:firstLine="0"/>
        <w:rPr>
          <w:sz w:val="24"/>
          <w:szCs w:val="24"/>
        </w:rPr>
      </w:pPr>
      <w:bookmarkStart w:id="1083" w:name="anchor102139"/>
      <w:bookmarkEnd w:id="1083"/>
      <w:r w:rsidRPr="009F5B31">
        <w:rPr>
          <w:sz w:val="24"/>
          <w:szCs w:val="24"/>
        </w:rPr>
        <w:t xml:space="preserve">    Итоги самоанализа оформляются в виде отчёта, составляемого заместителем директора по воспитательной работе, в конце учебного года, рассматриваются и утверждаются педагогическим советом муниципального бюджетного общеобразовательного учреждения «</w:t>
      </w:r>
      <w:r w:rsidR="00B569CF" w:rsidRPr="009F5B31">
        <w:rPr>
          <w:sz w:val="24"/>
          <w:szCs w:val="24"/>
        </w:rPr>
        <w:t>Большекетская</w:t>
      </w:r>
      <w:r w:rsidRPr="009F5B31">
        <w:rPr>
          <w:sz w:val="24"/>
          <w:szCs w:val="24"/>
        </w:rPr>
        <w:t xml:space="preserve"> средняя школа»</w:t>
      </w:r>
    </w:p>
    <w:p w:rsidR="001E64BF" w:rsidRPr="009F5B31" w:rsidRDefault="001E64BF" w:rsidP="001E64BF">
      <w:pPr>
        <w:pStyle w:val="affff3"/>
        <w:rPr>
          <w:sz w:val="24"/>
          <w:szCs w:val="24"/>
        </w:rPr>
      </w:pPr>
    </w:p>
    <w:p w:rsidR="003860BC" w:rsidRPr="009F5B31" w:rsidRDefault="003860BC" w:rsidP="00001C4B">
      <w:pPr>
        <w:suppressAutoHyphens/>
        <w:rPr>
          <w:color w:val="auto"/>
          <w:sz w:val="24"/>
          <w:lang w:eastAsia="x-none"/>
        </w:rPr>
      </w:pPr>
    </w:p>
    <w:p w:rsidR="008F59C2" w:rsidRPr="009F5B31" w:rsidRDefault="008F59C2" w:rsidP="00001C4B">
      <w:pPr>
        <w:suppressAutoHyphens/>
        <w:rPr>
          <w:color w:val="auto"/>
          <w:sz w:val="24"/>
          <w:lang w:eastAsia="x-none"/>
        </w:rPr>
      </w:pPr>
    </w:p>
    <w:p w:rsidR="00A94B16" w:rsidRPr="009F5B31" w:rsidRDefault="00905E0C" w:rsidP="001E5A0F">
      <w:pPr>
        <w:pStyle w:val="3"/>
        <w:rPr>
          <w:color w:val="auto"/>
          <w:sz w:val="24"/>
        </w:rPr>
      </w:pPr>
      <w:bookmarkStart w:id="1084" w:name="_Toc135050217"/>
      <w:r w:rsidRPr="009F5B31">
        <w:rPr>
          <w:color w:val="auto"/>
          <w:sz w:val="24"/>
        </w:rPr>
        <w:t>2.4</w:t>
      </w:r>
      <w:r w:rsidR="00AD5B0E" w:rsidRPr="009F5B31">
        <w:rPr>
          <w:color w:val="auto"/>
          <w:sz w:val="24"/>
        </w:rPr>
        <w:t>.2. Цель и задачи воспитания обучающихся.</w:t>
      </w:r>
      <w:bookmarkEnd w:id="1084"/>
    </w:p>
    <w:p w:rsidR="003860BC" w:rsidRPr="009F5B31" w:rsidRDefault="003860BC" w:rsidP="00001C4B">
      <w:pPr>
        <w:suppressAutoHyphens/>
        <w:rPr>
          <w:color w:val="auto"/>
          <w:sz w:val="24"/>
          <w:lang w:eastAsia="x-none"/>
        </w:rPr>
      </w:pPr>
    </w:p>
    <w:p w:rsidR="001E64BF" w:rsidRPr="009F5B31" w:rsidRDefault="00AD5B0E" w:rsidP="00CA14EA">
      <w:pPr>
        <w:suppressAutoHyphens/>
        <w:ind w:firstLine="0"/>
        <w:rPr>
          <w:color w:val="auto"/>
          <w:sz w:val="24"/>
          <w:lang w:eastAsia="x-none"/>
        </w:rPr>
      </w:pPr>
      <w:r w:rsidRPr="009F5B31">
        <w:rPr>
          <w:color w:val="auto"/>
          <w:sz w:val="24"/>
          <w:lang w:eastAsia="x-none"/>
        </w:rPr>
        <w:t xml:space="preserve">    </w:t>
      </w:r>
      <w:r w:rsidR="003860BC" w:rsidRPr="009F5B31">
        <w:rPr>
          <w:color w:val="auto"/>
          <w:sz w:val="24"/>
          <w:lang w:eastAsia="x-none"/>
        </w:rPr>
        <w:t>Рабочая программа воспитания соответствует требованиям ФГОС</w:t>
      </w:r>
      <w:r w:rsidR="001E64BF" w:rsidRPr="009F5B31">
        <w:rPr>
          <w:color w:val="auto"/>
          <w:sz w:val="24"/>
          <w:lang w:eastAsia="x-none"/>
        </w:rPr>
        <w:t xml:space="preserve"> ООО и </w:t>
      </w:r>
      <w:r w:rsidR="003860BC" w:rsidRPr="009F5B31">
        <w:rPr>
          <w:color w:val="auto"/>
          <w:sz w:val="24"/>
          <w:lang w:eastAsia="x-none"/>
        </w:rPr>
        <w:t xml:space="preserve"> разработана</w:t>
      </w:r>
      <w:r w:rsidR="001E64BF" w:rsidRPr="009F5B31">
        <w:rPr>
          <w:color w:val="auto"/>
          <w:sz w:val="24"/>
          <w:lang w:eastAsia="x-none"/>
        </w:rPr>
        <w:t xml:space="preserve"> в соответствие с федеральной программой воспитания.</w:t>
      </w:r>
    </w:p>
    <w:p w:rsidR="003860BC" w:rsidRPr="009F5B31" w:rsidRDefault="00AD5B0E" w:rsidP="00CA14EA">
      <w:pPr>
        <w:suppressAutoHyphens/>
        <w:ind w:firstLine="0"/>
        <w:rPr>
          <w:color w:val="auto"/>
          <w:sz w:val="24"/>
          <w:lang w:eastAsia="x-none"/>
        </w:rPr>
      </w:pPr>
      <w:r w:rsidRPr="009F5B31">
        <w:rPr>
          <w:color w:val="auto"/>
          <w:sz w:val="24"/>
          <w:lang w:eastAsia="x-none"/>
        </w:rPr>
        <w:t xml:space="preserve">    </w:t>
      </w:r>
      <w:r w:rsidR="003860BC" w:rsidRPr="009F5B31">
        <w:rPr>
          <w:color w:val="auto"/>
          <w:sz w:val="24"/>
          <w:lang w:eastAsia="x-none"/>
        </w:rPr>
        <w:t>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w:t>
      </w:r>
      <w:r w:rsidR="00CA14EA" w:rsidRPr="009F5B31">
        <w:rPr>
          <w:color w:val="auto"/>
          <w:sz w:val="24"/>
          <w:lang w:eastAsia="x-none"/>
        </w:rPr>
        <w:t>ние результатов освоения обучаю</w:t>
      </w:r>
      <w:r w:rsidR="003860BC" w:rsidRPr="009F5B31">
        <w:rPr>
          <w:color w:val="auto"/>
          <w:sz w:val="24"/>
          <w:lang w:eastAsia="x-none"/>
        </w:rPr>
        <w:t>щимися образовательной программы основного общего образования.</w:t>
      </w:r>
    </w:p>
    <w:p w:rsidR="003860BC" w:rsidRPr="009F5B31" w:rsidRDefault="00AD5B0E" w:rsidP="00CA14EA">
      <w:pPr>
        <w:suppressAutoHyphens/>
        <w:ind w:firstLine="0"/>
        <w:rPr>
          <w:color w:val="auto"/>
          <w:sz w:val="24"/>
          <w:lang w:eastAsia="x-none"/>
        </w:rPr>
      </w:pPr>
      <w:r w:rsidRPr="009F5B31">
        <w:rPr>
          <w:i/>
          <w:color w:val="auto"/>
          <w:sz w:val="24"/>
          <w:lang w:eastAsia="x-none"/>
        </w:rPr>
        <w:t xml:space="preserve">    </w:t>
      </w:r>
      <w:r w:rsidR="003860BC" w:rsidRPr="009F5B31">
        <w:rPr>
          <w:i/>
          <w:color w:val="auto"/>
          <w:sz w:val="24"/>
          <w:lang w:eastAsia="x-none"/>
        </w:rPr>
        <w:t>Современный национальный воспитательный идеал</w:t>
      </w:r>
      <w:r w:rsidR="003860BC" w:rsidRPr="009F5B31">
        <w:rPr>
          <w:color w:val="auto"/>
          <w:sz w:val="24"/>
          <w:lang w:eastAsia="x-none"/>
        </w:rPr>
        <w:t xml:space="preserve"> – это высоконравственный, творческий, компетентный гражданин России, принимающий судьбу Отечества как свою личную, осознающий от</w:t>
      </w:r>
      <w:r w:rsidR="00CA14EA" w:rsidRPr="009F5B31">
        <w:rPr>
          <w:color w:val="auto"/>
          <w:sz w:val="24"/>
          <w:lang w:eastAsia="x-none"/>
        </w:rPr>
        <w:t>ветственность за настоящее и бу</w:t>
      </w:r>
      <w:r w:rsidR="003860BC" w:rsidRPr="009F5B31">
        <w:rPr>
          <w:color w:val="auto"/>
          <w:sz w:val="24"/>
          <w:lang w:eastAsia="x-none"/>
        </w:rPr>
        <w:t xml:space="preserve">дущее своей страны, укорененный в духовных и культурных традициях много-национального народа Российской Федерации. </w:t>
      </w:r>
    </w:p>
    <w:p w:rsidR="003860BC" w:rsidRPr="009F5B31" w:rsidRDefault="00AD5B0E" w:rsidP="00CA14EA">
      <w:pPr>
        <w:suppressAutoHyphens/>
        <w:ind w:firstLine="0"/>
        <w:rPr>
          <w:color w:val="auto"/>
          <w:sz w:val="24"/>
          <w:lang w:eastAsia="x-none"/>
        </w:rPr>
      </w:pPr>
      <w:r w:rsidRPr="009F5B31">
        <w:rPr>
          <w:color w:val="auto"/>
          <w:sz w:val="24"/>
          <w:lang w:eastAsia="x-none"/>
        </w:rPr>
        <w:t xml:space="preserve">    </w:t>
      </w:r>
      <w:r w:rsidR="003860BC" w:rsidRPr="009F5B31">
        <w:rPr>
          <w:color w:val="auto"/>
          <w:sz w:val="24"/>
          <w:lang w:eastAsia="x-none"/>
        </w:rPr>
        <w:t>Базовые ценности нашего общества - семья, труд, отечество, природа, мир, знания, культура, здоровье, человек.</w:t>
      </w:r>
    </w:p>
    <w:p w:rsidR="001E64BF" w:rsidRPr="009F5B31" w:rsidRDefault="001E64BF" w:rsidP="001E64BF">
      <w:pPr>
        <w:pStyle w:val="affff3"/>
        <w:ind w:firstLine="0"/>
        <w:rPr>
          <w:sz w:val="24"/>
          <w:szCs w:val="24"/>
        </w:rPr>
      </w:pPr>
      <w:bookmarkStart w:id="1085" w:name="anchor102067"/>
      <w:bookmarkEnd w:id="1085"/>
      <w:r w:rsidRPr="009F5B31">
        <w:rPr>
          <w:sz w:val="24"/>
          <w:szCs w:val="24"/>
        </w:rPr>
        <w:t xml:space="preserve">    Цель воспитания обучающихся в учреждении:</w:t>
      </w:r>
    </w:p>
    <w:p w:rsidR="001E64BF" w:rsidRPr="009F5B31" w:rsidRDefault="000C2D89" w:rsidP="000C2D89">
      <w:pPr>
        <w:pStyle w:val="affff3"/>
        <w:ind w:firstLine="0"/>
        <w:rPr>
          <w:sz w:val="24"/>
          <w:szCs w:val="24"/>
        </w:rPr>
      </w:pPr>
      <w:r w:rsidRPr="009F5B31">
        <w:rPr>
          <w:sz w:val="24"/>
          <w:szCs w:val="24"/>
        </w:rPr>
        <w:t xml:space="preserve">- </w:t>
      </w:r>
      <w:r w:rsidR="001E64BF" w:rsidRPr="009F5B31">
        <w:rPr>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1E64BF" w:rsidRPr="009F5B31" w:rsidRDefault="000C2D89" w:rsidP="000C2D89">
      <w:pPr>
        <w:pStyle w:val="affff3"/>
        <w:ind w:firstLine="0"/>
        <w:rPr>
          <w:sz w:val="24"/>
          <w:szCs w:val="24"/>
        </w:rPr>
      </w:pPr>
      <w:r w:rsidRPr="009F5B31">
        <w:rPr>
          <w:sz w:val="24"/>
          <w:szCs w:val="24"/>
        </w:rPr>
        <w:t xml:space="preserve">- </w:t>
      </w:r>
      <w:r w:rsidR="001E64BF" w:rsidRPr="009F5B31">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E64BF" w:rsidRPr="009F5B31" w:rsidRDefault="000C2D89" w:rsidP="000C2D89">
      <w:pPr>
        <w:pStyle w:val="affff3"/>
        <w:ind w:firstLine="0"/>
        <w:rPr>
          <w:sz w:val="24"/>
          <w:szCs w:val="24"/>
        </w:rPr>
      </w:pPr>
      <w:bookmarkStart w:id="1086" w:name="anchor102068"/>
      <w:bookmarkEnd w:id="1086"/>
      <w:r w:rsidRPr="009F5B31">
        <w:rPr>
          <w:sz w:val="24"/>
          <w:szCs w:val="24"/>
        </w:rPr>
        <w:t xml:space="preserve">    </w:t>
      </w:r>
      <w:r w:rsidR="001E64BF" w:rsidRPr="009F5B31">
        <w:rPr>
          <w:sz w:val="24"/>
          <w:szCs w:val="24"/>
        </w:rPr>
        <w:t>Задачи воспитания обучающихся в образовательной организации:</w:t>
      </w:r>
    </w:p>
    <w:p w:rsidR="001E64BF" w:rsidRPr="009F5B31" w:rsidRDefault="000C2D89" w:rsidP="000C2D89">
      <w:pPr>
        <w:pStyle w:val="affff3"/>
        <w:ind w:firstLine="0"/>
        <w:rPr>
          <w:sz w:val="24"/>
          <w:szCs w:val="24"/>
        </w:rPr>
      </w:pPr>
      <w:r w:rsidRPr="009F5B31">
        <w:rPr>
          <w:sz w:val="24"/>
          <w:szCs w:val="24"/>
        </w:rPr>
        <w:t xml:space="preserve">- </w:t>
      </w:r>
      <w:r w:rsidR="001E64BF" w:rsidRPr="009F5B31">
        <w:rPr>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1E64BF" w:rsidRPr="009F5B31" w:rsidRDefault="000C2D89" w:rsidP="000C2D89">
      <w:pPr>
        <w:pStyle w:val="affff3"/>
        <w:ind w:firstLine="0"/>
        <w:rPr>
          <w:sz w:val="24"/>
          <w:szCs w:val="24"/>
        </w:rPr>
      </w:pPr>
      <w:r w:rsidRPr="009F5B31">
        <w:rPr>
          <w:sz w:val="24"/>
          <w:szCs w:val="24"/>
        </w:rPr>
        <w:t xml:space="preserve">- </w:t>
      </w:r>
      <w:r w:rsidR="001E64BF" w:rsidRPr="009F5B31">
        <w:rPr>
          <w:sz w:val="24"/>
          <w:szCs w:val="24"/>
        </w:rPr>
        <w:t>формирование и развитие личностных отношений к этим нормам, ценностям, традициям (их освоение, принятие);</w:t>
      </w:r>
    </w:p>
    <w:p w:rsidR="001E64BF" w:rsidRPr="009F5B31" w:rsidRDefault="000C2D89" w:rsidP="000C2D89">
      <w:pPr>
        <w:pStyle w:val="affff3"/>
        <w:ind w:firstLine="0"/>
        <w:rPr>
          <w:sz w:val="24"/>
          <w:szCs w:val="24"/>
        </w:rPr>
      </w:pPr>
      <w:r w:rsidRPr="009F5B31">
        <w:rPr>
          <w:sz w:val="24"/>
          <w:szCs w:val="24"/>
        </w:rPr>
        <w:t xml:space="preserve">- </w:t>
      </w:r>
      <w:r w:rsidR="001E64BF" w:rsidRPr="009F5B31">
        <w:rPr>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1E64BF" w:rsidRPr="009F5B31" w:rsidRDefault="000C2D89" w:rsidP="000C2D89">
      <w:pPr>
        <w:pStyle w:val="affff3"/>
        <w:ind w:firstLine="0"/>
        <w:rPr>
          <w:sz w:val="24"/>
          <w:szCs w:val="24"/>
        </w:rPr>
      </w:pPr>
      <w:r w:rsidRPr="009F5B31">
        <w:rPr>
          <w:sz w:val="24"/>
          <w:szCs w:val="24"/>
        </w:rPr>
        <w:t xml:space="preserve">- </w:t>
      </w:r>
      <w:r w:rsidR="001E64BF" w:rsidRPr="009F5B31">
        <w:rPr>
          <w:sz w:val="24"/>
          <w:szCs w:val="24"/>
        </w:rPr>
        <w:t xml:space="preserve">достижение личностных результатов освоения общеобразовательных программ в соответствии с </w:t>
      </w:r>
      <w:hyperlink r:id="rId68" w:history="1">
        <w:r w:rsidR="001E64BF" w:rsidRPr="009F5B31">
          <w:rPr>
            <w:sz w:val="24"/>
            <w:szCs w:val="24"/>
          </w:rPr>
          <w:t>ФГОС ООО</w:t>
        </w:r>
      </w:hyperlink>
      <w:r w:rsidR="001E64BF" w:rsidRPr="009F5B31">
        <w:rPr>
          <w:sz w:val="24"/>
          <w:szCs w:val="24"/>
        </w:rPr>
        <w:t>.</w:t>
      </w:r>
    </w:p>
    <w:p w:rsidR="001E64BF" w:rsidRPr="009F5B31" w:rsidRDefault="000C2D89" w:rsidP="000C2D89">
      <w:pPr>
        <w:pStyle w:val="affff3"/>
        <w:ind w:firstLine="0"/>
        <w:rPr>
          <w:sz w:val="24"/>
          <w:szCs w:val="24"/>
        </w:rPr>
      </w:pPr>
      <w:bookmarkStart w:id="1087" w:name="anchor102069"/>
      <w:bookmarkEnd w:id="1087"/>
      <w:r w:rsidRPr="009F5B31">
        <w:rPr>
          <w:sz w:val="24"/>
          <w:szCs w:val="24"/>
        </w:rPr>
        <w:t xml:space="preserve">    </w:t>
      </w:r>
      <w:r w:rsidR="001E64BF" w:rsidRPr="009F5B31">
        <w:rPr>
          <w:sz w:val="24"/>
          <w:szCs w:val="24"/>
        </w:rPr>
        <w:t>Личностные результаты освоения обучающимися образовательных программ включают:</w:t>
      </w:r>
    </w:p>
    <w:p w:rsidR="001E64BF" w:rsidRPr="009F5B31" w:rsidRDefault="000C2D89" w:rsidP="000C2D89">
      <w:pPr>
        <w:pStyle w:val="affff3"/>
        <w:ind w:firstLine="0"/>
        <w:rPr>
          <w:sz w:val="24"/>
          <w:szCs w:val="24"/>
        </w:rPr>
      </w:pPr>
      <w:r w:rsidRPr="009F5B31">
        <w:rPr>
          <w:sz w:val="24"/>
          <w:szCs w:val="24"/>
        </w:rPr>
        <w:t xml:space="preserve">- </w:t>
      </w:r>
      <w:r w:rsidR="001E64BF" w:rsidRPr="009F5B31">
        <w:rPr>
          <w:sz w:val="24"/>
          <w:szCs w:val="24"/>
        </w:rPr>
        <w:t>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w:t>
      </w:r>
    </w:p>
    <w:p w:rsidR="001E64BF" w:rsidRPr="009F5B31" w:rsidRDefault="000C2D89" w:rsidP="000C2D89">
      <w:pPr>
        <w:pStyle w:val="affff3"/>
        <w:ind w:firstLine="0"/>
        <w:rPr>
          <w:sz w:val="24"/>
          <w:szCs w:val="24"/>
        </w:rPr>
      </w:pPr>
      <w:r w:rsidRPr="009F5B31">
        <w:rPr>
          <w:sz w:val="24"/>
          <w:szCs w:val="24"/>
        </w:rPr>
        <w:lastRenderedPageBreak/>
        <w:t xml:space="preserve">- </w:t>
      </w:r>
      <w:r w:rsidR="001E64BF" w:rsidRPr="009F5B31">
        <w:rPr>
          <w:sz w:val="24"/>
          <w:szCs w:val="24"/>
        </w:rPr>
        <w:t>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1E64BF" w:rsidRPr="009F5B31" w:rsidRDefault="000C2D89" w:rsidP="000C2D89">
      <w:pPr>
        <w:pStyle w:val="affff3"/>
        <w:ind w:firstLine="0"/>
        <w:rPr>
          <w:sz w:val="24"/>
          <w:szCs w:val="24"/>
        </w:rPr>
      </w:pPr>
      <w:bookmarkStart w:id="1088" w:name="anchor102070"/>
      <w:bookmarkEnd w:id="1088"/>
      <w:r w:rsidRPr="009F5B31">
        <w:rPr>
          <w:sz w:val="24"/>
          <w:szCs w:val="24"/>
        </w:rPr>
        <w:t xml:space="preserve">    </w:t>
      </w:r>
      <w:r w:rsidR="001E64BF" w:rsidRPr="009F5B31">
        <w:rPr>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инюпозивности, возрастосообразности.</w:t>
      </w:r>
    </w:p>
    <w:p w:rsidR="000C2D89" w:rsidRPr="009F5B31" w:rsidRDefault="000C2D89" w:rsidP="000C2D89">
      <w:pPr>
        <w:pStyle w:val="affff3"/>
        <w:ind w:firstLine="0"/>
        <w:rPr>
          <w:b/>
          <w:sz w:val="24"/>
          <w:szCs w:val="24"/>
        </w:rPr>
      </w:pPr>
      <w:r w:rsidRPr="009F5B31">
        <w:rPr>
          <w:sz w:val="24"/>
          <w:szCs w:val="24"/>
        </w:rPr>
        <w:t xml:space="preserve">    </w:t>
      </w:r>
      <w:r w:rsidRPr="009F5B31">
        <w:rPr>
          <w:b/>
          <w:sz w:val="24"/>
          <w:szCs w:val="24"/>
        </w:rPr>
        <w:t>Направления воспитания.</w:t>
      </w:r>
    </w:p>
    <w:p w:rsidR="000C2D89" w:rsidRPr="009F5B31" w:rsidRDefault="000C2D89" w:rsidP="000C2D89">
      <w:pPr>
        <w:pStyle w:val="affff3"/>
        <w:ind w:firstLine="0"/>
        <w:rPr>
          <w:sz w:val="24"/>
          <w:szCs w:val="24"/>
        </w:rPr>
      </w:pPr>
      <w:bookmarkStart w:id="1089" w:name="anchor102071"/>
      <w:bookmarkEnd w:id="1089"/>
      <w:r w:rsidRPr="009F5B31">
        <w:rPr>
          <w:sz w:val="24"/>
          <w:szCs w:val="24"/>
        </w:rPr>
        <w:t xml:space="preserve">    Программа воспитания реализуется в единстве учебной и воспитательной деятельности учреждения по основным направлениям воспитания в соответствии с </w:t>
      </w:r>
      <w:hyperlink r:id="rId69" w:history="1">
        <w:r w:rsidRPr="009F5B31">
          <w:rPr>
            <w:sz w:val="24"/>
            <w:szCs w:val="24"/>
          </w:rPr>
          <w:t>ФГОС ООО</w:t>
        </w:r>
      </w:hyperlink>
      <w:r w:rsidRPr="009F5B31">
        <w:rPr>
          <w:sz w:val="24"/>
          <w:szCs w:val="24"/>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0C2D89" w:rsidRPr="009F5B31" w:rsidRDefault="000C2D89" w:rsidP="000C2D89">
      <w:pPr>
        <w:pStyle w:val="affff3"/>
        <w:ind w:firstLine="0"/>
        <w:rPr>
          <w:sz w:val="24"/>
          <w:szCs w:val="24"/>
        </w:rPr>
      </w:pPr>
      <w:bookmarkStart w:id="1090" w:name="anchor102072"/>
      <w:bookmarkEnd w:id="1090"/>
      <w:r w:rsidRPr="009F5B31">
        <w:rPr>
          <w:sz w:val="24"/>
          <w:szCs w:val="24"/>
        </w:rPr>
        <w:t xml:space="preserve">    - </w:t>
      </w:r>
      <w:r w:rsidRPr="009F5B31">
        <w:rPr>
          <w:i/>
          <w:sz w:val="24"/>
          <w:szCs w:val="24"/>
        </w:rPr>
        <w:t>гражданского воспитания</w:t>
      </w:r>
      <w:r w:rsidRPr="009F5B31">
        <w:rPr>
          <w:sz w:val="24"/>
          <w:szCs w:val="24"/>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0C2D89" w:rsidRPr="009F5B31" w:rsidRDefault="000C2D89" w:rsidP="000C2D89">
      <w:pPr>
        <w:pStyle w:val="affff3"/>
        <w:ind w:firstLine="0"/>
        <w:rPr>
          <w:sz w:val="24"/>
          <w:szCs w:val="24"/>
        </w:rPr>
      </w:pPr>
      <w:bookmarkStart w:id="1091" w:name="anchor102073"/>
      <w:bookmarkEnd w:id="1091"/>
      <w:r w:rsidRPr="009F5B31">
        <w:rPr>
          <w:sz w:val="24"/>
          <w:szCs w:val="24"/>
        </w:rPr>
        <w:t xml:space="preserve">- </w:t>
      </w:r>
      <w:r w:rsidRPr="009F5B31">
        <w:rPr>
          <w:i/>
          <w:sz w:val="24"/>
          <w:szCs w:val="24"/>
        </w:rPr>
        <w:t>патриотического воспитания</w:t>
      </w:r>
      <w:r w:rsidRPr="009F5B31">
        <w:rPr>
          <w:sz w:val="24"/>
          <w:szCs w:val="24"/>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bookmarkStart w:id="1092" w:name="anchor102074"/>
      <w:bookmarkEnd w:id="1092"/>
    </w:p>
    <w:p w:rsidR="000C2D89" w:rsidRPr="009F5B31" w:rsidRDefault="000C2D89" w:rsidP="000C2D89">
      <w:pPr>
        <w:pStyle w:val="affff3"/>
        <w:ind w:firstLine="0"/>
        <w:rPr>
          <w:sz w:val="24"/>
          <w:szCs w:val="24"/>
        </w:rPr>
      </w:pPr>
      <w:r w:rsidRPr="009F5B31">
        <w:rPr>
          <w:sz w:val="24"/>
          <w:szCs w:val="24"/>
        </w:rPr>
        <w:t xml:space="preserve">- </w:t>
      </w:r>
      <w:r w:rsidRPr="009F5B31">
        <w:rPr>
          <w:i/>
          <w:sz w:val="24"/>
          <w:szCs w:val="24"/>
        </w:rPr>
        <w:t>духовно-нравственного</w:t>
      </w:r>
      <w:r w:rsidRPr="009F5B31">
        <w:rPr>
          <w:sz w:val="24"/>
          <w:szCs w:val="24"/>
        </w:rPr>
        <w:t xml:space="preserve">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C2D89" w:rsidRPr="009F5B31" w:rsidRDefault="000C2D89" w:rsidP="000C2D89">
      <w:pPr>
        <w:pStyle w:val="affff3"/>
        <w:ind w:firstLine="0"/>
        <w:rPr>
          <w:sz w:val="24"/>
          <w:szCs w:val="24"/>
        </w:rPr>
      </w:pPr>
      <w:bookmarkStart w:id="1093" w:name="anchor102075"/>
      <w:bookmarkEnd w:id="1093"/>
      <w:r w:rsidRPr="009F5B31">
        <w:rPr>
          <w:sz w:val="24"/>
          <w:szCs w:val="24"/>
        </w:rPr>
        <w:t xml:space="preserve">- </w:t>
      </w:r>
      <w:r w:rsidRPr="009F5B31">
        <w:rPr>
          <w:i/>
          <w:sz w:val="24"/>
          <w:szCs w:val="24"/>
        </w:rPr>
        <w:t>эстетического воспитания</w:t>
      </w:r>
      <w:r w:rsidRPr="009F5B31">
        <w:rPr>
          <w:sz w:val="24"/>
          <w:szCs w:val="24"/>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0C2D89" w:rsidRPr="009F5B31" w:rsidRDefault="000C2D89" w:rsidP="000C2D89">
      <w:pPr>
        <w:pStyle w:val="affff3"/>
        <w:ind w:firstLine="0"/>
        <w:rPr>
          <w:sz w:val="24"/>
          <w:szCs w:val="24"/>
        </w:rPr>
      </w:pPr>
      <w:bookmarkStart w:id="1094" w:name="anchor102076"/>
      <w:bookmarkEnd w:id="1094"/>
      <w:r w:rsidRPr="009F5B31">
        <w:rPr>
          <w:sz w:val="24"/>
          <w:szCs w:val="24"/>
        </w:rPr>
        <w:t xml:space="preserve">- </w:t>
      </w:r>
      <w:r w:rsidRPr="009F5B31">
        <w:rPr>
          <w:i/>
          <w:sz w:val="24"/>
          <w:szCs w:val="24"/>
        </w:rPr>
        <w:t>физического воспитания</w:t>
      </w:r>
      <w:r w:rsidRPr="009F5B31">
        <w:rPr>
          <w:sz w:val="24"/>
          <w:szCs w:val="24"/>
        </w:rPr>
        <w:t>,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0C2D89" w:rsidRPr="009F5B31" w:rsidRDefault="000C2D89" w:rsidP="000C2D89">
      <w:pPr>
        <w:pStyle w:val="affff3"/>
        <w:ind w:firstLine="0"/>
        <w:rPr>
          <w:sz w:val="24"/>
          <w:szCs w:val="24"/>
        </w:rPr>
      </w:pPr>
      <w:bookmarkStart w:id="1095" w:name="anchor102077"/>
      <w:bookmarkEnd w:id="1095"/>
      <w:r w:rsidRPr="009F5B31">
        <w:rPr>
          <w:sz w:val="24"/>
          <w:szCs w:val="24"/>
        </w:rPr>
        <w:t xml:space="preserve"> - </w:t>
      </w:r>
      <w:r w:rsidRPr="009F5B31">
        <w:rPr>
          <w:i/>
          <w:sz w:val="24"/>
          <w:szCs w:val="24"/>
        </w:rPr>
        <w:t>трудового воспитания</w:t>
      </w:r>
      <w:r w:rsidRPr="009F5B31">
        <w:rPr>
          <w:sz w:val="24"/>
          <w:szCs w:val="24"/>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0C2D89" w:rsidRPr="009F5B31" w:rsidRDefault="000C2D89" w:rsidP="000C2D89">
      <w:pPr>
        <w:pStyle w:val="affff3"/>
        <w:ind w:firstLine="0"/>
        <w:rPr>
          <w:sz w:val="24"/>
          <w:szCs w:val="24"/>
        </w:rPr>
      </w:pPr>
      <w:bookmarkStart w:id="1096" w:name="anchor102078"/>
      <w:bookmarkEnd w:id="1096"/>
      <w:r w:rsidRPr="009F5B31">
        <w:rPr>
          <w:sz w:val="24"/>
          <w:szCs w:val="24"/>
        </w:rPr>
        <w:t xml:space="preserve">- </w:t>
      </w:r>
      <w:r w:rsidRPr="009F5B31">
        <w:rPr>
          <w:i/>
          <w:sz w:val="24"/>
          <w:szCs w:val="24"/>
        </w:rPr>
        <w:t>экологического воспитания</w:t>
      </w:r>
      <w:r w:rsidRPr="009F5B31">
        <w:rPr>
          <w:sz w:val="24"/>
          <w:szCs w:val="24"/>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0C2D89" w:rsidRPr="009F5B31" w:rsidRDefault="000C2D89" w:rsidP="000C2D89">
      <w:pPr>
        <w:pStyle w:val="affff3"/>
        <w:ind w:firstLine="0"/>
        <w:rPr>
          <w:sz w:val="24"/>
          <w:szCs w:val="24"/>
        </w:rPr>
      </w:pPr>
      <w:bookmarkStart w:id="1097" w:name="anchor102079"/>
      <w:bookmarkEnd w:id="1097"/>
      <w:r w:rsidRPr="009F5B31">
        <w:rPr>
          <w:sz w:val="24"/>
          <w:szCs w:val="24"/>
        </w:rPr>
        <w:t xml:space="preserve">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0C2D89" w:rsidRPr="009F5B31" w:rsidRDefault="00AD48B2" w:rsidP="000C2D89">
      <w:pPr>
        <w:pStyle w:val="affff3"/>
        <w:ind w:firstLine="0"/>
        <w:rPr>
          <w:sz w:val="24"/>
          <w:szCs w:val="24"/>
        </w:rPr>
      </w:pPr>
      <w:bookmarkStart w:id="1098" w:name="anchor102066"/>
      <w:bookmarkEnd w:id="1098"/>
      <w:r w:rsidRPr="009F5B31">
        <w:rPr>
          <w:sz w:val="24"/>
          <w:szCs w:val="24"/>
        </w:rPr>
        <w:t xml:space="preserve">     </w:t>
      </w:r>
      <w:r w:rsidR="000C2D89" w:rsidRPr="009F5B31">
        <w:rPr>
          <w:sz w:val="24"/>
          <w:szCs w:val="24"/>
        </w:rPr>
        <w:t>Целевые ориентиры результатов воспитания.</w:t>
      </w:r>
    </w:p>
    <w:p w:rsidR="000C2D89" w:rsidRPr="009F5B31" w:rsidRDefault="00AD48B2" w:rsidP="00AD48B2">
      <w:pPr>
        <w:pStyle w:val="affff3"/>
        <w:ind w:firstLine="0"/>
        <w:rPr>
          <w:sz w:val="24"/>
          <w:szCs w:val="24"/>
        </w:rPr>
      </w:pPr>
      <w:bookmarkStart w:id="1099" w:name="anchor102080"/>
      <w:bookmarkEnd w:id="1099"/>
      <w:r w:rsidRPr="009F5B31">
        <w:rPr>
          <w:sz w:val="24"/>
          <w:szCs w:val="24"/>
        </w:rPr>
        <w:t xml:space="preserve">     </w:t>
      </w:r>
      <w:r w:rsidR="000C2D89" w:rsidRPr="009F5B31">
        <w:rPr>
          <w:sz w:val="24"/>
          <w:szCs w:val="24"/>
        </w:rPr>
        <w:t xml:space="preserve">Требования к личностным результатам освоения обучающимися ООП ООО установлены </w:t>
      </w:r>
      <w:hyperlink r:id="rId70" w:history="1">
        <w:r w:rsidR="000C2D89" w:rsidRPr="009F5B31">
          <w:rPr>
            <w:sz w:val="24"/>
            <w:szCs w:val="24"/>
          </w:rPr>
          <w:t>ФГОС ООО</w:t>
        </w:r>
      </w:hyperlink>
      <w:r w:rsidR="000C2D89" w:rsidRPr="009F5B31">
        <w:rPr>
          <w:sz w:val="24"/>
          <w:szCs w:val="24"/>
        </w:rPr>
        <w:t>.</w:t>
      </w:r>
    </w:p>
    <w:p w:rsidR="000C2D89" w:rsidRPr="009F5B31" w:rsidRDefault="00AD48B2" w:rsidP="00AD48B2">
      <w:pPr>
        <w:pStyle w:val="affff3"/>
        <w:ind w:firstLine="0"/>
        <w:rPr>
          <w:sz w:val="24"/>
          <w:szCs w:val="24"/>
        </w:rPr>
      </w:pPr>
      <w:r w:rsidRPr="009F5B31">
        <w:rPr>
          <w:sz w:val="24"/>
          <w:szCs w:val="24"/>
        </w:rPr>
        <w:t xml:space="preserve">     </w:t>
      </w:r>
      <w:r w:rsidR="000C2D89" w:rsidRPr="009F5B31">
        <w:rPr>
          <w:sz w:val="24"/>
          <w:szCs w:val="24"/>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w:t>
      </w:r>
      <w:r w:rsidR="000C2D89" w:rsidRPr="009F5B31">
        <w:rPr>
          <w:sz w:val="24"/>
          <w:szCs w:val="24"/>
        </w:rPr>
        <w:lastRenderedPageBreak/>
        <w:t xml:space="preserve">быть направлена деятельность педагогического коллектива для выполнения требований </w:t>
      </w:r>
      <w:hyperlink r:id="rId71" w:history="1">
        <w:r w:rsidR="000C2D89" w:rsidRPr="009F5B31">
          <w:rPr>
            <w:sz w:val="24"/>
            <w:szCs w:val="24"/>
          </w:rPr>
          <w:t>ФГОС ООО</w:t>
        </w:r>
      </w:hyperlink>
      <w:r w:rsidR="000C2D89" w:rsidRPr="009F5B31">
        <w:rPr>
          <w:sz w:val="24"/>
          <w:szCs w:val="24"/>
        </w:rPr>
        <w:t>.</w:t>
      </w:r>
    </w:p>
    <w:p w:rsidR="000C2D89" w:rsidRPr="009F5B31" w:rsidRDefault="00AD48B2" w:rsidP="00AD48B2">
      <w:pPr>
        <w:pStyle w:val="affff3"/>
        <w:ind w:firstLine="0"/>
        <w:rPr>
          <w:sz w:val="24"/>
          <w:szCs w:val="24"/>
        </w:rPr>
      </w:pPr>
      <w:bookmarkStart w:id="1100" w:name="anchor102081"/>
      <w:bookmarkEnd w:id="1100"/>
      <w:r w:rsidRPr="009F5B31">
        <w:rPr>
          <w:sz w:val="24"/>
          <w:szCs w:val="24"/>
        </w:rPr>
        <w:t xml:space="preserve">    </w:t>
      </w:r>
      <w:r w:rsidR="000C2D89" w:rsidRPr="009F5B31">
        <w:rPr>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C2D89" w:rsidRPr="009F5B31" w:rsidRDefault="00AD48B2" w:rsidP="00AD48B2">
      <w:pPr>
        <w:pStyle w:val="affff3"/>
        <w:ind w:firstLine="0"/>
        <w:rPr>
          <w:b/>
          <w:sz w:val="24"/>
          <w:szCs w:val="24"/>
        </w:rPr>
      </w:pPr>
      <w:bookmarkStart w:id="1101" w:name="anchor102082"/>
      <w:bookmarkEnd w:id="1101"/>
      <w:r w:rsidRPr="009F5B31">
        <w:rPr>
          <w:sz w:val="24"/>
          <w:szCs w:val="24"/>
        </w:rPr>
        <w:t xml:space="preserve">    </w:t>
      </w:r>
      <w:r w:rsidR="000C2D89" w:rsidRPr="009F5B31">
        <w:rPr>
          <w:b/>
          <w:sz w:val="24"/>
          <w:szCs w:val="24"/>
        </w:rPr>
        <w:t>Целевые ориентиры результатов воспитания на уровне основного общего образования.</w:t>
      </w:r>
    </w:p>
    <w:p w:rsidR="000C2D89" w:rsidRPr="009F5B31" w:rsidRDefault="00AD48B2" w:rsidP="00AD48B2">
      <w:pPr>
        <w:pStyle w:val="affff3"/>
        <w:ind w:firstLine="0"/>
        <w:rPr>
          <w:b/>
          <w:i/>
          <w:sz w:val="24"/>
          <w:szCs w:val="24"/>
        </w:rPr>
      </w:pPr>
      <w:bookmarkStart w:id="1102" w:name="anchor102083"/>
      <w:bookmarkEnd w:id="1102"/>
      <w:r w:rsidRPr="009F5B31">
        <w:rPr>
          <w:sz w:val="24"/>
          <w:szCs w:val="24"/>
        </w:rPr>
        <w:t xml:space="preserve">    </w:t>
      </w:r>
      <w:r w:rsidR="000C2D89" w:rsidRPr="009F5B31">
        <w:rPr>
          <w:b/>
          <w:i/>
          <w:sz w:val="24"/>
          <w:szCs w:val="24"/>
        </w:rPr>
        <w:t>Гражданско-патриотическое воспитание:</w:t>
      </w:r>
    </w:p>
    <w:p w:rsidR="000C2D89" w:rsidRPr="009F5B31" w:rsidRDefault="00AD48B2" w:rsidP="00AD48B2">
      <w:pPr>
        <w:pStyle w:val="affff3"/>
        <w:ind w:firstLine="0"/>
        <w:rPr>
          <w:sz w:val="24"/>
          <w:szCs w:val="24"/>
        </w:rPr>
      </w:pPr>
      <w:r w:rsidRPr="009F5B31">
        <w:rPr>
          <w:sz w:val="24"/>
          <w:szCs w:val="24"/>
        </w:rPr>
        <w:t xml:space="preserve">- </w:t>
      </w:r>
      <w:r w:rsidR="000C2D89" w:rsidRPr="009F5B31">
        <w:rPr>
          <w:sz w:val="24"/>
          <w:szCs w:val="24"/>
        </w:rPr>
        <w:t>знающий и любящий свою малую родину, свой край, имеющий представление о Родине - России, её территории, расположении;</w:t>
      </w:r>
    </w:p>
    <w:p w:rsidR="000C2D89" w:rsidRPr="009F5B31" w:rsidRDefault="00AD48B2" w:rsidP="00AD48B2">
      <w:pPr>
        <w:pStyle w:val="affff3"/>
        <w:ind w:firstLine="0"/>
        <w:rPr>
          <w:sz w:val="24"/>
          <w:szCs w:val="24"/>
        </w:rPr>
      </w:pPr>
      <w:r w:rsidRPr="009F5B31">
        <w:rPr>
          <w:sz w:val="24"/>
          <w:szCs w:val="24"/>
        </w:rPr>
        <w:t xml:space="preserve">- </w:t>
      </w:r>
      <w:r w:rsidR="000C2D89" w:rsidRPr="009F5B31">
        <w:rPr>
          <w:sz w:val="24"/>
          <w:szCs w:val="24"/>
        </w:rPr>
        <w:t>сознающий принадлежность к своему народу и к общности граждан России, проявляющий уважение к своему и другим народам;</w:t>
      </w:r>
    </w:p>
    <w:p w:rsidR="000C2D89" w:rsidRPr="009F5B31" w:rsidRDefault="00AD48B2" w:rsidP="00AD48B2">
      <w:pPr>
        <w:pStyle w:val="affff3"/>
        <w:ind w:firstLine="0"/>
        <w:rPr>
          <w:sz w:val="24"/>
          <w:szCs w:val="24"/>
        </w:rPr>
      </w:pPr>
      <w:r w:rsidRPr="009F5B31">
        <w:rPr>
          <w:sz w:val="24"/>
          <w:szCs w:val="24"/>
        </w:rPr>
        <w:t xml:space="preserve">- </w:t>
      </w:r>
      <w:r w:rsidR="000C2D89" w:rsidRPr="009F5B31">
        <w:rPr>
          <w:sz w:val="24"/>
          <w:szCs w:val="24"/>
        </w:rPr>
        <w:t>понимающий свою сопричастность к прошлому, настоящему и будущему родного края, своей Родины - России, Российского государства;</w:t>
      </w:r>
    </w:p>
    <w:p w:rsidR="000C2D89" w:rsidRPr="009F5B31" w:rsidRDefault="00AD48B2" w:rsidP="00AD48B2">
      <w:pPr>
        <w:pStyle w:val="affff3"/>
        <w:ind w:firstLine="0"/>
        <w:rPr>
          <w:sz w:val="24"/>
          <w:szCs w:val="24"/>
        </w:rPr>
      </w:pPr>
      <w:r w:rsidRPr="009F5B31">
        <w:rPr>
          <w:sz w:val="24"/>
          <w:szCs w:val="24"/>
        </w:rPr>
        <w:t xml:space="preserve">- </w:t>
      </w:r>
      <w:r w:rsidR="000C2D89" w:rsidRPr="009F5B31">
        <w:rPr>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C2D89" w:rsidRPr="009F5B31" w:rsidRDefault="00AD48B2" w:rsidP="00AD48B2">
      <w:pPr>
        <w:pStyle w:val="affff3"/>
        <w:ind w:firstLine="0"/>
        <w:rPr>
          <w:sz w:val="24"/>
          <w:szCs w:val="24"/>
        </w:rPr>
      </w:pPr>
      <w:r w:rsidRPr="009F5B31">
        <w:rPr>
          <w:sz w:val="24"/>
          <w:szCs w:val="24"/>
        </w:rPr>
        <w:t xml:space="preserve">- </w:t>
      </w:r>
      <w:r w:rsidR="000C2D89" w:rsidRPr="009F5B31">
        <w:rPr>
          <w:sz w:val="24"/>
          <w:szCs w:val="24"/>
        </w:rPr>
        <w:t>имеющий первоначальные представления о правах и ответственности человека в обществе, гражданских правах и обязанностях;</w:t>
      </w:r>
    </w:p>
    <w:p w:rsidR="000C2D89" w:rsidRPr="009F5B31" w:rsidRDefault="00AD48B2" w:rsidP="00AD48B2">
      <w:pPr>
        <w:pStyle w:val="affff3"/>
        <w:ind w:firstLine="0"/>
        <w:rPr>
          <w:sz w:val="24"/>
          <w:szCs w:val="24"/>
        </w:rPr>
      </w:pPr>
      <w:r w:rsidRPr="009F5B31">
        <w:rPr>
          <w:sz w:val="24"/>
          <w:szCs w:val="24"/>
        </w:rPr>
        <w:t xml:space="preserve">- </w:t>
      </w:r>
      <w:r w:rsidR="000C2D89" w:rsidRPr="009F5B31">
        <w:rPr>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0C2D89" w:rsidRPr="009F5B31" w:rsidRDefault="00AD48B2" w:rsidP="00AD48B2">
      <w:pPr>
        <w:pStyle w:val="affff3"/>
        <w:ind w:firstLine="0"/>
        <w:rPr>
          <w:b/>
          <w:i/>
          <w:sz w:val="24"/>
          <w:szCs w:val="24"/>
        </w:rPr>
      </w:pPr>
      <w:bookmarkStart w:id="1103" w:name="anchor102084"/>
      <w:bookmarkEnd w:id="1103"/>
      <w:r w:rsidRPr="009F5B31">
        <w:rPr>
          <w:sz w:val="24"/>
          <w:szCs w:val="24"/>
        </w:rPr>
        <w:t xml:space="preserve">    </w:t>
      </w:r>
      <w:r w:rsidR="000C2D89" w:rsidRPr="009F5B31">
        <w:rPr>
          <w:b/>
          <w:i/>
          <w:sz w:val="24"/>
          <w:szCs w:val="24"/>
        </w:rPr>
        <w:t>Духовно-нравственное воспитание:</w:t>
      </w:r>
    </w:p>
    <w:p w:rsidR="000C2D89" w:rsidRPr="009F5B31" w:rsidRDefault="00AD48B2" w:rsidP="00AD48B2">
      <w:pPr>
        <w:pStyle w:val="affff3"/>
        <w:ind w:firstLine="0"/>
        <w:rPr>
          <w:sz w:val="24"/>
          <w:szCs w:val="24"/>
        </w:rPr>
      </w:pPr>
      <w:r w:rsidRPr="009F5B31">
        <w:rPr>
          <w:sz w:val="24"/>
          <w:szCs w:val="24"/>
        </w:rPr>
        <w:t xml:space="preserve">- </w:t>
      </w:r>
      <w:r w:rsidR="000C2D89" w:rsidRPr="009F5B31">
        <w:rPr>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0C2D89" w:rsidRPr="009F5B31" w:rsidRDefault="00AD48B2" w:rsidP="00AD48B2">
      <w:pPr>
        <w:pStyle w:val="affff3"/>
        <w:ind w:firstLine="0"/>
        <w:rPr>
          <w:sz w:val="24"/>
          <w:szCs w:val="24"/>
        </w:rPr>
      </w:pPr>
      <w:r w:rsidRPr="009F5B31">
        <w:rPr>
          <w:sz w:val="24"/>
          <w:szCs w:val="24"/>
        </w:rPr>
        <w:t xml:space="preserve">- </w:t>
      </w:r>
      <w:r w:rsidR="000C2D89" w:rsidRPr="009F5B31">
        <w:rPr>
          <w:sz w:val="24"/>
          <w:szCs w:val="24"/>
        </w:rPr>
        <w:t>сознающий ценность каждой человеческой жизни, признающий индивидуальность и достоинство каждого человека;</w:t>
      </w:r>
    </w:p>
    <w:p w:rsidR="000C2D89" w:rsidRPr="009F5B31" w:rsidRDefault="00AD48B2" w:rsidP="00AD48B2">
      <w:pPr>
        <w:pStyle w:val="affff3"/>
        <w:ind w:firstLine="0"/>
        <w:rPr>
          <w:sz w:val="24"/>
          <w:szCs w:val="24"/>
        </w:rPr>
      </w:pPr>
      <w:r w:rsidRPr="009F5B31">
        <w:rPr>
          <w:sz w:val="24"/>
          <w:szCs w:val="24"/>
        </w:rPr>
        <w:t xml:space="preserve">- </w:t>
      </w:r>
      <w:r w:rsidR="000C2D89" w:rsidRPr="009F5B31">
        <w:rPr>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0C2D89" w:rsidRPr="009F5B31" w:rsidRDefault="00AD48B2" w:rsidP="00AD48B2">
      <w:pPr>
        <w:pStyle w:val="affff3"/>
        <w:ind w:firstLine="0"/>
        <w:rPr>
          <w:sz w:val="24"/>
          <w:szCs w:val="24"/>
        </w:rPr>
      </w:pPr>
      <w:r w:rsidRPr="009F5B31">
        <w:rPr>
          <w:sz w:val="24"/>
          <w:szCs w:val="24"/>
        </w:rPr>
        <w:t xml:space="preserve">    </w:t>
      </w:r>
      <w:r w:rsidR="000C2D89" w:rsidRPr="009F5B31">
        <w:rPr>
          <w:sz w:val="24"/>
          <w:szCs w:val="24"/>
        </w:rPr>
        <w:t>Умеющий оценивать поступки с позиции их соответствия нравственным нормам, осознающий ответственность за свои поступки.</w:t>
      </w:r>
    </w:p>
    <w:p w:rsidR="000C2D89" w:rsidRPr="009F5B31" w:rsidRDefault="00AD48B2" w:rsidP="00AD48B2">
      <w:pPr>
        <w:pStyle w:val="affff3"/>
        <w:ind w:firstLine="0"/>
        <w:rPr>
          <w:sz w:val="24"/>
          <w:szCs w:val="24"/>
        </w:rPr>
      </w:pPr>
      <w:r w:rsidRPr="009F5B31">
        <w:rPr>
          <w:sz w:val="24"/>
          <w:szCs w:val="24"/>
        </w:rPr>
        <w:t xml:space="preserve">    </w:t>
      </w:r>
      <w:r w:rsidR="000C2D89" w:rsidRPr="009F5B31">
        <w:rPr>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0C2D89" w:rsidRPr="009F5B31" w:rsidRDefault="00AD48B2" w:rsidP="00AD48B2">
      <w:pPr>
        <w:pStyle w:val="affff3"/>
        <w:ind w:firstLine="0"/>
        <w:rPr>
          <w:sz w:val="24"/>
          <w:szCs w:val="24"/>
        </w:rPr>
      </w:pPr>
      <w:r w:rsidRPr="009F5B31">
        <w:rPr>
          <w:sz w:val="24"/>
          <w:szCs w:val="24"/>
        </w:rPr>
        <w:t xml:space="preserve">    </w:t>
      </w:r>
      <w:r w:rsidR="000C2D89" w:rsidRPr="009F5B31">
        <w:rPr>
          <w:sz w:val="24"/>
          <w:szCs w:val="24"/>
        </w:rPr>
        <w:t>Сознающий нравственную и эстетическую ценность литературы, родного языка, русского языка, проявляющий интерес к чтению.</w:t>
      </w:r>
    </w:p>
    <w:p w:rsidR="000C2D89" w:rsidRPr="009F5B31" w:rsidRDefault="00AD48B2" w:rsidP="00AD48B2">
      <w:pPr>
        <w:pStyle w:val="affff3"/>
        <w:ind w:firstLine="0"/>
        <w:rPr>
          <w:i/>
          <w:sz w:val="24"/>
          <w:szCs w:val="24"/>
        </w:rPr>
      </w:pPr>
      <w:bookmarkStart w:id="1104" w:name="anchor102085"/>
      <w:bookmarkEnd w:id="1104"/>
      <w:r w:rsidRPr="009F5B31">
        <w:rPr>
          <w:sz w:val="24"/>
          <w:szCs w:val="24"/>
        </w:rPr>
        <w:t xml:space="preserve">    </w:t>
      </w:r>
      <w:r w:rsidR="000C2D89" w:rsidRPr="009F5B31">
        <w:rPr>
          <w:b/>
          <w:i/>
          <w:sz w:val="24"/>
          <w:szCs w:val="24"/>
        </w:rPr>
        <w:t>Эстетическое воспитание</w:t>
      </w:r>
      <w:r w:rsidR="000C2D89" w:rsidRPr="009F5B31">
        <w:rPr>
          <w:i/>
          <w:sz w:val="24"/>
          <w:szCs w:val="24"/>
        </w:rPr>
        <w:t>:</w:t>
      </w:r>
    </w:p>
    <w:p w:rsidR="000C2D89" w:rsidRPr="009F5B31" w:rsidRDefault="00AD48B2" w:rsidP="00AD48B2">
      <w:pPr>
        <w:pStyle w:val="affff3"/>
        <w:ind w:firstLine="0"/>
        <w:rPr>
          <w:sz w:val="24"/>
          <w:szCs w:val="24"/>
        </w:rPr>
      </w:pPr>
      <w:r w:rsidRPr="009F5B31">
        <w:rPr>
          <w:sz w:val="24"/>
          <w:szCs w:val="24"/>
        </w:rPr>
        <w:t xml:space="preserve">- </w:t>
      </w:r>
      <w:r w:rsidR="000C2D89" w:rsidRPr="009F5B31">
        <w:rPr>
          <w:sz w:val="24"/>
          <w:szCs w:val="24"/>
        </w:rPr>
        <w:t>способный воспринимать и чувствовать прекрасное в быту, природе, искусстве, творчестве людей;</w:t>
      </w:r>
    </w:p>
    <w:p w:rsidR="000C2D89" w:rsidRPr="009F5B31" w:rsidRDefault="00AD48B2" w:rsidP="00AD48B2">
      <w:pPr>
        <w:pStyle w:val="affff3"/>
        <w:ind w:firstLine="0"/>
        <w:rPr>
          <w:sz w:val="24"/>
          <w:szCs w:val="24"/>
        </w:rPr>
      </w:pPr>
      <w:r w:rsidRPr="009F5B31">
        <w:rPr>
          <w:sz w:val="24"/>
          <w:szCs w:val="24"/>
        </w:rPr>
        <w:t xml:space="preserve">- </w:t>
      </w:r>
      <w:r w:rsidR="000C2D89" w:rsidRPr="009F5B31">
        <w:rPr>
          <w:sz w:val="24"/>
          <w:szCs w:val="24"/>
        </w:rPr>
        <w:t>проявляющий интерес и уважение к отечественной и мировой художественной культуре;</w:t>
      </w:r>
    </w:p>
    <w:p w:rsidR="000C2D89" w:rsidRPr="009F5B31" w:rsidRDefault="00AD48B2" w:rsidP="00AD48B2">
      <w:pPr>
        <w:pStyle w:val="affff3"/>
        <w:ind w:firstLine="0"/>
        <w:rPr>
          <w:sz w:val="24"/>
          <w:szCs w:val="24"/>
        </w:rPr>
      </w:pPr>
      <w:r w:rsidRPr="009F5B31">
        <w:rPr>
          <w:sz w:val="24"/>
          <w:szCs w:val="24"/>
        </w:rPr>
        <w:t xml:space="preserve">- </w:t>
      </w:r>
      <w:r w:rsidR="000C2D89" w:rsidRPr="009F5B31">
        <w:rPr>
          <w:sz w:val="24"/>
          <w:szCs w:val="24"/>
        </w:rPr>
        <w:t>проявляющий стремление к самовыражению в разных видах художественной деятельности, искусстве.</w:t>
      </w:r>
    </w:p>
    <w:p w:rsidR="000C2D89" w:rsidRPr="009F5B31" w:rsidRDefault="00AD48B2" w:rsidP="00AD48B2">
      <w:pPr>
        <w:pStyle w:val="affff3"/>
        <w:ind w:firstLine="0"/>
        <w:rPr>
          <w:b/>
          <w:i/>
          <w:sz w:val="24"/>
          <w:szCs w:val="24"/>
        </w:rPr>
      </w:pPr>
      <w:bookmarkStart w:id="1105" w:name="anchor102086"/>
      <w:bookmarkEnd w:id="1105"/>
      <w:r w:rsidRPr="009F5B31">
        <w:rPr>
          <w:sz w:val="24"/>
          <w:szCs w:val="24"/>
        </w:rPr>
        <w:t xml:space="preserve">    </w:t>
      </w:r>
      <w:r w:rsidR="000C2D89" w:rsidRPr="009F5B31">
        <w:rPr>
          <w:b/>
          <w:i/>
          <w:sz w:val="24"/>
          <w:szCs w:val="24"/>
        </w:rPr>
        <w:t>Физическое воспитание, формирование культуры здоровья и эмоционального благополучия:</w:t>
      </w:r>
    </w:p>
    <w:p w:rsidR="000C2D89" w:rsidRPr="009F5B31" w:rsidRDefault="00AD48B2" w:rsidP="00AD48B2">
      <w:pPr>
        <w:pStyle w:val="affff3"/>
        <w:ind w:firstLine="0"/>
        <w:rPr>
          <w:sz w:val="24"/>
          <w:szCs w:val="24"/>
        </w:rPr>
      </w:pPr>
      <w:r w:rsidRPr="009F5B31">
        <w:rPr>
          <w:sz w:val="24"/>
          <w:szCs w:val="24"/>
        </w:rPr>
        <w:t xml:space="preserve">- </w:t>
      </w:r>
      <w:r w:rsidR="000C2D89" w:rsidRPr="009F5B31">
        <w:rPr>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0C2D89" w:rsidRPr="009F5B31" w:rsidRDefault="00AD48B2" w:rsidP="00AD48B2">
      <w:pPr>
        <w:pStyle w:val="affff3"/>
        <w:ind w:firstLine="0"/>
        <w:rPr>
          <w:sz w:val="24"/>
          <w:szCs w:val="24"/>
        </w:rPr>
      </w:pPr>
      <w:r w:rsidRPr="009F5B31">
        <w:rPr>
          <w:sz w:val="24"/>
          <w:szCs w:val="24"/>
        </w:rPr>
        <w:t xml:space="preserve">- </w:t>
      </w:r>
      <w:r w:rsidR="000C2D89" w:rsidRPr="009F5B31">
        <w:rPr>
          <w:sz w:val="24"/>
          <w:szCs w:val="24"/>
        </w:rPr>
        <w:t>владеющий основными навыками личной и общественной гигиены, безопасного поведения в быту, природе, обществе;</w:t>
      </w:r>
    </w:p>
    <w:p w:rsidR="000C2D89" w:rsidRPr="009F5B31" w:rsidRDefault="00AD48B2" w:rsidP="00AD48B2">
      <w:pPr>
        <w:pStyle w:val="affff3"/>
        <w:ind w:firstLine="0"/>
        <w:rPr>
          <w:sz w:val="24"/>
          <w:szCs w:val="24"/>
        </w:rPr>
      </w:pPr>
      <w:r w:rsidRPr="009F5B31">
        <w:rPr>
          <w:sz w:val="24"/>
          <w:szCs w:val="24"/>
        </w:rPr>
        <w:t xml:space="preserve">- </w:t>
      </w:r>
      <w:r w:rsidR="000C2D89" w:rsidRPr="009F5B31">
        <w:rPr>
          <w:sz w:val="24"/>
          <w:szCs w:val="24"/>
        </w:rPr>
        <w:t>ориентированный на физическое развитие с учётом возможностей здоровья, занятия физкультурой и спортом;</w:t>
      </w:r>
    </w:p>
    <w:p w:rsidR="000C2D89" w:rsidRPr="009F5B31" w:rsidRDefault="00AD48B2" w:rsidP="00AD48B2">
      <w:pPr>
        <w:pStyle w:val="affff3"/>
        <w:ind w:firstLine="0"/>
        <w:rPr>
          <w:sz w:val="24"/>
          <w:szCs w:val="24"/>
        </w:rPr>
      </w:pPr>
      <w:r w:rsidRPr="009F5B31">
        <w:rPr>
          <w:sz w:val="24"/>
          <w:szCs w:val="24"/>
        </w:rPr>
        <w:t xml:space="preserve">- </w:t>
      </w:r>
      <w:r w:rsidR="000C2D89" w:rsidRPr="009F5B31">
        <w:rPr>
          <w:sz w:val="24"/>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p w:rsidR="000C2D89" w:rsidRPr="009F5B31" w:rsidRDefault="00AD48B2" w:rsidP="00AD48B2">
      <w:pPr>
        <w:pStyle w:val="affff3"/>
        <w:ind w:firstLine="0"/>
        <w:rPr>
          <w:b/>
          <w:i/>
          <w:sz w:val="24"/>
          <w:szCs w:val="24"/>
        </w:rPr>
      </w:pPr>
      <w:bookmarkStart w:id="1106" w:name="anchor102087"/>
      <w:bookmarkEnd w:id="1106"/>
      <w:r w:rsidRPr="009F5B31">
        <w:rPr>
          <w:sz w:val="24"/>
          <w:szCs w:val="24"/>
        </w:rPr>
        <w:lastRenderedPageBreak/>
        <w:t xml:space="preserve">    </w:t>
      </w:r>
      <w:r w:rsidR="000C2D89" w:rsidRPr="009F5B31">
        <w:rPr>
          <w:b/>
          <w:i/>
          <w:sz w:val="24"/>
          <w:szCs w:val="24"/>
        </w:rPr>
        <w:t>Трудовое воспитание:</w:t>
      </w:r>
    </w:p>
    <w:p w:rsidR="000C2D89" w:rsidRPr="009F5B31" w:rsidRDefault="00AD48B2" w:rsidP="00AD48B2">
      <w:pPr>
        <w:pStyle w:val="affff3"/>
        <w:ind w:firstLine="0"/>
        <w:rPr>
          <w:sz w:val="24"/>
          <w:szCs w:val="24"/>
        </w:rPr>
      </w:pPr>
      <w:r w:rsidRPr="009F5B31">
        <w:rPr>
          <w:sz w:val="24"/>
          <w:szCs w:val="24"/>
        </w:rPr>
        <w:t xml:space="preserve">- </w:t>
      </w:r>
      <w:r w:rsidR="000C2D89" w:rsidRPr="009F5B31">
        <w:rPr>
          <w:sz w:val="24"/>
          <w:szCs w:val="24"/>
        </w:rPr>
        <w:t>сознающий ценность труда в жизни человека, семьи, общества;</w:t>
      </w:r>
    </w:p>
    <w:p w:rsidR="000C2D89" w:rsidRPr="009F5B31" w:rsidRDefault="00AD48B2" w:rsidP="00AD48B2">
      <w:pPr>
        <w:pStyle w:val="affff3"/>
        <w:ind w:firstLine="0"/>
        <w:rPr>
          <w:sz w:val="24"/>
          <w:szCs w:val="24"/>
        </w:rPr>
      </w:pPr>
      <w:r w:rsidRPr="009F5B31">
        <w:rPr>
          <w:sz w:val="24"/>
          <w:szCs w:val="24"/>
        </w:rPr>
        <w:t xml:space="preserve">- </w:t>
      </w:r>
      <w:r w:rsidR="000C2D89" w:rsidRPr="009F5B31">
        <w:rPr>
          <w:sz w:val="24"/>
          <w:szCs w:val="24"/>
        </w:rPr>
        <w:t>проявляющий уважение к труду, людям труда, бережное отношение к результатам труда, ответственное потребление;</w:t>
      </w:r>
    </w:p>
    <w:p w:rsidR="000C2D89" w:rsidRPr="009F5B31" w:rsidRDefault="00AD48B2" w:rsidP="00AD48B2">
      <w:pPr>
        <w:pStyle w:val="affff3"/>
        <w:ind w:firstLine="0"/>
        <w:rPr>
          <w:sz w:val="24"/>
          <w:szCs w:val="24"/>
        </w:rPr>
      </w:pPr>
      <w:r w:rsidRPr="009F5B31">
        <w:rPr>
          <w:sz w:val="24"/>
          <w:szCs w:val="24"/>
        </w:rPr>
        <w:t xml:space="preserve">- </w:t>
      </w:r>
      <w:r w:rsidR="000C2D89" w:rsidRPr="009F5B31">
        <w:rPr>
          <w:sz w:val="24"/>
          <w:szCs w:val="24"/>
        </w:rPr>
        <w:t>проявляющий интерес к разным профессиям;</w:t>
      </w:r>
    </w:p>
    <w:p w:rsidR="000C2D89" w:rsidRPr="009F5B31" w:rsidRDefault="00AD48B2" w:rsidP="00AD48B2">
      <w:pPr>
        <w:pStyle w:val="affff3"/>
        <w:ind w:firstLine="0"/>
        <w:rPr>
          <w:sz w:val="24"/>
          <w:szCs w:val="24"/>
        </w:rPr>
      </w:pPr>
      <w:r w:rsidRPr="009F5B31">
        <w:rPr>
          <w:sz w:val="24"/>
          <w:szCs w:val="24"/>
        </w:rPr>
        <w:t xml:space="preserve">- </w:t>
      </w:r>
      <w:r w:rsidR="000C2D89" w:rsidRPr="009F5B31">
        <w:rPr>
          <w:sz w:val="24"/>
          <w:szCs w:val="24"/>
        </w:rPr>
        <w:t>участвующий в различных видах доступного по возрасту труда, трудовой деятельности.</w:t>
      </w:r>
    </w:p>
    <w:p w:rsidR="000C2D89" w:rsidRPr="009F5B31" w:rsidRDefault="00026563" w:rsidP="00026563">
      <w:pPr>
        <w:pStyle w:val="affff3"/>
        <w:ind w:firstLine="0"/>
        <w:rPr>
          <w:b/>
          <w:i/>
          <w:sz w:val="24"/>
          <w:szCs w:val="24"/>
        </w:rPr>
      </w:pPr>
      <w:bookmarkStart w:id="1107" w:name="anchor102088"/>
      <w:bookmarkEnd w:id="1107"/>
      <w:r w:rsidRPr="009F5B31">
        <w:rPr>
          <w:sz w:val="24"/>
          <w:szCs w:val="24"/>
        </w:rPr>
        <w:t xml:space="preserve">    </w:t>
      </w:r>
      <w:r w:rsidR="000C2D89" w:rsidRPr="009F5B31">
        <w:rPr>
          <w:b/>
          <w:i/>
          <w:sz w:val="24"/>
          <w:szCs w:val="24"/>
        </w:rPr>
        <w:t>Экологическое воспитание:</w:t>
      </w:r>
    </w:p>
    <w:p w:rsidR="000C2D89" w:rsidRPr="009F5B31" w:rsidRDefault="00026563" w:rsidP="00026563">
      <w:pPr>
        <w:pStyle w:val="affff3"/>
        <w:ind w:firstLine="0"/>
        <w:rPr>
          <w:sz w:val="24"/>
          <w:szCs w:val="24"/>
        </w:rPr>
      </w:pPr>
      <w:r w:rsidRPr="009F5B31">
        <w:rPr>
          <w:sz w:val="24"/>
          <w:szCs w:val="24"/>
        </w:rPr>
        <w:t xml:space="preserve">- </w:t>
      </w:r>
      <w:r w:rsidR="000C2D89" w:rsidRPr="009F5B31">
        <w:rPr>
          <w:sz w:val="24"/>
          <w:szCs w:val="24"/>
        </w:rPr>
        <w:t>понимающий ценность природы, зависимость жизни людей от природы, влияние людей на природу, окружающую среду;</w:t>
      </w:r>
    </w:p>
    <w:p w:rsidR="000C2D89" w:rsidRPr="009F5B31" w:rsidRDefault="00026563" w:rsidP="00026563">
      <w:pPr>
        <w:pStyle w:val="affff3"/>
        <w:ind w:firstLine="0"/>
        <w:rPr>
          <w:sz w:val="24"/>
          <w:szCs w:val="24"/>
        </w:rPr>
      </w:pPr>
      <w:r w:rsidRPr="009F5B31">
        <w:rPr>
          <w:sz w:val="24"/>
          <w:szCs w:val="24"/>
        </w:rPr>
        <w:t xml:space="preserve">- </w:t>
      </w:r>
      <w:r w:rsidR="000C2D89" w:rsidRPr="009F5B31">
        <w:rPr>
          <w:sz w:val="24"/>
          <w:szCs w:val="24"/>
        </w:rPr>
        <w:t>проявляющий любовь и бережное отношение к природе, неприятие действий, приносящих вред природе, особенно живым существам;</w:t>
      </w:r>
    </w:p>
    <w:p w:rsidR="000C2D89" w:rsidRPr="009F5B31" w:rsidRDefault="00026563" w:rsidP="00026563">
      <w:pPr>
        <w:pStyle w:val="affff3"/>
        <w:ind w:firstLine="0"/>
        <w:rPr>
          <w:sz w:val="24"/>
          <w:szCs w:val="24"/>
        </w:rPr>
      </w:pPr>
      <w:r w:rsidRPr="009F5B31">
        <w:rPr>
          <w:sz w:val="24"/>
          <w:szCs w:val="24"/>
        </w:rPr>
        <w:t xml:space="preserve">- </w:t>
      </w:r>
      <w:r w:rsidR="000C2D89" w:rsidRPr="009F5B31">
        <w:rPr>
          <w:sz w:val="24"/>
          <w:szCs w:val="24"/>
        </w:rPr>
        <w:t>выражающий готовность в своей деятельности придерживаться экологических норм.</w:t>
      </w:r>
    </w:p>
    <w:p w:rsidR="000C2D89" w:rsidRPr="009F5B31" w:rsidRDefault="00026563" w:rsidP="00026563">
      <w:pPr>
        <w:pStyle w:val="affff3"/>
        <w:ind w:firstLine="0"/>
        <w:rPr>
          <w:b/>
          <w:sz w:val="24"/>
          <w:szCs w:val="24"/>
        </w:rPr>
      </w:pPr>
      <w:bookmarkStart w:id="1108" w:name="anchor102089"/>
      <w:bookmarkEnd w:id="1108"/>
      <w:r w:rsidRPr="009F5B31">
        <w:rPr>
          <w:sz w:val="24"/>
          <w:szCs w:val="24"/>
        </w:rPr>
        <w:t xml:space="preserve">    </w:t>
      </w:r>
      <w:r w:rsidR="000C2D89" w:rsidRPr="009F5B31">
        <w:rPr>
          <w:b/>
          <w:sz w:val="24"/>
          <w:szCs w:val="24"/>
        </w:rPr>
        <w:t>Ценности научного познания:</w:t>
      </w:r>
    </w:p>
    <w:p w:rsidR="000C2D89" w:rsidRPr="009F5B31" w:rsidRDefault="00026563" w:rsidP="00026563">
      <w:pPr>
        <w:pStyle w:val="affff3"/>
        <w:ind w:firstLine="0"/>
        <w:rPr>
          <w:sz w:val="24"/>
          <w:szCs w:val="24"/>
        </w:rPr>
      </w:pPr>
      <w:r w:rsidRPr="009F5B31">
        <w:rPr>
          <w:sz w:val="24"/>
          <w:szCs w:val="24"/>
        </w:rPr>
        <w:t xml:space="preserve">- </w:t>
      </w:r>
      <w:r w:rsidR="000C2D89" w:rsidRPr="009F5B31">
        <w:rPr>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0C2D89" w:rsidRPr="009F5B31" w:rsidRDefault="00026563" w:rsidP="00026563">
      <w:pPr>
        <w:pStyle w:val="affff3"/>
        <w:ind w:firstLine="0"/>
        <w:rPr>
          <w:sz w:val="24"/>
          <w:szCs w:val="24"/>
        </w:rPr>
      </w:pPr>
      <w:r w:rsidRPr="009F5B31">
        <w:rPr>
          <w:sz w:val="24"/>
          <w:szCs w:val="24"/>
        </w:rPr>
        <w:t xml:space="preserve">- </w:t>
      </w:r>
      <w:r w:rsidR="000C2D89" w:rsidRPr="009F5B31">
        <w:rPr>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0C2D89" w:rsidRPr="009F5B31" w:rsidRDefault="00026563" w:rsidP="00026563">
      <w:pPr>
        <w:pStyle w:val="affff3"/>
        <w:ind w:firstLine="0"/>
        <w:rPr>
          <w:sz w:val="24"/>
          <w:szCs w:val="24"/>
        </w:rPr>
      </w:pPr>
      <w:r w:rsidRPr="009F5B31">
        <w:rPr>
          <w:sz w:val="24"/>
          <w:szCs w:val="24"/>
        </w:rPr>
        <w:t xml:space="preserve">- </w:t>
      </w:r>
      <w:r w:rsidR="000C2D89" w:rsidRPr="009F5B31">
        <w:rPr>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0C2D89" w:rsidRPr="009F5B31" w:rsidRDefault="000C2D89" w:rsidP="000C2D89">
      <w:pPr>
        <w:pStyle w:val="affff3"/>
        <w:ind w:firstLine="0"/>
        <w:rPr>
          <w:sz w:val="24"/>
          <w:szCs w:val="24"/>
        </w:rPr>
      </w:pPr>
    </w:p>
    <w:p w:rsidR="003860BC" w:rsidRPr="009F5B31" w:rsidRDefault="007E36C6" w:rsidP="00001C4B">
      <w:pPr>
        <w:suppressAutoHyphens/>
        <w:ind w:firstLine="0"/>
        <w:rPr>
          <w:b/>
          <w:color w:val="auto"/>
          <w:sz w:val="24"/>
          <w:lang w:eastAsia="x-none"/>
        </w:rPr>
      </w:pPr>
      <w:r w:rsidRPr="009F5B31">
        <w:rPr>
          <w:b/>
          <w:color w:val="auto"/>
          <w:sz w:val="24"/>
          <w:lang w:eastAsia="x-none"/>
        </w:rPr>
        <w:t xml:space="preserve">    </w:t>
      </w:r>
      <w:r w:rsidR="003860BC" w:rsidRPr="009F5B31">
        <w:rPr>
          <w:b/>
          <w:color w:val="auto"/>
          <w:sz w:val="24"/>
          <w:lang w:eastAsia="x-none"/>
        </w:rPr>
        <w:t>Приоритеты в воспитании обучающихся подросткового возраста</w:t>
      </w:r>
      <w:r w:rsidRPr="009F5B31">
        <w:rPr>
          <w:b/>
          <w:color w:val="auto"/>
          <w:sz w:val="24"/>
          <w:lang w:eastAsia="x-none"/>
        </w:rPr>
        <w:t>.</w:t>
      </w:r>
    </w:p>
    <w:p w:rsidR="003860BC" w:rsidRPr="009F5B31" w:rsidRDefault="007E36C6" w:rsidP="00001C4B">
      <w:pPr>
        <w:suppressAutoHyphens/>
        <w:ind w:firstLine="0"/>
        <w:rPr>
          <w:color w:val="auto"/>
          <w:sz w:val="24"/>
          <w:lang w:eastAsia="x-none"/>
        </w:rPr>
      </w:pPr>
      <w:r w:rsidRPr="009F5B31">
        <w:rPr>
          <w:b/>
          <w:i/>
          <w:color w:val="auto"/>
          <w:sz w:val="24"/>
          <w:lang w:eastAsia="x-none"/>
        </w:rPr>
        <w:t xml:space="preserve">    </w:t>
      </w:r>
      <w:r w:rsidR="003860BC" w:rsidRPr="009F5B31">
        <w:rPr>
          <w:b/>
          <w:i/>
          <w:color w:val="auto"/>
          <w:sz w:val="24"/>
          <w:lang w:eastAsia="x-none"/>
        </w:rPr>
        <w:t>Целевой приоритет:</w:t>
      </w:r>
      <w:r w:rsidR="003860BC" w:rsidRPr="009F5B31">
        <w:rPr>
          <w:color w:val="auto"/>
          <w:sz w:val="24"/>
          <w:lang w:eastAsia="x-none"/>
        </w:rPr>
        <w:t xml:space="preserve"> создание благоприятных условий для развития социально значимых отношений обучающихся.</w:t>
      </w:r>
    </w:p>
    <w:p w:rsidR="003860BC" w:rsidRPr="009F5B31" w:rsidRDefault="007E36C6" w:rsidP="00001C4B">
      <w:pPr>
        <w:suppressAutoHyphens/>
        <w:ind w:firstLine="0"/>
        <w:rPr>
          <w:b/>
          <w:i/>
          <w:color w:val="auto"/>
          <w:sz w:val="24"/>
          <w:lang w:eastAsia="x-none"/>
        </w:rPr>
      </w:pPr>
      <w:r w:rsidRPr="009F5B31">
        <w:rPr>
          <w:b/>
          <w:i/>
          <w:color w:val="auto"/>
          <w:sz w:val="24"/>
          <w:lang w:eastAsia="x-none"/>
        </w:rPr>
        <w:t xml:space="preserve">    </w:t>
      </w:r>
      <w:r w:rsidR="003860BC" w:rsidRPr="009F5B31">
        <w:rPr>
          <w:b/>
          <w:i/>
          <w:color w:val="auto"/>
          <w:sz w:val="24"/>
          <w:lang w:eastAsia="x-none"/>
        </w:rPr>
        <w:t>Приоритетные ценностные отношения:</w:t>
      </w:r>
    </w:p>
    <w:p w:rsidR="003860BC" w:rsidRPr="009F5B31" w:rsidRDefault="003860BC" w:rsidP="00001C4B">
      <w:pPr>
        <w:suppressAutoHyphens/>
        <w:ind w:firstLine="0"/>
        <w:rPr>
          <w:color w:val="auto"/>
          <w:sz w:val="24"/>
          <w:lang w:eastAsia="x-none"/>
        </w:rPr>
      </w:pPr>
      <w:r w:rsidRPr="009F5B31">
        <w:rPr>
          <w:color w:val="auto"/>
          <w:sz w:val="24"/>
          <w:lang w:eastAsia="x-none"/>
        </w:rPr>
        <w:t>- к семье как главной опоре в жизни человека и источнику его счастья;</w:t>
      </w:r>
    </w:p>
    <w:p w:rsidR="003860BC" w:rsidRPr="009F5B31" w:rsidRDefault="003860BC" w:rsidP="00001C4B">
      <w:pPr>
        <w:suppressAutoHyphens/>
        <w:ind w:firstLine="0"/>
        <w:rPr>
          <w:color w:val="auto"/>
          <w:sz w:val="24"/>
          <w:lang w:eastAsia="x-none"/>
        </w:rPr>
      </w:pPr>
      <w:r w:rsidRPr="009F5B31">
        <w:rPr>
          <w:color w:val="auto"/>
          <w:sz w:val="24"/>
          <w:lang w:eastAsia="x-none"/>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3860BC" w:rsidRPr="009F5B31" w:rsidRDefault="003860BC" w:rsidP="00001C4B">
      <w:pPr>
        <w:suppressAutoHyphens/>
        <w:ind w:firstLine="0"/>
        <w:rPr>
          <w:color w:val="auto"/>
          <w:sz w:val="24"/>
          <w:lang w:eastAsia="x-none"/>
        </w:rPr>
      </w:pPr>
      <w:r w:rsidRPr="009F5B31">
        <w:rPr>
          <w:color w:val="auto"/>
          <w:sz w:val="24"/>
          <w:lang w:eastAsia="x-none"/>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3860BC" w:rsidRPr="009F5B31" w:rsidRDefault="003860BC" w:rsidP="00001C4B">
      <w:pPr>
        <w:suppressAutoHyphens/>
        <w:ind w:firstLine="0"/>
        <w:rPr>
          <w:color w:val="auto"/>
          <w:sz w:val="24"/>
          <w:lang w:eastAsia="x-none"/>
        </w:rPr>
      </w:pPr>
      <w:r w:rsidRPr="009F5B31">
        <w:rPr>
          <w:color w:val="auto"/>
          <w:sz w:val="24"/>
          <w:lang w:eastAsia="x-none"/>
        </w:rPr>
        <w:t>- к природе как источнику жизни на Зем</w:t>
      </w:r>
      <w:r w:rsidR="00CA14EA" w:rsidRPr="009F5B31">
        <w:rPr>
          <w:color w:val="auto"/>
          <w:sz w:val="24"/>
          <w:lang w:eastAsia="x-none"/>
        </w:rPr>
        <w:t>ле, основе самого ее существова</w:t>
      </w:r>
      <w:r w:rsidRPr="009F5B31">
        <w:rPr>
          <w:color w:val="auto"/>
          <w:sz w:val="24"/>
          <w:lang w:eastAsia="x-none"/>
        </w:rPr>
        <w:t xml:space="preserve">ния, нуждающейся в защите и постоянном внимании со стороны человека; </w:t>
      </w:r>
    </w:p>
    <w:p w:rsidR="003860BC" w:rsidRPr="009F5B31" w:rsidRDefault="003860BC" w:rsidP="00001C4B">
      <w:pPr>
        <w:suppressAutoHyphens/>
        <w:ind w:firstLine="0"/>
        <w:rPr>
          <w:color w:val="auto"/>
          <w:sz w:val="24"/>
          <w:lang w:eastAsia="x-none"/>
        </w:rPr>
      </w:pPr>
      <w:r w:rsidRPr="009F5B31">
        <w:rPr>
          <w:color w:val="auto"/>
          <w:sz w:val="24"/>
          <w:lang w:eastAsia="x-none"/>
        </w:rPr>
        <w:t>- к миру как главному принципу челове</w:t>
      </w:r>
      <w:r w:rsidR="00CA14EA" w:rsidRPr="009F5B31">
        <w:rPr>
          <w:color w:val="auto"/>
          <w:sz w:val="24"/>
          <w:lang w:eastAsia="x-none"/>
        </w:rPr>
        <w:t>ческого общежития, условию креп</w:t>
      </w:r>
      <w:r w:rsidRPr="009F5B31">
        <w:rPr>
          <w:color w:val="auto"/>
          <w:sz w:val="24"/>
          <w:lang w:eastAsia="x-none"/>
        </w:rPr>
        <w:t>кой дружбы, налаживания отношений с кол</w:t>
      </w:r>
      <w:r w:rsidR="00CA14EA" w:rsidRPr="009F5B31">
        <w:rPr>
          <w:color w:val="auto"/>
          <w:sz w:val="24"/>
          <w:lang w:eastAsia="x-none"/>
        </w:rPr>
        <w:t>легами по работе в будущем и со</w:t>
      </w:r>
      <w:r w:rsidRPr="009F5B31">
        <w:rPr>
          <w:color w:val="auto"/>
          <w:sz w:val="24"/>
          <w:lang w:eastAsia="x-none"/>
        </w:rPr>
        <w:t>здания благоприятного микроклимата в своей собственной семье;</w:t>
      </w:r>
    </w:p>
    <w:p w:rsidR="003860BC" w:rsidRPr="009F5B31" w:rsidRDefault="003860BC" w:rsidP="00001C4B">
      <w:pPr>
        <w:suppressAutoHyphens/>
        <w:ind w:firstLine="0"/>
        <w:rPr>
          <w:color w:val="auto"/>
          <w:sz w:val="24"/>
          <w:lang w:eastAsia="x-none"/>
        </w:rPr>
      </w:pPr>
      <w:r w:rsidRPr="009F5B31">
        <w:rPr>
          <w:color w:val="auto"/>
          <w:sz w:val="24"/>
          <w:lang w:eastAsia="x-none"/>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3860BC" w:rsidRPr="009F5B31" w:rsidRDefault="003860BC" w:rsidP="00001C4B">
      <w:pPr>
        <w:suppressAutoHyphens/>
        <w:ind w:firstLine="0"/>
        <w:rPr>
          <w:color w:val="auto"/>
          <w:sz w:val="24"/>
          <w:lang w:eastAsia="x-none"/>
        </w:rPr>
      </w:pPr>
      <w:r w:rsidRPr="009F5B31">
        <w:rPr>
          <w:color w:val="auto"/>
          <w:sz w:val="24"/>
          <w:lang w:eastAsia="x-none"/>
        </w:rPr>
        <w:t>- к культуре как духовному богатству</w:t>
      </w:r>
      <w:r w:rsidR="00CA14EA" w:rsidRPr="009F5B31">
        <w:rPr>
          <w:color w:val="auto"/>
          <w:sz w:val="24"/>
          <w:lang w:eastAsia="x-none"/>
        </w:rPr>
        <w:t xml:space="preserve"> общества и важному условию ощу</w:t>
      </w:r>
      <w:r w:rsidRPr="009F5B31">
        <w:rPr>
          <w:color w:val="auto"/>
          <w:sz w:val="24"/>
          <w:lang w:eastAsia="x-none"/>
        </w:rPr>
        <w:t>щения человеком полноты проживаемой жизни, которое дают ему чтение, музыка, искусство, театр, творческое самовыражение;</w:t>
      </w:r>
    </w:p>
    <w:p w:rsidR="003860BC" w:rsidRPr="009F5B31" w:rsidRDefault="003860BC" w:rsidP="00001C4B">
      <w:pPr>
        <w:suppressAutoHyphens/>
        <w:ind w:firstLine="0"/>
        <w:rPr>
          <w:color w:val="auto"/>
          <w:sz w:val="24"/>
          <w:lang w:eastAsia="x-none"/>
        </w:rPr>
      </w:pPr>
      <w:r w:rsidRPr="009F5B31">
        <w:rPr>
          <w:color w:val="auto"/>
          <w:sz w:val="24"/>
          <w:lang w:eastAsia="x-none"/>
        </w:rPr>
        <w:t>- к здоровью как залогу долгой и активной жизни человека, его хорошего настроения и оптимистичного взгляда на мир;</w:t>
      </w:r>
    </w:p>
    <w:p w:rsidR="003860BC" w:rsidRPr="009F5B31" w:rsidRDefault="003860BC" w:rsidP="00001C4B">
      <w:pPr>
        <w:suppressAutoHyphens/>
        <w:ind w:firstLine="0"/>
        <w:rPr>
          <w:color w:val="auto"/>
          <w:sz w:val="24"/>
          <w:lang w:eastAsia="x-none"/>
        </w:rPr>
      </w:pPr>
      <w:r w:rsidRPr="009F5B31">
        <w:rPr>
          <w:color w:val="auto"/>
          <w:sz w:val="24"/>
          <w:lang w:eastAsia="x-none"/>
        </w:rPr>
        <w:t xml:space="preserve">- к окружающим людям как безусловной и абсолютной ценности,  как равноправным социальным партнерам, с которыми необходимо выстраивать </w:t>
      </w:r>
      <w:r w:rsidR="000C2D89" w:rsidRPr="009F5B31">
        <w:rPr>
          <w:color w:val="auto"/>
          <w:sz w:val="24"/>
          <w:lang w:eastAsia="x-none"/>
        </w:rPr>
        <w:t>доб</w:t>
      </w:r>
      <w:r w:rsidRPr="009F5B31">
        <w:rPr>
          <w:color w:val="auto"/>
          <w:sz w:val="24"/>
          <w:lang w:eastAsia="x-none"/>
        </w:rPr>
        <w:t>рожелательные и взаимоподдерживающи</w:t>
      </w:r>
      <w:r w:rsidR="00CA14EA" w:rsidRPr="009F5B31">
        <w:rPr>
          <w:color w:val="auto"/>
          <w:sz w:val="24"/>
          <w:lang w:eastAsia="x-none"/>
        </w:rPr>
        <w:t>е отношения, дающие человеку ра</w:t>
      </w:r>
      <w:r w:rsidRPr="009F5B31">
        <w:rPr>
          <w:color w:val="auto"/>
          <w:sz w:val="24"/>
          <w:lang w:eastAsia="x-none"/>
        </w:rPr>
        <w:t>дость общения и позволяющие избегать чувства одиночества;</w:t>
      </w:r>
    </w:p>
    <w:p w:rsidR="003860BC" w:rsidRPr="009F5B31" w:rsidRDefault="003860BC" w:rsidP="00001C4B">
      <w:pPr>
        <w:suppressAutoHyphens/>
        <w:ind w:firstLine="0"/>
        <w:rPr>
          <w:color w:val="auto"/>
          <w:sz w:val="24"/>
          <w:lang w:eastAsia="x-none"/>
        </w:rPr>
      </w:pPr>
      <w:r w:rsidRPr="009F5B31">
        <w:rPr>
          <w:color w:val="auto"/>
          <w:sz w:val="24"/>
          <w:lang w:eastAsia="x-none"/>
        </w:rPr>
        <w:t>- к самим себе как хозяевам своей судьбы, самоопределяющимся и самореализующимся личностям, отвечающим за свое собственное будущее.</w:t>
      </w:r>
    </w:p>
    <w:p w:rsidR="003860BC" w:rsidRPr="009F5B31" w:rsidRDefault="003860BC" w:rsidP="00001C4B">
      <w:pPr>
        <w:suppressAutoHyphens/>
        <w:rPr>
          <w:color w:val="auto"/>
          <w:sz w:val="24"/>
          <w:lang w:eastAsia="x-none"/>
        </w:rPr>
      </w:pPr>
      <w:r w:rsidRPr="009F5B31">
        <w:rPr>
          <w:color w:val="auto"/>
          <w:sz w:val="24"/>
          <w:lang w:eastAsia="x-none"/>
        </w:rPr>
        <w:t xml:space="preserve">Планомерная реализация поставленных задач </w:t>
      </w:r>
      <w:r w:rsidR="007E36C6" w:rsidRPr="009F5B31">
        <w:rPr>
          <w:color w:val="auto"/>
          <w:sz w:val="24"/>
          <w:lang w:eastAsia="x-none"/>
        </w:rPr>
        <w:t xml:space="preserve"> позволяет </w:t>
      </w:r>
      <w:r w:rsidRPr="009F5B31">
        <w:rPr>
          <w:color w:val="auto"/>
          <w:sz w:val="24"/>
          <w:lang w:eastAsia="x-none"/>
        </w:rPr>
        <w:t xml:space="preserve">организовать в </w:t>
      </w:r>
      <w:r w:rsidR="007E36C6" w:rsidRPr="009F5B31">
        <w:rPr>
          <w:color w:val="auto"/>
          <w:sz w:val="24"/>
          <w:lang w:eastAsia="x-none"/>
        </w:rPr>
        <w:t xml:space="preserve">учреждении </w:t>
      </w:r>
      <w:r w:rsidRPr="009F5B31">
        <w:rPr>
          <w:color w:val="auto"/>
          <w:sz w:val="24"/>
          <w:lang w:eastAsia="x-none"/>
        </w:rPr>
        <w:t>интересную и событийно насыщенн</w:t>
      </w:r>
      <w:r w:rsidR="007E36C6" w:rsidRPr="009F5B31">
        <w:rPr>
          <w:color w:val="auto"/>
          <w:sz w:val="24"/>
          <w:lang w:eastAsia="x-none"/>
        </w:rPr>
        <w:t>ую жизнь обучающихся и педагоги</w:t>
      </w:r>
      <w:r w:rsidRPr="009F5B31">
        <w:rPr>
          <w:color w:val="auto"/>
          <w:sz w:val="24"/>
          <w:lang w:eastAsia="x-none"/>
        </w:rPr>
        <w:t xml:space="preserve">ческих работников, </w:t>
      </w:r>
      <w:r w:rsidRPr="009F5B31">
        <w:rPr>
          <w:color w:val="auto"/>
          <w:sz w:val="24"/>
          <w:lang w:eastAsia="x-none"/>
        </w:rPr>
        <w:lastRenderedPageBreak/>
        <w:t>что станет эффективным способом профилактики антисо-циального поведения обучающихся.</w:t>
      </w:r>
    </w:p>
    <w:p w:rsidR="000C2D89" w:rsidRPr="009F5B31" w:rsidRDefault="000C2D89" w:rsidP="00001C4B">
      <w:pPr>
        <w:suppressAutoHyphens/>
        <w:rPr>
          <w:color w:val="auto"/>
          <w:sz w:val="24"/>
          <w:lang w:eastAsia="x-none"/>
        </w:rPr>
      </w:pPr>
      <w:r w:rsidRPr="009F5B31">
        <w:rPr>
          <w:color w:val="auto"/>
          <w:sz w:val="24"/>
          <w:lang w:eastAsia="x-none"/>
        </w:rPr>
        <w:t xml:space="preserve"> </w:t>
      </w:r>
    </w:p>
    <w:p w:rsidR="007E36C6" w:rsidRPr="009F5B31" w:rsidRDefault="00224952" w:rsidP="00224952">
      <w:pPr>
        <w:suppressAutoHyphens/>
        <w:ind w:firstLine="284"/>
        <w:rPr>
          <w:b/>
          <w:color w:val="auto"/>
          <w:sz w:val="24"/>
          <w:lang w:eastAsia="x-none"/>
        </w:rPr>
      </w:pPr>
      <w:r w:rsidRPr="009F5B31">
        <w:rPr>
          <w:b/>
          <w:color w:val="auto"/>
          <w:sz w:val="24"/>
          <w:lang w:val="en-US" w:eastAsia="x-none"/>
        </w:rPr>
        <w:t>II</w:t>
      </w:r>
      <w:r w:rsidRPr="009F5B31">
        <w:rPr>
          <w:b/>
          <w:color w:val="auto"/>
          <w:sz w:val="24"/>
          <w:lang w:eastAsia="x-none"/>
        </w:rPr>
        <w:t>. Содержательный раздел.</w:t>
      </w:r>
    </w:p>
    <w:p w:rsidR="006419C4" w:rsidRPr="009F5B31" w:rsidRDefault="006419C4" w:rsidP="00224952">
      <w:pPr>
        <w:suppressAutoHyphens/>
        <w:ind w:firstLine="284"/>
        <w:rPr>
          <w:b/>
          <w:color w:val="auto"/>
          <w:sz w:val="24"/>
          <w:lang w:eastAsia="x-none"/>
        </w:rPr>
      </w:pPr>
      <w:r w:rsidRPr="009F5B31">
        <w:rPr>
          <w:b/>
          <w:color w:val="auto"/>
          <w:sz w:val="24"/>
          <w:lang w:eastAsia="x-none"/>
        </w:rPr>
        <w:t>Уклад муниципального бюджетного общеобразовательного учреждения «</w:t>
      </w:r>
      <w:r w:rsidR="009F5B31" w:rsidRPr="009F5B31">
        <w:rPr>
          <w:b/>
          <w:color w:val="auto"/>
          <w:sz w:val="24"/>
          <w:lang w:eastAsia="x-none"/>
        </w:rPr>
        <w:t>МБОУ СОШ пос. Озерки»</w:t>
      </w:r>
      <w:r w:rsidRPr="009F5B31">
        <w:rPr>
          <w:b/>
          <w:color w:val="auto"/>
          <w:sz w:val="24"/>
          <w:lang w:eastAsia="x-none"/>
        </w:rPr>
        <w:t>.</w:t>
      </w:r>
    </w:p>
    <w:p w:rsidR="006419C4" w:rsidRPr="009F5B31" w:rsidRDefault="006419C4" w:rsidP="006419C4">
      <w:pPr>
        <w:pStyle w:val="affff3"/>
        <w:ind w:firstLine="0"/>
        <w:rPr>
          <w:sz w:val="24"/>
          <w:szCs w:val="24"/>
        </w:rPr>
      </w:pPr>
      <w:bookmarkStart w:id="1109" w:name="anchor102093"/>
      <w:bookmarkEnd w:id="1109"/>
      <w:r w:rsidRPr="009F5B31">
        <w:rPr>
          <w:sz w:val="24"/>
          <w:szCs w:val="24"/>
        </w:rPr>
        <w:t xml:space="preserve">     Уклад задаёт порядок жизни учреждения и его филиала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6419C4" w:rsidRPr="009F5B31" w:rsidRDefault="006419C4" w:rsidP="006419C4">
      <w:pPr>
        <w:pStyle w:val="affff3"/>
        <w:ind w:firstLine="0"/>
        <w:rPr>
          <w:sz w:val="24"/>
          <w:szCs w:val="24"/>
        </w:rPr>
      </w:pPr>
      <w:bookmarkStart w:id="1110" w:name="anchor102094"/>
      <w:bookmarkEnd w:id="1110"/>
      <w:r w:rsidRPr="009F5B31">
        <w:rPr>
          <w:sz w:val="24"/>
          <w:szCs w:val="24"/>
        </w:rPr>
        <w:t xml:space="preserve">    Основными и дополнительными характеристиками, на которых строится уклад </w:t>
      </w:r>
      <w:r w:rsidR="009F5B31" w:rsidRPr="009F5B31">
        <w:rPr>
          <w:sz w:val="24"/>
          <w:szCs w:val="24"/>
        </w:rPr>
        <w:t xml:space="preserve"> МБОУ СОШ пос. Озерки </w:t>
      </w:r>
      <w:r w:rsidRPr="009F5B31">
        <w:rPr>
          <w:sz w:val="24"/>
          <w:szCs w:val="24"/>
        </w:rPr>
        <w:t>являются:</w:t>
      </w:r>
    </w:p>
    <w:p w:rsidR="006419C4" w:rsidRPr="009F5B31" w:rsidRDefault="006419C4" w:rsidP="006419C4">
      <w:pPr>
        <w:pStyle w:val="affff3"/>
        <w:ind w:firstLine="0"/>
        <w:rPr>
          <w:sz w:val="24"/>
          <w:szCs w:val="24"/>
        </w:rPr>
      </w:pPr>
      <w:bookmarkStart w:id="1111" w:name="anchor102095"/>
      <w:bookmarkEnd w:id="1111"/>
      <w:r w:rsidRPr="009F5B31">
        <w:rPr>
          <w:sz w:val="24"/>
          <w:szCs w:val="24"/>
        </w:rPr>
        <w:t>- основные вехи истории образовательной организации, выдающиеся события, деятели в её истории;</w:t>
      </w:r>
    </w:p>
    <w:p w:rsidR="006419C4" w:rsidRPr="009F5B31" w:rsidRDefault="006419C4" w:rsidP="006419C4">
      <w:pPr>
        <w:pStyle w:val="affff3"/>
        <w:ind w:firstLine="0"/>
        <w:rPr>
          <w:sz w:val="24"/>
          <w:szCs w:val="24"/>
        </w:rPr>
      </w:pPr>
      <w:r w:rsidRPr="009F5B31">
        <w:rPr>
          <w:sz w:val="24"/>
          <w:szCs w:val="24"/>
        </w:rPr>
        <w:t>- цель образовательной организации в самосознании её педагогического коллектива;</w:t>
      </w:r>
    </w:p>
    <w:p w:rsidR="006419C4" w:rsidRPr="009F5B31" w:rsidRDefault="006419C4" w:rsidP="006419C4">
      <w:pPr>
        <w:pStyle w:val="affff3"/>
        <w:ind w:firstLine="0"/>
        <w:rPr>
          <w:sz w:val="24"/>
          <w:szCs w:val="24"/>
        </w:rPr>
      </w:pPr>
      <w:r w:rsidRPr="009F5B31">
        <w:rPr>
          <w:sz w:val="24"/>
          <w:szCs w:val="24"/>
        </w:rPr>
        <w:t>- наиболее значимые традиционные дела, события, мероприятия в образовательной организации, составляющие основу воспитательной системы;</w:t>
      </w:r>
    </w:p>
    <w:p w:rsidR="006419C4" w:rsidRPr="009F5B31" w:rsidRDefault="006419C4" w:rsidP="006419C4">
      <w:pPr>
        <w:pStyle w:val="affff3"/>
        <w:ind w:firstLine="0"/>
        <w:rPr>
          <w:sz w:val="24"/>
          <w:szCs w:val="24"/>
        </w:rPr>
      </w:pPr>
      <w:r w:rsidRPr="009F5B31">
        <w:rPr>
          <w:sz w:val="24"/>
          <w:szCs w:val="24"/>
        </w:rPr>
        <w:t>- традиции и ритуалы, символика, особые нормы этикета в образовательной организации;</w:t>
      </w:r>
    </w:p>
    <w:p w:rsidR="006419C4" w:rsidRPr="009F5B31" w:rsidRDefault="006419C4" w:rsidP="006419C4">
      <w:pPr>
        <w:pStyle w:val="affff3"/>
        <w:ind w:firstLine="0"/>
        <w:rPr>
          <w:sz w:val="24"/>
          <w:szCs w:val="24"/>
        </w:rPr>
      </w:pPr>
      <w:r w:rsidRPr="009F5B31">
        <w:rPr>
          <w:sz w:val="24"/>
          <w:szCs w:val="24"/>
        </w:rPr>
        <w:t>- 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rsidR="006419C4" w:rsidRPr="009F5B31" w:rsidRDefault="006419C4" w:rsidP="006419C4">
      <w:pPr>
        <w:pStyle w:val="affff3"/>
        <w:ind w:firstLine="0"/>
        <w:rPr>
          <w:sz w:val="24"/>
          <w:szCs w:val="24"/>
        </w:rPr>
      </w:pPr>
      <w:r w:rsidRPr="009F5B31">
        <w:rPr>
          <w:sz w:val="24"/>
          <w:szCs w:val="24"/>
        </w:rPr>
        <w:t>- 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6419C4" w:rsidRPr="009F5B31" w:rsidRDefault="006419C4" w:rsidP="006419C4">
      <w:pPr>
        <w:pStyle w:val="affff3"/>
        <w:ind w:firstLine="0"/>
        <w:rPr>
          <w:sz w:val="24"/>
          <w:szCs w:val="24"/>
        </w:rPr>
      </w:pPr>
      <w:r w:rsidRPr="009F5B31">
        <w:rPr>
          <w:sz w:val="24"/>
          <w:szCs w:val="24"/>
        </w:rPr>
        <w:t>- 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6419C4" w:rsidRPr="009F5B31" w:rsidRDefault="006419C4" w:rsidP="006419C4">
      <w:pPr>
        <w:pStyle w:val="affff3"/>
        <w:ind w:firstLine="0"/>
        <w:rPr>
          <w:sz w:val="24"/>
          <w:szCs w:val="24"/>
        </w:rPr>
      </w:pPr>
      <w:r w:rsidRPr="009F5B31">
        <w:rPr>
          <w:sz w:val="24"/>
          <w:szCs w:val="24"/>
        </w:rPr>
        <w:t>- наличие проблемных зон, дефицитов, препятствий достижению эффективных результатов в воспитательной деятельности и решения этих проблем,</w:t>
      </w:r>
    </w:p>
    <w:p w:rsidR="006419C4" w:rsidRPr="009F5B31" w:rsidRDefault="006419C4" w:rsidP="006419C4">
      <w:pPr>
        <w:pStyle w:val="affff3"/>
        <w:ind w:firstLine="0"/>
        <w:rPr>
          <w:sz w:val="24"/>
          <w:szCs w:val="24"/>
        </w:rPr>
      </w:pPr>
      <w:r w:rsidRPr="009F5B31">
        <w:rPr>
          <w:sz w:val="24"/>
          <w:szCs w:val="24"/>
        </w:rPr>
        <w:t>- отсутствующие или недостаточно выраженные в массовой практике.</w:t>
      </w:r>
    </w:p>
    <w:p w:rsidR="006419C4" w:rsidRPr="009F5B31" w:rsidRDefault="006419C4" w:rsidP="006419C4">
      <w:pPr>
        <w:pStyle w:val="affff3"/>
        <w:ind w:firstLine="0"/>
        <w:rPr>
          <w:sz w:val="24"/>
          <w:szCs w:val="24"/>
        </w:rPr>
      </w:pPr>
      <w:bookmarkStart w:id="1112" w:name="anchor102096"/>
      <w:bookmarkEnd w:id="1112"/>
      <w:r w:rsidRPr="009F5B31">
        <w:rPr>
          <w:sz w:val="24"/>
          <w:szCs w:val="24"/>
        </w:rPr>
        <w:t xml:space="preserve">     Дополнительными характеристиками выступают:</w:t>
      </w:r>
    </w:p>
    <w:p w:rsidR="006419C4" w:rsidRPr="009F5B31" w:rsidRDefault="006419C4" w:rsidP="006419C4">
      <w:pPr>
        <w:pStyle w:val="affff3"/>
        <w:ind w:firstLine="0"/>
        <w:rPr>
          <w:sz w:val="24"/>
          <w:szCs w:val="24"/>
        </w:rPr>
      </w:pPr>
      <w:r w:rsidRPr="009F5B31">
        <w:rPr>
          <w:sz w:val="24"/>
          <w:szCs w:val="24"/>
        </w:rPr>
        <w:t>- особенности местоположения и социокультурного окружения школы и ее филиала, историко-культурная, этнокультурная, конфессиональная специфика населения местности, включённость в историко-культурный контекст территории;</w:t>
      </w:r>
    </w:p>
    <w:p w:rsidR="006419C4" w:rsidRPr="009F5B31" w:rsidRDefault="006419C4" w:rsidP="006419C4">
      <w:pPr>
        <w:pStyle w:val="affff3"/>
        <w:ind w:firstLine="0"/>
        <w:rPr>
          <w:sz w:val="24"/>
          <w:szCs w:val="24"/>
        </w:rPr>
      </w:pPr>
      <w:r w:rsidRPr="009F5B31">
        <w:rPr>
          <w:sz w:val="24"/>
          <w:szCs w:val="24"/>
        </w:rPr>
        <w:t>- 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w:t>
      </w:r>
    </w:p>
    <w:p w:rsidR="006419C4" w:rsidRPr="009F5B31" w:rsidRDefault="006419C4" w:rsidP="006419C4">
      <w:pPr>
        <w:pStyle w:val="affff3"/>
        <w:ind w:firstLine="0"/>
        <w:rPr>
          <w:sz w:val="24"/>
          <w:szCs w:val="24"/>
        </w:rPr>
      </w:pPr>
      <w:r w:rsidRPr="009F5B31">
        <w:rPr>
          <w:sz w:val="24"/>
          <w:szCs w:val="24"/>
        </w:rPr>
        <w:t>- 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6419C4" w:rsidRPr="009F5B31" w:rsidRDefault="006419C4" w:rsidP="006419C4">
      <w:pPr>
        <w:pStyle w:val="affff3"/>
        <w:ind w:firstLine="0"/>
        <w:rPr>
          <w:sz w:val="24"/>
          <w:szCs w:val="24"/>
        </w:rPr>
      </w:pPr>
      <w:r w:rsidRPr="009F5B31">
        <w:rPr>
          <w:sz w:val="24"/>
          <w:szCs w:val="24"/>
        </w:rPr>
        <w:t>- 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другое);</w:t>
      </w:r>
    </w:p>
    <w:p w:rsidR="006419C4" w:rsidRPr="009F5B31" w:rsidRDefault="006419C4" w:rsidP="006419C4">
      <w:pPr>
        <w:pStyle w:val="affff3"/>
        <w:ind w:firstLine="0"/>
        <w:rPr>
          <w:sz w:val="24"/>
          <w:szCs w:val="24"/>
        </w:rPr>
      </w:pPr>
      <w:r w:rsidRPr="009F5B31">
        <w:rPr>
          <w:sz w:val="24"/>
          <w:szCs w:val="24"/>
        </w:rPr>
        <w:t>- 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6419C4" w:rsidRPr="009F5B31" w:rsidRDefault="006419C4" w:rsidP="00224952">
      <w:pPr>
        <w:suppressAutoHyphens/>
        <w:ind w:firstLine="284"/>
        <w:rPr>
          <w:b/>
          <w:color w:val="auto"/>
          <w:sz w:val="24"/>
          <w:lang w:eastAsia="x-none"/>
        </w:rPr>
      </w:pPr>
    </w:p>
    <w:p w:rsidR="00224952" w:rsidRPr="009F5B31" w:rsidRDefault="00224952" w:rsidP="00224952">
      <w:pPr>
        <w:pStyle w:val="affff3"/>
        <w:ind w:firstLine="284"/>
        <w:rPr>
          <w:b/>
          <w:sz w:val="24"/>
          <w:szCs w:val="24"/>
        </w:rPr>
      </w:pPr>
      <w:r w:rsidRPr="009F5B31">
        <w:rPr>
          <w:b/>
          <w:sz w:val="24"/>
          <w:szCs w:val="24"/>
        </w:rPr>
        <w:lastRenderedPageBreak/>
        <w:t>Виды, формы и содержа</w:t>
      </w:r>
      <w:r w:rsidR="006419C4" w:rsidRPr="009F5B31">
        <w:rPr>
          <w:b/>
          <w:sz w:val="24"/>
          <w:szCs w:val="24"/>
        </w:rPr>
        <w:t>ние воспитательной деятельности с учетом специфики школы и ее филиала, интересов субъектов воспитания, тематики модулей.</w:t>
      </w:r>
    </w:p>
    <w:p w:rsidR="006419C4" w:rsidRPr="009F5B31" w:rsidRDefault="006419C4" w:rsidP="00224952">
      <w:pPr>
        <w:pStyle w:val="affff3"/>
        <w:ind w:firstLine="284"/>
        <w:rPr>
          <w:b/>
          <w:sz w:val="24"/>
          <w:szCs w:val="24"/>
        </w:rPr>
      </w:pPr>
    </w:p>
    <w:p w:rsidR="00224952" w:rsidRPr="009F5B31" w:rsidRDefault="00224952" w:rsidP="00224952">
      <w:pPr>
        <w:pStyle w:val="affff3"/>
        <w:ind w:firstLine="284"/>
        <w:rPr>
          <w:sz w:val="24"/>
          <w:szCs w:val="24"/>
        </w:rPr>
      </w:pPr>
      <w:bookmarkStart w:id="1113" w:name="anchor102097"/>
      <w:bookmarkEnd w:id="1113"/>
      <w:r w:rsidRPr="009F5B31">
        <w:rPr>
          <w:sz w:val="24"/>
          <w:szCs w:val="24"/>
        </w:rPr>
        <w:t>Виды, формы и содержание воспитательной деятельности в этом разделе планируются, представляются по модулям.</w:t>
      </w:r>
    </w:p>
    <w:p w:rsidR="00224952" w:rsidRPr="009F5B31" w:rsidRDefault="00224952" w:rsidP="00224952">
      <w:pPr>
        <w:pStyle w:val="affff3"/>
        <w:ind w:firstLine="284"/>
        <w:rPr>
          <w:sz w:val="24"/>
          <w:szCs w:val="24"/>
        </w:rPr>
      </w:pPr>
      <w:r w:rsidRPr="009F5B31">
        <w:rPr>
          <w:sz w:val="24"/>
          <w:szCs w:val="24"/>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224952" w:rsidRPr="009F5B31" w:rsidRDefault="00224952" w:rsidP="004F6472">
      <w:pPr>
        <w:pStyle w:val="affff3"/>
        <w:ind w:firstLine="284"/>
        <w:rPr>
          <w:sz w:val="24"/>
          <w:szCs w:val="24"/>
        </w:rPr>
      </w:pPr>
      <w:bookmarkStart w:id="1114" w:name="anchor102098"/>
      <w:bookmarkEnd w:id="1114"/>
      <w:r w:rsidRPr="009F5B31">
        <w:rPr>
          <w:sz w:val="24"/>
          <w:szCs w:val="24"/>
        </w:rPr>
        <w:t>В Программе воспитания представлены описания воспитательной работы в рамках основных (инвариантных) модулей, согласно правовым условиям реал</w:t>
      </w:r>
      <w:r w:rsidR="004F6472" w:rsidRPr="009F5B31">
        <w:rPr>
          <w:sz w:val="24"/>
          <w:szCs w:val="24"/>
        </w:rPr>
        <w:t>изации образовательных программ.</w:t>
      </w:r>
    </w:p>
    <w:p w:rsidR="00224952" w:rsidRPr="009F5B31" w:rsidRDefault="00224952" w:rsidP="00224952">
      <w:pPr>
        <w:pStyle w:val="affff3"/>
        <w:ind w:firstLine="284"/>
        <w:rPr>
          <w:b/>
          <w:sz w:val="24"/>
          <w:szCs w:val="24"/>
        </w:rPr>
      </w:pPr>
      <w:bookmarkStart w:id="1115" w:name="anchor102100"/>
      <w:bookmarkEnd w:id="1115"/>
      <w:r w:rsidRPr="009F5B31">
        <w:rPr>
          <w:b/>
          <w:sz w:val="24"/>
          <w:szCs w:val="24"/>
        </w:rPr>
        <w:t>Модуль "Урочная деятельность".</w:t>
      </w:r>
    </w:p>
    <w:p w:rsidR="00224952" w:rsidRPr="009F5B31" w:rsidRDefault="00224952" w:rsidP="00224952">
      <w:pPr>
        <w:pStyle w:val="affff3"/>
        <w:ind w:firstLine="284"/>
        <w:rPr>
          <w:sz w:val="24"/>
          <w:szCs w:val="24"/>
        </w:rPr>
      </w:pPr>
      <w:r w:rsidRPr="009F5B31">
        <w:rPr>
          <w:sz w:val="24"/>
          <w:szCs w:val="24"/>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r w:rsidR="004F6472" w:rsidRPr="009F5B31">
        <w:rPr>
          <w:sz w:val="24"/>
          <w:szCs w:val="24"/>
        </w:rPr>
        <w:t>предусматривает:</w:t>
      </w:r>
      <w:r w:rsidRPr="009F5B31">
        <w:rPr>
          <w:sz w:val="24"/>
          <w:szCs w:val="24"/>
        </w:rPr>
        <w:t xml:space="preserve"> </w:t>
      </w:r>
    </w:p>
    <w:p w:rsidR="00224952" w:rsidRPr="009F5B31" w:rsidRDefault="00224952" w:rsidP="00224952">
      <w:pPr>
        <w:pStyle w:val="affff3"/>
        <w:ind w:firstLine="0"/>
        <w:rPr>
          <w:sz w:val="24"/>
          <w:szCs w:val="24"/>
        </w:rPr>
      </w:pPr>
      <w:r w:rsidRPr="009F5B31">
        <w:rPr>
          <w:sz w:val="24"/>
          <w:szCs w:val="24"/>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224952" w:rsidRPr="009F5B31" w:rsidRDefault="00224952" w:rsidP="00224952">
      <w:pPr>
        <w:pStyle w:val="affff3"/>
        <w:ind w:firstLine="0"/>
        <w:rPr>
          <w:sz w:val="24"/>
          <w:szCs w:val="24"/>
        </w:rPr>
      </w:pPr>
      <w:r w:rsidRPr="009F5B31">
        <w:rPr>
          <w:sz w:val="24"/>
          <w:szCs w:val="24"/>
        </w:rPr>
        <w:t>-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224952" w:rsidRPr="009F5B31" w:rsidRDefault="00224952" w:rsidP="00224952">
      <w:pPr>
        <w:pStyle w:val="affff3"/>
        <w:ind w:firstLine="0"/>
        <w:rPr>
          <w:sz w:val="24"/>
          <w:szCs w:val="24"/>
        </w:rPr>
      </w:pPr>
      <w:r w:rsidRPr="009F5B31">
        <w:rPr>
          <w:sz w:val="24"/>
          <w:szCs w:val="24"/>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224952" w:rsidRPr="009F5B31" w:rsidRDefault="00224952" w:rsidP="00224952">
      <w:pPr>
        <w:pStyle w:val="affff3"/>
        <w:ind w:firstLine="0"/>
        <w:rPr>
          <w:sz w:val="24"/>
          <w:szCs w:val="24"/>
        </w:rPr>
      </w:pPr>
      <w:r w:rsidRPr="009F5B31">
        <w:rPr>
          <w:sz w:val="24"/>
          <w:szCs w:val="24"/>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224952" w:rsidRPr="009F5B31" w:rsidRDefault="00224952" w:rsidP="00224952">
      <w:pPr>
        <w:pStyle w:val="affff3"/>
        <w:ind w:firstLine="0"/>
        <w:rPr>
          <w:sz w:val="24"/>
          <w:szCs w:val="24"/>
        </w:rPr>
      </w:pPr>
      <w:r w:rsidRPr="009F5B31">
        <w:rPr>
          <w:sz w:val="24"/>
          <w:szCs w:val="24"/>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224952" w:rsidRPr="009F5B31" w:rsidRDefault="00224952" w:rsidP="00224952">
      <w:pPr>
        <w:pStyle w:val="affff3"/>
        <w:ind w:firstLine="0"/>
        <w:rPr>
          <w:sz w:val="24"/>
          <w:szCs w:val="24"/>
        </w:rPr>
      </w:pPr>
      <w:r w:rsidRPr="009F5B31">
        <w:rPr>
          <w:sz w:val="24"/>
          <w:szCs w:val="24"/>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224952" w:rsidRPr="009F5B31" w:rsidRDefault="00224952" w:rsidP="00224952">
      <w:pPr>
        <w:pStyle w:val="affff3"/>
        <w:ind w:firstLine="0"/>
        <w:rPr>
          <w:sz w:val="24"/>
          <w:szCs w:val="24"/>
        </w:rPr>
      </w:pPr>
      <w:r w:rsidRPr="009F5B31">
        <w:rPr>
          <w:sz w:val="24"/>
          <w:szCs w:val="24"/>
        </w:rPr>
        <w:t>- 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224952" w:rsidRPr="009F5B31" w:rsidRDefault="00224952" w:rsidP="00224952">
      <w:pPr>
        <w:pStyle w:val="affff3"/>
        <w:ind w:firstLine="0"/>
        <w:rPr>
          <w:sz w:val="24"/>
          <w:szCs w:val="24"/>
        </w:rPr>
      </w:pPr>
      <w:r w:rsidRPr="009F5B31">
        <w:rPr>
          <w:sz w:val="24"/>
          <w:szCs w:val="24"/>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224952" w:rsidRPr="009F5B31" w:rsidRDefault="00224952" w:rsidP="00224952">
      <w:pPr>
        <w:pStyle w:val="affff3"/>
        <w:ind w:firstLine="0"/>
        <w:rPr>
          <w:sz w:val="24"/>
          <w:szCs w:val="24"/>
        </w:rPr>
      </w:pPr>
      <w:r w:rsidRPr="009F5B31">
        <w:rPr>
          <w:sz w:val="24"/>
          <w:szCs w:val="24"/>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224952" w:rsidRPr="009F5B31" w:rsidRDefault="00224952" w:rsidP="00224952">
      <w:pPr>
        <w:pStyle w:val="affff3"/>
        <w:ind w:firstLine="284"/>
        <w:rPr>
          <w:b/>
          <w:sz w:val="24"/>
          <w:szCs w:val="24"/>
        </w:rPr>
      </w:pPr>
      <w:bookmarkStart w:id="1116" w:name="anchor102101"/>
      <w:bookmarkEnd w:id="1116"/>
      <w:r w:rsidRPr="009F5B31">
        <w:rPr>
          <w:b/>
          <w:sz w:val="24"/>
          <w:szCs w:val="24"/>
        </w:rPr>
        <w:t>Модуль "Внеурочная деятельность".</w:t>
      </w:r>
    </w:p>
    <w:p w:rsidR="00224952" w:rsidRPr="009F5B31" w:rsidRDefault="00224952" w:rsidP="00224952">
      <w:pPr>
        <w:pStyle w:val="affff3"/>
        <w:ind w:firstLine="284"/>
        <w:rPr>
          <w:sz w:val="24"/>
          <w:szCs w:val="24"/>
        </w:rPr>
      </w:pPr>
      <w:r w:rsidRPr="009F5B31">
        <w:rPr>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r w:rsidR="004F6472" w:rsidRPr="009F5B31">
        <w:rPr>
          <w:sz w:val="24"/>
          <w:szCs w:val="24"/>
        </w:rPr>
        <w:t>:</w:t>
      </w:r>
      <w:r w:rsidRPr="009F5B31">
        <w:rPr>
          <w:sz w:val="24"/>
          <w:szCs w:val="24"/>
        </w:rPr>
        <w:t xml:space="preserve"> </w:t>
      </w:r>
    </w:p>
    <w:p w:rsidR="00224952" w:rsidRPr="009F5B31" w:rsidRDefault="00224952" w:rsidP="00224952">
      <w:pPr>
        <w:pStyle w:val="affff3"/>
        <w:ind w:firstLine="0"/>
        <w:rPr>
          <w:sz w:val="24"/>
          <w:szCs w:val="24"/>
        </w:rPr>
      </w:pPr>
      <w:r w:rsidRPr="009F5B31">
        <w:rPr>
          <w:sz w:val="24"/>
          <w:szCs w:val="24"/>
        </w:rPr>
        <w:t>- курсы, занятия патриотической, гражданско-патриотической, военно-патриотической, краеведческой, историко-культурной направленности;</w:t>
      </w:r>
    </w:p>
    <w:p w:rsidR="00224952" w:rsidRPr="009F5B31" w:rsidRDefault="00224952" w:rsidP="00224952">
      <w:pPr>
        <w:pStyle w:val="affff3"/>
        <w:ind w:firstLine="0"/>
        <w:rPr>
          <w:sz w:val="24"/>
          <w:szCs w:val="24"/>
        </w:rPr>
      </w:pPr>
      <w:r w:rsidRPr="009F5B31">
        <w:rPr>
          <w:sz w:val="24"/>
          <w:szCs w:val="24"/>
        </w:rPr>
        <w:lastRenderedPageBreak/>
        <w:t>- 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224952" w:rsidRPr="009F5B31" w:rsidRDefault="00224952" w:rsidP="00224952">
      <w:pPr>
        <w:pStyle w:val="affff3"/>
        <w:ind w:firstLine="0"/>
        <w:rPr>
          <w:sz w:val="24"/>
          <w:szCs w:val="24"/>
        </w:rPr>
      </w:pPr>
      <w:r w:rsidRPr="009F5B31">
        <w:rPr>
          <w:sz w:val="24"/>
          <w:szCs w:val="24"/>
        </w:rPr>
        <w:t>- курсы, занятия познавательной, научной, исследовательской, просветительской направленности;</w:t>
      </w:r>
    </w:p>
    <w:p w:rsidR="00224952" w:rsidRPr="009F5B31" w:rsidRDefault="00224952" w:rsidP="00224952">
      <w:pPr>
        <w:pStyle w:val="affff3"/>
        <w:ind w:firstLine="0"/>
        <w:rPr>
          <w:sz w:val="24"/>
          <w:szCs w:val="24"/>
        </w:rPr>
      </w:pPr>
      <w:r w:rsidRPr="009F5B31">
        <w:rPr>
          <w:sz w:val="24"/>
          <w:szCs w:val="24"/>
        </w:rPr>
        <w:t>- курсы, занятия экологической, природоохранной направленности; курсы, занятия в области искусств, художественного творчества разных видов и жанров;</w:t>
      </w:r>
    </w:p>
    <w:p w:rsidR="00224952" w:rsidRPr="009F5B31" w:rsidRDefault="00224952" w:rsidP="00224952">
      <w:pPr>
        <w:pStyle w:val="affff3"/>
        <w:ind w:firstLine="0"/>
        <w:rPr>
          <w:sz w:val="24"/>
          <w:szCs w:val="24"/>
        </w:rPr>
      </w:pPr>
      <w:r w:rsidRPr="009F5B31">
        <w:rPr>
          <w:sz w:val="24"/>
          <w:szCs w:val="24"/>
        </w:rPr>
        <w:t>- курсы, занятия туристско-краеведческой направленности; курсы, занятия оздоровительной и спортивной направленности.</w:t>
      </w:r>
    </w:p>
    <w:p w:rsidR="00224952" w:rsidRPr="009F5B31" w:rsidRDefault="00224952" w:rsidP="00224952">
      <w:pPr>
        <w:pStyle w:val="affff3"/>
        <w:ind w:firstLine="284"/>
        <w:rPr>
          <w:sz w:val="24"/>
          <w:szCs w:val="24"/>
        </w:rPr>
      </w:pPr>
      <w:bookmarkStart w:id="1117" w:name="anchor102102"/>
      <w:bookmarkEnd w:id="1117"/>
      <w:r w:rsidRPr="009F5B31">
        <w:rPr>
          <w:sz w:val="24"/>
          <w:szCs w:val="24"/>
        </w:rPr>
        <w:t>Модуль "Классное руководство".</w:t>
      </w:r>
    </w:p>
    <w:p w:rsidR="00224952" w:rsidRPr="009F5B31" w:rsidRDefault="00224952" w:rsidP="00224952">
      <w:pPr>
        <w:pStyle w:val="affff3"/>
        <w:ind w:firstLine="284"/>
        <w:rPr>
          <w:sz w:val="24"/>
          <w:szCs w:val="24"/>
        </w:rPr>
      </w:pPr>
      <w:r w:rsidRPr="009F5B31">
        <w:rPr>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w:t>
      </w:r>
      <w:r w:rsidR="004F6472" w:rsidRPr="009F5B31">
        <w:rPr>
          <w:sz w:val="24"/>
          <w:szCs w:val="24"/>
        </w:rPr>
        <w:t xml:space="preserve"> предусматривает</w:t>
      </w:r>
      <w:r w:rsidRPr="009F5B31">
        <w:rPr>
          <w:sz w:val="24"/>
          <w:szCs w:val="24"/>
        </w:rPr>
        <w:t>:</w:t>
      </w:r>
    </w:p>
    <w:p w:rsidR="00224952" w:rsidRPr="009F5B31" w:rsidRDefault="00224952" w:rsidP="00224952">
      <w:pPr>
        <w:pStyle w:val="affff3"/>
        <w:ind w:firstLine="0"/>
        <w:rPr>
          <w:sz w:val="24"/>
          <w:szCs w:val="24"/>
        </w:rPr>
      </w:pPr>
      <w:r w:rsidRPr="009F5B31">
        <w:rPr>
          <w:sz w:val="24"/>
          <w:szCs w:val="24"/>
        </w:rPr>
        <w:t>- планирование и проведение классных часов целевой воспитательной тематической направленности;</w:t>
      </w:r>
    </w:p>
    <w:p w:rsidR="00224952" w:rsidRPr="009F5B31" w:rsidRDefault="00224952" w:rsidP="00224952">
      <w:pPr>
        <w:pStyle w:val="affff3"/>
        <w:ind w:firstLine="0"/>
        <w:rPr>
          <w:sz w:val="24"/>
          <w:szCs w:val="24"/>
        </w:rPr>
      </w:pPr>
      <w:r w:rsidRPr="009F5B31">
        <w:rPr>
          <w:sz w:val="24"/>
          <w:szCs w:val="24"/>
        </w:rPr>
        <w:t>- 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224952" w:rsidRPr="009F5B31" w:rsidRDefault="00224952" w:rsidP="00224952">
      <w:pPr>
        <w:pStyle w:val="affff3"/>
        <w:ind w:firstLine="0"/>
        <w:rPr>
          <w:sz w:val="24"/>
          <w:szCs w:val="24"/>
        </w:rPr>
      </w:pPr>
      <w:r w:rsidRPr="009F5B31">
        <w:rPr>
          <w:sz w:val="24"/>
          <w:szCs w:val="24"/>
        </w:rPr>
        <w:t>-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224952" w:rsidRPr="009F5B31" w:rsidRDefault="00224952" w:rsidP="00224952">
      <w:pPr>
        <w:pStyle w:val="affff3"/>
        <w:ind w:firstLine="0"/>
        <w:rPr>
          <w:sz w:val="24"/>
          <w:szCs w:val="24"/>
        </w:rPr>
      </w:pPr>
      <w:r w:rsidRPr="009F5B31">
        <w:rPr>
          <w:sz w:val="24"/>
          <w:szCs w:val="24"/>
        </w:rPr>
        <w:t>-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224952" w:rsidRPr="009F5B31" w:rsidRDefault="00224952" w:rsidP="00224952">
      <w:pPr>
        <w:pStyle w:val="affff3"/>
        <w:ind w:firstLine="0"/>
        <w:rPr>
          <w:sz w:val="24"/>
          <w:szCs w:val="24"/>
        </w:rPr>
      </w:pPr>
      <w:r w:rsidRPr="009F5B31">
        <w:rPr>
          <w:sz w:val="24"/>
          <w:szCs w:val="24"/>
        </w:rPr>
        <w:t>- выработку совместно с обучающимися правил поведения класса, участие в выработке таких правил поведения в образовательной организации;</w:t>
      </w:r>
    </w:p>
    <w:p w:rsidR="00224952" w:rsidRPr="009F5B31" w:rsidRDefault="00224952" w:rsidP="00224952">
      <w:pPr>
        <w:pStyle w:val="affff3"/>
        <w:ind w:firstLine="0"/>
        <w:rPr>
          <w:sz w:val="24"/>
          <w:szCs w:val="24"/>
        </w:rPr>
      </w:pPr>
      <w:r w:rsidRPr="009F5B31">
        <w:rPr>
          <w:sz w:val="24"/>
          <w:szCs w:val="24"/>
        </w:rPr>
        <w:t>-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224952" w:rsidRPr="009F5B31" w:rsidRDefault="00224952" w:rsidP="00224952">
      <w:pPr>
        <w:pStyle w:val="affff3"/>
        <w:ind w:firstLine="0"/>
        <w:rPr>
          <w:sz w:val="24"/>
          <w:szCs w:val="24"/>
        </w:rPr>
      </w:pPr>
      <w:r w:rsidRPr="009F5B31">
        <w:rPr>
          <w:sz w:val="24"/>
          <w:szCs w:val="24"/>
        </w:rPr>
        <w:t>- 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224952" w:rsidRPr="009F5B31" w:rsidRDefault="00224952" w:rsidP="00224952">
      <w:pPr>
        <w:pStyle w:val="affff3"/>
        <w:ind w:firstLine="0"/>
        <w:rPr>
          <w:sz w:val="24"/>
          <w:szCs w:val="24"/>
        </w:rPr>
      </w:pPr>
      <w:r w:rsidRPr="009F5B31">
        <w:rPr>
          <w:sz w:val="24"/>
          <w:szCs w:val="24"/>
        </w:rPr>
        <w:t>-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224952" w:rsidRPr="009F5B31" w:rsidRDefault="00224952" w:rsidP="00224952">
      <w:pPr>
        <w:pStyle w:val="affff3"/>
        <w:ind w:firstLine="0"/>
        <w:rPr>
          <w:sz w:val="24"/>
          <w:szCs w:val="24"/>
        </w:rPr>
      </w:pPr>
      <w:r w:rsidRPr="009F5B31">
        <w:rPr>
          <w:sz w:val="24"/>
          <w:szCs w:val="24"/>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224952" w:rsidRPr="009F5B31" w:rsidRDefault="00224952" w:rsidP="00224952">
      <w:pPr>
        <w:pStyle w:val="affff3"/>
        <w:ind w:firstLine="0"/>
        <w:rPr>
          <w:sz w:val="24"/>
          <w:szCs w:val="24"/>
        </w:rPr>
      </w:pPr>
      <w:r w:rsidRPr="009F5B31">
        <w:rPr>
          <w:sz w:val="24"/>
          <w:szCs w:val="24"/>
        </w:rPr>
        <w:t>- 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224952" w:rsidRPr="009F5B31" w:rsidRDefault="00224952" w:rsidP="00224952">
      <w:pPr>
        <w:pStyle w:val="affff3"/>
        <w:ind w:firstLine="0"/>
        <w:rPr>
          <w:sz w:val="24"/>
          <w:szCs w:val="24"/>
        </w:rPr>
      </w:pPr>
      <w:r w:rsidRPr="009F5B31">
        <w:rPr>
          <w:sz w:val="24"/>
          <w:szCs w:val="24"/>
        </w:rPr>
        <w:t>-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224952" w:rsidRPr="009F5B31" w:rsidRDefault="00224952" w:rsidP="00224952">
      <w:pPr>
        <w:pStyle w:val="affff3"/>
        <w:ind w:firstLine="0"/>
        <w:rPr>
          <w:sz w:val="24"/>
          <w:szCs w:val="24"/>
        </w:rPr>
      </w:pPr>
      <w:r w:rsidRPr="009F5B31">
        <w:rPr>
          <w:sz w:val="24"/>
          <w:szCs w:val="24"/>
        </w:rPr>
        <w:t>-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224952" w:rsidRPr="009F5B31" w:rsidRDefault="00224952" w:rsidP="00224952">
      <w:pPr>
        <w:pStyle w:val="affff3"/>
        <w:ind w:firstLine="0"/>
        <w:rPr>
          <w:sz w:val="24"/>
          <w:szCs w:val="24"/>
        </w:rPr>
      </w:pPr>
      <w:r w:rsidRPr="009F5B31">
        <w:rPr>
          <w:sz w:val="24"/>
          <w:szCs w:val="24"/>
        </w:rPr>
        <w:lastRenderedPageBreak/>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224952" w:rsidRPr="009F5B31" w:rsidRDefault="0019250A" w:rsidP="0019250A">
      <w:pPr>
        <w:pStyle w:val="affff3"/>
        <w:ind w:firstLine="0"/>
        <w:rPr>
          <w:sz w:val="24"/>
          <w:szCs w:val="24"/>
        </w:rPr>
      </w:pPr>
      <w:r w:rsidRPr="009F5B31">
        <w:rPr>
          <w:sz w:val="24"/>
          <w:szCs w:val="24"/>
        </w:rPr>
        <w:t xml:space="preserve">- </w:t>
      </w:r>
      <w:r w:rsidR="00224952" w:rsidRPr="009F5B31">
        <w:rPr>
          <w:sz w:val="24"/>
          <w:szCs w:val="24"/>
        </w:rPr>
        <w:t>проведение в классе праздников, конкурсов, соревнований и других мероприятий.</w:t>
      </w:r>
    </w:p>
    <w:p w:rsidR="00224952" w:rsidRPr="009F5B31" w:rsidRDefault="00224952" w:rsidP="0019250A">
      <w:pPr>
        <w:pStyle w:val="affff3"/>
        <w:ind w:firstLine="284"/>
        <w:rPr>
          <w:b/>
          <w:sz w:val="24"/>
          <w:szCs w:val="24"/>
        </w:rPr>
      </w:pPr>
      <w:bookmarkStart w:id="1118" w:name="anchor102103"/>
      <w:bookmarkEnd w:id="1118"/>
      <w:r w:rsidRPr="009F5B31">
        <w:rPr>
          <w:b/>
          <w:sz w:val="24"/>
          <w:szCs w:val="24"/>
        </w:rPr>
        <w:t>Модуль "Основные школьные дела".</w:t>
      </w:r>
    </w:p>
    <w:p w:rsidR="00224952" w:rsidRPr="009F5B31" w:rsidRDefault="00224952" w:rsidP="0019250A">
      <w:pPr>
        <w:pStyle w:val="affff3"/>
        <w:ind w:firstLine="284"/>
        <w:rPr>
          <w:sz w:val="24"/>
          <w:szCs w:val="24"/>
        </w:rPr>
      </w:pPr>
      <w:r w:rsidRPr="009F5B31">
        <w:rPr>
          <w:sz w:val="24"/>
          <w:szCs w:val="24"/>
        </w:rPr>
        <w:t xml:space="preserve">Реализация воспитательного потенциала основных школьных дел </w:t>
      </w:r>
      <w:r w:rsidR="004F6472" w:rsidRPr="009F5B31">
        <w:rPr>
          <w:sz w:val="24"/>
          <w:szCs w:val="24"/>
        </w:rPr>
        <w:t>предусматривает:</w:t>
      </w:r>
    </w:p>
    <w:p w:rsidR="00224952" w:rsidRPr="009F5B31" w:rsidRDefault="0019250A" w:rsidP="0019250A">
      <w:pPr>
        <w:pStyle w:val="affff3"/>
        <w:ind w:firstLine="0"/>
        <w:rPr>
          <w:sz w:val="24"/>
          <w:szCs w:val="24"/>
        </w:rPr>
      </w:pPr>
      <w:r w:rsidRPr="009F5B31">
        <w:rPr>
          <w:sz w:val="24"/>
          <w:szCs w:val="24"/>
        </w:rPr>
        <w:t xml:space="preserve">- </w:t>
      </w:r>
      <w:r w:rsidR="00224952" w:rsidRPr="009F5B31">
        <w:rPr>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 мире;</w:t>
      </w:r>
    </w:p>
    <w:p w:rsidR="00224952" w:rsidRPr="009F5B31" w:rsidRDefault="0019250A" w:rsidP="0019250A">
      <w:pPr>
        <w:pStyle w:val="affff3"/>
        <w:ind w:firstLine="0"/>
        <w:rPr>
          <w:sz w:val="24"/>
          <w:szCs w:val="24"/>
        </w:rPr>
      </w:pPr>
      <w:r w:rsidRPr="009F5B31">
        <w:rPr>
          <w:sz w:val="24"/>
          <w:szCs w:val="24"/>
        </w:rPr>
        <w:t xml:space="preserve">- </w:t>
      </w:r>
      <w:r w:rsidR="00224952" w:rsidRPr="009F5B31">
        <w:rPr>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224952" w:rsidRPr="009F5B31" w:rsidRDefault="0019250A" w:rsidP="0019250A">
      <w:pPr>
        <w:pStyle w:val="affff3"/>
        <w:ind w:firstLine="0"/>
        <w:rPr>
          <w:sz w:val="24"/>
          <w:szCs w:val="24"/>
        </w:rPr>
      </w:pPr>
      <w:r w:rsidRPr="009F5B31">
        <w:rPr>
          <w:sz w:val="24"/>
          <w:szCs w:val="24"/>
        </w:rPr>
        <w:t xml:space="preserve">- </w:t>
      </w:r>
      <w:r w:rsidR="00224952" w:rsidRPr="009F5B31">
        <w:rPr>
          <w:sz w:val="24"/>
          <w:szCs w:val="24"/>
        </w:rPr>
        <w:t xml:space="preserve">церемонии награждения (по итогам учебного периода, года) обучающихся и педагогов за участие в жизни </w:t>
      </w:r>
      <w:r w:rsidRPr="009F5B31">
        <w:rPr>
          <w:sz w:val="24"/>
          <w:szCs w:val="24"/>
        </w:rPr>
        <w:t>учреждения</w:t>
      </w:r>
      <w:r w:rsidR="00224952" w:rsidRPr="009F5B31">
        <w:rPr>
          <w:sz w:val="24"/>
          <w:szCs w:val="24"/>
        </w:rPr>
        <w:t xml:space="preserve">, достижения в конкурсах, соревнованиях, олимпиадах, вклад в развитие </w:t>
      </w:r>
      <w:r w:rsidRPr="009F5B31">
        <w:rPr>
          <w:sz w:val="24"/>
          <w:szCs w:val="24"/>
        </w:rPr>
        <w:t>школы</w:t>
      </w:r>
      <w:r w:rsidR="00224952" w:rsidRPr="009F5B31">
        <w:rPr>
          <w:sz w:val="24"/>
          <w:szCs w:val="24"/>
        </w:rPr>
        <w:t>, своей местности;</w:t>
      </w:r>
    </w:p>
    <w:p w:rsidR="00224952" w:rsidRPr="009F5B31" w:rsidRDefault="0019250A" w:rsidP="0019250A">
      <w:pPr>
        <w:pStyle w:val="affff3"/>
        <w:ind w:firstLine="0"/>
        <w:rPr>
          <w:sz w:val="24"/>
          <w:szCs w:val="24"/>
        </w:rPr>
      </w:pPr>
      <w:r w:rsidRPr="009F5B31">
        <w:rPr>
          <w:sz w:val="24"/>
          <w:szCs w:val="24"/>
        </w:rPr>
        <w:t xml:space="preserve">- </w:t>
      </w:r>
      <w:r w:rsidR="00224952" w:rsidRPr="009F5B31">
        <w:rPr>
          <w:sz w:val="24"/>
          <w:szCs w:val="24"/>
        </w:rPr>
        <w:t xml:space="preserve">социальные проекты в </w:t>
      </w:r>
      <w:r w:rsidRPr="009F5B31">
        <w:rPr>
          <w:sz w:val="24"/>
          <w:szCs w:val="24"/>
        </w:rPr>
        <w:t>школе</w:t>
      </w:r>
      <w:r w:rsidR="00224952" w:rsidRPr="009F5B31">
        <w:rPr>
          <w:sz w:val="24"/>
          <w:szCs w:val="24"/>
        </w:rPr>
        <w:t>,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224952" w:rsidRPr="009F5B31" w:rsidRDefault="009D7390" w:rsidP="009D7390">
      <w:pPr>
        <w:pStyle w:val="affff3"/>
        <w:ind w:firstLine="0"/>
        <w:rPr>
          <w:sz w:val="24"/>
          <w:szCs w:val="24"/>
        </w:rPr>
      </w:pPr>
      <w:r w:rsidRPr="009F5B31">
        <w:rPr>
          <w:sz w:val="24"/>
          <w:szCs w:val="24"/>
        </w:rPr>
        <w:t xml:space="preserve">- </w:t>
      </w:r>
      <w:r w:rsidR="00224952" w:rsidRPr="009F5B31">
        <w:rPr>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224952" w:rsidRPr="009F5B31" w:rsidRDefault="009D7390" w:rsidP="009D7390">
      <w:pPr>
        <w:pStyle w:val="affff3"/>
        <w:ind w:firstLine="0"/>
        <w:rPr>
          <w:sz w:val="24"/>
          <w:szCs w:val="24"/>
        </w:rPr>
      </w:pPr>
      <w:r w:rsidRPr="009F5B31">
        <w:rPr>
          <w:sz w:val="24"/>
          <w:szCs w:val="24"/>
        </w:rPr>
        <w:t xml:space="preserve">- </w:t>
      </w:r>
      <w:r w:rsidR="00224952" w:rsidRPr="009F5B31">
        <w:rPr>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224952" w:rsidRPr="009F5B31" w:rsidRDefault="009D7390" w:rsidP="009D7390">
      <w:pPr>
        <w:pStyle w:val="affff3"/>
        <w:ind w:firstLine="0"/>
        <w:rPr>
          <w:sz w:val="24"/>
          <w:szCs w:val="24"/>
        </w:rPr>
      </w:pPr>
      <w:r w:rsidRPr="009F5B31">
        <w:rPr>
          <w:sz w:val="24"/>
          <w:szCs w:val="24"/>
        </w:rPr>
        <w:t xml:space="preserve">- </w:t>
      </w:r>
      <w:r w:rsidR="00224952" w:rsidRPr="009F5B31">
        <w:rPr>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224952" w:rsidRPr="009F5B31" w:rsidRDefault="009D7390" w:rsidP="009D7390">
      <w:pPr>
        <w:pStyle w:val="affff3"/>
        <w:ind w:firstLine="0"/>
        <w:rPr>
          <w:sz w:val="24"/>
          <w:szCs w:val="24"/>
        </w:rPr>
      </w:pPr>
      <w:r w:rsidRPr="009F5B31">
        <w:rPr>
          <w:sz w:val="24"/>
          <w:szCs w:val="24"/>
        </w:rPr>
        <w:t xml:space="preserve">- </w:t>
      </w:r>
      <w:r w:rsidR="00224952" w:rsidRPr="009F5B31">
        <w:rPr>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224952" w:rsidRPr="009F5B31" w:rsidRDefault="00224952" w:rsidP="009D7390">
      <w:pPr>
        <w:pStyle w:val="affff3"/>
        <w:ind w:firstLine="284"/>
        <w:rPr>
          <w:sz w:val="24"/>
          <w:szCs w:val="24"/>
        </w:rPr>
      </w:pPr>
      <w:bookmarkStart w:id="1119" w:name="anchor102104"/>
      <w:bookmarkEnd w:id="1119"/>
      <w:r w:rsidRPr="009F5B31">
        <w:rPr>
          <w:sz w:val="24"/>
          <w:szCs w:val="24"/>
        </w:rPr>
        <w:t>Модуль "Внешкольные мероприятия".</w:t>
      </w:r>
    </w:p>
    <w:p w:rsidR="00224952" w:rsidRPr="009F5B31" w:rsidRDefault="00224952" w:rsidP="009D7390">
      <w:pPr>
        <w:pStyle w:val="affff3"/>
        <w:ind w:firstLine="284"/>
        <w:rPr>
          <w:sz w:val="24"/>
          <w:szCs w:val="24"/>
        </w:rPr>
      </w:pPr>
      <w:r w:rsidRPr="009F5B31">
        <w:rPr>
          <w:sz w:val="24"/>
          <w:szCs w:val="24"/>
        </w:rPr>
        <w:t xml:space="preserve">Реализация воспитательного потенциала внешкольных мероприятий </w:t>
      </w:r>
      <w:r w:rsidR="004F6472" w:rsidRPr="009F5B31">
        <w:rPr>
          <w:sz w:val="24"/>
          <w:szCs w:val="24"/>
        </w:rPr>
        <w:t>осуществляется через:</w:t>
      </w:r>
    </w:p>
    <w:p w:rsidR="00224952" w:rsidRPr="009F5B31" w:rsidRDefault="009D7390" w:rsidP="009D7390">
      <w:pPr>
        <w:pStyle w:val="affff3"/>
        <w:ind w:firstLine="0"/>
        <w:rPr>
          <w:sz w:val="24"/>
          <w:szCs w:val="24"/>
        </w:rPr>
      </w:pPr>
      <w:r w:rsidRPr="009F5B31">
        <w:rPr>
          <w:sz w:val="24"/>
          <w:szCs w:val="24"/>
        </w:rPr>
        <w:t xml:space="preserve">- </w:t>
      </w:r>
      <w:r w:rsidR="00224952" w:rsidRPr="009F5B31">
        <w:rPr>
          <w:sz w:val="24"/>
          <w:szCs w:val="24"/>
        </w:rPr>
        <w:t>общие внешкольные мероприятия, в том числе организуемые совместно с социальными партнёрами образовательной организации;</w:t>
      </w:r>
    </w:p>
    <w:p w:rsidR="00224952" w:rsidRPr="009F5B31" w:rsidRDefault="009D7390" w:rsidP="009D7390">
      <w:pPr>
        <w:pStyle w:val="affff3"/>
        <w:ind w:firstLine="0"/>
        <w:rPr>
          <w:sz w:val="24"/>
          <w:szCs w:val="24"/>
        </w:rPr>
      </w:pPr>
      <w:r w:rsidRPr="009F5B31">
        <w:rPr>
          <w:sz w:val="24"/>
          <w:szCs w:val="24"/>
        </w:rPr>
        <w:t xml:space="preserve">- </w:t>
      </w:r>
      <w:r w:rsidR="00224952" w:rsidRPr="009F5B31">
        <w:rPr>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224952" w:rsidRPr="009F5B31" w:rsidRDefault="009D7390" w:rsidP="009D7390">
      <w:pPr>
        <w:pStyle w:val="affff3"/>
        <w:ind w:firstLine="0"/>
        <w:rPr>
          <w:sz w:val="24"/>
          <w:szCs w:val="24"/>
        </w:rPr>
      </w:pPr>
      <w:r w:rsidRPr="009F5B31">
        <w:rPr>
          <w:sz w:val="24"/>
          <w:szCs w:val="24"/>
        </w:rPr>
        <w:t xml:space="preserve">- </w:t>
      </w:r>
      <w:r w:rsidR="00224952" w:rsidRPr="009F5B31">
        <w:rPr>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224952" w:rsidRPr="009F5B31" w:rsidRDefault="009D7390" w:rsidP="009D7390">
      <w:pPr>
        <w:pStyle w:val="affff3"/>
        <w:ind w:firstLine="0"/>
        <w:rPr>
          <w:sz w:val="24"/>
          <w:szCs w:val="24"/>
        </w:rPr>
      </w:pPr>
      <w:r w:rsidRPr="009F5B31">
        <w:rPr>
          <w:sz w:val="24"/>
          <w:szCs w:val="24"/>
        </w:rPr>
        <w:t xml:space="preserve">- </w:t>
      </w:r>
      <w:r w:rsidR="00224952" w:rsidRPr="009F5B31">
        <w:rPr>
          <w:sz w:val="24"/>
          <w:szCs w:val="24"/>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224952" w:rsidRPr="009F5B31" w:rsidRDefault="009D7390" w:rsidP="009D7390">
      <w:pPr>
        <w:pStyle w:val="affff3"/>
        <w:ind w:firstLine="0"/>
        <w:rPr>
          <w:sz w:val="24"/>
          <w:szCs w:val="24"/>
        </w:rPr>
      </w:pPr>
      <w:r w:rsidRPr="009F5B31">
        <w:rPr>
          <w:sz w:val="24"/>
          <w:szCs w:val="24"/>
        </w:rPr>
        <w:t xml:space="preserve">- </w:t>
      </w:r>
      <w:r w:rsidR="00224952" w:rsidRPr="009F5B31">
        <w:rPr>
          <w:sz w:val="24"/>
          <w:szCs w:val="24"/>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w:t>
      </w:r>
      <w:r w:rsidR="00224952" w:rsidRPr="009F5B31">
        <w:rPr>
          <w:sz w:val="24"/>
          <w:szCs w:val="24"/>
        </w:rPr>
        <w:lastRenderedPageBreak/>
        <w:t>взаимоотношениями, ответственным отношением к делу, атмосферой эмоционально-психологического комфорта.</w:t>
      </w:r>
    </w:p>
    <w:p w:rsidR="00224952" w:rsidRPr="009F5B31" w:rsidRDefault="00224952" w:rsidP="009D7390">
      <w:pPr>
        <w:pStyle w:val="affff3"/>
        <w:ind w:firstLine="284"/>
        <w:rPr>
          <w:sz w:val="24"/>
          <w:szCs w:val="24"/>
        </w:rPr>
      </w:pPr>
      <w:bookmarkStart w:id="1120" w:name="anchor102105"/>
      <w:bookmarkEnd w:id="1120"/>
      <w:r w:rsidRPr="009F5B31">
        <w:rPr>
          <w:sz w:val="24"/>
          <w:szCs w:val="24"/>
        </w:rPr>
        <w:t xml:space="preserve">Модуль "Организация предметно-пространственной среды". Реализация воспитательного потенциала предметно-пространственной среды </w:t>
      </w:r>
      <w:r w:rsidR="002E362F" w:rsidRPr="009F5B31">
        <w:rPr>
          <w:sz w:val="24"/>
          <w:szCs w:val="24"/>
        </w:rPr>
        <w:t>предусматривает</w:t>
      </w:r>
      <w:r w:rsidRPr="009F5B31">
        <w:rPr>
          <w:sz w:val="24"/>
          <w:szCs w:val="24"/>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002E362F" w:rsidRPr="009F5B31">
        <w:rPr>
          <w:sz w:val="24"/>
          <w:szCs w:val="24"/>
        </w:rPr>
        <w:t>:</w:t>
      </w:r>
      <w:r w:rsidRPr="009F5B31">
        <w:rPr>
          <w:sz w:val="24"/>
          <w:szCs w:val="24"/>
        </w:rPr>
        <w:t xml:space="preserve"> </w:t>
      </w:r>
    </w:p>
    <w:p w:rsidR="00224952" w:rsidRPr="009F5B31" w:rsidRDefault="009D7390" w:rsidP="009D7390">
      <w:pPr>
        <w:pStyle w:val="affff3"/>
        <w:ind w:firstLine="0"/>
        <w:rPr>
          <w:sz w:val="24"/>
          <w:szCs w:val="24"/>
        </w:rPr>
      </w:pPr>
      <w:r w:rsidRPr="009F5B31">
        <w:rPr>
          <w:sz w:val="24"/>
          <w:szCs w:val="24"/>
        </w:rPr>
        <w:t xml:space="preserve">- </w:t>
      </w:r>
      <w:r w:rsidR="00224952" w:rsidRPr="009F5B31">
        <w:rPr>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224952" w:rsidRPr="009F5B31" w:rsidRDefault="009D7390" w:rsidP="009D7390">
      <w:pPr>
        <w:pStyle w:val="affff3"/>
        <w:ind w:firstLine="0"/>
        <w:rPr>
          <w:sz w:val="24"/>
          <w:szCs w:val="24"/>
        </w:rPr>
      </w:pPr>
      <w:r w:rsidRPr="009F5B31">
        <w:rPr>
          <w:sz w:val="24"/>
          <w:szCs w:val="24"/>
        </w:rPr>
        <w:t xml:space="preserve">- </w:t>
      </w:r>
      <w:r w:rsidR="00224952" w:rsidRPr="009F5B31">
        <w:rPr>
          <w:sz w:val="24"/>
          <w:szCs w:val="24"/>
        </w:rPr>
        <w:t>организацию и проведение церемоний поднятия (спуска) государственного флага Российской Федерации;</w:t>
      </w:r>
    </w:p>
    <w:p w:rsidR="00224952" w:rsidRPr="009F5B31" w:rsidRDefault="009D7390" w:rsidP="009D7390">
      <w:pPr>
        <w:pStyle w:val="affff3"/>
        <w:ind w:firstLine="0"/>
        <w:rPr>
          <w:sz w:val="24"/>
          <w:szCs w:val="24"/>
        </w:rPr>
      </w:pPr>
      <w:r w:rsidRPr="009F5B31">
        <w:rPr>
          <w:sz w:val="24"/>
          <w:szCs w:val="24"/>
        </w:rPr>
        <w:t xml:space="preserve">- </w:t>
      </w:r>
      <w:r w:rsidR="00224952" w:rsidRPr="009F5B31">
        <w:rPr>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224952" w:rsidRPr="009F5B31" w:rsidRDefault="00970EB5" w:rsidP="00970EB5">
      <w:pPr>
        <w:pStyle w:val="affff3"/>
        <w:ind w:firstLine="0"/>
        <w:rPr>
          <w:sz w:val="24"/>
          <w:szCs w:val="24"/>
        </w:rPr>
      </w:pPr>
      <w:r w:rsidRPr="009F5B31">
        <w:rPr>
          <w:sz w:val="24"/>
          <w:szCs w:val="24"/>
        </w:rPr>
        <w:t xml:space="preserve">- </w:t>
      </w:r>
      <w:r w:rsidR="00224952" w:rsidRPr="009F5B31">
        <w:rPr>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224952" w:rsidRPr="009F5B31" w:rsidRDefault="00970EB5" w:rsidP="00970EB5">
      <w:pPr>
        <w:pStyle w:val="affff3"/>
        <w:ind w:firstLine="0"/>
        <w:rPr>
          <w:sz w:val="24"/>
          <w:szCs w:val="24"/>
        </w:rPr>
      </w:pPr>
      <w:r w:rsidRPr="009F5B31">
        <w:rPr>
          <w:sz w:val="24"/>
          <w:szCs w:val="24"/>
        </w:rPr>
        <w:t xml:space="preserve">- </w:t>
      </w:r>
      <w:r w:rsidR="00224952" w:rsidRPr="009F5B31">
        <w:rPr>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224952" w:rsidRPr="009F5B31" w:rsidRDefault="00970EB5" w:rsidP="00970EB5">
      <w:pPr>
        <w:pStyle w:val="affff3"/>
        <w:ind w:firstLine="0"/>
        <w:rPr>
          <w:sz w:val="24"/>
          <w:szCs w:val="24"/>
        </w:rPr>
      </w:pPr>
      <w:r w:rsidRPr="009F5B31">
        <w:rPr>
          <w:sz w:val="24"/>
          <w:szCs w:val="24"/>
        </w:rPr>
        <w:t xml:space="preserve">- </w:t>
      </w:r>
      <w:r w:rsidR="00224952" w:rsidRPr="009F5B31">
        <w:rPr>
          <w:sz w:val="24"/>
          <w:szCs w:val="24"/>
        </w:rPr>
        <w:t xml:space="preserve">разработку, оформление, поддержание, использование в воспитательном процессе "мест гражданского почитания" в помещениях </w:t>
      </w:r>
      <w:r w:rsidR="002E362F" w:rsidRPr="009F5B31">
        <w:rPr>
          <w:sz w:val="24"/>
          <w:szCs w:val="24"/>
        </w:rPr>
        <w:t xml:space="preserve"> школы и филиала </w:t>
      </w:r>
      <w:r w:rsidR="00224952" w:rsidRPr="009F5B31">
        <w:rPr>
          <w:sz w:val="24"/>
          <w:szCs w:val="24"/>
        </w:rPr>
        <w:t>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224952" w:rsidRPr="009F5B31" w:rsidRDefault="00970EB5" w:rsidP="00970EB5">
      <w:pPr>
        <w:pStyle w:val="affff3"/>
        <w:ind w:firstLine="0"/>
        <w:rPr>
          <w:sz w:val="24"/>
          <w:szCs w:val="24"/>
        </w:rPr>
      </w:pPr>
      <w:r w:rsidRPr="009F5B31">
        <w:rPr>
          <w:sz w:val="24"/>
          <w:szCs w:val="24"/>
        </w:rPr>
        <w:t xml:space="preserve">- </w:t>
      </w:r>
      <w:r w:rsidR="00224952" w:rsidRPr="009F5B31">
        <w:rPr>
          <w:sz w:val="24"/>
          <w:szCs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rsidR="00224952" w:rsidRPr="009F5B31" w:rsidRDefault="00970EB5" w:rsidP="00970EB5">
      <w:pPr>
        <w:pStyle w:val="affff3"/>
        <w:ind w:firstLine="0"/>
        <w:rPr>
          <w:sz w:val="24"/>
          <w:szCs w:val="24"/>
        </w:rPr>
      </w:pPr>
      <w:r w:rsidRPr="009F5B31">
        <w:rPr>
          <w:sz w:val="24"/>
          <w:szCs w:val="24"/>
        </w:rPr>
        <w:t xml:space="preserve">- </w:t>
      </w:r>
      <w:r w:rsidR="00224952" w:rsidRPr="009F5B31">
        <w:rPr>
          <w:sz w:val="24"/>
          <w:szCs w:val="24"/>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224952" w:rsidRPr="009F5B31" w:rsidRDefault="00970EB5" w:rsidP="00970EB5">
      <w:pPr>
        <w:pStyle w:val="affff3"/>
        <w:ind w:firstLine="0"/>
        <w:rPr>
          <w:sz w:val="24"/>
          <w:szCs w:val="24"/>
        </w:rPr>
      </w:pPr>
      <w:r w:rsidRPr="009F5B31">
        <w:rPr>
          <w:sz w:val="24"/>
          <w:szCs w:val="24"/>
        </w:rPr>
        <w:t xml:space="preserve">- </w:t>
      </w:r>
      <w:r w:rsidR="00224952" w:rsidRPr="009F5B31">
        <w:rPr>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224952" w:rsidRPr="009F5B31" w:rsidRDefault="00970EB5" w:rsidP="00970EB5">
      <w:pPr>
        <w:pStyle w:val="affff3"/>
        <w:ind w:firstLine="0"/>
        <w:rPr>
          <w:sz w:val="24"/>
          <w:szCs w:val="24"/>
        </w:rPr>
      </w:pPr>
      <w:r w:rsidRPr="009F5B31">
        <w:rPr>
          <w:sz w:val="24"/>
          <w:szCs w:val="24"/>
        </w:rPr>
        <w:t xml:space="preserve">- </w:t>
      </w:r>
      <w:r w:rsidR="00224952" w:rsidRPr="009F5B31">
        <w:rPr>
          <w:sz w:val="24"/>
          <w:szCs w:val="24"/>
        </w:rPr>
        <w:t xml:space="preserve">поддержание эстетического вида и благоустройство всех помещений в </w:t>
      </w:r>
      <w:r w:rsidRPr="009F5B31">
        <w:rPr>
          <w:sz w:val="24"/>
          <w:szCs w:val="24"/>
        </w:rPr>
        <w:t>школе</w:t>
      </w:r>
      <w:r w:rsidR="00224952" w:rsidRPr="009F5B31">
        <w:rPr>
          <w:sz w:val="24"/>
          <w:szCs w:val="24"/>
        </w:rPr>
        <w:t>, доступных и безопасных рекреационных зон, озеленение территории при образовательной организации;</w:t>
      </w:r>
    </w:p>
    <w:p w:rsidR="00224952" w:rsidRPr="009F5B31" w:rsidRDefault="00970EB5" w:rsidP="00970EB5">
      <w:pPr>
        <w:pStyle w:val="affff3"/>
        <w:ind w:firstLine="0"/>
        <w:rPr>
          <w:sz w:val="24"/>
          <w:szCs w:val="24"/>
        </w:rPr>
      </w:pPr>
      <w:r w:rsidRPr="009F5B31">
        <w:rPr>
          <w:sz w:val="24"/>
          <w:szCs w:val="24"/>
        </w:rPr>
        <w:t xml:space="preserve">- </w:t>
      </w:r>
      <w:r w:rsidR="00224952" w:rsidRPr="009F5B31">
        <w:rPr>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224952" w:rsidRPr="009F5B31" w:rsidRDefault="00970EB5" w:rsidP="00970EB5">
      <w:pPr>
        <w:pStyle w:val="affff3"/>
        <w:ind w:firstLine="0"/>
        <w:rPr>
          <w:sz w:val="24"/>
          <w:szCs w:val="24"/>
        </w:rPr>
      </w:pPr>
      <w:r w:rsidRPr="009F5B31">
        <w:rPr>
          <w:sz w:val="24"/>
          <w:szCs w:val="24"/>
        </w:rPr>
        <w:t xml:space="preserve">- </w:t>
      </w:r>
      <w:r w:rsidR="00224952" w:rsidRPr="009F5B31">
        <w:rPr>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224952" w:rsidRPr="009F5B31" w:rsidRDefault="00970EB5" w:rsidP="00970EB5">
      <w:pPr>
        <w:pStyle w:val="affff3"/>
        <w:ind w:firstLine="0"/>
        <w:rPr>
          <w:sz w:val="24"/>
          <w:szCs w:val="24"/>
        </w:rPr>
      </w:pPr>
      <w:r w:rsidRPr="009F5B31">
        <w:rPr>
          <w:sz w:val="24"/>
          <w:szCs w:val="24"/>
        </w:rPr>
        <w:t xml:space="preserve">- </w:t>
      </w:r>
      <w:r w:rsidR="00224952" w:rsidRPr="009F5B31">
        <w:rPr>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224952" w:rsidRPr="009F5B31" w:rsidRDefault="00970EB5" w:rsidP="00970EB5">
      <w:pPr>
        <w:pStyle w:val="affff3"/>
        <w:ind w:firstLine="0"/>
        <w:rPr>
          <w:sz w:val="24"/>
          <w:szCs w:val="24"/>
        </w:rPr>
      </w:pPr>
      <w:r w:rsidRPr="009F5B31">
        <w:rPr>
          <w:sz w:val="24"/>
          <w:szCs w:val="24"/>
        </w:rPr>
        <w:lastRenderedPageBreak/>
        <w:t xml:space="preserve">- </w:t>
      </w:r>
      <w:r w:rsidR="00224952" w:rsidRPr="009F5B31">
        <w:rPr>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224952" w:rsidRPr="009F5B31" w:rsidRDefault="00970EB5" w:rsidP="00970EB5">
      <w:pPr>
        <w:pStyle w:val="affff3"/>
        <w:ind w:firstLine="0"/>
        <w:rPr>
          <w:sz w:val="24"/>
          <w:szCs w:val="24"/>
        </w:rPr>
      </w:pPr>
      <w:r w:rsidRPr="009F5B31">
        <w:rPr>
          <w:sz w:val="24"/>
          <w:szCs w:val="24"/>
        </w:rPr>
        <w:t xml:space="preserve">- </w:t>
      </w:r>
      <w:r w:rsidR="00224952" w:rsidRPr="009F5B31">
        <w:rPr>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224952" w:rsidRPr="009F5B31" w:rsidRDefault="00224952" w:rsidP="00970EB5">
      <w:pPr>
        <w:pStyle w:val="affff3"/>
        <w:ind w:firstLine="284"/>
        <w:rPr>
          <w:sz w:val="24"/>
          <w:szCs w:val="24"/>
        </w:rPr>
      </w:pPr>
      <w:r w:rsidRPr="009F5B31">
        <w:rPr>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224952" w:rsidRPr="009F5B31" w:rsidRDefault="00224952" w:rsidP="00970EB5">
      <w:pPr>
        <w:pStyle w:val="affff3"/>
        <w:ind w:firstLine="284"/>
        <w:rPr>
          <w:b/>
          <w:sz w:val="24"/>
          <w:szCs w:val="24"/>
        </w:rPr>
      </w:pPr>
      <w:bookmarkStart w:id="1121" w:name="anchor102106"/>
      <w:bookmarkEnd w:id="1121"/>
      <w:r w:rsidRPr="009F5B31">
        <w:rPr>
          <w:b/>
          <w:sz w:val="24"/>
          <w:szCs w:val="24"/>
        </w:rPr>
        <w:t>Модуль "Взаимодействие с родителями (законными представителями)".</w:t>
      </w:r>
    </w:p>
    <w:p w:rsidR="00224952" w:rsidRPr="009F5B31" w:rsidRDefault="00224952" w:rsidP="00970EB5">
      <w:pPr>
        <w:pStyle w:val="affff3"/>
        <w:ind w:firstLine="284"/>
        <w:rPr>
          <w:sz w:val="24"/>
          <w:szCs w:val="24"/>
        </w:rPr>
      </w:pPr>
      <w:r w:rsidRPr="009F5B31">
        <w:rPr>
          <w:sz w:val="24"/>
          <w:szCs w:val="24"/>
        </w:rPr>
        <w:t xml:space="preserve">Реализация воспитательного потенциала взаимодействия с родителями (законными представителями) обучающихся </w:t>
      </w:r>
      <w:r w:rsidR="002E362F" w:rsidRPr="009F5B31">
        <w:rPr>
          <w:sz w:val="24"/>
          <w:szCs w:val="24"/>
        </w:rPr>
        <w:t>предусматривает:</w:t>
      </w:r>
      <w:r w:rsidRPr="009F5B31">
        <w:rPr>
          <w:sz w:val="24"/>
          <w:szCs w:val="24"/>
        </w:rPr>
        <w:t xml:space="preserve"> </w:t>
      </w:r>
    </w:p>
    <w:p w:rsidR="00224952" w:rsidRPr="009F5B31" w:rsidRDefault="00970EB5" w:rsidP="00970EB5">
      <w:pPr>
        <w:pStyle w:val="affff3"/>
        <w:ind w:firstLine="0"/>
        <w:rPr>
          <w:sz w:val="24"/>
          <w:szCs w:val="24"/>
        </w:rPr>
      </w:pPr>
      <w:r w:rsidRPr="009F5B31">
        <w:rPr>
          <w:sz w:val="24"/>
          <w:szCs w:val="24"/>
        </w:rPr>
        <w:t xml:space="preserve">- </w:t>
      </w:r>
      <w:r w:rsidR="00224952" w:rsidRPr="009F5B31">
        <w:rPr>
          <w:sz w:val="24"/>
          <w:szCs w:val="24"/>
        </w:rP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w:t>
      </w:r>
      <w:r w:rsidR="002E362F" w:rsidRPr="009F5B31">
        <w:rPr>
          <w:sz w:val="24"/>
          <w:szCs w:val="24"/>
        </w:rPr>
        <w:t xml:space="preserve"> попечительском </w:t>
      </w:r>
      <w:r w:rsidR="00224952" w:rsidRPr="009F5B31">
        <w:rPr>
          <w:sz w:val="24"/>
          <w:szCs w:val="24"/>
        </w:rPr>
        <w:t>совете образовательной организации;</w:t>
      </w:r>
    </w:p>
    <w:p w:rsidR="00224952" w:rsidRPr="009F5B31" w:rsidRDefault="00970EB5" w:rsidP="00970EB5">
      <w:pPr>
        <w:pStyle w:val="affff3"/>
        <w:ind w:firstLine="0"/>
        <w:rPr>
          <w:sz w:val="24"/>
          <w:szCs w:val="24"/>
        </w:rPr>
      </w:pPr>
      <w:r w:rsidRPr="009F5B31">
        <w:rPr>
          <w:sz w:val="24"/>
          <w:szCs w:val="24"/>
        </w:rPr>
        <w:t xml:space="preserve">- </w:t>
      </w:r>
      <w:r w:rsidR="00224952" w:rsidRPr="009F5B31">
        <w:rPr>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224952" w:rsidRPr="009F5B31" w:rsidRDefault="00970EB5" w:rsidP="00970EB5">
      <w:pPr>
        <w:pStyle w:val="affff3"/>
        <w:ind w:firstLine="0"/>
        <w:rPr>
          <w:sz w:val="24"/>
          <w:szCs w:val="24"/>
        </w:rPr>
      </w:pPr>
      <w:r w:rsidRPr="009F5B31">
        <w:rPr>
          <w:sz w:val="24"/>
          <w:szCs w:val="24"/>
        </w:rPr>
        <w:t xml:space="preserve">- </w:t>
      </w:r>
      <w:r w:rsidR="00224952" w:rsidRPr="009F5B31">
        <w:rPr>
          <w:sz w:val="24"/>
          <w:szCs w:val="24"/>
        </w:rPr>
        <w:t>родительские дни, в которые родители (законные представители) могут посещать уроки и внеурочные занятия;</w:t>
      </w:r>
    </w:p>
    <w:p w:rsidR="00224952" w:rsidRPr="009F5B31" w:rsidRDefault="00970EB5" w:rsidP="00970EB5">
      <w:pPr>
        <w:pStyle w:val="affff3"/>
        <w:ind w:firstLine="0"/>
        <w:rPr>
          <w:sz w:val="24"/>
          <w:szCs w:val="24"/>
        </w:rPr>
      </w:pPr>
      <w:r w:rsidRPr="009F5B31">
        <w:rPr>
          <w:sz w:val="24"/>
          <w:szCs w:val="24"/>
        </w:rPr>
        <w:t xml:space="preserve">- </w:t>
      </w:r>
      <w:r w:rsidR="00224952" w:rsidRPr="009F5B31">
        <w:rPr>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224952" w:rsidRPr="009F5B31" w:rsidRDefault="00970EB5" w:rsidP="00970EB5">
      <w:pPr>
        <w:pStyle w:val="affff3"/>
        <w:ind w:firstLine="0"/>
        <w:rPr>
          <w:sz w:val="24"/>
          <w:szCs w:val="24"/>
        </w:rPr>
      </w:pPr>
      <w:r w:rsidRPr="009F5B31">
        <w:rPr>
          <w:sz w:val="24"/>
          <w:szCs w:val="24"/>
        </w:rPr>
        <w:t xml:space="preserve">- </w:t>
      </w:r>
      <w:r w:rsidR="00224952" w:rsidRPr="009F5B31">
        <w:rPr>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224952" w:rsidRPr="009F5B31" w:rsidRDefault="00970EB5" w:rsidP="00970EB5">
      <w:pPr>
        <w:pStyle w:val="affff3"/>
        <w:ind w:firstLine="0"/>
        <w:rPr>
          <w:sz w:val="24"/>
          <w:szCs w:val="24"/>
        </w:rPr>
      </w:pPr>
      <w:r w:rsidRPr="009F5B31">
        <w:rPr>
          <w:sz w:val="24"/>
          <w:szCs w:val="24"/>
        </w:rPr>
        <w:t xml:space="preserve">- </w:t>
      </w:r>
      <w:r w:rsidR="00224952" w:rsidRPr="009F5B31">
        <w:rPr>
          <w:sz w:val="24"/>
          <w:szCs w:val="24"/>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224952" w:rsidRPr="009F5B31" w:rsidRDefault="00970EB5" w:rsidP="00970EB5">
      <w:pPr>
        <w:pStyle w:val="affff3"/>
        <w:ind w:firstLine="0"/>
        <w:rPr>
          <w:sz w:val="24"/>
          <w:szCs w:val="24"/>
        </w:rPr>
      </w:pPr>
      <w:r w:rsidRPr="009F5B31">
        <w:rPr>
          <w:sz w:val="24"/>
          <w:szCs w:val="24"/>
        </w:rPr>
        <w:t xml:space="preserve">- </w:t>
      </w:r>
      <w:r w:rsidR="00224952" w:rsidRPr="009F5B31">
        <w:rPr>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224952" w:rsidRPr="009F5B31" w:rsidRDefault="00970EB5" w:rsidP="00970EB5">
      <w:pPr>
        <w:pStyle w:val="affff3"/>
        <w:ind w:firstLine="0"/>
        <w:rPr>
          <w:sz w:val="24"/>
          <w:szCs w:val="24"/>
        </w:rPr>
      </w:pPr>
      <w:r w:rsidRPr="009F5B31">
        <w:rPr>
          <w:sz w:val="24"/>
          <w:szCs w:val="24"/>
        </w:rPr>
        <w:t xml:space="preserve">- </w:t>
      </w:r>
      <w:r w:rsidR="00224952" w:rsidRPr="009F5B31">
        <w:rPr>
          <w:sz w:val="24"/>
          <w:szCs w:val="24"/>
        </w:rPr>
        <w:t>привлечение родителей (законных представителей) к подготовке и проведению классных и общешкольных мероприятий;</w:t>
      </w:r>
    </w:p>
    <w:p w:rsidR="00224952" w:rsidRPr="009F5B31" w:rsidRDefault="00970EB5" w:rsidP="00970EB5">
      <w:pPr>
        <w:pStyle w:val="affff3"/>
        <w:ind w:firstLine="0"/>
        <w:rPr>
          <w:sz w:val="24"/>
          <w:szCs w:val="24"/>
        </w:rPr>
      </w:pPr>
      <w:r w:rsidRPr="009F5B31">
        <w:rPr>
          <w:sz w:val="24"/>
          <w:szCs w:val="24"/>
        </w:rPr>
        <w:t xml:space="preserve">- </w:t>
      </w:r>
      <w:r w:rsidR="00224952" w:rsidRPr="009F5B31">
        <w:rPr>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224952" w:rsidRPr="009F5B31" w:rsidRDefault="00224952" w:rsidP="00970EB5">
      <w:pPr>
        <w:pStyle w:val="affff3"/>
        <w:ind w:firstLine="284"/>
        <w:rPr>
          <w:b/>
          <w:sz w:val="24"/>
          <w:szCs w:val="24"/>
        </w:rPr>
      </w:pPr>
      <w:bookmarkStart w:id="1122" w:name="anchor102107"/>
      <w:bookmarkEnd w:id="1122"/>
      <w:r w:rsidRPr="009F5B31">
        <w:rPr>
          <w:b/>
          <w:sz w:val="24"/>
          <w:szCs w:val="24"/>
        </w:rPr>
        <w:t>Модуль "Самоуправление".</w:t>
      </w:r>
    </w:p>
    <w:p w:rsidR="00224952" w:rsidRPr="009F5B31" w:rsidRDefault="00224952" w:rsidP="00970EB5">
      <w:pPr>
        <w:pStyle w:val="affff3"/>
        <w:ind w:firstLine="284"/>
        <w:rPr>
          <w:sz w:val="24"/>
          <w:szCs w:val="24"/>
        </w:rPr>
      </w:pPr>
      <w:r w:rsidRPr="009F5B31">
        <w:rPr>
          <w:sz w:val="24"/>
          <w:szCs w:val="24"/>
        </w:rPr>
        <w:t>Реализация воспитательного потенциала ученического самоуправления в образовательной о</w:t>
      </w:r>
      <w:r w:rsidR="002E362F" w:rsidRPr="009F5B31">
        <w:rPr>
          <w:sz w:val="24"/>
          <w:szCs w:val="24"/>
        </w:rPr>
        <w:t>рганизации предусматривает</w:t>
      </w:r>
      <w:r w:rsidRPr="009F5B31">
        <w:rPr>
          <w:sz w:val="24"/>
          <w:szCs w:val="24"/>
        </w:rPr>
        <w:t>:</w:t>
      </w:r>
    </w:p>
    <w:p w:rsidR="00224952" w:rsidRPr="009F5B31" w:rsidRDefault="00970EB5" w:rsidP="00970EB5">
      <w:pPr>
        <w:pStyle w:val="affff3"/>
        <w:ind w:firstLine="0"/>
        <w:rPr>
          <w:sz w:val="24"/>
          <w:szCs w:val="24"/>
        </w:rPr>
      </w:pPr>
      <w:r w:rsidRPr="009F5B31">
        <w:rPr>
          <w:sz w:val="24"/>
          <w:szCs w:val="24"/>
        </w:rPr>
        <w:t xml:space="preserve">- </w:t>
      </w:r>
      <w:r w:rsidR="00224952" w:rsidRPr="009F5B31">
        <w:rPr>
          <w:sz w:val="24"/>
          <w:szCs w:val="24"/>
        </w:rPr>
        <w:t>организацию и деятельность органов ученического самоуправления (совет обучающихся или других), избранных обучающимися;</w:t>
      </w:r>
    </w:p>
    <w:p w:rsidR="00224952" w:rsidRPr="009F5B31" w:rsidRDefault="004F6472" w:rsidP="004F6472">
      <w:pPr>
        <w:pStyle w:val="affff3"/>
        <w:ind w:firstLine="0"/>
        <w:rPr>
          <w:sz w:val="24"/>
          <w:szCs w:val="24"/>
        </w:rPr>
      </w:pPr>
      <w:r w:rsidRPr="009F5B31">
        <w:rPr>
          <w:sz w:val="24"/>
          <w:szCs w:val="24"/>
        </w:rPr>
        <w:t xml:space="preserve">- </w:t>
      </w:r>
      <w:r w:rsidR="00224952" w:rsidRPr="009F5B31">
        <w:rPr>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224952" w:rsidRPr="009F5B31" w:rsidRDefault="004F6472" w:rsidP="004F6472">
      <w:pPr>
        <w:pStyle w:val="affff3"/>
        <w:ind w:firstLine="0"/>
        <w:rPr>
          <w:sz w:val="24"/>
          <w:szCs w:val="24"/>
        </w:rPr>
      </w:pPr>
      <w:r w:rsidRPr="009F5B31">
        <w:rPr>
          <w:sz w:val="24"/>
          <w:szCs w:val="24"/>
        </w:rPr>
        <w:t xml:space="preserve">- </w:t>
      </w:r>
      <w:r w:rsidR="00224952" w:rsidRPr="009F5B31">
        <w:rPr>
          <w:sz w:val="24"/>
          <w:szCs w:val="24"/>
        </w:rPr>
        <w:t>защиту органами ученического самоуправления законных интересов и прав обучающихся;</w:t>
      </w:r>
    </w:p>
    <w:p w:rsidR="00224952" w:rsidRDefault="004F6472" w:rsidP="004F6472">
      <w:pPr>
        <w:pStyle w:val="affff3"/>
        <w:ind w:firstLine="0"/>
        <w:rPr>
          <w:sz w:val="24"/>
          <w:szCs w:val="24"/>
        </w:rPr>
      </w:pPr>
      <w:r w:rsidRPr="009F5B31">
        <w:rPr>
          <w:sz w:val="24"/>
          <w:szCs w:val="24"/>
        </w:rPr>
        <w:t xml:space="preserve">- </w:t>
      </w:r>
      <w:r w:rsidR="00224952" w:rsidRPr="009F5B31">
        <w:rPr>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6464B8" w:rsidRDefault="006464B8" w:rsidP="004F6472">
      <w:pPr>
        <w:pStyle w:val="affff3"/>
        <w:ind w:firstLine="0"/>
        <w:rPr>
          <w:sz w:val="24"/>
          <w:szCs w:val="24"/>
        </w:rPr>
      </w:pPr>
    </w:p>
    <w:p w:rsidR="006464B8" w:rsidRPr="009F5B31" w:rsidRDefault="006464B8" w:rsidP="004F6472">
      <w:pPr>
        <w:pStyle w:val="affff3"/>
        <w:ind w:firstLine="0"/>
        <w:rPr>
          <w:sz w:val="24"/>
          <w:szCs w:val="24"/>
        </w:rPr>
      </w:pPr>
    </w:p>
    <w:p w:rsidR="00224952" w:rsidRPr="009F5B31" w:rsidRDefault="00224952" w:rsidP="004F6472">
      <w:pPr>
        <w:pStyle w:val="affff3"/>
        <w:ind w:firstLine="284"/>
        <w:rPr>
          <w:b/>
          <w:sz w:val="24"/>
          <w:szCs w:val="24"/>
        </w:rPr>
      </w:pPr>
      <w:bookmarkStart w:id="1123" w:name="anchor102108"/>
      <w:bookmarkEnd w:id="1123"/>
      <w:r w:rsidRPr="009F5B31">
        <w:rPr>
          <w:b/>
          <w:sz w:val="24"/>
          <w:szCs w:val="24"/>
        </w:rPr>
        <w:lastRenderedPageBreak/>
        <w:t>Модуль "Профилактика и безопасность".</w:t>
      </w:r>
    </w:p>
    <w:p w:rsidR="00224952" w:rsidRPr="009F5B31" w:rsidRDefault="00224952" w:rsidP="004F6472">
      <w:pPr>
        <w:pStyle w:val="affff3"/>
        <w:ind w:firstLine="284"/>
        <w:rPr>
          <w:sz w:val="24"/>
          <w:szCs w:val="24"/>
        </w:rPr>
      </w:pPr>
      <w:r w:rsidRPr="009F5B31">
        <w:rPr>
          <w:sz w:val="24"/>
          <w:szCs w:val="24"/>
        </w:rPr>
        <w:t xml:space="preserve">Реализация .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w:t>
      </w:r>
      <w:r w:rsidR="002E362F" w:rsidRPr="009F5B31">
        <w:rPr>
          <w:sz w:val="24"/>
          <w:szCs w:val="24"/>
        </w:rPr>
        <w:t>содержит:</w:t>
      </w:r>
    </w:p>
    <w:p w:rsidR="00224952" w:rsidRPr="009F5B31" w:rsidRDefault="004F6472" w:rsidP="004F6472">
      <w:pPr>
        <w:pStyle w:val="affff3"/>
        <w:ind w:firstLine="0"/>
        <w:rPr>
          <w:sz w:val="24"/>
          <w:szCs w:val="24"/>
        </w:rPr>
      </w:pPr>
      <w:r w:rsidRPr="009F5B31">
        <w:rPr>
          <w:sz w:val="24"/>
          <w:szCs w:val="24"/>
        </w:rPr>
        <w:t xml:space="preserve">- </w:t>
      </w:r>
      <w:r w:rsidR="00224952" w:rsidRPr="009F5B31">
        <w:rPr>
          <w:sz w:val="24"/>
          <w:szCs w:val="24"/>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224952" w:rsidRPr="009F5B31" w:rsidRDefault="004F6472" w:rsidP="004F6472">
      <w:pPr>
        <w:pStyle w:val="affff3"/>
        <w:ind w:firstLine="0"/>
        <w:rPr>
          <w:sz w:val="24"/>
          <w:szCs w:val="24"/>
        </w:rPr>
      </w:pPr>
      <w:r w:rsidRPr="009F5B31">
        <w:rPr>
          <w:sz w:val="24"/>
          <w:szCs w:val="24"/>
        </w:rPr>
        <w:t xml:space="preserve">- </w:t>
      </w:r>
      <w:r w:rsidR="00224952" w:rsidRPr="009F5B31">
        <w:rPr>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224952" w:rsidRPr="009F5B31" w:rsidRDefault="004F6472" w:rsidP="004F6472">
      <w:pPr>
        <w:pStyle w:val="affff3"/>
        <w:ind w:firstLine="0"/>
        <w:rPr>
          <w:sz w:val="24"/>
          <w:szCs w:val="24"/>
        </w:rPr>
      </w:pPr>
      <w:r w:rsidRPr="009F5B31">
        <w:rPr>
          <w:sz w:val="24"/>
          <w:szCs w:val="24"/>
        </w:rPr>
        <w:t xml:space="preserve">- </w:t>
      </w:r>
      <w:r w:rsidR="00224952" w:rsidRPr="009F5B31">
        <w:rPr>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224952" w:rsidRPr="009F5B31" w:rsidRDefault="004F6472" w:rsidP="004F6472">
      <w:pPr>
        <w:pStyle w:val="affff3"/>
        <w:ind w:firstLine="0"/>
        <w:rPr>
          <w:sz w:val="24"/>
          <w:szCs w:val="24"/>
        </w:rPr>
      </w:pPr>
      <w:r w:rsidRPr="009F5B31">
        <w:rPr>
          <w:sz w:val="24"/>
          <w:szCs w:val="24"/>
        </w:rPr>
        <w:t xml:space="preserve">- </w:t>
      </w:r>
      <w:r w:rsidR="00224952" w:rsidRPr="009F5B31">
        <w:rPr>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224952" w:rsidRPr="009F5B31" w:rsidRDefault="004F6472" w:rsidP="004F6472">
      <w:pPr>
        <w:pStyle w:val="affff3"/>
        <w:ind w:firstLine="0"/>
        <w:rPr>
          <w:sz w:val="24"/>
          <w:szCs w:val="24"/>
        </w:rPr>
      </w:pPr>
      <w:r w:rsidRPr="009F5B31">
        <w:rPr>
          <w:sz w:val="24"/>
          <w:szCs w:val="24"/>
        </w:rPr>
        <w:t xml:space="preserve">- </w:t>
      </w:r>
      <w:r w:rsidR="00224952" w:rsidRPr="009F5B31">
        <w:rPr>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224952" w:rsidRPr="009F5B31" w:rsidRDefault="004F6472" w:rsidP="004F6472">
      <w:pPr>
        <w:pStyle w:val="affff3"/>
        <w:ind w:firstLine="0"/>
        <w:rPr>
          <w:sz w:val="24"/>
          <w:szCs w:val="24"/>
        </w:rPr>
      </w:pPr>
      <w:r w:rsidRPr="009F5B31">
        <w:rPr>
          <w:sz w:val="24"/>
          <w:szCs w:val="24"/>
        </w:rPr>
        <w:t xml:space="preserve">- </w:t>
      </w:r>
      <w:r w:rsidR="00224952" w:rsidRPr="009F5B31">
        <w:rPr>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224952" w:rsidRPr="009F5B31" w:rsidRDefault="004F6472" w:rsidP="004F6472">
      <w:pPr>
        <w:pStyle w:val="affff3"/>
        <w:ind w:firstLine="0"/>
        <w:rPr>
          <w:sz w:val="24"/>
          <w:szCs w:val="24"/>
        </w:rPr>
      </w:pPr>
      <w:r w:rsidRPr="009F5B31">
        <w:rPr>
          <w:sz w:val="24"/>
          <w:szCs w:val="24"/>
        </w:rPr>
        <w:t xml:space="preserve">- </w:t>
      </w:r>
      <w:r w:rsidR="00224952" w:rsidRPr="009F5B31">
        <w:rPr>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224952" w:rsidRPr="009F5B31" w:rsidRDefault="004F6472" w:rsidP="004F6472">
      <w:pPr>
        <w:pStyle w:val="affff3"/>
        <w:ind w:firstLine="0"/>
        <w:rPr>
          <w:sz w:val="24"/>
          <w:szCs w:val="24"/>
        </w:rPr>
      </w:pPr>
      <w:r w:rsidRPr="009F5B31">
        <w:rPr>
          <w:sz w:val="24"/>
          <w:szCs w:val="24"/>
        </w:rPr>
        <w:t xml:space="preserve">- </w:t>
      </w:r>
      <w:r w:rsidR="00224952" w:rsidRPr="009F5B31">
        <w:rPr>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224952" w:rsidRPr="009F5B31" w:rsidRDefault="004F6472" w:rsidP="004F6472">
      <w:pPr>
        <w:pStyle w:val="affff3"/>
        <w:ind w:firstLine="0"/>
        <w:rPr>
          <w:sz w:val="24"/>
          <w:szCs w:val="24"/>
        </w:rPr>
      </w:pPr>
      <w:r w:rsidRPr="009F5B31">
        <w:rPr>
          <w:sz w:val="24"/>
          <w:szCs w:val="24"/>
        </w:rPr>
        <w:t xml:space="preserve">- </w:t>
      </w:r>
      <w:r w:rsidR="00224952" w:rsidRPr="009F5B31">
        <w:rPr>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224952" w:rsidRPr="009F5B31" w:rsidRDefault="002E362F" w:rsidP="002E362F">
      <w:pPr>
        <w:pStyle w:val="affff3"/>
        <w:ind w:firstLine="0"/>
        <w:rPr>
          <w:b/>
          <w:sz w:val="24"/>
          <w:szCs w:val="24"/>
        </w:rPr>
      </w:pPr>
      <w:bookmarkStart w:id="1124" w:name="anchor102109"/>
      <w:bookmarkEnd w:id="1124"/>
      <w:r w:rsidRPr="009F5B31">
        <w:rPr>
          <w:b/>
          <w:sz w:val="24"/>
          <w:szCs w:val="24"/>
        </w:rPr>
        <w:t xml:space="preserve">    </w:t>
      </w:r>
      <w:r w:rsidR="00224952" w:rsidRPr="009F5B31">
        <w:rPr>
          <w:b/>
          <w:sz w:val="24"/>
          <w:szCs w:val="24"/>
        </w:rPr>
        <w:t>Модуль "Социальное партнёрство".</w:t>
      </w:r>
    </w:p>
    <w:p w:rsidR="00224952" w:rsidRPr="009F5B31" w:rsidRDefault="002E362F" w:rsidP="002E362F">
      <w:pPr>
        <w:pStyle w:val="affff3"/>
        <w:ind w:firstLine="0"/>
        <w:rPr>
          <w:sz w:val="24"/>
          <w:szCs w:val="24"/>
        </w:rPr>
      </w:pPr>
      <w:r w:rsidRPr="009F5B31">
        <w:rPr>
          <w:sz w:val="24"/>
          <w:szCs w:val="24"/>
        </w:rPr>
        <w:t xml:space="preserve">    </w:t>
      </w:r>
      <w:r w:rsidR="00224952" w:rsidRPr="009F5B31">
        <w:rPr>
          <w:sz w:val="24"/>
          <w:szCs w:val="24"/>
        </w:rPr>
        <w:t>Реализация воспитательного потенциала социального партнёрства</w:t>
      </w:r>
      <w:r w:rsidRPr="009F5B31">
        <w:rPr>
          <w:sz w:val="24"/>
          <w:szCs w:val="24"/>
        </w:rPr>
        <w:t xml:space="preserve"> реализуется через:</w:t>
      </w:r>
    </w:p>
    <w:p w:rsidR="00224952" w:rsidRPr="009F5B31" w:rsidRDefault="002E362F" w:rsidP="002E362F">
      <w:pPr>
        <w:pStyle w:val="affff3"/>
        <w:ind w:firstLine="0"/>
        <w:rPr>
          <w:sz w:val="24"/>
          <w:szCs w:val="24"/>
        </w:rPr>
      </w:pPr>
      <w:r w:rsidRPr="009F5B31">
        <w:rPr>
          <w:sz w:val="24"/>
          <w:szCs w:val="24"/>
        </w:rPr>
        <w:t xml:space="preserve">- </w:t>
      </w:r>
      <w:r w:rsidR="00224952" w:rsidRPr="009F5B31">
        <w:rPr>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224952" w:rsidRPr="009F5B31" w:rsidRDefault="002E362F" w:rsidP="002E362F">
      <w:pPr>
        <w:pStyle w:val="affff3"/>
        <w:ind w:firstLine="0"/>
        <w:rPr>
          <w:sz w:val="24"/>
          <w:szCs w:val="24"/>
        </w:rPr>
      </w:pPr>
      <w:r w:rsidRPr="009F5B31">
        <w:rPr>
          <w:sz w:val="24"/>
          <w:szCs w:val="24"/>
        </w:rPr>
        <w:t xml:space="preserve">- </w:t>
      </w:r>
      <w:r w:rsidR="00224952" w:rsidRPr="009F5B31">
        <w:rPr>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224952" w:rsidRPr="009F5B31" w:rsidRDefault="002E362F" w:rsidP="002E362F">
      <w:pPr>
        <w:pStyle w:val="affff3"/>
        <w:ind w:firstLine="0"/>
        <w:rPr>
          <w:sz w:val="24"/>
          <w:szCs w:val="24"/>
        </w:rPr>
      </w:pPr>
      <w:r w:rsidRPr="009F5B31">
        <w:rPr>
          <w:sz w:val="24"/>
          <w:szCs w:val="24"/>
        </w:rPr>
        <w:t xml:space="preserve">- </w:t>
      </w:r>
      <w:r w:rsidR="00224952" w:rsidRPr="009F5B31">
        <w:rPr>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224952" w:rsidRPr="009F5B31" w:rsidRDefault="002E362F" w:rsidP="002E362F">
      <w:pPr>
        <w:pStyle w:val="affff3"/>
        <w:ind w:firstLine="0"/>
        <w:rPr>
          <w:sz w:val="24"/>
          <w:szCs w:val="24"/>
        </w:rPr>
      </w:pPr>
      <w:r w:rsidRPr="009F5B31">
        <w:rPr>
          <w:sz w:val="24"/>
          <w:szCs w:val="24"/>
        </w:rPr>
        <w:lastRenderedPageBreak/>
        <w:t xml:space="preserve">- </w:t>
      </w:r>
      <w:r w:rsidR="00224952" w:rsidRPr="009F5B31">
        <w:rPr>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224952" w:rsidRPr="009F5B31" w:rsidRDefault="002E362F" w:rsidP="002E362F">
      <w:pPr>
        <w:pStyle w:val="affff3"/>
        <w:ind w:firstLine="0"/>
        <w:rPr>
          <w:sz w:val="24"/>
          <w:szCs w:val="24"/>
        </w:rPr>
      </w:pPr>
      <w:r w:rsidRPr="009F5B31">
        <w:rPr>
          <w:sz w:val="24"/>
          <w:szCs w:val="24"/>
        </w:rPr>
        <w:t xml:space="preserve">- </w:t>
      </w:r>
      <w:r w:rsidR="00224952" w:rsidRPr="009F5B31">
        <w:rPr>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224952" w:rsidRPr="009F5B31" w:rsidRDefault="002E362F" w:rsidP="002E362F">
      <w:pPr>
        <w:pStyle w:val="affff3"/>
        <w:ind w:firstLine="0"/>
        <w:rPr>
          <w:b/>
          <w:sz w:val="24"/>
          <w:szCs w:val="24"/>
        </w:rPr>
      </w:pPr>
      <w:bookmarkStart w:id="1125" w:name="anchor102110"/>
      <w:bookmarkEnd w:id="1125"/>
      <w:r w:rsidRPr="009F5B31">
        <w:rPr>
          <w:sz w:val="24"/>
          <w:szCs w:val="24"/>
        </w:rPr>
        <w:t xml:space="preserve">    </w:t>
      </w:r>
      <w:r w:rsidR="00224952" w:rsidRPr="009F5B31">
        <w:rPr>
          <w:b/>
          <w:sz w:val="24"/>
          <w:szCs w:val="24"/>
        </w:rPr>
        <w:t>Модуль "Профориентация".</w:t>
      </w:r>
    </w:p>
    <w:p w:rsidR="00224952" w:rsidRPr="009F5B31" w:rsidRDefault="002E362F" w:rsidP="002E362F">
      <w:pPr>
        <w:pStyle w:val="affff3"/>
        <w:ind w:firstLine="0"/>
        <w:rPr>
          <w:sz w:val="24"/>
          <w:szCs w:val="24"/>
        </w:rPr>
      </w:pPr>
      <w:r w:rsidRPr="009F5B31">
        <w:rPr>
          <w:sz w:val="24"/>
          <w:szCs w:val="24"/>
        </w:rPr>
        <w:t xml:space="preserve">    </w:t>
      </w:r>
      <w:r w:rsidR="00224952" w:rsidRPr="009F5B31">
        <w:rPr>
          <w:sz w:val="24"/>
          <w:szCs w:val="24"/>
        </w:rPr>
        <w:t xml:space="preserve">Реализация воспитательного потенциала профориентационной работы </w:t>
      </w:r>
      <w:r w:rsidRPr="009F5B31">
        <w:rPr>
          <w:sz w:val="24"/>
          <w:szCs w:val="24"/>
        </w:rPr>
        <w:t xml:space="preserve"> осуществляется через:</w:t>
      </w:r>
    </w:p>
    <w:p w:rsidR="00224952" w:rsidRPr="009F5B31" w:rsidRDefault="002E362F" w:rsidP="002E362F">
      <w:pPr>
        <w:pStyle w:val="affff3"/>
        <w:ind w:firstLine="0"/>
        <w:rPr>
          <w:sz w:val="24"/>
          <w:szCs w:val="24"/>
        </w:rPr>
      </w:pPr>
      <w:r w:rsidRPr="009F5B31">
        <w:rPr>
          <w:sz w:val="24"/>
          <w:szCs w:val="24"/>
        </w:rPr>
        <w:t xml:space="preserve">- </w:t>
      </w:r>
      <w:r w:rsidR="00224952" w:rsidRPr="009F5B31">
        <w:rPr>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224952" w:rsidRPr="009F5B31" w:rsidRDefault="002E362F" w:rsidP="002E362F">
      <w:pPr>
        <w:pStyle w:val="affff3"/>
        <w:ind w:firstLine="0"/>
        <w:rPr>
          <w:sz w:val="24"/>
          <w:szCs w:val="24"/>
        </w:rPr>
      </w:pPr>
      <w:r w:rsidRPr="009F5B31">
        <w:rPr>
          <w:sz w:val="24"/>
          <w:szCs w:val="24"/>
        </w:rPr>
        <w:t xml:space="preserve">- </w:t>
      </w:r>
      <w:r w:rsidR="00224952" w:rsidRPr="009F5B31">
        <w:rPr>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224952" w:rsidRPr="009F5B31" w:rsidRDefault="002E362F" w:rsidP="002E362F">
      <w:pPr>
        <w:pStyle w:val="affff3"/>
        <w:ind w:firstLine="0"/>
        <w:rPr>
          <w:sz w:val="24"/>
          <w:szCs w:val="24"/>
        </w:rPr>
      </w:pPr>
      <w:r w:rsidRPr="009F5B31">
        <w:rPr>
          <w:sz w:val="24"/>
          <w:szCs w:val="24"/>
        </w:rPr>
        <w:t xml:space="preserve">- </w:t>
      </w:r>
      <w:r w:rsidR="00224952" w:rsidRPr="009F5B31">
        <w:rPr>
          <w:sz w:val="24"/>
          <w:szCs w:val="24"/>
        </w:rPr>
        <w:t>экскурсии на предприятия, в организации, дающие начальные представления о существующих профессиях и условиях работы;</w:t>
      </w:r>
    </w:p>
    <w:p w:rsidR="00224952" w:rsidRPr="009F5B31" w:rsidRDefault="002E362F" w:rsidP="002E362F">
      <w:pPr>
        <w:pStyle w:val="affff3"/>
        <w:ind w:firstLine="0"/>
        <w:rPr>
          <w:sz w:val="24"/>
          <w:szCs w:val="24"/>
        </w:rPr>
      </w:pPr>
      <w:r w:rsidRPr="009F5B31">
        <w:rPr>
          <w:sz w:val="24"/>
          <w:szCs w:val="24"/>
        </w:rPr>
        <w:t xml:space="preserve">- </w:t>
      </w:r>
      <w:r w:rsidR="00224952" w:rsidRPr="009F5B31">
        <w:rPr>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224952" w:rsidRPr="009F5B31" w:rsidRDefault="002E362F" w:rsidP="002E362F">
      <w:pPr>
        <w:pStyle w:val="affff3"/>
        <w:ind w:firstLine="0"/>
        <w:rPr>
          <w:sz w:val="24"/>
          <w:szCs w:val="24"/>
        </w:rPr>
      </w:pPr>
      <w:r w:rsidRPr="009F5B31">
        <w:rPr>
          <w:sz w:val="24"/>
          <w:szCs w:val="24"/>
        </w:rPr>
        <w:t xml:space="preserve">- </w:t>
      </w:r>
      <w:r w:rsidR="00224952" w:rsidRPr="009F5B31">
        <w:rPr>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224952" w:rsidRPr="009F5B31" w:rsidRDefault="002E362F" w:rsidP="002E362F">
      <w:pPr>
        <w:pStyle w:val="affff3"/>
        <w:ind w:firstLine="0"/>
        <w:rPr>
          <w:sz w:val="24"/>
          <w:szCs w:val="24"/>
        </w:rPr>
      </w:pPr>
      <w:r w:rsidRPr="009F5B31">
        <w:rPr>
          <w:sz w:val="24"/>
          <w:szCs w:val="24"/>
        </w:rPr>
        <w:t xml:space="preserve">- </w:t>
      </w:r>
      <w:r w:rsidR="00224952" w:rsidRPr="009F5B31">
        <w:rPr>
          <w:sz w:val="24"/>
          <w:szCs w:val="24"/>
        </w:rPr>
        <w:t>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224952" w:rsidRPr="009F5B31" w:rsidRDefault="002E362F" w:rsidP="002E362F">
      <w:pPr>
        <w:pStyle w:val="affff3"/>
        <w:ind w:firstLine="0"/>
        <w:rPr>
          <w:sz w:val="24"/>
          <w:szCs w:val="24"/>
        </w:rPr>
      </w:pPr>
      <w:r w:rsidRPr="009F5B31">
        <w:rPr>
          <w:sz w:val="24"/>
          <w:szCs w:val="24"/>
        </w:rPr>
        <w:t xml:space="preserve">- </w:t>
      </w:r>
      <w:r w:rsidR="00224952" w:rsidRPr="009F5B31">
        <w:rPr>
          <w:sz w:val="24"/>
          <w:szCs w:val="24"/>
        </w:rPr>
        <w:t>участие в работе всероссийских профориентационных проектов;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224952" w:rsidRPr="009F5B31" w:rsidRDefault="002E362F" w:rsidP="002E362F">
      <w:pPr>
        <w:pStyle w:val="affff3"/>
        <w:ind w:firstLine="0"/>
        <w:rPr>
          <w:sz w:val="24"/>
          <w:szCs w:val="24"/>
        </w:rPr>
      </w:pPr>
      <w:r w:rsidRPr="009F5B31">
        <w:rPr>
          <w:sz w:val="24"/>
          <w:szCs w:val="24"/>
        </w:rPr>
        <w:t xml:space="preserve">- </w:t>
      </w:r>
      <w:r w:rsidR="00224952" w:rsidRPr="009F5B31">
        <w:rPr>
          <w:sz w:val="24"/>
          <w:szCs w:val="24"/>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2E362F" w:rsidRPr="009F5B31" w:rsidRDefault="002E362F" w:rsidP="002E362F">
      <w:pPr>
        <w:pStyle w:val="affff3"/>
        <w:ind w:firstLine="0"/>
        <w:rPr>
          <w:sz w:val="24"/>
          <w:szCs w:val="24"/>
        </w:rPr>
      </w:pPr>
    </w:p>
    <w:p w:rsidR="002E362F" w:rsidRPr="00865A15" w:rsidRDefault="002E362F" w:rsidP="001E5A0F">
      <w:pPr>
        <w:pStyle w:val="1"/>
        <w:rPr>
          <w:sz w:val="24"/>
          <w:szCs w:val="24"/>
        </w:rPr>
      </w:pPr>
      <w:bookmarkStart w:id="1126" w:name="_Toc135050218"/>
      <w:r w:rsidRPr="00865A15">
        <w:rPr>
          <w:sz w:val="24"/>
          <w:szCs w:val="24"/>
          <w:lang w:val="en-US"/>
        </w:rPr>
        <w:t>III</w:t>
      </w:r>
      <w:r w:rsidRPr="00865A15">
        <w:rPr>
          <w:sz w:val="24"/>
          <w:szCs w:val="24"/>
        </w:rPr>
        <w:t>. Организационный раздел.</w:t>
      </w:r>
      <w:bookmarkEnd w:id="1126"/>
    </w:p>
    <w:p w:rsidR="00C114F2" w:rsidRPr="00865A15" w:rsidRDefault="00C114F2" w:rsidP="002E362F">
      <w:pPr>
        <w:pStyle w:val="affff3"/>
        <w:ind w:firstLine="0"/>
        <w:rPr>
          <w:b/>
          <w:sz w:val="24"/>
          <w:szCs w:val="24"/>
        </w:rPr>
      </w:pPr>
    </w:p>
    <w:p w:rsidR="00C114F2" w:rsidRPr="006464B8" w:rsidRDefault="00C114F2" w:rsidP="001E5A0F">
      <w:pPr>
        <w:pStyle w:val="3"/>
        <w:rPr>
          <w:color w:val="auto"/>
          <w:sz w:val="24"/>
        </w:rPr>
      </w:pPr>
      <w:bookmarkStart w:id="1127" w:name="_Toc135050219"/>
      <w:r w:rsidRPr="006464B8">
        <w:rPr>
          <w:color w:val="auto"/>
          <w:sz w:val="24"/>
        </w:rPr>
        <w:t>2.4.4.1 Кадровое обеспечение.</w:t>
      </w:r>
      <w:bookmarkEnd w:id="1127"/>
    </w:p>
    <w:p w:rsidR="00C114F2" w:rsidRPr="006464B8" w:rsidRDefault="00C114F2" w:rsidP="00C114F2">
      <w:pPr>
        <w:pStyle w:val="affff3"/>
        <w:ind w:firstLine="0"/>
        <w:rPr>
          <w:sz w:val="24"/>
          <w:szCs w:val="24"/>
        </w:rPr>
      </w:pPr>
      <w:r w:rsidRPr="006464B8">
        <w:rPr>
          <w:sz w:val="24"/>
          <w:szCs w:val="24"/>
        </w:rPr>
        <w:t xml:space="preserve">     Непосредственной реализацией программы воспитания в </w:t>
      </w:r>
      <w:r w:rsidR="00E05408" w:rsidRPr="006464B8">
        <w:rPr>
          <w:sz w:val="24"/>
          <w:szCs w:val="24"/>
        </w:rPr>
        <w:t xml:space="preserve">МБОУ СОШ пос. Озерки </w:t>
      </w:r>
      <w:r w:rsidRPr="006464B8">
        <w:rPr>
          <w:sz w:val="24"/>
          <w:szCs w:val="24"/>
        </w:rPr>
        <w:t xml:space="preserve">  занимается заместитель директора по воспитательной работе.</w:t>
      </w:r>
    </w:p>
    <w:p w:rsidR="00C114F2" w:rsidRPr="006464B8" w:rsidRDefault="00C114F2" w:rsidP="00C114F2">
      <w:pPr>
        <w:pStyle w:val="affff3"/>
        <w:ind w:firstLine="0"/>
        <w:rPr>
          <w:sz w:val="24"/>
          <w:szCs w:val="24"/>
        </w:rPr>
      </w:pPr>
      <w:r w:rsidRPr="006464B8">
        <w:rPr>
          <w:sz w:val="24"/>
          <w:szCs w:val="24"/>
        </w:rPr>
        <w:t xml:space="preserve">     Содержание программы воспитания, связанное с непосредственной работой обучающихся реализуется непосредственно через классных руководителей учреждения </w:t>
      </w:r>
    </w:p>
    <w:p w:rsidR="00C114F2" w:rsidRPr="006464B8" w:rsidRDefault="00C114F2" w:rsidP="00C114F2">
      <w:pPr>
        <w:pStyle w:val="affff3"/>
        <w:ind w:firstLine="0"/>
        <w:rPr>
          <w:sz w:val="24"/>
          <w:szCs w:val="24"/>
        </w:rPr>
      </w:pPr>
      <w:r w:rsidRPr="006464B8">
        <w:rPr>
          <w:sz w:val="24"/>
          <w:szCs w:val="24"/>
        </w:rPr>
        <w:t xml:space="preserve">     Проведение внешкольных и внеурочных мероприятий наряду с классными руководителями осуществляется  в том числе педагогами дополнительного образования. </w:t>
      </w:r>
    </w:p>
    <w:p w:rsidR="00C114F2" w:rsidRPr="006464B8" w:rsidRDefault="00C114F2" w:rsidP="00C114F2">
      <w:pPr>
        <w:pStyle w:val="affff3"/>
        <w:ind w:firstLine="0"/>
        <w:rPr>
          <w:sz w:val="24"/>
          <w:szCs w:val="24"/>
        </w:rPr>
      </w:pPr>
      <w:r w:rsidRPr="006464B8">
        <w:rPr>
          <w:sz w:val="24"/>
          <w:szCs w:val="24"/>
        </w:rPr>
        <w:t xml:space="preserve">     Методическая поддержка настоящей программы воспитания осуществляется на школьном методическом объединении классных руководителей «Классное руководство и воспитание».</w:t>
      </w:r>
    </w:p>
    <w:p w:rsidR="00C114F2" w:rsidRPr="006464B8" w:rsidRDefault="00C114F2" w:rsidP="00C114F2">
      <w:pPr>
        <w:pStyle w:val="affff3"/>
        <w:ind w:firstLine="0"/>
        <w:rPr>
          <w:sz w:val="24"/>
          <w:szCs w:val="24"/>
        </w:rPr>
      </w:pPr>
      <w:r w:rsidRPr="006464B8">
        <w:rPr>
          <w:sz w:val="24"/>
          <w:szCs w:val="24"/>
        </w:rPr>
        <w:t xml:space="preserve">     Заместитель директора по</w:t>
      </w:r>
      <w:r w:rsidR="006464B8" w:rsidRPr="006464B8">
        <w:rPr>
          <w:sz w:val="24"/>
          <w:szCs w:val="24"/>
        </w:rPr>
        <w:t xml:space="preserve"> воспитательной работе, педагог</w:t>
      </w:r>
      <w:r w:rsidRPr="006464B8">
        <w:rPr>
          <w:sz w:val="24"/>
          <w:szCs w:val="24"/>
        </w:rPr>
        <w:t>-организато</w:t>
      </w:r>
      <w:r w:rsidR="006464B8" w:rsidRPr="006464B8">
        <w:rPr>
          <w:sz w:val="24"/>
          <w:szCs w:val="24"/>
        </w:rPr>
        <w:t>р</w:t>
      </w:r>
      <w:r w:rsidRPr="006464B8">
        <w:rPr>
          <w:sz w:val="24"/>
          <w:szCs w:val="24"/>
        </w:rPr>
        <w:t xml:space="preserve">, педагоги дополнительного </w:t>
      </w:r>
      <w:r w:rsidR="006464B8" w:rsidRPr="006464B8">
        <w:rPr>
          <w:sz w:val="24"/>
          <w:szCs w:val="24"/>
        </w:rPr>
        <w:t xml:space="preserve">образования, педагог-психолог </w:t>
      </w:r>
      <w:r w:rsidRPr="006464B8">
        <w:rPr>
          <w:sz w:val="24"/>
          <w:szCs w:val="24"/>
        </w:rPr>
        <w:t>проходят повышение квалификации с установленной Федеральным законодательством периодичностью.</w:t>
      </w:r>
    </w:p>
    <w:p w:rsidR="00C114F2" w:rsidRPr="006464B8" w:rsidRDefault="00C114F2" w:rsidP="00C114F2">
      <w:pPr>
        <w:pStyle w:val="affff3"/>
        <w:ind w:firstLine="0"/>
        <w:rPr>
          <w:sz w:val="24"/>
          <w:szCs w:val="24"/>
        </w:rPr>
      </w:pPr>
      <w:r w:rsidRPr="006464B8">
        <w:rPr>
          <w:sz w:val="24"/>
          <w:szCs w:val="24"/>
        </w:rPr>
        <w:lastRenderedPageBreak/>
        <w:t xml:space="preserve">    Для реализации настоящей программы воспитания в соответствие с договорами о взаимодействии и сотрудничестве и на иной основе учреждение привлекает специалистов других организаций образовательных, правоохранительных, социальных и прочих.</w:t>
      </w:r>
    </w:p>
    <w:p w:rsidR="00C114F2" w:rsidRPr="00E05408" w:rsidRDefault="00C114F2" w:rsidP="00C114F2">
      <w:pPr>
        <w:pStyle w:val="affff3"/>
        <w:ind w:firstLine="0"/>
        <w:rPr>
          <w:color w:val="C00000"/>
          <w:sz w:val="24"/>
          <w:szCs w:val="24"/>
        </w:rPr>
      </w:pPr>
      <w:r w:rsidRPr="00E05408">
        <w:rPr>
          <w:color w:val="C00000"/>
          <w:sz w:val="24"/>
          <w:szCs w:val="24"/>
        </w:rPr>
        <w:t xml:space="preserve">     </w:t>
      </w:r>
    </w:p>
    <w:p w:rsidR="00C114F2" w:rsidRPr="008517A8" w:rsidRDefault="00C114F2" w:rsidP="001E5A0F">
      <w:pPr>
        <w:pStyle w:val="3"/>
        <w:rPr>
          <w:color w:val="auto"/>
          <w:sz w:val="24"/>
        </w:rPr>
      </w:pPr>
      <w:bookmarkStart w:id="1128" w:name="anchor2442"/>
      <w:bookmarkStart w:id="1129" w:name="_Toc135050220"/>
      <w:bookmarkEnd w:id="1128"/>
      <w:r w:rsidRPr="008517A8">
        <w:rPr>
          <w:color w:val="auto"/>
          <w:sz w:val="24"/>
        </w:rPr>
        <w:t>2.4.4.2. Нормативно-методическое обеспечение.</w:t>
      </w:r>
      <w:bookmarkEnd w:id="1129"/>
    </w:p>
    <w:p w:rsidR="00C114F2" w:rsidRPr="008517A8" w:rsidRDefault="00C114F2" w:rsidP="00C114F2">
      <w:pPr>
        <w:pStyle w:val="affff3"/>
        <w:ind w:firstLine="0"/>
        <w:rPr>
          <w:b/>
          <w:sz w:val="24"/>
          <w:szCs w:val="24"/>
        </w:rPr>
      </w:pPr>
    </w:p>
    <w:p w:rsidR="00C114F2" w:rsidRPr="008517A8" w:rsidRDefault="00C114F2" w:rsidP="00C114F2">
      <w:pPr>
        <w:pStyle w:val="affff3"/>
        <w:ind w:firstLine="0"/>
        <w:rPr>
          <w:sz w:val="24"/>
          <w:szCs w:val="24"/>
        </w:rPr>
      </w:pPr>
      <w:r w:rsidRPr="008517A8">
        <w:rPr>
          <w:sz w:val="24"/>
          <w:szCs w:val="24"/>
        </w:rPr>
        <w:t xml:space="preserve">     Сведения о нормативно-методическом обеспечение реализации программы воспитания размещаются на официальном сайте </w:t>
      </w:r>
      <w:r w:rsidR="00E05408" w:rsidRPr="008517A8">
        <w:rPr>
          <w:sz w:val="24"/>
          <w:szCs w:val="24"/>
        </w:rPr>
        <w:t xml:space="preserve"> в МБОУ СОШ пос. Озерки </w:t>
      </w:r>
      <w:r w:rsidRPr="008517A8">
        <w:rPr>
          <w:sz w:val="24"/>
          <w:szCs w:val="24"/>
        </w:rPr>
        <w:t xml:space="preserve">в разделах, посвященных организации воспитательной работы в учреждении </w:t>
      </w:r>
    </w:p>
    <w:p w:rsidR="00C114F2" w:rsidRPr="008517A8" w:rsidRDefault="00C114F2" w:rsidP="00C114F2">
      <w:pPr>
        <w:pStyle w:val="affff3"/>
        <w:ind w:firstLine="0"/>
        <w:rPr>
          <w:sz w:val="24"/>
          <w:szCs w:val="24"/>
        </w:rPr>
      </w:pPr>
      <w:bookmarkStart w:id="1130" w:name="anchor2443"/>
      <w:bookmarkEnd w:id="1130"/>
    </w:p>
    <w:p w:rsidR="00C114F2" w:rsidRPr="008517A8" w:rsidRDefault="00C114F2" w:rsidP="001E5A0F">
      <w:pPr>
        <w:pStyle w:val="3"/>
        <w:rPr>
          <w:color w:val="auto"/>
          <w:sz w:val="24"/>
        </w:rPr>
      </w:pPr>
      <w:bookmarkStart w:id="1131" w:name="_Toc135050221"/>
      <w:r w:rsidRPr="008517A8">
        <w:rPr>
          <w:color w:val="auto"/>
          <w:sz w:val="24"/>
        </w:rPr>
        <w:t>2.4.4.3. Требования к условиям работы с обучающимися с особыми образовательными потребностями.</w:t>
      </w:r>
      <w:bookmarkEnd w:id="1131"/>
    </w:p>
    <w:p w:rsidR="00C114F2" w:rsidRPr="008517A8" w:rsidRDefault="00C114F2" w:rsidP="001E5A0F">
      <w:pPr>
        <w:pStyle w:val="3"/>
        <w:rPr>
          <w:color w:val="auto"/>
          <w:sz w:val="24"/>
        </w:rPr>
      </w:pPr>
    </w:p>
    <w:p w:rsidR="00C114F2" w:rsidRPr="008517A8" w:rsidRDefault="00BF6ADA" w:rsidP="00BF6ADA">
      <w:pPr>
        <w:suppressAutoHyphens/>
        <w:overflowPunct w:val="0"/>
        <w:autoSpaceDE w:val="0"/>
        <w:autoSpaceDN w:val="0"/>
        <w:ind w:firstLine="0"/>
        <w:textAlignment w:val="baseline"/>
        <w:rPr>
          <w:color w:val="auto"/>
          <w:kern w:val="3"/>
          <w:sz w:val="24"/>
        </w:rPr>
      </w:pPr>
      <w:bookmarkStart w:id="1132" w:name="anchor24431"/>
      <w:bookmarkStart w:id="1133" w:name="anchor24433"/>
      <w:bookmarkEnd w:id="1132"/>
      <w:bookmarkEnd w:id="1133"/>
      <w:r w:rsidRPr="008517A8">
        <w:rPr>
          <w:color w:val="auto"/>
          <w:kern w:val="3"/>
          <w:sz w:val="24"/>
        </w:rPr>
        <w:t xml:space="preserve">    При реализации настоящей образовательной программы основного общего образ</w:t>
      </w:r>
      <w:r w:rsidR="008517A8" w:rsidRPr="008517A8">
        <w:rPr>
          <w:color w:val="auto"/>
          <w:kern w:val="3"/>
          <w:sz w:val="24"/>
        </w:rPr>
        <w:t>ования должны организовываться</w:t>
      </w:r>
      <w:r w:rsidRPr="008517A8">
        <w:rPr>
          <w:color w:val="auto"/>
          <w:kern w:val="3"/>
          <w:sz w:val="24"/>
        </w:rPr>
        <w:t xml:space="preserve"> особые условия</w:t>
      </w:r>
      <w:r w:rsidR="00C114F2" w:rsidRPr="008517A8">
        <w:rPr>
          <w:color w:val="auto"/>
          <w:kern w:val="3"/>
          <w:sz w:val="24"/>
        </w:rPr>
        <w:t xml:space="preserve"> работы с обучающимися с особыми образовательными потребностями.</w:t>
      </w:r>
    </w:p>
    <w:p w:rsidR="00C114F2" w:rsidRPr="008517A8" w:rsidRDefault="00BF6ADA" w:rsidP="00BF6ADA">
      <w:pPr>
        <w:suppressAutoHyphens/>
        <w:overflowPunct w:val="0"/>
        <w:autoSpaceDE w:val="0"/>
        <w:autoSpaceDN w:val="0"/>
        <w:ind w:firstLine="0"/>
        <w:textAlignment w:val="baseline"/>
        <w:rPr>
          <w:color w:val="auto"/>
          <w:kern w:val="3"/>
          <w:sz w:val="24"/>
        </w:rPr>
      </w:pPr>
      <w:bookmarkStart w:id="1134" w:name="anchor102118"/>
      <w:bookmarkStart w:id="1135" w:name="anchor102119"/>
      <w:bookmarkStart w:id="1136" w:name="anchor102120"/>
      <w:bookmarkEnd w:id="1134"/>
      <w:bookmarkEnd w:id="1135"/>
      <w:bookmarkEnd w:id="1136"/>
      <w:r w:rsidRPr="008517A8">
        <w:rPr>
          <w:color w:val="auto"/>
          <w:kern w:val="3"/>
          <w:sz w:val="24"/>
        </w:rPr>
        <w:t xml:space="preserve">    К особым</w:t>
      </w:r>
      <w:r w:rsidR="00C114F2" w:rsidRPr="008517A8">
        <w:rPr>
          <w:color w:val="auto"/>
          <w:kern w:val="3"/>
          <w:sz w:val="24"/>
        </w:rPr>
        <w:t xml:space="preserve"> зад</w:t>
      </w:r>
      <w:r w:rsidRPr="008517A8">
        <w:rPr>
          <w:color w:val="auto"/>
          <w:kern w:val="3"/>
          <w:sz w:val="24"/>
        </w:rPr>
        <w:t>ачам</w:t>
      </w:r>
      <w:r w:rsidR="00C114F2" w:rsidRPr="008517A8">
        <w:rPr>
          <w:color w:val="auto"/>
          <w:kern w:val="3"/>
          <w:sz w:val="24"/>
        </w:rPr>
        <w:t xml:space="preserve"> воспитания обучающихся с особыми образовательными потребностями</w:t>
      </w:r>
      <w:r w:rsidRPr="008517A8">
        <w:rPr>
          <w:color w:val="auto"/>
          <w:kern w:val="3"/>
          <w:sz w:val="24"/>
        </w:rPr>
        <w:t xml:space="preserve"> относятся</w:t>
      </w:r>
      <w:r w:rsidR="00C114F2" w:rsidRPr="008517A8">
        <w:rPr>
          <w:color w:val="auto"/>
          <w:kern w:val="3"/>
          <w:sz w:val="24"/>
        </w:rPr>
        <w:t>:</w:t>
      </w:r>
    </w:p>
    <w:p w:rsidR="00C114F2" w:rsidRPr="008517A8" w:rsidRDefault="00BF6ADA" w:rsidP="00BF6ADA">
      <w:pPr>
        <w:suppressAutoHyphens/>
        <w:overflowPunct w:val="0"/>
        <w:autoSpaceDE w:val="0"/>
        <w:autoSpaceDN w:val="0"/>
        <w:ind w:firstLine="0"/>
        <w:textAlignment w:val="baseline"/>
        <w:rPr>
          <w:color w:val="auto"/>
          <w:kern w:val="3"/>
          <w:sz w:val="24"/>
        </w:rPr>
      </w:pPr>
      <w:r w:rsidRPr="008517A8">
        <w:rPr>
          <w:color w:val="auto"/>
          <w:kern w:val="3"/>
          <w:sz w:val="24"/>
        </w:rPr>
        <w:t xml:space="preserve">- </w:t>
      </w:r>
      <w:r w:rsidR="00C114F2" w:rsidRPr="008517A8">
        <w:rPr>
          <w:color w:val="auto"/>
          <w:kern w:val="3"/>
          <w:sz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C114F2" w:rsidRPr="008517A8" w:rsidRDefault="00BF6ADA" w:rsidP="00BF6ADA">
      <w:pPr>
        <w:suppressAutoHyphens/>
        <w:overflowPunct w:val="0"/>
        <w:autoSpaceDE w:val="0"/>
        <w:autoSpaceDN w:val="0"/>
        <w:ind w:firstLine="0"/>
        <w:textAlignment w:val="baseline"/>
        <w:rPr>
          <w:color w:val="auto"/>
          <w:kern w:val="3"/>
          <w:sz w:val="24"/>
        </w:rPr>
      </w:pPr>
      <w:r w:rsidRPr="008517A8">
        <w:rPr>
          <w:color w:val="auto"/>
          <w:kern w:val="3"/>
          <w:sz w:val="24"/>
        </w:rPr>
        <w:t xml:space="preserve">- </w:t>
      </w:r>
      <w:r w:rsidR="00C114F2" w:rsidRPr="008517A8">
        <w:rPr>
          <w:color w:val="auto"/>
          <w:kern w:val="3"/>
          <w:sz w:val="24"/>
        </w:rPr>
        <w:t>формирование доброжелательного отношения к обучающимся и их семьям со стороны всех участников образовательных отношений;</w:t>
      </w:r>
    </w:p>
    <w:p w:rsidR="00C114F2" w:rsidRPr="008517A8" w:rsidRDefault="00BF6ADA" w:rsidP="00BF6ADA">
      <w:pPr>
        <w:suppressAutoHyphens/>
        <w:overflowPunct w:val="0"/>
        <w:autoSpaceDE w:val="0"/>
        <w:autoSpaceDN w:val="0"/>
        <w:ind w:firstLine="0"/>
        <w:textAlignment w:val="baseline"/>
        <w:rPr>
          <w:color w:val="auto"/>
          <w:kern w:val="3"/>
          <w:sz w:val="24"/>
        </w:rPr>
      </w:pPr>
      <w:r w:rsidRPr="008517A8">
        <w:rPr>
          <w:color w:val="auto"/>
          <w:kern w:val="3"/>
          <w:sz w:val="24"/>
        </w:rPr>
        <w:t xml:space="preserve">- </w:t>
      </w:r>
      <w:r w:rsidR="00C114F2" w:rsidRPr="008517A8">
        <w:rPr>
          <w:color w:val="auto"/>
          <w:kern w:val="3"/>
          <w:sz w:val="24"/>
        </w:rPr>
        <w:t>построение воспитательной деятельности с учётом индивидуальных особенностей и возможностей каждого обучающегося;</w:t>
      </w:r>
    </w:p>
    <w:p w:rsidR="00C114F2" w:rsidRPr="008517A8" w:rsidRDefault="00BF6ADA" w:rsidP="00BF6ADA">
      <w:pPr>
        <w:suppressAutoHyphens/>
        <w:overflowPunct w:val="0"/>
        <w:autoSpaceDE w:val="0"/>
        <w:autoSpaceDN w:val="0"/>
        <w:ind w:firstLine="0"/>
        <w:textAlignment w:val="baseline"/>
        <w:rPr>
          <w:color w:val="auto"/>
          <w:kern w:val="3"/>
          <w:sz w:val="24"/>
        </w:rPr>
      </w:pPr>
      <w:r w:rsidRPr="008517A8">
        <w:rPr>
          <w:color w:val="auto"/>
          <w:kern w:val="3"/>
          <w:sz w:val="24"/>
        </w:rPr>
        <w:t xml:space="preserve">- </w:t>
      </w:r>
      <w:r w:rsidR="00C114F2" w:rsidRPr="008517A8">
        <w:rPr>
          <w:color w:val="auto"/>
          <w:kern w:val="3"/>
          <w:sz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C114F2" w:rsidRPr="008517A8" w:rsidRDefault="00BF6ADA" w:rsidP="00BF6ADA">
      <w:pPr>
        <w:suppressAutoHyphens/>
        <w:overflowPunct w:val="0"/>
        <w:autoSpaceDE w:val="0"/>
        <w:autoSpaceDN w:val="0"/>
        <w:ind w:firstLine="0"/>
        <w:textAlignment w:val="baseline"/>
        <w:rPr>
          <w:color w:val="auto"/>
          <w:kern w:val="3"/>
          <w:sz w:val="24"/>
        </w:rPr>
      </w:pPr>
      <w:bookmarkStart w:id="1137" w:name="anchor102121"/>
      <w:bookmarkEnd w:id="1137"/>
      <w:r w:rsidRPr="008517A8">
        <w:rPr>
          <w:color w:val="auto"/>
          <w:kern w:val="3"/>
          <w:sz w:val="24"/>
        </w:rPr>
        <w:t xml:space="preserve">     </w:t>
      </w:r>
      <w:r w:rsidR="00C114F2" w:rsidRPr="008517A8">
        <w:rPr>
          <w:color w:val="auto"/>
          <w:kern w:val="3"/>
          <w:sz w:val="24"/>
        </w:rPr>
        <w:t>При организации воспитания обучающихся с особыми образоват</w:t>
      </w:r>
      <w:r w:rsidRPr="008517A8">
        <w:rPr>
          <w:color w:val="auto"/>
          <w:kern w:val="3"/>
          <w:sz w:val="24"/>
        </w:rPr>
        <w:t xml:space="preserve">ельными потребностями </w:t>
      </w:r>
      <w:r w:rsidR="008517A8" w:rsidRPr="008517A8">
        <w:rPr>
          <w:color w:val="auto"/>
          <w:kern w:val="3"/>
          <w:sz w:val="24"/>
        </w:rPr>
        <w:t>необходимо ориентироваться</w:t>
      </w:r>
      <w:r w:rsidR="00C114F2" w:rsidRPr="008517A8">
        <w:rPr>
          <w:color w:val="auto"/>
          <w:kern w:val="3"/>
          <w:sz w:val="24"/>
        </w:rPr>
        <w:t xml:space="preserve"> на:</w:t>
      </w:r>
    </w:p>
    <w:p w:rsidR="00C114F2" w:rsidRPr="008517A8" w:rsidRDefault="00BF6ADA" w:rsidP="00BF6ADA">
      <w:pPr>
        <w:suppressAutoHyphens/>
        <w:overflowPunct w:val="0"/>
        <w:autoSpaceDE w:val="0"/>
        <w:autoSpaceDN w:val="0"/>
        <w:ind w:firstLine="0"/>
        <w:textAlignment w:val="baseline"/>
        <w:rPr>
          <w:color w:val="auto"/>
          <w:kern w:val="3"/>
          <w:sz w:val="24"/>
        </w:rPr>
      </w:pPr>
      <w:r w:rsidRPr="008517A8">
        <w:rPr>
          <w:color w:val="auto"/>
          <w:kern w:val="3"/>
          <w:sz w:val="24"/>
        </w:rPr>
        <w:t xml:space="preserve">- </w:t>
      </w:r>
      <w:r w:rsidR="00C114F2" w:rsidRPr="008517A8">
        <w:rPr>
          <w:color w:val="auto"/>
          <w:kern w:val="3"/>
          <w:sz w:val="24"/>
        </w:rPr>
        <w:t>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C114F2" w:rsidRPr="008517A8" w:rsidRDefault="00BF6ADA" w:rsidP="00BF6ADA">
      <w:pPr>
        <w:suppressAutoHyphens/>
        <w:overflowPunct w:val="0"/>
        <w:autoSpaceDE w:val="0"/>
        <w:autoSpaceDN w:val="0"/>
        <w:ind w:firstLine="0"/>
        <w:textAlignment w:val="baseline"/>
        <w:rPr>
          <w:color w:val="auto"/>
          <w:kern w:val="3"/>
          <w:sz w:val="24"/>
        </w:rPr>
      </w:pPr>
      <w:r w:rsidRPr="008517A8">
        <w:rPr>
          <w:color w:val="auto"/>
          <w:kern w:val="3"/>
          <w:sz w:val="24"/>
        </w:rPr>
        <w:t xml:space="preserve">- </w:t>
      </w:r>
      <w:r w:rsidR="00C114F2" w:rsidRPr="008517A8">
        <w:rPr>
          <w:color w:val="auto"/>
          <w:kern w:val="3"/>
          <w:sz w:val="24"/>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w:t>
      </w:r>
      <w:r w:rsidR="008517A8" w:rsidRPr="008517A8">
        <w:rPr>
          <w:color w:val="auto"/>
          <w:kern w:val="3"/>
          <w:sz w:val="24"/>
        </w:rPr>
        <w:t>педагога-психолога, учителя-логопеда.</w:t>
      </w:r>
    </w:p>
    <w:p w:rsidR="00C114F2" w:rsidRPr="008517A8" w:rsidRDefault="00BF6ADA" w:rsidP="00BF6ADA">
      <w:pPr>
        <w:suppressAutoHyphens/>
        <w:overflowPunct w:val="0"/>
        <w:autoSpaceDE w:val="0"/>
        <w:autoSpaceDN w:val="0"/>
        <w:ind w:firstLine="0"/>
        <w:textAlignment w:val="baseline"/>
        <w:rPr>
          <w:color w:val="auto"/>
          <w:kern w:val="3"/>
          <w:sz w:val="24"/>
        </w:rPr>
      </w:pPr>
      <w:r w:rsidRPr="008517A8">
        <w:rPr>
          <w:color w:val="auto"/>
          <w:kern w:val="3"/>
          <w:sz w:val="24"/>
        </w:rPr>
        <w:t xml:space="preserve">- </w:t>
      </w:r>
      <w:r w:rsidR="00C114F2" w:rsidRPr="008517A8">
        <w:rPr>
          <w:color w:val="auto"/>
          <w:kern w:val="3"/>
          <w:sz w:val="24"/>
        </w:rPr>
        <w:t>личностно-ориентированный подход в организации всех видов деятельности обучающихся с особыми образовательными потребностями.</w:t>
      </w:r>
    </w:p>
    <w:p w:rsidR="00BF6ADA" w:rsidRPr="008517A8" w:rsidRDefault="00BF6ADA" w:rsidP="00BF6ADA">
      <w:pPr>
        <w:pStyle w:val="affff3"/>
        <w:ind w:firstLine="0"/>
        <w:rPr>
          <w:sz w:val="24"/>
          <w:szCs w:val="24"/>
        </w:rPr>
      </w:pPr>
      <w:r w:rsidRPr="008517A8">
        <w:rPr>
          <w:sz w:val="24"/>
          <w:szCs w:val="24"/>
        </w:rPr>
        <w:t xml:space="preserve">     Взаимодействие настоящих специалистов </w:t>
      </w:r>
      <w:r w:rsidR="008517A8" w:rsidRPr="008517A8">
        <w:rPr>
          <w:sz w:val="24"/>
          <w:szCs w:val="24"/>
        </w:rPr>
        <w:t>позволит</w:t>
      </w:r>
      <w:r w:rsidRPr="008517A8">
        <w:rPr>
          <w:sz w:val="24"/>
          <w:szCs w:val="24"/>
        </w:rPr>
        <w:t xml:space="preserve"> реализовать программу воспитания для детей с ограниченными возможностями здоровья, одаренных детей и детей группы социального риска, обучающихся в учреждении.</w:t>
      </w:r>
    </w:p>
    <w:p w:rsidR="00C114F2" w:rsidRPr="00865A15" w:rsidRDefault="00C114F2" w:rsidP="002E362F">
      <w:pPr>
        <w:pStyle w:val="affff3"/>
        <w:ind w:firstLine="0"/>
        <w:rPr>
          <w:b/>
          <w:sz w:val="24"/>
          <w:szCs w:val="24"/>
        </w:rPr>
      </w:pPr>
    </w:p>
    <w:p w:rsidR="00224952" w:rsidRPr="00865A15" w:rsidRDefault="00224952" w:rsidP="00001C4B">
      <w:pPr>
        <w:suppressAutoHyphens/>
        <w:rPr>
          <w:b/>
          <w:color w:val="auto"/>
          <w:sz w:val="24"/>
          <w:lang w:eastAsia="x-none"/>
        </w:rPr>
      </w:pPr>
    </w:p>
    <w:p w:rsidR="00675609" w:rsidRPr="00865A15" w:rsidRDefault="00905E0C" w:rsidP="001E5A0F">
      <w:pPr>
        <w:pStyle w:val="3"/>
        <w:rPr>
          <w:sz w:val="24"/>
        </w:rPr>
      </w:pPr>
      <w:bookmarkStart w:id="1138" w:name="_Toc135050222"/>
      <w:r w:rsidRPr="00865A15">
        <w:rPr>
          <w:sz w:val="24"/>
        </w:rPr>
        <w:t>2.4</w:t>
      </w:r>
      <w:r w:rsidR="00AA72CA" w:rsidRPr="00865A15">
        <w:rPr>
          <w:sz w:val="24"/>
        </w:rPr>
        <w:t>.4. Система поощрений социальной успешности проявлений активной жизненной позиции обучающихся.</w:t>
      </w:r>
      <w:bookmarkEnd w:id="1138"/>
    </w:p>
    <w:p w:rsidR="00BF6ADA" w:rsidRPr="00865A15" w:rsidRDefault="00BF6ADA" w:rsidP="00001C4B">
      <w:pPr>
        <w:suppressAutoHyphens/>
        <w:ind w:firstLine="284"/>
        <w:rPr>
          <w:b/>
          <w:sz w:val="24"/>
          <w:lang w:eastAsia="x-none"/>
        </w:rPr>
      </w:pPr>
    </w:p>
    <w:p w:rsidR="00D32DB3" w:rsidRPr="00865A15" w:rsidRDefault="00BF6ADA" w:rsidP="00D32DB3">
      <w:pPr>
        <w:suppressAutoHyphens/>
        <w:overflowPunct w:val="0"/>
        <w:autoSpaceDE w:val="0"/>
        <w:autoSpaceDN w:val="0"/>
        <w:ind w:firstLine="0"/>
        <w:textAlignment w:val="baseline"/>
        <w:rPr>
          <w:color w:val="auto"/>
          <w:kern w:val="3"/>
          <w:sz w:val="24"/>
        </w:rPr>
      </w:pPr>
      <w:r w:rsidRPr="00865A15">
        <w:rPr>
          <w:color w:val="auto"/>
          <w:kern w:val="3"/>
          <w:sz w:val="24"/>
        </w:rPr>
        <w:t xml:space="preserve">    Система поощрения социальной успешности и проявлений активной жизненной позиции обучающихся </w:t>
      </w:r>
      <w:bookmarkStart w:id="1139" w:name="anchor102122"/>
      <w:bookmarkEnd w:id="1139"/>
      <w:r w:rsidR="00E05408">
        <w:rPr>
          <w:color w:val="auto"/>
          <w:kern w:val="3"/>
          <w:sz w:val="24"/>
        </w:rPr>
        <w:t xml:space="preserve">МБОУ СОШ пос. Озерки </w:t>
      </w:r>
      <w:r w:rsidRPr="00865A15">
        <w:rPr>
          <w:color w:val="auto"/>
          <w:kern w:val="3"/>
          <w:sz w:val="24"/>
        </w:rPr>
        <w:t xml:space="preserve">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bookmarkStart w:id="1140" w:name="anchor102123"/>
      <w:bookmarkEnd w:id="1140"/>
    </w:p>
    <w:p w:rsidR="00BF6ADA" w:rsidRPr="00865A15" w:rsidRDefault="00D32DB3" w:rsidP="00D32DB3">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BF6ADA" w:rsidRPr="00865A15">
        <w:rPr>
          <w:color w:val="auto"/>
          <w:kern w:val="3"/>
          <w:sz w:val="24"/>
        </w:rPr>
        <w:t>Система проявлений активной жизненной позиции и поощрения социальной успешности обучающихся</w:t>
      </w:r>
      <w:r w:rsidRPr="00865A15">
        <w:rPr>
          <w:color w:val="auto"/>
          <w:kern w:val="3"/>
          <w:sz w:val="24"/>
        </w:rPr>
        <w:t xml:space="preserve"> в учреждении и его филиале </w:t>
      </w:r>
      <w:r w:rsidR="00BF6ADA" w:rsidRPr="00865A15">
        <w:rPr>
          <w:color w:val="auto"/>
          <w:kern w:val="3"/>
          <w:sz w:val="24"/>
        </w:rPr>
        <w:t xml:space="preserve"> строится на принципах:</w:t>
      </w:r>
    </w:p>
    <w:p w:rsidR="00BF6ADA" w:rsidRPr="00865A15" w:rsidRDefault="00D32DB3" w:rsidP="00D32DB3">
      <w:pPr>
        <w:suppressAutoHyphens/>
        <w:overflowPunct w:val="0"/>
        <w:autoSpaceDE w:val="0"/>
        <w:autoSpaceDN w:val="0"/>
        <w:ind w:firstLine="0"/>
        <w:textAlignment w:val="baseline"/>
        <w:rPr>
          <w:color w:val="auto"/>
          <w:kern w:val="3"/>
          <w:sz w:val="24"/>
        </w:rPr>
      </w:pPr>
      <w:r w:rsidRPr="00865A15">
        <w:rPr>
          <w:color w:val="auto"/>
          <w:kern w:val="3"/>
          <w:sz w:val="24"/>
        </w:rPr>
        <w:lastRenderedPageBreak/>
        <w:t xml:space="preserve">- </w:t>
      </w:r>
      <w:r w:rsidR="00BF6ADA" w:rsidRPr="00865A15">
        <w:rPr>
          <w:color w:val="auto"/>
          <w:kern w:val="3"/>
          <w:sz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BF6ADA" w:rsidRPr="00865A15" w:rsidRDefault="00D32DB3" w:rsidP="00D32DB3">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BF6ADA" w:rsidRPr="00865A15">
        <w:rPr>
          <w:color w:val="auto"/>
          <w:kern w:val="3"/>
          <w:sz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BF6ADA" w:rsidRPr="00865A15" w:rsidRDefault="00D32DB3" w:rsidP="00D32DB3">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BF6ADA" w:rsidRPr="00865A15">
        <w:rPr>
          <w:color w:val="auto"/>
          <w:kern w:val="3"/>
          <w:sz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F6ADA" w:rsidRPr="00865A15" w:rsidRDefault="00D32DB3" w:rsidP="00D32DB3">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BF6ADA" w:rsidRPr="00865A15">
        <w:rPr>
          <w:color w:val="auto"/>
          <w:kern w:val="3"/>
          <w:sz w:val="24"/>
        </w:rPr>
        <w:t>регулирования частоты награждений (недопущение избыточности в поощрениях, чрезмерно больших групп поощряемых и другое);</w:t>
      </w:r>
    </w:p>
    <w:p w:rsidR="00BF6ADA" w:rsidRPr="00865A15" w:rsidRDefault="00D32DB3" w:rsidP="00D32DB3">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BF6ADA" w:rsidRPr="00865A15">
        <w:rPr>
          <w:color w:val="auto"/>
          <w:kern w:val="3"/>
          <w:sz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BF6ADA" w:rsidRPr="00865A15" w:rsidRDefault="00D32DB3" w:rsidP="00D32DB3">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BF6ADA" w:rsidRPr="00865A15">
        <w:rPr>
          <w:color w:val="auto"/>
          <w:kern w:val="3"/>
          <w:sz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BF6ADA" w:rsidRPr="00865A15" w:rsidRDefault="00D32DB3" w:rsidP="00D32DB3">
      <w:pPr>
        <w:suppressAutoHyphens/>
        <w:overflowPunct w:val="0"/>
        <w:autoSpaceDE w:val="0"/>
        <w:autoSpaceDN w:val="0"/>
        <w:ind w:firstLine="0"/>
        <w:textAlignment w:val="baseline"/>
        <w:rPr>
          <w:color w:val="auto"/>
          <w:kern w:val="3"/>
          <w:sz w:val="24"/>
        </w:rPr>
      </w:pPr>
      <w:r w:rsidRPr="00865A15">
        <w:rPr>
          <w:color w:val="auto"/>
          <w:kern w:val="3"/>
          <w:sz w:val="24"/>
        </w:rPr>
        <w:t xml:space="preserve">- </w:t>
      </w:r>
      <w:r w:rsidR="00BF6ADA" w:rsidRPr="00865A15">
        <w:rPr>
          <w:color w:val="auto"/>
          <w:kern w:val="3"/>
          <w:sz w:val="24"/>
        </w:rPr>
        <w:t>дифференцированности поощрений (наличие уровней и типов наград позволяет продлить стимулирующее действие системы поощрения).</w:t>
      </w:r>
    </w:p>
    <w:p w:rsidR="00AA72CA" w:rsidRPr="00865A15" w:rsidRDefault="00D32DB3" w:rsidP="00E05408">
      <w:pPr>
        <w:suppressAutoHyphens/>
        <w:overflowPunct w:val="0"/>
        <w:autoSpaceDE w:val="0"/>
        <w:autoSpaceDN w:val="0"/>
        <w:ind w:firstLine="0"/>
        <w:textAlignment w:val="baseline"/>
        <w:rPr>
          <w:sz w:val="24"/>
        </w:rPr>
      </w:pPr>
      <w:bookmarkStart w:id="1141" w:name="anchor102124"/>
      <w:bookmarkStart w:id="1142" w:name="anchor102126"/>
      <w:bookmarkEnd w:id="1141"/>
      <w:bookmarkEnd w:id="1142"/>
      <w:r w:rsidRPr="00865A15">
        <w:rPr>
          <w:color w:val="auto"/>
          <w:kern w:val="3"/>
          <w:sz w:val="24"/>
        </w:rPr>
        <w:t xml:space="preserve">     </w:t>
      </w:r>
      <w:r w:rsidR="00AA72CA" w:rsidRPr="00865A15">
        <w:rPr>
          <w:sz w:val="24"/>
        </w:rPr>
        <w:t xml:space="preserve">    Система поощрений социальной успешности и проявлений активной жизненной позиции обучающихся </w:t>
      </w:r>
      <w:r w:rsidR="00E05408">
        <w:rPr>
          <w:sz w:val="24"/>
        </w:rPr>
        <w:t xml:space="preserve">МБОУ СОШ пос. Озерки </w:t>
      </w:r>
      <w:r w:rsidR="00AA72CA" w:rsidRPr="00865A15">
        <w:rPr>
          <w:sz w:val="24"/>
        </w:rPr>
        <w:t xml:space="preserve">представлена в Положении  о поощрении обучающихся </w:t>
      </w:r>
      <w:r w:rsidR="00E05408">
        <w:rPr>
          <w:sz w:val="24"/>
        </w:rPr>
        <w:t xml:space="preserve">МБОУ СОШ пос. Озерки </w:t>
      </w:r>
      <w:r w:rsidR="00AA72CA" w:rsidRPr="00865A15">
        <w:rPr>
          <w:sz w:val="24"/>
        </w:rPr>
        <w:t xml:space="preserve"> и на уровне основного общего образования предполагает в том числе следующие формы </w:t>
      </w:r>
      <w:r w:rsidRPr="00865A15">
        <w:rPr>
          <w:sz w:val="24"/>
        </w:rPr>
        <w:t>и условия поощрения обучающихся, за исключением описанных выше.</w:t>
      </w:r>
    </w:p>
    <w:p w:rsidR="00AA72CA" w:rsidRPr="00865A15" w:rsidRDefault="00AA72CA" w:rsidP="002F6570">
      <w:pPr>
        <w:ind w:firstLine="426"/>
        <w:rPr>
          <w:sz w:val="24"/>
        </w:rPr>
      </w:pPr>
      <w:r w:rsidRPr="00865A15">
        <w:rPr>
          <w:sz w:val="24"/>
        </w:rPr>
        <w:t>- похвальным листом «За отличные успехи в учении»;</w:t>
      </w:r>
    </w:p>
    <w:p w:rsidR="00AA72CA" w:rsidRPr="00865A15" w:rsidRDefault="00AA72CA" w:rsidP="002F6570">
      <w:pPr>
        <w:ind w:firstLine="426"/>
        <w:rPr>
          <w:sz w:val="24"/>
        </w:rPr>
      </w:pPr>
      <w:r w:rsidRPr="00865A15">
        <w:rPr>
          <w:sz w:val="24"/>
        </w:rPr>
        <w:t>- похвальной грамотой «За особые успехи в изучении отдельных предметов»;</w:t>
      </w:r>
    </w:p>
    <w:p w:rsidR="00AA72CA" w:rsidRPr="00865A15" w:rsidRDefault="00AA72CA" w:rsidP="002F6570">
      <w:pPr>
        <w:ind w:firstLine="426"/>
        <w:rPr>
          <w:sz w:val="24"/>
        </w:rPr>
      </w:pPr>
      <w:r w:rsidRPr="00865A15">
        <w:rPr>
          <w:sz w:val="24"/>
        </w:rPr>
        <w:t>- грамотой (дипломом, сертификатом участника);</w:t>
      </w:r>
    </w:p>
    <w:p w:rsidR="00AA72CA" w:rsidRPr="00865A15" w:rsidRDefault="00AA72CA" w:rsidP="002F6570">
      <w:pPr>
        <w:ind w:firstLine="426"/>
        <w:rPr>
          <w:sz w:val="24"/>
        </w:rPr>
      </w:pPr>
      <w:r w:rsidRPr="00865A15">
        <w:rPr>
          <w:sz w:val="24"/>
        </w:rPr>
        <w:t>- благодарственным письмом;</w:t>
      </w:r>
    </w:p>
    <w:p w:rsidR="00AA72CA" w:rsidRPr="00865A15" w:rsidRDefault="00AA72CA" w:rsidP="002F6570">
      <w:pPr>
        <w:ind w:firstLine="426"/>
        <w:rPr>
          <w:sz w:val="24"/>
        </w:rPr>
      </w:pPr>
      <w:r w:rsidRPr="00865A15">
        <w:rPr>
          <w:sz w:val="24"/>
        </w:rPr>
        <w:t>- памятным призом;</w:t>
      </w:r>
    </w:p>
    <w:p w:rsidR="00EA01A6" w:rsidRPr="00865A15" w:rsidRDefault="00EA01A6" w:rsidP="002F6570">
      <w:pPr>
        <w:ind w:firstLine="426"/>
        <w:rPr>
          <w:sz w:val="24"/>
        </w:rPr>
      </w:pPr>
      <w:r w:rsidRPr="00865A15">
        <w:rPr>
          <w:sz w:val="24"/>
        </w:rPr>
        <w:t>- благодарностью администрации учреждения родителям за воспитание ребенка.</w:t>
      </w:r>
    </w:p>
    <w:p w:rsidR="00AA72CA" w:rsidRPr="00865A15" w:rsidRDefault="00AA72CA" w:rsidP="002F6570">
      <w:pPr>
        <w:ind w:firstLine="426"/>
        <w:rPr>
          <w:sz w:val="24"/>
        </w:rPr>
      </w:pPr>
      <w:r w:rsidRPr="00865A15">
        <w:rPr>
          <w:sz w:val="24"/>
        </w:rPr>
        <w:t xml:space="preserve">    При этом основаниями для поощрения обучающихся на уровне основного общего образования являются:</w:t>
      </w:r>
    </w:p>
    <w:p w:rsidR="00AA72CA" w:rsidRPr="00865A15" w:rsidRDefault="00AA72CA" w:rsidP="002F6570">
      <w:pPr>
        <w:ind w:firstLine="426"/>
        <w:rPr>
          <w:sz w:val="24"/>
        </w:rPr>
      </w:pPr>
      <w:r w:rsidRPr="00865A15">
        <w:rPr>
          <w:sz w:val="24"/>
        </w:rPr>
        <w:t>- успехи в учебной, физкультурной, спортивной, общественной, научной, научно-технической, творческой, экспериментальной и инновационной деятельности, в т. ч. подтвержденные результатами текущей, промежуточной и (или) итоговой аттестации, предметных и метапредметных олимпиад; дипломами, грамотами и иными документами организаций, осуществляющих деятельность в сфере образования, спорта, культуры;</w:t>
      </w:r>
    </w:p>
    <w:p w:rsidR="00AA72CA" w:rsidRPr="00865A15" w:rsidRDefault="00AA72CA" w:rsidP="002F6570">
      <w:pPr>
        <w:ind w:firstLine="426"/>
        <w:rPr>
          <w:sz w:val="24"/>
        </w:rPr>
      </w:pPr>
      <w:r w:rsidRPr="00865A15">
        <w:rPr>
          <w:sz w:val="24"/>
        </w:rPr>
        <w:t>- заявления, обращения и ходатайства о поощрении со стороны граждан, общественных организаций, органов государственной власти и местного самоуправления, коллегиальных органов управления ОО;</w:t>
      </w:r>
    </w:p>
    <w:p w:rsidR="00AA72CA" w:rsidRPr="00865A15" w:rsidRDefault="00AA72CA" w:rsidP="002F6570">
      <w:pPr>
        <w:ind w:firstLine="426"/>
        <w:rPr>
          <w:sz w:val="24"/>
        </w:rPr>
      </w:pPr>
      <w:r w:rsidRPr="00865A15">
        <w:rPr>
          <w:sz w:val="24"/>
        </w:rPr>
        <w:t xml:space="preserve">- представления к поощрению Советов обучающихся, Советов родителей.   </w:t>
      </w:r>
    </w:p>
    <w:p w:rsidR="00AA72CA" w:rsidRPr="00865A15" w:rsidRDefault="00AA72CA" w:rsidP="002F6570">
      <w:pPr>
        <w:ind w:firstLine="426"/>
        <w:rPr>
          <w:sz w:val="24"/>
        </w:rPr>
      </w:pPr>
      <w:r w:rsidRPr="00865A15">
        <w:rPr>
          <w:sz w:val="24"/>
        </w:rPr>
        <w:t xml:space="preserve">    Похвальными листами за «Отличные успехи в учении» награждаются обучающиеся, имеющие годовые отметки «5» по всем учебным предметам.</w:t>
      </w:r>
    </w:p>
    <w:p w:rsidR="00AA72CA" w:rsidRPr="00865A15" w:rsidRDefault="00AA72CA" w:rsidP="002F6570">
      <w:pPr>
        <w:ind w:firstLine="426"/>
        <w:rPr>
          <w:sz w:val="24"/>
        </w:rPr>
      </w:pPr>
      <w:r w:rsidRPr="00865A15">
        <w:rPr>
          <w:sz w:val="24"/>
        </w:rPr>
        <w:t xml:space="preserve">    Похвальной грамотой «За особые успехи в изучении отдельных предметов» награждаются учащиеся:</w:t>
      </w:r>
    </w:p>
    <w:p w:rsidR="00AA72CA" w:rsidRPr="00865A15" w:rsidRDefault="00AA72CA" w:rsidP="002F6570">
      <w:pPr>
        <w:ind w:firstLine="426"/>
        <w:rPr>
          <w:sz w:val="24"/>
        </w:rPr>
      </w:pPr>
      <w:r w:rsidRPr="00865A15">
        <w:rPr>
          <w:sz w:val="24"/>
        </w:rPr>
        <w:t>- получившие призовое место или ставшие победителями в предметной олимпиаде регионального, федерального или международного уровня и имеющие оценку «5» по предмету по итогам учебного года;</w:t>
      </w:r>
    </w:p>
    <w:p w:rsidR="00AA72CA" w:rsidRPr="00865A15" w:rsidRDefault="00AA72CA" w:rsidP="002F6570">
      <w:pPr>
        <w:ind w:firstLine="426"/>
        <w:rPr>
          <w:sz w:val="24"/>
        </w:rPr>
      </w:pPr>
      <w:r w:rsidRPr="00865A15">
        <w:rPr>
          <w:sz w:val="24"/>
        </w:rPr>
        <w:t>- получившие призовое место или ставшие победителями в исследовательских, научных и научно-технических мероприятиях, а также имеющие оценку «5» по соответствующему предмету (предметам) по итогам учебного года;</w:t>
      </w:r>
    </w:p>
    <w:p w:rsidR="00AA72CA" w:rsidRPr="00865A15" w:rsidRDefault="00AA72CA" w:rsidP="002F6570">
      <w:pPr>
        <w:ind w:firstLine="426"/>
        <w:rPr>
          <w:sz w:val="24"/>
        </w:rPr>
      </w:pPr>
      <w:r w:rsidRPr="00865A15">
        <w:rPr>
          <w:sz w:val="24"/>
        </w:rPr>
        <w:lastRenderedPageBreak/>
        <w:t>- получившие призовое место или ставшие победителями в конкурсах, физкультурных или спортивных мероприятиях, а также имеющие оценку «5» по предмету «Физическая культура» по итогам учебного года и др.</w:t>
      </w:r>
    </w:p>
    <w:p w:rsidR="00AA72CA" w:rsidRPr="00865A15" w:rsidRDefault="00AA72CA" w:rsidP="002F6570">
      <w:pPr>
        <w:ind w:firstLine="426"/>
        <w:rPr>
          <w:sz w:val="24"/>
        </w:rPr>
      </w:pPr>
      <w:r w:rsidRPr="00865A15">
        <w:rPr>
          <w:sz w:val="24"/>
        </w:rPr>
        <w:t xml:space="preserve">    Грамотой (дипломом, сертификатом участника) обучающиеся награждаются: за победу, достижение призового места, активное участие в мероприятиях, проводимых в учреждении, школьных предметных олимпиадах, конкурсах, физкультурных и спортивных состязаниях; активное участие в общественно-полезной деятельности; окончание учебного года на «4» и «5».</w:t>
      </w:r>
    </w:p>
    <w:p w:rsidR="00EA01A6" w:rsidRPr="00865A15" w:rsidRDefault="00EA01A6" w:rsidP="002F6570">
      <w:pPr>
        <w:ind w:firstLine="426"/>
        <w:rPr>
          <w:sz w:val="24"/>
        </w:rPr>
      </w:pPr>
      <w:r w:rsidRPr="00865A15">
        <w:rPr>
          <w:sz w:val="24"/>
        </w:rPr>
        <w:t xml:space="preserve">    </w:t>
      </w:r>
      <w:r w:rsidR="00AA72CA" w:rsidRPr="00865A15">
        <w:rPr>
          <w:sz w:val="24"/>
        </w:rPr>
        <w:t>Благодарственным письмом администрации учреждения награждаются учащиеся: принявшие активное участие в организации массовых мероприятий, проводимых в учреждении, в подготовке учреждения к новому учебному году; демонстрирующие высокие результаты в общественной деятельности (волонтерская работа, помощь классным руководителям, участие в самоуправлении учреждения, подготовке и реализации актуальных социальных проектов, практики и т. п.).</w:t>
      </w:r>
    </w:p>
    <w:p w:rsidR="00AA72CA" w:rsidRPr="00865A15" w:rsidRDefault="00EA01A6" w:rsidP="002F6570">
      <w:pPr>
        <w:ind w:firstLine="426"/>
        <w:rPr>
          <w:sz w:val="24"/>
        </w:rPr>
      </w:pPr>
      <w:r w:rsidRPr="00865A15">
        <w:rPr>
          <w:sz w:val="24"/>
        </w:rPr>
        <w:t xml:space="preserve">    </w:t>
      </w:r>
      <w:r w:rsidR="00AA72CA" w:rsidRPr="00865A15">
        <w:rPr>
          <w:sz w:val="24"/>
        </w:rPr>
        <w:t>Классные коллективы учреждения награждаются:</w:t>
      </w:r>
    </w:p>
    <w:p w:rsidR="00AA72CA" w:rsidRPr="00865A15" w:rsidRDefault="00AA72CA" w:rsidP="002F6570">
      <w:pPr>
        <w:ind w:firstLine="426"/>
        <w:rPr>
          <w:sz w:val="24"/>
        </w:rPr>
      </w:pPr>
      <w:r w:rsidRPr="00865A15">
        <w:rPr>
          <w:sz w:val="24"/>
        </w:rPr>
        <w:t>- грамотой (дипломом), памятным призом, памятным знаком, награждаются классные коллективы в случае:</w:t>
      </w:r>
    </w:p>
    <w:p w:rsidR="00AA72CA" w:rsidRPr="00865A15" w:rsidRDefault="00AA72CA" w:rsidP="002F6570">
      <w:pPr>
        <w:ind w:firstLine="426"/>
        <w:rPr>
          <w:sz w:val="24"/>
        </w:rPr>
      </w:pPr>
      <w:r w:rsidRPr="00865A15">
        <w:rPr>
          <w:sz w:val="24"/>
        </w:rPr>
        <w:t>-организации дежурства в учреждении на высоком уровне;</w:t>
      </w:r>
    </w:p>
    <w:p w:rsidR="00AA72CA" w:rsidRPr="00865A15" w:rsidRDefault="00AA72CA" w:rsidP="002F6570">
      <w:pPr>
        <w:ind w:firstLine="426"/>
        <w:rPr>
          <w:sz w:val="24"/>
        </w:rPr>
      </w:pPr>
      <w:r w:rsidRPr="00865A15">
        <w:rPr>
          <w:sz w:val="24"/>
        </w:rPr>
        <w:t>- демонстрации лучшего результата в соревнованиях между классами; победы команды класса в мероприятиях, организованных  в учреждении (КВН, конкурсах, спортивных соревнованиях, праздниках и т. д.);</w:t>
      </w:r>
    </w:p>
    <w:p w:rsidR="00AA72CA" w:rsidRPr="00865A15" w:rsidRDefault="00AA72CA" w:rsidP="002F6570">
      <w:pPr>
        <w:ind w:firstLine="426"/>
        <w:rPr>
          <w:sz w:val="24"/>
        </w:rPr>
      </w:pPr>
      <w:r w:rsidRPr="00865A15">
        <w:rPr>
          <w:sz w:val="24"/>
        </w:rPr>
        <w:t>- победы или призового места команды класса на муниципальных играх и конкурсах и (или) состязаниях иного уровня (муниципальных, окружных, федеральных и т. п.).</w:t>
      </w:r>
    </w:p>
    <w:p w:rsidR="00EA01A6" w:rsidRPr="00865A15" w:rsidRDefault="00EA01A6" w:rsidP="002F6570">
      <w:pPr>
        <w:ind w:firstLine="426"/>
        <w:rPr>
          <w:sz w:val="24"/>
        </w:rPr>
      </w:pPr>
      <w:r w:rsidRPr="00865A15">
        <w:rPr>
          <w:sz w:val="24"/>
        </w:rPr>
        <w:t xml:space="preserve">    Благодарностью администрации учреждения родителям за воспитание ребенка награждаются родители (законные представители) обучающегося успешно прошедшего государственную итоговую аттестацию в 9 классе и имеющего заслуги в определенном виде деятельности (спорте, общественной деятельности, обучении и т.п.)</w:t>
      </w:r>
    </w:p>
    <w:p w:rsidR="00EA01A6" w:rsidRPr="00865A15" w:rsidRDefault="00EA01A6" w:rsidP="00001C4B">
      <w:pPr>
        <w:pStyle w:val="3"/>
        <w:suppressAutoHyphens/>
        <w:rPr>
          <w:sz w:val="24"/>
        </w:rPr>
      </w:pPr>
    </w:p>
    <w:p w:rsidR="004D4365" w:rsidRPr="00865A15" w:rsidRDefault="004D4365" w:rsidP="001E5A0F">
      <w:pPr>
        <w:pStyle w:val="2"/>
        <w:rPr>
          <w:sz w:val="24"/>
        </w:rPr>
      </w:pPr>
      <w:bookmarkStart w:id="1143" w:name="_Toc135050223"/>
      <w:r w:rsidRPr="00865A15">
        <w:rPr>
          <w:sz w:val="24"/>
        </w:rPr>
        <w:t>2.5. Программа коррекционной работы.</w:t>
      </w:r>
      <w:bookmarkEnd w:id="1143"/>
    </w:p>
    <w:p w:rsidR="004D4365" w:rsidRPr="00865A15" w:rsidRDefault="004D4365" w:rsidP="00001C4B">
      <w:pPr>
        <w:suppressAutoHyphens/>
        <w:rPr>
          <w:sz w:val="24"/>
          <w:lang w:eastAsia="x-none"/>
        </w:rPr>
      </w:pPr>
    </w:p>
    <w:p w:rsidR="004D4365" w:rsidRPr="00865A15" w:rsidRDefault="005F7DAA" w:rsidP="001E5A0F">
      <w:pPr>
        <w:pStyle w:val="3"/>
        <w:rPr>
          <w:sz w:val="24"/>
        </w:rPr>
      </w:pPr>
      <w:r w:rsidRPr="00865A15">
        <w:rPr>
          <w:sz w:val="24"/>
        </w:rPr>
        <w:t xml:space="preserve">    </w:t>
      </w:r>
      <w:bookmarkStart w:id="1144" w:name="_Toc135050224"/>
      <w:r w:rsidR="004D4365" w:rsidRPr="00865A15">
        <w:rPr>
          <w:sz w:val="24"/>
        </w:rPr>
        <w:t>2.5.1. Описание особых образовательных потребностей обучающихся с ограниченными возможностями здоровья.</w:t>
      </w:r>
      <w:bookmarkEnd w:id="1144"/>
    </w:p>
    <w:p w:rsidR="004D4365" w:rsidRPr="00865A15" w:rsidRDefault="004D4365" w:rsidP="00001C4B">
      <w:pPr>
        <w:pStyle w:val="3"/>
        <w:suppressAutoHyphens/>
        <w:rPr>
          <w:sz w:val="24"/>
          <w:lang w:val="ru-RU"/>
        </w:rPr>
      </w:pPr>
    </w:p>
    <w:p w:rsidR="004D4365" w:rsidRPr="00865A15" w:rsidRDefault="004D4365" w:rsidP="002F6570">
      <w:pPr>
        <w:rPr>
          <w:sz w:val="24"/>
        </w:rPr>
      </w:pPr>
      <w:r w:rsidRPr="00865A15">
        <w:rPr>
          <w:sz w:val="24"/>
        </w:rPr>
        <w:t xml:space="preserve">    Настоящая программа коррекционной работы разработана для обучающихся с трудностями в обучении и социализации муниципального бюджетного общеобразовательного учреждения «</w:t>
      </w:r>
      <w:r w:rsidR="00B569CF" w:rsidRPr="00865A15">
        <w:rPr>
          <w:sz w:val="24"/>
        </w:rPr>
        <w:t>Большекетская</w:t>
      </w:r>
      <w:r w:rsidRPr="00865A15">
        <w:rPr>
          <w:sz w:val="24"/>
        </w:rPr>
        <w:t xml:space="preserve"> средняя школа» и его филиала </w:t>
      </w:r>
      <w:r w:rsidR="00B569CF" w:rsidRPr="00865A15">
        <w:rPr>
          <w:sz w:val="24"/>
        </w:rPr>
        <w:t>Комаровской</w:t>
      </w:r>
      <w:r w:rsidRPr="00865A15">
        <w:rPr>
          <w:sz w:val="24"/>
        </w:rPr>
        <w:t xml:space="preserve"> основной школы и разработана для решения задачи интеграции учащихся с ограниченными возможностями здоровья в процесс обучения на уровне реализации программы основного общего образования. </w:t>
      </w:r>
    </w:p>
    <w:p w:rsidR="004D4365" w:rsidRPr="00865A15" w:rsidRDefault="004D4365" w:rsidP="002F6570">
      <w:pPr>
        <w:rPr>
          <w:sz w:val="24"/>
        </w:rPr>
      </w:pPr>
      <w:r w:rsidRPr="00865A15">
        <w:rPr>
          <w:sz w:val="24"/>
        </w:rPr>
        <w:t xml:space="preserve">    Дети с особыми образовательными потребностями и ограниченными возможностями здоровья испытывают трудности в адаптации к окружающему миру, восприятию пространства и времени, зрительно-моторной координации, у них нарушены базовые познавательные функции, отчего страдают: память, внимание и все мыслительные операции.</w:t>
      </w:r>
    </w:p>
    <w:p w:rsidR="004D4365" w:rsidRPr="00865A15" w:rsidRDefault="004D4365" w:rsidP="002F6570">
      <w:pPr>
        <w:rPr>
          <w:sz w:val="24"/>
        </w:rPr>
      </w:pPr>
      <w:r w:rsidRPr="00865A15">
        <w:rPr>
          <w:sz w:val="24"/>
        </w:rPr>
        <w:t xml:space="preserve">    Дети данной категории отличаются особенностями развития когнитивной и эмоционально-волевой сферы. Это и низкий уровень познавательной активности, незрелость школьной мотивации, сниженная способность к приему и переработке информации, ограниченные фрагментарные знания и представления об окружающем мире, недостаточная сформированность интеллектуальных операций. Очень часто у детей с ограниченными возможностями здоровья наблюдаются незрелость эмоционально-волевой сферы: импульсивность, несоответствие эмоций социальным нормам и требованиям, отсутствие возможности длительное время выполнять непривлекательные задания. Эмоционально-волевая незрелость </w:t>
      </w:r>
      <w:r w:rsidRPr="00865A15">
        <w:rPr>
          <w:sz w:val="24"/>
        </w:rPr>
        <w:lastRenderedPageBreak/>
        <w:t>может проявляться в интеллектуальной недостаточности следующих функций: внимания, восприятия, памяти, мышления, речи.</w:t>
      </w:r>
    </w:p>
    <w:p w:rsidR="004D4365" w:rsidRPr="00865A15" w:rsidRDefault="004D4365" w:rsidP="002F6570">
      <w:pPr>
        <w:rPr>
          <w:sz w:val="24"/>
        </w:rPr>
      </w:pPr>
      <w:r w:rsidRPr="00865A15">
        <w:rPr>
          <w:sz w:val="24"/>
        </w:rPr>
        <w:t xml:space="preserve">     Охаратеризованные особые образовательные потребности имеют следующие категории обучающихся </w:t>
      </w:r>
      <w:r w:rsidR="00E05408">
        <w:rPr>
          <w:sz w:val="24"/>
        </w:rPr>
        <w:t xml:space="preserve">МБОУ СОШ пос. Озерки </w:t>
      </w:r>
    </w:p>
    <w:p w:rsidR="004D4365" w:rsidRPr="00865A15" w:rsidRDefault="004D4365" w:rsidP="002F6570">
      <w:pPr>
        <w:rPr>
          <w:sz w:val="24"/>
        </w:rPr>
      </w:pPr>
      <w:r w:rsidRPr="00865A15">
        <w:rPr>
          <w:sz w:val="24"/>
        </w:rPr>
        <w:t>- обучающиеся с ограниченными возможностями здоровья;</w:t>
      </w:r>
    </w:p>
    <w:p w:rsidR="004D4365" w:rsidRPr="00865A15" w:rsidRDefault="004D4365" w:rsidP="002F6570">
      <w:pPr>
        <w:rPr>
          <w:sz w:val="24"/>
        </w:rPr>
      </w:pPr>
      <w:r w:rsidRPr="00865A15">
        <w:rPr>
          <w:sz w:val="24"/>
        </w:rPr>
        <w:t>- дети-инвалиды;</w:t>
      </w:r>
    </w:p>
    <w:p w:rsidR="004D4365" w:rsidRPr="00865A15" w:rsidRDefault="004D4365" w:rsidP="002F6570">
      <w:pPr>
        <w:rPr>
          <w:sz w:val="24"/>
        </w:rPr>
      </w:pPr>
      <w:r w:rsidRPr="00865A15">
        <w:rPr>
          <w:sz w:val="24"/>
        </w:rPr>
        <w:t>- дети, испытывающие трудности в усвоении учебного материала.</w:t>
      </w:r>
    </w:p>
    <w:p w:rsidR="004D4365" w:rsidRPr="00865A15" w:rsidRDefault="004D4365" w:rsidP="00001C4B">
      <w:pPr>
        <w:suppressAutoHyphens/>
        <w:ind w:firstLine="0"/>
        <w:rPr>
          <w:sz w:val="24"/>
          <w:lang w:eastAsia="x-none"/>
        </w:rPr>
      </w:pPr>
    </w:p>
    <w:p w:rsidR="004D4365" w:rsidRPr="008517A8" w:rsidRDefault="004D4365" w:rsidP="001E5A0F">
      <w:pPr>
        <w:pStyle w:val="3"/>
        <w:rPr>
          <w:color w:val="auto"/>
          <w:sz w:val="24"/>
        </w:rPr>
      </w:pPr>
      <w:bookmarkStart w:id="1145" w:name="_Toc135050225"/>
      <w:r w:rsidRPr="008517A8">
        <w:rPr>
          <w:color w:val="auto"/>
          <w:sz w:val="24"/>
        </w:rPr>
        <w:t>2.5.2. План индивидуально-ориентированных и коррекционно-диагностических мероприятий, обеспечивающих удовлетворение индивидуальных образовательных потребностей обучающихся с ограниченными возможностями здоровья и освоение ими программы основного общего образования, в том числе адаптированных.</w:t>
      </w:r>
      <w:bookmarkEnd w:id="1145"/>
    </w:p>
    <w:p w:rsidR="004D4365" w:rsidRPr="008517A8" w:rsidRDefault="004D4365" w:rsidP="001E5A0F">
      <w:pPr>
        <w:pStyle w:val="3"/>
        <w:rPr>
          <w:color w:val="auto"/>
          <w:sz w:val="24"/>
        </w:rPr>
      </w:pPr>
    </w:p>
    <w:p w:rsidR="004D4365" w:rsidRPr="008517A8" w:rsidRDefault="004D4365" w:rsidP="008517A8">
      <w:pPr>
        <w:suppressAutoHyphens/>
        <w:ind w:firstLine="0"/>
        <w:rPr>
          <w:color w:val="auto"/>
          <w:sz w:val="24"/>
          <w:lang w:eastAsia="x-none"/>
        </w:rPr>
      </w:pPr>
      <w:r w:rsidRPr="008517A8">
        <w:rPr>
          <w:color w:val="auto"/>
          <w:sz w:val="24"/>
          <w:lang w:eastAsia="x-none"/>
        </w:rPr>
        <w:t xml:space="preserve">     Планирование индивидуально-ориентированных и коррекционно-диагностических мероприятий при реализации настоящей программы коррекционной работы обязательно </w:t>
      </w:r>
      <w:r w:rsidR="008517A8" w:rsidRPr="008517A8">
        <w:rPr>
          <w:color w:val="auto"/>
          <w:sz w:val="24"/>
          <w:lang w:eastAsia="x-none"/>
        </w:rPr>
        <w:t>должно учитывать</w:t>
      </w:r>
      <w:r w:rsidRPr="008517A8">
        <w:rPr>
          <w:color w:val="auto"/>
          <w:sz w:val="24"/>
          <w:lang w:eastAsia="x-none"/>
        </w:rPr>
        <w:t xml:space="preserve"> индивидуальные возможности каждого ученика. Узкие специалисты: педаго</w:t>
      </w:r>
      <w:r w:rsidR="008517A8" w:rsidRPr="008517A8">
        <w:rPr>
          <w:color w:val="auto"/>
          <w:sz w:val="24"/>
          <w:lang w:eastAsia="x-none"/>
        </w:rPr>
        <w:t xml:space="preserve">г-психолог, </w:t>
      </w:r>
      <w:r w:rsidRPr="008517A8">
        <w:rPr>
          <w:color w:val="auto"/>
          <w:sz w:val="24"/>
          <w:lang w:eastAsia="x-none"/>
        </w:rPr>
        <w:t xml:space="preserve">учитель-логопед, социальный педагог реализующие программу, по своему усмотрению регулирует объем материала, ориентируясь на особенности развития  каждого  ученика.  </w:t>
      </w:r>
    </w:p>
    <w:p w:rsidR="004D4365" w:rsidRPr="008517A8" w:rsidRDefault="004D4365" w:rsidP="00001C4B">
      <w:pPr>
        <w:suppressAutoHyphens/>
        <w:ind w:firstLine="0"/>
        <w:rPr>
          <w:color w:val="auto"/>
          <w:sz w:val="24"/>
          <w:lang w:eastAsia="x-none"/>
        </w:rPr>
      </w:pPr>
      <w:r w:rsidRPr="008517A8">
        <w:rPr>
          <w:color w:val="auto"/>
          <w:sz w:val="24"/>
          <w:lang w:eastAsia="x-none"/>
        </w:rPr>
        <w:t xml:space="preserve">     Режим занятий планируется в соответствии с санитарными нормами и правилами к организации занятий. </w:t>
      </w:r>
    </w:p>
    <w:p w:rsidR="004D4365" w:rsidRPr="008517A8" w:rsidRDefault="004D4365" w:rsidP="00001C4B">
      <w:pPr>
        <w:suppressAutoHyphens/>
        <w:ind w:firstLine="0"/>
        <w:rPr>
          <w:color w:val="auto"/>
          <w:sz w:val="24"/>
          <w:lang w:eastAsia="x-none"/>
        </w:rPr>
      </w:pPr>
      <w:r w:rsidRPr="008517A8">
        <w:rPr>
          <w:color w:val="auto"/>
          <w:sz w:val="24"/>
          <w:lang w:eastAsia="x-none"/>
        </w:rPr>
        <w:t xml:space="preserve">      Планами в рамках настоящей программы преимущественно закрепляются индивидуальные и групповые формы работы.</w:t>
      </w:r>
    </w:p>
    <w:p w:rsidR="004D4365" w:rsidRPr="008517A8" w:rsidRDefault="004D4365" w:rsidP="00001C4B">
      <w:pPr>
        <w:suppressAutoHyphens/>
        <w:ind w:firstLine="0"/>
        <w:rPr>
          <w:color w:val="auto"/>
          <w:sz w:val="24"/>
          <w:lang w:eastAsia="x-none"/>
        </w:rPr>
      </w:pPr>
      <w:r w:rsidRPr="008517A8">
        <w:rPr>
          <w:color w:val="auto"/>
          <w:sz w:val="24"/>
          <w:lang w:eastAsia="x-none"/>
        </w:rPr>
        <w:t xml:space="preserve">       Для учащихся 8-9 классов – структура плана индивидуально-ориентированных и коррекционно-развивающих мероприятий предусматривает занятия, беседы, сюжетно- ролевые игры, экскурсии, практические работы.</w:t>
      </w:r>
    </w:p>
    <w:p w:rsidR="004D4365" w:rsidRPr="008517A8" w:rsidRDefault="004D4365" w:rsidP="00001C4B">
      <w:pPr>
        <w:suppressAutoHyphens/>
        <w:ind w:firstLine="0"/>
        <w:rPr>
          <w:color w:val="auto"/>
          <w:sz w:val="24"/>
          <w:lang w:eastAsia="x-none"/>
        </w:rPr>
      </w:pPr>
      <w:r w:rsidRPr="008517A8">
        <w:rPr>
          <w:color w:val="auto"/>
          <w:sz w:val="24"/>
          <w:lang w:eastAsia="x-none"/>
        </w:rPr>
        <w:t xml:space="preserve">       Планирование  индивидуально-ориентированных и коррекционно-развивающих мероприятий кроме того отражает:</w:t>
      </w:r>
    </w:p>
    <w:p w:rsidR="004D4365" w:rsidRPr="008517A8" w:rsidRDefault="004D4365" w:rsidP="00001C4B">
      <w:pPr>
        <w:suppressAutoHyphens/>
        <w:ind w:firstLine="0"/>
        <w:rPr>
          <w:color w:val="auto"/>
          <w:sz w:val="24"/>
          <w:lang w:eastAsia="x-none"/>
        </w:rPr>
      </w:pPr>
      <w:r w:rsidRPr="008517A8">
        <w:rPr>
          <w:color w:val="auto"/>
          <w:sz w:val="24"/>
          <w:lang w:eastAsia="x-none"/>
        </w:rPr>
        <w:t>- гибкую организацию учебно-воспитательного процесса, учитывающую динамику развития детей;</w:t>
      </w:r>
    </w:p>
    <w:p w:rsidR="004D4365" w:rsidRPr="008517A8" w:rsidRDefault="004D4365" w:rsidP="00001C4B">
      <w:pPr>
        <w:suppressAutoHyphens/>
        <w:ind w:firstLine="0"/>
        <w:rPr>
          <w:color w:val="auto"/>
          <w:sz w:val="24"/>
          <w:lang w:eastAsia="x-none"/>
        </w:rPr>
      </w:pPr>
      <w:r w:rsidRPr="008517A8">
        <w:rPr>
          <w:color w:val="auto"/>
          <w:sz w:val="24"/>
          <w:lang w:eastAsia="x-none"/>
        </w:rPr>
        <w:t xml:space="preserve">-  оптимальная плотность занятий;   </w:t>
      </w:r>
    </w:p>
    <w:p w:rsidR="004D4365" w:rsidRPr="008517A8" w:rsidRDefault="004D4365" w:rsidP="00001C4B">
      <w:pPr>
        <w:suppressAutoHyphens/>
        <w:ind w:firstLine="0"/>
        <w:rPr>
          <w:color w:val="auto"/>
          <w:sz w:val="24"/>
          <w:lang w:eastAsia="x-none"/>
        </w:rPr>
      </w:pPr>
      <w:r w:rsidRPr="008517A8">
        <w:rPr>
          <w:color w:val="auto"/>
          <w:sz w:val="24"/>
          <w:lang w:eastAsia="x-none"/>
        </w:rPr>
        <w:t>- чередование видов деятельности;</w:t>
      </w:r>
    </w:p>
    <w:p w:rsidR="004D4365" w:rsidRPr="008517A8" w:rsidRDefault="004D4365" w:rsidP="00001C4B">
      <w:pPr>
        <w:suppressAutoHyphens/>
        <w:ind w:firstLine="0"/>
        <w:rPr>
          <w:color w:val="auto"/>
          <w:sz w:val="24"/>
          <w:lang w:eastAsia="x-none"/>
        </w:rPr>
      </w:pPr>
      <w:r w:rsidRPr="008517A8">
        <w:rPr>
          <w:color w:val="auto"/>
          <w:sz w:val="24"/>
          <w:lang w:eastAsia="x-none"/>
        </w:rPr>
        <w:t>- физкультминутки</w:t>
      </w:r>
      <w:r w:rsidRPr="008517A8">
        <w:rPr>
          <w:color w:val="auto"/>
          <w:sz w:val="24"/>
          <w:lang w:eastAsia="x-none"/>
        </w:rPr>
        <w:tab/>
        <w:t>(упражнения</w:t>
      </w:r>
      <w:r w:rsidRPr="008517A8">
        <w:rPr>
          <w:color w:val="auto"/>
          <w:sz w:val="24"/>
          <w:lang w:eastAsia="x-none"/>
        </w:rPr>
        <w:tab/>
        <w:t>для</w:t>
      </w:r>
      <w:r w:rsidRPr="008517A8">
        <w:rPr>
          <w:color w:val="auto"/>
          <w:sz w:val="24"/>
          <w:lang w:eastAsia="x-none"/>
        </w:rPr>
        <w:tab/>
        <w:t>различных</w:t>
      </w:r>
      <w:r w:rsidRPr="008517A8">
        <w:rPr>
          <w:color w:val="auto"/>
          <w:sz w:val="24"/>
          <w:lang w:eastAsia="x-none"/>
        </w:rPr>
        <w:tab/>
        <w:t>групп</w:t>
      </w:r>
      <w:r w:rsidRPr="008517A8">
        <w:rPr>
          <w:color w:val="auto"/>
          <w:sz w:val="24"/>
          <w:lang w:eastAsia="x-none"/>
        </w:rPr>
        <w:tab/>
        <w:t>мышц</w:t>
      </w:r>
      <w:r w:rsidRPr="008517A8">
        <w:rPr>
          <w:color w:val="auto"/>
          <w:sz w:val="24"/>
          <w:lang w:eastAsia="x-none"/>
        </w:rPr>
        <w:tab/>
        <w:t>и для улучшения мозгового кровообращения);</w:t>
      </w:r>
    </w:p>
    <w:p w:rsidR="004D4365" w:rsidRPr="008517A8" w:rsidRDefault="004D4365" w:rsidP="00001C4B">
      <w:pPr>
        <w:suppressAutoHyphens/>
        <w:ind w:firstLine="0"/>
        <w:rPr>
          <w:color w:val="auto"/>
          <w:sz w:val="24"/>
          <w:lang w:eastAsia="x-none"/>
        </w:rPr>
      </w:pPr>
      <w:r w:rsidRPr="008517A8">
        <w:rPr>
          <w:color w:val="auto"/>
          <w:sz w:val="24"/>
          <w:lang w:eastAsia="x-none"/>
        </w:rPr>
        <w:t>-  создание</w:t>
      </w:r>
      <w:r w:rsidRPr="008517A8">
        <w:rPr>
          <w:color w:val="auto"/>
          <w:sz w:val="24"/>
          <w:lang w:eastAsia="x-none"/>
        </w:rPr>
        <w:tab/>
        <w:t>условий</w:t>
      </w:r>
      <w:r w:rsidRPr="008517A8">
        <w:rPr>
          <w:color w:val="auto"/>
          <w:sz w:val="24"/>
          <w:lang w:eastAsia="x-none"/>
        </w:rPr>
        <w:tab/>
        <w:t>для</w:t>
      </w:r>
      <w:r w:rsidRPr="008517A8">
        <w:rPr>
          <w:color w:val="auto"/>
          <w:sz w:val="24"/>
          <w:lang w:eastAsia="x-none"/>
        </w:rPr>
        <w:tab/>
        <w:t>эмоциональных</w:t>
      </w:r>
      <w:r w:rsidRPr="008517A8">
        <w:rPr>
          <w:color w:val="auto"/>
          <w:sz w:val="24"/>
          <w:lang w:eastAsia="x-none"/>
        </w:rPr>
        <w:tab/>
        <w:t>разрядок</w:t>
      </w:r>
      <w:r w:rsidRPr="008517A8">
        <w:rPr>
          <w:color w:val="auto"/>
          <w:sz w:val="24"/>
          <w:lang w:eastAsia="x-none"/>
        </w:rPr>
        <w:tab/>
        <w:t>с использованием пословиц, поговорок, четверостиший;</w:t>
      </w:r>
    </w:p>
    <w:p w:rsidR="004D4365" w:rsidRPr="008517A8" w:rsidRDefault="004D4365" w:rsidP="00001C4B">
      <w:pPr>
        <w:suppressAutoHyphens/>
        <w:ind w:firstLine="0"/>
        <w:rPr>
          <w:color w:val="auto"/>
          <w:sz w:val="24"/>
          <w:lang w:eastAsia="x-none"/>
        </w:rPr>
      </w:pPr>
      <w:r w:rsidRPr="008517A8">
        <w:rPr>
          <w:color w:val="auto"/>
          <w:sz w:val="24"/>
          <w:lang w:eastAsia="x-none"/>
        </w:rPr>
        <w:t>- обеспечение содержательной и методической преемственности на всех этапах обучения учащихся;</w:t>
      </w:r>
    </w:p>
    <w:p w:rsidR="004D4365" w:rsidRPr="008517A8" w:rsidRDefault="004D4365" w:rsidP="00001C4B">
      <w:pPr>
        <w:suppressAutoHyphens/>
        <w:ind w:firstLine="0"/>
        <w:rPr>
          <w:color w:val="auto"/>
          <w:sz w:val="24"/>
          <w:lang w:eastAsia="x-none"/>
        </w:rPr>
      </w:pPr>
      <w:r w:rsidRPr="008517A8">
        <w:rPr>
          <w:color w:val="auto"/>
          <w:sz w:val="24"/>
          <w:lang w:eastAsia="x-none"/>
        </w:rPr>
        <w:t>- организацию</w:t>
      </w:r>
      <w:r w:rsidRPr="008517A8">
        <w:rPr>
          <w:color w:val="auto"/>
          <w:sz w:val="24"/>
          <w:lang w:eastAsia="x-none"/>
        </w:rPr>
        <w:tab/>
        <w:t>досуга</w:t>
      </w:r>
      <w:r w:rsidRPr="008517A8">
        <w:rPr>
          <w:color w:val="auto"/>
          <w:sz w:val="24"/>
          <w:lang w:eastAsia="x-none"/>
        </w:rPr>
        <w:tab/>
        <w:t>школьников</w:t>
      </w:r>
      <w:r w:rsidRPr="008517A8">
        <w:rPr>
          <w:color w:val="auto"/>
          <w:sz w:val="24"/>
          <w:lang w:eastAsia="x-none"/>
        </w:rPr>
        <w:tab/>
        <w:t>(внеклассные</w:t>
      </w:r>
      <w:r w:rsidRPr="008517A8">
        <w:rPr>
          <w:color w:val="auto"/>
          <w:sz w:val="24"/>
          <w:lang w:eastAsia="x-none"/>
        </w:rPr>
        <w:tab/>
        <w:t>и общешкольные мероприятия);</w:t>
      </w:r>
    </w:p>
    <w:p w:rsidR="004D4365" w:rsidRPr="008517A8" w:rsidRDefault="004D4365" w:rsidP="00001C4B">
      <w:pPr>
        <w:suppressAutoHyphens/>
        <w:ind w:firstLine="0"/>
        <w:rPr>
          <w:color w:val="auto"/>
          <w:sz w:val="24"/>
          <w:lang w:eastAsia="x-none"/>
        </w:rPr>
      </w:pPr>
      <w:r w:rsidRPr="008517A8">
        <w:rPr>
          <w:color w:val="auto"/>
          <w:sz w:val="24"/>
          <w:lang w:eastAsia="x-none"/>
        </w:rPr>
        <w:t>- заботу о психическом, физическом и нравственном здоровье, пропаганду здорового образа жизни.</w:t>
      </w:r>
    </w:p>
    <w:p w:rsidR="004D4365" w:rsidRPr="008517A8" w:rsidRDefault="004D4365" w:rsidP="00001C4B">
      <w:pPr>
        <w:suppressAutoHyphens/>
        <w:ind w:firstLine="0"/>
        <w:rPr>
          <w:color w:val="auto"/>
          <w:sz w:val="24"/>
          <w:lang w:eastAsia="x-none"/>
        </w:rPr>
      </w:pPr>
      <w:r w:rsidRPr="008517A8">
        <w:rPr>
          <w:color w:val="auto"/>
          <w:sz w:val="24"/>
          <w:lang w:eastAsia="x-none"/>
        </w:rPr>
        <w:t xml:space="preserve">     План индивидуально-ориентированных и коррекционно-диагностических мероприятий на уровне основного общего образования включает в себя взаимосвязанные модули (направления). Данные модули отражают её основное содержание:</w:t>
      </w:r>
    </w:p>
    <w:p w:rsidR="004D4365" w:rsidRPr="008517A8" w:rsidRDefault="004D4365" w:rsidP="00001C4B">
      <w:pPr>
        <w:suppressAutoHyphens/>
        <w:ind w:firstLine="0"/>
        <w:rPr>
          <w:color w:val="auto"/>
          <w:sz w:val="24"/>
          <w:lang w:eastAsia="x-none"/>
        </w:rPr>
      </w:pPr>
      <w:r w:rsidRPr="008517A8">
        <w:rPr>
          <w:color w:val="auto"/>
          <w:sz w:val="24"/>
          <w:lang w:eastAsia="x-none"/>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 педагогической помощи в условиях образовательного учреждения;</w:t>
      </w:r>
    </w:p>
    <w:p w:rsidR="004D4365" w:rsidRPr="008517A8" w:rsidRDefault="004D4365" w:rsidP="00001C4B">
      <w:pPr>
        <w:suppressAutoHyphens/>
        <w:ind w:firstLine="0"/>
        <w:rPr>
          <w:color w:val="auto"/>
          <w:sz w:val="24"/>
          <w:lang w:eastAsia="x-none"/>
        </w:rPr>
      </w:pPr>
      <w:r w:rsidRPr="008517A8">
        <w:rPr>
          <w:color w:val="auto"/>
          <w:sz w:val="24"/>
          <w:lang w:eastAsia="x-none"/>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w:t>
      </w:r>
      <w:r w:rsidRPr="008517A8">
        <w:rPr>
          <w:color w:val="auto"/>
          <w:sz w:val="24"/>
          <w:lang w:eastAsia="x-none"/>
        </w:rPr>
        <w:lastRenderedPageBreak/>
        <w:t>общеобразовательного учреждения; способствует формированию универсальных учебных действий обучающихся (личностных, регулятивных, познавательных, коммуникативных);</w:t>
      </w:r>
    </w:p>
    <w:p w:rsidR="004D4365" w:rsidRPr="008517A8" w:rsidRDefault="004D4365" w:rsidP="00001C4B">
      <w:pPr>
        <w:suppressAutoHyphens/>
        <w:ind w:firstLine="0"/>
        <w:rPr>
          <w:color w:val="auto"/>
          <w:sz w:val="24"/>
          <w:lang w:eastAsia="x-none"/>
        </w:rPr>
      </w:pPr>
      <w:r w:rsidRPr="008517A8">
        <w:rPr>
          <w:color w:val="auto"/>
          <w:sz w:val="24"/>
          <w:lang w:eastAsia="x-none"/>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4D4365" w:rsidRPr="008517A8" w:rsidRDefault="004D4365" w:rsidP="00001C4B">
      <w:pPr>
        <w:suppressAutoHyphens/>
        <w:ind w:firstLine="0"/>
        <w:rPr>
          <w:color w:val="auto"/>
          <w:sz w:val="24"/>
          <w:lang w:eastAsia="x-none"/>
        </w:rPr>
      </w:pPr>
      <w:r w:rsidRPr="008517A8">
        <w:rPr>
          <w:color w:val="auto"/>
          <w:sz w:val="24"/>
          <w:lang w:eastAsia="x-none"/>
        </w:rPr>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4D4365" w:rsidRPr="008517A8" w:rsidRDefault="004D4365" w:rsidP="00001C4B">
      <w:pPr>
        <w:suppressAutoHyphens/>
        <w:ind w:firstLine="0"/>
        <w:rPr>
          <w:b/>
          <w:color w:val="auto"/>
          <w:sz w:val="24"/>
          <w:lang w:eastAsia="x-none"/>
        </w:rPr>
      </w:pPr>
      <w:r w:rsidRPr="008517A8">
        <w:rPr>
          <w:color w:val="auto"/>
          <w:sz w:val="24"/>
          <w:lang w:eastAsia="x-none"/>
        </w:rPr>
        <w:t xml:space="preserve">    </w:t>
      </w:r>
      <w:r w:rsidRPr="008517A8">
        <w:rPr>
          <w:b/>
          <w:color w:val="auto"/>
          <w:sz w:val="24"/>
          <w:lang w:eastAsia="x-none"/>
        </w:rPr>
        <w:t>Диагностический модуль</w:t>
      </w:r>
      <w:r w:rsidR="00573365" w:rsidRPr="008517A8">
        <w:rPr>
          <w:b/>
          <w:color w:val="auto"/>
          <w:sz w:val="24"/>
          <w:lang w:eastAsia="x-none"/>
        </w:rPr>
        <w:t>.</w:t>
      </w:r>
    </w:p>
    <w:p w:rsidR="004D4365" w:rsidRPr="008517A8" w:rsidRDefault="004D4365" w:rsidP="00573365">
      <w:pPr>
        <w:suppressAutoHyphens/>
        <w:ind w:firstLine="284"/>
        <w:rPr>
          <w:color w:val="auto"/>
          <w:sz w:val="24"/>
          <w:lang w:eastAsia="x-none"/>
        </w:rPr>
      </w:pPr>
      <w:r w:rsidRPr="008517A8">
        <w:rPr>
          <w:color w:val="auto"/>
          <w:sz w:val="24"/>
          <w:lang w:eastAsia="x-none"/>
        </w:rPr>
        <w:t>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 педагогической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232"/>
        <w:gridCol w:w="2185"/>
        <w:gridCol w:w="1655"/>
        <w:gridCol w:w="1694"/>
      </w:tblGrid>
      <w:tr w:rsidR="006D6089" w:rsidRPr="008517A8" w:rsidTr="005F7DAA">
        <w:tc>
          <w:tcPr>
            <w:tcW w:w="1963" w:type="dxa"/>
            <w:shd w:val="clear" w:color="auto" w:fill="auto"/>
          </w:tcPr>
          <w:p w:rsidR="004D4365" w:rsidRPr="008517A8" w:rsidRDefault="004D4365" w:rsidP="00001C4B">
            <w:pPr>
              <w:suppressAutoHyphens/>
              <w:ind w:firstLine="0"/>
              <w:rPr>
                <w:rFonts w:eastAsia="Calibri"/>
                <w:b/>
                <w:color w:val="auto"/>
                <w:sz w:val="24"/>
              </w:rPr>
            </w:pPr>
            <w:r w:rsidRPr="008517A8">
              <w:rPr>
                <w:rFonts w:eastAsia="Calibri"/>
                <w:b/>
                <w:color w:val="auto"/>
                <w:sz w:val="24"/>
              </w:rPr>
              <w:t>Задачи (направления деятельности)</w:t>
            </w:r>
          </w:p>
        </w:tc>
        <w:tc>
          <w:tcPr>
            <w:tcW w:w="2183" w:type="dxa"/>
            <w:shd w:val="clear" w:color="auto" w:fill="auto"/>
          </w:tcPr>
          <w:p w:rsidR="004D4365" w:rsidRPr="008517A8" w:rsidRDefault="004D4365" w:rsidP="00001C4B">
            <w:pPr>
              <w:suppressAutoHyphens/>
              <w:ind w:firstLine="0"/>
              <w:rPr>
                <w:rFonts w:eastAsia="Calibri"/>
                <w:b/>
                <w:color w:val="auto"/>
                <w:sz w:val="24"/>
              </w:rPr>
            </w:pPr>
            <w:r w:rsidRPr="008517A8">
              <w:rPr>
                <w:rFonts w:eastAsia="Calibri"/>
                <w:b/>
                <w:color w:val="auto"/>
                <w:sz w:val="24"/>
              </w:rPr>
              <w:t>Планируемые результаты</w:t>
            </w:r>
          </w:p>
        </w:tc>
        <w:tc>
          <w:tcPr>
            <w:tcW w:w="2050" w:type="dxa"/>
            <w:shd w:val="clear" w:color="auto" w:fill="auto"/>
          </w:tcPr>
          <w:p w:rsidR="004D4365" w:rsidRPr="008517A8" w:rsidRDefault="004D4365" w:rsidP="00001C4B">
            <w:pPr>
              <w:suppressAutoHyphens/>
              <w:ind w:firstLine="0"/>
              <w:rPr>
                <w:rFonts w:eastAsia="Calibri"/>
                <w:b/>
                <w:color w:val="auto"/>
                <w:sz w:val="24"/>
              </w:rPr>
            </w:pPr>
            <w:r w:rsidRPr="008517A8">
              <w:rPr>
                <w:rFonts w:eastAsia="Calibri"/>
                <w:b/>
                <w:color w:val="auto"/>
                <w:sz w:val="24"/>
              </w:rPr>
              <w:t>Виды</w:t>
            </w:r>
            <w:r w:rsidRPr="008517A8">
              <w:rPr>
                <w:rFonts w:eastAsia="Calibri"/>
                <w:b/>
                <w:color w:val="auto"/>
                <w:sz w:val="24"/>
              </w:rPr>
              <w:tab/>
              <w:t>и</w:t>
            </w:r>
            <w:r w:rsidRPr="008517A8">
              <w:rPr>
                <w:rFonts w:eastAsia="Calibri"/>
                <w:b/>
                <w:color w:val="auto"/>
                <w:sz w:val="24"/>
              </w:rPr>
              <w:tab/>
              <w:t>формы деятельности, мероприятия</w:t>
            </w:r>
          </w:p>
        </w:tc>
        <w:tc>
          <w:tcPr>
            <w:tcW w:w="1556" w:type="dxa"/>
            <w:shd w:val="clear" w:color="auto" w:fill="auto"/>
          </w:tcPr>
          <w:p w:rsidR="004D4365" w:rsidRPr="008517A8" w:rsidRDefault="004D4365" w:rsidP="00001C4B">
            <w:pPr>
              <w:suppressAutoHyphens/>
              <w:ind w:firstLine="0"/>
              <w:rPr>
                <w:rFonts w:eastAsia="Calibri"/>
                <w:b/>
                <w:color w:val="auto"/>
                <w:sz w:val="24"/>
              </w:rPr>
            </w:pPr>
            <w:r w:rsidRPr="008517A8">
              <w:rPr>
                <w:rFonts w:eastAsia="Calibri"/>
                <w:b/>
                <w:color w:val="auto"/>
                <w:spacing w:val="-2"/>
                <w:sz w:val="24"/>
              </w:rPr>
              <w:t xml:space="preserve">Сроки (периодичность </w:t>
            </w:r>
            <w:r w:rsidRPr="008517A8">
              <w:rPr>
                <w:rFonts w:eastAsia="Calibri"/>
                <w:b/>
                <w:color w:val="auto"/>
                <w:sz w:val="24"/>
              </w:rPr>
              <w:t>в течение года)</w:t>
            </w:r>
          </w:p>
        </w:tc>
        <w:tc>
          <w:tcPr>
            <w:tcW w:w="1593" w:type="dxa"/>
            <w:shd w:val="clear" w:color="auto" w:fill="auto"/>
          </w:tcPr>
          <w:p w:rsidR="004D4365" w:rsidRPr="008517A8" w:rsidRDefault="004D4365" w:rsidP="00001C4B">
            <w:pPr>
              <w:suppressAutoHyphens/>
              <w:ind w:firstLine="0"/>
              <w:rPr>
                <w:rFonts w:eastAsia="Calibri"/>
                <w:b/>
                <w:color w:val="auto"/>
                <w:sz w:val="24"/>
              </w:rPr>
            </w:pPr>
            <w:r w:rsidRPr="008517A8">
              <w:rPr>
                <w:rFonts w:eastAsia="Calibri"/>
                <w:b/>
                <w:color w:val="auto"/>
                <w:sz w:val="24"/>
              </w:rPr>
              <w:t>Ответственные</w:t>
            </w:r>
          </w:p>
        </w:tc>
      </w:tr>
      <w:tr w:rsidR="004D4365" w:rsidRPr="008517A8" w:rsidTr="005F7DAA">
        <w:tc>
          <w:tcPr>
            <w:tcW w:w="9345" w:type="dxa"/>
            <w:gridSpan w:val="5"/>
            <w:shd w:val="clear" w:color="auto" w:fill="auto"/>
          </w:tcPr>
          <w:p w:rsidR="004D4365" w:rsidRPr="008517A8" w:rsidRDefault="004D4365" w:rsidP="00001C4B">
            <w:pPr>
              <w:suppressAutoHyphens/>
              <w:ind w:firstLine="0"/>
              <w:rPr>
                <w:rFonts w:eastAsia="Calibri"/>
                <w:b/>
                <w:color w:val="auto"/>
                <w:sz w:val="24"/>
                <w:lang w:eastAsia="x-none"/>
              </w:rPr>
            </w:pPr>
            <w:r w:rsidRPr="008517A8">
              <w:rPr>
                <w:rFonts w:eastAsia="Calibri"/>
                <w:b/>
                <w:color w:val="auto"/>
                <w:sz w:val="24"/>
                <w:lang w:eastAsia="x-none"/>
              </w:rPr>
              <w:t>Психолого-педагогическая диагностика</w:t>
            </w:r>
          </w:p>
        </w:tc>
      </w:tr>
      <w:tr w:rsidR="006D6089" w:rsidRPr="008517A8" w:rsidTr="005F7DAA">
        <w:tc>
          <w:tcPr>
            <w:tcW w:w="1963" w:type="dxa"/>
            <w:shd w:val="clear" w:color="auto" w:fill="auto"/>
          </w:tcPr>
          <w:p w:rsidR="004D4365" w:rsidRPr="008517A8" w:rsidRDefault="004D4365" w:rsidP="005F7DAA">
            <w:pPr>
              <w:pStyle w:val="TableParagraph"/>
              <w:tabs>
                <w:tab w:val="left" w:pos="1653"/>
              </w:tabs>
              <w:suppressAutoHyphens/>
              <w:ind w:right="101"/>
              <w:rPr>
                <w:rFonts w:eastAsia="Calibri"/>
                <w:sz w:val="24"/>
                <w:szCs w:val="24"/>
              </w:rPr>
            </w:pPr>
            <w:r w:rsidRPr="008517A8">
              <w:rPr>
                <w:rFonts w:eastAsia="Calibri"/>
                <w:spacing w:val="-2"/>
                <w:sz w:val="24"/>
                <w:szCs w:val="24"/>
              </w:rPr>
              <w:t>Первичная диагностика</w:t>
            </w:r>
            <w:r w:rsidRPr="008517A8">
              <w:rPr>
                <w:rFonts w:eastAsia="Calibri"/>
                <w:spacing w:val="-4"/>
                <w:sz w:val="24"/>
                <w:szCs w:val="24"/>
              </w:rPr>
              <w:t xml:space="preserve">для </w:t>
            </w:r>
            <w:r w:rsidRPr="008517A8">
              <w:rPr>
                <w:rFonts w:eastAsia="Calibri"/>
                <w:spacing w:val="-2"/>
                <w:sz w:val="24"/>
                <w:szCs w:val="24"/>
              </w:rPr>
              <w:t>выявления</w:t>
            </w:r>
            <w:r w:rsidRPr="008517A8">
              <w:rPr>
                <w:rFonts w:eastAsia="Calibri"/>
                <w:spacing w:val="80"/>
                <w:sz w:val="24"/>
                <w:szCs w:val="24"/>
              </w:rPr>
              <w:t xml:space="preserve"> </w:t>
            </w:r>
            <w:r w:rsidRPr="008517A8">
              <w:rPr>
                <w:rFonts w:eastAsia="Calibri"/>
                <w:sz w:val="24"/>
                <w:szCs w:val="24"/>
              </w:rPr>
              <w:t>группы «риска»</w:t>
            </w:r>
          </w:p>
        </w:tc>
        <w:tc>
          <w:tcPr>
            <w:tcW w:w="2183" w:type="dxa"/>
            <w:shd w:val="clear" w:color="auto" w:fill="auto"/>
          </w:tcPr>
          <w:p w:rsidR="004D4365" w:rsidRPr="008517A8" w:rsidRDefault="004D4365" w:rsidP="00001C4B">
            <w:pPr>
              <w:pStyle w:val="TableParagraph"/>
              <w:tabs>
                <w:tab w:val="left" w:pos="1670"/>
                <w:tab w:val="left" w:pos="2137"/>
              </w:tabs>
              <w:suppressAutoHyphens/>
              <w:ind w:left="28" w:right="96"/>
              <w:rPr>
                <w:rFonts w:eastAsia="Calibri"/>
                <w:sz w:val="24"/>
                <w:szCs w:val="24"/>
              </w:rPr>
            </w:pPr>
            <w:r w:rsidRPr="008517A8">
              <w:rPr>
                <w:rFonts w:eastAsia="Calibri"/>
                <w:spacing w:val="-2"/>
                <w:sz w:val="24"/>
                <w:szCs w:val="24"/>
              </w:rPr>
              <w:t>Создание</w:t>
            </w:r>
            <w:r w:rsidRPr="008517A8">
              <w:rPr>
                <w:rFonts w:eastAsia="Calibri"/>
                <w:sz w:val="24"/>
                <w:szCs w:val="24"/>
              </w:rPr>
              <w:t xml:space="preserve"> </w:t>
            </w:r>
            <w:r w:rsidRPr="008517A8">
              <w:rPr>
                <w:rFonts w:eastAsia="Calibri"/>
                <w:spacing w:val="-2"/>
                <w:sz w:val="24"/>
                <w:szCs w:val="24"/>
              </w:rPr>
              <w:t>банка данных обучающихся, нуждающихся</w:t>
            </w:r>
            <w:r w:rsidRPr="008517A8">
              <w:rPr>
                <w:rFonts w:eastAsia="Calibri"/>
                <w:sz w:val="24"/>
                <w:szCs w:val="24"/>
              </w:rPr>
              <w:t xml:space="preserve"> </w:t>
            </w:r>
            <w:r w:rsidRPr="008517A8">
              <w:rPr>
                <w:rFonts w:eastAsia="Calibri"/>
                <w:spacing w:val="-10"/>
                <w:sz w:val="24"/>
                <w:szCs w:val="24"/>
              </w:rPr>
              <w:t xml:space="preserve">в </w:t>
            </w:r>
            <w:r w:rsidRPr="008517A8">
              <w:rPr>
                <w:rFonts w:eastAsia="Calibri"/>
                <w:spacing w:val="-2"/>
                <w:sz w:val="24"/>
                <w:szCs w:val="24"/>
              </w:rPr>
              <w:t>специализированной помощи Формирование характеристики</w:t>
            </w:r>
          </w:p>
          <w:p w:rsidR="004D4365" w:rsidRPr="008517A8" w:rsidRDefault="004D4365" w:rsidP="00001C4B">
            <w:pPr>
              <w:pStyle w:val="TableParagraph"/>
              <w:suppressAutoHyphens/>
              <w:spacing w:line="270" w:lineRule="atLeast"/>
              <w:ind w:left="28" w:right="96"/>
              <w:rPr>
                <w:rFonts w:eastAsia="Calibri"/>
                <w:sz w:val="24"/>
                <w:szCs w:val="24"/>
              </w:rPr>
            </w:pPr>
            <w:r w:rsidRPr="008517A8">
              <w:rPr>
                <w:rFonts w:eastAsia="Calibri"/>
                <w:spacing w:val="-2"/>
                <w:sz w:val="24"/>
                <w:szCs w:val="24"/>
              </w:rPr>
              <w:t xml:space="preserve">образовательной </w:t>
            </w:r>
            <w:r w:rsidRPr="008517A8">
              <w:rPr>
                <w:rFonts w:eastAsia="Calibri"/>
                <w:sz w:val="24"/>
                <w:szCs w:val="24"/>
              </w:rPr>
              <w:t>ситуации в ОУ</w:t>
            </w:r>
          </w:p>
        </w:tc>
        <w:tc>
          <w:tcPr>
            <w:tcW w:w="2050" w:type="dxa"/>
            <w:shd w:val="clear" w:color="auto" w:fill="auto"/>
          </w:tcPr>
          <w:p w:rsidR="004D4365" w:rsidRPr="008517A8" w:rsidRDefault="004D4365" w:rsidP="005F7DAA">
            <w:pPr>
              <w:pStyle w:val="TableParagraph"/>
              <w:tabs>
                <w:tab w:val="left" w:pos="1945"/>
              </w:tabs>
              <w:suppressAutoHyphens/>
              <w:ind w:left="16" w:right="98"/>
              <w:rPr>
                <w:rFonts w:eastAsia="Calibri"/>
                <w:sz w:val="24"/>
                <w:szCs w:val="24"/>
              </w:rPr>
            </w:pPr>
            <w:r w:rsidRPr="008517A8">
              <w:rPr>
                <w:rFonts w:eastAsia="Calibri"/>
                <w:spacing w:val="-2"/>
                <w:sz w:val="24"/>
                <w:szCs w:val="24"/>
              </w:rPr>
              <w:t>Наблюдение, логопедическое</w:t>
            </w:r>
            <w:r w:rsidRPr="008517A8">
              <w:rPr>
                <w:rFonts w:eastAsia="Calibri"/>
                <w:sz w:val="24"/>
                <w:szCs w:val="24"/>
              </w:rPr>
              <w:t xml:space="preserve"> </w:t>
            </w:r>
            <w:r w:rsidRPr="008517A8">
              <w:rPr>
                <w:rFonts w:eastAsia="Calibri"/>
                <w:spacing w:val="-10"/>
                <w:sz w:val="24"/>
                <w:szCs w:val="24"/>
              </w:rPr>
              <w:t xml:space="preserve">и </w:t>
            </w:r>
            <w:r w:rsidRPr="008517A8">
              <w:rPr>
                <w:rFonts w:eastAsia="Calibri"/>
                <w:spacing w:val="-2"/>
                <w:sz w:val="24"/>
                <w:szCs w:val="24"/>
              </w:rPr>
              <w:t xml:space="preserve">психологическое обследование; анкетирование </w:t>
            </w:r>
            <w:r w:rsidRPr="008517A8">
              <w:rPr>
                <w:rFonts w:eastAsia="Calibri"/>
                <w:sz w:val="24"/>
                <w:szCs w:val="24"/>
              </w:rPr>
              <w:t>родителей,</w:t>
            </w:r>
            <w:r w:rsidRPr="008517A8">
              <w:rPr>
                <w:rFonts w:eastAsia="Calibri"/>
                <w:spacing w:val="33"/>
                <w:sz w:val="24"/>
                <w:szCs w:val="24"/>
              </w:rPr>
              <w:t xml:space="preserve"> </w:t>
            </w:r>
            <w:r w:rsidRPr="008517A8">
              <w:rPr>
                <w:rFonts w:eastAsia="Calibri"/>
                <w:sz w:val="24"/>
                <w:szCs w:val="24"/>
              </w:rPr>
              <w:t>беседы с педагогами.</w:t>
            </w:r>
          </w:p>
        </w:tc>
        <w:tc>
          <w:tcPr>
            <w:tcW w:w="1556" w:type="dxa"/>
            <w:shd w:val="clear" w:color="auto" w:fill="auto"/>
          </w:tcPr>
          <w:p w:rsidR="004D4365" w:rsidRPr="008517A8" w:rsidRDefault="004D4365" w:rsidP="00001C4B">
            <w:pPr>
              <w:pStyle w:val="TableParagraph"/>
              <w:suppressAutoHyphens/>
              <w:spacing w:line="271" w:lineRule="exact"/>
              <w:ind w:left="284"/>
              <w:rPr>
                <w:rFonts w:eastAsia="Calibri"/>
                <w:sz w:val="24"/>
                <w:szCs w:val="24"/>
              </w:rPr>
            </w:pPr>
            <w:r w:rsidRPr="008517A8">
              <w:rPr>
                <w:rFonts w:eastAsia="Calibri"/>
                <w:spacing w:val="-2"/>
                <w:sz w:val="24"/>
                <w:szCs w:val="24"/>
              </w:rPr>
              <w:t>сентябрь</w:t>
            </w:r>
          </w:p>
        </w:tc>
        <w:tc>
          <w:tcPr>
            <w:tcW w:w="1593" w:type="dxa"/>
            <w:shd w:val="clear" w:color="auto" w:fill="auto"/>
          </w:tcPr>
          <w:p w:rsidR="004D4365" w:rsidRPr="008517A8" w:rsidRDefault="004D4365" w:rsidP="00001C4B">
            <w:pPr>
              <w:pStyle w:val="TableParagraph"/>
              <w:suppressAutoHyphens/>
              <w:ind w:left="284"/>
              <w:rPr>
                <w:rFonts w:eastAsia="Calibri"/>
                <w:sz w:val="24"/>
                <w:szCs w:val="24"/>
              </w:rPr>
            </w:pPr>
            <w:r w:rsidRPr="008517A8">
              <w:rPr>
                <w:rFonts w:eastAsia="Calibri"/>
                <w:spacing w:val="-2"/>
                <w:sz w:val="24"/>
                <w:szCs w:val="24"/>
              </w:rPr>
              <w:t>Классный руководитель</w:t>
            </w:r>
          </w:p>
          <w:p w:rsidR="004D4365" w:rsidRPr="008517A8" w:rsidRDefault="004D4365" w:rsidP="00001C4B">
            <w:pPr>
              <w:pStyle w:val="TableParagraph"/>
              <w:suppressAutoHyphens/>
              <w:ind w:left="284"/>
              <w:rPr>
                <w:rFonts w:eastAsia="Calibri"/>
                <w:sz w:val="24"/>
                <w:szCs w:val="24"/>
              </w:rPr>
            </w:pPr>
            <w:r w:rsidRPr="008517A8">
              <w:rPr>
                <w:rFonts w:eastAsia="Calibri"/>
                <w:spacing w:val="-2"/>
                <w:sz w:val="24"/>
                <w:szCs w:val="24"/>
              </w:rPr>
              <w:t>Педагог-психолог логопед</w:t>
            </w:r>
          </w:p>
        </w:tc>
      </w:tr>
      <w:tr w:rsidR="006D6089" w:rsidRPr="008517A8" w:rsidTr="005F7DAA">
        <w:tc>
          <w:tcPr>
            <w:tcW w:w="1963" w:type="dxa"/>
            <w:shd w:val="clear" w:color="auto" w:fill="auto"/>
          </w:tcPr>
          <w:p w:rsidR="004D4365" w:rsidRPr="008517A8" w:rsidRDefault="004D4365" w:rsidP="00001C4B">
            <w:pPr>
              <w:pStyle w:val="TableParagraph"/>
              <w:suppressAutoHyphens/>
              <w:ind w:left="284" w:right="37"/>
              <w:rPr>
                <w:rFonts w:eastAsia="Calibri"/>
                <w:sz w:val="24"/>
                <w:szCs w:val="24"/>
              </w:rPr>
            </w:pPr>
            <w:r w:rsidRPr="008517A8">
              <w:rPr>
                <w:rFonts w:eastAsia="Calibri"/>
                <w:spacing w:val="-2"/>
                <w:sz w:val="24"/>
                <w:szCs w:val="24"/>
              </w:rPr>
              <w:t xml:space="preserve">Углубленная </w:t>
            </w:r>
            <w:r w:rsidRPr="008517A8">
              <w:rPr>
                <w:rFonts w:eastAsia="Calibri"/>
                <w:sz w:val="24"/>
                <w:szCs w:val="24"/>
              </w:rPr>
              <w:t>диагностика</w:t>
            </w:r>
            <w:r w:rsidRPr="008517A8">
              <w:rPr>
                <w:rFonts w:eastAsia="Calibri"/>
                <w:spacing w:val="-15"/>
                <w:sz w:val="24"/>
                <w:szCs w:val="24"/>
              </w:rPr>
              <w:t xml:space="preserve"> </w:t>
            </w:r>
            <w:r w:rsidRPr="008517A8">
              <w:rPr>
                <w:rFonts w:eastAsia="Calibri"/>
                <w:sz w:val="24"/>
                <w:szCs w:val="24"/>
              </w:rPr>
              <w:t>детей с ОВЗ (ОВЗ (ЗПР, ТНР,</w:t>
            </w:r>
            <w:r w:rsidRPr="008517A8">
              <w:rPr>
                <w:rFonts w:eastAsia="Calibri"/>
                <w:spacing w:val="67"/>
                <w:sz w:val="24"/>
                <w:szCs w:val="24"/>
              </w:rPr>
              <w:t xml:space="preserve"> </w:t>
            </w:r>
            <w:r w:rsidRPr="008517A8">
              <w:rPr>
                <w:rFonts w:eastAsia="Calibri"/>
                <w:sz w:val="24"/>
                <w:szCs w:val="24"/>
              </w:rPr>
              <w:t>РАС),</w:t>
            </w:r>
            <w:r w:rsidRPr="008517A8">
              <w:rPr>
                <w:rFonts w:eastAsia="Calibri"/>
                <w:spacing w:val="70"/>
                <w:sz w:val="24"/>
                <w:szCs w:val="24"/>
              </w:rPr>
              <w:t xml:space="preserve"> </w:t>
            </w:r>
            <w:r w:rsidRPr="008517A8">
              <w:rPr>
                <w:rFonts w:eastAsia="Calibri"/>
                <w:spacing w:val="-4"/>
                <w:sz w:val="24"/>
                <w:szCs w:val="24"/>
              </w:rPr>
              <w:t>ТНР,</w:t>
            </w:r>
          </w:p>
          <w:p w:rsidR="004D4365" w:rsidRPr="008517A8" w:rsidRDefault="004D4365" w:rsidP="00001C4B">
            <w:pPr>
              <w:pStyle w:val="TableParagraph"/>
              <w:tabs>
                <w:tab w:val="left" w:pos="1350"/>
              </w:tabs>
              <w:suppressAutoHyphens/>
              <w:ind w:left="284" w:right="101"/>
              <w:rPr>
                <w:rFonts w:eastAsia="Calibri"/>
                <w:sz w:val="24"/>
                <w:szCs w:val="24"/>
              </w:rPr>
            </w:pPr>
            <w:r w:rsidRPr="008517A8">
              <w:rPr>
                <w:rFonts w:eastAsia="Calibri"/>
                <w:spacing w:val="-2"/>
                <w:sz w:val="24"/>
                <w:szCs w:val="24"/>
              </w:rPr>
              <w:t>РАС),детей- инвалидов</w:t>
            </w:r>
          </w:p>
        </w:tc>
        <w:tc>
          <w:tcPr>
            <w:tcW w:w="2183" w:type="dxa"/>
            <w:shd w:val="clear" w:color="auto" w:fill="auto"/>
          </w:tcPr>
          <w:p w:rsidR="004D4365" w:rsidRPr="008517A8" w:rsidRDefault="004D4365" w:rsidP="00001C4B">
            <w:pPr>
              <w:pStyle w:val="TableParagraph"/>
              <w:suppressAutoHyphens/>
              <w:ind w:left="284" w:right="96"/>
              <w:rPr>
                <w:rFonts w:eastAsia="Calibri"/>
                <w:sz w:val="24"/>
                <w:szCs w:val="24"/>
              </w:rPr>
            </w:pPr>
            <w:r w:rsidRPr="008517A8">
              <w:rPr>
                <w:rFonts w:eastAsia="Calibri"/>
                <w:spacing w:val="-2"/>
                <w:sz w:val="24"/>
                <w:szCs w:val="24"/>
              </w:rPr>
              <w:t>Получение объективных</w:t>
            </w:r>
          </w:p>
          <w:p w:rsidR="004D4365" w:rsidRPr="008517A8" w:rsidRDefault="004D4365" w:rsidP="00001C4B">
            <w:pPr>
              <w:pStyle w:val="TableParagraph"/>
              <w:tabs>
                <w:tab w:val="left" w:pos="2010"/>
              </w:tabs>
              <w:suppressAutoHyphens/>
              <w:ind w:left="284"/>
              <w:rPr>
                <w:rFonts w:eastAsia="Calibri"/>
                <w:sz w:val="24"/>
                <w:szCs w:val="24"/>
              </w:rPr>
            </w:pPr>
            <w:r w:rsidRPr="008517A8">
              <w:rPr>
                <w:rFonts w:eastAsia="Calibri"/>
                <w:spacing w:val="-2"/>
                <w:sz w:val="24"/>
                <w:szCs w:val="24"/>
              </w:rPr>
              <w:t>сведений</w:t>
            </w:r>
            <w:r w:rsidRPr="008517A8">
              <w:rPr>
                <w:rFonts w:eastAsia="Calibri"/>
                <w:sz w:val="24"/>
                <w:szCs w:val="24"/>
              </w:rPr>
              <w:t xml:space="preserve"> </w:t>
            </w:r>
            <w:r w:rsidRPr="008517A8">
              <w:rPr>
                <w:rFonts w:eastAsia="Calibri"/>
                <w:spacing w:val="-5"/>
                <w:sz w:val="24"/>
                <w:szCs w:val="24"/>
              </w:rPr>
              <w:t>об</w:t>
            </w:r>
          </w:p>
          <w:p w:rsidR="004D4365" w:rsidRPr="008517A8" w:rsidRDefault="004D4365" w:rsidP="00001C4B">
            <w:pPr>
              <w:pStyle w:val="TableParagraph"/>
              <w:tabs>
                <w:tab w:val="left" w:pos="1309"/>
                <w:tab w:val="left" w:pos="2017"/>
              </w:tabs>
              <w:suppressAutoHyphens/>
              <w:ind w:left="284" w:right="95"/>
              <w:rPr>
                <w:rFonts w:eastAsia="Calibri"/>
                <w:sz w:val="24"/>
                <w:szCs w:val="24"/>
              </w:rPr>
            </w:pPr>
            <w:r w:rsidRPr="008517A8">
              <w:rPr>
                <w:rFonts w:eastAsia="Calibri"/>
                <w:spacing w:val="-2"/>
                <w:sz w:val="24"/>
                <w:szCs w:val="24"/>
              </w:rPr>
              <w:t>обучающемся</w:t>
            </w:r>
            <w:r w:rsidRPr="008517A8">
              <w:rPr>
                <w:rFonts w:eastAsia="Calibri"/>
                <w:sz w:val="24"/>
                <w:szCs w:val="24"/>
              </w:rPr>
              <w:tab/>
            </w:r>
            <w:r w:rsidRPr="008517A8">
              <w:rPr>
                <w:rFonts w:eastAsia="Calibri"/>
                <w:spacing w:val="-6"/>
                <w:sz w:val="24"/>
                <w:szCs w:val="24"/>
              </w:rPr>
              <w:t xml:space="preserve">на </w:t>
            </w:r>
            <w:r w:rsidRPr="008517A8">
              <w:rPr>
                <w:rFonts w:eastAsia="Calibri"/>
                <w:spacing w:val="-2"/>
                <w:sz w:val="24"/>
                <w:szCs w:val="24"/>
              </w:rPr>
              <w:t>основании диагностической информации специалистов разного</w:t>
            </w:r>
            <w:r w:rsidRPr="008517A8">
              <w:rPr>
                <w:rFonts w:eastAsia="Calibri"/>
                <w:sz w:val="24"/>
                <w:szCs w:val="24"/>
              </w:rPr>
              <w:t xml:space="preserve"> </w:t>
            </w:r>
            <w:r w:rsidRPr="008517A8">
              <w:rPr>
                <w:rFonts w:eastAsia="Calibri"/>
                <w:spacing w:val="-2"/>
                <w:sz w:val="24"/>
                <w:szCs w:val="24"/>
              </w:rPr>
              <w:t>профиля, создание</w:t>
            </w:r>
          </w:p>
          <w:p w:rsidR="004D4365" w:rsidRPr="008517A8" w:rsidRDefault="004D4365" w:rsidP="00001C4B">
            <w:pPr>
              <w:pStyle w:val="TableParagraph"/>
              <w:suppressAutoHyphens/>
              <w:spacing w:line="270" w:lineRule="atLeast"/>
              <w:ind w:left="284" w:right="376"/>
              <w:rPr>
                <w:rFonts w:eastAsia="Calibri"/>
                <w:sz w:val="24"/>
                <w:szCs w:val="24"/>
              </w:rPr>
            </w:pPr>
            <w:r w:rsidRPr="008517A8">
              <w:rPr>
                <w:rFonts w:eastAsia="Calibri"/>
                <w:spacing w:val="-2"/>
                <w:sz w:val="24"/>
                <w:szCs w:val="24"/>
              </w:rPr>
              <w:t xml:space="preserve">диагностических </w:t>
            </w:r>
            <w:r w:rsidRPr="008517A8">
              <w:rPr>
                <w:rFonts w:eastAsia="Calibri"/>
                <w:sz w:val="24"/>
                <w:szCs w:val="24"/>
              </w:rPr>
              <w:t>"портретов"</w:t>
            </w:r>
            <w:r w:rsidRPr="008517A8">
              <w:rPr>
                <w:rFonts w:eastAsia="Calibri"/>
                <w:spacing w:val="-15"/>
                <w:sz w:val="24"/>
                <w:szCs w:val="24"/>
              </w:rPr>
              <w:t xml:space="preserve"> </w:t>
            </w:r>
            <w:r w:rsidRPr="008517A8">
              <w:rPr>
                <w:rFonts w:eastAsia="Calibri"/>
                <w:sz w:val="24"/>
                <w:szCs w:val="24"/>
              </w:rPr>
              <w:t>детей</w:t>
            </w:r>
          </w:p>
        </w:tc>
        <w:tc>
          <w:tcPr>
            <w:tcW w:w="2050" w:type="dxa"/>
            <w:shd w:val="clear" w:color="auto" w:fill="auto"/>
          </w:tcPr>
          <w:p w:rsidR="004D4365" w:rsidRPr="008517A8" w:rsidRDefault="004D4365" w:rsidP="00001C4B">
            <w:pPr>
              <w:pStyle w:val="TableParagraph"/>
              <w:tabs>
                <w:tab w:val="left" w:pos="1401"/>
              </w:tabs>
              <w:suppressAutoHyphens/>
              <w:ind w:left="284" w:right="99"/>
              <w:rPr>
                <w:rFonts w:eastAsia="Calibri"/>
                <w:sz w:val="24"/>
                <w:szCs w:val="24"/>
              </w:rPr>
            </w:pPr>
            <w:r w:rsidRPr="008517A8">
              <w:rPr>
                <w:rFonts w:eastAsia="Calibri"/>
                <w:spacing w:val="-2"/>
                <w:sz w:val="24"/>
                <w:szCs w:val="24"/>
              </w:rPr>
              <w:t>Диагностирование. Заполнение диагностических документов специалистами (Речевой</w:t>
            </w:r>
            <w:r w:rsidRPr="008517A8">
              <w:rPr>
                <w:rFonts w:eastAsia="Calibri"/>
                <w:sz w:val="24"/>
                <w:szCs w:val="24"/>
              </w:rPr>
              <w:t xml:space="preserve"> </w:t>
            </w:r>
            <w:r w:rsidRPr="008517A8">
              <w:rPr>
                <w:rFonts w:eastAsia="Calibri"/>
                <w:spacing w:val="-2"/>
                <w:sz w:val="24"/>
                <w:szCs w:val="24"/>
              </w:rPr>
              <w:t>карты, протокола обследования)</w:t>
            </w:r>
          </w:p>
        </w:tc>
        <w:tc>
          <w:tcPr>
            <w:tcW w:w="1556" w:type="dxa"/>
            <w:shd w:val="clear" w:color="auto" w:fill="auto"/>
          </w:tcPr>
          <w:p w:rsidR="004D4365" w:rsidRPr="008517A8" w:rsidRDefault="004D4365" w:rsidP="00001C4B">
            <w:pPr>
              <w:pStyle w:val="TableParagraph"/>
              <w:suppressAutoHyphens/>
              <w:spacing w:line="267" w:lineRule="exact"/>
              <w:ind w:left="284"/>
              <w:rPr>
                <w:rFonts w:eastAsia="Calibri"/>
                <w:sz w:val="24"/>
                <w:szCs w:val="24"/>
              </w:rPr>
            </w:pPr>
            <w:r w:rsidRPr="008517A8">
              <w:rPr>
                <w:rFonts w:eastAsia="Calibri"/>
                <w:spacing w:val="-2"/>
                <w:sz w:val="24"/>
                <w:szCs w:val="24"/>
              </w:rPr>
              <w:t>сентябрь</w:t>
            </w:r>
          </w:p>
        </w:tc>
        <w:tc>
          <w:tcPr>
            <w:tcW w:w="1593" w:type="dxa"/>
            <w:shd w:val="clear" w:color="auto" w:fill="auto"/>
          </w:tcPr>
          <w:p w:rsidR="004D4365" w:rsidRPr="008517A8" w:rsidRDefault="004D4365" w:rsidP="00001C4B">
            <w:pPr>
              <w:pStyle w:val="TableParagraph"/>
              <w:suppressAutoHyphens/>
              <w:ind w:left="284"/>
              <w:rPr>
                <w:rFonts w:eastAsia="Calibri"/>
                <w:sz w:val="24"/>
                <w:szCs w:val="24"/>
              </w:rPr>
            </w:pPr>
            <w:r w:rsidRPr="008517A8">
              <w:rPr>
                <w:rFonts w:eastAsia="Calibri"/>
                <w:spacing w:val="-2"/>
                <w:sz w:val="24"/>
                <w:szCs w:val="24"/>
              </w:rPr>
              <w:t>Педагог-психолог логопед</w:t>
            </w:r>
          </w:p>
        </w:tc>
      </w:tr>
      <w:tr w:rsidR="006D6089" w:rsidRPr="008517A8" w:rsidTr="005F7DAA">
        <w:tc>
          <w:tcPr>
            <w:tcW w:w="1963" w:type="dxa"/>
            <w:shd w:val="clear" w:color="auto" w:fill="auto"/>
          </w:tcPr>
          <w:p w:rsidR="004D4365" w:rsidRPr="008517A8" w:rsidRDefault="004D4365" w:rsidP="00001C4B">
            <w:pPr>
              <w:pStyle w:val="TableParagraph"/>
              <w:suppressAutoHyphens/>
              <w:spacing w:line="270" w:lineRule="exact"/>
              <w:ind w:left="284"/>
              <w:rPr>
                <w:rFonts w:eastAsia="Calibri"/>
                <w:sz w:val="24"/>
                <w:szCs w:val="24"/>
              </w:rPr>
            </w:pPr>
            <w:r w:rsidRPr="008517A8">
              <w:rPr>
                <w:rFonts w:eastAsia="Calibri"/>
                <w:spacing w:val="-2"/>
                <w:sz w:val="24"/>
                <w:szCs w:val="24"/>
              </w:rPr>
              <w:t>Проанализи овать</w:t>
            </w:r>
          </w:p>
          <w:p w:rsidR="004D4365" w:rsidRPr="008517A8" w:rsidRDefault="004D4365" w:rsidP="00001C4B">
            <w:pPr>
              <w:pStyle w:val="TableParagraph"/>
              <w:suppressAutoHyphens/>
              <w:spacing w:line="263" w:lineRule="exact"/>
              <w:ind w:left="284"/>
              <w:rPr>
                <w:rFonts w:eastAsia="Calibri"/>
                <w:spacing w:val="-2"/>
                <w:sz w:val="24"/>
                <w:szCs w:val="24"/>
              </w:rPr>
            </w:pPr>
            <w:r w:rsidRPr="008517A8">
              <w:rPr>
                <w:rFonts w:eastAsia="Calibri"/>
                <w:spacing w:val="-2"/>
                <w:sz w:val="24"/>
                <w:szCs w:val="24"/>
              </w:rPr>
              <w:t>причины</w:t>
            </w:r>
            <w:r w:rsidRPr="008517A8">
              <w:rPr>
                <w:rFonts w:eastAsia="Calibri"/>
                <w:sz w:val="24"/>
                <w:szCs w:val="24"/>
              </w:rPr>
              <w:t xml:space="preserve"> </w:t>
            </w:r>
            <w:r w:rsidRPr="008517A8">
              <w:rPr>
                <w:rFonts w:eastAsia="Calibri"/>
                <w:spacing w:val="-2"/>
                <w:sz w:val="24"/>
                <w:szCs w:val="24"/>
              </w:rPr>
              <w:t>возникновения</w:t>
            </w:r>
          </w:p>
          <w:p w:rsidR="004D4365" w:rsidRPr="008517A8" w:rsidRDefault="004D4365" w:rsidP="00001C4B">
            <w:pPr>
              <w:pStyle w:val="TableParagraph"/>
              <w:suppressAutoHyphens/>
              <w:spacing w:line="263" w:lineRule="exact"/>
              <w:ind w:left="284"/>
              <w:rPr>
                <w:rFonts w:eastAsia="Calibri"/>
                <w:spacing w:val="-2"/>
                <w:sz w:val="24"/>
                <w:szCs w:val="24"/>
              </w:rPr>
            </w:pPr>
            <w:r w:rsidRPr="008517A8">
              <w:rPr>
                <w:rFonts w:eastAsia="Calibri"/>
                <w:spacing w:val="-2"/>
                <w:sz w:val="24"/>
                <w:szCs w:val="24"/>
              </w:rPr>
              <w:t>трудностей в обучении.</w:t>
            </w:r>
          </w:p>
          <w:p w:rsidR="004D4365" w:rsidRPr="008517A8" w:rsidRDefault="004D4365" w:rsidP="00001C4B">
            <w:pPr>
              <w:pStyle w:val="TableParagraph"/>
              <w:suppressAutoHyphens/>
              <w:spacing w:line="263" w:lineRule="exact"/>
              <w:ind w:left="284"/>
              <w:rPr>
                <w:rFonts w:eastAsia="Calibri"/>
                <w:sz w:val="24"/>
                <w:szCs w:val="24"/>
              </w:rPr>
            </w:pPr>
            <w:r w:rsidRPr="008517A8">
              <w:rPr>
                <w:rFonts w:eastAsia="Calibri"/>
                <w:spacing w:val="-2"/>
                <w:sz w:val="24"/>
                <w:szCs w:val="24"/>
              </w:rPr>
              <w:t>Выявить резервные возможности</w:t>
            </w:r>
          </w:p>
        </w:tc>
        <w:tc>
          <w:tcPr>
            <w:tcW w:w="2183" w:type="dxa"/>
            <w:shd w:val="clear" w:color="auto" w:fill="auto"/>
          </w:tcPr>
          <w:p w:rsidR="004D4365" w:rsidRPr="008517A8" w:rsidRDefault="004D4365" w:rsidP="00001C4B">
            <w:pPr>
              <w:pStyle w:val="TableParagraph"/>
              <w:suppressAutoHyphens/>
              <w:spacing w:line="270" w:lineRule="exact"/>
              <w:ind w:left="284"/>
              <w:rPr>
                <w:rFonts w:eastAsia="Calibri"/>
                <w:sz w:val="24"/>
                <w:szCs w:val="24"/>
              </w:rPr>
            </w:pPr>
            <w:r w:rsidRPr="008517A8">
              <w:rPr>
                <w:rFonts w:eastAsia="Calibri"/>
                <w:spacing w:val="-2"/>
                <w:sz w:val="24"/>
                <w:szCs w:val="24"/>
              </w:rPr>
              <w:t>Индивидуальная</w:t>
            </w:r>
          </w:p>
          <w:p w:rsidR="004D4365" w:rsidRPr="008517A8" w:rsidRDefault="004D4365" w:rsidP="00001C4B">
            <w:pPr>
              <w:pStyle w:val="TableParagraph"/>
              <w:suppressAutoHyphens/>
              <w:spacing w:line="263" w:lineRule="exact"/>
              <w:ind w:left="284"/>
              <w:rPr>
                <w:rFonts w:eastAsia="Calibri"/>
                <w:spacing w:val="-2"/>
                <w:sz w:val="24"/>
                <w:szCs w:val="24"/>
              </w:rPr>
            </w:pPr>
            <w:r w:rsidRPr="008517A8">
              <w:rPr>
                <w:rFonts w:eastAsia="Calibri"/>
                <w:spacing w:val="-2"/>
                <w:sz w:val="24"/>
                <w:szCs w:val="24"/>
              </w:rPr>
              <w:t>коррекционная программа,</w:t>
            </w:r>
          </w:p>
          <w:p w:rsidR="004D4365" w:rsidRPr="008517A8" w:rsidRDefault="004D4365" w:rsidP="00001C4B">
            <w:pPr>
              <w:pStyle w:val="TableParagraph"/>
              <w:suppressAutoHyphens/>
              <w:spacing w:line="263" w:lineRule="exact"/>
              <w:ind w:left="284"/>
              <w:rPr>
                <w:rFonts w:eastAsia="Calibri"/>
                <w:sz w:val="24"/>
                <w:szCs w:val="24"/>
              </w:rPr>
            </w:pPr>
            <w:r w:rsidRPr="008517A8">
              <w:rPr>
                <w:rFonts w:eastAsia="Calibri"/>
                <w:spacing w:val="-2"/>
                <w:sz w:val="24"/>
                <w:szCs w:val="24"/>
              </w:rPr>
              <w:t>соответствующая выявленному уровню</w:t>
            </w:r>
            <w:r w:rsidRPr="008517A8">
              <w:rPr>
                <w:rFonts w:eastAsia="Calibri"/>
                <w:spacing w:val="-2"/>
                <w:sz w:val="24"/>
                <w:szCs w:val="24"/>
              </w:rPr>
              <w:tab/>
              <w:t>развития обучающегося</w:t>
            </w:r>
          </w:p>
        </w:tc>
        <w:tc>
          <w:tcPr>
            <w:tcW w:w="2050" w:type="dxa"/>
            <w:shd w:val="clear" w:color="auto" w:fill="auto"/>
          </w:tcPr>
          <w:p w:rsidR="004D4365" w:rsidRPr="008517A8" w:rsidRDefault="004D4365" w:rsidP="00001C4B">
            <w:pPr>
              <w:pStyle w:val="TableParagraph"/>
              <w:suppressAutoHyphens/>
              <w:spacing w:line="270" w:lineRule="exact"/>
              <w:ind w:left="284"/>
              <w:rPr>
                <w:rFonts w:eastAsia="Calibri"/>
                <w:sz w:val="24"/>
                <w:szCs w:val="24"/>
              </w:rPr>
            </w:pPr>
            <w:r w:rsidRPr="008517A8">
              <w:rPr>
                <w:rFonts w:eastAsia="Calibri"/>
                <w:spacing w:val="-2"/>
                <w:sz w:val="24"/>
                <w:szCs w:val="24"/>
              </w:rPr>
              <w:t>Разработка</w:t>
            </w:r>
          </w:p>
          <w:p w:rsidR="004D4365" w:rsidRPr="008517A8" w:rsidRDefault="004D4365" w:rsidP="00001C4B">
            <w:pPr>
              <w:pStyle w:val="TableParagraph"/>
              <w:suppressAutoHyphens/>
              <w:spacing w:line="263" w:lineRule="exact"/>
              <w:ind w:left="284"/>
              <w:rPr>
                <w:rFonts w:eastAsia="Calibri"/>
                <w:spacing w:val="-2"/>
                <w:sz w:val="24"/>
                <w:szCs w:val="24"/>
              </w:rPr>
            </w:pPr>
            <w:r w:rsidRPr="008517A8">
              <w:rPr>
                <w:rFonts w:eastAsia="Calibri"/>
                <w:spacing w:val="-2"/>
                <w:sz w:val="24"/>
                <w:szCs w:val="24"/>
              </w:rPr>
              <w:t>Коррекционной</w:t>
            </w:r>
          </w:p>
          <w:p w:rsidR="004D4365" w:rsidRPr="008517A8" w:rsidRDefault="004D4365" w:rsidP="00001C4B">
            <w:pPr>
              <w:pStyle w:val="TableParagraph"/>
              <w:suppressAutoHyphens/>
              <w:spacing w:line="263" w:lineRule="exact"/>
              <w:ind w:left="284"/>
              <w:rPr>
                <w:rFonts w:eastAsia="Calibri"/>
                <w:sz w:val="24"/>
                <w:szCs w:val="24"/>
              </w:rPr>
            </w:pPr>
            <w:r w:rsidRPr="008517A8">
              <w:rPr>
                <w:rFonts w:eastAsia="Calibri"/>
                <w:spacing w:val="-2"/>
                <w:sz w:val="24"/>
                <w:szCs w:val="24"/>
              </w:rPr>
              <w:t>программы</w:t>
            </w:r>
          </w:p>
        </w:tc>
        <w:tc>
          <w:tcPr>
            <w:tcW w:w="1556" w:type="dxa"/>
            <w:shd w:val="clear" w:color="auto" w:fill="auto"/>
          </w:tcPr>
          <w:p w:rsidR="004D4365" w:rsidRPr="008517A8" w:rsidRDefault="008517A8" w:rsidP="00001C4B">
            <w:pPr>
              <w:pStyle w:val="TableParagraph"/>
              <w:suppressAutoHyphens/>
              <w:spacing w:line="270" w:lineRule="exact"/>
              <w:ind w:left="284"/>
              <w:rPr>
                <w:rFonts w:eastAsia="Calibri"/>
                <w:sz w:val="24"/>
                <w:szCs w:val="24"/>
              </w:rPr>
            </w:pPr>
            <w:r>
              <w:rPr>
                <w:rFonts w:eastAsia="Calibri"/>
                <w:sz w:val="24"/>
                <w:szCs w:val="24"/>
              </w:rPr>
              <w:t>Начало октября</w:t>
            </w:r>
          </w:p>
        </w:tc>
        <w:tc>
          <w:tcPr>
            <w:tcW w:w="1593" w:type="dxa"/>
            <w:shd w:val="clear" w:color="auto" w:fill="auto"/>
          </w:tcPr>
          <w:p w:rsidR="004D4365" w:rsidRPr="008517A8" w:rsidRDefault="004D4365" w:rsidP="00001C4B">
            <w:pPr>
              <w:pStyle w:val="TableParagraph"/>
              <w:suppressAutoHyphens/>
              <w:spacing w:line="270" w:lineRule="exact"/>
              <w:ind w:left="284"/>
              <w:rPr>
                <w:rFonts w:eastAsia="Calibri"/>
                <w:sz w:val="24"/>
                <w:szCs w:val="24"/>
              </w:rPr>
            </w:pPr>
            <w:r w:rsidRPr="008517A8">
              <w:rPr>
                <w:rFonts w:eastAsia="Calibri"/>
                <w:spacing w:val="-2"/>
                <w:sz w:val="24"/>
                <w:szCs w:val="24"/>
              </w:rPr>
              <w:t>Педагог-психолог</w:t>
            </w:r>
          </w:p>
          <w:p w:rsidR="004D4365" w:rsidRPr="008517A8" w:rsidRDefault="004D4365" w:rsidP="00001C4B">
            <w:pPr>
              <w:pStyle w:val="TableParagraph"/>
              <w:suppressAutoHyphens/>
              <w:spacing w:line="263" w:lineRule="exact"/>
              <w:ind w:left="284"/>
              <w:rPr>
                <w:rFonts w:eastAsia="Calibri"/>
                <w:sz w:val="24"/>
                <w:szCs w:val="24"/>
              </w:rPr>
            </w:pPr>
            <w:r w:rsidRPr="008517A8">
              <w:rPr>
                <w:rFonts w:eastAsia="Calibri"/>
                <w:spacing w:val="-2"/>
                <w:sz w:val="24"/>
                <w:szCs w:val="24"/>
              </w:rPr>
              <w:t>логопед</w:t>
            </w:r>
          </w:p>
        </w:tc>
      </w:tr>
      <w:tr w:rsidR="004D4365" w:rsidRPr="008517A8" w:rsidTr="005F7DAA">
        <w:tc>
          <w:tcPr>
            <w:tcW w:w="9345" w:type="dxa"/>
            <w:gridSpan w:val="5"/>
            <w:shd w:val="clear" w:color="auto" w:fill="auto"/>
          </w:tcPr>
          <w:p w:rsidR="004D4365" w:rsidRPr="008517A8" w:rsidRDefault="004D4365" w:rsidP="00001C4B">
            <w:pPr>
              <w:suppressAutoHyphens/>
              <w:ind w:firstLine="0"/>
              <w:rPr>
                <w:rFonts w:eastAsia="Calibri"/>
                <w:b/>
                <w:color w:val="auto"/>
                <w:sz w:val="24"/>
                <w:lang w:eastAsia="x-none"/>
              </w:rPr>
            </w:pPr>
            <w:r w:rsidRPr="008517A8">
              <w:rPr>
                <w:rFonts w:eastAsia="Calibri"/>
                <w:b/>
                <w:color w:val="auto"/>
                <w:sz w:val="24"/>
                <w:lang w:eastAsia="x-none"/>
              </w:rPr>
              <w:t>Социально – педагогическая диагностика</w:t>
            </w:r>
          </w:p>
        </w:tc>
      </w:tr>
      <w:tr w:rsidR="006D6089" w:rsidRPr="008517A8" w:rsidTr="005F7DAA">
        <w:tc>
          <w:tcPr>
            <w:tcW w:w="1963" w:type="dxa"/>
            <w:shd w:val="clear" w:color="auto" w:fill="auto"/>
          </w:tcPr>
          <w:p w:rsidR="004D4365" w:rsidRPr="008517A8" w:rsidRDefault="004D4365" w:rsidP="00001C4B">
            <w:pPr>
              <w:pStyle w:val="TableParagraph"/>
              <w:suppressAutoHyphens/>
              <w:ind w:left="284" w:right="101"/>
              <w:rPr>
                <w:rFonts w:eastAsia="Calibri"/>
                <w:sz w:val="24"/>
                <w:szCs w:val="24"/>
              </w:rPr>
            </w:pPr>
            <w:r w:rsidRPr="008517A8">
              <w:rPr>
                <w:rFonts w:eastAsia="Calibri"/>
                <w:spacing w:val="-2"/>
                <w:sz w:val="24"/>
                <w:szCs w:val="24"/>
              </w:rPr>
              <w:t xml:space="preserve">Определить </w:t>
            </w:r>
            <w:r w:rsidRPr="008517A8">
              <w:rPr>
                <w:rFonts w:eastAsia="Calibri"/>
                <w:spacing w:val="-2"/>
                <w:sz w:val="24"/>
                <w:szCs w:val="24"/>
              </w:rPr>
              <w:lastRenderedPageBreak/>
              <w:t>уровень организованности ребенка, особенности</w:t>
            </w:r>
          </w:p>
          <w:p w:rsidR="004D4365" w:rsidRPr="008517A8" w:rsidRDefault="004D4365" w:rsidP="00001C4B">
            <w:pPr>
              <w:pStyle w:val="TableParagraph"/>
              <w:tabs>
                <w:tab w:val="left" w:pos="1874"/>
              </w:tabs>
              <w:suppressAutoHyphens/>
              <w:ind w:left="284" w:right="102"/>
              <w:rPr>
                <w:rFonts w:eastAsia="Calibri"/>
                <w:sz w:val="24"/>
                <w:szCs w:val="24"/>
              </w:rPr>
            </w:pPr>
            <w:r w:rsidRPr="008517A8">
              <w:rPr>
                <w:rFonts w:eastAsia="Calibri"/>
                <w:spacing w:val="-2"/>
                <w:sz w:val="24"/>
                <w:szCs w:val="24"/>
              </w:rPr>
              <w:t>эмоционально- волевой</w:t>
            </w:r>
            <w:r w:rsidRPr="008517A8">
              <w:rPr>
                <w:rFonts w:eastAsia="Calibri"/>
                <w:sz w:val="24"/>
                <w:szCs w:val="24"/>
              </w:rPr>
              <w:t xml:space="preserve"> </w:t>
            </w:r>
            <w:r w:rsidRPr="008517A8">
              <w:rPr>
                <w:rFonts w:eastAsia="Calibri"/>
                <w:spacing w:val="-10"/>
                <w:sz w:val="24"/>
                <w:szCs w:val="24"/>
              </w:rPr>
              <w:t>и</w:t>
            </w:r>
          </w:p>
          <w:p w:rsidR="004D4365" w:rsidRPr="008517A8" w:rsidRDefault="004D4365" w:rsidP="00001C4B">
            <w:pPr>
              <w:pStyle w:val="TableParagraph"/>
              <w:suppressAutoHyphens/>
              <w:ind w:left="284"/>
              <w:rPr>
                <w:rFonts w:eastAsia="Calibri"/>
                <w:sz w:val="24"/>
                <w:szCs w:val="24"/>
              </w:rPr>
            </w:pPr>
            <w:r w:rsidRPr="008517A8">
              <w:rPr>
                <w:rFonts w:eastAsia="Calibri"/>
                <w:spacing w:val="-2"/>
                <w:sz w:val="24"/>
                <w:szCs w:val="24"/>
              </w:rPr>
              <w:t>личностной</w:t>
            </w:r>
          </w:p>
          <w:p w:rsidR="004D4365" w:rsidRPr="008517A8" w:rsidRDefault="004D4365" w:rsidP="00001C4B">
            <w:pPr>
              <w:pStyle w:val="TableParagraph"/>
              <w:tabs>
                <w:tab w:val="left" w:pos="1754"/>
              </w:tabs>
              <w:suppressAutoHyphens/>
              <w:ind w:left="284" w:right="102"/>
              <w:jc w:val="both"/>
              <w:rPr>
                <w:rFonts w:eastAsia="Calibri"/>
                <w:sz w:val="24"/>
                <w:szCs w:val="24"/>
              </w:rPr>
            </w:pPr>
            <w:r w:rsidRPr="008517A8">
              <w:rPr>
                <w:rFonts w:eastAsia="Calibri"/>
                <w:sz w:val="24"/>
                <w:szCs w:val="24"/>
              </w:rPr>
              <w:t xml:space="preserve">сферы; уровень </w:t>
            </w:r>
            <w:r w:rsidRPr="008517A8">
              <w:rPr>
                <w:rFonts w:eastAsia="Calibri"/>
                <w:spacing w:val="-2"/>
                <w:sz w:val="24"/>
                <w:szCs w:val="24"/>
              </w:rPr>
              <w:t>знаний</w:t>
            </w:r>
            <w:r w:rsidRPr="008517A8">
              <w:rPr>
                <w:rFonts w:eastAsia="Calibri"/>
                <w:sz w:val="24"/>
                <w:szCs w:val="24"/>
              </w:rPr>
              <w:t xml:space="preserve"> </w:t>
            </w:r>
            <w:r w:rsidRPr="008517A8">
              <w:rPr>
                <w:rFonts w:eastAsia="Calibri"/>
                <w:spacing w:val="-6"/>
                <w:sz w:val="24"/>
                <w:szCs w:val="24"/>
              </w:rPr>
              <w:t xml:space="preserve">по </w:t>
            </w:r>
            <w:r w:rsidRPr="008517A8">
              <w:rPr>
                <w:rFonts w:eastAsia="Calibri"/>
                <w:spacing w:val="-2"/>
                <w:sz w:val="24"/>
                <w:szCs w:val="24"/>
              </w:rPr>
              <w:t>предметам</w:t>
            </w:r>
          </w:p>
        </w:tc>
        <w:tc>
          <w:tcPr>
            <w:tcW w:w="2183" w:type="dxa"/>
            <w:shd w:val="clear" w:color="auto" w:fill="auto"/>
          </w:tcPr>
          <w:p w:rsidR="004D4365" w:rsidRPr="008517A8" w:rsidRDefault="004D4365" w:rsidP="00001C4B">
            <w:pPr>
              <w:pStyle w:val="TableParagraph"/>
              <w:suppressAutoHyphens/>
              <w:ind w:left="284" w:right="96"/>
              <w:rPr>
                <w:rFonts w:eastAsia="Calibri"/>
                <w:sz w:val="24"/>
                <w:szCs w:val="24"/>
              </w:rPr>
            </w:pPr>
            <w:r w:rsidRPr="008517A8">
              <w:rPr>
                <w:rFonts w:eastAsia="Calibri"/>
                <w:spacing w:val="-2"/>
                <w:sz w:val="24"/>
                <w:szCs w:val="24"/>
              </w:rPr>
              <w:lastRenderedPageBreak/>
              <w:t xml:space="preserve">Получение </w:t>
            </w:r>
            <w:r w:rsidRPr="008517A8">
              <w:rPr>
                <w:rFonts w:eastAsia="Calibri"/>
                <w:spacing w:val="-2"/>
                <w:sz w:val="24"/>
                <w:szCs w:val="24"/>
              </w:rPr>
              <w:lastRenderedPageBreak/>
              <w:t>объективной</w:t>
            </w:r>
          </w:p>
          <w:p w:rsidR="004D4365" w:rsidRPr="008517A8" w:rsidRDefault="004D4365" w:rsidP="00001C4B">
            <w:pPr>
              <w:pStyle w:val="TableParagraph"/>
              <w:tabs>
                <w:tab w:val="left" w:pos="1469"/>
                <w:tab w:val="left" w:pos="2002"/>
              </w:tabs>
              <w:suppressAutoHyphens/>
              <w:ind w:left="284" w:right="98"/>
              <w:rPr>
                <w:rFonts w:eastAsia="Calibri"/>
                <w:sz w:val="24"/>
                <w:szCs w:val="24"/>
              </w:rPr>
            </w:pPr>
            <w:r w:rsidRPr="008517A8">
              <w:rPr>
                <w:rFonts w:eastAsia="Calibri"/>
                <w:spacing w:val="-2"/>
                <w:sz w:val="24"/>
                <w:szCs w:val="24"/>
              </w:rPr>
              <w:t>Информации</w:t>
            </w:r>
            <w:r w:rsidRPr="008517A8">
              <w:rPr>
                <w:rFonts w:eastAsia="Calibri"/>
                <w:sz w:val="24"/>
                <w:szCs w:val="24"/>
              </w:rPr>
              <w:t xml:space="preserve"> </w:t>
            </w:r>
            <w:r w:rsidRPr="008517A8">
              <w:rPr>
                <w:rFonts w:eastAsia="Calibri"/>
                <w:spacing w:val="-4"/>
                <w:sz w:val="24"/>
                <w:szCs w:val="24"/>
              </w:rPr>
              <w:t xml:space="preserve">об </w:t>
            </w:r>
            <w:r w:rsidRPr="008517A8">
              <w:rPr>
                <w:rFonts w:eastAsia="Calibri"/>
                <w:spacing w:val="-2"/>
                <w:sz w:val="24"/>
                <w:szCs w:val="24"/>
              </w:rPr>
              <w:t>организованности ребенка,</w:t>
            </w:r>
            <w:r w:rsidRPr="008517A8">
              <w:rPr>
                <w:rFonts w:eastAsia="Calibri"/>
                <w:sz w:val="24"/>
                <w:szCs w:val="24"/>
              </w:rPr>
              <w:tab/>
            </w:r>
            <w:r w:rsidRPr="008517A8">
              <w:rPr>
                <w:rFonts w:eastAsia="Calibri"/>
                <w:spacing w:val="-41"/>
                <w:sz w:val="24"/>
                <w:szCs w:val="24"/>
              </w:rPr>
              <w:t xml:space="preserve"> </w:t>
            </w:r>
            <w:r w:rsidRPr="008517A8">
              <w:rPr>
                <w:rFonts w:eastAsia="Calibri"/>
                <w:spacing w:val="-2"/>
                <w:sz w:val="24"/>
                <w:szCs w:val="24"/>
              </w:rPr>
              <w:t>умении учиться,</w:t>
            </w:r>
            <w:r w:rsidRPr="008517A8">
              <w:rPr>
                <w:rFonts w:eastAsia="Calibri"/>
                <w:spacing w:val="40"/>
                <w:sz w:val="24"/>
                <w:szCs w:val="24"/>
              </w:rPr>
              <w:t xml:space="preserve"> </w:t>
            </w:r>
            <w:r w:rsidRPr="008517A8">
              <w:rPr>
                <w:rFonts w:eastAsia="Calibri"/>
                <w:spacing w:val="-2"/>
                <w:sz w:val="24"/>
                <w:szCs w:val="24"/>
              </w:rPr>
              <w:t xml:space="preserve">особенности личности, уровню знаний </w:t>
            </w:r>
            <w:r w:rsidRPr="008517A8">
              <w:rPr>
                <w:rFonts w:eastAsia="Calibri"/>
                <w:spacing w:val="-5"/>
                <w:sz w:val="24"/>
                <w:szCs w:val="24"/>
              </w:rPr>
              <w:t>по</w:t>
            </w:r>
          </w:p>
          <w:p w:rsidR="004D4365" w:rsidRPr="008517A8" w:rsidRDefault="004D4365" w:rsidP="00001C4B">
            <w:pPr>
              <w:pStyle w:val="TableParagraph"/>
              <w:tabs>
                <w:tab w:val="left" w:pos="2134"/>
              </w:tabs>
              <w:suppressAutoHyphens/>
              <w:ind w:left="284" w:right="101"/>
              <w:rPr>
                <w:rFonts w:eastAsia="Calibri"/>
                <w:sz w:val="24"/>
                <w:szCs w:val="24"/>
              </w:rPr>
            </w:pPr>
            <w:r w:rsidRPr="008517A8">
              <w:rPr>
                <w:rFonts w:eastAsia="Calibri"/>
                <w:spacing w:val="-2"/>
                <w:sz w:val="24"/>
                <w:szCs w:val="24"/>
              </w:rPr>
              <w:t>предметам. Выявление нарушений</w:t>
            </w:r>
            <w:r w:rsidRPr="008517A8">
              <w:rPr>
                <w:rFonts w:eastAsia="Calibri"/>
                <w:sz w:val="24"/>
                <w:szCs w:val="24"/>
              </w:rPr>
              <w:t xml:space="preserve"> </w:t>
            </w:r>
            <w:r w:rsidRPr="008517A8">
              <w:rPr>
                <w:rFonts w:eastAsia="Calibri"/>
                <w:spacing w:val="-10"/>
                <w:sz w:val="24"/>
                <w:szCs w:val="24"/>
              </w:rPr>
              <w:t xml:space="preserve">в </w:t>
            </w:r>
            <w:r w:rsidRPr="008517A8">
              <w:rPr>
                <w:rFonts w:eastAsia="Calibri"/>
                <w:spacing w:val="-2"/>
                <w:sz w:val="24"/>
                <w:szCs w:val="24"/>
              </w:rPr>
              <w:t>поведении</w:t>
            </w:r>
          </w:p>
          <w:p w:rsidR="004D4365" w:rsidRPr="008517A8" w:rsidRDefault="004D4365" w:rsidP="00001C4B">
            <w:pPr>
              <w:pStyle w:val="TableParagraph"/>
              <w:suppressAutoHyphens/>
              <w:spacing w:line="270" w:lineRule="atLeast"/>
              <w:ind w:left="284" w:right="96"/>
              <w:rPr>
                <w:rFonts w:eastAsia="Calibri"/>
                <w:sz w:val="24"/>
                <w:szCs w:val="24"/>
              </w:rPr>
            </w:pPr>
            <w:r w:rsidRPr="008517A8">
              <w:rPr>
                <w:rFonts w:eastAsia="Calibri"/>
                <w:spacing w:val="-2"/>
                <w:sz w:val="24"/>
                <w:szCs w:val="24"/>
              </w:rPr>
              <w:t xml:space="preserve">(гиперактивность, замкнутость, </w:t>
            </w:r>
            <w:r w:rsidRPr="008517A8">
              <w:rPr>
                <w:rFonts w:eastAsia="Calibri"/>
                <w:sz w:val="24"/>
                <w:szCs w:val="24"/>
              </w:rPr>
              <w:t>обидчивость</w:t>
            </w:r>
            <w:r w:rsidRPr="008517A8">
              <w:rPr>
                <w:rFonts w:eastAsia="Calibri"/>
                <w:spacing w:val="-15"/>
                <w:sz w:val="24"/>
                <w:szCs w:val="24"/>
              </w:rPr>
              <w:t xml:space="preserve"> </w:t>
            </w:r>
            <w:r w:rsidRPr="008517A8">
              <w:rPr>
                <w:rFonts w:eastAsia="Calibri"/>
                <w:sz w:val="24"/>
                <w:szCs w:val="24"/>
              </w:rPr>
              <w:t>и</w:t>
            </w:r>
            <w:r w:rsidRPr="008517A8">
              <w:rPr>
                <w:rFonts w:eastAsia="Calibri"/>
                <w:spacing w:val="-15"/>
                <w:sz w:val="24"/>
                <w:szCs w:val="24"/>
              </w:rPr>
              <w:t xml:space="preserve"> </w:t>
            </w:r>
            <w:r w:rsidRPr="008517A8">
              <w:rPr>
                <w:rFonts w:eastAsia="Calibri"/>
                <w:sz w:val="24"/>
                <w:szCs w:val="24"/>
              </w:rPr>
              <w:t>т.д.)</w:t>
            </w:r>
          </w:p>
        </w:tc>
        <w:tc>
          <w:tcPr>
            <w:tcW w:w="2050" w:type="dxa"/>
            <w:shd w:val="clear" w:color="auto" w:fill="auto"/>
          </w:tcPr>
          <w:p w:rsidR="004D4365" w:rsidRPr="008517A8" w:rsidRDefault="004D4365" w:rsidP="00001C4B">
            <w:pPr>
              <w:pStyle w:val="TableParagraph"/>
              <w:tabs>
                <w:tab w:val="left" w:pos="1209"/>
                <w:tab w:val="left" w:pos="1841"/>
              </w:tabs>
              <w:suppressAutoHyphens/>
              <w:ind w:left="284" w:right="99"/>
              <w:rPr>
                <w:rFonts w:eastAsia="Calibri"/>
                <w:sz w:val="24"/>
                <w:szCs w:val="24"/>
              </w:rPr>
            </w:pPr>
            <w:r w:rsidRPr="008517A8">
              <w:rPr>
                <w:rFonts w:eastAsia="Calibri"/>
                <w:spacing w:val="-2"/>
                <w:sz w:val="24"/>
                <w:szCs w:val="24"/>
              </w:rPr>
              <w:lastRenderedPageBreak/>
              <w:t>Анкетирование</w:t>
            </w:r>
            <w:r w:rsidRPr="008517A8">
              <w:rPr>
                <w:rFonts w:eastAsia="Calibri"/>
                <w:spacing w:val="-2"/>
                <w:sz w:val="24"/>
                <w:szCs w:val="24"/>
              </w:rPr>
              <w:lastRenderedPageBreak/>
              <w:t>, наблюдение</w:t>
            </w:r>
            <w:r w:rsidRPr="008517A8">
              <w:rPr>
                <w:rFonts w:eastAsia="Calibri"/>
                <w:sz w:val="24"/>
                <w:szCs w:val="24"/>
              </w:rPr>
              <w:t xml:space="preserve"> </w:t>
            </w:r>
            <w:r w:rsidRPr="008517A8">
              <w:rPr>
                <w:rFonts w:eastAsia="Calibri"/>
                <w:spacing w:val="-6"/>
                <w:sz w:val="24"/>
                <w:szCs w:val="24"/>
              </w:rPr>
              <w:t xml:space="preserve">во </w:t>
            </w:r>
            <w:r w:rsidRPr="008517A8">
              <w:rPr>
                <w:rFonts w:eastAsia="Calibri"/>
                <w:spacing w:val="-4"/>
                <w:sz w:val="24"/>
                <w:szCs w:val="24"/>
              </w:rPr>
              <w:t>время</w:t>
            </w:r>
            <w:r w:rsidRPr="008517A8">
              <w:rPr>
                <w:rFonts w:eastAsia="Calibri"/>
                <w:sz w:val="24"/>
                <w:szCs w:val="24"/>
              </w:rPr>
              <w:t xml:space="preserve"> </w:t>
            </w:r>
            <w:r w:rsidRPr="008517A8">
              <w:rPr>
                <w:rFonts w:eastAsia="Calibri"/>
                <w:spacing w:val="-2"/>
                <w:sz w:val="24"/>
                <w:szCs w:val="24"/>
              </w:rPr>
              <w:t>занятий,</w:t>
            </w:r>
          </w:p>
          <w:p w:rsidR="004D4365" w:rsidRPr="008517A8" w:rsidRDefault="004D4365" w:rsidP="00001C4B">
            <w:pPr>
              <w:pStyle w:val="TableParagraph"/>
              <w:tabs>
                <w:tab w:val="left" w:pos="1965"/>
              </w:tabs>
              <w:suppressAutoHyphens/>
              <w:ind w:left="284"/>
              <w:rPr>
                <w:rFonts w:eastAsia="Calibri"/>
                <w:sz w:val="24"/>
                <w:szCs w:val="24"/>
              </w:rPr>
            </w:pPr>
            <w:r w:rsidRPr="008517A8">
              <w:rPr>
                <w:rFonts w:eastAsia="Calibri"/>
                <w:spacing w:val="-2"/>
                <w:sz w:val="24"/>
                <w:szCs w:val="24"/>
              </w:rPr>
              <w:t xml:space="preserve">Беседа </w:t>
            </w:r>
            <w:r w:rsidRPr="008517A8">
              <w:rPr>
                <w:rFonts w:eastAsia="Calibri"/>
                <w:spacing w:val="-10"/>
                <w:sz w:val="24"/>
                <w:szCs w:val="24"/>
              </w:rPr>
              <w:t>с</w:t>
            </w:r>
          </w:p>
          <w:p w:rsidR="004D4365" w:rsidRPr="008517A8" w:rsidRDefault="004D4365" w:rsidP="00001C4B">
            <w:pPr>
              <w:pStyle w:val="TableParagraph"/>
              <w:suppressAutoHyphens/>
              <w:ind w:left="284"/>
              <w:rPr>
                <w:rFonts w:eastAsia="Calibri"/>
                <w:sz w:val="24"/>
                <w:szCs w:val="24"/>
              </w:rPr>
            </w:pPr>
            <w:r w:rsidRPr="008517A8">
              <w:rPr>
                <w:rFonts w:eastAsia="Calibri"/>
                <w:spacing w:val="-2"/>
                <w:sz w:val="24"/>
                <w:szCs w:val="24"/>
              </w:rPr>
              <w:t xml:space="preserve">родителями, </w:t>
            </w:r>
            <w:r w:rsidRPr="008517A8">
              <w:rPr>
                <w:rFonts w:eastAsia="Calibri"/>
                <w:sz w:val="24"/>
                <w:szCs w:val="24"/>
              </w:rPr>
              <w:t>посещение</w:t>
            </w:r>
            <w:r w:rsidRPr="008517A8">
              <w:rPr>
                <w:rFonts w:eastAsia="Calibri"/>
                <w:spacing w:val="80"/>
                <w:sz w:val="24"/>
                <w:szCs w:val="24"/>
              </w:rPr>
              <w:t xml:space="preserve"> </w:t>
            </w:r>
            <w:r w:rsidRPr="008517A8">
              <w:rPr>
                <w:rFonts w:eastAsia="Calibri"/>
                <w:sz w:val="24"/>
                <w:szCs w:val="24"/>
              </w:rPr>
              <w:t>семьи.</w:t>
            </w:r>
          </w:p>
          <w:p w:rsidR="004D4365" w:rsidRPr="008517A8" w:rsidRDefault="004D4365" w:rsidP="00001C4B">
            <w:pPr>
              <w:pStyle w:val="TableParagraph"/>
              <w:suppressAutoHyphens/>
              <w:ind w:left="284"/>
              <w:rPr>
                <w:rFonts w:eastAsia="Calibri"/>
                <w:sz w:val="24"/>
                <w:szCs w:val="24"/>
              </w:rPr>
            </w:pPr>
            <w:r w:rsidRPr="008517A8">
              <w:rPr>
                <w:rFonts w:eastAsia="Calibri"/>
                <w:spacing w:val="-2"/>
                <w:sz w:val="24"/>
                <w:szCs w:val="24"/>
              </w:rPr>
              <w:t>Составление характеристики.</w:t>
            </w:r>
          </w:p>
        </w:tc>
        <w:tc>
          <w:tcPr>
            <w:tcW w:w="1556" w:type="dxa"/>
            <w:shd w:val="clear" w:color="auto" w:fill="auto"/>
          </w:tcPr>
          <w:p w:rsidR="004D4365" w:rsidRPr="008517A8" w:rsidRDefault="004D4365" w:rsidP="00001C4B">
            <w:pPr>
              <w:pStyle w:val="TableParagraph"/>
              <w:tabs>
                <w:tab w:val="left" w:pos="1746"/>
              </w:tabs>
              <w:suppressAutoHyphens/>
              <w:ind w:left="284" w:right="101"/>
              <w:rPr>
                <w:rFonts w:eastAsia="Calibri"/>
                <w:sz w:val="24"/>
                <w:szCs w:val="24"/>
              </w:rPr>
            </w:pPr>
            <w:r w:rsidRPr="008517A8">
              <w:rPr>
                <w:rFonts w:eastAsia="Calibri"/>
                <w:spacing w:val="-2"/>
                <w:sz w:val="24"/>
                <w:szCs w:val="24"/>
              </w:rPr>
              <w:lastRenderedPageBreak/>
              <w:t>Сентябрь</w:t>
            </w:r>
            <w:r w:rsidRPr="008517A8">
              <w:rPr>
                <w:rFonts w:eastAsia="Calibri"/>
                <w:sz w:val="24"/>
                <w:szCs w:val="24"/>
              </w:rPr>
              <w:tab/>
            </w:r>
            <w:r w:rsidRPr="008517A8">
              <w:rPr>
                <w:rFonts w:eastAsia="Calibri"/>
                <w:spacing w:val="-10"/>
                <w:sz w:val="24"/>
                <w:szCs w:val="24"/>
              </w:rPr>
              <w:t xml:space="preserve">- </w:t>
            </w:r>
            <w:r w:rsidRPr="008517A8">
              <w:rPr>
                <w:rFonts w:eastAsia="Calibri"/>
                <w:spacing w:val="-2"/>
                <w:sz w:val="24"/>
                <w:szCs w:val="24"/>
              </w:rPr>
              <w:t>октябрь</w:t>
            </w:r>
          </w:p>
        </w:tc>
        <w:tc>
          <w:tcPr>
            <w:tcW w:w="1593" w:type="dxa"/>
            <w:shd w:val="clear" w:color="auto" w:fill="auto"/>
          </w:tcPr>
          <w:p w:rsidR="004D4365" w:rsidRPr="008517A8" w:rsidRDefault="004D4365" w:rsidP="00001C4B">
            <w:pPr>
              <w:pStyle w:val="TableParagraph"/>
              <w:suppressAutoHyphens/>
              <w:ind w:left="284"/>
              <w:rPr>
                <w:rFonts w:eastAsia="Calibri"/>
                <w:sz w:val="24"/>
                <w:szCs w:val="24"/>
              </w:rPr>
            </w:pPr>
            <w:r w:rsidRPr="008517A8">
              <w:rPr>
                <w:rFonts w:eastAsia="Calibri"/>
                <w:spacing w:val="-2"/>
                <w:sz w:val="24"/>
                <w:szCs w:val="24"/>
              </w:rPr>
              <w:t xml:space="preserve">Классный </w:t>
            </w:r>
            <w:r w:rsidRPr="008517A8">
              <w:rPr>
                <w:rFonts w:eastAsia="Calibri"/>
                <w:spacing w:val="-2"/>
                <w:sz w:val="24"/>
                <w:szCs w:val="24"/>
              </w:rPr>
              <w:lastRenderedPageBreak/>
              <w:t>руководитель</w:t>
            </w:r>
          </w:p>
          <w:p w:rsidR="004D4365" w:rsidRPr="008517A8" w:rsidRDefault="004D4365" w:rsidP="00001C4B">
            <w:pPr>
              <w:pStyle w:val="TableParagraph"/>
              <w:suppressAutoHyphens/>
              <w:ind w:left="284" w:right="185"/>
              <w:rPr>
                <w:rFonts w:eastAsia="Calibri"/>
                <w:sz w:val="24"/>
                <w:szCs w:val="24"/>
              </w:rPr>
            </w:pPr>
            <w:r w:rsidRPr="008517A8">
              <w:rPr>
                <w:rFonts w:eastAsia="Calibri"/>
                <w:spacing w:val="-2"/>
                <w:sz w:val="24"/>
                <w:szCs w:val="24"/>
              </w:rPr>
              <w:t>Педагог-психолог Социальный педагог</w:t>
            </w:r>
          </w:p>
          <w:p w:rsidR="004D4365" w:rsidRPr="008517A8" w:rsidRDefault="004D4365" w:rsidP="00001C4B">
            <w:pPr>
              <w:pStyle w:val="TableParagraph"/>
              <w:suppressAutoHyphens/>
              <w:ind w:left="284" w:right="185"/>
              <w:rPr>
                <w:rFonts w:eastAsia="Calibri"/>
                <w:sz w:val="24"/>
                <w:szCs w:val="24"/>
              </w:rPr>
            </w:pPr>
            <w:r w:rsidRPr="008517A8">
              <w:rPr>
                <w:rFonts w:eastAsia="Calibri"/>
                <w:spacing w:val="-2"/>
                <w:sz w:val="24"/>
                <w:szCs w:val="24"/>
              </w:rPr>
              <w:t>Педагог- предметник</w:t>
            </w:r>
          </w:p>
        </w:tc>
      </w:tr>
    </w:tbl>
    <w:p w:rsidR="004D4365" w:rsidRPr="00E05408" w:rsidRDefault="004D4365" w:rsidP="00001C4B">
      <w:pPr>
        <w:suppressAutoHyphens/>
        <w:ind w:firstLine="0"/>
        <w:rPr>
          <w:color w:val="FF0000"/>
          <w:sz w:val="24"/>
          <w:lang w:eastAsia="x-none"/>
        </w:rPr>
      </w:pPr>
    </w:p>
    <w:p w:rsidR="004D4365" w:rsidRPr="008517A8" w:rsidRDefault="004D4365" w:rsidP="00001C4B">
      <w:pPr>
        <w:suppressAutoHyphens/>
        <w:ind w:firstLine="0"/>
        <w:rPr>
          <w:b/>
          <w:color w:val="auto"/>
          <w:sz w:val="24"/>
          <w:lang w:eastAsia="x-none"/>
        </w:rPr>
      </w:pPr>
      <w:r w:rsidRPr="008517A8">
        <w:rPr>
          <w:b/>
          <w:color w:val="auto"/>
          <w:sz w:val="24"/>
          <w:lang w:eastAsia="x-none"/>
        </w:rPr>
        <w:t xml:space="preserve">    Коррекционно-развивающий модуль</w:t>
      </w:r>
      <w:r w:rsidR="00573365" w:rsidRPr="008517A8">
        <w:rPr>
          <w:b/>
          <w:color w:val="auto"/>
          <w:sz w:val="24"/>
          <w:lang w:eastAsia="x-none"/>
        </w:rPr>
        <w:t>.</w:t>
      </w:r>
    </w:p>
    <w:p w:rsidR="004D4365" w:rsidRPr="008517A8" w:rsidRDefault="004D4365" w:rsidP="00573365">
      <w:pPr>
        <w:suppressAutoHyphens/>
        <w:ind w:firstLine="284"/>
        <w:rPr>
          <w:color w:val="auto"/>
          <w:sz w:val="24"/>
          <w:lang w:eastAsia="x-none"/>
        </w:rPr>
      </w:pPr>
      <w:r w:rsidRPr="008517A8">
        <w:rPr>
          <w:color w:val="auto"/>
          <w:sz w:val="24"/>
          <w:lang w:eastAsia="x-none"/>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 личностной сфере детей с ограниченными возможностями здоровья, детей-инвалидов.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676"/>
        <w:gridCol w:w="2392"/>
        <w:gridCol w:w="2049"/>
        <w:gridCol w:w="1752"/>
      </w:tblGrid>
      <w:tr w:rsidR="006D6089" w:rsidRPr="008517A8" w:rsidTr="006D6089">
        <w:tc>
          <w:tcPr>
            <w:tcW w:w="2132" w:type="dxa"/>
            <w:shd w:val="clear" w:color="auto" w:fill="auto"/>
          </w:tcPr>
          <w:p w:rsidR="004D4365" w:rsidRPr="008517A8" w:rsidRDefault="004D4365" w:rsidP="00001C4B">
            <w:pPr>
              <w:pStyle w:val="TableParagraph"/>
              <w:tabs>
                <w:tab w:val="left" w:pos="1522"/>
              </w:tabs>
              <w:suppressAutoHyphens/>
              <w:ind w:left="171" w:right="183" w:hanging="1"/>
              <w:jc w:val="center"/>
              <w:rPr>
                <w:rFonts w:eastAsia="Calibri"/>
                <w:b/>
                <w:sz w:val="24"/>
                <w:szCs w:val="24"/>
              </w:rPr>
            </w:pPr>
            <w:r w:rsidRPr="008517A8">
              <w:rPr>
                <w:rFonts w:eastAsia="Calibri"/>
                <w:b/>
                <w:spacing w:val="-2"/>
                <w:sz w:val="24"/>
                <w:szCs w:val="24"/>
              </w:rPr>
              <w:t>Задачи (направления) деятельности</w:t>
            </w:r>
          </w:p>
        </w:tc>
        <w:tc>
          <w:tcPr>
            <w:tcW w:w="1793" w:type="dxa"/>
            <w:shd w:val="clear" w:color="auto" w:fill="auto"/>
          </w:tcPr>
          <w:p w:rsidR="004D4365" w:rsidRPr="008517A8" w:rsidRDefault="004D4365" w:rsidP="00001C4B">
            <w:pPr>
              <w:pStyle w:val="TableParagraph"/>
              <w:tabs>
                <w:tab w:val="left" w:pos="1522"/>
              </w:tabs>
              <w:suppressAutoHyphens/>
              <w:ind w:left="171" w:hanging="108"/>
              <w:rPr>
                <w:rFonts w:eastAsia="Calibri"/>
                <w:b/>
                <w:sz w:val="24"/>
                <w:szCs w:val="24"/>
              </w:rPr>
            </w:pPr>
            <w:r w:rsidRPr="008517A8">
              <w:rPr>
                <w:rFonts w:eastAsia="Calibri"/>
                <w:b/>
                <w:spacing w:val="-2"/>
                <w:sz w:val="24"/>
                <w:szCs w:val="24"/>
              </w:rPr>
              <w:t>Планируемые результаты.</w:t>
            </w:r>
          </w:p>
        </w:tc>
        <w:tc>
          <w:tcPr>
            <w:tcW w:w="2566" w:type="dxa"/>
            <w:shd w:val="clear" w:color="auto" w:fill="auto"/>
          </w:tcPr>
          <w:p w:rsidR="004D4365" w:rsidRPr="008517A8" w:rsidRDefault="004D4365" w:rsidP="00001C4B">
            <w:pPr>
              <w:pStyle w:val="TableParagraph"/>
              <w:tabs>
                <w:tab w:val="left" w:pos="1326"/>
                <w:tab w:val="left" w:pos="1522"/>
              </w:tabs>
              <w:suppressAutoHyphens/>
              <w:ind w:left="171" w:right="604" w:hanging="2"/>
              <w:jc w:val="both"/>
              <w:rPr>
                <w:rFonts w:eastAsia="Calibri"/>
                <w:b/>
                <w:sz w:val="24"/>
                <w:szCs w:val="24"/>
              </w:rPr>
            </w:pPr>
            <w:r w:rsidRPr="008517A8">
              <w:rPr>
                <w:rFonts w:eastAsia="Calibri"/>
                <w:b/>
                <w:sz w:val="24"/>
                <w:szCs w:val="24"/>
              </w:rPr>
              <w:t>Виды</w:t>
            </w:r>
            <w:r w:rsidRPr="008517A8">
              <w:rPr>
                <w:rFonts w:eastAsia="Calibri"/>
                <w:b/>
                <w:spacing w:val="-15"/>
                <w:sz w:val="24"/>
                <w:szCs w:val="24"/>
              </w:rPr>
              <w:t xml:space="preserve"> </w:t>
            </w:r>
            <w:r w:rsidRPr="008517A8">
              <w:rPr>
                <w:rFonts w:eastAsia="Calibri"/>
                <w:b/>
                <w:sz w:val="24"/>
                <w:szCs w:val="24"/>
              </w:rPr>
              <w:t>и</w:t>
            </w:r>
            <w:r w:rsidRPr="008517A8">
              <w:rPr>
                <w:rFonts w:eastAsia="Calibri"/>
                <w:b/>
                <w:spacing w:val="-15"/>
                <w:sz w:val="24"/>
                <w:szCs w:val="24"/>
              </w:rPr>
              <w:t xml:space="preserve"> </w:t>
            </w:r>
            <w:r w:rsidRPr="008517A8">
              <w:rPr>
                <w:rFonts w:eastAsia="Calibri"/>
                <w:b/>
                <w:sz w:val="24"/>
                <w:szCs w:val="24"/>
              </w:rPr>
              <w:t xml:space="preserve">формы </w:t>
            </w:r>
            <w:r w:rsidRPr="008517A8">
              <w:rPr>
                <w:rFonts w:eastAsia="Calibri"/>
                <w:b/>
                <w:spacing w:val="-2"/>
                <w:sz w:val="24"/>
                <w:szCs w:val="24"/>
              </w:rPr>
              <w:t>деятельности, мероприятия.</w:t>
            </w:r>
          </w:p>
        </w:tc>
        <w:tc>
          <w:tcPr>
            <w:tcW w:w="2198" w:type="dxa"/>
            <w:shd w:val="clear" w:color="auto" w:fill="auto"/>
          </w:tcPr>
          <w:p w:rsidR="004D4365" w:rsidRPr="008517A8" w:rsidRDefault="004D4365" w:rsidP="00001C4B">
            <w:pPr>
              <w:pStyle w:val="TableParagraph"/>
              <w:tabs>
                <w:tab w:val="left" w:pos="1522"/>
              </w:tabs>
              <w:suppressAutoHyphens/>
              <w:ind w:left="171" w:right="111" w:hanging="2"/>
              <w:jc w:val="center"/>
              <w:rPr>
                <w:rFonts w:eastAsia="Calibri"/>
                <w:b/>
                <w:sz w:val="24"/>
                <w:szCs w:val="24"/>
              </w:rPr>
            </w:pPr>
            <w:r w:rsidRPr="008517A8">
              <w:rPr>
                <w:rFonts w:eastAsia="Calibri"/>
                <w:b/>
                <w:spacing w:val="-2"/>
                <w:sz w:val="24"/>
                <w:szCs w:val="24"/>
              </w:rPr>
              <w:t>Сроки (периодично</w:t>
            </w:r>
            <w:r w:rsidRPr="008517A8">
              <w:rPr>
                <w:rFonts w:eastAsia="Calibri"/>
                <w:b/>
                <w:sz w:val="24"/>
                <w:szCs w:val="24"/>
              </w:rPr>
              <w:t>сть в</w:t>
            </w:r>
          </w:p>
          <w:p w:rsidR="004D4365" w:rsidRPr="008517A8" w:rsidRDefault="004D4365" w:rsidP="00001C4B">
            <w:pPr>
              <w:pStyle w:val="TableParagraph"/>
              <w:tabs>
                <w:tab w:val="left" w:pos="1522"/>
              </w:tabs>
              <w:suppressAutoHyphens/>
              <w:ind w:left="171" w:right="368"/>
              <w:jc w:val="center"/>
              <w:rPr>
                <w:rFonts w:eastAsia="Calibri"/>
                <w:b/>
                <w:sz w:val="24"/>
                <w:szCs w:val="24"/>
              </w:rPr>
            </w:pPr>
            <w:r w:rsidRPr="008517A8">
              <w:rPr>
                <w:rFonts w:eastAsia="Calibri"/>
                <w:b/>
                <w:spacing w:val="-2"/>
                <w:sz w:val="24"/>
                <w:szCs w:val="24"/>
              </w:rPr>
              <w:t xml:space="preserve">течение </w:t>
            </w:r>
            <w:r w:rsidRPr="008517A8">
              <w:rPr>
                <w:rFonts w:eastAsia="Calibri"/>
                <w:b/>
                <w:spacing w:val="-4"/>
                <w:sz w:val="24"/>
                <w:szCs w:val="24"/>
              </w:rPr>
              <w:t>года)</w:t>
            </w:r>
          </w:p>
        </w:tc>
        <w:tc>
          <w:tcPr>
            <w:tcW w:w="1875" w:type="dxa"/>
            <w:shd w:val="clear" w:color="auto" w:fill="auto"/>
          </w:tcPr>
          <w:p w:rsidR="004D4365" w:rsidRPr="008517A8" w:rsidRDefault="004D4365" w:rsidP="00001C4B">
            <w:pPr>
              <w:pStyle w:val="TableParagraph"/>
              <w:tabs>
                <w:tab w:val="left" w:pos="1522"/>
              </w:tabs>
              <w:suppressAutoHyphens/>
              <w:spacing w:line="271" w:lineRule="exact"/>
              <w:ind w:left="-5"/>
              <w:rPr>
                <w:rFonts w:eastAsia="Calibri"/>
                <w:b/>
                <w:sz w:val="24"/>
                <w:szCs w:val="24"/>
              </w:rPr>
            </w:pPr>
            <w:r w:rsidRPr="008517A8">
              <w:rPr>
                <w:rFonts w:eastAsia="Calibri"/>
                <w:b/>
                <w:spacing w:val="-2"/>
                <w:sz w:val="24"/>
                <w:szCs w:val="24"/>
              </w:rPr>
              <w:t>Ответственные</w:t>
            </w:r>
          </w:p>
        </w:tc>
      </w:tr>
      <w:tr w:rsidR="004D4365" w:rsidRPr="008517A8" w:rsidTr="006D6089">
        <w:tc>
          <w:tcPr>
            <w:tcW w:w="10564" w:type="dxa"/>
            <w:gridSpan w:val="5"/>
            <w:shd w:val="clear" w:color="auto" w:fill="auto"/>
          </w:tcPr>
          <w:p w:rsidR="004D4365" w:rsidRPr="008517A8" w:rsidRDefault="004D4365" w:rsidP="00001C4B">
            <w:pPr>
              <w:suppressAutoHyphens/>
              <w:ind w:firstLine="0"/>
              <w:rPr>
                <w:rFonts w:eastAsia="Calibri"/>
                <w:color w:val="auto"/>
                <w:sz w:val="24"/>
                <w:lang w:eastAsia="x-none"/>
              </w:rPr>
            </w:pPr>
            <w:r w:rsidRPr="008517A8">
              <w:rPr>
                <w:rFonts w:eastAsia="Calibri"/>
                <w:b/>
                <w:color w:val="auto"/>
                <w:sz w:val="24"/>
                <w:lang w:eastAsia="en-US"/>
              </w:rPr>
              <w:t>Психолого-педагогическая</w:t>
            </w:r>
            <w:r w:rsidRPr="008517A8">
              <w:rPr>
                <w:rFonts w:eastAsia="Calibri"/>
                <w:b/>
                <w:color w:val="auto"/>
                <w:spacing w:val="-9"/>
                <w:sz w:val="24"/>
                <w:lang w:eastAsia="en-US"/>
              </w:rPr>
              <w:t xml:space="preserve"> </w:t>
            </w:r>
            <w:r w:rsidRPr="008517A8">
              <w:rPr>
                <w:rFonts w:eastAsia="Calibri"/>
                <w:b/>
                <w:color w:val="auto"/>
                <w:spacing w:val="-2"/>
                <w:sz w:val="24"/>
                <w:lang w:eastAsia="en-US"/>
              </w:rPr>
              <w:t>работа</w:t>
            </w:r>
          </w:p>
        </w:tc>
      </w:tr>
      <w:tr w:rsidR="006D6089" w:rsidRPr="008517A8" w:rsidTr="006D6089">
        <w:tc>
          <w:tcPr>
            <w:tcW w:w="2132" w:type="dxa"/>
            <w:shd w:val="clear" w:color="auto" w:fill="auto"/>
          </w:tcPr>
          <w:p w:rsidR="004D4365" w:rsidRPr="008517A8" w:rsidRDefault="004D4365" w:rsidP="00001C4B">
            <w:pPr>
              <w:pStyle w:val="TableParagraph"/>
              <w:suppressAutoHyphens/>
              <w:spacing w:line="252" w:lineRule="exact"/>
              <w:ind w:left="103"/>
              <w:rPr>
                <w:rFonts w:eastAsia="Calibri"/>
                <w:sz w:val="24"/>
                <w:szCs w:val="24"/>
              </w:rPr>
            </w:pPr>
            <w:r w:rsidRPr="008517A8">
              <w:rPr>
                <w:rFonts w:eastAsia="Calibri"/>
                <w:spacing w:val="-2"/>
                <w:sz w:val="24"/>
                <w:szCs w:val="24"/>
              </w:rPr>
              <w:t>Обеспечить педагогическое сопровождение детей</w:t>
            </w:r>
            <w:r w:rsidRPr="008517A8">
              <w:rPr>
                <w:rFonts w:eastAsia="Calibri"/>
                <w:sz w:val="24"/>
                <w:szCs w:val="24"/>
              </w:rPr>
              <w:tab/>
            </w:r>
            <w:r w:rsidRPr="008517A8">
              <w:rPr>
                <w:rFonts w:eastAsia="Calibri"/>
                <w:spacing w:val="-10"/>
                <w:sz w:val="24"/>
                <w:szCs w:val="24"/>
              </w:rPr>
              <w:t xml:space="preserve">с </w:t>
            </w:r>
            <w:r w:rsidRPr="008517A8">
              <w:rPr>
                <w:rFonts w:eastAsia="Calibri"/>
                <w:spacing w:val="-5"/>
                <w:sz w:val="24"/>
                <w:szCs w:val="24"/>
              </w:rPr>
              <w:t xml:space="preserve">ОВЗ </w:t>
            </w:r>
            <w:r w:rsidRPr="008517A8">
              <w:rPr>
                <w:rFonts w:eastAsia="Calibri"/>
                <w:spacing w:val="-2"/>
                <w:sz w:val="24"/>
                <w:szCs w:val="24"/>
              </w:rPr>
              <w:t>(ЗПР,</w:t>
            </w:r>
            <w:r w:rsidRPr="008517A8">
              <w:rPr>
                <w:rFonts w:eastAsia="Calibri"/>
                <w:sz w:val="24"/>
                <w:szCs w:val="24"/>
              </w:rPr>
              <w:tab/>
            </w:r>
            <w:r w:rsidRPr="008517A8">
              <w:rPr>
                <w:rFonts w:eastAsia="Calibri"/>
                <w:spacing w:val="-4"/>
                <w:sz w:val="24"/>
                <w:szCs w:val="24"/>
              </w:rPr>
              <w:t xml:space="preserve">ТНР, </w:t>
            </w:r>
            <w:r w:rsidRPr="008517A8">
              <w:rPr>
                <w:rFonts w:eastAsia="Calibri"/>
                <w:spacing w:val="-2"/>
                <w:sz w:val="24"/>
                <w:szCs w:val="24"/>
              </w:rPr>
              <w:t>РАС),</w:t>
            </w:r>
            <w:r w:rsidRPr="008517A8">
              <w:rPr>
                <w:rFonts w:eastAsia="Calibri"/>
                <w:sz w:val="24"/>
                <w:szCs w:val="24"/>
              </w:rPr>
              <w:tab/>
            </w:r>
            <w:r w:rsidRPr="008517A8">
              <w:rPr>
                <w:rFonts w:eastAsia="Calibri"/>
                <w:spacing w:val="-2"/>
                <w:sz w:val="24"/>
                <w:szCs w:val="24"/>
              </w:rPr>
              <w:t>детей- инвалидов</w:t>
            </w:r>
          </w:p>
        </w:tc>
        <w:tc>
          <w:tcPr>
            <w:tcW w:w="1793" w:type="dxa"/>
            <w:shd w:val="clear" w:color="auto" w:fill="auto"/>
          </w:tcPr>
          <w:p w:rsidR="004D4365" w:rsidRPr="008517A8" w:rsidRDefault="004D4365" w:rsidP="00001C4B">
            <w:pPr>
              <w:pStyle w:val="TableParagraph"/>
              <w:suppressAutoHyphens/>
              <w:spacing w:line="252" w:lineRule="exact"/>
              <w:ind w:left="103"/>
              <w:rPr>
                <w:rFonts w:eastAsia="Calibri"/>
                <w:sz w:val="24"/>
                <w:szCs w:val="24"/>
              </w:rPr>
            </w:pPr>
            <w:r w:rsidRPr="008517A8">
              <w:rPr>
                <w:rFonts w:eastAsia="Calibri"/>
                <w:spacing w:val="-2"/>
                <w:sz w:val="24"/>
                <w:szCs w:val="24"/>
              </w:rPr>
              <w:t>Планы, программы</w:t>
            </w:r>
          </w:p>
        </w:tc>
        <w:tc>
          <w:tcPr>
            <w:tcW w:w="2566" w:type="dxa"/>
            <w:shd w:val="clear" w:color="auto" w:fill="auto"/>
          </w:tcPr>
          <w:p w:rsidR="004D4365" w:rsidRPr="008517A8" w:rsidRDefault="004D4365" w:rsidP="00001C4B">
            <w:pPr>
              <w:pStyle w:val="TableParagraph"/>
              <w:suppressAutoHyphens/>
              <w:spacing w:line="259" w:lineRule="exact"/>
              <w:ind w:left="102"/>
              <w:rPr>
                <w:rFonts w:eastAsia="Calibri"/>
                <w:sz w:val="24"/>
                <w:szCs w:val="24"/>
              </w:rPr>
            </w:pPr>
            <w:r w:rsidRPr="008517A8">
              <w:rPr>
                <w:rFonts w:eastAsia="Calibri"/>
                <w:spacing w:val="-2"/>
                <w:sz w:val="24"/>
                <w:szCs w:val="24"/>
              </w:rPr>
              <w:t xml:space="preserve">Разработать индивидуальную </w:t>
            </w:r>
            <w:r w:rsidRPr="008517A8">
              <w:rPr>
                <w:rFonts w:eastAsia="Calibri"/>
                <w:sz w:val="24"/>
                <w:szCs w:val="24"/>
              </w:rPr>
              <w:t>программу</w:t>
            </w:r>
            <w:r w:rsidRPr="008517A8">
              <w:rPr>
                <w:rFonts w:eastAsia="Calibri"/>
                <w:spacing w:val="-10"/>
                <w:sz w:val="24"/>
                <w:szCs w:val="24"/>
              </w:rPr>
              <w:t xml:space="preserve"> </w:t>
            </w:r>
            <w:r w:rsidRPr="008517A8">
              <w:rPr>
                <w:rFonts w:eastAsia="Calibri"/>
                <w:sz w:val="24"/>
                <w:szCs w:val="24"/>
              </w:rPr>
              <w:t>по</w:t>
            </w:r>
            <w:r w:rsidRPr="008517A8">
              <w:rPr>
                <w:rFonts w:eastAsia="Calibri"/>
                <w:spacing w:val="2"/>
                <w:sz w:val="24"/>
                <w:szCs w:val="24"/>
              </w:rPr>
              <w:t xml:space="preserve"> </w:t>
            </w:r>
            <w:r w:rsidRPr="008517A8">
              <w:rPr>
                <w:rFonts w:eastAsia="Calibri"/>
                <w:spacing w:val="-2"/>
                <w:sz w:val="24"/>
                <w:szCs w:val="24"/>
              </w:rPr>
              <w:t xml:space="preserve">предмету. Разработать воспитательную программу работы </w:t>
            </w:r>
            <w:r w:rsidRPr="008517A8">
              <w:rPr>
                <w:rFonts w:eastAsia="Calibri"/>
                <w:spacing w:val="-10"/>
                <w:sz w:val="24"/>
                <w:szCs w:val="24"/>
              </w:rPr>
              <w:t xml:space="preserve">с </w:t>
            </w:r>
            <w:r w:rsidRPr="008517A8">
              <w:rPr>
                <w:rFonts w:eastAsia="Calibri"/>
                <w:spacing w:val="-2"/>
                <w:sz w:val="24"/>
                <w:szCs w:val="24"/>
              </w:rPr>
              <w:t xml:space="preserve">классом </w:t>
            </w:r>
            <w:r w:rsidRPr="008517A8">
              <w:rPr>
                <w:rFonts w:eastAsia="Calibri"/>
                <w:spacing w:val="-10"/>
                <w:sz w:val="24"/>
                <w:szCs w:val="24"/>
              </w:rPr>
              <w:t xml:space="preserve">и </w:t>
            </w:r>
            <w:r w:rsidRPr="008517A8">
              <w:rPr>
                <w:rFonts w:eastAsia="Calibri"/>
                <w:spacing w:val="-2"/>
                <w:sz w:val="24"/>
                <w:szCs w:val="24"/>
              </w:rPr>
              <w:t xml:space="preserve">индивидуальную воспитательную </w:t>
            </w:r>
            <w:r w:rsidRPr="008517A8">
              <w:rPr>
                <w:rFonts w:eastAsia="Calibri"/>
                <w:sz w:val="24"/>
                <w:szCs w:val="24"/>
              </w:rPr>
              <w:t>программу</w:t>
            </w:r>
            <w:r w:rsidRPr="008517A8">
              <w:rPr>
                <w:rFonts w:eastAsia="Calibri"/>
                <w:spacing w:val="66"/>
                <w:w w:val="150"/>
                <w:sz w:val="24"/>
                <w:szCs w:val="24"/>
              </w:rPr>
              <w:t xml:space="preserve"> </w:t>
            </w:r>
            <w:r w:rsidRPr="008517A8">
              <w:rPr>
                <w:rFonts w:eastAsia="Calibri"/>
                <w:sz w:val="24"/>
                <w:szCs w:val="24"/>
              </w:rPr>
              <w:t>для</w:t>
            </w:r>
            <w:r w:rsidRPr="008517A8">
              <w:rPr>
                <w:rFonts w:eastAsia="Calibri"/>
                <w:spacing w:val="71"/>
                <w:w w:val="150"/>
                <w:sz w:val="24"/>
                <w:szCs w:val="24"/>
              </w:rPr>
              <w:t xml:space="preserve"> </w:t>
            </w:r>
            <w:r w:rsidRPr="008517A8">
              <w:rPr>
                <w:rFonts w:eastAsia="Calibri"/>
                <w:sz w:val="24"/>
                <w:szCs w:val="24"/>
              </w:rPr>
              <w:t>детей</w:t>
            </w:r>
            <w:r w:rsidRPr="008517A8">
              <w:rPr>
                <w:rFonts w:eastAsia="Calibri"/>
                <w:spacing w:val="70"/>
                <w:w w:val="150"/>
                <w:sz w:val="24"/>
                <w:szCs w:val="24"/>
              </w:rPr>
              <w:t xml:space="preserve"> </w:t>
            </w:r>
            <w:r w:rsidRPr="008517A8">
              <w:rPr>
                <w:rFonts w:eastAsia="Calibri"/>
                <w:spacing w:val="-10"/>
                <w:sz w:val="24"/>
                <w:szCs w:val="24"/>
              </w:rPr>
              <w:t xml:space="preserve">с </w:t>
            </w:r>
            <w:r w:rsidR="00E05408" w:rsidRPr="008517A8">
              <w:rPr>
                <w:rFonts w:eastAsia="Calibri"/>
                <w:spacing w:val="-10"/>
                <w:sz w:val="24"/>
                <w:szCs w:val="24"/>
              </w:rPr>
              <w:t xml:space="preserve"> </w:t>
            </w:r>
            <w:r w:rsidRPr="008517A8">
              <w:rPr>
                <w:rFonts w:eastAsia="Calibri"/>
                <w:sz w:val="24"/>
                <w:szCs w:val="24"/>
              </w:rPr>
              <w:t>ОВЗ</w:t>
            </w:r>
            <w:r w:rsidRPr="008517A8">
              <w:rPr>
                <w:rFonts w:eastAsia="Calibri"/>
                <w:spacing w:val="-4"/>
                <w:sz w:val="24"/>
                <w:szCs w:val="24"/>
              </w:rPr>
              <w:t xml:space="preserve">, </w:t>
            </w:r>
            <w:r w:rsidRPr="008517A8">
              <w:rPr>
                <w:rFonts w:eastAsia="Calibri"/>
                <w:spacing w:val="-2"/>
                <w:sz w:val="24"/>
                <w:szCs w:val="24"/>
              </w:rPr>
              <w:t xml:space="preserve">детей-инвалидов. </w:t>
            </w:r>
            <w:r w:rsidRPr="008517A8">
              <w:rPr>
                <w:rFonts w:eastAsia="Calibri"/>
                <w:sz w:val="24"/>
                <w:szCs w:val="24"/>
              </w:rPr>
              <w:t>Разработать</w:t>
            </w:r>
            <w:r w:rsidRPr="008517A8">
              <w:rPr>
                <w:rFonts w:eastAsia="Calibri"/>
                <w:spacing w:val="28"/>
                <w:sz w:val="24"/>
                <w:szCs w:val="24"/>
              </w:rPr>
              <w:t xml:space="preserve"> </w:t>
            </w:r>
            <w:r w:rsidRPr="008517A8">
              <w:rPr>
                <w:rFonts w:eastAsia="Calibri"/>
                <w:sz w:val="24"/>
                <w:szCs w:val="24"/>
              </w:rPr>
              <w:t>план</w:t>
            </w:r>
            <w:r w:rsidRPr="008517A8">
              <w:rPr>
                <w:rFonts w:eastAsia="Calibri"/>
                <w:spacing w:val="27"/>
                <w:sz w:val="24"/>
                <w:szCs w:val="24"/>
              </w:rPr>
              <w:t xml:space="preserve"> </w:t>
            </w:r>
            <w:r w:rsidRPr="008517A8">
              <w:rPr>
                <w:rFonts w:eastAsia="Calibri"/>
                <w:spacing w:val="-2"/>
                <w:sz w:val="24"/>
                <w:szCs w:val="24"/>
              </w:rPr>
              <w:t xml:space="preserve">работы </w:t>
            </w:r>
            <w:r w:rsidRPr="008517A8">
              <w:rPr>
                <w:rFonts w:eastAsia="Calibri"/>
                <w:spacing w:val="-10"/>
                <w:sz w:val="24"/>
                <w:szCs w:val="24"/>
              </w:rPr>
              <w:t xml:space="preserve">с </w:t>
            </w:r>
            <w:r w:rsidRPr="008517A8">
              <w:rPr>
                <w:rFonts w:eastAsia="Calibri"/>
                <w:spacing w:val="-2"/>
                <w:sz w:val="24"/>
                <w:szCs w:val="24"/>
              </w:rPr>
              <w:t>родителями</w:t>
            </w:r>
            <w:r w:rsidRPr="008517A8">
              <w:rPr>
                <w:rFonts w:eastAsia="Calibri"/>
                <w:sz w:val="24"/>
                <w:szCs w:val="24"/>
              </w:rPr>
              <w:t xml:space="preserve"> по </w:t>
            </w:r>
            <w:r w:rsidRPr="008517A8">
              <w:rPr>
                <w:rFonts w:eastAsia="Calibri"/>
                <w:spacing w:val="-2"/>
                <w:sz w:val="24"/>
                <w:szCs w:val="24"/>
              </w:rPr>
              <w:t xml:space="preserve">формированию </w:t>
            </w:r>
            <w:r w:rsidRPr="008517A8">
              <w:rPr>
                <w:rFonts w:eastAsia="Calibri"/>
                <w:sz w:val="24"/>
                <w:szCs w:val="24"/>
              </w:rPr>
              <w:t>толерантных</w:t>
            </w:r>
            <w:r w:rsidRPr="008517A8">
              <w:rPr>
                <w:rFonts w:eastAsia="Calibri"/>
                <w:spacing w:val="55"/>
                <w:sz w:val="24"/>
                <w:szCs w:val="24"/>
              </w:rPr>
              <w:t xml:space="preserve"> </w:t>
            </w:r>
            <w:r w:rsidRPr="008517A8">
              <w:rPr>
                <w:rFonts w:eastAsia="Calibri"/>
                <w:sz w:val="24"/>
                <w:szCs w:val="24"/>
              </w:rPr>
              <w:t xml:space="preserve">отношений </w:t>
            </w:r>
            <w:r w:rsidRPr="008517A8">
              <w:rPr>
                <w:rFonts w:eastAsia="Calibri"/>
                <w:spacing w:val="-2"/>
                <w:sz w:val="24"/>
                <w:szCs w:val="24"/>
              </w:rPr>
              <w:t>между</w:t>
            </w:r>
            <w:r w:rsidRPr="008517A8">
              <w:rPr>
                <w:rFonts w:eastAsia="Calibri"/>
                <w:sz w:val="24"/>
                <w:szCs w:val="24"/>
              </w:rPr>
              <w:t xml:space="preserve"> </w:t>
            </w:r>
            <w:r w:rsidRPr="008517A8">
              <w:rPr>
                <w:rFonts w:eastAsia="Calibri"/>
                <w:spacing w:val="-2"/>
                <w:sz w:val="24"/>
                <w:szCs w:val="24"/>
              </w:rPr>
              <w:t>участниками инклюзивного образовательного процесса.</w:t>
            </w:r>
          </w:p>
          <w:p w:rsidR="004D4365" w:rsidRPr="008517A8" w:rsidRDefault="004D4365" w:rsidP="00001C4B">
            <w:pPr>
              <w:pStyle w:val="TableParagraph"/>
              <w:suppressAutoHyphens/>
              <w:ind w:left="102"/>
              <w:rPr>
                <w:rFonts w:eastAsia="Calibri"/>
                <w:sz w:val="24"/>
                <w:szCs w:val="24"/>
              </w:rPr>
            </w:pPr>
            <w:r w:rsidRPr="008517A8">
              <w:rPr>
                <w:rFonts w:eastAsia="Calibri"/>
                <w:spacing w:val="-2"/>
                <w:sz w:val="24"/>
                <w:szCs w:val="24"/>
              </w:rPr>
              <w:lastRenderedPageBreak/>
              <w:t xml:space="preserve">Осуществление педагогического мониторинга </w:t>
            </w:r>
            <w:r w:rsidRPr="008517A8">
              <w:rPr>
                <w:rFonts w:eastAsia="Calibri"/>
                <w:sz w:val="24"/>
                <w:szCs w:val="24"/>
              </w:rPr>
              <w:t>достижений</w:t>
            </w:r>
            <w:r w:rsidRPr="008517A8">
              <w:rPr>
                <w:rFonts w:eastAsia="Calibri"/>
                <w:spacing w:val="-5"/>
                <w:sz w:val="24"/>
                <w:szCs w:val="24"/>
              </w:rPr>
              <w:t xml:space="preserve"> </w:t>
            </w:r>
            <w:r w:rsidRPr="008517A8">
              <w:rPr>
                <w:rFonts w:eastAsia="Calibri"/>
                <w:spacing w:val="-2"/>
                <w:sz w:val="24"/>
                <w:szCs w:val="24"/>
              </w:rPr>
              <w:t>школьника.</w:t>
            </w:r>
          </w:p>
        </w:tc>
        <w:tc>
          <w:tcPr>
            <w:tcW w:w="2198" w:type="dxa"/>
            <w:shd w:val="clear" w:color="auto" w:fill="auto"/>
          </w:tcPr>
          <w:p w:rsidR="004D4365" w:rsidRPr="008517A8" w:rsidRDefault="004D4365" w:rsidP="00001C4B">
            <w:pPr>
              <w:pStyle w:val="TableParagraph"/>
              <w:suppressAutoHyphens/>
              <w:spacing w:line="252" w:lineRule="exact"/>
              <w:ind w:left="102"/>
              <w:rPr>
                <w:rFonts w:eastAsia="Calibri"/>
                <w:sz w:val="24"/>
                <w:szCs w:val="24"/>
              </w:rPr>
            </w:pPr>
            <w:r w:rsidRPr="008517A8">
              <w:rPr>
                <w:rFonts w:eastAsia="Calibri"/>
                <w:spacing w:val="-2"/>
                <w:sz w:val="24"/>
                <w:szCs w:val="24"/>
              </w:rPr>
              <w:lastRenderedPageBreak/>
              <w:t>сентябрь</w:t>
            </w:r>
          </w:p>
        </w:tc>
        <w:tc>
          <w:tcPr>
            <w:tcW w:w="1875" w:type="dxa"/>
            <w:shd w:val="clear" w:color="auto" w:fill="auto"/>
          </w:tcPr>
          <w:p w:rsidR="004D4365" w:rsidRPr="008517A8" w:rsidRDefault="004D4365" w:rsidP="00001C4B">
            <w:pPr>
              <w:pStyle w:val="TableParagraph"/>
              <w:suppressAutoHyphens/>
              <w:spacing w:line="252" w:lineRule="exact"/>
              <w:ind w:left="102"/>
              <w:rPr>
                <w:rFonts w:eastAsia="Calibri"/>
                <w:sz w:val="24"/>
                <w:szCs w:val="24"/>
              </w:rPr>
            </w:pPr>
            <w:r w:rsidRPr="008517A8">
              <w:rPr>
                <w:rFonts w:eastAsia="Calibri"/>
                <w:spacing w:val="-2"/>
                <w:sz w:val="24"/>
                <w:szCs w:val="24"/>
              </w:rPr>
              <w:t xml:space="preserve">Заместитель директора Учителя- предметники, классный руководитель, </w:t>
            </w:r>
            <w:r w:rsidRPr="008517A8">
              <w:rPr>
                <w:rFonts w:eastAsia="Calibri"/>
                <w:sz w:val="24"/>
                <w:szCs w:val="24"/>
              </w:rPr>
              <w:t>социальный</w:t>
            </w:r>
            <w:r w:rsidRPr="008517A8">
              <w:rPr>
                <w:rFonts w:eastAsia="Calibri"/>
                <w:spacing w:val="-5"/>
                <w:sz w:val="24"/>
                <w:szCs w:val="24"/>
              </w:rPr>
              <w:t xml:space="preserve"> </w:t>
            </w:r>
            <w:r w:rsidRPr="008517A8">
              <w:rPr>
                <w:rFonts w:eastAsia="Calibri"/>
                <w:spacing w:val="-2"/>
                <w:sz w:val="24"/>
                <w:szCs w:val="24"/>
              </w:rPr>
              <w:t>педагог</w:t>
            </w:r>
          </w:p>
        </w:tc>
      </w:tr>
      <w:tr w:rsidR="006D6089" w:rsidRPr="00E05408" w:rsidTr="006D6089">
        <w:tc>
          <w:tcPr>
            <w:tcW w:w="2132" w:type="dxa"/>
            <w:shd w:val="clear" w:color="auto" w:fill="auto"/>
          </w:tcPr>
          <w:p w:rsidR="004D4365" w:rsidRPr="008517A8" w:rsidRDefault="004D4365" w:rsidP="00001C4B">
            <w:pPr>
              <w:pStyle w:val="TableParagraph"/>
              <w:suppressAutoHyphens/>
              <w:ind w:left="103" w:right="36"/>
              <w:rPr>
                <w:rFonts w:eastAsia="Calibri"/>
                <w:sz w:val="24"/>
                <w:szCs w:val="24"/>
              </w:rPr>
            </w:pPr>
            <w:r w:rsidRPr="008517A8">
              <w:rPr>
                <w:rFonts w:eastAsia="Calibri"/>
                <w:spacing w:val="-2"/>
                <w:sz w:val="24"/>
                <w:szCs w:val="24"/>
              </w:rPr>
              <w:t xml:space="preserve">Обеспечить психологическое </w:t>
            </w:r>
            <w:r w:rsidRPr="008517A8">
              <w:rPr>
                <w:rFonts w:eastAsia="Calibri"/>
                <w:spacing w:val="-10"/>
                <w:sz w:val="24"/>
                <w:szCs w:val="24"/>
              </w:rPr>
              <w:t xml:space="preserve">и </w:t>
            </w:r>
            <w:r w:rsidRPr="008517A8">
              <w:rPr>
                <w:rFonts w:eastAsia="Calibri"/>
                <w:spacing w:val="-2"/>
                <w:sz w:val="24"/>
                <w:szCs w:val="24"/>
              </w:rPr>
              <w:t xml:space="preserve">логопедическое сопровождение детей </w:t>
            </w:r>
            <w:r w:rsidRPr="008517A8">
              <w:rPr>
                <w:rFonts w:eastAsia="Calibri"/>
                <w:spacing w:val="-10"/>
                <w:sz w:val="24"/>
                <w:szCs w:val="24"/>
              </w:rPr>
              <w:t>с</w:t>
            </w:r>
            <w:r w:rsidRPr="008517A8">
              <w:rPr>
                <w:rFonts w:eastAsia="Calibri"/>
                <w:sz w:val="24"/>
                <w:szCs w:val="24"/>
              </w:rPr>
              <w:t xml:space="preserve">  </w:t>
            </w:r>
            <w:r w:rsidR="008517A8" w:rsidRPr="008517A8">
              <w:rPr>
                <w:rFonts w:eastAsia="Calibri"/>
                <w:spacing w:val="-4"/>
                <w:sz w:val="24"/>
                <w:szCs w:val="24"/>
              </w:rPr>
              <w:t xml:space="preserve">ОВЗ, </w:t>
            </w:r>
            <w:r w:rsidRPr="008517A8">
              <w:rPr>
                <w:rFonts w:eastAsia="Calibri"/>
                <w:spacing w:val="-2"/>
                <w:sz w:val="24"/>
                <w:szCs w:val="24"/>
              </w:rPr>
              <w:t>детей- инвалидов</w:t>
            </w:r>
          </w:p>
        </w:tc>
        <w:tc>
          <w:tcPr>
            <w:tcW w:w="1793" w:type="dxa"/>
            <w:shd w:val="clear" w:color="auto" w:fill="auto"/>
          </w:tcPr>
          <w:p w:rsidR="004D4365" w:rsidRPr="008517A8" w:rsidRDefault="004D4365" w:rsidP="00001C4B">
            <w:pPr>
              <w:pStyle w:val="TableParagraph"/>
              <w:suppressAutoHyphens/>
              <w:ind w:left="103"/>
              <w:rPr>
                <w:rFonts w:eastAsia="Calibri"/>
                <w:sz w:val="24"/>
                <w:szCs w:val="24"/>
              </w:rPr>
            </w:pPr>
            <w:r w:rsidRPr="008517A8">
              <w:rPr>
                <w:rFonts w:eastAsia="Calibri"/>
                <w:spacing w:val="-2"/>
                <w:sz w:val="24"/>
                <w:szCs w:val="24"/>
              </w:rPr>
              <w:t>Позитивная динамика развиваемых параметров</w:t>
            </w:r>
          </w:p>
        </w:tc>
        <w:tc>
          <w:tcPr>
            <w:tcW w:w="2566" w:type="dxa"/>
            <w:shd w:val="clear" w:color="auto" w:fill="auto"/>
          </w:tcPr>
          <w:p w:rsidR="004D4365" w:rsidRPr="008517A8" w:rsidRDefault="004D4365" w:rsidP="00001C4B">
            <w:pPr>
              <w:pStyle w:val="TableParagraph"/>
              <w:numPr>
                <w:ilvl w:val="0"/>
                <w:numId w:val="39"/>
              </w:numPr>
              <w:tabs>
                <w:tab w:val="left" w:pos="284"/>
                <w:tab w:val="left" w:pos="1149"/>
              </w:tabs>
              <w:suppressAutoHyphens/>
              <w:ind w:right="102" w:firstLine="0"/>
              <w:jc w:val="both"/>
              <w:rPr>
                <w:rFonts w:eastAsia="Calibri"/>
                <w:sz w:val="24"/>
                <w:szCs w:val="24"/>
              </w:rPr>
            </w:pPr>
            <w:r w:rsidRPr="008517A8">
              <w:rPr>
                <w:rFonts w:eastAsia="Calibri"/>
                <w:sz w:val="24"/>
                <w:szCs w:val="24"/>
              </w:rPr>
              <w:t xml:space="preserve">Формирование групп </w:t>
            </w:r>
            <w:r w:rsidRPr="008517A8">
              <w:rPr>
                <w:rFonts w:eastAsia="Calibri"/>
                <w:spacing w:val="-4"/>
                <w:sz w:val="24"/>
                <w:szCs w:val="24"/>
              </w:rPr>
              <w:t xml:space="preserve">для </w:t>
            </w:r>
            <w:r w:rsidRPr="008517A8">
              <w:rPr>
                <w:rFonts w:eastAsia="Calibri"/>
                <w:spacing w:val="-2"/>
                <w:sz w:val="24"/>
                <w:szCs w:val="24"/>
              </w:rPr>
              <w:t>коррекционной работы.</w:t>
            </w:r>
          </w:p>
          <w:p w:rsidR="004D4365" w:rsidRPr="008517A8" w:rsidRDefault="004D4365" w:rsidP="00001C4B">
            <w:pPr>
              <w:pStyle w:val="TableParagraph"/>
              <w:numPr>
                <w:ilvl w:val="0"/>
                <w:numId w:val="39"/>
              </w:numPr>
              <w:tabs>
                <w:tab w:val="left" w:pos="284"/>
              </w:tabs>
              <w:suppressAutoHyphens/>
              <w:ind w:right="191" w:firstLine="0"/>
              <w:rPr>
                <w:rFonts w:eastAsia="Calibri"/>
                <w:sz w:val="24"/>
                <w:szCs w:val="24"/>
              </w:rPr>
            </w:pPr>
            <w:r w:rsidRPr="008517A8">
              <w:rPr>
                <w:rFonts w:eastAsia="Calibri"/>
                <w:spacing w:val="-2"/>
                <w:sz w:val="24"/>
                <w:szCs w:val="24"/>
              </w:rPr>
              <w:t xml:space="preserve">Составление </w:t>
            </w:r>
            <w:r w:rsidRPr="008517A8">
              <w:rPr>
                <w:rFonts w:eastAsia="Calibri"/>
                <w:sz w:val="24"/>
                <w:szCs w:val="24"/>
              </w:rPr>
              <w:t>расписания</w:t>
            </w:r>
            <w:r w:rsidRPr="008517A8">
              <w:rPr>
                <w:rFonts w:eastAsia="Calibri"/>
                <w:spacing w:val="-15"/>
                <w:sz w:val="24"/>
                <w:szCs w:val="24"/>
              </w:rPr>
              <w:t xml:space="preserve"> </w:t>
            </w:r>
            <w:r w:rsidRPr="008517A8">
              <w:rPr>
                <w:rFonts w:eastAsia="Calibri"/>
                <w:sz w:val="24"/>
                <w:szCs w:val="24"/>
              </w:rPr>
              <w:t xml:space="preserve">занятий. </w:t>
            </w:r>
            <w:r w:rsidRPr="008517A8">
              <w:rPr>
                <w:rFonts w:eastAsia="Calibri"/>
                <w:spacing w:val="-2"/>
                <w:sz w:val="24"/>
                <w:szCs w:val="24"/>
              </w:rPr>
              <w:t xml:space="preserve">3.Проведение </w:t>
            </w:r>
            <w:r w:rsidRPr="008517A8">
              <w:rPr>
                <w:rFonts w:eastAsia="Calibri"/>
                <w:sz w:val="24"/>
                <w:szCs w:val="24"/>
              </w:rPr>
              <w:t>коррекционных</w:t>
            </w:r>
            <w:r w:rsidRPr="008517A8">
              <w:rPr>
                <w:rFonts w:eastAsia="Calibri"/>
                <w:spacing w:val="-15"/>
                <w:sz w:val="24"/>
                <w:szCs w:val="24"/>
              </w:rPr>
              <w:t xml:space="preserve"> </w:t>
            </w:r>
            <w:r w:rsidRPr="008517A8">
              <w:rPr>
                <w:rFonts w:eastAsia="Calibri"/>
                <w:sz w:val="24"/>
                <w:szCs w:val="24"/>
              </w:rPr>
              <w:t xml:space="preserve">занятий. </w:t>
            </w:r>
            <w:r w:rsidRPr="008517A8">
              <w:rPr>
                <w:rFonts w:eastAsia="Calibri"/>
                <w:spacing w:val="-2"/>
                <w:sz w:val="24"/>
                <w:szCs w:val="24"/>
              </w:rPr>
              <w:t>4.Отслеживание динамики развития ребенка</w:t>
            </w:r>
          </w:p>
        </w:tc>
        <w:tc>
          <w:tcPr>
            <w:tcW w:w="2198" w:type="dxa"/>
            <w:shd w:val="clear" w:color="auto" w:fill="auto"/>
          </w:tcPr>
          <w:p w:rsidR="004D4365" w:rsidRPr="008517A8" w:rsidRDefault="004D4365" w:rsidP="00001C4B">
            <w:pPr>
              <w:pStyle w:val="TableParagraph"/>
              <w:suppressAutoHyphens/>
              <w:spacing w:line="263" w:lineRule="exact"/>
              <w:ind w:left="102"/>
              <w:rPr>
                <w:rFonts w:eastAsia="Calibri"/>
                <w:sz w:val="24"/>
                <w:szCs w:val="24"/>
              </w:rPr>
            </w:pPr>
            <w:r w:rsidRPr="008517A8">
              <w:rPr>
                <w:rFonts w:eastAsia="Calibri"/>
                <w:sz w:val="24"/>
                <w:szCs w:val="24"/>
              </w:rPr>
              <w:t>До</w:t>
            </w:r>
            <w:r w:rsidRPr="008517A8">
              <w:rPr>
                <w:rFonts w:eastAsia="Calibri"/>
                <w:spacing w:val="-2"/>
                <w:sz w:val="24"/>
                <w:szCs w:val="24"/>
              </w:rPr>
              <w:t xml:space="preserve"> 10.10</w:t>
            </w:r>
          </w:p>
          <w:p w:rsidR="004D4365" w:rsidRPr="008517A8" w:rsidRDefault="004D4365" w:rsidP="00001C4B">
            <w:pPr>
              <w:pStyle w:val="TableParagraph"/>
              <w:suppressAutoHyphens/>
              <w:ind w:left="102"/>
              <w:rPr>
                <w:rFonts w:eastAsia="Calibri"/>
                <w:sz w:val="24"/>
                <w:szCs w:val="24"/>
              </w:rPr>
            </w:pPr>
            <w:r w:rsidRPr="008517A8">
              <w:rPr>
                <w:rFonts w:eastAsia="Calibri"/>
                <w:spacing w:val="-2"/>
                <w:sz w:val="24"/>
                <w:szCs w:val="24"/>
              </w:rPr>
              <w:t>10.10-15.05</w:t>
            </w:r>
          </w:p>
        </w:tc>
        <w:tc>
          <w:tcPr>
            <w:tcW w:w="1875" w:type="dxa"/>
            <w:shd w:val="clear" w:color="auto" w:fill="auto"/>
          </w:tcPr>
          <w:p w:rsidR="004D4365" w:rsidRPr="008517A8" w:rsidRDefault="004D4365" w:rsidP="00001C4B">
            <w:pPr>
              <w:pStyle w:val="TableParagraph"/>
              <w:suppressAutoHyphens/>
              <w:ind w:left="102"/>
              <w:rPr>
                <w:rFonts w:eastAsia="Calibri"/>
                <w:sz w:val="24"/>
                <w:szCs w:val="24"/>
              </w:rPr>
            </w:pPr>
            <w:r w:rsidRPr="008517A8">
              <w:rPr>
                <w:rFonts w:eastAsia="Calibri"/>
                <w:spacing w:val="-2"/>
                <w:sz w:val="24"/>
                <w:szCs w:val="24"/>
              </w:rPr>
              <w:t>Педагог-психолог логопед</w:t>
            </w:r>
          </w:p>
        </w:tc>
      </w:tr>
      <w:tr w:rsidR="004D4365" w:rsidRPr="00E05408" w:rsidTr="006D6089">
        <w:tc>
          <w:tcPr>
            <w:tcW w:w="10564" w:type="dxa"/>
            <w:gridSpan w:val="5"/>
            <w:shd w:val="clear" w:color="auto" w:fill="auto"/>
          </w:tcPr>
          <w:p w:rsidR="004D4365" w:rsidRPr="008517A8" w:rsidRDefault="004D4365" w:rsidP="00001C4B">
            <w:pPr>
              <w:suppressAutoHyphens/>
              <w:ind w:firstLine="0"/>
              <w:rPr>
                <w:rFonts w:eastAsia="Calibri"/>
                <w:color w:val="auto"/>
                <w:sz w:val="24"/>
                <w:lang w:eastAsia="x-none"/>
              </w:rPr>
            </w:pPr>
            <w:r w:rsidRPr="008517A8">
              <w:rPr>
                <w:rFonts w:eastAsia="Calibri"/>
                <w:b/>
                <w:color w:val="auto"/>
                <w:sz w:val="24"/>
                <w:lang w:eastAsia="en-US"/>
              </w:rPr>
              <w:t>Лечебно</w:t>
            </w:r>
            <w:r w:rsidRPr="008517A8">
              <w:rPr>
                <w:rFonts w:eastAsia="Calibri"/>
                <w:b/>
                <w:color w:val="auto"/>
                <w:spacing w:val="-5"/>
                <w:sz w:val="24"/>
                <w:lang w:eastAsia="en-US"/>
              </w:rPr>
              <w:t xml:space="preserve"> </w:t>
            </w:r>
            <w:r w:rsidRPr="008517A8">
              <w:rPr>
                <w:rFonts w:eastAsia="Calibri"/>
                <w:b/>
                <w:color w:val="auto"/>
                <w:sz w:val="24"/>
                <w:lang w:eastAsia="en-US"/>
              </w:rPr>
              <w:t>–</w:t>
            </w:r>
            <w:r w:rsidRPr="008517A8">
              <w:rPr>
                <w:rFonts w:eastAsia="Calibri"/>
                <w:b/>
                <w:color w:val="auto"/>
                <w:spacing w:val="-2"/>
                <w:sz w:val="24"/>
                <w:lang w:eastAsia="en-US"/>
              </w:rPr>
              <w:t xml:space="preserve"> </w:t>
            </w:r>
            <w:r w:rsidRPr="008517A8">
              <w:rPr>
                <w:rFonts w:eastAsia="Calibri"/>
                <w:b/>
                <w:color w:val="auto"/>
                <w:sz w:val="24"/>
                <w:lang w:eastAsia="en-US"/>
              </w:rPr>
              <w:t>профилактическая</w:t>
            </w:r>
            <w:r w:rsidRPr="008517A8">
              <w:rPr>
                <w:rFonts w:eastAsia="Calibri"/>
                <w:b/>
                <w:color w:val="auto"/>
                <w:spacing w:val="-3"/>
                <w:sz w:val="24"/>
                <w:lang w:eastAsia="en-US"/>
              </w:rPr>
              <w:t xml:space="preserve"> </w:t>
            </w:r>
            <w:r w:rsidRPr="008517A8">
              <w:rPr>
                <w:rFonts w:eastAsia="Calibri"/>
                <w:b/>
                <w:color w:val="auto"/>
                <w:spacing w:val="-2"/>
                <w:sz w:val="24"/>
                <w:lang w:eastAsia="en-US"/>
              </w:rPr>
              <w:t>работа</w:t>
            </w:r>
          </w:p>
        </w:tc>
      </w:tr>
      <w:tr w:rsidR="006D6089" w:rsidRPr="00E05408" w:rsidTr="006D6089">
        <w:tc>
          <w:tcPr>
            <w:tcW w:w="2132" w:type="dxa"/>
            <w:shd w:val="clear" w:color="auto" w:fill="auto"/>
          </w:tcPr>
          <w:p w:rsidR="004D4365" w:rsidRPr="008517A8" w:rsidRDefault="004D4365" w:rsidP="008517A8">
            <w:pPr>
              <w:pStyle w:val="TableParagraph"/>
              <w:suppressAutoHyphens/>
              <w:spacing w:line="251" w:lineRule="exact"/>
              <w:ind w:left="103"/>
              <w:rPr>
                <w:rFonts w:eastAsia="Calibri"/>
                <w:sz w:val="24"/>
                <w:szCs w:val="24"/>
              </w:rPr>
            </w:pPr>
            <w:r w:rsidRPr="008517A8">
              <w:rPr>
                <w:rFonts w:eastAsia="Calibri"/>
                <w:spacing w:val="-2"/>
                <w:sz w:val="24"/>
                <w:szCs w:val="24"/>
              </w:rPr>
              <w:t xml:space="preserve">Создание условий </w:t>
            </w:r>
            <w:r w:rsidRPr="008517A8">
              <w:rPr>
                <w:rFonts w:eastAsia="Calibri"/>
                <w:spacing w:val="-5"/>
                <w:sz w:val="24"/>
                <w:szCs w:val="24"/>
              </w:rPr>
              <w:t xml:space="preserve">для </w:t>
            </w:r>
            <w:r w:rsidRPr="008517A8">
              <w:rPr>
                <w:rFonts w:eastAsia="Calibri"/>
                <w:spacing w:val="-2"/>
                <w:sz w:val="24"/>
                <w:szCs w:val="24"/>
              </w:rPr>
              <w:t xml:space="preserve">сохранения </w:t>
            </w:r>
            <w:r w:rsidRPr="008517A8">
              <w:rPr>
                <w:rFonts w:eastAsia="Calibri"/>
                <w:spacing w:val="-10"/>
                <w:sz w:val="24"/>
                <w:szCs w:val="24"/>
              </w:rPr>
              <w:t xml:space="preserve">и </w:t>
            </w:r>
            <w:r w:rsidRPr="008517A8">
              <w:rPr>
                <w:rFonts w:eastAsia="Calibri"/>
                <w:spacing w:val="-2"/>
                <w:sz w:val="24"/>
                <w:szCs w:val="24"/>
              </w:rPr>
              <w:t xml:space="preserve">укрепления здоровья обучающихся </w:t>
            </w:r>
            <w:r w:rsidRPr="008517A8">
              <w:rPr>
                <w:rFonts w:eastAsia="Calibri"/>
                <w:spacing w:val="-10"/>
                <w:sz w:val="24"/>
                <w:szCs w:val="24"/>
              </w:rPr>
              <w:t xml:space="preserve">с </w:t>
            </w:r>
            <w:r w:rsidRPr="008517A8">
              <w:rPr>
                <w:rFonts w:eastAsia="Calibri"/>
                <w:sz w:val="24"/>
                <w:szCs w:val="24"/>
              </w:rPr>
              <w:t>ОВЗ</w:t>
            </w:r>
            <w:r w:rsidR="008517A8" w:rsidRPr="008517A8">
              <w:rPr>
                <w:rFonts w:eastAsia="Calibri"/>
                <w:spacing w:val="43"/>
                <w:sz w:val="24"/>
                <w:szCs w:val="24"/>
              </w:rPr>
              <w:t>,</w:t>
            </w:r>
            <w:r w:rsidRPr="008517A8">
              <w:rPr>
                <w:rFonts w:eastAsia="Calibri"/>
                <w:spacing w:val="-2"/>
                <w:sz w:val="24"/>
                <w:szCs w:val="24"/>
              </w:rPr>
              <w:t>детей- инвалидов</w:t>
            </w:r>
          </w:p>
        </w:tc>
        <w:tc>
          <w:tcPr>
            <w:tcW w:w="1793" w:type="dxa"/>
            <w:shd w:val="clear" w:color="auto" w:fill="auto"/>
          </w:tcPr>
          <w:p w:rsidR="004D4365" w:rsidRPr="008517A8" w:rsidRDefault="004D4365" w:rsidP="00001C4B">
            <w:pPr>
              <w:pStyle w:val="TableParagraph"/>
              <w:suppressAutoHyphens/>
              <w:rPr>
                <w:rFonts w:eastAsia="Calibri"/>
                <w:sz w:val="24"/>
                <w:szCs w:val="24"/>
              </w:rPr>
            </w:pPr>
          </w:p>
        </w:tc>
        <w:tc>
          <w:tcPr>
            <w:tcW w:w="2566" w:type="dxa"/>
            <w:shd w:val="clear" w:color="auto" w:fill="auto"/>
          </w:tcPr>
          <w:p w:rsidR="004D4365" w:rsidRPr="008517A8" w:rsidRDefault="004D4365" w:rsidP="00001C4B">
            <w:pPr>
              <w:pStyle w:val="TableParagraph"/>
              <w:suppressAutoHyphens/>
              <w:spacing w:line="251" w:lineRule="exact"/>
              <w:ind w:left="102"/>
              <w:rPr>
                <w:rFonts w:eastAsia="Calibri"/>
                <w:spacing w:val="-2"/>
                <w:sz w:val="24"/>
                <w:szCs w:val="24"/>
              </w:rPr>
            </w:pPr>
            <w:r w:rsidRPr="008517A8">
              <w:rPr>
                <w:rFonts w:eastAsia="Calibri"/>
                <w:spacing w:val="-2"/>
                <w:sz w:val="24"/>
                <w:szCs w:val="24"/>
              </w:rPr>
              <w:t xml:space="preserve">Разработка рекомендаций </w:t>
            </w:r>
            <w:r w:rsidRPr="008517A8">
              <w:rPr>
                <w:rFonts w:eastAsia="Calibri"/>
                <w:spacing w:val="-5"/>
                <w:sz w:val="24"/>
                <w:szCs w:val="24"/>
              </w:rPr>
              <w:t xml:space="preserve">для </w:t>
            </w:r>
            <w:r w:rsidRPr="008517A8">
              <w:rPr>
                <w:rFonts w:eastAsia="Calibri"/>
                <w:spacing w:val="-2"/>
                <w:sz w:val="24"/>
                <w:szCs w:val="24"/>
              </w:rPr>
              <w:t>педагогов, учителя,</w:t>
            </w:r>
            <w:r w:rsidRPr="008517A8">
              <w:rPr>
                <w:rFonts w:eastAsia="Calibri"/>
                <w:sz w:val="24"/>
                <w:szCs w:val="24"/>
              </w:rPr>
              <w:t xml:space="preserve"> </w:t>
            </w:r>
            <w:r w:rsidRPr="008517A8">
              <w:rPr>
                <w:rFonts w:eastAsia="Calibri"/>
                <w:spacing w:val="-10"/>
                <w:sz w:val="24"/>
                <w:szCs w:val="24"/>
              </w:rPr>
              <w:t xml:space="preserve">и </w:t>
            </w:r>
            <w:r w:rsidRPr="008517A8">
              <w:rPr>
                <w:rFonts w:eastAsia="Calibri"/>
                <w:sz w:val="24"/>
                <w:szCs w:val="24"/>
              </w:rPr>
              <w:t>родителей</w:t>
            </w:r>
            <w:r w:rsidRPr="008517A8">
              <w:rPr>
                <w:rFonts w:eastAsia="Calibri"/>
                <w:spacing w:val="28"/>
                <w:sz w:val="24"/>
                <w:szCs w:val="24"/>
              </w:rPr>
              <w:t xml:space="preserve">  </w:t>
            </w:r>
            <w:r w:rsidRPr="008517A8">
              <w:rPr>
                <w:rFonts w:eastAsia="Calibri"/>
                <w:sz w:val="24"/>
                <w:szCs w:val="24"/>
              </w:rPr>
              <w:t>по</w:t>
            </w:r>
            <w:r w:rsidRPr="008517A8">
              <w:rPr>
                <w:rFonts w:eastAsia="Calibri"/>
                <w:spacing w:val="29"/>
                <w:sz w:val="24"/>
                <w:szCs w:val="24"/>
              </w:rPr>
              <w:t xml:space="preserve">  </w:t>
            </w:r>
            <w:r w:rsidRPr="008517A8">
              <w:rPr>
                <w:rFonts w:eastAsia="Calibri"/>
                <w:sz w:val="24"/>
                <w:szCs w:val="24"/>
              </w:rPr>
              <w:t>работе</w:t>
            </w:r>
            <w:r w:rsidRPr="008517A8">
              <w:rPr>
                <w:rFonts w:eastAsia="Calibri"/>
                <w:spacing w:val="28"/>
                <w:sz w:val="24"/>
                <w:szCs w:val="24"/>
              </w:rPr>
              <w:t xml:space="preserve">  </w:t>
            </w:r>
            <w:r w:rsidRPr="008517A8">
              <w:rPr>
                <w:rFonts w:eastAsia="Calibri"/>
                <w:spacing w:val="-10"/>
                <w:sz w:val="24"/>
                <w:szCs w:val="24"/>
              </w:rPr>
              <w:t xml:space="preserve">с </w:t>
            </w:r>
            <w:r w:rsidRPr="008517A8">
              <w:rPr>
                <w:rFonts w:eastAsia="Calibri"/>
                <w:sz w:val="24"/>
                <w:szCs w:val="24"/>
              </w:rPr>
              <w:t>детьми</w:t>
            </w:r>
            <w:r w:rsidRPr="008517A8">
              <w:rPr>
                <w:rFonts w:eastAsia="Calibri"/>
                <w:spacing w:val="1"/>
                <w:sz w:val="24"/>
                <w:szCs w:val="24"/>
              </w:rPr>
              <w:t xml:space="preserve"> </w:t>
            </w:r>
            <w:r w:rsidRPr="008517A8">
              <w:rPr>
                <w:rFonts w:eastAsia="Calibri"/>
                <w:sz w:val="24"/>
                <w:szCs w:val="24"/>
              </w:rPr>
              <w:t>с</w:t>
            </w:r>
            <w:r w:rsidRPr="008517A8">
              <w:rPr>
                <w:rFonts w:eastAsia="Calibri"/>
                <w:spacing w:val="2"/>
                <w:sz w:val="24"/>
                <w:szCs w:val="24"/>
              </w:rPr>
              <w:t xml:space="preserve"> </w:t>
            </w:r>
            <w:r w:rsidRPr="008517A8">
              <w:rPr>
                <w:rFonts w:eastAsia="Calibri"/>
                <w:sz w:val="24"/>
                <w:szCs w:val="24"/>
              </w:rPr>
              <w:t>ОВЗ</w:t>
            </w:r>
            <w:r w:rsidRPr="008517A8">
              <w:rPr>
                <w:rFonts w:eastAsia="Calibri"/>
                <w:spacing w:val="-2"/>
                <w:sz w:val="24"/>
                <w:szCs w:val="24"/>
              </w:rPr>
              <w:t xml:space="preserve"> </w:t>
            </w:r>
          </w:p>
          <w:p w:rsidR="004D4365" w:rsidRPr="008517A8" w:rsidRDefault="004D4365" w:rsidP="00001C4B">
            <w:pPr>
              <w:pStyle w:val="TableParagraph"/>
              <w:suppressAutoHyphens/>
              <w:spacing w:line="251" w:lineRule="exact"/>
              <w:ind w:left="102"/>
              <w:rPr>
                <w:rFonts w:eastAsia="Calibri"/>
                <w:spacing w:val="-2"/>
                <w:sz w:val="24"/>
                <w:szCs w:val="24"/>
              </w:rPr>
            </w:pPr>
            <w:r w:rsidRPr="008517A8">
              <w:rPr>
                <w:rFonts w:eastAsia="Calibri"/>
                <w:spacing w:val="-2"/>
                <w:sz w:val="24"/>
                <w:szCs w:val="24"/>
              </w:rPr>
              <w:t xml:space="preserve">Внедрение здоровьесберегающих технологий </w:t>
            </w:r>
            <w:r w:rsidRPr="008517A8">
              <w:rPr>
                <w:rFonts w:eastAsia="Calibri"/>
                <w:spacing w:val="-10"/>
                <w:sz w:val="24"/>
                <w:szCs w:val="24"/>
              </w:rPr>
              <w:t xml:space="preserve">в </w:t>
            </w:r>
            <w:r w:rsidRPr="008517A8">
              <w:rPr>
                <w:rFonts w:eastAsia="Calibri"/>
                <w:spacing w:val="-2"/>
                <w:sz w:val="24"/>
                <w:szCs w:val="24"/>
              </w:rPr>
              <w:t xml:space="preserve">образовательный </w:t>
            </w:r>
            <w:r w:rsidRPr="008517A8">
              <w:rPr>
                <w:rFonts w:eastAsia="Calibri"/>
                <w:sz w:val="24"/>
                <w:szCs w:val="24"/>
              </w:rPr>
              <w:t>процесс</w:t>
            </w:r>
            <w:r w:rsidRPr="008517A8">
              <w:rPr>
                <w:rFonts w:eastAsia="Calibri"/>
                <w:spacing w:val="59"/>
                <w:sz w:val="24"/>
                <w:szCs w:val="24"/>
              </w:rPr>
              <w:t xml:space="preserve"> </w:t>
            </w:r>
            <w:r w:rsidRPr="008517A8">
              <w:rPr>
                <w:rFonts w:eastAsia="Calibri"/>
                <w:spacing w:val="-2"/>
                <w:sz w:val="24"/>
                <w:szCs w:val="24"/>
              </w:rPr>
              <w:t>Организация</w:t>
            </w:r>
            <w:r w:rsidRPr="008517A8">
              <w:rPr>
                <w:rFonts w:eastAsia="Calibri"/>
                <w:sz w:val="24"/>
                <w:szCs w:val="24"/>
              </w:rPr>
              <w:tab/>
            </w:r>
            <w:r w:rsidRPr="008517A8">
              <w:rPr>
                <w:rFonts w:eastAsia="Calibri"/>
                <w:spacing w:val="-10"/>
                <w:sz w:val="24"/>
                <w:szCs w:val="24"/>
              </w:rPr>
              <w:t xml:space="preserve">и </w:t>
            </w:r>
            <w:r w:rsidRPr="008517A8">
              <w:rPr>
                <w:rFonts w:eastAsia="Calibri"/>
                <w:spacing w:val="-2"/>
                <w:sz w:val="24"/>
                <w:szCs w:val="24"/>
              </w:rPr>
              <w:t xml:space="preserve">проведение мероприятий, направленных </w:t>
            </w:r>
            <w:r w:rsidRPr="008517A8">
              <w:rPr>
                <w:rFonts w:eastAsia="Calibri"/>
                <w:spacing w:val="-5"/>
                <w:sz w:val="24"/>
                <w:szCs w:val="24"/>
              </w:rPr>
              <w:t xml:space="preserve">на </w:t>
            </w:r>
            <w:r w:rsidRPr="008517A8">
              <w:rPr>
                <w:rFonts w:eastAsia="Calibri"/>
                <w:spacing w:val="-2"/>
                <w:sz w:val="24"/>
                <w:szCs w:val="24"/>
              </w:rPr>
              <w:t xml:space="preserve">сохранение, </w:t>
            </w:r>
            <w:r w:rsidRPr="008517A8">
              <w:rPr>
                <w:rFonts w:eastAsia="Calibri"/>
                <w:sz w:val="24"/>
                <w:szCs w:val="24"/>
              </w:rPr>
              <w:t>профилактику</w:t>
            </w:r>
            <w:r w:rsidRPr="008517A8">
              <w:rPr>
                <w:rFonts w:eastAsia="Calibri"/>
                <w:spacing w:val="-10"/>
                <w:sz w:val="24"/>
                <w:szCs w:val="24"/>
              </w:rPr>
              <w:t xml:space="preserve"> </w:t>
            </w:r>
            <w:r w:rsidRPr="008517A8">
              <w:rPr>
                <w:rFonts w:eastAsia="Calibri"/>
                <w:sz w:val="24"/>
                <w:szCs w:val="24"/>
              </w:rPr>
              <w:t>здоровья</w:t>
            </w:r>
            <w:r w:rsidRPr="008517A8">
              <w:rPr>
                <w:rFonts w:eastAsia="Calibri"/>
                <w:spacing w:val="1"/>
                <w:sz w:val="24"/>
                <w:szCs w:val="24"/>
              </w:rPr>
              <w:t xml:space="preserve"> </w:t>
            </w:r>
            <w:r w:rsidRPr="008517A8">
              <w:rPr>
                <w:rFonts w:eastAsia="Calibri"/>
                <w:spacing w:val="-10"/>
                <w:sz w:val="24"/>
                <w:szCs w:val="24"/>
              </w:rPr>
              <w:t xml:space="preserve">и </w:t>
            </w:r>
            <w:r w:rsidRPr="008517A8">
              <w:rPr>
                <w:rFonts w:eastAsia="Calibri"/>
                <w:spacing w:val="-2"/>
                <w:sz w:val="24"/>
                <w:szCs w:val="24"/>
              </w:rPr>
              <w:t xml:space="preserve">формирование навыков </w:t>
            </w:r>
            <w:r w:rsidRPr="008517A8">
              <w:rPr>
                <w:rFonts w:eastAsia="Calibri"/>
                <w:sz w:val="24"/>
                <w:szCs w:val="24"/>
              </w:rPr>
              <w:t>здорового</w:t>
            </w:r>
            <w:r w:rsidRPr="008517A8">
              <w:rPr>
                <w:rFonts w:eastAsia="Calibri"/>
                <w:spacing w:val="47"/>
                <w:sz w:val="24"/>
                <w:szCs w:val="24"/>
              </w:rPr>
              <w:t xml:space="preserve"> </w:t>
            </w:r>
            <w:r w:rsidRPr="008517A8">
              <w:rPr>
                <w:rFonts w:eastAsia="Calibri"/>
                <w:sz w:val="24"/>
                <w:szCs w:val="24"/>
              </w:rPr>
              <w:t>и</w:t>
            </w:r>
            <w:r w:rsidRPr="008517A8">
              <w:rPr>
                <w:rFonts w:eastAsia="Calibri"/>
                <w:spacing w:val="47"/>
                <w:sz w:val="24"/>
                <w:szCs w:val="24"/>
              </w:rPr>
              <w:t xml:space="preserve"> </w:t>
            </w:r>
            <w:r w:rsidRPr="008517A8">
              <w:rPr>
                <w:rFonts w:eastAsia="Calibri"/>
                <w:spacing w:val="-2"/>
                <w:sz w:val="24"/>
                <w:szCs w:val="24"/>
              </w:rPr>
              <w:t xml:space="preserve">безопасного </w:t>
            </w:r>
            <w:r w:rsidRPr="008517A8">
              <w:rPr>
                <w:rFonts w:eastAsia="Calibri"/>
                <w:sz w:val="24"/>
                <w:szCs w:val="24"/>
              </w:rPr>
              <w:t xml:space="preserve">образа </w:t>
            </w:r>
            <w:r w:rsidRPr="008517A8">
              <w:rPr>
                <w:rFonts w:eastAsia="Calibri"/>
                <w:spacing w:val="-2"/>
                <w:sz w:val="24"/>
                <w:szCs w:val="24"/>
              </w:rPr>
              <w:t>жизни.</w:t>
            </w:r>
          </w:p>
          <w:p w:rsidR="004D4365" w:rsidRPr="008517A8" w:rsidRDefault="004D4365" w:rsidP="00001C4B">
            <w:pPr>
              <w:pStyle w:val="TableParagraph"/>
              <w:suppressAutoHyphens/>
              <w:spacing w:line="251" w:lineRule="exact"/>
              <w:ind w:left="102"/>
              <w:rPr>
                <w:rFonts w:eastAsia="Calibri"/>
                <w:sz w:val="24"/>
                <w:szCs w:val="24"/>
              </w:rPr>
            </w:pPr>
            <w:r w:rsidRPr="008517A8">
              <w:rPr>
                <w:rFonts w:eastAsia="Calibri"/>
                <w:spacing w:val="-2"/>
                <w:sz w:val="24"/>
                <w:szCs w:val="24"/>
              </w:rPr>
              <w:t>Реализация профилактических образовательных программ</w:t>
            </w:r>
          </w:p>
        </w:tc>
        <w:tc>
          <w:tcPr>
            <w:tcW w:w="2198" w:type="dxa"/>
            <w:shd w:val="clear" w:color="auto" w:fill="auto"/>
          </w:tcPr>
          <w:p w:rsidR="004D4365" w:rsidRPr="008517A8" w:rsidRDefault="004D4365" w:rsidP="00001C4B">
            <w:pPr>
              <w:pStyle w:val="TableParagraph"/>
              <w:tabs>
                <w:tab w:val="left" w:pos="678"/>
              </w:tabs>
              <w:suppressAutoHyphens/>
              <w:spacing w:line="246" w:lineRule="exact"/>
              <w:ind w:left="102"/>
              <w:rPr>
                <w:rFonts w:eastAsia="Calibri"/>
                <w:sz w:val="24"/>
                <w:szCs w:val="24"/>
              </w:rPr>
            </w:pPr>
            <w:r w:rsidRPr="008517A8">
              <w:rPr>
                <w:rFonts w:eastAsia="Calibri"/>
                <w:spacing w:val="-10"/>
                <w:sz w:val="24"/>
                <w:szCs w:val="24"/>
              </w:rPr>
              <w:t xml:space="preserve">В </w:t>
            </w:r>
            <w:r w:rsidRPr="008517A8">
              <w:rPr>
                <w:rFonts w:eastAsia="Calibri"/>
                <w:spacing w:val="-2"/>
                <w:sz w:val="24"/>
                <w:szCs w:val="24"/>
              </w:rPr>
              <w:t xml:space="preserve">течение </w:t>
            </w:r>
            <w:r w:rsidRPr="008517A8">
              <w:rPr>
                <w:rFonts w:eastAsia="Calibri"/>
                <w:spacing w:val="-4"/>
                <w:sz w:val="24"/>
                <w:szCs w:val="24"/>
              </w:rPr>
              <w:t>года</w:t>
            </w:r>
          </w:p>
        </w:tc>
        <w:tc>
          <w:tcPr>
            <w:tcW w:w="1875" w:type="dxa"/>
            <w:shd w:val="clear" w:color="auto" w:fill="auto"/>
          </w:tcPr>
          <w:p w:rsidR="004D4365" w:rsidRPr="008517A8" w:rsidRDefault="004D4365" w:rsidP="00001C4B">
            <w:pPr>
              <w:pStyle w:val="TableParagraph"/>
              <w:suppressAutoHyphens/>
              <w:spacing w:line="251" w:lineRule="exact"/>
              <w:ind w:left="102"/>
              <w:rPr>
                <w:rFonts w:eastAsia="Calibri"/>
                <w:sz w:val="24"/>
                <w:szCs w:val="24"/>
              </w:rPr>
            </w:pPr>
            <w:r w:rsidRPr="008517A8">
              <w:rPr>
                <w:rFonts w:eastAsia="Calibri"/>
                <w:spacing w:val="-2"/>
                <w:sz w:val="24"/>
                <w:szCs w:val="24"/>
              </w:rPr>
              <w:t>Заместитель директора</w:t>
            </w:r>
          </w:p>
          <w:p w:rsidR="004D4365" w:rsidRPr="008517A8" w:rsidRDefault="004D4365" w:rsidP="00001C4B">
            <w:pPr>
              <w:pStyle w:val="TableParagraph"/>
              <w:suppressAutoHyphens/>
              <w:spacing w:line="246" w:lineRule="exact"/>
              <w:ind w:left="102"/>
              <w:rPr>
                <w:rFonts w:eastAsia="Calibri"/>
                <w:sz w:val="24"/>
                <w:szCs w:val="24"/>
              </w:rPr>
            </w:pPr>
            <w:r w:rsidRPr="008517A8">
              <w:rPr>
                <w:rFonts w:eastAsia="Calibri"/>
                <w:spacing w:val="-2"/>
                <w:sz w:val="24"/>
                <w:szCs w:val="24"/>
              </w:rPr>
              <w:t>Классный руководитель</w:t>
            </w:r>
          </w:p>
          <w:p w:rsidR="004D4365" w:rsidRPr="008517A8" w:rsidRDefault="004D4365" w:rsidP="00001C4B">
            <w:pPr>
              <w:pStyle w:val="TableParagraph"/>
              <w:suppressAutoHyphens/>
              <w:spacing w:line="246" w:lineRule="exact"/>
              <w:ind w:left="102"/>
              <w:rPr>
                <w:rFonts w:eastAsia="Calibri"/>
                <w:sz w:val="24"/>
                <w:szCs w:val="24"/>
              </w:rPr>
            </w:pPr>
            <w:r w:rsidRPr="008517A8">
              <w:rPr>
                <w:rFonts w:eastAsia="Calibri"/>
                <w:spacing w:val="-2"/>
                <w:sz w:val="24"/>
                <w:szCs w:val="24"/>
              </w:rPr>
              <w:t>Педагог-психолог. логопед</w:t>
            </w:r>
          </w:p>
        </w:tc>
      </w:tr>
    </w:tbl>
    <w:p w:rsidR="004D4365" w:rsidRPr="0068554B" w:rsidRDefault="00573365" w:rsidP="00001C4B">
      <w:pPr>
        <w:suppressAutoHyphens/>
        <w:ind w:firstLine="0"/>
        <w:rPr>
          <w:b/>
          <w:color w:val="auto"/>
          <w:sz w:val="24"/>
          <w:lang w:eastAsia="x-none"/>
        </w:rPr>
      </w:pPr>
      <w:r w:rsidRPr="0068554B">
        <w:rPr>
          <w:b/>
          <w:color w:val="auto"/>
          <w:sz w:val="24"/>
          <w:lang w:eastAsia="x-none"/>
        </w:rPr>
        <w:t xml:space="preserve">    </w:t>
      </w:r>
      <w:r w:rsidR="004D4365" w:rsidRPr="0068554B">
        <w:rPr>
          <w:b/>
          <w:color w:val="auto"/>
          <w:sz w:val="24"/>
          <w:lang w:eastAsia="x-none"/>
        </w:rPr>
        <w:t>Консультативный модуль</w:t>
      </w:r>
      <w:r w:rsidRPr="0068554B">
        <w:rPr>
          <w:b/>
          <w:color w:val="auto"/>
          <w:sz w:val="24"/>
          <w:lang w:eastAsia="x-none"/>
        </w:rPr>
        <w:t>.</w:t>
      </w:r>
    </w:p>
    <w:p w:rsidR="004D4365" w:rsidRPr="0068554B" w:rsidRDefault="004D4365" w:rsidP="00573365">
      <w:pPr>
        <w:pStyle w:val="af2"/>
        <w:suppressAutoHyphens/>
        <w:ind w:left="0" w:right="266" w:firstLine="284"/>
        <w:rPr>
          <w:rFonts w:ascii="Times New Roman" w:hAnsi="Times New Roman" w:cs="Times New Roman"/>
          <w:sz w:val="24"/>
          <w:szCs w:val="24"/>
          <w:lang w:eastAsia="x-none"/>
        </w:rPr>
      </w:pPr>
      <w:r w:rsidRPr="0068554B">
        <w:rPr>
          <w:rFonts w:ascii="Times New Roman" w:hAnsi="Times New Roman" w:cs="Times New Roman"/>
          <w:sz w:val="24"/>
          <w:szCs w:val="24"/>
          <w:lang w:eastAsia="x-none"/>
        </w:rPr>
        <w:t>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r w:rsidR="00573365" w:rsidRPr="0068554B">
        <w:rPr>
          <w:rFonts w:ascii="Times New Roman" w:hAnsi="Times New Roman" w:cs="Times New Roman"/>
          <w:sz w:val="24"/>
          <w:szCs w:val="24"/>
          <w:lang w:eastAsia="x-none"/>
        </w:rPr>
        <w:t>.</w:t>
      </w:r>
    </w:p>
    <w:p w:rsidR="004D4365" w:rsidRPr="0068554B" w:rsidRDefault="004D4365" w:rsidP="00001C4B">
      <w:pPr>
        <w:pStyle w:val="af2"/>
        <w:suppressAutoHyphens/>
        <w:ind w:left="391" w:right="266" w:firstLine="0"/>
        <w:rPr>
          <w:sz w:val="24"/>
          <w:szCs w:val="24"/>
          <w:lang w:eastAsia="x-none"/>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552"/>
        <w:gridCol w:w="1984"/>
        <w:gridCol w:w="1701"/>
        <w:gridCol w:w="1701"/>
      </w:tblGrid>
      <w:tr w:rsidR="006D6089" w:rsidRPr="0068554B" w:rsidTr="00573365">
        <w:trPr>
          <w:trHeight w:val="1230"/>
        </w:trPr>
        <w:tc>
          <w:tcPr>
            <w:tcW w:w="1843" w:type="dxa"/>
            <w:shd w:val="clear" w:color="auto" w:fill="auto"/>
          </w:tcPr>
          <w:p w:rsidR="004D4365" w:rsidRPr="0068554B" w:rsidRDefault="004D4365" w:rsidP="00001C4B">
            <w:pPr>
              <w:pStyle w:val="TableParagraph"/>
              <w:suppressAutoHyphens/>
              <w:ind w:left="107"/>
              <w:rPr>
                <w:rFonts w:eastAsia="Calibri"/>
                <w:b/>
                <w:sz w:val="24"/>
                <w:szCs w:val="24"/>
              </w:rPr>
            </w:pPr>
            <w:r w:rsidRPr="0068554B">
              <w:rPr>
                <w:rFonts w:eastAsia="Calibri"/>
                <w:b/>
                <w:spacing w:val="-2"/>
                <w:sz w:val="24"/>
                <w:szCs w:val="24"/>
              </w:rPr>
              <w:lastRenderedPageBreak/>
              <w:t>Задачи (направления) деятельности</w:t>
            </w:r>
          </w:p>
        </w:tc>
        <w:tc>
          <w:tcPr>
            <w:tcW w:w="2552" w:type="dxa"/>
            <w:shd w:val="clear" w:color="auto" w:fill="auto"/>
          </w:tcPr>
          <w:p w:rsidR="004D4365" w:rsidRPr="0068554B" w:rsidRDefault="004D4365" w:rsidP="00001C4B">
            <w:pPr>
              <w:pStyle w:val="TableParagraph"/>
              <w:suppressAutoHyphens/>
              <w:ind w:left="106" w:hanging="60"/>
              <w:rPr>
                <w:rFonts w:eastAsia="Calibri"/>
                <w:b/>
                <w:sz w:val="24"/>
                <w:szCs w:val="24"/>
              </w:rPr>
            </w:pPr>
            <w:r w:rsidRPr="0068554B">
              <w:rPr>
                <w:rFonts w:eastAsia="Calibri"/>
                <w:b/>
                <w:spacing w:val="-2"/>
                <w:sz w:val="24"/>
                <w:szCs w:val="24"/>
              </w:rPr>
              <w:t>Планируемые результаты.</w:t>
            </w:r>
          </w:p>
        </w:tc>
        <w:tc>
          <w:tcPr>
            <w:tcW w:w="1984" w:type="dxa"/>
            <w:shd w:val="clear" w:color="auto" w:fill="auto"/>
          </w:tcPr>
          <w:p w:rsidR="004D4365" w:rsidRPr="0068554B" w:rsidRDefault="004D4365" w:rsidP="00001C4B">
            <w:pPr>
              <w:pStyle w:val="TableParagraph"/>
              <w:suppressAutoHyphens/>
              <w:ind w:left="106" w:hanging="72"/>
              <w:rPr>
                <w:rFonts w:eastAsia="Calibri"/>
                <w:b/>
                <w:sz w:val="24"/>
                <w:szCs w:val="24"/>
              </w:rPr>
            </w:pPr>
            <w:r w:rsidRPr="0068554B">
              <w:rPr>
                <w:rFonts w:eastAsia="Calibri"/>
                <w:b/>
                <w:sz w:val="24"/>
                <w:szCs w:val="24"/>
              </w:rPr>
              <w:t>Виды</w:t>
            </w:r>
            <w:r w:rsidRPr="0068554B">
              <w:rPr>
                <w:rFonts w:eastAsia="Calibri"/>
                <w:b/>
                <w:spacing w:val="74"/>
                <w:sz w:val="24"/>
                <w:szCs w:val="24"/>
              </w:rPr>
              <w:t xml:space="preserve"> </w:t>
            </w:r>
            <w:r w:rsidRPr="0068554B">
              <w:rPr>
                <w:rFonts w:eastAsia="Calibri"/>
                <w:b/>
                <w:sz w:val="24"/>
                <w:szCs w:val="24"/>
              </w:rPr>
              <w:t>и</w:t>
            </w:r>
            <w:r w:rsidRPr="0068554B">
              <w:rPr>
                <w:rFonts w:eastAsia="Calibri"/>
                <w:b/>
                <w:spacing w:val="74"/>
                <w:sz w:val="24"/>
                <w:szCs w:val="24"/>
              </w:rPr>
              <w:t xml:space="preserve"> </w:t>
            </w:r>
            <w:r w:rsidRPr="0068554B">
              <w:rPr>
                <w:rFonts w:eastAsia="Calibri"/>
                <w:b/>
                <w:sz w:val="24"/>
                <w:szCs w:val="24"/>
              </w:rPr>
              <w:t xml:space="preserve">формы </w:t>
            </w:r>
            <w:r w:rsidRPr="0068554B">
              <w:rPr>
                <w:rFonts w:eastAsia="Calibri"/>
                <w:b/>
                <w:spacing w:val="-2"/>
                <w:sz w:val="24"/>
                <w:szCs w:val="24"/>
              </w:rPr>
              <w:t>деятельности, мероприятия.</w:t>
            </w:r>
          </w:p>
        </w:tc>
        <w:tc>
          <w:tcPr>
            <w:tcW w:w="1701" w:type="dxa"/>
            <w:shd w:val="clear" w:color="auto" w:fill="auto"/>
          </w:tcPr>
          <w:p w:rsidR="004D4365" w:rsidRPr="0068554B" w:rsidRDefault="004D4365" w:rsidP="00001C4B">
            <w:pPr>
              <w:pStyle w:val="TableParagraph"/>
              <w:suppressAutoHyphens/>
              <w:ind w:left="101" w:right="100"/>
              <w:rPr>
                <w:rFonts w:eastAsia="Calibri"/>
                <w:b/>
                <w:sz w:val="24"/>
                <w:szCs w:val="24"/>
              </w:rPr>
            </w:pPr>
            <w:r w:rsidRPr="0068554B">
              <w:rPr>
                <w:rFonts w:eastAsia="Calibri"/>
                <w:b/>
                <w:spacing w:val="-2"/>
                <w:sz w:val="24"/>
                <w:szCs w:val="24"/>
              </w:rPr>
              <w:t xml:space="preserve">Сроки (периодичность </w:t>
            </w:r>
            <w:r w:rsidRPr="0068554B">
              <w:rPr>
                <w:rFonts w:eastAsia="Calibri"/>
                <w:b/>
                <w:sz w:val="24"/>
                <w:szCs w:val="24"/>
              </w:rPr>
              <w:t>в течение года)</w:t>
            </w:r>
          </w:p>
        </w:tc>
        <w:tc>
          <w:tcPr>
            <w:tcW w:w="1701" w:type="dxa"/>
            <w:shd w:val="clear" w:color="auto" w:fill="auto"/>
          </w:tcPr>
          <w:p w:rsidR="004D4365" w:rsidRPr="0068554B" w:rsidRDefault="004D4365" w:rsidP="00001C4B">
            <w:pPr>
              <w:pStyle w:val="TableParagraph"/>
              <w:suppressAutoHyphens/>
              <w:spacing w:line="263" w:lineRule="exact"/>
              <w:ind w:left="105"/>
              <w:rPr>
                <w:rFonts w:eastAsia="Calibri"/>
                <w:b/>
                <w:sz w:val="24"/>
                <w:szCs w:val="24"/>
              </w:rPr>
            </w:pPr>
            <w:r w:rsidRPr="0068554B">
              <w:rPr>
                <w:rFonts w:eastAsia="Calibri"/>
                <w:b/>
                <w:spacing w:val="-2"/>
                <w:sz w:val="24"/>
                <w:szCs w:val="24"/>
              </w:rPr>
              <w:t>Ответственные</w:t>
            </w:r>
          </w:p>
        </w:tc>
      </w:tr>
      <w:tr w:rsidR="006D6089" w:rsidRPr="0068554B" w:rsidTr="006D6089">
        <w:trPr>
          <w:trHeight w:val="3863"/>
        </w:trPr>
        <w:tc>
          <w:tcPr>
            <w:tcW w:w="1843" w:type="dxa"/>
            <w:shd w:val="clear" w:color="auto" w:fill="auto"/>
          </w:tcPr>
          <w:p w:rsidR="004D4365" w:rsidRPr="0068554B" w:rsidRDefault="004D4365" w:rsidP="00001C4B">
            <w:pPr>
              <w:pStyle w:val="TableParagraph"/>
              <w:suppressAutoHyphens/>
              <w:spacing w:line="259" w:lineRule="exact"/>
              <w:ind w:left="107"/>
              <w:rPr>
                <w:rFonts w:eastAsia="Calibri"/>
                <w:sz w:val="24"/>
                <w:szCs w:val="24"/>
              </w:rPr>
            </w:pPr>
            <w:r w:rsidRPr="0068554B">
              <w:rPr>
                <w:rFonts w:eastAsia="Calibri"/>
                <w:spacing w:val="-2"/>
                <w:sz w:val="24"/>
                <w:szCs w:val="24"/>
              </w:rPr>
              <w:t>Консультирование</w:t>
            </w:r>
          </w:p>
          <w:p w:rsidR="004D4365" w:rsidRPr="0068554B" w:rsidRDefault="004D4365" w:rsidP="00001C4B">
            <w:pPr>
              <w:pStyle w:val="TableParagraph"/>
              <w:tabs>
                <w:tab w:val="left" w:pos="1778"/>
              </w:tabs>
              <w:suppressAutoHyphens/>
              <w:ind w:left="107" w:right="97"/>
              <w:rPr>
                <w:rFonts w:eastAsia="Calibri"/>
                <w:sz w:val="24"/>
                <w:szCs w:val="24"/>
              </w:rPr>
            </w:pPr>
            <w:r w:rsidRPr="0068554B">
              <w:rPr>
                <w:rFonts w:eastAsia="Calibri"/>
                <w:spacing w:val="-2"/>
                <w:sz w:val="24"/>
                <w:szCs w:val="24"/>
              </w:rPr>
              <w:t>педагогических работников</w:t>
            </w:r>
            <w:r w:rsidRPr="0068554B">
              <w:rPr>
                <w:rFonts w:eastAsia="Calibri"/>
                <w:sz w:val="24"/>
                <w:szCs w:val="24"/>
              </w:rPr>
              <w:tab/>
            </w:r>
            <w:r w:rsidRPr="0068554B">
              <w:rPr>
                <w:rFonts w:eastAsia="Calibri"/>
                <w:spacing w:val="-6"/>
                <w:sz w:val="24"/>
                <w:szCs w:val="24"/>
              </w:rPr>
              <w:t xml:space="preserve">по </w:t>
            </w:r>
            <w:r w:rsidRPr="0068554B">
              <w:rPr>
                <w:rFonts w:eastAsia="Calibri"/>
                <w:spacing w:val="-2"/>
                <w:sz w:val="24"/>
                <w:szCs w:val="24"/>
              </w:rPr>
              <w:t>вопросам</w:t>
            </w:r>
          </w:p>
          <w:p w:rsidR="004D4365" w:rsidRPr="0068554B" w:rsidRDefault="004D4365" w:rsidP="00001C4B">
            <w:pPr>
              <w:pStyle w:val="TableParagraph"/>
              <w:suppressAutoHyphens/>
              <w:ind w:left="107"/>
              <w:rPr>
                <w:rFonts w:eastAsia="Calibri"/>
                <w:sz w:val="24"/>
                <w:szCs w:val="24"/>
              </w:rPr>
            </w:pPr>
            <w:r w:rsidRPr="0068554B">
              <w:rPr>
                <w:rFonts w:eastAsia="Calibri"/>
                <w:spacing w:val="-2"/>
                <w:sz w:val="24"/>
                <w:szCs w:val="24"/>
              </w:rPr>
              <w:t>инклюзивного образования</w:t>
            </w:r>
          </w:p>
        </w:tc>
        <w:tc>
          <w:tcPr>
            <w:tcW w:w="2552" w:type="dxa"/>
            <w:shd w:val="clear" w:color="auto" w:fill="auto"/>
          </w:tcPr>
          <w:p w:rsidR="004D4365" w:rsidRPr="0068554B" w:rsidRDefault="004D4365" w:rsidP="00001C4B">
            <w:pPr>
              <w:pStyle w:val="TableParagraph"/>
              <w:suppressAutoHyphens/>
              <w:spacing w:line="259" w:lineRule="exact"/>
              <w:ind w:left="46"/>
              <w:rPr>
                <w:rFonts w:eastAsia="Calibri"/>
                <w:sz w:val="24"/>
                <w:szCs w:val="24"/>
              </w:rPr>
            </w:pPr>
            <w:r w:rsidRPr="0068554B">
              <w:rPr>
                <w:rFonts w:eastAsia="Calibri"/>
                <w:spacing w:val="-5"/>
                <w:sz w:val="24"/>
                <w:szCs w:val="24"/>
              </w:rPr>
              <w:t>1.</w:t>
            </w:r>
          </w:p>
          <w:p w:rsidR="004D4365" w:rsidRPr="0068554B" w:rsidRDefault="004D4365" w:rsidP="00001C4B">
            <w:pPr>
              <w:pStyle w:val="TableParagraph"/>
              <w:tabs>
                <w:tab w:val="left" w:pos="1669"/>
              </w:tabs>
              <w:suppressAutoHyphens/>
              <w:ind w:left="106" w:right="102"/>
              <w:rPr>
                <w:rFonts w:eastAsia="Calibri"/>
                <w:sz w:val="24"/>
                <w:szCs w:val="24"/>
              </w:rPr>
            </w:pPr>
            <w:r w:rsidRPr="0068554B">
              <w:rPr>
                <w:rFonts w:eastAsia="Calibri"/>
                <w:spacing w:val="-2"/>
                <w:sz w:val="24"/>
                <w:szCs w:val="24"/>
              </w:rPr>
              <w:t>Рекомендации, приёмы, упражнения</w:t>
            </w:r>
            <w:r w:rsidRPr="0068554B">
              <w:rPr>
                <w:rFonts w:eastAsia="Calibri"/>
                <w:sz w:val="24"/>
                <w:szCs w:val="24"/>
              </w:rPr>
              <w:tab/>
            </w:r>
            <w:r w:rsidRPr="0068554B">
              <w:rPr>
                <w:rFonts w:eastAsia="Calibri"/>
                <w:spacing w:val="-10"/>
                <w:sz w:val="24"/>
                <w:szCs w:val="24"/>
              </w:rPr>
              <w:t xml:space="preserve">и </w:t>
            </w:r>
            <w:r w:rsidRPr="0068554B">
              <w:rPr>
                <w:rFonts w:eastAsia="Calibri"/>
                <w:sz w:val="24"/>
                <w:szCs w:val="24"/>
              </w:rPr>
              <w:t>др. материалы.</w:t>
            </w:r>
          </w:p>
          <w:p w:rsidR="004D4365" w:rsidRPr="0068554B" w:rsidRDefault="004D4365" w:rsidP="00001C4B">
            <w:pPr>
              <w:pStyle w:val="TableParagraph"/>
              <w:tabs>
                <w:tab w:val="left" w:pos="670"/>
              </w:tabs>
              <w:suppressAutoHyphens/>
              <w:ind w:left="106" w:right="96" w:hanging="60"/>
              <w:rPr>
                <w:rFonts w:eastAsia="Calibri"/>
                <w:sz w:val="24"/>
                <w:szCs w:val="24"/>
              </w:rPr>
            </w:pPr>
            <w:r w:rsidRPr="0068554B">
              <w:rPr>
                <w:rFonts w:eastAsia="Calibri"/>
                <w:spacing w:val="-6"/>
                <w:sz w:val="24"/>
                <w:szCs w:val="24"/>
              </w:rPr>
              <w:t>2.</w:t>
            </w:r>
            <w:r w:rsidRPr="0068554B">
              <w:rPr>
                <w:rFonts w:eastAsia="Calibri"/>
                <w:sz w:val="24"/>
                <w:szCs w:val="24"/>
              </w:rPr>
              <w:tab/>
            </w:r>
            <w:r w:rsidRPr="0068554B">
              <w:rPr>
                <w:rFonts w:eastAsia="Calibri"/>
                <w:spacing w:val="-2"/>
                <w:sz w:val="24"/>
                <w:szCs w:val="24"/>
              </w:rPr>
              <w:t xml:space="preserve">Разработка </w:t>
            </w:r>
            <w:r w:rsidRPr="0068554B">
              <w:rPr>
                <w:rFonts w:eastAsia="Calibri"/>
                <w:spacing w:val="-4"/>
                <w:sz w:val="24"/>
                <w:szCs w:val="24"/>
              </w:rPr>
              <w:t>плана</w:t>
            </w:r>
          </w:p>
          <w:p w:rsidR="004D4365" w:rsidRPr="0068554B" w:rsidRDefault="004D4365" w:rsidP="00001C4B">
            <w:pPr>
              <w:pStyle w:val="TableParagraph"/>
              <w:tabs>
                <w:tab w:val="left" w:pos="598"/>
                <w:tab w:val="left" w:pos="1698"/>
              </w:tabs>
              <w:suppressAutoHyphens/>
              <w:ind w:left="106" w:right="96"/>
              <w:rPr>
                <w:rFonts w:eastAsia="Calibri"/>
                <w:sz w:val="24"/>
                <w:szCs w:val="24"/>
              </w:rPr>
            </w:pPr>
            <w:r w:rsidRPr="0068554B">
              <w:rPr>
                <w:rFonts w:eastAsia="Calibri"/>
                <w:spacing w:val="-2"/>
                <w:sz w:val="24"/>
                <w:szCs w:val="24"/>
              </w:rPr>
              <w:t>консультативной</w:t>
            </w:r>
            <w:r w:rsidRPr="0068554B">
              <w:rPr>
                <w:rFonts w:eastAsia="Calibri"/>
                <w:sz w:val="24"/>
                <w:szCs w:val="24"/>
              </w:rPr>
              <w:t xml:space="preserve"> </w:t>
            </w:r>
            <w:r w:rsidRPr="0068554B">
              <w:rPr>
                <w:rFonts w:eastAsia="Calibri"/>
                <w:spacing w:val="-2"/>
                <w:sz w:val="24"/>
                <w:szCs w:val="24"/>
              </w:rPr>
              <w:t>работы</w:t>
            </w:r>
            <w:r w:rsidRPr="0068554B">
              <w:rPr>
                <w:rFonts w:eastAsia="Calibri"/>
                <w:sz w:val="24"/>
                <w:szCs w:val="24"/>
              </w:rPr>
              <w:t xml:space="preserve"> </w:t>
            </w:r>
            <w:r w:rsidRPr="0068554B">
              <w:rPr>
                <w:rFonts w:eastAsia="Calibri"/>
                <w:spacing w:val="-10"/>
                <w:sz w:val="24"/>
                <w:szCs w:val="24"/>
              </w:rPr>
              <w:t xml:space="preserve">с </w:t>
            </w:r>
            <w:r w:rsidRPr="0068554B">
              <w:rPr>
                <w:rFonts w:eastAsia="Calibri"/>
                <w:spacing w:val="-2"/>
                <w:sz w:val="24"/>
                <w:szCs w:val="24"/>
              </w:rPr>
              <w:t>ребенком, родителями,</w:t>
            </w:r>
          </w:p>
          <w:p w:rsidR="004D4365" w:rsidRPr="0068554B" w:rsidRDefault="004D4365" w:rsidP="00001C4B">
            <w:pPr>
              <w:pStyle w:val="TableParagraph"/>
              <w:suppressAutoHyphens/>
              <w:spacing w:line="270" w:lineRule="atLeast"/>
              <w:ind w:left="106"/>
              <w:rPr>
                <w:rFonts w:eastAsia="Calibri"/>
                <w:sz w:val="24"/>
                <w:szCs w:val="24"/>
              </w:rPr>
            </w:pPr>
            <w:r w:rsidRPr="0068554B">
              <w:rPr>
                <w:rFonts w:eastAsia="Calibri"/>
                <w:spacing w:val="-2"/>
                <w:sz w:val="24"/>
                <w:szCs w:val="24"/>
              </w:rPr>
              <w:t>классом, работниками школы</w:t>
            </w:r>
          </w:p>
        </w:tc>
        <w:tc>
          <w:tcPr>
            <w:tcW w:w="1984" w:type="dxa"/>
            <w:shd w:val="clear" w:color="auto" w:fill="auto"/>
          </w:tcPr>
          <w:p w:rsidR="004D4365" w:rsidRPr="0068554B" w:rsidRDefault="004D4365" w:rsidP="00001C4B">
            <w:pPr>
              <w:pStyle w:val="TableParagraph"/>
              <w:suppressAutoHyphens/>
              <w:spacing w:line="259" w:lineRule="exact"/>
              <w:ind w:left="34"/>
              <w:rPr>
                <w:rFonts w:eastAsia="Calibri"/>
                <w:sz w:val="24"/>
                <w:szCs w:val="24"/>
              </w:rPr>
            </w:pPr>
            <w:r w:rsidRPr="0068554B">
              <w:rPr>
                <w:rFonts w:eastAsia="Calibri"/>
                <w:spacing w:val="-2"/>
                <w:sz w:val="24"/>
                <w:szCs w:val="24"/>
              </w:rPr>
              <w:t xml:space="preserve"> Индивидуальные,</w:t>
            </w:r>
          </w:p>
          <w:p w:rsidR="004D4365" w:rsidRPr="0068554B" w:rsidRDefault="004D4365" w:rsidP="00001C4B">
            <w:pPr>
              <w:pStyle w:val="TableParagraph"/>
              <w:suppressAutoHyphens/>
              <w:ind w:left="106"/>
              <w:rPr>
                <w:rFonts w:eastAsia="Calibri"/>
                <w:sz w:val="24"/>
                <w:szCs w:val="24"/>
              </w:rPr>
            </w:pPr>
            <w:r w:rsidRPr="0068554B">
              <w:rPr>
                <w:rFonts w:eastAsia="Calibri"/>
                <w:spacing w:val="-2"/>
                <w:sz w:val="24"/>
                <w:szCs w:val="24"/>
              </w:rPr>
              <w:t>групповые, тематические консультации</w:t>
            </w:r>
          </w:p>
        </w:tc>
        <w:tc>
          <w:tcPr>
            <w:tcW w:w="1701" w:type="dxa"/>
            <w:shd w:val="clear" w:color="auto" w:fill="auto"/>
          </w:tcPr>
          <w:p w:rsidR="004D4365" w:rsidRPr="0068554B" w:rsidRDefault="004D4365" w:rsidP="00001C4B">
            <w:pPr>
              <w:pStyle w:val="TableParagraph"/>
              <w:tabs>
                <w:tab w:val="left" w:pos="617"/>
              </w:tabs>
              <w:suppressAutoHyphens/>
              <w:spacing w:line="259" w:lineRule="exact"/>
              <w:ind w:left="101"/>
              <w:rPr>
                <w:rFonts w:eastAsia="Calibri"/>
                <w:sz w:val="24"/>
                <w:szCs w:val="24"/>
              </w:rPr>
            </w:pPr>
            <w:r w:rsidRPr="0068554B">
              <w:rPr>
                <w:rFonts w:eastAsia="Calibri"/>
                <w:spacing w:val="-5"/>
                <w:sz w:val="24"/>
                <w:szCs w:val="24"/>
              </w:rPr>
              <w:t>По</w:t>
            </w:r>
            <w:r w:rsidRPr="0068554B">
              <w:rPr>
                <w:rFonts w:eastAsia="Calibri"/>
                <w:sz w:val="24"/>
                <w:szCs w:val="24"/>
              </w:rPr>
              <w:t xml:space="preserve"> </w:t>
            </w:r>
            <w:r w:rsidRPr="0068554B">
              <w:rPr>
                <w:rFonts w:eastAsia="Calibri"/>
                <w:spacing w:val="-2"/>
                <w:sz w:val="24"/>
                <w:szCs w:val="24"/>
              </w:rPr>
              <w:t>отдельному</w:t>
            </w:r>
          </w:p>
          <w:p w:rsidR="004D4365" w:rsidRPr="0068554B" w:rsidRDefault="004D4365" w:rsidP="00001C4B">
            <w:pPr>
              <w:pStyle w:val="TableParagraph"/>
              <w:suppressAutoHyphens/>
              <w:ind w:left="101"/>
              <w:rPr>
                <w:rFonts w:eastAsia="Calibri"/>
                <w:sz w:val="24"/>
                <w:szCs w:val="24"/>
              </w:rPr>
            </w:pPr>
            <w:r w:rsidRPr="0068554B">
              <w:rPr>
                <w:rFonts w:eastAsia="Calibri"/>
                <w:spacing w:val="-2"/>
                <w:sz w:val="24"/>
                <w:szCs w:val="24"/>
              </w:rPr>
              <w:t>плану-графику</w:t>
            </w:r>
          </w:p>
        </w:tc>
        <w:tc>
          <w:tcPr>
            <w:tcW w:w="1701" w:type="dxa"/>
            <w:shd w:val="clear" w:color="auto" w:fill="auto"/>
          </w:tcPr>
          <w:p w:rsidR="004D4365" w:rsidRPr="0068554B" w:rsidRDefault="004D4365" w:rsidP="00001C4B">
            <w:pPr>
              <w:pStyle w:val="TableParagraph"/>
              <w:tabs>
                <w:tab w:val="left" w:pos="1663"/>
              </w:tabs>
              <w:suppressAutoHyphens/>
              <w:spacing w:line="259" w:lineRule="exact"/>
              <w:ind w:left="105"/>
              <w:rPr>
                <w:rFonts w:eastAsia="Calibri"/>
                <w:sz w:val="24"/>
                <w:szCs w:val="24"/>
              </w:rPr>
            </w:pPr>
            <w:r w:rsidRPr="0068554B">
              <w:rPr>
                <w:rFonts w:eastAsia="Calibri"/>
                <w:spacing w:val="-2"/>
                <w:sz w:val="24"/>
                <w:szCs w:val="24"/>
              </w:rPr>
              <w:t>Специалисты</w:t>
            </w:r>
            <w:r w:rsidRPr="0068554B">
              <w:rPr>
                <w:rFonts w:eastAsia="Calibri"/>
                <w:sz w:val="24"/>
                <w:szCs w:val="24"/>
              </w:rPr>
              <w:tab/>
            </w:r>
            <w:r w:rsidRPr="0068554B">
              <w:rPr>
                <w:rFonts w:eastAsia="Calibri"/>
                <w:spacing w:val="-5"/>
                <w:sz w:val="24"/>
                <w:szCs w:val="24"/>
              </w:rPr>
              <w:t>ППК</w:t>
            </w:r>
          </w:p>
          <w:p w:rsidR="004D4365" w:rsidRPr="0068554B" w:rsidRDefault="004D4365" w:rsidP="00001C4B">
            <w:pPr>
              <w:pStyle w:val="TableParagraph"/>
              <w:suppressAutoHyphens/>
              <w:ind w:left="105"/>
              <w:rPr>
                <w:rFonts w:eastAsia="Calibri"/>
                <w:sz w:val="24"/>
                <w:szCs w:val="24"/>
              </w:rPr>
            </w:pPr>
            <w:r w:rsidRPr="0068554B">
              <w:rPr>
                <w:rFonts w:eastAsia="Calibri"/>
                <w:spacing w:val="-5"/>
                <w:sz w:val="24"/>
                <w:szCs w:val="24"/>
              </w:rPr>
              <w:t>ОУ</w:t>
            </w:r>
          </w:p>
          <w:p w:rsidR="004D4365" w:rsidRPr="0068554B" w:rsidRDefault="004D4365" w:rsidP="00001C4B">
            <w:pPr>
              <w:pStyle w:val="TableParagraph"/>
              <w:suppressAutoHyphens/>
              <w:ind w:left="105"/>
              <w:rPr>
                <w:rFonts w:eastAsia="Calibri"/>
                <w:sz w:val="24"/>
                <w:szCs w:val="24"/>
              </w:rPr>
            </w:pPr>
            <w:r w:rsidRPr="0068554B">
              <w:rPr>
                <w:rFonts w:eastAsia="Calibri"/>
                <w:spacing w:val="-2"/>
                <w:sz w:val="24"/>
                <w:szCs w:val="24"/>
              </w:rPr>
              <w:t>логопед</w:t>
            </w:r>
          </w:p>
          <w:p w:rsidR="004D4365" w:rsidRPr="0068554B" w:rsidRDefault="004D4365" w:rsidP="00001C4B">
            <w:pPr>
              <w:pStyle w:val="TableParagraph"/>
              <w:suppressAutoHyphens/>
              <w:ind w:left="105"/>
              <w:rPr>
                <w:rFonts w:eastAsia="Calibri"/>
                <w:sz w:val="24"/>
                <w:szCs w:val="24"/>
              </w:rPr>
            </w:pPr>
            <w:r w:rsidRPr="0068554B">
              <w:rPr>
                <w:rFonts w:eastAsia="Calibri"/>
                <w:sz w:val="24"/>
                <w:szCs w:val="24"/>
              </w:rPr>
              <w:t>Педагог – психолог Социальный</w:t>
            </w:r>
            <w:r w:rsidRPr="0068554B">
              <w:rPr>
                <w:rFonts w:eastAsia="Calibri"/>
                <w:spacing w:val="-15"/>
                <w:sz w:val="24"/>
                <w:szCs w:val="24"/>
              </w:rPr>
              <w:t xml:space="preserve"> </w:t>
            </w:r>
            <w:r w:rsidRPr="0068554B">
              <w:rPr>
                <w:rFonts w:eastAsia="Calibri"/>
                <w:sz w:val="24"/>
                <w:szCs w:val="24"/>
              </w:rPr>
              <w:t xml:space="preserve">педагог </w:t>
            </w:r>
            <w:r w:rsidRPr="0068554B">
              <w:rPr>
                <w:rFonts w:eastAsia="Calibri"/>
                <w:spacing w:val="-2"/>
                <w:sz w:val="24"/>
                <w:szCs w:val="24"/>
              </w:rPr>
              <w:t>Заместитель</w:t>
            </w:r>
          </w:p>
          <w:p w:rsidR="004D4365" w:rsidRPr="0068554B" w:rsidRDefault="004D4365" w:rsidP="00001C4B">
            <w:pPr>
              <w:pStyle w:val="TableParagraph"/>
              <w:suppressAutoHyphens/>
              <w:ind w:left="105"/>
              <w:rPr>
                <w:rFonts w:eastAsia="Calibri"/>
                <w:sz w:val="24"/>
                <w:szCs w:val="24"/>
              </w:rPr>
            </w:pPr>
            <w:r w:rsidRPr="0068554B">
              <w:rPr>
                <w:rFonts w:eastAsia="Calibri"/>
                <w:spacing w:val="-2"/>
                <w:sz w:val="24"/>
                <w:szCs w:val="24"/>
              </w:rPr>
              <w:t>директора</w:t>
            </w:r>
          </w:p>
        </w:tc>
      </w:tr>
      <w:tr w:rsidR="006D6089" w:rsidRPr="0068554B" w:rsidTr="006D6089">
        <w:trPr>
          <w:trHeight w:val="2762"/>
        </w:trPr>
        <w:tc>
          <w:tcPr>
            <w:tcW w:w="1843" w:type="dxa"/>
            <w:shd w:val="clear" w:color="auto" w:fill="auto"/>
          </w:tcPr>
          <w:p w:rsidR="004D4365" w:rsidRPr="0068554B" w:rsidRDefault="004D4365" w:rsidP="00001C4B">
            <w:pPr>
              <w:pStyle w:val="TableParagraph"/>
              <w:tabs>
                <w:tab w:val="left" w:pos="1778"/>
              </w:tabs>
              <w:suppressAutoHyphens/>
              <w:ind w:left="107" w:right="98"/>
              <w:rPr>
                <w:rFonts w:eastAsia="Calibri"/>
                <w:sz w:val="24"/>
                <w:szCs w:val="24"/>
              </w:rPr>
            </w:pPr>
            <w:r w:rsidRPr="0068554B">
              <w:rPr>
                <w:rFonts w:eastAsia="Calibri"/>
                <w:spacing w:val="-2"/>
                <w:sz w:val="24"/>
                <w:szCs w:val="24"/>
              </w:rPr>
              <w:t>Консультирование учащихся</w:t>
            </w:r>
            <w:r w:rsidRPr="0068554B">
              <w:rPr>
                <w:rFonts w:eastAsia="Calibri"/>
                <w:sz w:val="24"/>
                <w:szCs w:val="24"/>
              </w:rPr>
              <w:tab/>
            </w:r>
            <w:r w:rsidRPr="0068554B">
              <w:rPr>
                <w:rFonts w:eastAsia="Calibri"/>
                <w:spacing w:val="-6"/>
                <w:sz w:val="24"/>
                <w:szCs w:val="24"/>
              </w:rPr>
              <w:t xml:space="preserve">по </w:t>
            </w:r>
            <w:r w:rsidRPr="0068554B">
              <w:rPr>
                <w:rFonts w:eastAsia="Calibri"/>
                <w:spacing w:val="-2"/>
                <w:sz w:val="24"/>
                <w:szCs w:val="24"/>
              </w:rPr>
              <w:t>выявленных проблемам, оказание превентивной помощи</w:t>
            </w:r>
          </w:p>
        </w:tc>
        <w:tc>
          <w:tcPr>
            <w:tcW w:w="2552" w:type="dxa"/>
            <w:shd w:val="clear" w:color="auto" w:fill="auto"/>
          </w:tcPr>
          <w:p w:rsidR="004D4365" w:rsidRPr="0068554B" w:rsidRDefault="004D4365" w:rsidP="00001C4B">
            <w:pPr>
              <w:pStyle w:val="TableParagraph"/>
              <w:suppressAutoHyphens/>
              <w:spacing w:line="263" w:lineRule="exact"/>
              <w:ind w:left="46"/>
              <w:rPr>
                <w:rFonts w:eastAsia="Calibri"/>
                <w:sz w:val="24"/>
                <w:szCs w:val="24"/>
              </w:rPr>
            </w:pPr>
            <w:r w:rsidRPr="0068554B">
              <w:rPr>
                <w:rFonts w:eastAsia="Calibri"/>
                <w:spacing w:val="-5"/>
                <w:sz w:val="24"/>
                <w:szCs w:val="24"/>
              </w:rPr>
              <w:t xml:space="preserve">1. </w:t>
            </w:r>
            <w:r w:rsidRPr="0068554B">
              <w:rPr>
                <w:rFonts w:eastAsia="Calibri"/>
                <w:spacing w:val="-2"/>
                <w:sz w:val="24"/>
                <w:szCs w:val="24"/>
              </w:rPr>
              <w:t>Рекомендации, приёмы, упражнения</w:t>
            </w:r>
            <w:r w:rsidRPr="0068554B">
              <w:rPr>
                <w:rFonts w:eastAsia="Calibri"/>
                <w:sz w:val="24"/>
                <w:szCs w:val="24"/>
              </w:rPr>
              <w:tab/>
            </w:r>
            <w:r w:rsidRPr="0068554B">
              <w:rPr>
                <w:rFonts w:eastAsia="Calibri"/>
                <w:spacing w:val="-10"/>
                <w:sz w:val="24"/>
                <w:szCs w:val="24"/>
              </w:rPr>
              <w:t xml:space="preserve">и </w:t>
            </w:r>
            <w:r w:rsidRPr="0068554B">
              <w:rPr>
                <w:rFonts w:eastAsia="Calibri"/>
                <w:sz w:val="24"/>
                <w:szCs w:val="24"/>
              </w:rPr>
              <w:t>др. материалы.</w:t>
            </w:r>
          </w:p>
          <w:p w:rsidR="004D4365" w:rsidRPr="0068554B" w:rsidRDefault="004D4365" w:rsidP="00001C4B">
            <w:pPr>
              <w:pStyle w:val="TableParagraph"/>
              <w:tabs>
                <w:tab w:val="left" w:pos="670"/>
              </w:tabs>
              <w:suppressAutoHyphens/>
              <w:ind w:left="106" w:right="96" w:hanging="60"/>
              <w:rPr>
                <w:rFonts w:eastAsia="Calibri"/>
                <w:sz w:val="24"/>
                <w:szCs w:val="24"/>
              </w:rPr>
            </w:pPr>
            <w:r w:rsidRPr="0068554B">
              <w:rPr>
                <w:rFonts w:eastAsia="Calibri"/>
                <w:spacing w:val="-6"/>
                <w:sz w:val="24"/>
                <w:szCs w:val="24"/>
              </w:rPr>
              <w:t>2.</w:t>
            </w:r>
            <w:r w:rsidRPr="0068554B">
              <w:rPr>
                <w:rFonts w:eastAsia="Calibri"/>
                <w:sz w:val="24"/>
                <w:szCs w:val="24"/>
              </w:rPr>
              <w:t xml:space="preserve"> </w:t>
            </w:r>
            <w:r w:rsidRPr="0068554B">
              <w:rPr>
                <w:rFonts w:eastAsia="Calibri"/>
                <w:spacing w:val="-2"/>
                <w:sz w:val="24"/>
                <w:szCs w:val="24"/>
              </w:rPr>
              <w:t xml:space="preserve">Разработка </w:t>
            </w:r>
            <w:r w:rsidRPr="0068554B">
              <w:rPr>
                <w:rFonts w:eastAsia="Calibri"/>
                <w:spacing w:val="-4"/>
                <w:sz w:val="24"/>
                <w:szCs w:val="24"/>
              </w:rPr>
              <w:t>плана</w:t>
            </w:r>
          </w:p>
          <w:p w:rsidR="004D4365" w:rsidRPr="0068554B" w:rsidRDefault="004D4365" w:rsidP="00001C4B">
            <w:pPr>
              <w:pStyle w:val="TableParagraph"/>
              <w:tabs>
                <w:tab w:val="left" w:pos="598"/>
                <w:tab w:val="left" w:pos="1698"/>
              </w:tabs>
              <w:suppressAutoHyphens/>
              <w:spacing w:line="270" w:lineRule="atLeast"/>
              <w:ind w:left="106" w:right="96"/>
              <w:rPr>
                <w:rFonts w:eastAsia="Calibri"/>
                <w:sz w:val="24"/>
                <w:szCs w:val="24"/>
              </w:rPr>
            </w:pPr>
            <w:r w:rsidRPr="0068554B">
              <w:rPr>
                <w:rFonts w:eastAsia="Calibri"/>
                <w:spacing w:val="-2"/>
                <w:sz w:val="24"/>
                <w:szCs w:val="24"/>
              </w:rPr>
              <w:t xml:space="preserve">консультативно </w:t>
            </w:r>
            <w:r w:rsidRPr="0068554B">
              <w:rPr>
                <w:rFonts w:eastAsia="Calibri"/>
                <w:spacing w:val="-10"/>
                <w:sz w:val="24"/>
                <w:szCs w:val="24"/>
              </w:rPr>
              <w:t>й</w:t>
            </w:r>
            <w:r w:rsidRPr="0068554B">
              <w:rPr>
                <w:rFonts w:eastAsia="Calibri"/>
                <w:sz w:val="24"/>
                <w:szCs w:val="24"/>
              </w:rPr>
              <w:t xml:space="preserve"> </w:t>
            </w:r>
            <w:r w:rsidRPr="0068554B">
              <w:rPr>
                <w:rFonts w:eastAsia="Calibri"/>
                <w:spacing w:val="-2"/>
                <w:sz w:val="24"/>
                <w:szCs w:val="24"/>
              </w:rPr>
              <w:t>работы</w:t>
            </w:r>
            <w:r w:rsidRPr="0068554B">
              <w:rPr>
                <w:rFonts w:eastAsia="Calibri"/>
                <w:sz w:val="24"/>
                <w:szCs w:val="24"/>
              </w:rPr>
              <w:t xml:space="preserve"> </w:t>
            </w:r>
            <w:r w:rsidRPr="0068554B">
              <w:rPr>
                <w:rFonts w:eastAsia="Calibri"/>
                <w:spacing w:val="-10"/>
                <w:sz w:val="24"/>
                <w:szCs w:val="24"/>
              </w:rPr>
              <w:t xml:space="preserve">с </w:t>
            </w:r>
            <w:r w:rsidRPr="0068554B">
              <w:rPr>
                <w:rFonts w:eastAsia="Calibri"/>
                <w:spacing w:val="-2"/>
                <w:sz w:val="24"/>
                <w:szCs w:val="24"/>
              </w:rPr>
              <w:t>учащимся</w:t>
            </w:r>
          </w:p>
        </w:tc>
        <w:tc>
          <w:tcPr>
            <w:tcW w:w="1984" w:type="dxa"/>
            <w:shd w:val="clear" w:color="auto" w:fill="auto"/>
          </w:tcPr>
          <w:p w:rsidR="004D4365" w:rsidRPr="0068554B" w:rsidRDefault="004D4365" w:rsidP="00001C4B">
            <w:pPr>
              <w:pStyle w:val="TableParagraph"/>
              <w:suppressAutoHyphens/>
              <w:ind w:left="106" w:hanging="72"/>
              <w:rPr>
                <w:rFonts w:eastAsia="Calibri"/>
                <w:sz w:val="24"/>
                <w:szCs w:val="24"/>
              </w:rPr>
            </w:pPr>
            <w:r w:rsidRPr="0068554B">
              <w:rPr>
                <w:rFonts w:eastAsia="Calibri"/>
                <w:spacing w:val="-2"/>
                <w:sz w:val="24"/>
                <w:szCs w:val="24"/>
              </w:rPr>
              <w:t>Индивидуальные, групповые,</w:t>
            </w:r>
          </w:p>
          <w:p w:rsidR="004D4365" w:rsidRPr="0068554B" w:rsidRDefault="004D4365" w:rsidP="00001C4B">
            <w:pPr>
              <w:pStyle w:val="TableParagraph"/>
              <w:suppressAutoHyphens/>
              <w:ind w:left="106"/>
              <w:rPr>
                <w:rFonts w:eastAsia="Calibri"/>
                <w:sz w:val="24"/>
                <w:szCs w:val="24"/>
              </w:rPr>
            </w:pPr>
            <w:r w:rsidRPr="0068554B">
              <w:rPr>
                <w:rFonts w:eastAsia="Calibri"/>
                <w:spacing w:val="-2"/>
                <w:sz w:val="24"/>
                <w:szCs w:val="24"/>
              </w:rPr>
              <w:t>тематические консультации</w:t>
            </w:r>
          </w:p>
        </w:tc>
        <w:tc>
          <w:tcPr>
            <w:tcW w:w="1701" w:type="dxa"/>
            <w:shd w:val="clear" w:color="auto" w:fill="auto"/>
          </w:tcPr>
          <w:p w:rsidR="004D4365" w:rsidRPr="0068554B" w:rsidRDefault="004D4365" w:rsidP="00001C4B">
            <w:pPr>
              <w:pStyle w:val="TableParagraph"/>
              <w:tabs>
                <w:tab w:val="left" w:pos="617"/>
              </w:tabs>
              <w:suppressAutoHyphens/>
              <w:ind w:left="101" w:right="100"/>
              <w:rPr>
                <w:rFonts w:eastAsia="Calibri"/>
                <w:sz w:val="24"/>
                <w:szCs w:val="24"/>
              </w:rPr>
            </w:pPr>
            <w:r w:rsidRPr="0068554B">
              <w:rPr>
                <w:rFonts w:eastAsia="Calibri"/>
                <w:spacing w:val="-6"/>
                <w:sz w:val="24"/>
                <w:szCs w:val="24"/>
              </w:rPr>
              <w:t>По</w:t>
            </w:r>
            <w:r w:rsidRPr="0068554B">
              <w:rPr>
                <w:rFonts w:eastAsia="Calibri"/>
                <w:sz w:val="24"/>
                <w:szCs w:val="24"/>
              </w:rPr>
              <w:t xml:space="preserve"> </w:t>
            </w:r>
            <w:r w:rsidRPr="0068554B">
              <w:rPr>
                <w:rFonts w:eastAsia="Calibri"/>
                <w:spacing w:val="-2"/>
                <w:sz w:val="24"/>
                <w:szCs w:val="24"/>
              </w:rPr>
              <w:t>отдельному плану-графику</w:t>
            </w:r>
          </w:p>
        </w:tc>
        <w:tc>
          <w:tcPr>
            <w:tcW w:w="1701" w:type="dxa"/>
            <w:shd w:val="clear" w:color="auto" w:fill="auto"/>
          </w:tcPr>
          <w:p w:rsidR="004D4365" w:rsidRPr="0068554B" w:rsidRDefault="004D4365" w:rsidP="00001C4B">
            <w:pPr>
              <w:pStyle w:val="TableParagraph"/>
              <w:tabs>
                <w:tab w:val="left" w:pos="1738"/>
              </w:tabs>
              <w:suppressAutoHyphens/>
              <w:ind w:left="105" w:right="106"/>
              <w:rPr>
                <w:rFonts w:eastAsia="Calibri"/>
                <w:sz w:val="24"/>
                <w:szCs w:val="24"/>
              </w:rPr>
            </w:pPr>
            <w:r w:rsidRPr="0068554B">
              <w:rPr>
                <w:rFonts w:eastAsia="Calibri"/>
                <w:spacing w:val="-2"/>
                <w:sz w:val="24"/>
                <w:szCs w:val="24"/>
              </w:rPr>
              <w:t>Специалисты</w:t>
            </w:r>
            <w:r w:rsidRPr="0068554B">
              <w:rPr>
                <w:rFonts w:eastAsia="Calibri"/>
                <w:sz w:val="24"/>
                <w:szCs w:val="24"/>
              </w:rPr>
              <w:tab/>
            </w:r>
            <w:r w:rsidRPr="0068554B">
              <w:rPr>
                <w:rFonts w:eastAsia="Calibri"/>
                <w:spacing w:val="-6"/>
                <w:sz w:val="24"/>
                <w:szCs w:val="24"/>
              </w:rPr>
              <w:t>ППК ОУ</w:t>
            </w:r>
          </w:p>
          <w:p w:rsidR="004D4365" w:rsidRPr="0068554B" w:rsidRDefault="004D4365" w:rsidP="00001C4B">
            <w:pPr>
              <w:pStyle w:val="TableParagraph"/>
              <w:suppressAutoHyphens/>
              <w:ind w:left="105"/>
              <w:rPr>
                <w:rFonts w:eastAsia="Calibri"/>
                <w:sz w:val="24"/>
                <w:szCs w:val="24"/>
              </w:rPr>
            </w:pPr>
            <w:r w:rsidRPr="0068554B">
              <w:rPr>
                <w:rFonts w:eastAsia="Calibri"/>
                <w:spacing w:val="-2"/>
                <w:sz w:val="24"/>
                <w:szCs w:val="24"/>
              </w:rPr>
              <w:t>Логопед</w:t>
            </w:r>
          </w:p>
          <w:p w:rsidR="004D4365" w:rsidRPr="0068554B" w:rsidRDefault="004D4365" w:rsidP="00001C4B">
            <w:pPr>
              <w:pStyle w:val="TableParagraph"/>
              <w:suppressAutoHyphens/>
              <w:ind w:left="105"/>
              <w:rPr>
                <w:rFonts w:eastAsia="Calibri"/>
                <w:sz w:val="24"/>
                <w:szCs w:val="24"/>
              </w:rPr>
            </w:pPr>
            <w:r w:rsidRPr="0068554B">
              <w:rPr>
                <w:rFonts w:eastAsia="Calibri"/>
                <w:sz w:val="24"/>
                <w:szCs w:val="24"/>
              </w:rPr>
              <w:t>Педагог – психолог Социальный</w:t>
            </w:r>
            <w:r w:rsidRPr="0068554B">
              <w:rPr>
                <w:rFonts w:eastAsia="Calibri"/>
                <w:spacing w:val="-15"/>
                <w:sz w:val="24"/>
                <w:szCs w:val="24"/>
              </w:rPr>
              <w:t xml:space="preserve"> </w:t>
            </w:r>
            <w:r w:rsidRPr="0068554B">
              <w:rPr>
                <w:rFonts w:eastAsia="Calibri"/>
                <w:sz w:val="24"/>
                <w:szCs w:val="24"/>
              </w:rPr>
              <w:t xml:space="preserve">педагог </w:t>
            </w:r>
            <w:r w:rsidRPr="0068554B">
              <w:rPr>
                <w:rFonts w:eastAsia="Calibri"/>
                <w:spacing w:val="-2"/>
                <w:sz w:val="24"/>
                <w:szCs w:val="24"/>
              </w:rPr>
              <w:t>Заместитель</w:t>
            </w:r>
          </w:p>
          <w:p w:rsidR="004D4365" w:rsidRPr="0068554B" w:rsidRDefault="004D4365" w:rsidP="00001C4B">
            <w:pPr>
              <w:pStyle w:val="TableParagraph"/>
              <w:suppressAutoHyphens/>
              <w:ind w:left="105" w:right="986"/>
              <w:rPr>
                <w:rFonts w:eastAsia="Calibri"/>
                <w:sz w:val="24"/>
                <w:szCs w:val="24"/>
              </w:rPr>
            </w:pPr>
            <w:r w:rsidRPr="0068554B">
              <w:rPr>
                <w:rFonts w:eastAsia="Calibri"/>
                <w:spacing w:val="-2"/>
                <w:sz w:val="24"/>
                <w:szCs w:val="24"/>
              </w:rPr>
              <w:t xml:space="preserve">директора </w:t>
            </w:r>
            <w:r w:rsidRPr="0068554B">
              <w:rPr>
                <w:rFonts w:eastAsia="Calibri"/>
                <w:sz w:val="24"/>
                <w:szCs w:val="24"/>
              </w:rPr>
              <w:t>по УВР</w:t>
            </w:r>
          </w:p>
        </w:tc>
      </w:tr>
      <w:tr w:rsidR="006D6089" w:rsidRPr="0068554B" w:rsidTr="006D6089">
        <w:trPr>
          <w:trHeight w:val="3038"/>
        </w:trPr>
        <w:tc>
          <w:tcPr>
            <w:tcW w:w="1843" w:type="dxa"/>
            <w:shd w:val="clear" w:color="auto" w:fill="auto"/>
          </w:tcPr>
          <w:p w:rsidR="004D4365" w:rsidRPr="0068554B" w:rsidRDefault="004D4365" w:rsidP="00001C4B">
            <w:pPr>
              <w:pStyle w:val="TableParagraph"/>
              <w:suppressAutoHyphens/>
              <w:spacing w:line="259" w:lineRule="exact"/>
              <w:ind w:left="107"/>
              <w:rPr>
                <w:rFonts w:eastAsia="Calibri"/>
                <w:sz w:val="24"/>
                <w:szCs w:val="24"/>
              </w:rPr>
            </w:pPr>
            <w:r w:rsidRPr="0068554B">
              <w:rPr>
                <w:rFonts w:eastAsia="Calibri"/>
                <w:spacing w:val="-2"/>
                <w:sz w:val="24"/>
                <w:szCs w:val="24"/>
              </w:rPr>
              <w:t>Консультирование</w:t>
            </w:r>
          </w:p>
          <w:p w:rsidR="004D4365" w:rsidRPr="0068554B" w:rsidRDefault="004D4365" w:rsidP="00001C4B">
            <w:pPr>
              <w:pStyle w:val="TableParagraph"/>
              <w:tabs>
                <w:tab w:val="left" w:pos="1782"/>
              </w:tabs>
              <w:suppressAutoHyphens/>
              <w:ind w:left="107" w:right="94"/>
              <w:rPr>
                <w:rFonts w:eastAsia="Calibri"/>
                <w:sz w:val="24"/>
                <w:szCs w:val="24"/>
              </w:rPr>
            </w:pPr>
            <w:r w:rsidRPr="0068554B">
              <w:rPr>
                <w:rFonts w:eastAsia="Calibri"/>
                <w:spacing w:val="-2"/>
                <w:sz w:val="24"/>
                <w:szCs w:val="24"/>
              </w:rPr>
              <w:t>родителей</w:t>
            </w:r>
            <w:r w:rsidRPr="0068554B">
              <w:rPr>
                <w:rFonts w:eastAsia="Calibri"/>
                <w:sz w:val="24"/>
                <w:szCs w:val="24"/>
              </w:rPr>
              <w:tab/>
            </w:r>
            <w:r w:rsidRPr="0068554B">
              <w:rPr>
                <w:rFonts w:eastAsia="Calibri"/>
                <w:spacing w:val="-6"/>
                <w:sz w:val="24"/>
                <w:szCs w:val="24"/>
              </w:rPr>
              <w:t xml:space="preserve">по </w:t>
            </w:r>
            <w:r w:rsidRPr="0068554B">
              <w:rPr>
                <w:rFonts w:eastAsia="Calibri"/>
                <w:spacing w:val="-2"/>
                <w:sz w:val="24"/>
                <w:szCs w:val="24"/>
              </w:rPr>
              <w:t>вопросам</w:t>
            </w:r>
          </w:p>
          <w:p w:rsidR="004D4365" w:rsidRPr="0068554B" w:rsidRDefault="004D4365" w:rsidP="00001C4B">
            <w:pPr>
              <w:pStyle w:val="TableParagraph"/>
              <w:suppressAutoHyphens/>
              <w:ind w:left="107" w:right="93"/>
              <w:rPr>
                <w:rFonts w:eastAsia="Calibri"/>
                <w:sz w:val="24"/>
                <w:szCs w:val="24"/>
              </w:rPr>
            </w:pPr>
            <w:r w:rsidRPr="0068554B">
              <w:rPr>
                <w:rFonts w:eastAsia="Calibri"/>
                <w:spacing w:val="-2"/>
                <w:sz w:val="24"/>
                <w:szCs w:val="24"/>
              </w:rPr>
              <w:t xml:space="preserve">инклюзивного образования, </w:t>
            </w:r>
            <w:r w:rsidRPr="0068554B">
              <w:rPr>
                <w:rFonts w:eastAsia="Calibri"/>
                <w:sz w:val="24"/>
                <w:szCs w:val="24"/>
              </w:rPr>
              <w:t>выбора</w:t>
            </w:r>
            <w:r w:rsidRPr="0068554B">
              <w:rPr>
                <w:rFonts w:eastAsia="Calibri"/>
                <w:spacing w:val="78"/>
                <w:sz w:val="24"/>
                <w:szCs w:val="24"/>
              </w:rPr>
              <w:t xml:space="preserve"> </w:t>
            </w:r>
            <w:r w:rsidRPr="0068554B">
              <w:rPr>
                <w:rFonts w:eastAsia="Calibri"/>
                <w:sz w:val="24"/>
                <w:szCs w:val="24"/>
              </w:rPr>
              <w:t xml:space="preserve">стратегии </w:t>
            </w:r>
            <w:r w:rsidRPr="0068554B">
              <w:rPr>
                <w:rFonts w:eastAsia="Calibri"/>
                <w:spacing w:val="-2"/>
                <w:sz w:val="24"/>
                <w:szCs w:val="24"/>
              </w:rPr>
              <w:t>воспитания, психолого-</w:t>
            </w:r>
          </w:p>
          <w:p w:rsidR="004D4365" w:rsidRPr="0068554B" w:rsidRDefault="004D4365" w:rsidP="00001C4B">
            <w:pPr>
              <w:pStyle w:val="TableParagraph"/>
              <w:suppressAutoHyphens/>
              <w:ind w:left="107" w:right="97"/>
              <w:rPr>
                <w:rFonts w:eastAsia="Calibri"/>
                <w:sz w:val="24"/>
                <w:szCs w:val="24"/>
              </w:rPr>
            </w:pPr>
            <w:r w:rsidRPr="0068554B">
              <w:rPr>
                <w:rFonts w:eastAsia="Calibri"/>
                <w:spacing w:val="-2"/>
                <w:sz w:val="24"/>
                <w:szCs w:val="24"/>
              </w:rPr>
              <w:t>физиологическим особенностям детей</w:t>
            </w:r>
          </w:p>
        </w:tc>
        <w:tc>
          <w:tcPr>
            <w:tcW w:w="2552" w:type="dxa"/>
            <w:shd w:val="clear" w:color="auto" w:fill="auto"/>
          </w:tcPr>
          <w:p w:rsidR="004D4365" w:rsidRPr="0068554B" w:rsidRDefault="004D4365" w:rsidP="00001C4B">
            <w:pPr>
              <w:pStyle w:val="TableParagraph"/>
              <w:suppressAutoHyphens/>
              <w:spacing w:line="259" w:lineRule="exact"/>
              <w:ind w:left="46"/>
              <w:rPr>
                <w:rFonts w:eastAsia="Calibri"/>
                <w:sz w:val="24"/>
                <w:szCs w:val="24"/>
              </w:rPr>
            </w:pPr>
            <w:r w:rsidRPr="0068554B">
              <w:rPr>
                <w:rFonts w:eastAsia="Calibri"/>
                <w:spacing w:val="-5"/>
                <w:sz w:val="24"/>
                <w:szCs w:val="24"/>
              </w:rPr>
              <w:t xml:space="preserve">1. </w:t>
            </w:r>
            <w:r w:rsidRPr="0068554B">
              <w:rPr>
                <w:rFonts w:eastAsia="Calibri"/>
                <w:spacing w:val="-2"/>
                <w:sz w:val="24"/>
                <w:szCs w:val="24"/>
              </w:rPr>
              <w:t>Рекомендации, приёмы, упражнения</w:t>
            </w:r>
            <w:r w:rsidRPr="0068554B">
              <w:rPr>
                <w:rFonts w:eastAsia="Calibri"/>
                <w:sz w:val="24"/>
                <w:szCs w:val="24"/>
              </w:rPr>
              <w:tab/>
            </w:r>
            <w:r w:rsidRPr="0068554B">
              <w:rPr>
                <w:rFonts w:eastAsia="Calibri"/>
                <w:spacing w:val="-10"/>
                <w:sz w:val="24"/>
                <w:szCs w:val="24"/>
              </w:rPr>
              <w:t xml:space="preserve">и </w:t>
            </w:r>
            <w:r w:rsidRPr="0068554B">
              <w:rPr>
                <w:rFonts w:eastAsia="Calibri"/>
                <w:sz w:val="24"/>
                <w:szCs w:val="24"/>
              </w:rPr>
              <w:t>др. материалы.</w:t>
            </w:r>
          </w:p>
          <w:p w:rsidR="004D4365" w:rsidRPr="0068554B" w:rsidRDefault="004D4365" w:rsidP="00001C4B">
            <w:pPr>
              <w:pStyle w:val="TableParagraph"/>
              <w:tabs>
                <w:tab w:val="left" w:pos="670"/>
              </w:tabs>
              <w:suppressAutoHyphens/>
              <w:ind w:left="106" w:right="96" w:hanging="60"/>
              <w:rPr>
                <w:rFonts w:eastAsia="Calibri"/>
                <w:sz w:val="24"/>
                <w:szCs w:val="24"/>
              </w:rPr>
            </w:pPr>
            <w:r w:rsidRPr="0068554B">
              <w:rPr>
                <w:rFonts w:eastAsia="Calibri"/>
                <w:spacing w:val="-6"/>
                <w:sz w:val="24"/>
                <w:szCs w:val="24"/>
              </w:rPr>
              <w:t>2.</w:t>
            </w:r>
            <w:r w:rsidRPr="0068554B">
              <w:rPr>
                <w:rFonts w:eastAsia="Calibri"/>
                <w:sz w:val="24"/>
                <w:szCs w:val="24"/>
              </w:rPr>
              <w:t xml:space="preserve"> </w:t>
            </w:r>
            <w:r w:rsidRPr="0068554B">
              <w:rPr>
                <w:rFonts w:eastAsia="Calibri"/>
                <w:spacing w:val="-2"/>
                <w:sz w:val="24"/>
                <w:szCs w:val="24"/>
              </w:rPr>
              <w:t xml:space="preserve">Разработка </w:t>
            </w:r>
            <w:r w:rsidRPr="0068554B">
              <w:rPr>
                <w:rFonts w:eastAsia="Calibri"/>
                <w:spacing w:val="-4"/>
                <w:sz w:val="24"/>
                <w:szCs w:val="24"/>
              </w:rPr>
              <w:t>плана</w:t>
            </w:r>
          </w:p>
          <w:p w:rsidR="004D4365" w:rsidRPr="0068554B" w:rsidRDefault="004D4365" w:rsidP="00001C4B">
            <w:pPr>
              <w:pStyle w:val="TableParagraph"/>
              <w:tabs>
                <w:tab w:val="left" w:pos="598"/>
                <w:tab w:val="left" w:pos="1698"/>
              </w:tabs>
              <w:suppressAutoHyphens/>
              <w:ind w:left="106" w:right="96"/>
              <w:rPr>
                <w:rFonts w:eastAsia="Calibri"/>
                <w:sz w:val="24"/>
                <w:szCs w:val="24"/>
              </w:rPr>
            </w:pPr>
            <w:r w:rsidRPr="0068554B">
              <w:rPr>
                <w:rFonts w:eastAsia="Calibri"/>
                <w:spacing w:val="-2"/>
                <w:sz w:val="24"/>
                <w:szCs w:val="24"/>
              </w:rPr>
              <w:t>Консультативно</w:t>
            </w:r>
            <w:r w:rsidRPr="0068554B">
              <w:rPr>
                <w:rFonts w:eastAsia="Calibri"/>
                <w:spacing w:val="-10"/>
                <w:sz w:val="24"/>
                <w:szCs w:val="24"/>
              </w:rPr>
              <w:t>й</w:t>
            </w:r>
            <w:r w:rsidRPr="0068554B">
              <w:rPr>
                <w:rFonts w:eastAsia="Calibri"/>
                <w:sz w:val="24"/>
                <w:szCs w:val="24"/>
              </w:rPr>
              <w:t xml:space="preserve"> </w:t>
            </w:r>
            <w:r w:rsidRPr="0068554B">
              <w:rPr>
                <w:rFonts w:eastAsia="Calibri"/>
                <w:spacing w:val="-2"/>
                <w:sz w:val="24"/>
                <w:szCs w:val="24"/>
              </w:rPr>
              <w:t>работы</w:t>
            </w:r>
            <w:r w:rsidRPr="0068554B">
              <w:rPr>
                <w:rFonts w:eastAsia="Calibri"/>
                <w:sz w:val="24"/>
                <w:szCs w:val="24"/>
              </w:rPr>
              <w:tab/>
            </w:r>
            <w:r w:rsidRPr="0068554B">
              <w:rPr>
                <w:rFonts w:eastAsia="Calibri"/>
                <w:spacing w:val="-10"/>
                <w:sz w:val="24"/>
                <w:szCs w:val="24"/>
              </w:rPr>
              <w:t xml:space="preserve">с </w:t>
            </w:r>
            <w:r w:rsidRPr="0068554B">
              <w:rPr>
                <w:rFonts w:eastAsia="Calibri"/>
                <w:spacing w:val="-2"/>
                <w:sz w:val="24"/>
                <w:szCs w:val="24"/>
              </w:rPr>
              <w:t>родителями</w:t>
            </w:r>
          </w:p>
        </w:tc>
        <w:tc>
          <w:tcPr>
            <w:tcW w:w="1984" w:type="dxa"/>
            <w:shd w:val="clear" w:color="auto" w:fill="auto"/>
          </w:tcPr>
          <w:p w:rsidR="004D4365" w:rsidRPr="0068554B" w:rsidRDefault="004D4365" w:rsidP="00001C4B">
            <w:pPr>
              <w:pStyle w:val="TableParagraph"/>
              <w:suppressAutoHyphens/>
              <w:spacing w:line="259" w:lineRule="exact"/>
              <w:ind w:left="34"/>
              <w:rPr>
                <w:rFonts w:eastAsia="Calibri"/>
                <w:sz w:val="24"/>
                <w:szCs w:val="24"/>
              </w:rPr>
            </w:pPr>
            <w:r w:rsidRPr="0068554B">
              <w:rPr>
                <w:rFonts w:eastAsia="Calibri"/>
                <w:spacing w:val="-2"/>
                <w:sz w:val="24"/>
                <w:szCs w:val="24"/>
              </w:rPr>
              <w:t>Индивидуальные,</w:t>
            </w:r>
          </w:p>
          <w:p w:rsidR="004D4365" w:rsidRPr="0068554B" w:rsidRDefault="004D4365" w:rsidP="00001C4B">
            <w:pPr>
              <w:pStyle w:val="TableParagraph"/>
              <w:suppressAutoHyphens/>
              <w:ind w:left="106"/>
              <w:rPr>
                <w:rFonts w:eastAsia="Calibri"/>
                <w:sz w:val="24"/>
                <w:szCs w:val="24"/>
              </w:rPr>
            </w:pPr>
            <w:r w:rsidRPr="0068554B">
              <w:rPr>
                <w:rFonts w:eastAsia="Calibri"/>
                <w:spacing w:val="-2"/>
                <w:sz w:val="24"/>
                <w:szCs w:val="24"/>
              </w:rPr>
              <w:t>групповые, тематические консультации</w:t>
            </w:r>
          </w:p>
        </w:tc>
        <w:tc>
          <w:tcPr>
            <w:tcW w:w="1701" w:type="dxa"/>
            <w:shd w:val="clear" w:color="auto" w:fill="auto"/>
          </w:tcPr>
          <w:p w:rsidR="004D4365" w:rsidRPr="0068554B" w:rsidRDefault="004D4365" w:rsidP="00001C4B">
            <w:pPr>
              <w:pStyle w:val="TableParagraph"/>
              <w:tabs>
                <w:tab w:val="left" w:pos="617"/>
              </w:tabs>
              <w:suppressAutoHyphens/>
              <w:spacing w:line="259" w:lineRule="exact"/>
              <w:ind w:left="101"/>
              <w:rPr>
                <w:rFonts w:eastAsia="Calibri"/>
                <w:sz w:val="24"/>
                <w:szCs w:val="24"/>
              </w:rPr>
            </w:pPr>
            <w:r w:rsidRPr="0068554B">
              <w:rPr>
                <w:rFonts w:eastAsia="Calibri"/>
                <w:spacing w:val="-5"/>
                <w:sz w:val="24"/>
                <w:szCs w:val="24"/>
              </w:rPr>
              <w:t>По</w:t>
            </w:r>
            <w:r w:rsidRPr="0068554B">
              <w:rPr>
                <w:rFonts w:eastAsia="Calibri"/>
                <w:sz w:val="24"/>
                <w:szCs w:val="24"/>
              </w:rPr>
              <w:tab/>
            </w:r>
            <w:r w:rsidRPr="0068554B">
              <w:rPr>
                <w:rFonts w:eastAsia="Calibri"/>
                <w:spacing w:val="-2"/>
                <w:sz w:val="24"/>
                <w:szCs w:val="24"/>
              </w:rPr>
              <w:t>отдельному</w:t>
            </w:r>
          </w:p>
          <w:p w:rsidR="004D4365" w:rsidRPr="0068554B" w:rsidRDefault="004D4365" w:rsidP="00001C4B">
            <w:pPr>
              <w:pStyle w:val="TableParagraph"/>
              <w:suppressAutoHyphens/>
              <w:ind w:left="101"/>
              <w:rPr>
                <w:rFonts w:eastAsia="Calibri"/>
                <w:sz w:val="24"/>
                <w:szCs w:val="24"/>
              </w:rPr>
            </w:pPr>
            <w:r w:rsidRPr="0068554B">
              <w:rPr>
                <w:rFonts w:eastAsia="Calibri"/>
                <w:spacing w:val="-2"/>
                <w:sz w:val="24"/>
                <w:szCs w:val="24"/>
              </w:rPr>
              <w:t>плану-графику</w:t>
            </w:r>
          </w:p>
        </w:tc>
        <w:tc>
          <w:tcPr>
            <w:tcW w:w="1701" w:type="dxa"/>
            <w:shd w:val="clear" w:color="auto" w:fill="auto"/>
          </w:tcPr>
          <w:p w:rsidR="004D4365" w:rsidRPr="0068554B" w:rsidRDefault="004D4365" w:rsidP="00001C4B">
            <w:pPr>
              <w:pStyle w:val="TableParagraph"/>
              <w:tabs>
                <w:tab w:val="left" w:pos="1738"/>
              </w:tabs>
              <w:suppressAutoHyphens/>
              <w:spacing w:line="259" w:lineRule="exact"/>
              <w:ind w:left="105"/>
              <w:rPr>
                <w:rFonts w:eastAsia="Calibri"/>
                <w:sz w:val="24"/>
                <w:szCs w:val="24"/>
              </w:rPr>
            </w:pPr>
            <w:r w:rsidRPr="0068554B">
              <w:rPr>
                <w:rFonts w:eastAsia="Calibri"/>
                <w:spacing w:val="-2"/>
                <w:sz w:val="24"/>
                <w:szCs w:val="24"/>
              </w:rPr>
              <w:t>Специалисты</w:t>
            </w:r>
            <w:r w:rsidRPr="0068554B">
              <w:rPr>
                <w:rFonts w:eastAsia="Calibri"/>
                <w:sz w:val="24"/>
                <w:szCs w:val="24"/>
              </w:rPr>
              <w:tab/>
            </w:r>
            <w:r w:rsidRPr="0068554B">
              <w:rPr>
                <w:rFonts w:eastAsia="Calibri"/>
                <w:spacing w:val="-5"/>
                <w:sz w:val="24"/>
                <w:szCs w:val="24"/>
              </w:rPr>
              <w:t>ППК</w:t>
            </w:r>
          </w:p>
          <w:p w:rsidR="004D4365" w:rsidRPr="0068554B" w:rsidRDefault="004D4365" w:rsidP="00001C4B">
            <w:pPr>
              <w:pStyle w:val="TableParagraph"/>
              <w:suppressAutoHyphens/>
              <w:ind w:left="105"/>
              <w:rPr>
                <w:rFonts w:eastAsia="Calibri"/>
                <w:sz w:val="24"/>
                <w:szCs w:val="24"/>
              </w:rPr>
            </w:pPr>
            <w:r w:rsidRPr="0068554B">
              <w:rPr>
                <w:rFonts w:eastAsia="Calibri"/>
                <w:spacing w:val="-5"/>
                <w:sz w:val="24"/>
                <w:szCs w:val="24"/>
              </w:rPr>
              <w:t>ОУ</w:t>
            </w:r>
          </w:p>
          <w:p w:rsidR="004D4365" w:rsidRPr="0068554B" w:rsidRDefault="004D4365" w:rsidP="00001C4B">
            <w:pPr>
              <w:pStyle w:val="TableParagraph"/>
              <w:suppressAutoHyphens/>
              <w:ind w:left="105"/>
              <w:rPr>
                <w:rFonts w:eastAsia="Calibri"/>
                <w:sz w:val="24"/>
                <w:szCs w:val="24"/>
              </w:rPr>
            </w:pPr>
            <w:r w:rsidRPr="0068554B">
              <w:rPr>
                <w:rFonts w:eastAsia="Calibri"/>
                <w:spacing w:val="-2"/>
                <w:sz w:val="24"/>
                <w:szCs w:val="24"/>
              </w:rPr>
              <w:t>логопед</w:t>
            </w:r>
          </w:p>
          <w:p w:rsidR="004D4365" w:rsidRPr="0068554B" w:rsidRDefault="004D4365" w:rsidP="00001C4B">
            <w:pPr>
              <w:pStyle w:val="TableParagraph"/>
              <w:suppressAutoHyphens/>
              <w:ind w:left="105"/>
              <w:rPr>
                <w:rFonts w:eastAsia="Calibri"/>
                <w:sz w:val="24"/>
                <w:szCs w:val="24"/>
              </w:rPr>
            </w:pPr>
            <w:r w:rsidRPr="0068554B">
              <w:rPr>
                <w:rFonts w:eastAsia="Calibri"/>
                <w:sz w:val="24"/>
                <w:szCs w:val="24"/>
              </w:rPr>
              <w:t>Педагог – психолог Социальный</w:t>
            </w:r>
            <w:r w:rsidRPr="0068554B">
              <w:rPr>
                <w:rFonts w:eastAsia="Calibri"/>
                <w:spacing w:val="-15"/>
                <w:sz w:val="24"/>
                <w:szCs w:val="24"/>
              </w:rPr>
              <w:t xml:space="preserve"> </w:t>
            </w:r>
            <w:r w:rsidRPr="0068554B">
              <w:rPr>
                <w:rFonts w:eastAsia="Calibri"/>
                <w:sz w:val="24"/>
                <w:szCs w:val="24"/>
              </w:rPr>
              <w:t xml:space="preserve">педагог </w:t>
            </w:r>
            <w:r w:rsidRPr="0068554B">
              <w:rPr>
                <w:rFonts w:eastAsia="Calibri"/>
                <w:spacing w:val="-2"/>
                <w:sz w:val="24"/>
                <w:szCs w:val="24"/>
              </w:rPr>
              <w:t>Заместитель</w:t>
            </w:r>
          </w:p>
          <w:p w:rsidR="004D4365" w:rsidRPr="0068554B" w:rsidRDefault="004D4365" w:rsidP="00001C4B">
            <w:pPr>
              <w:pStyle w:val="TableParagraph"/>
              <w:suppressAutoHyphens/>
              <w:ind w:left="105" w:right="986"/>
              <w:rPr>
                <w:rFonts w:eastAsia="Calibri"/>
                <w:sz w:val="24"/>
                <w:szCs w:val="24"/>
              </w:rPr>
            </w:pPr>
            <w:r w:rsidRPr="0068554B">
              <w:rPr>
                <w:rFonts w:eastAsia="Calibri"/>
                <w:spacing w:val="-2"/>
                <w:sz w:val="24"/>
                <w:szCs w:val="24"/>
              </w:rPr>
              <w:t xml:space="preserve">директора </w:t>
            </w:r>
            <w:r w:rsidRPr="0068554B">
              <w:rPr>
                <w:rFonts w:eastAsia="Calibri"/>
                <w:sz w:val="24"/>
                <w:szCs w:val="24"/>
              </w:rPr>
              <w:t>по УВР</w:t>
            </w:r>
          </w:p>
        </w:tc>
      </w:tr>
    </w:tbl>
    <w:p w:rsidR="004D4365" w:rsidRPr="0068554B" w:rsidRDefault="004D4365" w:rsidP="00573365">
      <w:pPr>
        <w:pStyle w:val="1"/>
        <w:widowControl w:val="0"/>
        <w:tabs>
          <w:tab w:val="left" w:pos="889"/>
        </w:tabs>
        <w:suppressAutoHyphens/>
        <w:autoSpaceDE w:val="0"/>
        <w:autoSpaceDN w:val="0"/>
        <w:spacing w:before="210"/>
        <w:ind w:firstLine="284"/>
        <w:jc w:val="left"/>
        <w:rPr>
          <w:color w:val="auto"/>
          <w:sz w:val="24"/>
          <w:szCs w:val="24"/>
        </w:rPr>
      </w:pPr>
      <w:bookmarkStart w:id="1146" w:name="_Toc135050226"/>
      <w:r w:rsidRPr="0068554B">
        <w:rPr>
          <w:rFonts w:eastAsia="Times New Roman"/>
          <w:bCs/>
          <w:color w:val="auto"/>
          <w:sz w:val="24"/>
          <w:szCs w:val="24"/>
          <w:lang w:eastAsia="en-US"/>
        </w:rPr>
        <w:t>Информационно</w:t>
      </w:r>
      <w:r w:rsidRPr="0068554B">
        <w:rPr>
          <w:rFonts w:eastAsia="Times New Roman"/>
          <w:bCs/>
          <w:color w:val="auto"/>
          <w:spacing w:val="-8"/>
          <w:sz w:val="24"/>
          <w:szCs w:val="24"/>
          <w:lang w:eastAsia="en-US"/>
        </w:rPr>
        <w:t xml:space="preserve"> </w:t>
      </w:r>
      <w:r w:rsidRPr="0068554B">
        <w:rPr>
          <w:rFonts w:eastAsia="Times New Roman"/>
          <w:bCs/>
          <w:color w:val="auto"/>
          <w:sz w:val="24"/>
          <w:szCs w:val="24"/>
          <w:lang w:eastAsia="en-US"/>
        </w:rPr>
        <w:t>–</w:t>
      </w:r>
      <w:r w:rsidRPr="0068554B">
        <w:rPr>
          <w:rFonts w:eastAsia="Times New Roman"/>
          <w:bCs/>
          <w:color w:val="auto"/>
          <w:spacing w:val="-6"/>
          <w:sz w:val="24"/>
          <w:szCs w:val="24"/>
          <w:lang w:eastAsia="en-US"/>
        </w:rPr>
        <w:t xml:space="preserve"> </w:t>
      </w:r>
      <w:r w:rsidRPr="0068554B">
        <w:rPr>
          <w:rFonts w:eastAsia="Times New Roman"/>
          <w:bCs/>
          <w:color w:val="auto"/>
          <w:sz w:val="24"/>
          <w:szCs w:val="24"/>
          <w:lang w:eastAsia="en-US"/>
        </w:rPr>
        <w:t>просветительский</w:t>
      </w:r>
      <w:r w:rsidRPr="0068554B">
        <w:rPr>
          <w:rFonts w:eastAsia="Times New Roman"/>
          <w:bCs/>
          <w:color w:val="auto"/>
          <w:spacing w:val="-7"/>
          <w:sz w:val="24"/>
          <w:szCs w:val="24"/>
          <w:lang w:eastAsia="en-US"/>
        </w:rPr>
        <w:t xml:space="preserve"> </w:t>
      </w:r>
      <w:r w:rsidRPr="0068554B">
        <w:rPr>
          <w:rFonts w:eastAsia="Times New Roman"/>
          <w:bCs/>
          <w:color w:val="auto"/>
          <w:spacing w:val="-2"/>
          <w:sz w:val="24"/>
          <w:szCs w:val="24"/>
          <w:lang w:eastAsia="en-US"/>
        </w:rPr>
        <w:t>модуль</w:t>
      </w:r>
      <w:r w:rsidR="00573365" w:rsidRPr="0068554B">
        <w:rPr>
          <w:rFonts w:eastAsia="Times New Roman"/>
          <w:bCs/>
          <w:color w:val="auto"/>
          <w:spacing w:val="-2"/>
          <w:sz w:val="24"/>
          <w:szCs w:val="24"/>
          <w:lang w:val="ru-RU" w:eastAsia="en-US"/>
        </w:rPr>
        <w:t>.</w:t>
      </w:r>
      <w:bookmarkEnd w:id="1146"/>
    </w:p>
    <w:p w:rsidR="004D4365" w:rsidRPr="0068554B" w:rsidRDefault="004D4365" w:rsidP="00573365">
      <w:pPr>
        <w:pStyle w:val="af2"/>
        <w:tabs>
          <w:tab w:val="left" w:pos="2879"/>
          <w:tab w:val="left" w:pos="7328"/>
          <w:tab w:val="left" w:pos="9195"/>
          <w:tab w:val="left" w:pos="9751"/>
        </w:tabs>
        <w:suppressAutoHyphens/>
        <w:spacing w:after="12"/>
        <w:ind w:left="0" w:right="266" w:firstLine="284"/>
        <w:rPr>
          <w:rFonts w:ascii="Times New Roman" w:hAnsi="Times New Roman" w:cs="Times New Roman"/>
          <w:spacing w:val="-6"/>
          <w:sz w:val="24"/>
          <w:szCs w:val="24"/>
        </w:rPr>
      </w:pPr>
      <w:r w:rsidRPr="0068554B">
        <w:rPr>
          <w:rFonts w:ascii="Times New Roman" w:hAnsi="Times New Roman" w:cs="Times New Roman"/>
          <w:b/>
          <w:spacing w:val="-2"/>
          <w:sz w:val="24"/>
          <w:szCs w:val="24"/>
        </w:rPr>
        <w:t xml:space="preserve">Цель: </w:t>
      </w:r>
      <w:r w:rsidRPr="0068554B">
        <w:rPr>
          <w:rFonts w:ascii="Times New Roman" w:hAnsi="Times New Roman" w:cs="Times New Roman"/>
          <w:spacing w:val="-2"/>
          <w:sz w:val="24"/>
          <w:szCs w:val="24"/>
        </w:rPr>
        <w:t>организация</w:t>
      </w:r>
      <w:r w:rsidRPr="0068554B">
        <w:rPr>
          <w:rFonts w:ascii="Times New Roman" w:hAnsi="Times New Roman" w:cs="Times New Roman"/>
          <w:sz w:val="24"/>
          <w:szCs w:val="24"/>
        </w:rPr>
        <w:tab/>
      </w:r>
      <w:r w:rsidRPr="0068554B">
        <w:rPr>
          <w:rFonts w:ascii="Times New Roman" w:hAnsi="Times New Roman" w:cs="Times New Roman"/>
          <w:spacing w:val="-2"/>
          <w:sz w:val="24"/>
          <w:szCs w:val="24"/>
        </w:rPr>
        <w:t>информационно-просветительской</w:t>
      </w:r>
      <w:r w:rsidRPr="0068554B">
        <w:rPr>
          <w:rFonts w:ascii="Times New Roman" w:hAnsi="Times New Roman" w:cs="Times New Roman"/>
          <w:sz w:val="24"/>
          <w:szCs w:val="24"/>
        </w:rPr>
        <w:tab/>
      </w:r>
      <w:r w:rsidRPr="0068554B">
        <w:rPr>
          <w:rFonts w:ascii="Times New Roman" w:hAnsi="Times New Roman" w:cs="Times New Roman"/>
          <w:spacing w:val="-2"/>
          <w:sz w:val="24"/>
          <w:szCs w:val="24"/>
        </w:rPr>
        <w:t>деятельности</w:t>
      </w:r>
      <w:r w:rsidRPr="0068554B">
        <w:rPr>
          <w:rFonts w:ascii="Times New Roman" w:hAnsi="Times New Roman" w:cs="Times New Roman"/>
          <w:sz w:val="24"/>
          <w:szCs w:val="24"/>
        </w:rPr>
        <w:t xml:space="preserve"> </w:t>
      </w:r>
      <w:r w:rsidRPr="0068554B">
        <w:rPr>
          <w:rFonts w:ascii="Times New Roman" w:hAnsi="Times New Roman" w:cs="Times New Roman"/>
          <w:spacing w:val="-6"/>
          <w:sz w:val="24"/>
          <w:szCs w:val="24"/>
        </w:rPr>
        <w:t>по</w:t>
      </w:r>
    </w:p>
    <w:p w:rsidR="004D4365" w:rsidRPr="0068554B" w:rsidRDefault="004D4365" w:rsidP="00573365">
      <w:pPr>
        <w:pStyle w:val="af2"/>
        <w:tabs>
          <w:tab w:val="left" w:pos="2879"/>
          <w:tab w:val="left" w:pos="7328"/>
          <w:tab w:val="left" w:pos="9195"/>
          <w:tab w:val="left" w:pos="9751"/>
        </w:tabs>
        <w:suppressAutoHyphens/>
        <w:spacing w:after="12"/>
        <w:ind w:right="266" w:firstLine="0"/>
        <w:rPr>
          <w:rFonts w:ascii="Times New Roman" w:hAnsi="Times New Roman" w:cs="Times New Roman"/>
          <w:sz w:val="24"/>
          <w:szCs w:val="24"/>
        </w:rPr>
      </w:pPr>
      <w:r w:rsidRPr="0068554B">
        <w:rPr>
          <w:rFonts w:ascii="Times New Roman" w:hAnsi="Times New Roman" w:cs="Times New Roman"/>
          <w:spacing w:val="-2"/>
          <w:sz w:val="24"/>
          <w:szCs w:val="24"/>
        </w:rPr>
        <w:t xml:space="preserve">вопросам </w:t>
      </w:r>
      <w:r w:rsidRPr="0068554B">
        <w:rPr>
          <w:rFonts w:ascii="Times New Roman" w:hAnsi="Times New Roman" w:cs="Times New Roman"/>
          <w:sz w:val="24"/>
          <w:szCs w:val="24"/>
        </w:rPr>
        <w:t>инклюзивного образования со всеми участниками бразовательного процесса</w:t>
      </w:r>
      <w:r w:rsidR="00573365" w:rsidRPr="0068554B">
        <w:rPr>
          <w:rFonts w:ascii="Times New Roman" w:hAnsi="Times New Roman" w:cs="Times New Roman"/>
          <w:sz w:val="24"/>
          <w:szCs w:val="24"/>
        </w:rPr>
        <w:t>.</w:t>
      </w:r>
    </w:p>
    <w:tbl>
      <w:tblPr>
        <w:tblW w:w="98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049"/>
        <w:gridCol w:w="1778"/>
        <w:gridCol w:w="1701"/>
        <w:gridCol w:w="1905"/>
      </w:tblGrid>
      <w:tr w:rsidR="006D6089" w:rsidRPr="0068554B" w:rsidTr="006D6089">
        <w:trPr>
          <w:trHeight w:val="942"/>
        </w:trPr>
        <w:tc>
          <w:tcPr>
            <w:tcW w:w="2410" w:type="dxa"/>
            <w:tcBorders>
              <w:bottom w:val="single" w:sz="4" w:space="0" w:color="auto"/>
            </w:tcBorders>
            <w:shd w:val="clear" w:color="auto" w:fill="auto"/>
          </w:tcPr>
          <w:p w:rsidR="004D4365" w:rsidRPr="0068554B" w:rsidRDefault="004D4365" w:rsidP="00001C4B">
            <w:pPr>
              <w:pStyle w:val="TableParagraph"/>
              <w:suppressAutoHyphens/>
              <w:ind w:left="467" w:right="463" w:hanging="1"/>
              <w:jc w:val="center"/>
              <w:rPr>
                <w:rFonts w:eastAsia="Calibri"/>
                <w:b/>
                <w:sz w:val="24"/>
                <w:szCs w:val="24"/>
              </w:rPr>
            </w:pPr>
            <w:r w:rsidRPr="0068554B">
              <w:rPr>
                <w:rFonts w:eastAsia="Calibri"/>
                <w:b/>
                <w:spacing w:val="-2"/>
                <w:sz w:val="24"/>
                <w:szCs w:val="24"/>
              </w:rPr>
              <w:t>Задачи (направления) деятельности</w:t>
            </w:r>
          </w:p>
        </w:tc>
        <w:tc>
          <w:tcPr>
            <w:tcW w:w="2049" w:type="dxa"/>
            <w:tcBorders>
              <w:bottom w:val="single" w:sz="4" w:space="0" w:color="auto"/>
            </w:tcBorders>
            <w:shd w:val="clear" w:color="auto" w:fill="auto"/>
          </w:tcPr>
          <w:p w:rsidR="004D4365" w:rsidRPr="0068554B" w:rsidRDefault="004D4365" w:rsidP="00001C4B">
            <w:pPr>
              <w:pStyle w:val="TableParagraph"/>
              <w:suppressAutoHyphens/>
              <w:ind w:left="391" w:hanging="140"/>
              <w:rPr>
                <w:rFonts w:eastAsia="Calibri"/>
                <w:b/>
                <w:sz w:val="24"/>
                <w:szCs w:val="24"/>
              </w:rPr>
            </w:pPr>
            <w:r w:rsidRPr="0068554B">
              <w:rPr>
                <w:rFonts w:eastAsia="Calibri"/>
                <w:b/>
                <w:spacing w:val="-2"/>
                <w:sz w:val="24"/>
                <w:szCs w:val="24"/>
              </w:rPr>
              <w:t>Планируемые результаты</w:t>
            </w:r>
          </w:p>
        </w:tc>
        <w:tc>
          <w:tcPr>
            <w:tcW w:w="1778" w:type="dxa"/>
            <w:tcBorders>
              <w:bottom w:val="single" w:sz="4" w:space="0" w:color="auto"/>
            </w:tcBorders>
            <w:shd w:val="clear" w:color="auto" w:fill="auto"/>
          </w:tcPr>
          <w:p w:rsidR="004D4365" w:rsidRPr="0068554B" w:rsidRDefault="004D4365" w:rsidP="00001C4B">
            <w:pPr>
              <w:pStyle w:val="TableParagraph"/>
              <w:suppressAutoHyphens/>
              <w:ind w:left="327" w:right="275" w:hanging="52"/>
              <w:jc w:val="both"/>
              <w:rPr>
                <w:rFonts w:eastAsia="Calibri"/>
                <w:b/>
                <w:sz w:val="24"/>
                <w:szCs w:val="24"/>
              </w:rPr>
            </w:pPr>
            <w:r w:rsidRPr="0068554B">
              <w:rPr>
                <w:rFonts w:eastAsia="Calibri"/>
                <w:b/>
                <w:sz w:val="24"/>
                <w:szCs w:val="24"/>
              </w:rPr>
              <w:t>Виды</w:t>
            </w:r>
            <w:r w:rsidRPr="0068554B">
              <w:rPr>
                <w:rFonts w:eastAsia="Calibri"/>
                <w:b/>
                <w:spacing w:val="-15"/>
                <w:sz w:val="24"/>
                <w:szCs w:val="24"/>
              </w:rPr>
              <w:t xml:space="preserve"> </w:t>
            </w:r>
            <w:r w:rsidRPr="0068554B">
              <w:rPr>
                <w:rFonts w:eastAsia="Calibri"/>
                <w:b/>
                <w:sz w:val="24"/>
                <w:szCs w:val="24"/>
              </w:rPr>
              <w:t>и</w:t>
            </w:r>
            <w:r w:rsidRPr="0068554B">
              <w:rPr>
                <w:rFonts w:eastAsia="Calibri"/>
                <w:b/>
                <w:spacing w:val="-15"/>
                <w:sz w:val="24"/>
                <w:szCs w:val="24"/>
              </w:rPr>
              <w:t xml:space="preserve"> </w:t>
            </w:r>
            <w:r w:rsidRPr="0068554B">
              <w:rPr>
                <w:rFonts w:eastAsia="Calibri"/>
                <w:b/>
                <w:sz w:val="24"/>
                <w:szCs w:val="24"/>
              </w:rPr>
              <w:t xml:space="preserve">формы </w:t>
            </w:r>
            <w:r w:rsidRPr="0068554B">
              <w:rPr>
                <w:rFonts w:eastAsia="Calibri"/>
                <w:b/>
                <w:spacing w:val="-2"/>
                <w:sz w:val="24"/>
                <w:szCs w:val="24"/>
              </w:rPr>
              <w:t>деятельности, мероприятия</w:t>
            </w:r>
          </w:p>
        </w:tc>
        <w:tc>
          <w:tcPr>
            <w:tcW w:w="1701" w:type="dxa"/>
            <w:tcBorders>
              <w:bottom w:val="single" w:sz="4" w:space="0" w:color="auto"/>
            </w:tcBorders>
            <w:shd w:val="clear" w:color="auto" w:fill="auto"/>
          </w:tcPr>
          <w:p w:rsidR="004D4365" w:rsidRPr="0068554B" w:rsidRDefault="004D4365" w:rsidP="00001C4B">
            <w:pPr>
              <w:pStyle w:val="TableParagraph"/>
              <w:suppressAutoHyphens/>
              <w:ind w:left="154" w:right="153" w:firstLine="16"/>
              <w:jc w:val="center"/>
              <w:rPr>
                <w:rFonts w:eastAsia="Calibri"/>
                <w:b/>
                <w:sz w:val="24"/>
                <w:szCs w:val="24"/>
              </w:rPr>
            </w:pPr>
            <w:r w:rsidRPr="0068554B">
              <w:rPr>
                <w:rFonts w:eastAsia="Calibri"/>
                <w:b/>
                <w:spacing w:val="-2"/>
                <w:sz w:val="24"/>
                <w:szCs w:val="24"/>
              </w:rPr>
              <w:t xml:space="preserve">Сроки (периодичность </w:t>
            </w:r>
            <w:r w:rsidRPr="0068554B">
              <w:rPr>
                <w:rFonts w:eastAsia="Calibri"/>
                <w:b/>
                <w:sz w:val="24"/>
                <w:szCs w:val="24"/>
              </w:rPr>
              <w:t>в течение года)</w:t>
            </w:r>
          </w:p>
        </w:tc>
        <w:tc>
          <w:tcPr>
            <w:tcW w:w="1905" w:type="dxa"/>
            <w:tcBorders>
              <w:bottom w:val="single" w:sz="4" w:space="0" w:color="auto"/>
            </w:tcBorders>
            <w:shd w:val="clear" w:color="auto" w:fill="auto"/>
          </w:tcPr>
          <w:p w:rsidR="004D4365" w:rsidRPr="0068554B" w:rsidRDefault="004D4365" w:rsidP="00001C4B">
            <w:pPr>
              <w:pStyle w:val="TableParagraph"/>
              <w:suppressAutoHyphens/>
              <w:spacing w:line="271" w:lineRule="exact"/>
              <w:ind w:left="86"/>
              <w:rPr>
                <w:rFonts w:eastAsia="Calibri"/>
                <w:b/>
                <w:sz w:val="24"/>
                <w:szCs w:val="24"/>
              </w:rPr>
            </w:pPr>
            <w:r w:rsidRPr="0068554B">
              <w:rPr>
                <w:rFonts w:eastAsia="Calibri"/>
                <w:b/>
                <w:spacing w:val="-2"/>
                <w:sz w:val="24"/>
                <w:szCs w:val="24"/>
              </w:rPr>
              <w:t>Ответственные</w:t>
            </w:r>
          </w:p>
        </w:tc>
      </w:tr>
      <w:tr w:rsidR="006D6089" w:rsidRPr="00E05408" w:rsidTr="006D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8"/>
        </w:trPr>
        <w:tc>
          <w:tcPr>
            <w:tcW w:w="2410" w:type="dxa"/>
            <w:tcBorders>
              <w:top w:val="single" w:sz="4" w:space="0" w:color="auto"/>
              <w:left w:val="single" w:sz="4" w:space="0" w:color="auto"/>
              <w:bottom w:val="single" w:sz="4" w:space="0" w:color="auto"/>
              <w:right w:val="single" w:sz="4" w:space="0" w:color="auto"/>
            </w:tcBorders>
            <w:shd w:val="clear" w:color="auto" w:fill="auto"/>
          </w:tcPr>
          <w:p w:rsidR="004D4365" w:rsidRPr="0068554B" w:rsidRDefault="004D4365" w:rsidP="00001C4B">
            <w:pPr>
              <w:pStyle w:val="TableParagraph"/>
              <w:suppressAutoHyphens/>
              <w:spacing w:line="259" w:lineRule="exact"/>
              <w:ind w:left="107"/>
              <w:rPr>
                <w:rFonts w:eastAsia="Calibri"/>
                <w:sz w:val="24"/>
                <w:szCs w:val="24"/>
              </w:rPr>
            </w:pPr>
            <w:r w:rsidRPr="0068554B">
              <w:rPr>
                <w:rFonts w:eastAsia="Calibri"/>
                <w:spacing w:val="-2"/>
                <w:sz w:val="24"/>
                <w:szCs w:val="24"/>
              </w:rPr>
              <w:lastRenderedPageBreak/>
              <w:t xml:space="preserve">Информирование </w:t>
            </w:r>
            <w:r w:rsidRPr="0068554B">
              <w:rPr>
                <w:rFonts w:eastAsia="Calibri"/>
                <w:sz w:val="24"/>
                <w:szCs w:val="24"/>
              </w:rPr>
              <w:t>родителей</w:t>
            </w:r>
            <w:r w:rsidRPr="0068554B">
              <w:rPr>
                <w:rFonts w:eastAsia="Calibri"/>
                <w:spacing w:val="80"/>
                <w:sz w:val="24"/>
                <w:szCs w:val="24"/>
              </w:rPr>
              <w:t xml:space="preserve"> </w:t>
            </w:r>
            <w:r w:rsidRPr="0068554B">
              <w:rPr>
                <w:rFonts w:eastAsia="Calibri"/>
                <w:sz w:val="24"/>
                <w:szCs w:val="24"/>
              </w:rPr>
              <w:t xml:space="preserve">(законных </w:t>
            </w:r>
            <w:r w:rsidRPr="0068554B">
              <w:rPr>
                <w:rFonts w:eastAsia="Calibri"/>
                <w:spacing w:val="-2"/>
                <w:sz w:val="24"/>
                <w:szCs w:val="24"/>
              </w:rPr>
              <w:t>представителей)</w:t>
            </w:r>
            <w:r w:rsidRPr="0068554B">
              <w:rPr>
                <w:rFonts w:eastAsia="Calibri"/>
                <w:sz w:val="24"/>
                <w:szCs w:val="24"/>
              </w:rPr>
              <w:tab/>
            </w:r>
            <w:r w:rsidRPr="0068554B">
              <w:rPr>
                <w:rFonts w:eastAsia="Calibri"/>
                <w:spacing w:val="-6"/>
                <w:sz w:val="24"/>
                <w:szCs w:val="24"/>
              </w:rPr>
              <w:t xml:space="preserve">по </w:t>
            </w:r>
            <w:r w:rsidRPr="0068554B">
              <w:rPr>
                <w:rFonts w:eastAsia="Calibri"/>
                <w:spacing w:val="-2"/>
                <w:sz w:val="24"/>
                <w:szCs w:val="24"/>
              </w:rPr>
              <w:t>медицинским, социальным, правовым</w:t>
            </w:r>
            <w:r w:rsidRPr="0068554B">
              <w:rPr>
                <w:rFonts w:eastAsia="Calibri"/>
                <w:sz w:val="24"/>
                <w:szCs w:val="24"/>
              </w:rPr>
              <w:tab/>
            </w:r>
            <w:r w:rsidRPr="0068554B">
              <w:rPr>
                <w:rFonts w:eastAsia="Calibri"/>
                <w:spacing w:val="-10"/>
                <w:sz w:val="24"/>
                <w:szCs w:val="24"/>
              </w:rPr>
              <w:t>и</w:t>
            </w:r>
            <w:r w:rsidRPr="0068554B">
              <w:rPr>
                <w:rFonts w:eastAsia="Calibri"/>
                <w:sz w:val="24"/>
                <w:szCs w:val="24"/>
              </w:rPr>
              <w:tab/>
            </w:r>
            <w:r w:rsidRPr="0068554B">
              <w:rPr>
                <w:rFonts w:eastAsia="Calibri"/>
                <w:spacing w:val="-2"/>
                <w:sz w:val="24"/>
                <w:szCs w:val="24"/>
              </w:rPr>
              <w:t>другим вопросам</w:t>
            </w:r>
          </w:p>
        </w:tc>
        <w:tc>
          <w:tcPr>
            <w:tcW w:w="2049" w:type="dxa"/>
            <w:tcBorders>
              <w:top w:val="single" w:sz="4" w:space="0" w:color="auto"/>
              <w:left w:val="single" w:sz="4" w:space="0" w:color="auto"/>
              <w:bottom w:val="single" w:sz="4" w:space="0" w:color="auto"/>
              <w:right w:val="single" w:sz="4" w:space="0" w:color="auto"/>
            </w:tcBorders>
            <w:shd w:val="clear" w:color="auto" w:fill="auto"/>
          </w:tcPr>
          <w:p w:rsidR="004D4365" w:rsidRPr="0068554B" w:rsidRDefault="004D4365" w:rsidP="00001C4B">
            <w:pPr>
              <w:pStyle w:val="TableParagraph"/>
              <w:suppressAutoHyphens/>
              <w:spacing w:line="259" w:lineRule="exact"/>
              <w:ind w:left="103"/>
              <w:rPr>
                <w:rFonts w:eastAsia="Calibri"/>
                <w:sz w:val="24"/>
                <w:szCs w:val="24"/>
              </w:rPr>
            </w:pPr>
            <w:r w:rsidRPr="0068554B">
              <w:rPr>
                <w:rFonts w:eastAsia="Calibri"/>
                <w:spacing w:val="-2"/>
                <w:sz w:val="24"/>
                <w:szCs w:val="24"/>
              </w:rPr>
              <w:t>Организация</w:t>
            </w:r>
          </w:p>
          <w:p w:rsidR="004D4365" w:rsidRPr="0068554B" w:rsidRDefault="004D4365" w:rsidP="00001C4B">
            <w:pPr>
              <w:pStyle w:val="TableParagraph"/>
              <w:suppressAutoHyphens/>
              <w:ind w:left="103" w:right="111"/>
              <w:rPr>
                <w:rFonts w:eastAsia="Calibri"/>
                <w:sz w:val="24"/>
                <w:szCs w:val="24"/>
              </w:rPr>
            </w:pPr>
            <w:r w:rsidRPr="0068554B">
              <w:rPr>
                <w:rFonts w:eastAsia="Calibri"/>
                <w:spacing w:val="-2"/>
                <w:sz w:val="24"/>
                <w:szCs w:val="24"/>
              </w:rPr>
              <w:t>работы семинаров,</w:t>
            </w:r>
          </w:p>
          <w:p w:rsidR="004D4365" w:rsidRPr="0068554B" w:rsidRDefault="004D4365" w:rsidP="00001C4B">
            <w:pPr>
              <w:pStyle w:val="TableParagraph"/>
              <w:tabs>
                <w:tab w:val="left" w:pos="1690"/>
              </w:tabs>
              <w:suppressAutoHyphens/>
              <w:ind w:left="103" w:right="98"/>
              <w:rPr>
                <w:rFonts w:eastAsia="Calibri"/>
                <w:sz w:val="24"/>
                <w:szCs w:val="24"/>
              </w:rPr>
            </w:pPr>
            <w:r w:rsidRPr="0068554B">
              <w:rPr>
                <w:rFonts w:eastAsia="Calibri"/>
                <w:spacing w:val="-2"/>
                <w:sz w:val="24"/>
                <w:szCs w:val="24"/>
              </w:rPr>
              <w:t>тренингов…</w:t>
            </w:r>
            <w:r w:rsidRPr="0068554B">
              <w:rPr>
                <w:rFonts w:eastAsia="Calibri"/>
                <w:sz w:val="24"/>
                <w:szCs w:val="24"/>
              </w:rPr>
              <w:tab/>
            </w:r>
            <w:r w:rsidRPr="0068554B">
              <w:rPr>
                <w:rFonts w:eastAsia="Calibri"/>
                <w:spacing w:val="-6"/>
                <w:sz w:val="24"/>
                <w:szCs w:val="24"/>
              </w:rPr>
              <w:t xml:space="preserve">по </w:t>
            </w:r>
            <w:r w:rsidRPr="0068554B">
              <w:rPr>
                <w:rFonts w:eastAsia="Calibri"/>
                <w:spacing w:val="-2"/>
                <w:sz w:val="24"/>
                <w:szCs w:val="24"/>
              </w:rPr>
              <w:t>вопросам</w:t>
            </w:r>
          </w:p>
          <w:p w:rsidR="004D4365" w:rsidRPr="0068554B" w:rsidRDefault="004D4365" w:rsidP="00001C4B">
            <w:pPr>
              <w:pStyle w:val="TableParagraph"/>
              <w:suppressAutoHyphens/>
              <w:ind w:left="103"/>
              <w:rPr>
                <w:rFonts w:eastAsia="Calibri"/>
                <w:sz w:val="24"/>
                <w:szCs w:val="24"/>
              </w:rPr>
            </w:pPr>
            <w:r w:rsidRPr="0068554B">
              <w:rPr>
                <w:rFonts w:eastAsia="Calibri"/>
                <w:spacing w:val="-2"/>
                <w:sz w:val="24"/>
                <w:szCs w:val="24"/>
              </w:rPr>
              <w:t>инклюзивного образования</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4D4365" w:rsidRPr="0068554B" w:rsidRDefault="004D4365" w:rsidP="00001C4B">
            <w:pPr>
              <w:pStyle w:val="TableParagraph"/>
              <w:suppressAutoHyphens/>
              <w:spacing w:line="259" w:lineRule="exact"/>
              <w:ind w:left="106"/>
              <w:rPr>
                <w:rFonts w:eastAsia="Calibri"/>
                <w:sz w:val="24"/>
                <w:szCs w:val="24"/>
              </w:rPr>
            </w:pPr>
            <w:r w:rsidRPr="0068554B">
              <w:rPr>
                <w:rFonts w:eastAsia="Calibri"/>
                <w:spacing w:val="-2"/>
                <w:sz w:val="24"/>
                <w:szCs w:val="24"/>
              </w:rPr>
              <w:t>Информационные</w:t>
            </w:r>
          </w:p>
          <w:p w:rsidR="004D4365" w:rsidRPr="0068554B" w:rsidRDefault="004D4365" w:rsidP="00001C4B">
            <w:pPr>
              <w:pStyle w:val="TableParagraph"/>
              <w:suppressAutoHyphens/>
              <w:ind w:left="106"/>
              <w:rPr>
                <w:rFonts w:eastAsia="Calibri"/>
                <w:sz w:val="24"/>
                <w:szCs w:val="24"/>
              </w:rPr>
            </w:pPr>
            <w:r w:rsidRPr="0068554B">
              <w:rPr>
                <w:rFonts w:eastAsia="Calibri"/>
                <w:spacing w:val="-2"/>
                <w:sz w:val="24"/>
                <w:szCs w:val="24"/>
              </w:rPr>
              <w:t>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4365" w:rsidRPr="0068554B" w:rsidRDefault="004D4365" w:rsidP="00001C4B">
            <w:pPr>
              <w:pStyle w:val="TableParagraph"/>
              <w:tabs>
                <w:tab w:val="left" w:pos="717"/>
              </w:tabs>
              <w:suppressAutoHyphens/>
              <w:spacing w:line="259" w:lineRule="exact"/>
              <w:ind w:left="122"/>
              <w:rPr>
                <w:rFonts w:eastAsia="Calibri"/>
                <w:sz w:val="24"/>
                <w:szCs w:val="24"/>
              </w:rPr>
            </w:pPr>
            <w:r w:rsidRPr="0068554B">
              <w:rPr>
                <w:rFonts w:eastAsia="Calibri"/>
                <w:spacing w:val="-5"/>
                <w:sz w:val="24"/>
                <w:szCs w:val="24"/>
              </w:rPr>
              <w:t>По</w:t>
            </w:r>
            <w:r w:rsidRPr="0068554B">
              <w:rPr>
                <w:rFonts w:eastAsia="Calibri"/>
                <w:sz w:val="24"/>
                <w:szCs w:val="24"/>
              </w:rPr>
              <w:tab/>
            </w:r>
            <w:r w:rsidRPr="0068554B">
              <w:rPr>
                <w:rFonts w:eastAsia="Calibri"/>
                <w:spacing w:val="-2"/>
                <w:sz w:val="24"/>
                <w:szCs w:val="24"/>
              </w:rPr>
              <w:t>отдельному</w:t>
            </w:r>
          </w:p>
          <w:p w:rsidR="004D4365" w:rsidRPr="0068554B" w:rsidRDefault="004D4365" w:rsidP="00001C4B">
            <w:pPr>
              <w:pStyle w:val="TableParagraph"/>
              <w:suppressAutoHyphens/>
              <w:ind w:left="102"/>
              <w:rPr>
                <w:rFonts w:eastAsia="Calibri"/>
                <w:sz w:val="24"/>
                <w:szCs w:val="24"/>
              </w:rPr>
            </w:pPr>
            <w:r w:rsidRPr="0068554B">
              <w:rPr>
                <w:rFonts w:eastAsia="Calibri"/>
                <w:spacing w:val="-2"/>
                <w:sz w:val="24"/>
                <w:szCs w:val="24"/>
              </w:rPr>
              <w:t>плану-графику</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4D4365" w:rsidRPr="0068554B" w:rsidRDefault="004D4365" w:rsidP="00001C4B">
            <w:pPr>
              <w:pStyle w:val="TableParagraph"/>
              <w:suppressAutoHyphens/>
              <w:spacing w:line="259" w:lineRule="exact"/>
              <w:ind w:left="74"/>
              <w:rPr>
                <w:rFonts w:eastAsia="Calibri"/>
                <w:sz w:val="24"/>
                <w:szCs w:val="24"/>
              </w:rPr>
            </w:pPr>
            <w:r w:rsidRPr="0068554B">
              <w:rPr>
                <w:rFonts w:eastAsia="Calibri"/>
                <w:spacing w:val="-2"/>
                <w:sz w:val="24"/>
                <w:szCs w:val="24"/>
              </w:rPr>
              <w:t>Специалисты</w:t>
            </w:r>
          </w:p>
          <w:p w:rsidR="004D4365" w:rsidRPr="0068554B" w:rsidRDefault="004D4365" w:rsidP="00001C4B">
            <w:pPr>
              <w:pStyle w:val="TableParagraph"/>
              <w:suppressAutoHyphens/>
              <w:ind w:left="106"/>
              <w:rPr>
                <w:rFonts w:eastAsia="Calibri"/>
                <w:sz w:val="24"/>
                <w:szCs w:val="24"/>
              </w:rPr>
            </w:pPr>
            <w:r w:rsidRPr="0068554B">
              <w:rPr>
                <w:rFonts w:eastAsia="Calibri"/>
                <w:sz w:val="24"/>
                <w:szCs w:val="24"/>
              </w:rPr>
              <w:t>ППК</w:t>
            </w:r>
            <w:r w:rsidRPr="0068554B">
              <w:rPr>
                <w:rFonts w:eastAsia="Calibri"/>
                <w:spacing w:val="-4"/>
                <w:sz w:val="24"/>
                <w:szCs w:val="24"/>
              </w:rPr>
              <w:t xml:space="preserve"> </w:t>
            </w:r>
            <w:r w:rsidRPr="0068554B">
              <w:rPr>
                <w:rFonts w:eastAsia="Calibri"/>
                <w:spacing w:val="-5"/>
                <w:sz w:val="24"/>
                <w:szCs w:val="24"/>
              </w:rPr>
              <w:t>ОУ</w:t>
            </w:r>
          </w:p>
          <w:p w:rsidR="004D4365" w:rsidRPr="0068554B" w:rsidRDefault="004D4365" w:rsidP="00001C4B">
            <w:pPr>
              <w:pStyle w:val="TableParagraph"/>
              <w:suppressAutoHyphens/>
              <w:ind w:left="74"/>
              <w:rPr>
                <w:rFonts w:eastAsia="Calibri"/>
                <w:spacing w:val="-2"/>
                <w:sz w:val="24"/>
                <w:szCs w:val="24"/>
              </w:rPr>
            </w:pPr>
            <w:r w:rsidRPr="0068554B">
              <w:rPr>
                <w:rFonts w:eastAsia="Calibri"/>
                <w:spacing w:val="-2"/>
                <w:sz w:val="24"/>
                <w:szCs w:val="24"/>
              </w:rPr>
              <w:t>Логопед</w:t>
            </w:r>
          </w:p>
          <w:p w:rsidR="004D4365" w:rsidRPr="0068554B" w:rsidRDefault="004D4365" w:rsidP="00001C4B">
            <w:pPr>
              <w:pStyle w:val="TableParagraph"/>
              <w:suppressAutoHyphens/>
              <w:ind w:left="74"/>
              <w:rPr>
                <w:rFonts w:eastAsia="Calibri"/>
                <w:sz w:val="24"/>
                <w:szCs w:val="24"/>
              </w:rPr>
            </w:pPr>
            <w:r w:rsidRPr="0068554B">
              <w:rPr>
                <w:rFonts w:eastAsia="Calibri"/>
                <w:spacing w:val="-2"/>
                <w:sz w:val="24"/>
                <w:szCs w:val="24"/>
              </w:rPr>
              <w:t>Педагог</w:t>
            </w:r>
            <w:r w:rsidRPr="0068554B">
              <w:rPr>
                <w:rFonts w:eastAsia="Calibri"/>
                <w:spacing w:val="-10"/>
                <w:sz w:val="24"/>
                <w:szCs w:val="24"/>
              </w:rPr>
              <w:t>–</w:t>
            </w:r>
            <w:r w:rsidRPr="0068554B">
              <w:rPr>
                <w:rFonts w:eastAsia="Calibri"/>
                <w:spacing w:val="-2"/>
                <w:sz w:val="24"/>
                <w:szCs w:val="24"/>
              </w:rPr>
              <w:t>психолог</w:t>
            </w:r>
          </w:p>
          <w:p w:rsidR="004D4365" w:rsidRPr="0068554B" w:rsidRDefault="004D4365" w:rsidP="00001C4B">
            <w:pPr>
              <w:pStyle w:val="TableParagraph"/>
              <w:suppressAutoHyphens/>
              <w:ind w:left="106" w:hanging="32"/>
              <w:rPr>
                <w:rFonts w:eastAsia="Calibri"/>
                <w:sz w:val="24"/>
                <w:szCs w:val="24"/>
              </w:rPr>
            </w:pPr>
            <w:r w:rsidRPr="0068554B">
              <w:rPr>
                <w:rFonts w:eastAsia="Calibri"/>
                <w:spacing w:val="-2"/>
                <w:sz w:val="24"/>
                <w:szCs w:val="24"/>
              </w:rPr>
              <w:t>Социальный педагог</w:t>
            </w:r>
          </w:p>
          <w:p w:rsidR="004D4365" w:rsidRPr="0068554B" w:rsidRDefault="004D4365" w:rsidP="00001C4B">
            <w:pPr>
              <w:pStyle w:val="TableParagraph"/>
              <w:suppressAutoHyphens/>
              <w:ind w:left="106" w:hanging="32"/>
              <w:rPr>
                <w:rFonts w:eastAsia="Calibri"/>
                <w:sz w:val="24"/>
                <w:szCs w:val="24"/>
              </w:rPr>
            </w:pPr>
            <w:r w:rsidRPr="0068554B">
              <w:rPr>
                <w:rFonts w:eastAsia="Calibri"/>
                <w:spacing w:val="-2"/>
                <w:sz w:val="24"/>
                <w:szCs w:val="24"/>
              </w:rPr>
              <w:t>Заместитель директора</w:t>
            </w:r>
          </w:p>
          <w:p w:rsidR="004D4365" w:rsidRPr="0068554B" w:rsidRDefault="004D4365" w:rsidP="00001C4B">
            <w:pPr>
              <w:pStyle w:val="TableParagraph"/>
              <w:suppressAutoHyphens/>
              <w:spacing w:before="1" w:line="271" w:lineRule="exact"/>
              <w:ind w:left="134"/>
              <w:rPr>
                <w:rFonts w:eastAsia="Calibri"/>
                <w:sz w:val="24"/>
                <w:szCs w:val="24"/>
              </w:rPr>
            </w:pPr>
            <w:r w:rsidRPr="0068554B">
              <w:rPr>
                <w:rFonts w:eastAsia="Calibri"/>
                <w:sz w:val="24"/>
                <w:szCs w:val="24"/>
              </w:rPr>
              <w:t>по</w:t>
            </w:r>
            <w:r w:rsidRPr="0068554B">
              <w:rPr>
                <w:rFonts w:eastAsia="Calibri"/>
                <w:spacing w:val="-2"/>
                <w:sz w:val="24"/>
                <w:szCs w:val="24"/>
              </w:rPr>
              <w:t xml:space="preserve"> </w:t>
            </w:r>
            <w:r w:rsidRPr="0068554B">
              <w:rPr>
                <w:rFonts w:eastAsia="Calibri"/>
                <w:spacing w:val="-5"/>
                <w:sz w:val="24"/>
                <w:szCs w:val="24"/>
              </w:rPr>
              <w:t>УВР</w:t>
            </w:r>
          </w:p>
        </w:tc>
      </w:tr>
      <w:tr w:rsidR="006D6089" w:rsidRPr="00E05408" w:rsidTr="006D60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15"/>
        </w:trPr>
        <w:tc>
          <w:tcPr>
            <w:tcW w:w="2410" w:type="dxa"/>
            <w:tcBorders>
              <w:top w:val="single" w:sz="4" w:space="0" w:color="auto"/>
              <w:left w:val="single" w:sz="4" w:space="0" w:color="auto"/>
              <w:bottom w:val="single" w:sz="4" w:space="0" w:color="auto"/>
              <w:right w:val="single" w:sz="4" w:space="0" w:color="auto"/>
            </w:tcBorders>
            <w:shd w:val="clear" w:color="auto" w:fill="auto"/>
          </w:tcPr>
          <w:p w:rsidR="004D4365" w:rsidRPr="0068554B" w:rsidRDefault="004D4365" w:rsidP="00001C4B">
            <w:pPr>
              <w:pStyle w:val="TableParagraph"/>
              <w:tabs>
                <w:tab w:val="left" w:pos="1450"/>
                <w:tab w:val="left" w:pos="2167"/>
                <w:tab w:val="left" w:pos="2287"/>
              </w:tabs>
              <w:suppressAutoHyphens/>
              <w:ind w:left="107" w:right="98"/>
              <w:rPr>
                <w:rFonts w:eastAsia="Calibri"/>
                <w:sz w:val="24"/>
                <w:szCs w:val="24"/>
              </w:rPr>
            </w:pPr>
            <w:r w:rsidRPr="0068554B">
              <w:rPr>
                <w:rFonts w:eastAsia="Calibri"/>
                <w:spacing w:val="-2"/>
                <w:sz w:val="24"/>
                <w:szCs w:val="24"/>
              </w:rPr>
              <w:t>Психолого- педагогическое просвещение педагогических работников</w:t>
            </w:r>
            <w:r w:rsidRPr="0068554B">
              <w:rPr>
                <w:rFonts w:eastAsia="Calibri"/>
                <w:sz w:val="24"/>
                <w:szCs w:val="24"/>
              </w:rPr>
              <w:tab/>
            </w:r>
            <w:r w:rsidRPr="0068554B">
              <w:rPr>
                <w:rFonts w:eastAsia="Calibri"/>
                <w:sz w:val="24"/>
                <w:szCs w:val="24"/>
              </w:rPr>
              <w:tab/>
            </w:r>
            <w:r w:rsidRPr="0068554B">
              <w:rPr>
                <w:rFonts w:eastAsia="Calibri"/>
                <w:spacing w:val="-6"/>
                <w:sz w:val="24"/>
                <w:szCs w:val="24"/>
              </w:rPr>
              <w:t xml:space="preserve">по </w:t>
            </w:r>
            <w:r w:rsidRPr="0068554B">
              <w:rPr>
                <w:rFonts w:eastAsia="Calibri"/>
                <w:spacing w:val="-2"/>
                <w:sz w:val="24"/>
                <w:szCs w:val="24"/>
              </w:rPr>
              <w:t>вопросам</w:t>
            </w:r>
            <w:r w:rsidRPr="0068554B">
              <w:rPr>
                <w:rFonts w:eastAsia="Calibri"/>
                <w:sz w:val="24"/>
                <w:szCs w:val="24"/>
              </w:rPr>
              <w:tab/>
            </w:r>
            <w:r w:rsidRPr="0068554B">
              <w:rPr>
                <w:rFonts w:eastAsia="Calibri"/>
                <w:spacing w:val="-2"/>
                <w:sz w:val="24"/>
                <w:szCs w:val="24"/>
              </w:rPr>
              <w:t>развития, обучения</w:t>
            </w:r>
            <w:r w:rsidRPr="0068554B">
              <w:rPr>
                <w:rFonts w:eastAsia="Calibri"/>
                <w:sz w:val="24"/>
                <w:szCs w:val="24"/>
              </w:rPr>
              <w:tab/>
            </w:r>
            <w:r w:rsidRPr="0068554B">
              <w:rPr>
                <w:rFonts w:eastAsia="Calibri"/>
                <w:sz w:val="24"/>
                <w:szCs w:val="24"/>
              </w:rPr>
              <w:tab/>
            </w:r>
            <w:r w:rsidRPr="0068554B">
              <w:rPr>
                <w:rFonts w:eastAsia="Calibri"/>
                <w:sz w:val="24"/>
                <w:szCs w:val="24"/>
              </w:rPr>
              <w:tab/>
            </w:r>
            <w:r w:rsidRPr="0068554B">
              <w:rPr>
                <w:rFonts w:eastAsia="Calibri"/>
                <w:spacing w:val="-10"/>
                <w:sz w:val="24"/>
                <w:szCs w:val="24"/>
              </w:rPr>
              <w:t>и</w:t>
            </w:r>
          </w:p>
          <w:p w:rsidR="004D4365" w:rsidRPr="0068554B" w:rsidRDefault="004D4365" w:rsidP="00001C4B">
            <w:pPr>
              <w:pStyle w:val="TableParagraph"/>
              <w:tabs>
                <w:tab w:val="left" w:pos="1682"/>
              </w:tabs>
              <w:suppressAutoHyphens/>
              <w:ind w:left="107" w:right="98"/>
              <w:rPr>
                <w:rFonts w:eastAsia="Calibri"/>
                <w:sz w:val="24"/>
                <w:szCs w:val="24"/>
              </w:rPr>
            </w:pPr>
            <w:r w:rsidRPr="0068554B">
              <w:rPr>
                <w:rFonts w:eastAsia="Calibri"/>
                <w:spacing w:val="-2"/>
                <w:sz w:val="24"/>
                <w:szCs w:val="24"/>
              </w:rPr>
              <w:t>воспитания</w:t>
            </w:r>
            <w:r w:rsidRPr="0068554B">
              <w:rPr>
                <w:rFonts w:eastAsia="Calibri"/>
                <w:sz w:val="24"/>
                <w:szCs w:val="24"/>
              </w:rPr>
              <w:tab/>
            </w:r>
            <w:r w:rsidRPr="0068554B">
              <w:rPr>
                <w:rFonts w:eastAsia="Calibri"/>
                <w:spacing w:val="-2"/>
                <w:sz w:val="24"/>
                <w:szCs w:val="24"/>
              </w:rPr>
              <w:t xml:space="preserve">данной </w:t>
            </w:r>
            <w:r w:rsidRPr="0068554B">
              <w:rPr>
                <w:rFonts w:eastAsia="Calibri"/>
                <w:sz w:val="24"/>
                <w:szCs w:val="24"/>
              </w:rPr>
              <w:t>категории детей</w:t>
            </w:r>
          </w:p>
        </w:tc>
        <w:tc>
          <w:tcPr>
            <w:tcW w:w="2049" w:type="dxa"/>
            <w:tcBorders>
              <w:top w:val="single" w:sz="4" w:space="0" w:color="auto"/>
              <w:left w:val="single" w:sz="4" w:space="0" w:color="auto"/>
              <w:bottom w:val="single" w:sz="4" w:space="0" w:color="auto"/>
              <w:right w:val="single" w:sz="4" w:space="0" w:color="auto"/>
            </w:tcBorders>
            <w:shd w:val="clear" w:color="auto" w:fill="auto"/>
          </w:tcPr>
          <w:p w:rsidR="004D4365" w:rsidRPr="0068554B" w:rsidRDefault="004D4365" w:rsidP="00001C4B">
            <w:pPr>
              <w:pStyle w:val="TableParagraph"/>
              <w:suppressAutoHyphens/>
              <w:ind w:left="103"/>
              <w:rPr>
                <w:rFonts w:eastAsia="Calibri"/>
                <w:sz w:val="24"/>
                <w:szCs w:val="24"/>
              </w:rPr>
            </w:pPr>
            <w:r w:rsidRPr="0068554B">
              <w:rPr>
                <w:rFonts w:eastAsia="Calibri"/>
                <w:spacing w:val="-2"/>
                <w:sz w:val="24"/>
                <w:szCs w:val="24"/>
              </w:rPr>
              <w:t>Организация методических</w:t>
            </w:r>
          </w:p>
          <w:p w:rsidR="004D4365" w:rsidRPr="0068554B" w:rsidRDefault="004D4365" w:rsidP="00001C4B">
            <w:pPr>
              <w:pStyle w:val="TableParagraph"/>
              <w:tabs>
                <w:tab w:val="left" w:pos="1690"/>
              </w:tabs>
              <w:suppressAutoHyphens/>
              <w:ind w:left="103" w:right="98"/>
              <w:rPr>
                <w:rFonts w:eastAsia="Calibri"/>
                <w:sz w:val="24"/>
                <w:szCs w:val="24"/>
              </w:rPr>
            </w:pPr>
            <w:r w:rsidRPr="0068554B">
              <w:rPr>
                <w:rFonts w:eastAsia="Calibri"/>
                <w:spacing w:val="-2"/>
                <w:sz w:val="24"/>
                <w:szCs w:val="24"/>
              </w:rPr>
              <w:t>мероприятий</w:t>
            </w:r>
            <w:r w:rsidRPr="0068554B">
              <w:rPr>
                <w:rFonts w:eastAsia="Calibri"/>
                <w:sz w:val="24"/>
                <w:szCs w:val="24"/>
              </w:rPr>
              <w:t xml:space="preserve"> </w:t>
            </w:r>
            <w:r w:rsidRPr="0068554B">
              <w:rPr>
                <w:rFonts w:eastAsia="Calibri"/>
                <w:spacing w:val="-6"/>
                <w:sz w:val="24"/>
                <w:szCs w:val="24"/>
              </w:rPr>
              <w:t xml:space="preserve">по </w:t>
            </w:r>
            <w:r w:rsidRPr="0068554B">
              <w:rPr>
                <w:rFonts w:eastAsia="Calibri"/>
                <w:spacing w:val="-2"/>
                <w:sz w:val="24"/>
                <w:szCs w:val="24"/>
              </w:rPr>
              <w:t>вопросам</w:t>
            </w:r>
          </w:p>
          <w:p w:rsidR="004D4365" w:rsidRPr="0068554B" w:rsidRDefault="004D4365" w:rsidP="00001C4B">
            <w:pPr>
              <w:pStyle w:val="TableParagraph"/>
              <w:suppressAutoHyphens/>
              <w:ind w:left="103"/>
              <w:rPr>
                <w:rFonts w:eastAsia="Calibri"/>
                <w:sz w:val="24"/>
                <w:szCs w:val="24"/>
              </w:rPr>
            </w:pPr>
            <w:r w:rsidRPr="0068554B">
              <w:rPr>
                <w:rFonts w:eastAsia="Calibri"/>
                <w:spacing w:val="-2"/>
                <w:sz w:val="24"/>
                <w:szCs w:val="24"/>
              </w:rPr>
              <w:t>инклюзивного образования</w:t>
            </w:r>
          </w:p>
        </w:tc>
        <w:tc>
          <w:tcPr>
            <w:tcW w:w="1778" w:type="dxa"/>
            <w:tcBorders>
              <w:top w:val="single" w:sz="4" w:space="0" w:color="auto"/>
              <w:left w:val="single" w:sz="4" w:space="0" w:color="auto"/>
              <w:bottom w:val="single" w:sz="4" w:space="0" w:color="auto"/>
              <w:right w:val="single" w:sz="4" w:space="0" w:color="auto"/>
            </w:tcBorders>
            <w:shd w:val="clear" w:color="auto" w:fill="auto"/>
          </w:tcPr>
          <w:p w:rsidR="004D4365" w:rsidRPr="0068554B" w:rsidRDefault="004D4365" w:rsidP="00001C4B">
            <w:pPr>
              <w:pStyle w:val="TableParagraph"/>
              <w:suppressAutoHyphens/>
              <w:ind w:left="106"/>
              <w:rPr>
                <w:rFonts w:eastAsia="Calibri"/>
                <w:sz w:val="24"/>
                <w:szCs w:val="24"/>
              </w:rPr>
            </w:pPr>
            <w:r w:rsidRPr="0068554B">
              <w:rPr>
                <w:rFonts w:eastAsia="Calibri"/>
                <w:spacing w:val="-2"/>
                <w:sz w:val="24"/>
                <w:szCs w:val="24"/>
              </w:rPr>
              <w:t>Информационные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D4365" w:rsidRPr="0068554B" w:rsidRDefault="004D4365" w:rsidP="00001C4B">
            <w:pPr>
              <w:pStyle w:val="TableParagraph"/>
              <w:tabs>
                <w:tab w:val="left" w:pos="717"/>
              </w:tabs>
              <w:suppressAutoHyphens/>
              <w:ind w:left="102" w:right="99" w:firstLine="80"/>
              <w:rPr>
                <w:rFonts w:eastAsia="Calibri"/>
                <w:sz w:val="24"/>
                <w:szCs w:val="24"/>
              </w:rPr>
            </w:pPr>
            <w:r w:rsidRPr="0068554B">
              <w:rPr>
                <w:rFonts w:eastAsia="Calibri"/>
                <w:spacing w:val="-6"/>
                <w:sz w:val="24"/>
                <w:szCs w:val="24"/>
              </w:rPr>
              <w:t>По</w:t>
            </w:r>
            <w:r w:rsidRPr="0068554B">
              <w:rPr>
                <w:rFonts w:eastAsia="Calibri"/>
                <w:sz w:val="24"/>
                <w:szCs w:val="24"/>
              </w:rPr>
              <w:tab/>
            </w:r>
            <w:r w:rsidRPr="0068554B">
              <w:rPr>
                <w:rFonts w:eastAsia="Calibri"/>
                <w:spacing w:val="-2"/>
                <w:sz w:val="24"/>
                <w:szCs w:val="24"/>
              </w:rPr>
              <w:t>отдельному плану-графику</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4D4365" w:rsidRPr="0068554B" w:rsidRDefault="004D4365" w:rsidP="00001C4B">
            <w:pPr>
              <w:pStyle w:val="TableParagraph"/>
              <w:suppressAutoHyphens/>
              <w:ind w:left="106" w:hanging="32"/>
              <w:rPr>
                <w:rFonts w:eastAsia="Calibri"/>
                <w:sz w:val="24"/>
                <w:szCs w:val="24"/>
              </w:rPr>
            </w:pPr>
            <w:r w:rsidRPr="0068554B">
              <w:rPr>
                <w:rFonts w:eastAsia="Calibri"/>
                <w:spacing w:val="-2"/>
                <w:sz w:val="24"/>
                <w:szCs w:val="24"/>
              </w:rPr>
              <w:t xml:space="preserve">Специалисты </w:t>
            </w:r>
            <w:r w:rsidRPr="0068554B">
              <w:rPr>
                <w:rFonts w:eastAsia="Calibri"/>
                <w:sz w:val="24"/>
                <w:szCs w:val="24"/>
              </w:rPr>
              <w:t>ППК ОУ</w:t>
            </w:r>
          </w:p>
          <w:p w:rsidR="004D4365" w:rsidRPr="0068554B" w:rsidRDefault="004D4365" w:rsidP="00001C4B">
            <w:pPr>
              <w:pStyle w:val="TableParagraph"/>
              <w:tabs>
                <w:tab w:val="left" w:pos="1674"/>
              </w:tabs>
              <w:suppressAutoHyphens/>
              <w:ind w:left="74" w:right="98"/>
              <w:rPr>
                <w:rFonts w:eastAsia="Calibri"/>
                <w:sz w:val="24"/>
                <w:szCs w:val="24"/>
              </w:rPr>
            </w:pPr>
            <w:r w:rsidRPr="0068554B">
              <w:rPr>
                <w:rFonts w:eastAsia="Calibri"/>
                <w:spacing w:val="-2"/>
                <w:sz w:val="24"/>
                <w:szCs w:val="24"/>
              </w:rPr>
              <w:t>Логопед</w:t>
            </w:r>
            <w:r w:rsidRPr="0068554B">
              <w:rPr>
                <w:rFonts w:eastAsia="Calibri"/>
                <w:spacing w:val="80"/>
                <w:sz w:val="24"/>
                <w:szCs w:val="24"/>
              </w:rPr>
              <w:t xml:space="preserve"> </w:t>
            </w:r>
            <w:r w:rsidRPr="0068554B">
              <w:rPr>
                <w:rFonts w:eastAsia="Calibri"/>
                <w:spacing w:val="-2"/>
                <w:sz w:val="24"/>
                <w:szCs w:val="24"/>
              </w:rPr>
              <w:t>Педагог</w:t>
            </w:r>
            <w:r w:rsidRPr="0068554B">
              <w:rPr>
                <w:rFonts w:eastAsia="Calibri"/>
                <w:spacing w:val="-10"/>
                <w:sz w:val="24"/>
                <w:szCs w:val="24"/>
              </w:rPr>
              <w:t>–</w:t>
            </w:r>
            <w:r w:rsidRPr="0068554B">
              <w:rPr>
                <w:rFonts w:eastAsia="Calibri"/>
                <w:spacing w:val="-2"/>
                <w:sz w:val="24"/>
                <w:szCs w:val="24"/>
              </w:rPr>
              <w:t>психолог</w:t>
            </w:r>
          </w:p>
          <w:p w:rsidR="004D4365" w:rsidRPr="0068554B" w:rsidRDefault="004D4365" w:rsidP="00001C4B">
            <w:pPr>
              <w:pStyle w:val="TableParagraph"/>
              <w:suppressAutoHyphens/>
              <w:ind w:left="106" w:hanging="32"/>
              <w:rPr>
                <w:rFonts w:eastAsia="Calibri"/>
                <w:sz w:val="24"/>
                <w:szCs w:val="24"/>
              </w:rPr>
            </w:pPr>
            <w:r w:rsidRPr="0068554B">
              <w:rPr>
                <w:rFonts w:eastAsia="Calibri"/>
                <w:spacing w:val="-2"/>
                <w:sz w:val="24"/>
                <w:szCs w:val="24"/>
              </w:rPr>
              <w:t>Социальный педагог</w:t>
            </w:r>
          </w:p>
          <w:p w:rsidR="004D4365" w:rsidRPr="0068554B" w:rsidRDefault="004D4365" w:rsidP="00001C4B">
            <w:pPr>
              <w:pStyle w:val="TableParagraph"/>
              <w:suppressAutoHyphens/>
              <w:ind w:left="74" w:right="550"/>
              <w:rPr>
                <w:rFonts w:eastAsia="Calibri"/>
                <w:sz w:val="24"/>
                <w:szCs w:val="24"/>
              </w:rPr>
            </w:pPr>
            <w:r w:rsidRPr="0068554B">
              <w:rPr>
                <w:rFonts w:eastAsia="Calibri"/>
                <w:spacing w:val="-2"/>
                <w:sz w:val="24"/>
                <w:szCs w:val="24"/>
              </w:rPr>
              <w:t xml:space="preserve">Заместитель директора </w:t>
            </w:r>
            <w:r w:rsidRPr="0068554B">
              <w:rPr>
                <w:rFonts w:eastAsia="Calibri"/>
                <w:sz w:val="24"/>
                <w:szCs w:val="24"/>
              </w:rPr>
              <w:t>по УВР</w:t>
            </w:r>
          </w:p>
          <w:p w:rsidR="004D4365" w:rsidRPr="0068554B" w:rsidRDefault="004D4365" w:rsidP="00001C4B">
            <w:pPr>
              <w:pStyle w:val="TableParagraph"/>
              <w:suppressAutoHyphens/>
              <w:spacing w:line="270" w:lineRule="atLeast"/>
              <w:ind w:left="106" w:hanging="32"/>
              <w:rPr>
                <w:rFonts w:eastAsia="Calibri"/>
                <w:sz w:val="24"/>
                <w:szCs w:val="24"/>
              </w:rPr>
            </w:pPr>
            <w:r w:rsidRPr="0068554B">
              <w:rPr>
                <w:rFonts w:eastAsia="Calibri"/>
                <w:spacing w:val="-2"/>
                <w:sz w:val="24"/>
                <w:szCs w:val="24"/>
              </w:rPr>
              <w:t>другие организации</w:t>
            </w:r>
          </w:p>
        </w:tc>
      </w:tr>
    </w:tbl>
    <w:p w:rsidR="00573365" w:rsidRPr="00865A15" w:rsidRDefault="00573365" w:rsidP="00001C4B">
      <w:pPr>
        <w:tabs>
          <w:tab w:val="left" w:pos="2505"/>
        </w:tabs>
        <w:suppressAutoHyphens/>
        <w:ind w:firstLine="0"/>
        <w:rPr>
          <w:sz w:val="24"/>
          <w:lang w:eastAsia="x-none"/>
        </w:rPr>
      </w:pPr>
    </w:p>
    <w:p w:rsidR="00573365" w:rsidRPr="00865A15" w:rsidRDefault="00573365" w:rsidP="00573365">
      <w:pPr>
        <w:rPr>
          <w:sz w:val="24"/>
          <w:lang w:eastAsia="x-none"/>
        </w:rPr>
      </w:pPr>
    </w:p>
    <w:p w:rsidR="00573365" w:rsidRPr="00865A15" w:rsidRDefault="00573365" w:rsidP="00573365">
      <w:pPr>
        <w:rPr>
          <w:sz w:val="24"/>
          <w:lang w:eastAsia="x-none"/>
        </w:rPr>
      </w:pPr>
    </w:p>
    <w:p w:rsidR="004D4365" w:rsidRPr="00865A15" w:rsidRDefault="004D4365" w:rsidP="00573365">
      <w:pPr>
        <w:tabs>
          <w:tab w:val="left" w:pos="3225"/>
        </w:tabs>
        <w:ind w:firstLine="0"/>
        <w:rPr>
          <w:sz w:val="24"/>
          <w:lang w:eastAsia="x-none"/>
        </w:rPr>
        <w:sectPr w:rsidR="004D4365" w:rsidRPr="00865A15" w:rsidSect="00071DB2">
          <w:footerReference w:type="default" r:id="rId72"/>
          <w:footerReference w:type="first" r:id="rId73"/>
          <w:pgSz w:w="11910" w:h="16840"/>
          <w:pgMar w:top="1135" w:right="1134" w:bottom="851" w:left="1134" w:header="720" w:footer="720" w:gutter="0"/>
          <w:cols w:space="720"/>
          <w:docGrid w:linePitch="326"/>
        </w:sectPr>
      </w:pPr>
    </w:p>
    <w:p w:rsidR="004D4365" w:rsidRPr="00E05408" w:rsidRDefault="004D4365" w:rsidP="00001C4B">
      <w:pPr>
        <w:suppressAutoHyphens/>
        <w:ind w:firstLine="0"/>
        <w:rPr>
          <w:color w:val="FF0000"/>
          <w:sz w:val="24"/>
          <w:lang w:eastAsia="x-none"/>
        </w:rPr>
      </w:pPr>
    </w:p>
    <w:p w:rsidR="004D4365" w:rsidRPr="0068554B" w:rsidRDefault="004D4365" w:rsidP="001E5A0F">
      <w:pPr>
        <w:pStyle w:val="3"/>
        <w:rPr>
          <w:color w:val="auto"/>
          <w:sz w:val="24"/>
        </w:rPr>
      </w:pPr>
      <w:r w:rsidRPr="00E05408">
        <w:rPr>
          <w:color w:val="FF0000"/>
          <w:sz w:val="24"/>
        </w:rPr>
        <w:t xml:space="preserve">    </w:t>
      </w:r>
      <w:bookmarkStart w:id="1147" w:name="_Toc135050229"/>
      <w:r w:rsidRPr="0068554B">
        <w:rPr>
          <w:color w:val="auto"/>
          <w:sz w:val="24"/>
        </w:rPr>
        <w:t>2.5.5. 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bookmarkEnd w:id="1147"/>
    </w:p>
    <w:p w:rsidR="00D3429E" w:rsidRPr="0068554B" w:rsidRDefault="004D4365" w:rsidP="00001C4B">
      <w:pPr>
        <w:suppressAutoHyphens/>
        <w:ind w:firstLine="0"/>
        <w:rPr>
          <w:color w:val="auto"/>
          <w:sz w:val="24"/>
          <w:lang w:eastAsia="x-none"/>
        </w:rPr>
      </w:pPr>
      <w:r w:rsidRPr="0068554B">
        <w:rPr>
          <w:color w:val="auto"/>
          <w:sz w:val="24"/>
          <w:lang w:eastAsia="x-none"/>
        </w:rPr>
        <w:t xml:space="preserve">    </w:t>
      </w:r>
    </w:p>
    <w:p w:rsidR="004D4365" w:rsidRPr="0068554B" w:rsidRDefault="00D3429E" w:rsidP="00001C4B">
      <w:pPr>
        <w:suppressAutoHyphens/>
        <w:ind w:firstLine="0"/>
        <w:rPr>
          <w:color w:val="auto"/>
          <w:sz w:val="24"/>
          <w:lang w:eastAsia="x-none"/>
        </w:rPr>
      </w:pPr>
      <w:r w:rsidRPr="0068554B">
        <w:rPr>
          <w:color w:val="auto"/>
          <w:sz w:val="24"/>
          <w:lang w:eastAsia="x-none"/>
        </w:rPr>
        <w:t xml:space="preserve">    </w:t>
      </w:r>
      <w:r w:rsidR="004D4365" w:rsidRPr="0068554B">
        <w:rPr>
          <w:color w:val="auto"/>
          <w:sz w:val="24"/>
          <w:lang w:eastAsia="x-none"/>
        </w:rPr>
        <w:t>В результате реализации настоящей программы коррекционной работы планируется, что обучающихся с особыми образовательными потребностями на уровне основного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4D4365" w:rsidRPr="0068554B" w:rsidRDefault="004D4365" w:rsidP="00001C4B">
      <w:pPr>
        <w:suppressAutoHyphens/>
        <w:ind w:firstLine="0"/>
        <w:rPr>
          <w:color w:val="auto"/>
          <w:sz w:val="24"/>
          <w:lang w:eastAsia="x-none"/>
        </w:rPr>
      </w:pPr>
      <w:r w:rsidRPr="0068554B">
        <w:rPr>
          <w:color w:val="auto"/>
          <w:sz w:val="24"/>
          <w:lang w:eastAsia="x-none"/>
        </w:rPr>
        <w:t xml:space="preserve">    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D4365" w:rsidRPr="0068554B" w:rsidRDefault="004D4365" w:rsidP="00001C4B">
      <w:pPr>
        <w:suppressAutoHyphens/>
        <w:ind w:firstLine="0"/>
        <w:rPr>
          <w:b/>
          <w:color w:val="auto"/>
          <w:sz w:val="24"/>
          <w:lang w:eastAsia="x-none"/>
        </w:rPr>
      </w:pPr>
      <w:r w:rsidRPr="0068554B">
        <w:rPr>
          <w:b/>
          <w:color w:val="auto"/>
          <w:sz w:val="24"/>
          <w:lang w:eastAsia="x-none"/>
        </w:rPr>
        <w:t xml:space="preserve">    Личностные результаты:</w:t>
      </w:r>
    </w:p>
    <w:p w:rsidR="004D4365" w:rsidRPr="0068554B" w:rsidRDefault="004D4365" w:rsidP="00001C4B">
      <w:pPr>
        <w:suppressAutoHyphens/>
        <w:ind w:firstLine="0"/>
        <w:rPr>
          <w:color w:val="auto"/>
          <w:sz w:val="24"/>
          <w:lang w:eastAsia="x-none"/>
        </w:rPr>
      </w:pPr>
      <w:r w:rsidRPr="0068554B">
        <w:rPr>
          <w:color w:val="auto"/>
          <w:sz w:val="24"/>
          <w:lang w:eastAsia="x-none"/>
        </w:rPr>
        <w:t>- сформированная мотивация к труду;</w:t>
      </w:r>
    </w:p>
    <w:p w:rsidR="004D4365" w:rsidRPr="0068554B" w:rsidRDefault="004D4365" w:rsidP="00001C4B">
      <w:pPr>
        <w:suppressAutoHyphens/>
        <w:ind w:firstLine="0"/>
        <w:rPr>
          <w:color w:val="auto"/>
          <w:sz w:val="24"/>
          <w:lang w:eastAsia="x-none"/>
        </w:rPr>
      </w:pPr>
      <w:r w:rsidRPr="0068554B">
        <w:rPr>
          <w:color w:val="auto"/>
          <w:sz w:val="24"/>
          <w:lang w:eastAsia="x-none"/>
        </w:rPr>
        <w:t>- ответственное отношение к выполнению заданий;</w:t>
      </w:r>
    </w:p>
    <w:p w:rsidR="004D4365" w:rsidRPr="0068554B" w:rsidRDefault="004D4365" w:rsidP="00001C4B">
      <w:pPr>
        <w:suppressAutoHyphens/>
        <w:ind w:firstLine="0"/>
        <w:rPr>
          <w:color w:val="auto"/>
          <w:sz w:val="24"/>
          <w:lang w:eastAsia="x-none"/>
        </w:rPr>
      </w:pPr>
      <w:r w:rsidRPr="0068554B">
        <w:rPr>
          <w:color w:val="auto"/>
          <w:sz w:val="24"/>
          <w:lang w:eastAsia="x-none"/>
        </w:rPr>
        <w:t>- адекватная самооценка и оценка окружающих людей;</w:t>
      </w:r>
    </w:p>
    <w:p w:rsidR="004D4365" w:rsidRPr="0068554B" w:rsidRDefault="004D4365" w:rsidP="00001C4B">
      <w:pPr>
        <w:suppressAutoHyphens/>
        <w:ind w:firstLine="0"/>
        <w:rPr>
          <w:color w:val="auto"/>
          <w:sz w:val="24"/>
          <w:lang w:eastAsia="x-none"/>
        </w:rPr>
      </w:pPr>
      <w:r w:rsidRPr="0068554B">
        <w:rPr>
          <w:color w:val="auto"/>
          <w:sz w:val="24"/>
          <w:lang w:eastAsia="x-none"/>
        </w:rPr>
        <w:t>- сформированный самоконтроль на основе развития эмоциональных и волевых качеств;</w:t>
      </w:r>
    </w:p>
    <w:p w:rsidR="004D4365" w:rsidRPr="0068554B" w:rsidRDefault="004D4365" w:rsidP="00001C4B">
      <w:pPr>
        <w:suppressAutoHyphens/>
        <w:ind w:firstLine="0"/>
        <w:rPr>
          <w:color w:val="auto"/>
          <w:sz w:val="24"/>
          <w:lang w:eastAsia="x-none"/>
        </w:rPr>
      </w:pPr>
      <w:r w:rsidRPr="0068554B">
        <w:rPr>
          <w:color w:val="auto"/>
          <w:sz w:val="24"/>
          <w:lang w:eastAsia="x-none"/>
        </w:rPr>
        <w:t>- понимание ценностей здорового и безопасного образа жизни, наличие потребности в физическом самосовершенствовании, занятиях спортивно - оздоровительной деятельностью;</w:t>
      </w:r>
    </w:p>
    <w:p w:rsidR="004D4365" w:rsidRPr="0068554B" w:rsidRDefault="004D4365" w:rsidP="00001C4B">
      <w:pPr>
        <w:suppressAutoHyphens/>
        <w:ind w:firstLine="0"/>
        <w:rPr>
          <w:color w:val="auto"/>
          <w:sz w:val="24"/>
          <w:lang w:eastAsia="x-none"/>
        </w:rPr>
      </w:pPr>
      <w:r w:rsidRPr="0068554B">
        <w:rPr>
          <w:color w:val="auto"/>
          <w:sz w:val="24"/>
          <w:lang w:eastAsia="x-none"/>
        </w:rPr>
        <w:t>- понимание и неприятие вредных привычек (курения, употребления алкоголя, наркотиков);</w:t>
      </w:r>
    </w:p>
    <w:p w:rsidR="004D4365" w:rsidRPr="0068554B" w:rsidRDefault="004D4365" w:rsidP="00001C4B">
      <w:pPr>
        <w:suppressAutoHyphens/>
        <w:ind w:firstLine="0"/>
        <w:rPr>
          <w:color w:val="auto"/>
          <w:sz w:val="24"/>
          <w:lang w:eastAsia="x-none"/>
        </w:rPr>
      </w:pPr>
      <w:r w:rsidRPr="0068554B">
        <w:rPr>
          <w:color w:val="auto"/>
          <w:sz w:val="24"/>
          <w:lang w:eastAsia="x-none"/>
        </w:rPr>
        <w:t>- осознанный выбор будущей профессии и адекватная оценка собственных возможностей по реализации жизненных планов;</w:t>
      </w:r>
    </w:p>
    <w:p w:rsidR="004D4365" w:rsidRPr="0068554B" w:rsidRDefault="004D4365" w:rsidP="00001C4B">
      <w:pPr>
        <w:suppressAutoHyphens/>
        <w:ind w:firstLine="0"/>
        <w:rPr>
          <w:color w:val="auto"/>
          <w:sz w:val="24"/>
          <w:lang w:eastAsia="x-none"/>
        </w:rPr>
      </w:pPr>
      <w:r w:rsidRPr="0068554B">
        <w:rPr>
          <w:color w:val="auto"/>
          <w:sz w:val="24"/>
          <w:lang w:eastAsia="x-none"/>
        </w:rPr>
        <w:t>- ответственное отношение к созданию семьи на основе осмысленного принятия ценностей семейной жизни.</w:t>
      </w:r>
    </w:p>
    <w:p w:rsidR="004D4365" w:rsidRPr="0068554B" w:rsidRDefault="004D4365" w:rsidP="00001C4B">
      <w:pPr>
        <w:suppressAutoHyphens/>
        <w:ind w:firstLine="0"/>
        <w:rPr>
          <w:b/>
          <w:color w:val="auto"/>
          <w:sz w:val="24"/>
          <w:lang w:eastAsia="x-none"/>
        </w:rPr>
      </w:pPr>
      <w:r w:rsidRPr="0068554B">
        <w:rPr>
          <w:color w:val="auto"/>
          <w:sz w:val="24"/>
          <w:lang w:eastAsia="x-none"/>
        </w:rPr>
        <w:t xml:space="preserve">    </w:t>
      </w:r>
      <w:r w:rsidRPr="0068554B">
        <w:rPr>
          <w:b/>
          <w:color w:val="auto"/>
          <w:sz w:val="24"/>
          <w:lang w:eastAsia="x-none"/>
        </w:rPr>
        <w:t>Метапредметные результаты:</w:t>
      </w:r>
    </w:p>
    <w:p w:rsidR="004D4365" w:rsidRPr="0068554B" w:rsidRDefault="004D4365" w:rsidP="00001C4B">
      <w:pPr>
        <w:suppressAutoHyphens/>
        <w:ind w:firstLine="0"/>
        <w:rPr>
          <w:color w:val="auto"/>
          <w:sz w:val="24"/>
          <w:lang w:eastAsia="x-none"/>
        </w:rPr>
      </w:pPr>
      <w:r w:rsidRPr="0068554B">
        <w:rPr>
          <w:color w:val="auto"/>
          <w:sz w:val="24"/>
          <w:lang w:eastAsia="x-none"/>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4D4365" w:rsidRPr="0068554B" w:rsidRDefault="004D4365" w:rsidP="00001C4B">
      <w:pPr>
        <w:suppressAutoHyphens/>
        <w:ind w:firstLine="0"/>
        <w:rPr>
          <w:color w:val="auto"/>
          <w:sz w:val="24"/>
          <w:lang w:eastAsia="x-none"/>
        </w:rPr>
      </w:pPr>
      <w:r w:rsidRPr="0068554B">
        <w:rPr>
          <w:color w:val="auto"/>
          <w:sz w:val="24"/>
          <w:lang w:eastAsia="x-none"/>
        </w:rPr>
        <w:t>- овладение навыками познавательной, учебно – исследовательской и проектной деятельности, навыками разрешения проблем;</w:t>
      </w:r>
    </w:p>
    <w:p w:rsidR="004D4365" w:rsidRPr="0068554B" w:rsidRDefault="004D4365" w:rsidP="00001C4B">
      <w:pPr>
        <w:suppressAutoHyphens/>
        <w:ind w:firstLine="0"/>
        <w:rPr>
          <w:color w:val="auto"/>
          <w:sz w:val="24"/>
          <w:lang w:eastAsia="x-none"/>
        </w:rPr>
      </w:pPr>
      <w:r w:rsidRPr="0068554B">
        <w:rPr>
          <w:color w:val="auto"/>
          <w:sz w:val="24"/>
          <w:lang w:eastAsia="x-none"/>
        </w:rPr>
        <w:t>- самостоятельное (при необходимости – с помощью) нахождение способов решения практических задач, применения различных методов познания;</w:t>
      </w:r>
    </w:p>
    <w:p w:rsidR="004D4365" w:rsidRPr="0068554B" w:rsidRDefault="004D4365" w:rsidP="00001C4B">
      <w:pPr>
        <w:suppressAutoHyphens/>
        <w:ind w:firstLine="0"/>
        <w:rPr>
          <w:color w:val="auto"/>
          <w:sz w:val="24"/>
          <w:lang w:eastAsia="x-none"/>
        </w:rPr>
      </w:pPr>
      <w:r w:rsidRPr="0068554B">
        <w:rPr>
          <w:color w:val="auto"/>
          <w:sz w:val="24"/>
          <w:lang w:eastAsia="x-none"/>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4D4365" w:rsidRPr="0068554B" w:rsidRDefault="004D4365" w:rsidP="00001C4B">
      <w:pPr>
        <w:suppressAutoHyphens/>
        <w:ind w:firstLine="0"/>
        <w:rPr>
          <w:color w:val="auto"/>
          <w:sz w:val="24"/>
          <w:lang w:eastAsia="x-none"/>
        </w:rPr>
      </w:pPr>
      <w:r w:rsidRPr="0068554B">
        <w:rPr>
          <w:color w:val="auto"/>
          <w:sz w:val="24"/>
          <w:lang w:eastAsia="x-none"/>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4D4365" w:rsidRPr="0068554B" w:rsidRDefault="004D4365" w:rsidP="00001C4B">
      <w:pPr>
        <w:suppressAutoHyphens/>
        <w:ind w:firstLine="0"/>
        <w:rPr>
          <w:color w:val="auto"/>
          <w:sz w:val="24"/>
          <w:lang w:eastAsia="x-none"/>
        </w:rPr>
      </w:pPr>
      <w:r w:rsidRPr="0068554B">
        <w:rPr>
          <w:color w:val="auto"/>
          <w:sz w:val="24"/>
          <w:lang w:eastAsia="x-none"/>
        </w:rPr>
        <w:t>- определение назначения и функций различных социальных институтов.</w:t>
      </w:r>
    </w:p>
    <w:p w:rsidR="004D4365" w:rsidRPr="0068554B" w:rsidRDefault="004D4365" w:rsidP="00001C4B">
      <w:pPr>
        <w:suppressAutoHyphens/>
        <w:ind w:firstLine="0"/>
        <w:rPr>
          <w:b/>
          <w:color w:val="auto"/>
          <w:sz w:val="24"/>
          <w:lang w:eastAsia="x-none"/>
        </w:rPr>
      </w:pPr>
      <w:r w:rsidRPr="0068554B">
        <w:rPr>
          <w:b/>
          <w:color w:val="auto"/>
          <w:sz w:val="24"/>
          <w:lang w:eastAsia="x-none"/>
        </w:rPr>
        <w:t xml:space="preserve">    Предметные результаты:</w:t>
      </w:r>
    </w:p>
    <w:p w:rsidR="004D4365" w:rsidRPr="0068554B" w:rsidRDefault="004D4365" w:rsidP="00001C4B">
      <w:pPr>
        <w:suppressAutoHyphens/>
        <w:ind w:firstLine="0"/>
        <w:rPr>
          <w:color w:val="auto"/>
          <w:sz w:val="24"/>
          <w:lang w:eastAsia="x-none"/>
        </w:rPr>
      </w:pPr>
      <w:r w:rsidRPr="0068554B">
        <w:rPr>
          <w:color w:val="auto"/>
          <w:sz w:val="24"/>
          <w:lang w:eastAsia="x-none"/>
        </w:rPr>
        <w:lastRenderedPageBreak/>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4D4365" w:rsidRPr="0068554B" w:rsidRDefault="004D4365" w:rsidP="00001C4B">
      <w:pPr>
        <w:suppressAutoHyphens/>
        <w:ind w:firstLine="0"/>
        <w:rPr>
          <w:color w:val="auto"/>
          <w:sz w:val="24"/>
          <w:lang w:eastAsia="x-none"/>
        </w:rPr>
      </w:pPr>
      <w:r w:rsidRPr="0068554B">
        <w:rPr>
          <w:color w:val="auto"/>
          <w:sz w:val="24"/>
          <w:lang w:eastAsia="x-none"/>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4D4365" w:rsidRPr="0068554B" w:rsidRDefault="004D4365" w:rsidP="00001C4B">
      <w:pPr>
        <w:suppressAutoHyphens/>
        <w:ind w:firstLine="0"/>
        <w:rPr>
          <w:color w:val="auto"/>
          <w:sz w:val="24"/>
          <w:lang w:eastAsia="x-none"/>
        </w:rPr>
      </w:pPr>
      <w:r w:rsidRPr="0068554B">
        <w:rPr>
          <w:color w:val="auto"/>
          <w:sz w:val="24"/>
          <w:lang w:eastAsia="x-none"/>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4D4365" w:rsidRPr="00E05408" w:rsidRDefault="004D4365" w:rsidP="00001C4B">
      <w:pPr>
        <w:suppressAutoHyphens/>
        <w:rPr>
          <w:color w:val="FF0000"/>
          <w:sz w:val="24"/>
          <w:lang w:val="x-none" w:eastAsia="x-none"/>
        </w:rPr>
      </w:pPr>
    </w:p>
    <w:p w:rsidR="004D4365" w:rsidRPr="00865A15" w:rsidRDefault="004D4365" w:rsidP="00001C4B">
      <w:pPr>
        <w:suppressAutoHyphens/>
        <w:rPr>
          <w:sz w:val="24"/>
          <w:lang w:val="x-none" w:eastAsia="x-none"/>
        </w:rPr>
      </w:pPr>
    </w:p>
    <w:p w:rsidR="00543F3C" w:rsidRPr="00865A15" w:rsidRDefault="00543F3C" w:rsidP="00001C4B">
      <w:pPr>
        <w:pStyle w:val="1"/>
        <w:suppressAutoHyphens/>
        <w:rPr>
          <w:sz w:val="24"/>
          <w:szCs w:val="24"/>
          <w:lang w:val="ru-RU"/>
        </w:rPr>
      </w:pPr>
    </w:p>
    <w:p w:rsidR="00073190" w:rsidRPr="0068554B" w:rsidRDefault="00543F3C" w:rsidP="001E5A0F">
      <w:pPr>
        <w:pStyle w:val="1"/>
        <w:jc w:val="center"/>
        <w:rPr>
          <w:color w:val="auto"/>
          <w:sz w:val="24"/>
          <w:szCs w:val="24"/>
        </w:rPr>
      </w:pPr>
      <w:r w:rsidRPr="00865A15">
        <w:rPr>
          <w:sz w:val="24"/>
          <w:szCs w:val="24"/>
          <w:lang w:val="ru-RU"/>
        </w:rPr>
        <w:br w:type="page"/>
      </w:r>
      <w:bookmarkStart w:id="1148" w:name="_Toc135050230"/>
      <w:r w:rsidR="000849DB" w:rsidRPr="0068554B">
        <w:rPr>
          <w:color w:val="auto"/>
          <w:sz w:val="24"/>
          <w:szCs w:val="24"/>
        </w:rPr>
        <w:lastRenderedPageBreak/>
        <w:t>III</w:t>
      </w:r>
      <w:r w:rsidR="00073190" w:rsidRPr="0068554B">
        <w:rPr>
          <w:color w:val="auto"/>
          <w:sz w:val="24"/>
          <w:szCs w:val="24"/>
        </w:rPr>
        <w:t>. </w:t>
      </w:r>
      <w:r w:rsidR="000849DB" w:rsidRPr="0068554B">
        <w:rPr>
          <w:color w:val="auto"/>
          <w:sz w:val="24"/>
          <w:szCs w:val="24"/>
        </w:rPr>
        <w:t>Организационный раздел программы основного общего образования.</w:t>
      </w:r>
      <w:bookmarkEnd w:id="1148"/>
    </w:p>
    <w:p w:rsidR="00073190" w:rsidRPr="0068554B" w:rsidRDefault="00073190" w:rsidP="00001C4B">
      <w:pPr>
        <w:pStyle w:val="1"/>
        <w:suppressAutoHyphens/>
        <w:rPr>
          <w:color w:val="auto"/>
          <w:sz w:val="24"/>
          <w:szCs w:val="24"/>
          <w:lang w:val="ru-RU"/>
        </w:rPr>
      </w:pPr>
    </w:p>
    <w:p w:rsidR="00073190" w:rsidRPr="0068554B" w:rsidRDefault="000849DB" w:rsidP="001E5A0F">
      <w:pPr>
        <w:pStyle w:val="2"/>
        <w:rPr>
          <w:color w:val="auto"/>
          <w:sz w:val="24"/>
        </w:rPr>
      </w:pPr>
      <w:r w:rsidRPr="0068554B">
        <w:rPr>
          <w:color w:val="auto"/>
          <w:sz w:val="24"/>
        </w:rPr>
        <w:t xml:space="preserve">    </w:t>
      </w:r>
      <w:bookmarkStart w:id="1149" w:name="_Toc135050231"/>
      <w:r w:rsidRPr="0068554B">
        <w:rPr>
          <w:color w:val="auto"/>
          <w:sz w:val="24"/>
        </w:rPr>
        <w:t>3.1. Учебный план программы основного общего образования</w:t>
      </w:r>
      <w:r w:rsidR="00645839" w:rsidRPr="0068554B">
        <w:rPr>
          <w:color w:val="auto"/>
          <w:sz w:val="24"/>
        </w:rPr>
        <w:t>.</w:t>
      </w:r>
      <w:bookmarkEnd w:id="1149"/>
    </w:p>
    <w:p w:rsidR="00073190" w:rsidRPr="0068554B" w:rsidRDefault="00073190" w:rsidP="00001C4B">
      <w:pPr>
        <w:pStyle w:val="1"/>
        <w:suppressAutoHyphens/>
        <w:rPr>
          <w:color w:val="auto"/>
          <w:sz w:val="24"/>
          <w:szCs w:val="24"/>
          <w:lang w:val="ru-RU"/>
        </w:rPr>
      </w:pPr>
    </w:p>
    <w:p w:rsidR="00073190" w:rsidRPr="0068554B" w:rsidRDefault="000849DB" w:rsidP="002F6570">
      <w:pPr>
        <w:ind w:hanging="142"/>
        <w:rPr>
          <w:color w:val="auto"/>
          <w:sz w:val="24"/>
        </w:rPr>
      </w:pPr>
      <w:r w:rsidRPr="0068554B">
        <w:rPr>
          <w:color w:val="auto"/>
          <w:sz w:val="24"/>
        </w:rPr>
        <w:t xml:space="preserve">    </w:t>
      </w:r>
      <w:r w:rsidR="00A127A4" w:rsidRPr="0068554B">
        <w:rPr>
          <w:color w:val="auto"/>
          <w:sz w:val="24"/>
        </w:rPr>
        <w:t>У</w:t>
      </w:r>
      <w:r w:rsidR="00073190" w:rsidRPr="0068554B">
        <w:rPr>
          <w:color w:val="auto"/>
          <w:sz w:val="24"/>
        </w:rPr>
        <w:t xml:space="preserve">чебный план </w:t>
      </w:r>
      <w:r w:rsidRPr="0068554B">
        <w:rPr>
          <w:color w:val="auto"/>
          <w:sz w:val="24"/>
        </w:rPr>
        <w:t>муниципального бюджетного о</w:t>
      </w:r>
      <w:r w:rsidR="0068554B" w:rsidRPr="0068554B">
        <w:rPr>
          <w:color w:val="auto"/>
          <w:sz w:val="24"/>
        </w:rPr>
        <w:t>бщеобразовательного учреждения МБОУ СОШ пос.Озерки</w:t>
      </w:r>
      <w:r w:rsidR="00A127A4" w:rsidRPr="0068554B">
        <w:rPr>
          <w:color w:val="auto"/>
          <w:sz w:val="24"/>
        </w:rPr>
        <w:t xml:space="preserve"> (</w:t>
      </w:r>
      <w:r w:rsidR="00073190" w:rsidRPr="0068554B">
        <w:rPr>
          <w:color w:val="auto"/>
          <w:sz w:val="24"/>
        </w:rPr>
        <w:t xml:space="preserve">далее </w:t>
      </w:r>
      <w:r w:rsidR="00A127A4" w:rsidRPr="0068554B">
        <w:rPr>
          <w:color w:val="auto"/>
          <w:sz w:val="24"/>
        </w:rPr>
        <w:t xml:space="preserve">- </w:t>
      </w:r>
      <w:r w:rsidR="00073190" w:rsidRPr="0068554B">
        <w:rPr>
          <w:color w:val="auto"/>
          <w:sz w:val="24"/>
        </w:rPr>
        <w:t>учебный план), обеспечивает реализацию требований ФГОС</w:t>
      </w:r>
      <w:r w:rsidR="003918EC" w:rsidRPr="0068554B">
        <w:rPr>
          <w:color w:val="auto"/>
          <w:sz w:val="24"/>
        </w:rPr>
        <w:t xml:space="preserve"> ООО</w:t>
      </w:r>
      <w:r w:rsidR="00073190" w:rsidRPr="0068554B">
        <w:rPr>
          <w:color w:val="auto"/>
          <w:sz w:val="24"/>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073190" w:rsidRPr="0068554B" w:rsidRDefault="000849DB" w:rsidP="002F6570">
      <w:pPr>
        <w:ind w:hanging="142"/>
        <w:rPr>
          <w:color w:val="auto"/>
          <w:sz w:val="24"/>
        </w:rPr>
      </w:pPr>
      <w:r w:rsidRPr="0068554B">
        <w:rPr>
          <w:color w:val="auto"/>
          <w:sz w:val="24"/>
        </w:rPr>
        <w:t xml:space="preserve">    </w:t>
      </w:r>
      <w:r w:rsidR="00A127A4" w:rsidRPr="0068554B">
        <w:rPr>
          <w:color w:val="auto"/>
          <w:sz w:val="24"/>
        </w:rPr>
        <w:t>У</w:t>
      </w:r>
      <w:r w:rsidR="00073190" w:rsidRPr="0068554B">
        <w:rPr>
          <w:color w:val="auto"/>
          <w:sz w:val="24"/>
        </w:rPr>
        <w:t>чебный план:</w:t>
      </w:r>
    </w:p>
    <w:p w:rsidR="00073190" w:rsidRPr="0068554B" w:rsidRDefault="00073190" w:rsidP="002F6570">
      <w:pPr>
        <w:ind w:hanging="142"/>
        <w:rPr>
          <w:color w:val="auto"/>
          <w:sz w:val="24"/>
        </w:rPr>
      </w:pPr>
      <w:r w:rsidRPr="0068554B">
        <w:rPr>
          <w:color w:val="auto"/>
          <w:sz w:val="24"/>
        </w:rPr>
        <w:t>-</w:t>
      </w:r>
      <w:r w:rsidRPr="0068554B">
        <w:rPr>
          <w:color w:val="auto"/>
          <w:sz w:val="24"/>
          <w:lang w:val="en-US"/>
        </w:rPr>
        <w:t> </w:t>
      </w:r>
      <w:r w:rsidRPr="0068554B">
        <w:rPr>
          <w:color w:val="auto"/>
          <w:sz w:val="24"/>
        </w:rPr>
        <w:t>фиксирует максимальный объем учебной нагрузки обучающихся;</w:t>
      </w:r>
    </w:p>
    <w:p w:rsidR="00073190" w:rsidRPr="0068554B" w:rsidRDefault="00073190" w:rsidP="002F6570">
      <w:pPr>
        <w:ind w:hanging="142"/>
        <w:rPr>
          <w:color w:val="auto"/>
          <w:sz w:val="24"/>
        </w:rPr>
      </w:pPr>
      <w:r w:rsidRPr="0068554B">
        <w:rPr>
          <w:color w:val="auto"/>
          <w:sz w:val="24"/>
        </w:rPr>
        <w:t>-</w:t>
      </w:r>
      <w:r w:rsidRPr="0068554B">
        <w:rPr>
          <w:color w:val="auto"/>
          <w:sz w:val="24"/>
          <w:lang w:val="en-US"/>
        </w:rPr>
        <w:t> </w:t>
      </w:r>
      <w:r w:rsidRPr="0068554B">
        <w:rPr>
          <w:color w:val="auto"/>
          <w:sz w:val="24"/>
        </w:rPr>
        <w:t>определяет (регламентирует) перечень учебных предметов, курсов и время, отводимое на их освоение и организацию;</w:t>
      </w:r>
    </w:p>
    <w:p w:rsidR="00073190" w:rsidRPr="0068554B" w:rsidRDefault="00073190" w:rsidP="002F6570">
      <w:pPr>
        <w:ind w:hanging="142"/>
        <w:rPr>
          <w:color w:val="auto"/>
          <w:sz w:val="24"/>
        </w:rPr>
      </w:pPr>
      <w:r w:rsidRPr="0068554B">
        <w:rPr>
          <w:color w:val="auto"/>
          <w:sz w:val="24"/>
        </w:rPr>
        <w:t>-</w:t>
      </w:r>
      <w:r w:rsidRPr="0068554B">
        <w:rPr>
          <w:color w:val="auto"/>
          <w:sz w:val="24"/>
          <w:lang w:val="en-US"/>
        </w:rPr>
        <w:t> </w:t>
      </w:r>
      <w:r w:rsidRPr="0068554B">
        <w:rPr>
          <w:color w:val="auto"/>
          <w:sz w:val="24"/>
        </w:rPr>
        <w:t>распределяет учебные предметы, курсы, модули по классам и учебным годам.</w:t>
      </w:r>
    </w:p>
    <w:p w:rsidR="003918EC" w:rsidRPr="0068554B" w:rsidRDefault="000849DB" w:rsidP="002F6570">
      <w:pPr>
        <w:ind w:hanging="142"/>
        <w:rPr>
          <w:color w:val="auto"/>
          <w:sz w:val="24"/>
        </w:rPr>
      </w:pPr>
      <w:r w:rsidRPr="0068554B">
        <w:rPr>
          <w:color w:val="auto"/>
          <w:sz w:val="24"/>
        </w:rPr>
        <w:t xml:space="preserve">    </w:t>
      </w:r>
      <w:r w:rsidR="00A127A4" w:rsidRPr="0068554B">
        <w:rPr>
          <w:color w:val="auto"/>
          <w:sz w:val="24"/>
        </w:rPr>
        <w:t>У</w:t>
      </w:r>
      <w:r w:rsidR="00073190" w:rsidRPr="0068554B">
        <w:rPr>
          <w:color w:val="auto"/>
          <w:sz w:val="24"/>
        </w:rPr>
        <w:t>чебный план обеспечивает преподавание и изучение государственного языка Российской Федерации</w:t>
      </w:r>
      <w:r w:rsidR="003918EC" w:rsidRPr="0068554B">
        <w:rPr>
          <w:color w:val="auto"/>
          <w:sz w:val="24"/>
        </w:rPr>
        <w:t>, в том числе русского языка как родного языка, а также устанавливает количество занятий.</w:t>
      </w:r>
    </w:p>
    <w:p w:rsidR="003918EC" w:rsidRPr="0068554B" w:rsidRDefault="008A5390" w:rsidP="002F6570">
      <w:pPr>
        <w:ind w:hanging="142"/>
        <w:rPr>
          <w:color w:val="auto"/>
          <w:sz w:val="24"/>
        </w:rPr>
      </w:pPr>
      <w:r w:rsidRPr="0068554B">
        <w:rPr>
          <w:color w:val="auto"/>
          <w:sz w:val="24"/>
        </w:rPr>
        <w:t xml:space="preserve">    </w:t>
      </w:r>
      <w:r w:rsidR="003918EC" w:rsidRPr="0068554B">
        <w:rPr>
          <w:color w:val="auto"/>
          <w:sz w:val="24"/>
        </w:rPr>
        <w:t>Вариативность содержания образовательной программы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073190" w:rsidRPr="0068554B" w:rsidRDefault="003918EC" w:rsidP="002F6570">
      <w:pPr>
        <w:ind w:hanging="142"/>
        <w:rPr>
          <w:color w:val="auto"/>
          <w:sz w:val="24"/>
        </w:rPr>
      </w:pPr>
      <w:r w:rsidRPr="0068554B">
        <w:rPr>
          <w:color w:val="auto"/>
          <w:sz w:val="24"/>
        </w:rPr>
        <w:t xml:space="preserve">    </w:t>
      </w:r>
      <w:r w:rsidR="00A127A4" w:rsidRPr="0068554B">
        <w:rPr>
          <w:color w:val="auto"/>
          <w:sz w:val="24"/>
        </w:rPr>
        <w:t>У</w:t>
      </w:r>
      <w:r w:rsidR="00073190" w:rsidRPr="0068554B">
        <w:rPr>
          <w:color w:val="auto"/>
          <w:sz w:val="24"/>
        </w:rPr>
        <w:t>чебный план состоит из двух частей: обязательной части и части, формируемой участниками образовательных отношений.</w:t>
      </w:r>
    </w:p>
    <w:p w:rsidR="003918EC" w:rsidRPr="0068554B" w:rsidRDefault="003918EC" w:rsidP="002F6570">
      <w:pPr>
        <w:ind w:hanging="142"/>
        <w:rPr>
          <w:color w:val="auto"/>
          <w:sz w:val="24"/>
        </w:rPr>
      </w:pPr>
      <w:r w:rsidRPr="0068554B">
        <w:rPr>
          <w:color w:val="auto"/>
          <w:sz w:val="24"/>
        </w:rPr>
        <w:t xml:space="preserve">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r w:rsidR="008A5390" w:rsidRPr="0068554B">
        <w:rPr>
          <w:color w:val="auto"/>
          <w:sz w:val="24"/>
        </w:rPr>
        <w:t xml:space="preserve">    </w:t>
      </w:r>
    </w:p>
    <w:p w:rsidR="008A5390" w:rsidRPr="0068554B" w:rsidRDefault="003918EC" w:rsidP="002F6570">
      <w:pPr>
        <w:ind w:hanging="142"/>
        <w:rPr>
          <w:color w:val="auto"/>
          <w:sz w:val="24"/>
        </w:rPr>
      </w:pPr>
      <w:r w:rsidRPr="0068554B">
        <w:rPr>
          <w:color w:val="auto"/>
          <w:sz w:val="24"/>
        </w:rPr>
        <w:t xml:space="preserve">    </w:t>
      </w:r>
      <w:r w:rsidR="00073190" w:rsidRPr="0068554B">
        <w:rPr>
          <w:color w:val="auto"/>
          <w:sz w:val="24"/>
        </w:rPr>
        <w:t xml:space="preserve">Часть учебного плана, </w:t>
      </w:r>
      <w:r w:rsidR="00073190" w:rsidRPr="0068554B">
        <w:rPr>
          <w:i/>
          <w:color w:val="auto"/>
          <w:sz w:val="24"/>
        </w:rPr>
        <w:t xml:space="preserve">формируемая участниками образовательных отношений, </w:t>
      </w:r>
      <w:r w:rsidR="00073190" w:rsidRPr="0068554B">
        <w:rPr>
          <w:color w:val="auto"/>
          <w:sz w:val="24"/>
        </w:rPr>
        <w:t xml:space="preserve">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w:t>
      </w:r>
      <w:r w:rsidR="00F150D0" w:rsidRPr="0068554B">
        <w:rPr>
          <w:color w:val="auto"/>
          <w:sz w:val="24"/>
        </w:rPr>
        <w:t>в т.ч.</w:t>
      </w:r>
      <w:r w:rsidR="00073190" w:rsidRPr="0068554B">
        <w:rPr>
          <w:color w:val="auto"/>
          <w:sz w:val="24"/>
        </w:rPr>
        <w:t xml:space="preserve">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073190" w:rsidRPr="0068554B" w:rsidRDefault="008A5390" w:rsidP="002F6570">
      <w:pPr>
        <w:ind w:hanging="142"/>
        <w:rPr>
          <w:color w:val="auto"/>
          <w:sz w:val="24"/>
        </w:rPr>
      </w:pPr>
      <w:r w:rsidRPr="0068554B">
        <w:rPr>
          <w:color w:val="auto"/>
          <w:sz w:val="24"/>
        </w:rPr>
        <w:t xml:space="preserve">    </w:t>
      </w:r>
      <w:r w:rsidR="00073190" w:rsidRPr="0068554B">
        <w:rPr>
          <w:color w:val="auto"/>
          <w:sz w:val="24"/>
        </w:rPr>
        <w:t xml:space="preserve">Время, отводимое на данную часть </w:t>
      </w:r>
      <w:r w:rsidRPr="0068554B">
        <w:rPr>
          <w:color w:val="auto"/>
          <w:sz w:val="24"/>
        </w:rPr>
        <w:t xml:space="preserve">учебного плана используется </w:t>
      </w:r>
      <w:r w:rsidR="00073190" w:rsidRPr="0068554B">
        <w:rPr>
          <w:color w:val="auto"/>
          <w:sz w:val="24"/>
        </w:rPr>
        <w:t>на:</w:t>
      </w:r>
    </w:p>
    <w:p w:rsidR="00073190" w:rsidRPr="0068554B" w:rsidRDefault="00073190" w:rsidP="002F6570">
      <w:pPr>
        <w:ind w:hanging="142"/>
        <w:rPr>
          <w:color w:val="auto"/>
          <w:sz w:val="24"/>
        </w:rPr>
      </w:pPr>
      <w:r w:rsidRPr="0068554B">
        <w:rPr>
          <w:color w:val="auto"/>
          <w:sz w:val="24"/>
        </w:rPr>
        <w:t>-</w:t>
      </w:r>
      <w:r w:rsidRPr="0068554B">
        <w:rPr>
          <w:color w:val="auto"/>
          <w:sz w:val="24"/>
          <w:lang w:val="en-US"/>
        </w:rPr>
        <w:t> </w:t>
      </w:r>
      <w:r w:rsidRPr="0068554B">
        <w:rPr>
          <w:color w:val="auto"/>
          <w:sz w:val="24"/>
        </w:rPr>
        <w:t xml:space="preserve">увеличение учебных часов, предусмотренных на изучение отдельных учебных предметов обязательной части, </w:t>
      </w:r>
      <w:r w:rsidR="00F150D0" w:rsidRPr="0068554B">
        <w:rPr>
          <w:color w:val="auto"/>
          <w:sz w:val="24"/>
        </w:rPr>
        <w:t>в т.ч.</w:t>
      </w:r>
      <w:r w:rsidRPr="0068554B">
        <w:rPr>
          <w:color w:val="auto"/>
          <w:sz w:val="24"/>
        </w:rPr>
        <w:t xml:space="preserve"> на углубленном уровне; </w:t>
      </w:r>
    </w:p>
    <w:p w:rsidR="00073190" w:rsidRPr="0068554B" w:rsidRDefault="00073190" w:rsidP="002F6570">
      <w:pPr>
        <w:ind w:hanging="142"/>
        <w:rPr>
          <w:color w:val="auto"/>
          <w:sz w:val="24"/>
        </w:rPr>
      </w:pPr>
      <w:r w:rsidRPr="0068554B">
        <w:rPr>
          <w:color w:val="auto"/>
          <w:sz w:val="24"/>
        </w:rPr>
        <w:t>-</w:t>
      </w:r>
      <w:r w:rsidRPr="0068554B">
        <w:rPr>
          <w:color w:val="auto"/>
          <w:sz w:val="24"/>
          <w:lang w:val="en-US"/>
        </w:rPr>
        <w:t> </w:t>
      </w:r>
      <w:r w:rsidRPr="0068554B">
        <w:rPr>
          <w:color w:val="auto"/>
          <w:sz w:val="24"/>
        </w:rPr>
        <w:t>введение специально разработанных учебных курсов, обеспечивающих интересы и потребности участников образовательных отношений</w:t>
      </w:r>
    </w:p>
    <w:p w:rsidR="003918EC" w:rsidRPr="0068554B" w:rsidRDefault="003918EC" w:rsidP="002F6570">
      <w:pPr>
        <w:ind w:hanging="142"/>
        <w:rPr>
          <w:color w:val="auto"/>
          <w:sz w:val="24"/>
        </w:rPr>
      </w:pPr>
      <w:r w:rsidRPr="0068554B">
        <w:rPr>
          <w:color w:val="auto"/>
          <w:sz w:val="24"/>
        </w:rPr>
        <w:t>- другие виды учебной, воспитательной, спортивной и иной деятельности обучающихся.</w:t>
      </w:r>
    </w:p>
    <w:p w:rsidR="00073190" w:rsidRPr="0068554B" w:rsidRDefault="008A5390" w:rsidP="002F6570">
      <w:pPr>
        <w:ind w:hanging="142"/>
        <w:rPr>
          <w:color w:val="auto"/>
          <w:sz w:val="24"/>
        </w:rPr>
      </w:pPr>
      <w:r w:rsidRPr="0068554B">
        <w:rPr>
          <w:color w:val="auto"/>
          <w:sz w:val="24"/>
        </w:rPr>
        <w:t xml:space="preserve">    </w:t>
      </w:r>
      <w:r w:rsidR="00073190" w:rsidRPr="0068554B">
        <w:rPr>
          <w:color w:val="auto"/>
          <w:sz w:val="24"/>
        </w:rPr>
        <w:t xml:space="preserve">В интересах детей с участием обучающихся и их семей могут </w:t>
      </w:r>
      <w:r w:rsidRPr="0068554B">
        <w:rPr>
          <w:color w:val="auto"/>
          <w:sz w:val="24"/>
        </w:rPr>
        <w:t xml:space="preserve">на основании представленного учебного плана могут </w:t>
      </w:r>
      <w:r w:rsidR="00073190" w:rsidRPr="0068554B">
        <w:rPr>
          <w:color w:val="auto"/>
          <w:sz w:val="24"/>
        </w:rPr>
        <w:t>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3918EC" w:rsidRPr="0068554B" w:rsidRDefault="008C67FB" w:rsidP="002F6570">
      <w:pPr>
        <w:ind w:hanging="142"/>
        <w:rPr>
          <w:color w:val="auto"/>
          <w:sz w:val="24"/>
        </w:rPr>
      </w:pPr>
      <w:r w:rsidRPr="0061006D">
        <w:rPr>
          <w:color w:val="002060"/>
          <w:sz w:val="24"/>
        </w:rPr>
        <w:lastRenderedPageBreak/>
        <w:t xml:space="preserve">     </w:t>
      </w:r>
      <w:r w:rsidR="008A5390" w:rsidRPr="0068554B">
        <w:rPr>
          <w:color w:val="auto"/>
          <w:sz w:val="24"/>
        </w:rPr>
        <w:t xml:space="preserve">Муниципальное бюджетное </w:t>
      </w:r>
      <w:r w:rsidR="0068554B" w:rsidRPr="0068554B">
        <w:rPr>
          <w:color w:val="auto"/>
          <w:sz w:val="24"/>
        </w:rPr>
        <w:t xml:space="preserve">общеобразовательное учреждение МБОУ СОШ пос.Озерки </w:t>
      </w:r>
      <w:r w:rsidR="008A5390" w:rsidRPr="0068554B">
        <w:rPr>
          <w:color w:val="auto"/>
          <w:sz w:val="24"/>
        </w:rPr>
        <w:t>реа</w:t>
      </w:r>
      <w:r w:rsidRPr="0068554B">
        <w:rPr>
          <w:color w:val="auto"/>
          <w:sz w:val="24"/>
        </w:rPr>
        <w:t>лизуют</w:t>
      </w:r>
      <w:r w:rsidR="008A5390" w:rsidRPr="0068554B">
        <w:rPr>
          <w:color w:val="auto"/>
          <w:sz w:val="24"/>
        </w:rPr>
        <w:t xml:space="preserve"> настоящий учебный план в  </w:t>
      </w:r>
      <w:r w:rsidR="00073190" w:rsidRPr="0068554B">
        <w:rPr>
          <w:color w:val="auto"/>
          <w:sz w:val="24"/>
        </w:rPr>
        <w:t>режим</w:t>
      </w:r>
      <w:r w:rsidR="008A5390" w:rsidRPr="0068554B">
        <w:rPr>
          <w:color w:val="auto"/>
          <w:sz w:val="24"/>
        </w:rPr>
        <w:t>е</w:t>
      </w:r>
      <w:r w:rsidRPr="0068554B">
        <w:rPr>
          <w:color w:val="auto"/>
          <w:sz w:val="24"/>
        </w:rPr>
        <w:t xml:space="preserve"> работы 5-дневной</w:t>
      </w:r>
      <w:r w:rsidR="00073190" w:rsidRPr="0068554B">
        <w:rPr>
          <w:color w:val="auto"/>
          <w:sz w:val="24"/>
        </w:rPr>
        <w:t xml:space="preserve"> </w:t>
      </w:r>
      <w:r w:rsidRPr="0068554B">
        <w:rPr>
          <w:color w:val="auto"/>
          <w:sz w:val="24"/>
        </w:rPr>
        <w:t xml:space="preserve">рабочей недели </w:t>
      </w:r>
      <w:r w:rsidR="00073190" w:rsidRPr="0068554B">
        <w:rPr>
          <w:color w:val="auto"/>
          <w:sz w:val="24"/>
        </w:rPr>
        <w:t xml:space="preserve">с учетом законодательства Российской Федерации. </w:t>
      </w:r>
    </w:p>
    <w:p w:rsidR="00073190" w:rsidRPr="0068554B" w:rsidRDefault="003918EC" w:rsidP="002F6570">
      <w:pPr>
        <w:ind w:hanging="142"/>
        <w:rPr>
          <w:color w:val="auto"/>
          <w:sz w:val="24"/>
        </w:rPr>
      </w:pPr>
      <w:r w:rsidRPr="0068554B">
        <w:rPr>
          <w:color w:val="auto"/>
          <w:sz w:val="24"/>
        </w:rPr>
        <w:t xml:space="preserve">     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rsidR="00AA6F5F" w:rsidRPr="0068554B" w:rsidRDefault="00AF4444" w:rsidP="002F6570">
      <w:pPr>
        <w:ind w:hanging="142"/>
        <w:rPr>
          <w:color w:val="auto"/>
          <w:sz w:val="24"/>
        </w:rPr>
      </w:pPr>
      <w:r w:rsidRPr="0068554B">
        <w:rPr>
          <w:color w:val="auto"/>
          <w:sz w:val="24"/>
        </w:rPr>
        <w:t xml:space="preserve">    </w:t>
      </w:r>
      <w:r w:rsidR="00AA6F5F" w:rsidRPr="0068554B">
        <w:rPr>
          <w:color w:val="auto"/>
          <w:sz w:val="24"/>
        </w:rPr>
        <w:t>Продолжительность каникул в течение учебного года составляет не менее 30 календарных дней, летом - не менее 8 недель.</w:t>
      </w:r>
    </w:p>
    <w:p w:rsidR="00AA6F5F" w:rsidRPr="0068554B" w:rsidRDefault="00AF4444" w:rsidP="002F6570">
      <w:pPr>
        <w:ind w:hanging="142"/>
        <w:rPr>
          <w:color w:val="auto"/>
          <w:sz w:val="24"/>
        </w:rPr>
      </w:pPr>
      <w:bookmarkStart w:id="1150" w:name="anchor102149"/>
      <w:bookmarkEnd w:id="1150"/>
      <w:r w:rsidRPr="0068554B">
        <w:rPr>
          <w:color w:val="auto"/>
          <w:sz w:val="24"/>
        </w:rPr>
        <w:t xml:space="preserve">    </w:t>
      </w:r>
      <w:r w:rsidR="00AA6F5F" w:rsidRPr="0068554B">
        <w:rPr>
          <w:color w:val="auto"/>
          <w:sz w:val="24"/>
        </w:rPr>
        <w:t>Продолжительность урока на уровне основного о</w:t>
      </w:r>
      <w:r w:rsidRPr="0068554B">
        <w:rPr>
          <w:color w:val="auto"/>
          <w:sz w:val="24"/>
        </w:rPr>
        <w:t xml:space="preserve">бщего образования составляет </w:t>
      </w:r>
      <w:r w:rsidR="00AA6F5F" w:rsidRPr="0068554B">
        <w:rPr>
          <w:color w:val="auto"/>
          <w:sz w:val="24"/>
        </w:rPr>
        <w:t xml:space="preserve">45 минут. Для классов, в которых обучаются дети с ОВЗ, - 40 минут. Во время занятий </w:t>
      </w:r>
      <w:r w:rsidRPr="0068554B">
        <w:rPr>
          <w:color w:val="auto"/>
          <w:sz w:val="24"/>
        </w:rPr>
        <w:t xml:space="preserve">организуется </w:t>
      </w:r>
      <w:r w:rsidR="00AA6F5F" w:rsidRPr="0068554B">
        <w:rPr>
          <w:color w:val="auto"/>
          <w:sz w:val="24"/>
        </w:rPr>
        <w:t>перерыв для гимнастики не менее 2 минут.</w:t>
      </w:r>
    </w:p>
    <w:p w:rsidR="00073190" w:rsidRPr="0068554B" w:rsidRDefault="0068554B" w:rsidP="002F6570">
      <w:pPr>
        <w:ind w:hanging="142"/>
        <w:rPr>
          <w:color w:val="auto"/>
          <w:sz w:val="24"/>
        </w:rPr>
      </w:pPr>
      <w:r w:rsidRPr="0068554B">
        <w:rPr>
          <w:color w:val="auto"/>
          <w:sz w:val="24"/>
        </w:rPr>
        <w:t xml:space="preserve">МБОУ СОШ пос.Озерки </w:t>
      </w:r>
      <w:r w:rsidR="00DE6F75" w:rsidRPr="0068554B">
        <w:rPr>
          <w:color w:val="auto"/>
          <w:sz w:val="24"/>
        </w:rPr>
        <w:t xml:space="preserve">реализует учебный план на основании </w:t>
      </w:r>
      <w:r w:rsidR="00DE6F75" w:rsidRPr="0068554B">
        <w:rPr>
          <w:color w:val="auto"/>
          <w:sz w:val="24"/>
          <w:lang w:val="en-US"/>
        </w:rPr>
        <w:t>I</w:t>
      </w:r>
      <w:r w:rsidR="0000641A" w:rsidRPr="0068554B">
        <w:rPr>
          <w:color w:val="auto"/>
          <w:sz w:val="24"/>
        </w:rPr>
        <w:t xml:space="preserve"> варианта федерального </w:t>
      </w:r>
      <w:r w:rsidR="00DE6F75" w:rsidRPr="0068554B">
        <w:rPr>
          <w:color w:val="auto"/>
          <w:sz w:val="24"/>
        </w:rPr>
        <w:t xml:space="preserve"> учебного плана основного общего образования для 5-дневной учебной недели (минимальный в расчете на не менее 5058 часов за весь уровень образования)</w:t>
      </w:r>
      <w:r w:rsidR="002C6D8F" w:rsidRPr="0068554B">
        <w:rPr>
          <w:color w:val="auto"/>
          <w:sz w:val="24"/>
        </w:rPr>
        <w:t>.</w:t>
      </w:r>
    </w:p>
    <w:p w:rsidR="002C6D8F" w:rsidRPr="0068554B" w:rsidRDefault="002C6D8F" w:rsidP="002F6570">
      <w:pPr>
        <w:ind w:hanging="142"/>
        <w:rPr>
          <w:color w:val="auto"/>
          <w:sz w:val="24"/>
        </w:rPr>
      </w:pPr>
      <w:r w:rsidRPr="0068554B">
        <w:rPr>
          <w:color w:val="auto"/>
          <w:sz w:val="24"/>
        </w:rPr>
        <w:t xml:space="preserve">     Настоящий учебный план является ориентиром при разработке учебного плана учреждения и его филиала, в котором отражаются и конкретизируются основные показатели учебного плана: </w:t>
      </w:r>
    </w:p>
    <w:p w:rsidR="002C6D8F" w:rsidRPr="0068554B" w:rsidRDefault="002C6D8F" w:rsidP="002F6570">
      <w:pPr>
        <w:ind w:hanging="142"/>
        <w:rPr>
          <w:color w:val="auto"/>
          <w:sz w:val="24"/>
        </w:rPr>
      </w:pPr>
      <w:r w:rsidRPr="0068554B">
        <w:rPr>
          <w:color w:val="auto"/>
          <w:sz w:val="24"/>
        </w:rPr>
        <w:t>- состав учебных предметов;</w:t>
      </w:r>
    </w:p>
    <w:p w:rsidR="002C6D8F" w:rsidRPr="0068554B" w:rsidRDefault="002C6D8F" w:rsidP="002F6570">
      <w:pPr>
        <w:ind w:hanging="142"/>
        <w:rPr>
          <w:color w:val="auto"/>
          <w:sz w:val="24"/>
        </w:rPr>
      </w:pPr>
      <w:r w:rsidRPr="0068554B">
        <w:rPr>
          <w:color w:val="auto"/>
          <w:sz w:val="24"/>
        </w:rPr>
        <w:t>- недельное распределение учебного времени, отводимого на освоение содержания образования по классам и учебным предметам;</w:t>
      </w:r>
    </w:p>
    <w:p w:rsidR="002C6D8F" w:rsidRPr="0068554B" w:rsidRDefault="002C6D8F" w:rsidP="002F6570">
      <w:pPr>
        <w:ind w:hanging="142"/>
        <w:rPr>
          <w:color w:val="auto"/>
          <w:sz w:val="24"/>
        </w:rPr>
      </w:pPr>
      <w:r w:rsidRPr="0068554B">
        <w:rPr>
          <w:color w:val="auto"/>
          <w:sz w:val="24"/>
        </w:rPr>
        <w:t>- максимально допустимая недельная нагрузка обучающихся и максимальная нагрузка с учетом деления классов на группы;</w:t>
      </w:r>
    </w:p>
    <w:p w:rsidR="002C6D8F" w:rsidRPr="0068554B" w:rsidRDefault="002C6D8F" w:rsidP="002F6570">
      <w:pPr>
        <w:ind w:hanging="142"/>
        <w:rPr>
          <w:color w:val="auto"/>
          <w:sz w:val="24"/>
        </w:rPr>
      </w:pPr>
      <w:r w:rsidRPr="0068554B">
        <w:rPr>
          <w:color w:val="auto"/>
          <w:sz w:val="24"/>
        </w:rPr>
        <w:t>- план комплектования классов.</w:t>
      </w:r>
    </w:p>
    <w:p w:rsidR="0000641A" w:rsidRPr="0068554B" w:rsidRDefault="0000641A" w:rsidP="002F6570">
      <w:pPr>
        <w:ind w:hanging="142"/>
        <w:rPr>
          <w:color w:val="auto"/>
          <w:sz w:val="24"/>
        </w:rPr>
      </w:pPr>
      <w:r w:rsidRPr="0068554B">
        <w:rPr>
          <w:color w:val="auto"/>
          <w:sz w:val="24"/>
        </w:rPr>
        <w:t xml:space="preserve">    На реализацию предмета «физическая культура» отводится два часа, третий час реализуется образовательной организацией за счет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987BB8" w:rsidRPr="0068554B" w:rsidRDefault="0000641A" w:rsidP="002F6570">
      <w:pPr>
        <w:ind w:hanging="142"/>
        <w:rPr>
          <w:color w:val="auto"/>
          <w:sz w:val="24"/>
        </w:rPr>
      </w:pPr>
      <w:r w:rsidRPr="0068554B">
        <w:rPr>
          <w:color w:val="auto"/>
          <w:sz w:val="24"/>
        </w:rPr>
        <w:t xml:space="preserve">    </w:t>
      </w:r>
      <w:r w:rsidR="00987BB8" w:rsidRPr="0068554B">
        <w:rPr>
          <w:color w:val="auto"/>
          <w:sz w:val="24"/>
        </w:rPr>
        <w:t>Учебный предмет «История» в рамках обязательной предметной области «Общественно-научные предметы» включает в себя учебные курсы «История России» и «Всеобщая история», на которые суммарно от</w:t>
      </w:r>
      <w:r w:rsidR="0068554B" w:rsidRPr="0068554B">
        <w:rPr>
          <w:color w:val="auto"/>
          <w:sz w:val="24"/>
        </w:rPr>
        <w:t>водится по 2 часа в неделю в 5–8</w:t>
      </w:r>
      <w:r w:rsidR="00987BB8" w:rsidRPr="0068554B">
        <w:rPr>
          <w:color w:val="auto"/>
          <w:sz w:val="24"/>
        </w:rPr>
        <w:t xml:space="preserve">-х классах. </w:t>
      </w:r>
    </w:p>
    <w:p w:rsidR="00987BB8" w:rsidRPr="0068554B" w:rsidRDefault="00987BB8" w:rsidP="002F6570">
      <w:pPr>
        <w:ind w:hanging="142"/>
        <w:rPr>
          <w:color w:val="auto"/>
          <w:sz w:val="24"/>
        </w:rPr>
      </w:pPr>
      <w:r w:rsidRPr="0068554B">
        <w:rPr>
          <w:color w:val="auto"/>
          <w:sz w:val="24"/>
        </w:rPr>
        <w:t xml:space="preserve">    В 9-м классе в соответствии с ФОП ООО и Методическими рекомендациями, которые Минпросвещения направило письмом от 03.03.2023 № 03-327, в учебный предмет «История» помимо учебных курсов «История России» и «Всеобщая история» включен модуль «Введение в новейшую историю России» объемом 14 часов.</w:t>
      </w:r>
    </w:p>
    <w:p w:rsidR="00987BB8" w:rsidRPr="0068554B" w:rsidRDefault="00987BB8" w:rsidP="002F6570">
      <w:pPr>
        <w:ind w:hanging="142"/>
        <w:rPr>
          <w:color w:val="auto"/>
          <w:sz w:val="24"/>
        </w:rPr>
      </w:pPr>
      <w:r w:rsidRPr="0068554B">
        <w:rPr>
          <w:color w:val="auto"/>
          <w:sz w:val="24"/>
        </w:rPr>
        <w:t xml:space="preserve">    В учебном плане уменьшено количество часов по сравнению с федеральным учебным планом на учебный предмет «Технология». Часы перераспределены с целью реализации модуля «Введение в новейшую историю России».</w:t>
      </w:r>
      <w:r w:rsidR="002C6D8F" w:rsidRPr="0068554B">
        <w:rPr>
          <w:color w:val="auto"/>
          <w:sz w:val="24"/>
        </w:rPr>
        <w:t xml:space="preserve">    </w:t>
      </w:r>
    </w:p>
    <w:p w:rsidR="0000641A" w:rsidRPr="0068554B" w:rsidRDefault="00987BB8" w:rsidP="002F6570">
      <w:pPr>
        <w:ind w:hanging="142"/>
        <w:rPr>
          <w:color w:val="auto"/>
          <w:sz w:val="24"/>
        </w:rPr>
      </w:pPr>
      <w:r w:rsidRPr="0068554B">
        <w:rPr>
          <w:color w:val="auto"/>
          <w:sz w:val="24"/>
        </w:rPr>
        <w:t xml:space="preserve">    </w:t>
      </w:r>
      <w:r w:rsidR="002C6D8F" w:rsidRPr="0068554B">
        <w:rPr>
          <w:color w:val="auto"/>
          <w:sz w:val="24"/>
        </w:rPr>
        <w:t xml:space="preserve">Учебный план  составляется в расчете на весь учебный год с учетом специфики календарного учебного графика учреждения. </w:t>
      </w:r>
    </w:p>
    <w:p w:rsidR="002C6D8F" w:rsidRPr="0068554B" w:rsidRDefault="002C6D8F" w:rsidP="002F6570">
      <w:pPr>
        <w:ind w:hanging="142"/>
        <w:rPr>
          <w:color w:val="auto"/>
          <w:sz w:val="24"/>
        </w:rPr>
      </w:pPr>
      <w:r w:rsidRPr="0068554B">
        <w:rPr>
          <w:color w:val="auto"/>
          <w:sz w:val="24"/>
        </w:rPr>
        <w:t xml:space="preserve">     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w:t>
      </w:r>
      <w:r w:rsidR="00FA5D00" w:rsidRPr="0068554B">
        <w:rPr>
          <w:color w:val="auto"/>
          <w:sz w:val="24"/>
        </w:rPr>
        <w:t xml:space="preserve"> с Положением о формах, периодичности и порядке проведения промежуточной аттестации учащихся </w:t>
      </w:r>
      <w:r w:rsidR="0068554B" w:rsidRPr="0068554B">
        <w:rPr>
          <w:color w:val="auto"/>
          <w:sz w:val="24"/>
        </w:rPr>
        <w:t>МБОУ СОШ пос.Озерки.</w:t>
      </w:r>
    </w:p>
    <w:p w:rsidR="00853057" w:rsidRPr="0068554B" w:rsidRDefault="00853057" w:rsidP="002F6570">
      <w:pPr>
        <w:ind w:hanging="142"/>
        <w:rPr>
          <w:color w:val="auto"/>
          <w:sz w:val="24"/>
        </w:rPr>
      </w:pPr>
      <w:r w:rsidRPr="0068554B">
        <w:rPr>
          <w:color w:val="auto"/>
          <w:sz w:val="24"/>
        </w:rPr>
        <w:t xml:space="preserve">    Суммарный объём домашнего задания по всем предметам для каждого класса не  превышает продолжительности выполнения 2 часа - для 5 класса, 2,5 часа - для 6-8 классов, 3,5 часа - для 9 класса. </w:t>
      </w:r>
    </w:p>
    <w:p w:rsidR="002C6D8F" w:rsidRPr="0061006D" w:rsidRDefault="002C6D8F" w:rsidP="00001C4B">
      <w:pPr>
        <w:suppressAutoHyphens/>
        <w:rPr>
          <w:color w:val="002060"/>
          <w:sz w:val="24"/>
          <w:lang w:eastAsia="x-none"/>
        </w:rPr>
      </w:pPr>
    </w:p>
    <w:p w:rsidR="00825EF4" w:rsidRPr="00B765B1" w:rsidRDefault="00F24136" w:rsidP="00F24136">
      <w:pPr>
        <w:pStyle w:val="1"/>
        <w:suppressAutoHyphens/>
        <w:ind w:firstLine="0"/>
        <w:rPr>
          <w:b w:val="0"/>
          <w:color w:val="auto"/>
          <w:sz w:val="24"/>
        </w:rPr>
      </w:pPr>
      <w:r>
        <w:rPr>
          <w:b w:val="0"/>
          <w:color w:val="002060"/>
          <w:sz w:val="24"/>
          <w:szCs w:val="24"/>
          <w:lang w:val="ru-RU"/>
        </w:rPr>
        <w:lastRenderedPageBreak/>
        <w:t xml:space="preserve"> </w:t>
      </w:r>
    </w:p>
    <w:p w:rsidR="00BD0E1D" w:rsidRPr="00B765B1" w:rsidRDefault="00BD0E1D" w:rsidP="001E5A0F">
      <w:pPr>
        <w:pStyle w:val="2"/>
        <w:rPr>
          <w:color w:val="auto"/>
          <w:sz w:val="24"/>
        </w:rPr>
      </w:pPr>
      <w:r w:rsidRPr="00B765B1">
        <w:rPr>
          <w:color w:val="auto"/>
          <w:sz w:val="24"/>
        </w:rPr>
        <w:t xml:space="preserve">    </w:t>
      </w:r>
      <w:bookmarkStart w:id="1151" w:name="_Toc135050232"/>
      <w:r w:rsidRPr="00B765B1">
        <w:rPr>
          <w:color w:val="auto"/>
          <w:sz w:val="24"/>
        </w:rPr>
        <w:t>3.2. Календарный учебный график.</w:t>
      </w:r>
      <w:bookmarkEnd w:id="1151"/>
    </w:p>
    <w:p w:rsidR="00187DD4" w:rsidRPr="00B765B1" w:rsidRDefault="00187DD4" w:rsidP="00187DD4">
      <w:pPr>
        <w:rPr>
          <w:color w:val="auto"/>
          <w:sz w:val="24"/>
          <w:lang w:eastAsia="x-none"/>
        </w:rPr>
      </w:pPr>
    </w:p>
    <w:p w:rsidR="00187DD4" w:rsidRPr="00B765B1" w:rsidRDefault="00187DD4" w:rsidP="00187DD4">
      <w:pPr>
        <w:ind w:firstLine="0"/>
        <w:rPr>
          <w:color w:val="auto"/>
          <w:sz w:val="24"/>
          <w:lang w:eastAsia="x-none"/>
        </w:rPr>
      </w:pPr>
      <w:r w:rsidRPr="00B765B1">
        <w:rPr>
          <w:color w:val="auto"/>
          <w:sz w:val="24"/>
          <w:lang w:eastAsia="x-none"/>
        </w:rPr>
        <w:t xml:space="preserve">     Календарный учебный график </w:t>
      </w:r>
      <w:r w:rsidR="00B765B1" w:rsidRPr="00B765B1">
        <w:rPr>
          <w:color w:val="auto"/>
          <w:sz w:val="24"/>
          <w:lang w:eastAsia="x-none"/>
        </w:rPr>
        <w:t>МБОУ СОШ пос.Озерки</w:t>
      </w:r>
      <w:r w:rsidRPr="00B765B1">
        <w:rPr>
          <w:color w:val="auto"/>
          <w:sz w:val="24"/>
          <w:lang w:eastAsia="x-none"/>
        </w:rPr>
        <w:t xml:space="preserve"> составляется  ежегодно с учётом мнений участников образовательных отношений, плановых мероприятий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D0E1D" w:rsidRPr="00B765B1" w:rsidRDefault="00BD0E1D" w:rsidP="00001C4B">
      <w:pPr>
        <w:suppressAutoHyphens/>
        <w:ind w:firstLine="0"/>
        <w:rPr>
          <w:rFonts w:eastAsia="Calibri"/>
          <w:color w:val="auto"/>
          <w:sz w:val="24"/>
          <w:lang w:eastAsia="en-US"/>
        </w:rPr>
      </w:pPr>
      <w:r w:rsidRPr="00B765B1">
        <w:rPr>
          <w:rFonts w:eastAsia="Calibri"/>
          <w:color w:val="auto"/>
          <w:sz w:val="24"/>
          <w:lang w:eastAsia="en-US"/>
        </w:rPr>
        <w:t xml:space="preserve">   Календарный учебный график реализации настоящей образовательной программы составляется в соответствии с Федеральным законом «Об образовании в Российской Федерации» (п. 10, ст. 2) с учетом требований СанПиН и мнения участников образовательного процесса и является неотъемлемой частью настоящей образовательной программы основного общего образования.</w:t>
      </w:r>
    </w:p>
    <w:p w:rsidR="00BD0E1D" w:rsidRPr="00B765B1" w:rsidRDefault="00BD0E1D" w:rsidP="00001C4B">
      <w:pPr>
        <w:suppressAutoHyphens/>
        <w:ind w:firstLine="0"/>
        <w:rPr>
          <w:rFonts w:eastAsia="Calibri"/>
          <w:color w:val="auto"/>
          <w:sz w:val="24"/>
          <w:lang w:eastAsia="en-US"/>
        </w:rPr>
      </w:pPr>
      <w:r w:rsidRPr="00B765B1">
        <w:rPr>
          <w:rFonts w:eastAsia="Calibri"/>
          <w:color w:val="auto"/>
          <w:sz w:val="24"/>
          <w:lang w:eastAsia="en-US"/>
        </w:rPr>
        <w:t xml:space="preserve">   Календарный учебный график учреждения составляется ежегодно и утверждается директором школы не позднее 31 августа с учетом следующих положений.</w:t>
      </w:r>
    </w:p>
    <w:p w:rsidR="00187DD4" w:rsidRPr="00B765B1" w:rsidRDefault="00BD0E1D" w:rsidP="00187DD4">
      <w:pPr>
        <w:suppressAutoHyphens/>
        <w:ind w:firstLine="0"/>
        <w:rPr>
          <w:rFonts w:eastAsia="Calibri"/>
          <w:color w:val="auto"/>
          <w:sz w:val="24"/>
          <w:lang w:eastAsia="en-US"/>
        </w:rPr>
      </w:pPr>
      <w:r w:rsidRPr="00B765B1">
        <w:rPr>
          <w:rFonts w:eastAsia="Calibri"/>
          <w:color w:val="auto"/>
          <w:sz w:val="24"/>
          <w:lang w:eastAsia="en-US"/>
        </w:rPr>
        <w:t xml:space="preserve">   </w:t>
      </w:r>
      <w:r w:rsidR="00187DD4" w:rsidRPr="00B765B1">
        <w:rPr>
          <w:rFonts w:eastAsia="Calibri"/>
          <w:color w:val="auto"/>
          <w:sz w:val="24"/>
          <w:lang w:eastAsia="en-US"/>
        </w:rPr>
        <w:t xml:space="preserve">Организация образовательной деятельности </w:t>
      </w:r>
      <w:r w:rsidR="00B765B1" w:rsidRPr="00B765B1">
        <w:rPr>
          <w:rFonts w:eastAsia="Calibri"/>
          <w:color w:val="auto"/>
          <w:sz w:val="24"/>
          <w:lang w:eastAsia="en-US"/>
        </w:rPr>
        <w:t xml:space="preserve">в 5-9 классах </w:t>
      </w:r>
      <w:r w:rsidR="00187DD4" w:rsidRPr="00B765B1">
        <w:rPr>
          <w:rFonts w:eastAsia="Calibri"/>
          <w:color w:val="auto"/>
          <w:sz w:val="24"/>
          <w:lang w:eastAsia="en-US"/>
        </w:rPr>
        <w:t xml:space="preserve">осуществляется по </w:t>
      </w:r>
      <w:r w:rsidR="00B765B1" w:rsidRPr="00B765B1">
        <w:rPr>
          <w:rFonts w:eastAsia="Calibri"/>
          <w:color w:val="auto"/>
          <w:sz w:val="24"/>
          <w:lang w:eastAsia="en-US"/>
        </w:rPr>
        <w:t>учебным четвертям. Учреждение работае</w:t>
      </w:r>
      <w:r w:rsidR="00187DD4" w:rsidRPr="00B765B1">
        <w:rPr>
          <w:rFonts w:eastAsia="Calibri"/>
          <w:color w:val="auto"/>
          <w:sz w:val="24"/>
          <w:lang w:eastAsia="en-US"/>
        </w:rPr>
        <w:t>т  в режиме 5-дневной  учебной недели с учетом законодательства Российской Федерации.</w:t>
      </w:r>
    </w:p>
    <w:p w:rsidR="00187DD4" w:rsidRPr="00B765B1" w:rsidRDefault="00187DD4" w:rsidP="00187DD4">
      <w:pPr>
        <w:suppressAutoHyphens/>
        <w:ind w:firstLine="0"/>
        <w:rPr>
          <w:rFonts w:eastAsia="Calibri"/>
          <w:color w:val="auto"/>
          <w:sz w:val="24"/>
          <w:lang w:eastAsia="en-US"/>
        </w:rPr>
      </w:pPr>
      <w:r w:rsidRPr="00B765B1">
        <w:rPr>
          <w:rFonts w:eastAsia="Calibri"/>
          <w:color w:val="auto"/>
          <w:sz w:val="24"/>
          <w:lang w:eastAsia="en-US"/>
        </w:rPr>
        <w:t xml:space="preserve">    Продолжительность учебного года при получении основного общего образования составляет 34 недели.</w:t>
      </w:r>
    </w:p>
    <w:p w:rsidR="00187DD4" w:rsidRPr="00B765B1" w:rsidRDefault="00B765B1" w:rsidP="00187DD4">
      <w:pPr>
        <w:suppressAutoHyphens/>
        <w:ind w:firstLine="0"/>
        <w:rPr>
          <w:rFonts w:eastAsia="Calibri"/>
          <w:color w:val="auto"/>
          <w:sz w:val="24"/>
          <w:lang w:eastAsia="en-US"/>
        </w:rPr>
      </w:pPr>
      <w:r w:rsidRPr="00B765B1">
        <w:rPr>
          <w:rFonts w:eastAsia="Calibri"/>
          <w:color w:val="auto"/>
          <w:sz w:val="24"/>
          <w:lang w:eastAsia="en-US"/>
        </w:rPr>
        <w:t xml:space="preserve">    Учебный год в школе </w:t>
      </w:r>
      <w:r w:rsidR="00187DD4" w:rsidRPr="00B765B1">
        <w:rPr>
          <w:rFonts w:eastAsia="Calibri"/>
          <w:color w:val="auto"/>
          <w:sz w:val="24"/>
          <w:lang w:eastAsia="en-US"/>
        </w:rPr>
        <w:t>начинается 1 сентября. Если этот день приходится на выходной день, то в этом случае учебный год начинается в первый, следующий за ним, рабочий де</w:t>
      </w:r>
      <w:r w:rsidRPr="00B765B1">
        <w:rPr>
          <w:rFonts w:eastAsia="Calibri"/>
          <w:color w:val="auto"/>
          <w:sz w:val="24"/>
          <w:lang w:eastAsia="en-US"/>
        </w:rPr>
        <w:t>нь. Заканчивается учебный год 25</w:t>
      </w:r>
      <w:r w:rsidR="00187DD4" w:rsidRPr="00B765B1">
        <w:rPr>
          <w:rFonts w:eastAsia="Calibri"/>
          <w:color w:val="auto"/>
          <w:sz w:val="24"/>
          <w:lang w:eastAsia="en-US"/>
        </w:rPr>
        <w:t xml:space="preserve"> мая. </w:t>
      </w:r>
    </w:p>
    <w:p w:rsidR="00187DD4" w:rsidRPr="00B765B1" w:rsidRDefault="00187DD4" w:rsidP="00187DD4">
      <w:pPr>
        <w:suppressAutoHyphens/>
        <w:ind w:firstLine="0"/>
        <w:rPr>
          <w:rFonts w:eastAsia="Calibri"/>
          <w:color w:val="auto"/>
          <w:sz w:val="24"/>
          <w:lang w:eastAsia="en-US"/>
        </w:rPr>
      </w:pPr>
      <w:r w:rsidRPr="00B765B1">
        <w:rPr>
          <w:rFonts w:eastAsia="Calibri"/>
          <w:color w:val="auto"/>
          <w:sz w:val="24"/>
          <w:lang w:eastAsia="en-US"/>
        </w:rPr>
        <w:t xml:space="preserve">    В 9 классе окончание учебного года определяется, в том числе, в соответствии с расписанием государственной итоговой аттестации.</w:t>
      </w:r>
    </w:p>
    <w:p w:rsidR="00187DD4" w:rsidRPr="00B765B1" w:rsidRDefault="00187DD4" w:rsidP="00187DD4">
      <w:pPr>
        <w:suppressAutoHyphens/>
        <w:ind w:firstLine="0"/>
        <w:rPr>
          <w:rFonts w:eastAsia="Calibri"/>
          <w:color w:val="auto"/>
          <w:sz w:val="24"/>
          <w:lang w:eastAsia="en-US"/>
        </w:rPr>
      </w:pPr>
      <w:r w:rsidRPr="00B765B1">
        <w:rPr>
          <w:rFonts w:eastAsia="Calibri"/>
          <w:color w:val="auto"/>
          <w:sz w:val="24"/>
          <w:lang w:eastAsia="en-US"/>
        </w:rPr>
        <w:t xml:space="preserve">    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составляет не менее 7 календарных дней.</w:t>
      </w:r>
    </w:p>
    <w:p w:rsidR="00187DD4" w:rsidRPr="00B765B1" w:rsidRDefault="00187DD4" w:rsidP="00187DD4">
      <w:pPr>
        <w:suppressAutoHyphens/>
        <w:ind w:firstLine="0"/>
        <w:rPr>
          <w:rFonts w:eastAsia="Calibri"/>
          <w:color w:val="auto"/>
          <w:sz w:val="24"/>
          <w:lang w:eastAsia="en-US"/>
        </w:rPr>
      </w:pPr>
      <w:r w:rsidRPr="00B765B1">
        <w:rPr>
          <w:rFonts w:eastAsia="Calibri"/>
          <w:color w:val="auto"/>
          <w:sz w:val="24"/>
          <w:lang w:eastAsia="en-US"/>
        </w:rPr>
        <w:t xml:space="preserve">     Продолжительность учебных четвертей составляет: I четверть - 8 учебных недель (для 5-9 классов), II четверть - 8 учебных недель (для 5-9 классов), III четверть - 10 учебных недель (для 5-9 классов), IV четверть - 8 учебных недель (для 5-9 классов).</w:t>
      </w:r>
    </w:p>
    <w:p w:rsidR="00187DD4" w:rsidRPr="00B765B1" w:rsidRDefault="00187DD4" w:rsidP="00187DD4">
      <w:pPr>
        <w:suppressAutoHyphens/>
        <w:ind w:firstLine="0"/>
        <w:rPr>
          <w:rFonts w:eastAsia="Calibri"/>
          <w:color w:val="auto"/>
          <w:sz w:val="24"/>
          <w:lang w:eastAsia="en-US"/>
        </w:rPr>
      </w:pPr>
      <w:r w:rsidRPr="00B765B1">
        <w:rPr>
          <w:rFonts w:eastAsia="Calibri"/>
          <w:color w:val="auto"/>
          <w:sz w:val="24"/>
          <w:lang w:eastAsia="en-US"/>
        </w:rPr>
        <w:t xml:space="preserve">    Продолжительность каникул составляет:</w:t>
      </w:r>
    </w:p>
    <w:p w:rsidR="00187DD4" w:rsidRPr="00B765B1" w:rsidRDefault="00187DD4" w:rsidP="00187DD4">
      <w:pPr>
        <w:suppressAutoHyphens/>
        <w:ind w:firstLine="0"/>
        <w:rPr>
          <w:rFonts w:eastAsia="Calibri"/>
          <w:color w:val="auto"/>
          <w:sz w:val="24"/>
          <w:lang w:eastAsia="en-US"/>
        </w:rPr>
      </w:pPr>
      <w:r w:rsidRPr="00B765B1">
        <w:rPr>
          <w:rFonts w:eastAsia="Calibri"/>
          <w:color w:val="auto"/>
          <w:sz w:val="24"/>
          <w:lang w:eastAsia="en-US"/>
        </w:rPr>
        <w:t>- по окончании I четверти (осенние каникулы) - 9 календарных дней (для 5-9 классов);</w:t>
      </w:r>
    </w:p>
    <w:p w:rsidR="00187DD4" w:rsidRPr="00B765B1" w:rsidRDefault="00187DD4" w:rsidP="00187DD4">
      <w:pPr>
        <w:suppressAutoHyphens/>
        <w:ind w:firstLine="0"/>
        <w:rPr>
          <w:rFonts w:eastAsia="Calibri"/>
          <w:color w:val="auto"/>
          <w:sz w:val="24"/>
          <w:lang w:eastAsia="en-US"/>
        </w:rPr>
      </w:pPr>
      <w:r w:rsidRPr="00B765B1">
        <w:rPr>
          <w:rFonts w:eastAsia="Calibri"/>
          <w:color w:val="auto"/>
          <w:sz w:val="24"/>
          <w:lang w:eastAsia="en-US"/>
        </w:rPr>
        <w:t>- по окончании II четверти (зимние каникулы) - 9 календарных дней (для 5-9 классов);</w:t>
      </w:r>
    </w:p>
    <w:p w:rsidR="00187DD4" w:rsidRPr="00B765B1" w:rsidRDefault="00187DD4" w:rsidP="00187DD4">
      <w:pPr>
        <w:suppressAutoHyphens/>
        <w:ind w:firstLine="0"/>
        <w:rPr>
          <w:rFonts w:eastAsia="Calibri"/>
          <w:color w:val="auto"/>
          <w:sz w:val="24"/>
          <w:lang w:eastAsia="en-US"/>
        </w:rPr>
      </w:pPr>
      <w:r w:rsidRPr="00B765B1">
        <w:rPr>
          <w:rFonts w:eastAsia="Calibri"/>
          <w:color w:val="auto"/>
          <w:sz w:val="24"/>
          <w:lang w:eastAsia="en-US"/>
        </w:rPr>
        <w:t>- по окончании III четверти (весенние каникулы) - 9 календарных дней (для 5-9 классов);</w:t>
      </w:r>
    </w:p>
    <w:p w:rsidR="00187DD4" w:rsidRPr="00B765B1" w:rsidRDefault="00187DD4" w:rsidP="00187DD4">
      <w:pPr>
        <w:suppressAutoHyphens/>
        <w:ind w:firstLine="0"/>
        <w:rPr>
          <w:rFonts w:eastAsia="Calibri"/>
          <w:color w:val="auto"/>
          <w:sz w:val="24"/>
          <w:lang w:eastAsia="en-US"/>
        </w:rPr>
      </w:pPr>
      <w:r w:rsidRPr="00B765B1">
        <w:rPr>
          <w:rFonts w:eastAsia="Calibri"/>
          <w:color w:val="auto"/>
          <w:sz w:val="24"/>
          <w:lang w:eastAsia="en-US"/>
        </w:rPr>
        <w:t>- по окончании учебного года (летние каникулы) - не менее 8 недель.</w:t>
      </w:r>
    </w:p>
    <w:p w:rsidR="00187DD4" w:rsidRPr="00B765B1" w:rsidRDefault="00187DD4" w:rsidP="00187DD4">
      <w:pPr>
        <w:suppressAutoHyphens/>
        <w:ind w:firstLine="0"/>
        <w:rPr>
          <w:rFonts w:eastAsia="Calibri"/>
          <w:color w:val="auto"/>
          <w:sz w:val="24"/>
          <w:lang w:eastAsia="en-US"/>
        </w:rPr>
      </w:pPr>
      <w:r w:rsidRPr="00B765B1">
        <w:rPr>
          <w:rFonts w:eastAsia="Calibri"/>
          <w:color w:val="auto"/>
          <w:sz w:val="24"/>
          <w:lang w:eastAsia="en-US"/>
        </w:rPr>
        <w:t xml:space="preserve">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187DD4" w:rsidRPr="00B765B1" w:rsidRDefault="00187DD4" w:rsidP="00187DD4">
      <w:pPr>
        <w:suppressAutoHyphens/>
        <w:ind w:firstLine="0"/>
        <w:rPr>
          <w:rFonts w:eastAsia="Calibri"/>
          <w:color w:val="auto"/>
          <w:sz w:val="24"/>
          <w:lang w:eastAsia="en-US"/>
        </w:rPr>
      </w:pPr>
      <w:r w:rsidRPr="00B765B1">
        <w:rPr>
          <w:rFonts w:eastAsia="Calibri"/>
          <w:color w:val="auto"/>
          <w:sz w:val="24"/>
          <w:lang w:eastAsia="en-US"/>
        </w:rPr>
        <w:t xml:space="preserve">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B765B1" w:rsidRDefault="00187DD4" w:rsidP="00187DD4">
      <w:pPr>
        <w:suppressAutoHyphens/>
        <w:ind w:firstLine="0"/>
        <w:rPr>
          <w:rFonts w:eastAsia="Calibri"/>
          <w:color w:val="auto"/>
          <w:sz w:val="24"/>
          <w:lang w:eastAsia="en-US"/>
        </w:rPr>
      </w:pPr>
      <w:r w:rsidRPr="00B765B1">
        <w:rPr>
          <w:rFonts w:eastAsia="Calibri"/>
          <w:color w:val="auto"/>
          <w:sz w:val="24"/>
          <w:lang w:eastAsia="en-US"/>
        </w:rPr>
        <w:t>- для обучающихся 5 и</w:t>
      </w:r>
      <w:r w:rsidR="00B765B1">
        <w:rPr>
          <w:rFonts w:eastAsia="Calibri"/>
          <w:color w:val="auto"/>
          <w:sz w:val="24"/>
          <w:lang w:eastAsia="en-US"/>
        </w:rPr>
        <w:t xml:space="preserve"> 6 классов - не более 6 уроков; </w:t>
      </w:r>
      <w:r w:rsidRPr="00B765B1">
        <w:rPr>
          <w:rFonts w:eastAsia="Calibri"/>
          <w:color w:val="auto"/>
          <w:sz w:val="24"/>
          <w:lang w:eastAsia="en-US"/>
        </w:rPr>
        <w:t>для обучающихся 7-9 классов - не более 7 уроков</w:t>
      </w:r>
      <w:r w:rsidR="00B765B1">
        <w:rPr>
          <w:rFonts w:eastAsia="Calibri"/>
          <w:color w:val="auto"/>
          <w:sz w:val="24"/>
          <w:lang w:eastAsia="en-US"/>
        </w:rPr>
        <w:t>.</w:t>
      </w:r>
    </w:p>
    <w:p w:rsidR="00187DD4" w:rsidRPr="00B765B1" w:rsidRDefault="00187DD4" w:rsidP="00187DD4">
      <w:pPr>
        <w:suppressAutoHyphens/>
        <w:ind w:firstLine="0"/>
        <w:rPr>
          <w:rFonts w:eastAsia="Calibri"/>
          <w:color w:val="auto"/>
          <w:sz w:val="24"/>
          <w:lang w:eastAsia="en-US"/>
        </w:rPr>
      </w:pPr>
      <w:r w:rsidRPr="00B765B1">
        <w:rPr>
          <w:rFonts w:eastAsia="Calibri"/>
          <w:color w:val="auto"/>
          <w:sz w:val="24"/>
          <w:lang w:eastAsia="en-US"/>
        </w:rPr>
        <w:t xml:space="preserve">     Занятия в основ</w:t>
      </w:r>
      <w:r w:rsidR="00B765B1" w:rsidRPr="00B765B1">
        <w:rPr>
          <w:rFonts w:eastAsia="Calibri"/>
          <w:color w:val="auto"/>
          <w:sz w:val="24"/>
          <w:lang w:eastAsia="en-US"/>
        </w:rPr>
        <w:t>ной школе начинаются в 8 часов 0</w:t>
      </w:r>
      <w:r w:rsidRPr="00B765B1">
        <w:rPr>
          <w:rFonts w:eastAsia="Calibri"/>
          <w:color w:val="auto"/>
          <w:sz w:val="24"/>
          <w:lang w:eastAsia="en-US"/>
        </w:rPr>
        <w:t>0 минут ут</w:t>
      </w:r>
      <w:r w:rsidR="00B765B1" w:rsidRPr="00B765B1">
        <w:rPr>
          <w:rFonts w:eastAsia="Calibri"/>
          <w:color w:val="auto"/>
          <w:sz w:val="24"/>
          <w:lang w:eastAsia="en-US"/>
        </w:rPr>
        <w:t>ра и заканчиваются не позднее 17</w:t>
      </w:r>
      <w:r w:rsidRPr="00B765B1">
        <w:rPr>
          <w:rFonts w:eastAsia="Calibri"/>
          <w:color w:val="auto"/>
          <w:sz w:val="24"/>
          <w:lang w:eastAsia="en-US"/>
        </w:rPr>
        <w:t xml:space="preserve"> часов.</w:t>
      </w:r>
    </w:p>
    <w:p w:rsidR="00BD0E1D" w:rsidRPr="0061006D" w:rsidRDefault="00187DD4" w:rsidP="00001C4B">
      <w:pPr>
        <w:suppressAutoHyphens/>
        <w:ind w:firstLine="0"/>
        <w:rPr>
          <w:rFonts w:eastAsia="Calibri"/>
          <w:color w:val="002060"/>
          <w:sz w:val="24"/>
          <w:lang w:eastAsia="en-US"/>
        </w:rPr>
      </w:pPr>
      <w:r w:rsidRPr="0061006D">
        <w:rPr>
          <w:rFonts w:eastAsia="Calibri"/>
          <w:color w:val="002060"/>
          <w:sz w:val="24"/>
          <w:lang w:eastAsia="en-US"/>
        </w:rPr>
        <w:t xml:space="preserve">    </w:t>
      </w:r>
      <w:r w:rsidR="00BD0E1D" w:rsidRPr="00B765B1">
        <w:rPr>
          <w:rFonts w:eastAsia="Calibri"/>
          <w:color w:val="auto"/>
          <w:sz w:val="24"/>
          <w:lang w:eastAsia="en-US"/>
        </w:rPr>
        <w:t>Промежуточная аттестация учащихся на уровне основного общего образования организуется ежегодно в апреле-мае в соответствии с Положением о промежуточной аттестации.</w:t>
      </w:r>
    </w:p>
    <w:p w:rsidR="00BD0E1D" w:rsidRPr="00865A15" w:rsidRDefault="00BD0E1D" w:rsidP="00001C4B">
      <w:pPr>
        <w:suppressAutoHyphens/>
        <w:ind w:firstLine="0"/>
        <w:rPr>
          <w:sz w:val="24"/>
          <w:lang w:eastAsia="x-none"/>
        </w:rPr>
      </w:pPr>
    </w:p>
    <w:p w:rsidR="008369B1" w:rsidRPr="00B765B1" w:rsidRDefault="00B726AA" w:rsidP="001E5A0F">
      <w:pPr>
        <w:pStyle w:val="2"/>
        <w:rPr>
          <w:color w:val="auto"/>
          <w:sz w:val="24"/>
        </w:rPr>
      </w:pPr>
      <w:bookmarkStart w:id="1152" w:name="_Toc135050233"/>
      <w:r w:rsidRPr="00B765B1">
        <w:rPr>
          <w:color w:val="auto"/>
          <w:sz w:val="24"/>
        </w:rPr>
        <w:t>3.3</w:t>
      </w:r>
      <w:r w:rsidR="007A1DCE" w:rsidRPr="00B765B1">
        <w:rPr>
          <w:color w:val="auto"/>
          <w:sz w:val="24"/>
        </w:rPr>
        <w:t>. План внеурочной деятельности.</w:t>
      </w:r>
      <w:bookmarkEnd w:id="1152"/>
    </w:p>
    <w:p w:rsidR="008369B1" w:rsidRPr="00B765B1" w:rsidRDefault="008369B1" w:rsidP="005563EB">
      <w:pPr>
        <w:suppressAutoHyphens/>
        <w:ind w:firstLine="284"/>
        <w:rPr>
          <w:rFonts w:eastAsia="Calibri"/>
          <w:b/>
          <w:color w:val="auto"/>
          <w:sz w:val="24"/>
          <w:lang w:eastAsia="x-none"/>
        </w:rPr>
      </w:pPr>
    </w:p>
    <w:p w:rsidR="008369B1" w:rsidRPr="00B765B1" w:rsidRDefault="00B726AA" w:rsidP="001E5A0F">
      <w:pPr>
        <w:pStyle w:val="3"/>
        <w:rPr>
          <w:color w:val="auto"/>
          <w:sz w:val="24"/>
        </w:rPr>
      </w:pPr>
      <w:bookmarkStart w:id="1153" w:name="_Toc135050234"/>
      <w:r w:rsidRPr="00B765B1">
        <w:rPr>
          <w:color w:val="auto"/>
          <w:sz w:val="24"/>
        </w:rPr>
        <w:t>3.3</w:t>
      </w:r>
      <w:r w:rsidR="008369B1" w:rsidRPr="00B765B1">
        <w:rPr>
          <w:color w:val="auto"/>
          <w:sz w:val="24"/>
        </w:rPr>
        <w:t>.1. Пояснительная записка</w:t>
      </w:r>
      <w:r w:rsidR="005563EB" w:rsidRPr="00B765B1">
        <w:rPr>
          <w:color w:val="auto"/>
          <w:sz w:val="24"/>
        </w:rPr>
        <w:t>.</w:t>
      </w:r>
      <w:bookmarkEnd w:id="1153"/>
    </w:p>
    <w:p w:rsidR="008369B1" w:rsidRPr="00B765B1" w:rsidRDefault="008369B1" w:rsidP="00001C4B">
      <w:pPr>
        <w:suppressAutoHyphens/>
        <w:rPr>
          <w:rFonts w:eastAsia="Calibri"/>
          <w:b/>
          <w:color w:val="auto"/>
          <w:sz w:val="24"/>
          <w:lang w:eastAsia="x-none"/>
        </w:rPr>
      </w:pPr>
    </w:p>
    <w:p w:rsidR="008369B1" w:rsidRPr="00B765B1" w:rsidRDefault="008369B1" w:rsidP="007D649D">
      <w:pPr>
        <w:tabs>
          <w:tab w:val="left" w:pos="426"/>
        </w:tabs>
        <w:suppressAutoHyphens/>
        <w:ind w:firstLine="284"/>
        <w:rPr>
          <w:rFonts w:eastAsia="Calibri"/>
          <w:color w:val="auto"/>
          <w:sz w:val="24"/>
          <w:lang w:eastAsia="x-none"/>
        </w:rPr>
      </w:pPr>
      <w:r w:rsidRPr="00B765B1">
        <w:rPr>
          <w:rFonts w:eastAsia="Calibri"/>
          <w:color w:val="auto"/>
          <w:sz w:val="24"/>
          <w:lang w:eastAsia="x-none"/>
        </w:rPr>
        <w:t xml:space="preserve">План внеурочной деятельности </w:t>
      </w:r>
      <w:r w:rsidR="007A1DCE" w:rsidRPr="00B765B1">
        <w:rPr>
          <w:rFonts w:eastAsia="Calibri"/>
          <w:color w:val="auto"/>
          <w:sz w:val="24"/>
          <w:lang w:eastAsia="x-none"/>
        </w:rPr>
        <w:t xml:space="preserve">сформирован учреждением </w:t>
      </w:r>
      <w:r w:rsidRPr="00B765B1">
        <w:rPr>
          <w:rFonts w:eastAsia="Calibri"/>
          <w:color w:val="auto"/>
          <w:sz w:val="24"/>
          <w:lang w:eastAsia="x-none"/>
        </w:rPr>
        <w:t xml:space="preserve">с учетом предоставления права участникам образовательных отношений выбора направления и содержания учебных курсов. </w:t>
      </w:r>
    </w:p>
    <w:p w:rsidR="00257A8B" w:rsidRPr="00B765B1" w:rsidRDefault="00257A8B" w:rsidP="00257A8B">
      <w:pPr>
        <w:suppressAutoHyphens/>
        <w:overflowPunct w:val="0"/>
        <w:autoSpaceDE w:val="0"/>
        <w:autoSpaceDN w:val="0"/>
        <w:ind w:firstLine="0"/>
        <w:textAlignment w:val="baseline"/>
        <w:rPr>
          <w:color w:val="auto"/>
          <w:kern w:val="3"/>
          <w:sz w:val="24"/>
        </w:rPr>
      </w:pPr>
      <w:r w:rsidRPr="00B765B1">
        <w:rPr>
          <w:color w:val="auto"/>
          <w:kern w:val="3"/>
          <w:sz w:val="24"/>
        </w:rPr>
        <w:t xml:space="preserve">     Под внеурочной деятельностью понимается образовательная деятельность, направленная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257A8B" w:rsidRPr="00B765B1" w:rsidRDefault="00257A8B" w:rsidP="00257A8B">
      <w:pPr>
        <w:suppressAutoHyphens/>
        <w:overflowPunct w:val="0"/>
        <w:autoSpaceDE w:val="0"/>
        <w:autoSpaceDN w:val="0"/>
        <w:ind w:firstLine="0"/>
        <w:textAlignment w:val="baseline"/>
        <w:rPr>
          <w:color w:val="auto"/>
          <w:kern w:val="3"/>
          <w:sz w:val="24"/>
        </w:rPr>
      </w:pPr>
      <w:r w:rsidRPr="00B765B1">
        <w:rPr>
          <w:color w:val="auto"/>
          <w:kern w:val="3"/>
          <w:sz w:val="24"/>
        </w:rPr>
        <w:t xml:space="preserve">    Внеурочная деятельность является неотъемлемой и обязательной частью основной общеобразовательной программы.</w:t>
      </w:r>
    </w:p>
    <w:p w:rsidR="0009436D" w:rsidRPr="00B765B1" w:rsidRDefault="0009436D" w:rsidP="0009436D">
      <w:pPr>
        <w:tabs>
          <w:tab w:val="left" w:pos="284"/>
        </w:tabs>
        <w:suppressAutoHyphens/>
        <w:ind w:firstLine="0"/>
        <w:rPr>
          <w:rFonts w:eastAsia="Calibri"/>
          <w:color w:val="auto"/>
          <w:sz w:val="24"/>
          <w:lang w:eastAsia="x-none"/>
        </w:rPr>
      </w:pPr>
      <w:r w:rsidRPr="00B765B1">
        <w:rPr>
          <w:color w:val="auto"/>
          <w:kern w:val="3"/>
          <w:sz w:val="24"/>
        </w:rPr>
        <w:t xml:space="preserve">    </w:t>
      </w:r>
      <w:r w:rsidRPr="00B765B1">
        <w:rPr>
          <w:rFonts w:eastAsia="Calibri"/>
          <w:color w:val="auto"/>
          <w:sz w:val="24"/>
          <w:lang w:eastAsia="x-none"/>
        </w:rPr>
        <w:t>Основными задачами организации внеурочной деятельности являются:</w:t>
      </w:r>
    </w:p>
    <w:p w:rsidR="0009436D" w:rsidRPr="00B765B1" w:rsidRDefault="0009436D" w:rsidP="0009436D">
      <w:pPr>
        <w:suppressAutoHyphens/>
        <w:ind w:firstLine="0"/>
        <w:rPr>
          <w:rFonts w:eastAsia="Calibri"/>
          <w:color w:val="auto"/>
          <w:sz w:val="24"/>
          <w:lang w:eastAsia="x-none"/>
        </w:rPr>
      </w:pPr>
      <w:r w:rsidRPr="00B765B1">
        <w:rPr>
          <w:rFonts w:eastAsia="Calibri"/>
          <w:color w:val="auto"/>
          <w:sz w:val="24"/>
          <w:lang w:eastAsia="x-none"/>
        </w:rPr>
        <w:t>- поддержка учебной деятельности обучающихся в достижении планируемых результатов освоения программы основоного общего образования;</w:t>
      </w:r>
    </w:p>
    <w:p w:rsidR="0009436D" w:rsidRPr="00B765B1" w:rsidRDefault="0009436D" w:rsidP="0009436D">
      <w:pPr>
        <w:suppressAutoHyphens/>
        <w:ind w:firstLine="0"/>
        <w:rPr>
          <w:rFonts w:eastAsia="Calibri"/>
          <w:color w:val="auto"/>
          <w:sz w:val="24"/>
          <w:lang w:eastAsia="x-none"/>
        </w:rPr>
      </w:pPr>
      <w:r w:rsidRPr="00B765B1">
        <w:rPr>
          <w:rFonts w:eastAsia="Calibri"/>
          <w:color w:val="auto"/>
          <w:sz w:val="24"/>
          <w:lang w:eastAsia="x-none"/>
        </w:rPr>
        <w:t xml:space="preserve">- совершенствование навыков общения со сверстниками и коммуникативных умений в разновозрастной школьной среде; </w:t>
      </w:r>
    </w:p>
    <w:p w:rsidR="0009436D" w:rsidRPr="00B765B1" w:rsidRDefault="0009436D" w:rsidP="0009436D">
      <w:pPr>
        <w:suppressAutoHyphens/>
        <w:ind w:firstLine="0"/>
        <w:rPr>
          <w:rFonts w:eastAsia="Calibri"/>
          <w:color w:val="auto"/>
          <w:sz w:val="24"/>
          <w:lang w:eastAsia="x-none"/>
        </w:rPr>
      </w:pPr>
      <w:r w:rsidRPr="00B765B1">
        <w:rPr>
          <w:rFonts w:eastAsia="Calibri"/>
          <w:color w:val="auto"/>
          <w:sz w:val="24"/>
          <w:lang w:eastAsia="x-none"/>
        </w:rPr>
        <w:t>- формирование навыков организации своей жизнедеятельности с учетом правил безопасного образа жизни;</w:t>
      </w:r>
    </w:p>
    <w:p w:rsidR="0009436D" w:rsidRPr="00B765B1" w:rsidRDefault="0009436D" w:rsidP="0009436D">
      <w:pPr>
        <w:suppressAutoHyphens/>
        <w:ind w:firstLine="0"/>
        <w:rPr>
          <w:rFonts w:eastAsia="Calibri"/>
          <w:color w:val="auto"/>
          <w:sz w:val="24"/>
          <w:lang w:eastAsia="x-none"/>
        </w:rPr>
      </w:pPr>
      <w:r w:rsidRPr="00B765B1">
        <w:rPr>
          <w:rFonts w:eastAsia="Calibri"/>
          <w:color w:val="auto"/>
          <w:sz w:val="24"/>
          <w:lang w:eastAsia="x-none"/>
        </w:rPr>
        <w:t xml:space="preserve">-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09436D" w:rsidRPr="00B765B1" w:rsidRDefault="0009436D" w:rsidP="0009436D">
      <w:pPr>
        <w:suppressAutoHyphens/>
        <w:ind w:firstLine="0"/>
        <w:rPr>
          <w:rFonts w:eastAsia="Calibri"/>
          <w:color w:val="auto"/>
          <w:sz w:val="24"/>
          <w:lang w:eastAsia="x-none"/>
        </w:rPr>
      </w:pPr>
      <w:r w:rsidRPr="00B765B1">
        <w:rPr>
          <w:rFonts w:eastAsia="Calibri"/>
          <w:color w:val="auto"/>
          <w:sz w:val="24"/>
          <w:lang w:eastAsia="x-none"/>
        </w:rPr>
        <w:t>-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09436D" w:rsidRPr="00B765B1" w:rsidRDefault="0009436D" w:rsidP="0009436D">
      <w:pPr>
        <w:suppressAutoHyphens/>
        <w:ind w:firstLine="0"/>
        <w:rPr>
          <w:rFonts w:eastAsia="Calibri"/>
          <w:color w:val="auto"/>
          <w:sz w:val="24"/>
          <w:lang w:eastAsia="x-none"/>
        </w:rPr>
      </w:pPr>
      <w:r w:rsidRPr="00B765B1">
        <w:rPr>
          <w:rFonts w:eastAsia="Calibri"/>
          <w:color w:val="auto"/>
          <w:sz w:val="24"/>
          <w:lang w:eastAsia="x-none"/>
        </w:rPr>
        <w:t>- поддержка детских объединений, формирование умений ученического самоуправления;</w:t>
      </w:r>
    </w:p>
    <w:p w:rsidR="0009436D" w:rsidRPr="00B765B1" w:rsidRDefault="0009436D" w:rsidP="0009436D">
      <w:pPr>
        <w:suppressAutoHyphens/>
        <w:ind w:firstLine="0"/>
        <w:rPr>
          <w:rFonts w:eastAsia="Calibri"/>
          <w:color w:val="auto"/>
          <w:sz w:val="24"/>
          <w:lang w:eastAsia="x-none"/>
        </w:rPr>
      </w:pPr>
      <w:r w:rsidRPr="00B765B1">
        <w:rPr>
          <w:rFonts w:eastAsia="Calibri"/>
          <w:color w:val="auto"/>
          <w:sz w:val="24"/>
          <w:lang w:eastAsia="x-none"/>
        </w:rPr>
        <w:t>- формирование культуры поведения в информационной среде.</w:t>
      </w:r>
    </w:p>
    <w:p w:rsidR="0009436D" w:rsidRPr="00B765B1" w:rsidRDefault="0009436D" w:rsidP="0009436D">
      <w:pPr>
        <w:suppressAutoHyphens/>
        <w:ind w:firstLine="0"/>
        <w:rPr>
          <w:rFonts w:eastAsia="Calibri"/>
          <w:color w:val="auto"/>
          <w:sz w:val="24"/>
          <w:lang w:eastAsia="x-none"/>
        </w:rPr>
      </w:pPr>
      <w:r w:rsidRPr="00B765B1">
        <w:rPr>
          <w:rFonts w:eastAsia="Calibri"/>
          <w:color w:val="auto"/>
          <w:sz w:val="24"/>
          <w:lang w:eastAsia="x-none"/>
        </w:rPr>
        <w:t xml:space="preserve">    Внеурочная деятельность организуется </w:t>
      </w:r>
      <w:r w:rsidRPr="00B765B1">
        <w:rPr>
          <w:rFonts w:eastAsia="Calibri"/>
          <w:i/>
          <w:color w:val="auto"/>
          <w:sz w:val="24"/>
          <w:lang w:eastAsia="x-none"/>
        </w:rPr>
        <w:t xml:space="preserve">по направлениям развития личности школьника </w:t>
      </w:r>
      <w:r w:rsidRPr="00B765B1">
        <w:rPr>
          <w:rFonts w:eastAsia="Calibri"/>
          <w:color w:val="auto"/>
          <w:sz w:val="24"/>
          <w:lang w:eastAsia="x-none"/>
        </w:rPr>
        <w:t xml:space="preserve">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учитывались: </w:t>
      </w:r>
    </w:p>
    <w:p w:rsidR="0009436D" w:rsidRPr="00B765B1" w:rsidRDefault="0009436D" w:rsidP="0009436D">
      <w:pPr>
        <w:suppressAutoHyphens/>
        <w:ind w:firstLine="0"/>
        <w:rPr>
          <w:rFonts w:eastAsia="Calibri"/>
          <w:color w:val="auto"/>
          <w:sz w:val="24"/>
          <w:lang w:eastAsia="x-none"/>
        </w:rPr>
      </w:pPr>
      <w:r w:rsidRPr="00B765B1">
        <w:rPr>
          <w:rFonts w:eastAsia="Calibri"/>
          <w:color w:val="auto"/>
          <w:sz w:val="24"/>
          <w:lang w:eastAsia="x-none"/>
        </w:rPr>
        <w:t>- особенности школы и ее филиала (условия функционирования, тип школы, особенности контингента, кадровый состав);</w:t>
      </w:r>
    </w:p>
    <w:p w:rsidR="0009436D" w:rsidRPr="00B765B1" w:rsidRDefault="0009436D" w:rsidP="0009436D">
      <w:pPr>
        <w:suppressAutoHyphens/>
        <w:ind w:firstLine="0"/>
        <w:rPr>
          <w:rFonts w:eastAsia="Calibri"/>
          <w:color w:val="auto"/>
          <w:sz w:val="24"/>
          <w:lang w:eastAsia="x-none"/>
        </w:rPr>
      </w:pPr>
      <w:r w:rsidRPr="00B765B1">
        <w:rPr>
          <w:rFonts w:eastAsia="Calibri"/>
          <w:color w:val="auto"/>
          <w:sz w:val="24"/>
          <w:lang w:eastAsia="x-none"/>
        </w:rPr>
        <w:t xml:space="preserve">- результаты диагностики успеваемости и уровня развития обучающихся, проблемы и трудности их учебной деятельности; </w:t>
      </w:r>
    </w:p>
    <w:p w:rsidR="0009436D" w:rsidRPr="00B765B1" w:rsidRDefault="0009436D" w:rsidP="0009436D">
      <w:pPr>
        <w:suppressAutoHyphens/>
        <w:ind w:firstLine="0"/>
        <w:rPr>
          <w:rFonts w:eastAsia="Calibri"/>
          <w:color w:val="auto"/>
          <w:sz w:val="24"/>
          <w:lang w:eastAsia="x-none"/>
        </w:rPr>
      </w:pPr>
      <w:r w:rsidRPr="00B765B1">
        <w:rPr>
          <w:rFonts w:eastAsia="Calibri"/>
          <w:color w:val="auto"/>
          <w:sz w:val="24"/>
          <w:lang w:eastAsia="x-none"/>
        </w:rPr>
        <w:t>- возможность обеспечить условия для организации разно-образных внеурочных занятий и их содержательная связь с урочной деятельностью;</w:t>
      </w:r>
    </w:p>
    <w:p w:rsidR="0009436D" w:rsidRPr="00B765B1" w:rsidRDefault="0009436D" w:rsidP="0009436D">
      <w:pPr>
        <w:suppressAutoHyphens/>
        <w:ind w:firstLine="0"/>
        <w:rPr>
          <w:rFonts w:eastAsia="Calibri"/>
          <w:color w:val="auto"/>
          <w:sz w:val="24"/>
          <w:lang w:eastAsia="x-none"/>
        </w:rPr>
      </w:pPr>
      <w:r w:rsidRPr="00B765B1">
        <w:rPr>
          <w:rFonts w:eastAsia="Calibri"/>
          <w:color w:val="auto"/>
          <w:sz w:val="24"/>
          <w:lang w:eastAsia="x-none"/>
        </w:rPr>
        <w:t>- особенности информационно-образовательной среды учреждения, национальные и культурные особенности региона и территории, где они расположены.</w:t>
      </w:r>
    </w:p>
    <w:p w:rsidR="00257A8B" w:rsidRPr="00B765B1" w:rsidRDefault="00257A8B" w:rsidP="00257A8B">
      <w:pPr>
        <w:suppressAutoHyphens/>
        <w:overflowPunct w:val="0"/>
        <w:autoSpaceDE w:val="0"/>
        <w:autoSpaceDN w:val="0"/>
        <w:ind w:firstLine="0"/>
        <w:textAlignment w:val="baseline"/>
        <w:rPr>
          <w:color w:val="auto"/>
          <w:kern w:val="3"/>
          <w:sz w:val="24"/>
        </w:rPr>
      </w:pPr>
      <w:r w:rsidRPr="00B765B1">
        <w:rPr>
          <w:color w:val="auto"/>
          <w:kern w:val="3"/>
          <w:sz w:val="24"/>
        </w:rPr>
        <w:t xml:space="preserve">    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w:t>
      </w:r>
    </w:p>
    <w:p w:rsidR="00257A8B" w:rsidRPr="00342279" w:rsidRDefault="00257A8B" w:rsidP="00257A8B">
      <w:pPr>
        <w:suppressAutoHyphens/>
        <w:overflowPunct w:val="0"/>
        <w:autoSpaceDE w:val="0"/>
        <w:autoSpaceDN w:val="0"/>
        <w:ind w:firstLine="0"/>
        <w:textAlignment w:val="baseline"/>
        <w:rPr>
          <w:color w:val="auto"/>
          <w:kern w:val="3"/>
          <w:sz w:val="24"/>
        </w:rPr>
      </w:pPr>
      <w:bookmarkStart w:id="1154" w:name="anchor102191"/>
      <w:bookmarkEnd w:id="1154"/>
      <w:r w:rsidRPr="00342279">
        <w:rPr>
          <w:color w:val="auto"/>
          <w:kern w:val="3"/>
          <w:sz w:val="24"/>
        </w:rPr>
        <w:t xml:space="preserve">    1) внеурочную деятельность по учебным предметам образовательной программы </w:t>
      </w:r>
    </w:p>
    <w:p w:rsidR="00257A8B" w:rsidRPr="00342279" w:rsidRDefault="00257A8B" w:rsidP="00257A8B">
      <w:pPr>
        <w:suppressAutoHyphens/>
        <w:overflowPunct w:val="0"/>
        <w:autoSpaceDE w:val="0"/>
        <w:autoSpaceDN w:val="0"/>
        <w:ind w:firstLine="0"/>
        <w:textAlignment w:val="baseline"/>
        <w:rPr>
          <w:color w:val="auto"/>
          <w:kern w:val="3"/>
          <w:sz w:val="24"/>
        </w:rPr>
      </w:pPr>
      <w:bookmarkStart w:id="1155" w:name="anchor102192"/>
      <w:bookmarkEnd w:id="1155"/>
      <w:r w:rsidRPr="00342279">
        <w:rPr>
          <w:color w:val="auto"/>
          <w:kern w:val="3"/>
          <w:sz w:val="24"/>
        </w:rPr>
        <w:lastRenderedPageBreak/>
        <w:t xml:space="preserve">    2) внеурочную деятельность по формированию функциональной грамотности (читательской, математической, естественнон</w:t>
      </w:r>
      <w:r w:rsidR="00B765B1" w:rsidRPr="00342279">
        <w:rPr>
          <w:color w:val="auto"/>
          <w:kern w:val="3"/>
          <w:sz w:val="24"/>
        </w:rPr>
        <w:t>аучной, финансовой) обучающихся;</w:t>
      </w:r>
    </w:p>
    <w:p w:rsidR="00257A8B" w:rsidRPr="00342279" w:rsidRDefault="00257A8B" w:rsidP="00257A8B">
      <w:pPr>
        <w:suppressAutoHyphens/>
        <w:overflowPunct w:val="0"/>
        <w:autoSpaceDE w:val="0"/>
        <w:autoSpaceDN w:val="0"/>
        <w:ind w:firstLine="0"/>
        <w:textAlignment w:val="baseline"/>
        <w:rPr>
          <w:color w:val="auto"/>
          <w:kern w:val="3"/>
          <w:sz w:val="24"/>
        </w:rPr>
      </w:pPr>
      <w:bookmarkStart w:id="1156" w:name="anchor102193"/>
      <w:bookmarkEnd w:id="1156"/>
      <w:r w:rsidRPr="00342279">
        <w:rPr>
          <w:color w:val="auto"/>
          <w:kern w:val="3"/>
          <w:sz w:val="24"/>
        </w:rPr>
        <w:t xml:space="preserve">    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257A8B" w:rsidRPr="00342279" w:rsidRDefault="00257A8B" w:rsidP="00257A8B">
      <w:pPr>
        <w:suppressAutoHyphens/>
        <w:overflowPunct w:val="0"/>
        <w:autoSpaceDE w:val="0"/>
        <w:autoSpaceDN w:val="0"/>
        <w:ind w:firstLine="0"/>
        <w:textAlignment w:val="baseline"/>
        <w:rPr>
          <w:color w:val="auto"/>
          <w:kern w:val="3"/>
          <w:sz w:val="24"/>
        </w:rPr>
      </w:pPr>
      <w:bookmarkStart w:id="1157" w:name="anchor102194"/>
      <w:bookmarkEnd w:id="1157"/>
      <w:r w:rsidRPr="00342279">
        <w:rPr>
          <w:color w:val="auto"/>
          <w:kern w:val="3"/>
          <w:sz w:val="24"/>
        </w:rPr>
        <w:t xml:space="preserve">    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257A8B" w:rsidRPr="00342279" w:rsidRDefault="00257A8B" w:rsidP="00257A8B">
      <w:pPr>
        <w:suppressAutoHyphens/>
        <w:overflowPunct w:val="0"/>
        <w:autoSpaceDE w:val="0"/>
        <w:autoSpaceDN w:val="0"/>
        <w:ind w:firstLine="0"/>
        <w:textAlignment w:val="baseline"/>
        <w:rPr>
          <w:color w:val="auto"/>
          <w:kern w:val="3"/>
          <w:sz w:val="24"/>
        </w:rPr>
      </w:pPr>
      <w:bookmarkStart w:id="1158" w:name="anchor102195"/>
      <w:bookmarkEnd w:id="1158"/>
      <w:r w:rsidRPr="00342279">
        <w:rPr>
          <w:color w:val="auto"/>
          <w:kern w:val="3"/>
          <w:sz w:val="24"/>
        </w:rPr>
        <w:t xml:space="preserve">    5) внеурочную деятельность по организации дея</w:t>
      </w:r>
      <w:r w:rsidR="00B765B1" w:rsidRPr="00342279">
        <w:rPr>
          <w:color w:val="auto"/>
          <w:kern w:val="3"/>
          <w:sz w:val="24"/>
        </w:rPr>
        <w:t>тельности ученических сообществ;</w:t>
      </w:r>
    </w:p>
    <w:p w:rsidR="00257A8B" w:rsidRPr="00342279" w:rsidRDefault="00257A8B" w:rsidP="00257A8B">
      <w:pPr>
        <w:suppressAutoHyphens/>
        <w:overflowPunct w:val="0"/>
        <w:autoSpaceDE w:val="0"/>
        <w:autoSpaceDN w:val="0"/>
        <w:ind w:firstLine="0"/>
        <w:textAlignment w:val="baseline"/>
        <w:rPr>
          <w:color w:val="auto"/>
          <w:kern w:val="3"/>
          <w:sz w:val="24"/>
        </w:rPr>
      </w:pPr>
      <w:bookmarkStart w:id="1159" w:name="anchor102196"/>
      <w:bookmarkEnd w:id="1159"/>
      <w:r w:rsidRPr="00342279">
        <w:rPr>
          <w:color w:val="auto"/>
          <w:kern w:val="3"/>
          <w:sz w:val="24"/>
        </w:rPr>
        <w:t xml:space="preserve">    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257A8B" w:rsidRPr="00342279" w:rsidRDefault="00257A8B" w:rsidP="00257A8B">
      <w:pPr>
        <w:suppressAutoHyphens/>
        <w:overflowPunct w:val="0"/>
        <w:autoSpaceDE w:val="0"/>
        <w:autoSpaceDN w:val="0"/>
        <w:ind w:firstLine="0"/>
        <w:textAlignment w:val="baseline"/>
        <w:rPr>
          <w:color w:val="auto"/>
          <w:kern w:val="3"/>
          <w:sz w:val="24"/>
        </w:rPr>
      </w:pPr>
      <w:bookmarkStart w:id="1160" w:name="anchor102197"/>
      <w:bookmarkEnd w:id="1160"/>
      <w:r w:rsidRPr="00342279">
        <w:rPr>
          <w:color w:val="auto"/>
          <w:kern w:val="3"/>
          <w:sz w:val="24"/>
        </w:rPr>
        <w:t xml:space="preserve">    7) внеурочную деятельность, направленную на организацию педагогической поддержки обучающихся</w:t>
      </w:r>
    </w:p>
    <w:p w:rsidR="00257A8B" w:rsidRPr="00342279" w:rsidRDefault="00257A8B" w:rsidP="00257A8B">
      <w:pPr>
        <w:suppressAutoHyphens/>
        <w:overflowPunct w:val="0"/>
        <w:autoSpaceDE w:val="0"/>
        <w:autoSpaceDN w:val="0"/>
        <w:ind w:firstLine="0"/>
        <w:textAlignment w:val="baseline"/>
        <w:rPr>
          <w:color w:val="auto"/>
          <w:kern w:val="3"/>
          <w:sz w:val="24"/>
        </w:rPr>
      </w:pPr>
      <w:bookmarkStart w:id="1161" w:name="anchor102198"/>
      <w:bookmarkEnd w:id="1161"/>
      <w:r w:rsidRPr="00342279">
        <w:rPr>
          <w:color w:val="auto"/>
          <w:kern w:val="3"/>
          <w:sz w:val="24"/>
        </w:rPr>
        <w:t xml:space="preserve">     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257A8B" w:rsidRPr="00342279" w:rsidRDefault="00257A8B" w:rsidP="00257A8B">
      <w:pPr>
        <w:suppressAutoHyphens/>
        <w:overflowPunct w:val="0"/>
        <w:autoSpaceDE w:val="0"/>
        <w:autoSpaceDN w:val="0"/>
        <w:ind w:firstLine="0"/>
        <w:textAlignment w:val="baseline"/>
        <w:rPr>
          <w:color w:val="auto"/>
          <w:kern w:val="3"/>
          <w:sz w:val="24"/>
        </w:rPr>
      </w:pPr>
      <w:r w:rsidRPr="00342279">
        <w:rPr>
          <w:color w:val="auto"/>
          <w:kern w:val="3"/>
          <w:sz w:val="24"/>
        </w:rPr>
        <w:t xml:space="preserve">     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257A8B" w:rsidRPr="00342279" w:rsidRDefault="00257A8B" w:rsidP="00257A8B">
      <w:pPr>
        <w:suppressAutoHyphens/>
        <w:overflowPunct w:val="0"/>
        <w:autoSpaceDE w:val="0"/>
        <w:autoSpaceDN w:val="0"/>
        <w:ind w:firstLine="0"/>
        <w:textAlignment w:val="baseline"/>
        <w:rPr>
          <w:color w:val="auto"/>
          <w:kern w:val="3"/>
          <w:sz w:val="24"/>
        </w:rPr>
      </w:pPr>
      <w:r w:rsidRPr="00342279">
        <w:rPr>
          <w:color w:val="auto"/>
          <w:kern w:val="3"/>
          <w:sz w:val="24"/>
        </w:rPr>
        <w:t xml:space="preserve">    Наследие отечественного кинематографа используется как в качестве дидактического материала при реализации курсов внеурочной деятельности, так и для разработки курсов внеурочной деятельности, посвященной этому виду отечественного искусства.</w:t>
      </w:r>
    </w:p>
    <w:p w:rsidR="00257A8B" w:rsidRPr="00342279" w:rsidRDefault="00257A8B" w:rsidP="00257A8B">
      <w:pPr>
        <w:suppressAutoHyphens/>
        <w:overflowPunct w:val="0"/>
        <w:autoSpaceDE w:val="0"/>
        <w:autoSpaceDN w:val="0"/>
        <w:ind w:firstLine="0"/>
        <w:textAlignment w:val="baseline"/>
        <w:rPr>
          <w:color w:val="auto"/>
          <w:kern w:val="3"/>
          <w:sz w:val="24"/>
        </w:rPr>
      </w:pPr>
      <w:bookmarkStart w:id="1162" w:name="anchor102181"/>
      <w:bookmarkEnd w:id="1162"/>
      <w:r w:rsidRPr="00342279">
        <w:rPr>
          <w:color w:val="auto"/>
          <w:kern w:val="3"/>
          <w:sz w:val="24"/>
        </w:rPr>
        <w:t xml:space="preserve">    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w:t>
      </w:r>
      <w:r w:rsidR="00E77296" w:rsidRPr="00342279">
        <w:rPr>
          <w:color w:val="auto"/>
          <w:kern w:val="3"/>
          <w:sz w:val="24"/>
        </w:rPr>
        <w:t xml:space="preserve">1020 часов или </w:t>
      </w:r>
      <w:r w:rsidRPr="00342279">
        <w:rPr>
          <w:color w:val="auto"/>
          <w:kern w:val="3"/>
          <w:sz w:val="24"/>
        </w:rPr>
        <w:t xml:space="preserve">в год - </w:t>
      </w:r>
      <w:r w:rsidR="00E77296" w:rsidRPr="00342279">
        <w:rPr>
          <w:color w:val="auto"/>
          <w:kern w:val="3"/>
          <w:sz w:val="24"/>
        </w:rPr>
        <w:t>204 часа</w:t>
      </w:r>
      <w:r w:rsidRPr="00342279">
        <w:rPr>
          <w:color w:val="auto"/>
          <w:kern w:val="3"/>
          <w:sz w:val="24"/>
        </w:rPr>
        <w:t>.</w:t>
      </w:r>
    </w:p>
    <w:p w:rsidR="00257A8B" w:rsidRPr="00342279" w:rsidRDefault="00257A8B" w:rsidP="00257A8B">
      <w:pPr>
        <w:suppressAutoHyphens/>
        <w:overflowPunct w:val="0"/>
        <w:autoSpaceDE w:val="0"/>
        <w:autoSpaceDN w:val="0"/>
        <w:ind w:firstLine="0"/>
        <w:textAlignment w:val="baseline"/>
        <w:rPr>
          <w:color w:val="auto"/>
          <w:kern w:val="3"/>
          <w:sz w:val="24"/>
        </w:rPr>
      </w:pPr>
      <w:r w:rsidRPr="00342279">
        <w:rPr>
          <w:color w:val="auto"/>
          <w:kern w:val="3"/>
          <w:sz w:val="24"/>
        </w:rPr>
        <w:t xml:space="preserve">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осуществляется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также реализуется в рамках тематических программ (лагеря с дневным пребыванием на базе учреждения и его филиала, в походах, поездках и другие).</w:t>
      </w:r>
      <w:bookmarkStart w:id="1163" w:name="anchor102183"/>
      <w:bookmarkEnd w:id="1163"/>
    </w:p>
    <w:p w:rsidR="00257A8B" w:rsidRPr="00342279" w:rsidRDefault="00257A8B" w:rsidP="00257A8B">
      <w:pPr>
        <w:suppressAutoHyphens/>
        <w:overflowPunct w:val="0"/>
        <w:autoSpaceDE w:val="0"/>
        <w:autoSpaceDN w:val="0"/>
        <w:ind w:firstLine="0"/>
        <w:textAlignment w:val="baseline"/>
        <w:rPr>
          <w:color w:val="auto"/>
          <w:kern w:val="3"/>
          <w:sz w:val="24"/>
        </w:rPr>
      </w:pPr>
      <w:bookmarkStart w:id="1164" w:name="anchor102199"/>
      <w:bookmarkEnd w:id="1164"/>
      <w:r w:rsidRPr="00342279">
        <w:rPr>
          <w:color w:val="auto"/>
          <w:kern w:val="3"/>
          <w:sz w:val="24"/>
        </w:rPr>
        <w:t xml:space="preserve">    Один час в неделю отводится на внеурочное занятие "Разговоры о важном".</w:t>
      </w:r>
    </w:p>
    <w:p w:rsidR="00257A8B" w:rsidRPr="00342279" w:rsidRDefault="00257A8B" w:rsidP="00257A8B">
      <w:pPr>
        <w:suppressAutoHyphens/>
        <w:overflowPunct w:val="0"/>
        <w:autoSpaceDE w:val="0"/>
        <w:autoSpaceDN w:val="0"/>
        <w:ind w:firstLine="0"/>
        <w:textAlignment w:val="baseline"/>
        <w:rPr>
          <w:color w:val="auto"/>
          <w:kern w:val="3"/>
          <w:sz w:val="24"/>
        </w:rPr>
      </w:pPr>
      <w:r w:rsidRPr="00342279">
        <w:rPr>
          <w:color w:val="auto"/>
          <w:kern w:val="3"/>
          <w:sz w:val="24"/>
        </w:rPr>
        <w:t xml:space="preserve">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w:t>
      </w:r>
      <w:r w:rsidRPr="00342279">
        <w:rPr>
          <w:color w:val="auto"/>
          <w:kern w:val="3"/>
          <w:sz w:val="24"/>
        </w:rPr>
        <w:lastRenderedPageBreak/>
        <w:t>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257A8B" w:rsidRPr="00342279" w:rsidRDefault="00257A8B" w:rsidP="00257A8B">
      <w:pPr>
        <w:suppressAutoHyphens/>
        <w:overflowPunct w:val="0"/>
        <w:autoSpaceDE w:val="0"/>
        <w:autoSpaceDN w:val="0"/>
        <w:ind w:firstLine="0"/>
        <w:textAlignment w:val="baseline"/>
        <w:rPr>
          <w:color w:val="auto"/>
          <w:kern w:val="3"/>
          <w:sz w:val="24"/>
        </w:rPr>
      </w:pPr>
      <w:bookmarkStart w:id="1165" w:name="anchor102201"/>
      <w:bookmarkEnd w:id="1165"/>
      <w:r w:rsidRPr="00342279">
        <w:rPr>
          <w:color w:val="auto"/>
          <w:kern w:val="3"/>
          <w:sz w:val="24"/>
        </w:rPr>
        <w:t xml:space="preserve">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ж собственным поступкам.</w:t>
      </w:r>
    </w:p>
    <w:p w:rsidR="00257A8B" w:rsidRPr="00342279" w:rsidRDefault="00257A8B" w:rsidP="009F5B31">
      <w:pPr>
        <w:suppressAutoHyphens/>
        <w:overflowPunct w:val="0"/>
        <w:autoSpaceDE w:val="0"/>
        <w:autoSpaceDN w:val="0"/>
        <w:ind w:firstLine="0"/>
        <w:textAlignment w:val="baseline"/>
        <w:rPr>
          <w:color w:val="auto"/>
          <w:kern w:val="3"/>
          <w:sz w:val="24"/>
        </w:rPr>
      </w:pPr>
      <w:r w:rsidRPr="00342279">
        <w:rPr>
          <w:color w:val="auto"/>
          <w:kern w:val="3"/>
          <w:sz w:val="24"/>
        </w:rPr>
        <w:t xml:space="preserve">     При реализации плана внеурочной деятельности предусматривается вариативность содержания внеурочной деятельности с учетом образовательных потребностей и интересов обучающихся</w:t>
      </w:r>
      <w:bookmarkStart w:id="1166" w:name="anchor102185"/>
      <w:bookmarkEnd w:id="1166"/>
      <w:r w:rsidR="009F5B31" w:rsidRPr="00342279">
        <w:rPr>
          <w:color w:val="auto"/>
          <w:kern w:val="3"/>
          <w:sz w:val="24"/>
        </w:rPr>
        <w:t>.</w:t>
      </w:r>
    </w:p>
    <w:p w:rsidR="00257A8B" w:rsidRPr="00342279" w:rsidRDefault="00257A8B" w:rsidP="00257A8B">
      <w:pPr>
        <w:suppressAutoHyphens/>
        <w:overflowPunct w:val="0"/>
        <w:autoSpaceDE w:val="0"/>
        <w:autoSpaceDN w:val="0"/>
        <w:ind w:firstLine="0"/>
        <w:textAlignment w:val="baseline"/>
        <w:rPr>
          <w:color w:val="auto"/>
          <w:kern w:val="3"/>
          <w:sz w:val="24"/>
        </w:rPr>
      </w:pPr>
      <w:bookmarkStart w:id="1167" w:name="anchor102187"/>
      <w:bookmarkEnd w:id="1167"/>
      <w:r w:rsidRPr="00342279">
        <w:rPr>
          <w:color w:val="auto"/>
          <w:kern w:val="3"/>
          <w:sz w:val="24"/>
        </w:rPr>
        <w:t xml:space="preserve">     Формы реализации внеурочной деятельности образовательная организация определяет самостоятельно.</w:t>
      </w:r>
    </w:p>
    <w:p w:rsidR="00257A8B" w:rsidRPr="00342279" w:rsidRDefault="00257A8B" w:rsidP="00257A8B">
      <w:pPr>
        <w:suppressAutoHyphens/>
        <w:overflowPunct w:val="0"/>
        <w:autoSpaceDE w:val="0"/>
        <w:autoSpaceDN w:val="0"/>
        <w:ind w:firstLine="0"/>
        <w:textAlignment w:val="baseline"/>
        <w:rPr>
          <w:color w:val="auto"/>
          <w:kern w:val="3"/>
          <w:sz w:val="24"/>
        </w:rPr>
      </w:pPr>
      <w:bookmarkStart w:id="1168" w:name="anchor102188"/>
      <w:bookmarkEnd w:id="1168"/>
      <w:r w:rsidRPr="00342279">
        <w:rPr>
          <w:color w:val="auto"/>
          <w:kern w:val="3"/>
          <w:sz w:val="24"/>
        </w:rPr>
        <w:t xml:space="preserve">     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w:t>
      </w:r>
      <w:r w:rsidR="00342279" w:rsidRPr="00342279">
        <w:rPr>
          <w:color w:val="auto"/>
          <w:kern w:val="3"/>
          <w:sz w:val="24"/>
        </w:rPr>
        <w:t>сследовательскую деятельность</w:t>
      </w:r>
      <w:r w:rsidRPr="00342279">
        <w:rPr>
          <w:color w:val="auto"/>
          <w:kern w:val="3"/>
          <w:sz w:val="24"/>
        </w:rPr>
        <w:t>, экскурсии (в музеи, парки, на предприятия и другие), походы, деловые игры и другое.</w:t>
      </w:r>
    </w:p>
    <w:p w:rsidR="00257A8B" w:rsidRPr="00342279" w:rsidRDefault="00257A8B" w:rsidP="00257A8B">
      <w:pPr>
        <w:suppressAutoHyphens/>
        <w:overflowPunct w:val="0"/>
        <w:autoSpaceDE w:val="0"/>
        <w:autoSpaceDN w:val="0"/>
        <w:ind w:firstLine="720"/>
        <w:textAlignment w:val="baseline"/>
        <w:rPr>
          <w:color w:val="auto"/>
          <w:kern w:val="3"/>
          <w:sz w:val="24"/>
        </w:rPr>
      </w:pPr>
      <w:bookmarkStart w:id="1169" w:name="anchor102189"/>
      <w:bookmarkEnd w:id="1169"/>
      <w:r w:rsidRPr="00342279">
        <w:rPr>
          <w:color w:val="auto"/>
          <w:kern w:val="3"/>
          <w:sz w:val="24"/>
        </w:rPr>
        <w:t>В случае необходимости формируются учебные группы из обучающихся разных классов в пределах одного уровня образования.</w:t>
      </w:r>
      <w:bookmarkStart w:id="1170" w:name="anchor102190"/>
      <w:bookmarkEnd w:id="1170"/>
    </w:p>
    <w:p w:rsidR="00257A8B" w:rsidRPr="00342279" w:rsidRDefault="00257A8B" w:rsidP="004A50D1">
      <w:pPr>
        <w:suppressAutoHyphens/>
        <w:overflowPunct w:val="0"/>
        <w:autoSpaceDE w:val="0"/>
        <w:autoSpaceDN w:val="0"/>
        <w:ind w:firstLine="720"/>
        <w:textAlignment w:val="baseline"/>
        <w:rPr>
          <w:color w:val="auto"/>
          <w:kern w:val="3"/>
          <w:sz w:val="24"/>
        </w:rPr>
      </w:pPr>
      <w:r w:rsidRPr="00342279">
        <w:rPr>
          <w:color w:val="auto"/>
          <w:kern w:val="3"/>
          <w:sz w:val="24"/>
        </w:rPr>
        <w:t>Реализация настоящего плана внеурочной деятельности предусматривает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8369B1" w:rsidRPr="00342279" w:rsidRDefault="007A1DCE" w:rsidP="00001C4B">
      <w:pPr>
        <w:suppressAutoHyphens/>
        <w:ind w:firstLine="0"/>
        <w:rPr>
          <w:rFonts w:eastAsia="Calibri"/>
          <w:b/>
          <w:color w:val="auto"/>
          <w:sz w:val="24"/>
          <w:lang w:eastAsia="x-none"/>
        </w:rPr>
      </w:pPr>
      <w:r w:rsidRPr="00342279">
        <w:rPr>
          <w:rFonts w:eastAsia="Calibri"/>
          <w:b/>
          <w:color w:val="auto"/>
          <w:sz w:val="24"/>
          <w:lang w:eastAsia="x-none"/>
        </w:rPr>
        <w:t xml:space="preserve">    Н</w:t>
      </w:r>
      <w:r w:rsidR="008369B1" w:rsidRPr="00342279">
        <w:rPr>
          <w:rFonts w:eastAsia="Calibri"/>
          <w:b/>
          <w:color w:val="auto"/>
          <w:sz w:val="24"/>
          <w:lang w:eastAsia="x-none"/>
        </w:rPr>
        <w:t>аправления внеурочной деятельности и их содержательное наполнение</w:t>
      </w:r>
      <w:r w:rsidRPr="00342279">
        <w:rPr>
          <w:rFonts w:eastAsia="Calibri"/>
          <w:b/>
          <w:color w:val="auto"/>
          <w:sz w:val="24"/>
          <w:lang w:eastAsia="x-none"/>
        </w:rPr>
        <w:t>.</w:t>
      </w:r>
    </w:p>
    <w:p w:rsidR="008369B1" w:rsidRPr="00342279" w:rsidRDefault="007A1DCE" w:rsidP="00001C4B">
      <w:pPr>
        <w:suppressAutoHyphens/>
        <w:ind w:firstLine="0"/>
        <w:rPr>
          <w:rFonts w:eastAsia="Calibri"/>
          <w:b/>
          <w:color w:val="auto"/>
          <w:sz w:val="24"/>
          <w:lang w:eastAsia="x-none"/>
        </w:rPr>
      </w:pPr>
      <w:r w:rsidRPr="00342279">
        <w:rPr>
          <w:rFonts w:eastAsia="Calibri"/>
          <w:color w:val="auto"/>
          <w:sz w:val="24"/>
          <w:lang w:eastAsia="x-none"/>
        </w:rPr>
        <w:t xml:space="preserve">    </w:t>
      </w:r>
      <w:r w:rsidR="008369B1" w:rsidRPr="00342279">
        <w:rPr>
          <w:rFonts w:eastAsia="Calibri"/>
          <w:b/>
          <w:color w:val="auto"/>
          <w:sz w:val="24"/>
          <w:lang w:eastAsia="x-none"/>
        </w:rPr>
        <w:t>Направления и цели внеурочной деятельности</w:t>
      </w:r>
      <w:r w:rsidRPr="00342279">
        <w:rPr>
          <w:rFonts w:eastAsia="Calibri"/>
          <w:b/>
          <w:color w:val="auto"/>
          <w:sz w:val="24"/>
          <w:lang w:eastAsia="x-none"/>
        </w:rPr>
        <w:t>:</w:t>
      </w:r>
    </w:p>
    <w:p w:rsidR="008369B1" w:rsidRPr="00342279" w:rsidRDefault="007A1DCE" w:rsidP="00001C4B">
      <w:pPr>
        <w:suppressAutoHyphens/>
        <w:ind w:firstLine="0"/>
        <w:rPr>
          <w:rFonts w:eastAsia="Calibri"/>
          <w:color w:val="auto"/>
          <w:sz w:val="24"/>
          <w:lang w:eastAsia="x-none"/>
        </w:rPr>
      </w:pPr>
      <w:r w:rsidRPr="00342279">
        <w:rPr>
          <w:rFonts w:eastAsia="Calibri"/>
          <w:color w:val="auto"/>
          <w:sz w:val="24"/>
          <w:lang w:eastAsia="x-none"/>
        </w:rPr>
        <w:t>- с</w:t>
      </w:r>
      <w:r w:rsidR="008369B1" w:rsidRPr="00342279">
        <w:rPr>
          <w:rFonts w:eastAsia="Calibri"/>
          <w:color w:val="auto"/>
          <w:sz w:val="24"/>
          <w:lang w:eastAsia="x-none"/>
        </w:rPr>
        <w:t>портивно</w:t>
      </w:r>
      <w:r w:rsidRPr="00342279">
        <w:rPr>
          <w:rFonts w:eastAsia="Calibri"/>
          <w:color w:val="auto"/>
          <w:sz w:val="24"/>
          <w:lang w:eastAsia="x-none"/>
        </w:rPr>
        <w:t xml:space="preserve"> </w:t>
      </w:r>
      <w:r w:rsidR="008369B1" w:rsidRPr="00342279">
        <w:rPr>
          <w:rFonts w:eastAsia="Calibri"/>
          <w:color w:val="auto"/>
          <w:sz w:val="24"/>
          <w:lang w:eastAsia="x-none"/>
        </w:rPr>
        <w:t>- оздоровительная деятельность</w:t>
      </w:r>
      <w:r w:rsidR="008369B1" w:rsidRPr="00342279">
        <w:rPr>
          <w:rFonts w:eastAsia="Calibri"/>
          <w:i/>
          <w:color w:val="auto"/>
          <w:sz w:val="24"/>
          <w:lang w:eastAsia="x-none"/>
        </w:rPr>
        <w:t xml:space="preserve"> </w:t>
      </w:r>
      <w:r w:rsidR="008369B1" w:rsidRPr="00342279">
        <w:rPr>
          <w:rFonts w:eastAsia="Calibri"/>
          <w:color w:val="auto"/>
          <w:sz w:val="24"/>
          <w:lang w:eastAsia="x-none"/>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w:t>
      </w:r>
      <w:r w:rsidRPr="00342279">
        <w:rPr>
          <w:rFonts w:eastAsia="Calibri"/>
          <w:color w:val="auto"/>
          <w:sz w:val="24"/>
          <w:lang w:eastAsia="x-none"/>
        </w:rPr>
        <w:t>ни;</w:t>
      </w:r>
    </w:p>
    <w:p w:rsidR="008369B1" w:rsidRPr="00342279" w:rsidRDefault="007A1DCE" w:rsidP="00001C4B">
      <w:pPr>
        <w:suppressAutoHyphens/>
        <w:ind w:firstLine="0"/>
        <w:rPr>
          <w:rFonts w:eastAsia="Calibri"/>
          <w:color w:val="auto"/>
          <w:sz w:val="24"/>
          <w:lang w:eastAsia="x-none"/>
        </w:rPr>
      </w:pPr>
      <w:r w:rsidRPr="00342279">
        <w:rPr>
          <w:rFonts w:eastAsia="Calibri"/>
          <w:color w:val="auto"/>
          <w:sz w:val="24"/>
          <w:lang w:eastAsia="x-none"/>
        </w:rPr>
        <w:t>- п</w:t>
      </w:r>
      <w:r w:rsidR="008369B1" w:rsidRPr="00342279">
        <w:rPr>
          <w:rFonts w:eastAsia="Calibri"/>
          <w:color w:val="auto"/>
          <w:sz w:val="24"/>
          <w:lang w:eastAsia="x-none"/>
        </w:rPr>
        <w:t>роектно-исследовательская деятельность организуется как углубленное изучение учебных предметов в процессе совместной деятельности по вы</w:t>
      </w:r>
      <w:r w:rsidRPr="00342279">
        <w:rPr>
          <w:rFonts w:eastAsia="Calibri"/>
          <w:color w:val="auto"/>
          <w:sz w:val="24"/>
          <w:lang w:eastAsia="x-none"/>
        </w:rPr>
        <w:t>полнению проектов;</w:t>
      </w:r>
    </w:p>
    <w:p w:rsidR="008369B1" w:rsidRPr="00342279" w:rsidRDefault="007A1DCE" w:rsidP="00001C4B">
      <w:pPr>
        <w:suppressAutoHyphens/>
        <w:ind w:firstLine="0"/>
        <w:rPr>
          <w:rFonts w:eastAsia="Calibri"/>
          <w:color w:val="auto"/>
          <w:sz w:val="24"/>
          <w:lang w:eastAsia="x-none"/>
        </w:rPr>
      </w:pPr>
      <w:r w:rsidRPr="00342279">
        <w:rPr>
          <w:rFonts w:eastAsia="Calibri"/>
          <w:color w:val="auto"/>
          <w:sz w:val="24"/>
          <w:lang w:eastAsia="x-none"/>
        </w:rPr>
        <w:t>- к</w:t>
      </w:r>
      <w:r w:rsidR="008369B1" w:rsidRPr="00342279">
        <w:rPr>
          <w:rFonts w:eastAsia="Calibri"/>
          <w:color w:val="auto"/>
          <w:sz w:val="24"/>
          <w:lang w:eastAsia="x-none"/>
        </w:rPr>
        <w:t xml:space="preserve">оммуникативная деятельность направлена на совершенствование функциональной коммуникативной грамотности, культуры диалогического </w:t>
      </w:r>
      <w:r w:rsidRPr="00342279">
        <w:rPr>
          <w:rFonts w:eastAsia="Calibri"/>
          <w:color w:val="auto"/>
          <w:sz w:val="24"/>
          <w:lang w:eastAsia="x-none"/>
        </w:rPr>
        <w:t>общения и словесного творчества;</w:t>
      </w:r>
    </w:p>
    <w:p w:rsidR="008369B1" w:rsidRPr="00342279" w:rsidRDefault="007A1DCE" w:rsidP="00001C4B">
      <w:pPr>
        <w:suppressAutoHyphens/>
        <w:ind w:firstLine="0"/>
        <w:rPr>
          <w:rFonts w:eastAsia="Calibri"/>
          <w:color w:val="auto"/>
          <w:sz w:val="24"/>
          <w:lang w:eastAsia="x-none"/>
        </w:rPr>
      </w:pPr>
      <w:r w:rsidRPr="00342279">
        <w:rPr>
          <w:rFonts w:eastAsia="Calibri"/>
          <w:color w:val="auto"/>
          <w:sz w:val="24"/>
          <w:lang w:eastAsia="x-none"/>
        </w:rPr>
        <w:t>- и</w:t>
      </w:r>
      <w:r w:rsidR="008369B1" w:rsidRPr="00342279">
        <w:rPr>
          <w:rFonts w:eastAsia="Calibri"/>
          <w:color w:val="auto"/>
          <w:sz w:val="24"/>
          <w:lang w:eastAsia="x-none"/>
        </w:rPr>
        <w:t>нформационная культура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w:t>
      </w:r>
      <w:r w:rsidRPr="00342279">
        <w:rPr>
          <w:rFonts w:eastAsia="Calibri"/>
          <w:color w:val="auto"/>
          <w:sz w:val="24"/>
          <w:lang w:eastAsia="x-none"/>
        </w:rPr>
        <w:t>азных видов работ на компьютере;</w:t>
      </w:r>
    </w:p>
    <w:p w:rsidR="008369B1" w:rsidRPr="00342279" w:rsidRDefault="007A1DCE" w:rsidP="00001C4B">
      <w:pPr>
        <w:suppressAutoHyphens/>
        <w:ind w:firstLine="0"/>
        <w:rPr>
          <w:rFonts w:eastAsia="Calibri"/>
          <w:color w:val="auto"/>
          <w:sz w:val="24"/>
          <w:lang w:eastAsia="x-none"/>
        </w:rPr>
      </w:pPr>
      <w:r w:rsidRPr="00342279">
        <w:rPr>
          <w:rFonts w:eastAsia="Calibri"/>
          <w:color w:val="auto"/>
          <w:sz w:val="24"/>
          <w:lang w:eastAsia="x-none"/>
        </w:rPr>
        <w:t>- и</w:t>
      </w:r>
      <w:r w:rsidR="008369B1" w:rsidRPr="00342279">
        <w:rPr>
          <w:rFonts w:eastAsia="Calibri"/>
          <w:color w:val="auto"/>
          <w:sz w:val="24"/>
          <w:lang w:eastAsia="x-none"/>
        </w:rPr>
        <w:t>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w:t>
      </w:r>
      <w:r w:rsidR="00CD24F4" w:rsidRPr="00342279">
        <w:rPr>
          <w:rFonts w:eastAsia="Calibri"/>
          <w:color w:val="auto"/>
          <w:sz w:val="24"/>
          <w:lang w:eastAsia="x-none"/>
        </w:rPr>
        <w:t>ванию;</w:t>
      </w:r>
    </w:p>
    <w:p w:rsidR="008369B1" w:rsidRPr="00342279" w:rsidRDefault="008369B1" w:rsidP="00001C4B">
      <w:pPr>
        <w:suppressAutoHyphens/>
        <w:ind w:firstLine="0"/>
        <w:rPr>
          <w:rFonts w:eastAsia="Calibri"/>
          <w:color w:val="auto"/>
          <w:sz w:val="24"/>
          <w:lang w:eastAsia="x-none"/>
        </w:rPr>
      </w:pPr>
      <w:r w:rsidRPr="00342279">
        <w:rPr>
          <w:rFonts w:eastAsia="Calibri"/>
          <w:color w:val="auto"/>
          <w:sz w:val="24"/>
          <w:lang w:eastAsia="x-none"/>
        </w:rPr>
        <w:t>- </w:t>
      </w:r>
      <w:r w:rsidR="00CD24F4" w:rsidRPr="00342279">
        <w:rPr>
          <w:rFonts w:eastAsia="Calibri"/>
          <w:color w:val="auto"/>
          <w:sz w:val="24"/>
          <w:lang w:eastAsia="x-none"/>
        </w:rPr>
        <w:t xml:space="preserve">    </w:t>
      </w:r>
      <w:r w:rsidRPr="00342279">
        <w:rPr>
          <w:rFonts w:eastAsia="Calibri"/>
          <w:color w:val="auto"/>
          <w:sz w:val="24"/>
          <w:lang w:eastAsia="x-none"/>
        </w:rPr>
        <w:t xml:space="preserve">Выбор форм организации внеурочной деятельности подчиняется следующим требованиям: </w:t>
      </w:r>
    </w:p>
    <w:p w:rsidR="008369B1" w:rsidRPr="00342279" w:rsidRDefault="008369B1" w:rsidP="00001C4B">
      <w:pPr>
        <w:suppressAutoHyphens/>
        <w:ind w:firstLine="0"/>
        <w:rPr>
          <w:rFonts w:eastAsia="Calibri"/>
          <w:color w:val="auto"/>
          <w:sz w:val="24"/>
          <w:lang w:eastAsia="x-none"/>
        </w:rPr>
      </w:pPr>
      <w:r w:rsidRPr="00342279">
        <w:rPr>
          <w:rFonts w:eastAsia="Calibri"/>
          <w:color w:val="auto"/>
          <w:sz w:val="24"/>
          <w:lang w:eastAsia="x-none"/>
        </w:rPr>
        <w:t>- целесообразность использования данной формы для решения поставленных задач конкретного направления;</w:t>
      </w:r>
    </w:p>
    <w:p w:rsidR="008369B1" w:rsidRPr="00342279" w:rsidRDefault="008369B1" w:rsidP="00001C4B">
      <w:pPr>
        <w:suppressAutoHyphens/>
        <w:ind w:firstLine="0"/>
        <w:rPr>
          <w:rFonts w:eastAsia="Calibri"/>
          <w:color w:val="auto"/>
          <w:sz w:val="24"/>
          <w:lang w:eastAsia="x-none"/>
        </w:rPr>
      </w:pPr>
      <w:r w:rsidRPr="00342279">
        <w:rPr>
          <w:rFonts w:eastAsia="Calibri"/>
          <w:color w:val="auto"/>
          <w:sz w:val="24"/>
          <w:lang w:eastAsia="x-none"/>
        </w:rPr>
        <w:t xml:space="preserve">- преобладание практико-ориентированных форм, обеспечивающих непосредственное активное участие обучающегося в практической деятельности, </w:t>
      </w:r>
      <w:r w:rsidR="00F150D0" w:rsidRPr="00342279">
        <w:rPr>
          <w:rFonts w:eastAsia="Calibri"/>
          <w:color w:val="auto"/>
          <w:sz w:val="24"/>
          <w:lang w:eastAsia="x-none"/>
        </w:rPr>
        <w:t>в т.ч.</w:t>
      </w:r>
      <w:r w:rsidRPr="00342279">
        <w:rPr>
          <w:rFonts w:eastAsia="Calibri"/>
          <w:color w:val="auto"/>
          <w:sz w:val="24"/>
          <w:lang w:eastAsia="x-none"/>
        </w:rPr>
        <w:t xml:space="preserve"> совместной (парной, групповой, коллективной);</w:t>
      </w:r>
    </w:p>
    <w:p w:rsidR="008369B1" w:rsidRPr="00342279" w:rsidRDefault="008369B1" w:rsidP="00001C4B">
      <w:pPr>
        <w:suppressAutoHyphens/>
        <w:ind w:firstLine="0"/>
        <w:rPr>
          <w:rFonts w:eastAsia="Calibri"/>
          <w:color w:val="auto"/>
          <w:sz w:val="24"/>
          <w:lang w:eastAsia="x-none"/>
        </w:rPr>
      </w:pPr>
      <w:r w:rsidRPr="00342279">
        <w:rPr>
          <w:rFonts w:eastAsia="Calibri"/>
          <w:color w:val="auto"/>
          <w:sz w:val="24"/>
          <w:lang w:eastAsia="x-none"/>
        </w:rPr>
        <w:t>- учет специфики коммуникативной деятельности, которая сопровождает то или иное направление внеучебной деятельности;</w:t>
      </w:r>
    </w:p>
    <w:p w:rsidR="008369B1" w:rsidRPr="00342279" w:rsidRDefault="008369B1" w:rsidP="00001C4B">
      <w:pPr>
        <w:suppressAutoHyphens/>
        <w:ind w:firstLine="0"/>
        <w:rPr>
          <w:rFonts w:eastAsia="Calibri"/>
          <w:color w:val="auto"/>
          <w:sz w:val="24"/>
          <w:lang w:eastAsia="x-none"/>
        </w:rPr>
      </w:pPr>
      <w:r w:rsidRPr="00342279">
        <w:rPr>
          <w:rFonts w:eastAsia="Calibri"/>
          <w:color w:val="auto"/>
          <w:sz w:val="24"/>
          <w:lang w:eastAsia="x-none"/>
        </w:rPr>
        <w:lastRenderedPageBreak/>
        <w:t>- использование форм организации, предполагающих использование средств ИКТ.</w:t>
      </w:r>
    </w:p>
    <w:p w:rsidR="008369B1" w:rsidRPr="00342279" w:rsidRDefault="00014392" w:rsidP="00001C4B">
      <w:pPr>
        <w:suppressAutoHyphens/>
        <w:ind w:firstLine="0"/>
        <w:rPr>
          <w:rFonts w:eastAsia="Calibri"/>
          <w:color w:val="auto"/>
          <w:sz w:val="24"/>
          <w:lang w:eastAsia="x-none"/>
        </w:rPr>
      </w:pPr>
      <w:r w:rsidRPr="00342279">
        <w:rPr>
          <w:rFonts w:eastAsia="Calibri"/>
          <w:color w:val="auto"/>
          <w:sz w:val="24"/>
          <w:lang w:eastAsia="x-none"/>
        </w:rPr>
        <w:t xml:space="preserve">     </w:t>
      </w:r>
      <w:r w:rsidR="008369B1" w:rsidRPr="00342279">
        <w:rPr>
          <w:rFonts w:eastAsia="Calibri"/>
          <w:color w:val="auto"/>
          <w:sz w:val="24"/>
          <w:lang w:eastAsia="x-none"/>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8369B1" w:rsidRPr="00342279" w:rsidRDefault="00AB792D" w:rsidP="00001C4B">
      <w:pPr>
        <w:suppressAutoHyphens/>
        <w:ind w:firstLine="0"/>
        <w:rPr>
          <w:rFonts w:eastAsia="Calibri"/>
          <w:color w:val="auto"/>
          <w:sz w:val="24"/>
          <w:lang w:eastAsia="x-none"/>
        </w:rPr>
      </w:pPr>
      <w:r w:rsidRPr="00342279">
        <w:rPr>
          <w:rFonts w:eastAsia="Calibri"/>
          <w:color w:val="auto"/>
          <w:sz w:val="24"/>
          <w:lang w:eastAsia="x-none"/>
        </w:rPr>
        <w:t xml:space="preserve">     </w:t>
      </w:r>
      <w:r w:rsidR="008369B1" w:rsidRPr="00342279">
        <w:rPr>
          <w:rFonts w:eastAsia="Calibri"/>
          <w:color w:val="auto"/>
          <w:sz w:val="24"/>
          <w:lang w:eastAsia="x-none"/>
        </w:rPr>
        <w:t>К участию во внеурочной деятельности привлека</w:t>
      </w:r>
      <w:r w:rsidR="00014392" w:rsidRPr="00342279">
        <w:rPr>
          <w:rFonts w:eastAsia="Calibri"/>
          <w:color w:val="auto"/>
          <w:sz w:val="24"/>
          <w:lang w:eastAsia="x-none"/>
        </w:rPr>
        <w:t>ют</w:t>
      </w:r>
      <w:r w:rsidR="008369B1" w:rsidRPr="00342279">
        <w:rPr>
          <w:rFonts w:eastAsia="Calibri"/>
          <w:color w:val="auto"/>
          <w:sz w:val="24"/>
          <w:lang w:eastAsia="x-none"/>
        </w:rPr>
        <w:t>ся организации и учреждения дополнительного образования, культуры и спорта</w:t>
      </w:r>
      <w:r w:rsidR="00342279" w:rsidRPr="00342279">
        <w:rPr>
          <w:rFonts w:eastAsia="Calibri"/>
          <w:color w:val="auto"/>
          <w:sz w:val="24"/>
          <w:lang w:eastAsia="x-none"/>
        </w:rPr>
        <w:t>.</w:t>
      </w:r>
    </w:p>
    <w:p w:rsidR="008369B1" w:rsidRPr="00342279" w:rsidRDefault="00AB792D" w:rsidP="00001C4B">
      <w:pPr>
        <w:suppressAutoHyphens/>
        <w:ind w:firstLine="0"/>
        <w:rPr>
          <w:rFonts w:eastAsia="Calibri"/>
          <w:color w:val="auto"/>
          <w:sz w:val="24"/>
          <w:lang w:eastAsia="x-none"/>
        </w:rPr>
      </w:pPr>
      <w:r w:rsidRPr="00342279">
        <w:rPr>
          <w:rFonts w:eastAsia="Calibri"/>
          <w:color w:val="auto"/>
          <w:sz w:val="24"/>
          <w:lang w:eastAsia="x-none"/>
        </w:rPr>
        <w:t xml:space="preserve">    </w:t>
      </w:r>
      <w:r w:rsidR="008369B1" w:rsidRPr="00342279">
        <w:rPr>
          <w:rFonts w:eastAsia="Calibri"/>
          <w:color w:val="auto"/>
          <w:sz w:val="24"/>
          <w:lang w:eastAsia="x-none"/>
        </w:rPr>
        <w:t xml:space="preserve">При организации внеурочной деятельности непосредственно в </w:t>
      </w:r>
      <w:r w:rsidRPr="00342279">
        <w:rPr>
          <w:rFonts w:eastAsia="Calibri"/>
          <w:color w:val="auto"/>
          <w:sz w:val="24"/>
          <w:lang w:eastAsia="x-none"/>
        </w:rPr>
        <w:t>ней принимают</w:t>
      </w:r>
      <w:r w:rsidR="008369B1" w:rsidRPr="00342279">
        <w:rPr>
          <w:rFonts w:eastAsia="Calibri"/>
          <w:color w:val="auto"/>
          <w:sz w:val="24"/>
          <w:lang w:eastAsia="x-none"/>
        </w:rPr>
        <w:t xml:space="preserve"> участие все педагогические работники </w:t>
      </w:r>
      <w:r w:rsidRPr="00342279">
        <w:rPr>
          <w:rFonts w:eastAsia="Calibri"/>
          <w:color w:val="auto"/>
          <w:sz w:val="24"/>
          <w:lang w:eastAsia="x-none"/>
        </w:rPr>
        <w:t xml:space="preserve"> учреждения и его филиала </w:t>
      </w:r>
      <w:r w:rsidR="00342279" w:rsidRPr="00342279">
        <w:rPr>
          <w:rFonts w:eastAsia="Calibri"/>
          <w:color w:val="auto"/>
          <w:sz w:val="24"/>
          <w:lang w:eastAsia="x-none"/>
        </w:rPr>
        <w:t>(</w:t>
      </w:r>
      <w:r w:rsidR="008369B1" w:rsidRPr="00342279">
        <w:rPr>
          <w:rFonts w:eastAsia="Calibri"/>
          <w:color w:val="auto"/>
          <w:sz w:val="24"/>
          <w:lang w:eastAsia="x-none"/>
        </w:rPr>
        <w:t xml:space="preserve"> учителя- предметник</w:t>
      </w:r>
      <w:r w:rsidR="00342279" w:rsidRPr="00342279">
        <w:rPr>
          <w:rFonts w:eastAsia="Calibri"/>
          <w:color w:val="auto"/>
          <w:sz w:val="24"/>
          <w:lang w:eastAsia="x-none"/>
        </w:rPr>
        <w:t>и, педагог</w:t>
      </w:r>
      <w:r w:rsidR="008369B1" w:rsidRPr="00342279">
        <w:rPr>
          <w:rFonts w:eastAsia="Calibri"/>
          <w:color w:val="auto"/>
          <w:sz w:val="24"/>
          <w:lang w:eastAsia="x-none"/>
        </w:rPr>
        <w:t>-</w:t>
      </w:r>
      <w:r w:rsidR="00342279" w:rsidRPr="00342279">
        <w:rPr>
          <w:rFonts w:eastAsia="Calibri"/>
          <w:color w:val="auto"/>
          <w:sz w:val="24"/>
          <w:lang w:eastAsia="x-none"/>
        </w:rPr>
        <w:t xml:space="preserve"> психолог, логопед, </w:t>
      </w:r>
      <w:r w:rsidR="008369B1" w:rsidRPr="00342279">
        <w:rPr>
          <w:rFonts w:eastAsia="Calibri"/>
          <w:color w:val="auto"/>
          <w:sz w:val="24"/>
          <w:lang w:eastAsia="x-none"/>
        </w:rPr>
        <w:t xml:space="preserve">библиотекарь и др.). </w:t>
      </w:r>
    </w:p>
    <w:p w:rsidR="008369B1" w:rsidRPr="00342279" w:rsidRDefault="00AB792D" w:rsidP="00001C4B">
      <w:pPr>
        <w:suppressAutoHyphens/>
        <w:ind w:firstLine="0"/>
        <w:rPr>
          <w:rFonts w:eastAsia="Calibri"/>
          <w:color w:val="auto"/>
          <w:sz w:val="24"/>
          <w:lang w:eastAsia="x-none"/>
        </w:rPr>
      </w:pPr>
      <w:r w:rsidRPr="00342279">
        <w:rPr>
          <w:rFonts w:eastAsia="Calibri"/>
          <w:color w:val="auto"/>
          <w:sz w:val="24"/>
          <w:lang w:eastAsia="x-none"/>
        </w:rPr>
        <w:t xml:space="preserve">    </w:t>
      </w:r>
      <w:r w:rsidR="008369B1" w:rsidRPr="00342279">
        <w:rPr>
          <w:rFonts w:eastAsia="Calibri"/>
          <w:color w:val="auto"/>
          <w:sz w:val="24"/>
          <w:lang w:eastAsia="x-none"/>
        </w:rPr>
        <w:t>Координирующую роль в организа</w:t>
      </w:r>
      <w:r w:rsidRPr="00342279">
        <w:rPr>
          <w:rFonts w:eastAsia="Calibri"/>
          <w:color w:val="auto"/>
          <w:sz w:val="24"/>
          <w:lang w:eastAsia="x-none"/>
        </w:rPr>
        <w:t xml:space="preserve">ции внеурочной деятельности в муниципальном бюджетном </w:t>
      </w:r>
      <w:r w:rsidR="00E51913" w:rsidRPr="00342279">
        <w:rPr>
          <w:rFonts w:eastAsia="Calibri"/>
          <w:color w:val="auto"/>
          <w:sz w:val="24"/>
          <w:lang w:eastAsia="x-none"/>
        </w:rPr>
        <w:t xml:space="preserve">общеобразовательном учреждении МБОУ СОШ пос. Озерки </w:t>
      </w:r>
      <w:r w:rsidRPr="00342279">
        <w:rPr>
          <w:rFonts w:eastAsia="Calibri"/>
          <w:color w:val="auto"/>
          <w:sz w:val="24"/>
          <w:lang w:eastAsia="x-none"/>
        </w:rPr>
        <w:t xml:space="preserve"> выполняет классный руководитель.</w:t>
      </w:r>
    </w:p>
    <w:p w:rsidR="003774DB" w:rsidRPr="00342279" w:rsidRDefault="003774DB" w:rsidP="00001C4B">
      <w:pPr>
        <w:suppressAutoHyphens/>
        <w:ind w:firstLine="0"/>
        <w:rPr>
          <w:color w:val="auto"/>
          <w:sz w:val="24"/>
        </w:rPr>
      </w:pPr>
      <w:r w:rsidRPr="00342279">
        <w:rPr>
          <w:color w:val="auto"/>
          <w:sz w:val="24"/>
        </w:rPr>
        <w:t xml:space="preserve">    Внеурочная деятельность является неотъемлемой и обязательной частью основной общеобразовательной программы.</w:t>
      </w:r>
    </w:p>
    <w:p w:rsidR="003774DB" w:rsidRPr="00342279" w:rsidRDefault="003774DB" w:rsidP="00001C4B">
      <w:pPr>
        <w:suppressAutoHyphens/>
        <w:ind w:firstLine="0"/>
        <w:rPr>
          <w:color w:val="auto"/>
          <w:sz w:val="24"/>
        </w:rPr>
      </w:pPr>
      <w:r w:rsidRPr="00342279">
        <w:rPr>
          <w:color w:val="auto"/>
          <w:sz w:val="24"/>
        </w:rPr>
        <w:t xml:space="preserve">    Одной из составляющих внеурочной деятельности в муниципальном бюджетном общеобразовательном учреждении </w:t>
      </w:r>
      <w:r w:rsidR="00E51913" w:rsidRPr="00342279">
        <w:rPr>
          <w:color w:val="auto"/>
          <w:sz w:val="24"/>
        </w:rPr>
        <w:t xml:space="preserve"> МБОУ СОШ пос. Озерки </w:t>
      </w:r>
      <w:r w:rsidRPr="00342279">
        <w:rPr>
          <w:color w:val="auto"/>
          <w:sz w:val="24"/>
        </w:rPr>
        <w:t>является организация жизни ученических сообществ.  Она направлена на формирование у школьников российской гражданской идентичности и таких компетенций, как:</w:t>
      </w:r>
    </w:p>
    <w:p w:rsidR="003774DB" w:rsidRPr="00342279" w:rsidRDefault="003774DB" w:rsidP="00001C4B">
      <w:pPr>
        <w:suppressAutoHyphens/>
        <w:ind w:firstLine="0"/>
        <w:rPr>
          <w:color w:val="auto"/>
          <w:sz w:val="24"/>
        </w:rPr>
      </w:pPr>
      <w:r w:rsidRPr="00342279">
        <w:rPr>
          <w:color w:val="auto"/>
          <w:sz w:val="24"/>
        </w:rPr>
        <w:t>- 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3774DB" w:rsidRPr="00342279" w:rsidRDefault="003774DB" w:rsidP="00001C4B">
      <w:pPr>
        <w:suppressAutoHyphens/>
        <w:ind w:firstLine="0"/>
        <w:rPr>
          <w:color w:val="auto"/>
          <w:sz w:val="24"/>
        </w:rPr>
      </w:pPr>
      <w:r w:rsidRPr="00342279">
        <w:rPr>
          <w:color w:val="auto"/>
          <w:sz w:val="24"/>
        </w:rP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3774DB" w:rsidRPr="00342279" w:rsidRDefault="003774DB" w:rsidP="00001C4B">
      <w:pPr>
        <w:suppressAutoHyphens/>
        <w:ind w:firstLine="0"/>
        <w:rPr>
          <w:color w:val="auto"/>
          <w:sz w:val="24"/>
        </w:rPr>
      </w:pPr>
      <w:r w:rsidRPr="00342279">
        <w:rPr>
          <w:color w:val="auto"/>
          <w:sz w:val="24"/>
        </w:rPr>
        <w:t>- компетенции в сфере общественной самоорганизации, участия в общественно значимой совместной деятельности.</w:t>
      </w:r>
    </w:p>
    <w:p w:rsidR="003774DB" w:rsidRPr="00342279" w:rsidRDefault="003774DB" w:rsidP="00001C4B">
      <w:pPr>
        <w:suppressAutoHyphens/>
        <w:ind w:firstLine="0"/>
        <w:rPr>
          <w:color w:val="auto"/>
          <w:sz w:val="24"/>
        </w:rPr>
      </w:pPr>
      <w:r w:rsidRPr="00342279">
        <w:rPr>
          <w:color w:val="auto"/>
          <w:sz w:val="24"/>
        </w:rPr>
        <w:t xml:space="preserve">    Организация жизни ученических сообществ может происходит:</w:t>
      </w:r>
    </w:p>
    <w:p w:rsidR="003774DB" w:rsidRPr="00342279" w:rsidRDefault="003774DB" w:rsidP="00001C4B">
      <w:pPr>
        <w:suppressAutoHyphens/>
        <w:ind w:firstLine="0"/>
        <w:rPr>
          <w:color w:val="auto"/>
          <w:sz w:val="24"/>
        </w:rPr>
      </w:pPr>
      <w:r w:rsidRPr="00342279">
        <w:rPr>
          <w:color w:val="auto"/>
          <w:sz w:val="24"/>
        </w:rPr>
        <w:t xml:space="preserve">-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3774DB" w:rsidRPr="00342279" w:rsidRDefault="003774DB" w:rsidP="00001C4B">
      <w:pPr>
        <w:suppressAutoHyphens/>
        <w:ind w:firstLine="0"/>
        <w:rPr>
          <w:color w:val="auto"/>
          <w:sz w:val="24"/>
        </w:rPr>
      </w:pPr>
      <w:r w:rsidRPr="00342279">
        <w:rPr>
          <w:color w:val="auto"/>
          <w:sz w:val="24"/>
        </w:rPr>
        <w:t xml:space="preserve">-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3774DB" w:rsidRPr="00342279" w:rsidRDefault="003774DB" w:rsidP="00001C4B">
      <w:pPr>
        <w:suppressAutoHyphens/>
        <w:ind w:firstLine="0"/>
        <w:rPr>
          <w:color w:val="auto"/>
          <w:sz w:val="24"/>
        </w:rPr>
      </w:pPr>
      <w:r w:rsidRPr="00342279">
        <w:rPr>
          <w:color w:val="auto"/>
          <w:sz w:val="24"/>
        </w:rPr>
        <w:t>-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3774DB" w:rsidRPr="00342279" w:rsidRDefault="003774DB" w:rsidP="00001C4B">
      <w:pPr>
        <w:suppressAutoHyphens/>
        <w:ind w:firstLine="0"/>
        <w:rPr>
          <w:color w:val="auto"/>
          <w:sz w:val="24"/>
        </w:rPr>
      </w:pPr>
      <w:r w:rsidRPr="00342279">
        <w:rPr>
          <w:color w:val="auto"/>
          <w:sz w:val="24"/>
        </w:rPr>
        <w:t xml:space="preserve">    Формы реализации внеурочной деятельности образовательная организация определяет самостоятельно.</w:t>
      </w:r>
    </w:p>
    <w:p w:rsidR="003774DB" w:rsidRPr="00342279" w:rsidRDefault="003774DB" w:rsidP="00001C4B">
      <w:pPr>
        <w:suppressAutoHyphens/>
        <w:ind w:firstLine="0"/>
        <w:rPr>
          <w:color w:val="auto"/>
          <w:sz w:val="24"/>
        </w:rPr>
      </w:pPr>
      <w:r w:rsidRPr="00342279">
        <w:rPr>
          <w:color w:val="auto"/>
          <w:sz w:val="24"/>
        </w:rPr>
        <w:t xml:space="preserve">    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т.ч. экспедиции, практики), экскурсии (в музеи, парки, на предприятия и др.), походы, деловые игры и пр.</w:t>
      </w:r>
    </w:p>
    <w:p w:rsidR="0032467B" w:rsidRDefault="003774DB" w:rsidP="00001C4B">
      <w:pPr>
        <w:suppressAutoHyphens/>
        <w:ind w:firstLine="0"/>
        <w:rPr>
          <w:color w:val="auto"/>
          <w:sz w:val="24"/>
        </w:rPr>
      </w:pPr>
      <w:r w:rsidRPr="00342279">
        <w:rPr>
          <w:color w:val="auto"/>
          <w:sz w:val="24"/>
        </w:rPr>
        <w:t xml:space="preserve">    Организация жизни ученических сообществ, а также  формы внеурочной деятельности отражаются в </w:t>
      </w:r>
      <w:r w:rsidR="0034396C" w:rsidRPr="00342279">
        <w:rPr>
          <w:color w:val="auto"/>
          <w:sz w:val="24"/>
        </w:rPr>
        <w:t>плане воспитательной работы школы.</w:t>
      </w:r>
    </w:p>
    <w:p w:rsidR="00342279" w:rsidRPr="00342279" w:rsidRDefault="00342279" w:rsidP="00001C4B">
      <w:pPr>
        <w:suppressAutoHyphens/>
        <w:ind w:firstLine="0"/>
        <w:rPr>
          <w:color w:val="auto"/>
          <w:sz w:val="24"/>
        </w:rPr>
      </w:pPr>
    </w:p>
    <w:p w:rsidR="001924CB" w:rsidRPr="0061006D" w:rsidRDefault="001924CB" w:rsidP="00001C4B">
      <w:pPr>
        <w:suppressAutoHyphens/>
        <w:rPr>
          <w:rFonts w:eastAsia="Calibri"/>
          <w:b/>
          <w:color w:val="C00000"/>
          <w:sz w:val="24"/>
        </w:rPr>
      </w:pPr>
    </w:p>
    <w:p w:rsidR="00A90E05" w:rsidRPr="00342279" w:rsidRDefault="00B726AA" w:rsidP="001E5A0F">
      <w:pPr>
        <w:pStyle w:val="3"/>
        <w:rPr>
          <w:color w:val="auto"/>
          <w:sz w:val="24"/>
        </w:rPr>
      </w:pPr>
      <w:bookmarkStart w:id="1171" w:name="_Toc135050235"/>
      <w:r w:rsidRPr="00342279">
        <w:rPr>
          <w:color w:val="auto"/>
          <w:sz w:val="24"/>
        </w:rPr>
        <w:lastRenderedPageBreak/>
        <w:t>3.3</w:t>
      </w:r>
      <w:r w:rsidR="00A90E05" w:rsidRPr="00342279">
        <w:rPr>
          <w:color w:val="auto"/>
          <w:sz w:val="24"/>
        </w:rPr>
        <w:t>.2. Основные направления внеурочной деятельности</w:t>
      </w:r>
      <w:r w:rsidR="005563EB" w:rsidRPr="00342279">
        <w:rPr>
          <w:color w:val="auto"/>
          <w:sz w:val="24"/>
        </w:rPr>
        <w:t>.</w:t>
      </w:r>
      <w:bookmarkEnd w:id="1171"/>
    </w:p>
    <w:p w:rsidR="007D649D" w:rsidRPr="00342279" w:rsidRDefault="007D649D" w:rsidP="007D649D">
      <w:pPr>
        <w:tabs>
          <w:tab w:val="left" w:pos="284"/>
        </w:tabs>
        <w:suppressAutoHyphens/>
        <w:ind w:firstLine="0"/>
        <w:rPr>
          <w:rFonts w:eastAsia="Calibri"/>
          <w:b/>
          <w:color w:val="auto"/>
          <w:sz w:val="24"/>
        </w:rPr>
      </w:pPr>
    </w:p>
    <w:p w:rsidR="00AB792D" w:rsidRPr="00342279" w:rsidRDefault="00AB792D" w:rsidP="007D649D">
      <w:pPr>
        <w:tabs>
          <w:tab w:val="left" w:pos="0"/>
        </w:tabs>
        <w:suppressAutoHyphens/>
        <w:ind w:firstLine="284"/>
        <w:rPr>
          <w:rFonts w:eastAsia="Calibri"/>
          <w:color w:val="auto"/>
          <w:sz w:val="24"/>
        </w:rPr>
      </w:pPr>
      <w:r w:rsidRPr="00342279">
        <w:rPr>
          <w:rFonts w:eastAsia="Calibri"/>
          <w:color w:val="auto"/>
          <w:sz w:val="24"/>
        </w:rPr>
        <w:t>В муниципальном бюджетном общеобразовательном учреждении «</w:t>
      </w:r>
      <w:r w:rsidR="00A53728" w:rsidRPr="00342279">
        <w:rPr>
          <w:rFonts w:eastAsia="Calibri"/>
          <w:color w:val="auto"/>
          <w:sz w:val="24"/>
        </w:rPr>
        <w:t>МБОУ СОШ пос. Озерки</w:t>
      </w:r>
      <w:r w:rsidRPr="00342279">
        <w:rPr>
          <w:rFonts w:eastAsia="Calibri"/>
          <w:color w:val="auto"/>
          <w:sz w:val="24"/>
        </w:rPr>
        <w:t>» реазизуются следующие основные направления внеурочной деятельности:</w:t>
      </w:r>
    </w:p>
    <w:p w:rsidR="00A90E05" w:rsidRPr="00342279" w:rsidRDefault="00AB792D" w:rsidP="00001C4B">
      <w:pPr>
        <w:suppressAutoHyphens/>
        <w:ind w:firstLine="0"/>
        <w:rPr>
          <w:rFonts w:eastAsia="Calibri"/>
          <w:color w:val="auto"/>
          <w:sz w:val="24"/>
        </w:rPr>
      </w:pPr>
      <w:r w:rsidRPr="00342279">
        <w:rPr>
          <w:rFonts w:eastAsia="Calibri"/>
          <w:color w:val="auto"/>
          <w:sz w:val="24"/>
        </w:rPr>
        <w:t>- с</w:t>
      </w:r>
      <w:r w:rsidR="00A90E05" w:rsidRPr="00342279">
        <w:rPr>
          <w:rFonts w:eastAsia="Calibri"/>
          <w:color w:val="auto"/>
          <w:sz w:val="24"/>
        </w:rPr>
        <w:t>портивно</w:t>
      </w:r>
      <w:r w:rsidRPr="00342279">
        <w:rPr>
          <w:rFonts w:eastAsia="Calibri"/>
          <w:color w:val="auto"/>
          <w:sz w:val="24"/>
        </w:rPr>
        <w:t xml:space="preserve"> </w:t>
      </w:r>
      <w:r w:rsidR="00A90E05" w:rsidRPr="00342279">
        <w:rPr>
          <w:rFonts w:eastAsia="Calibri"/>
          <w:color w:val="auto"/>
          <w:sz w:val="24"/>
        </w:rPr>
        <w:t>- оздоровительная деятельность</w:t>
      </w:r>
      <w:r w:rsidRPr="00342279">
        <w:rPr>
          <w:rFonts w:eastAsia="Calibri"/>
          <w:color w:val="auto"/>
          <w:sz w:val="24"/>
        </w:rPr>
        <w:t>;</w:t>
      </w:r>
      <w:r w:rsidR="00A90E05" w:rsidRPr="00342279">
        <w:rPr>
          <w:rFonts w:eastAsia="Calibri"/>
          <w:color w:val="auto"/>
          <w:sz w:val="24"/>
        </w:rPr>
        <w:t xml:space="preserve"> </w:t>
      </w:r>
    </w:p>
    <w:p w:rsidR="00AB792D" w:rsidRPr="00342279" w:rsidRDefault="00AB792D" w:rsidP="00001C4B">
      <w:pPr>
        <w:suppressAutoHyphens/>
        <w:ind w:firstLine="0"/>
        <w:rPr>
          <w:rFonts w:eastAsia="Calibri"/>
          <w:color w:val="auto"/>
          <w:sz w:val="24"/>
        </w:rPr>
      </w:pPr>
      <w:r w:rsidRPr="00342279">
        <w:rPr>
          <w:rFonts w:eastAsia="Calibri"/>
          <w:color w:val="auto"/>
          <w:sz w:val="24"/>
        </w:rPr>
        <w:t>- п</w:t>
      </w:r>
      <w:r w:rsidR="00A90E05" w:rsidRPr="00342279">
        <w:rPr>
          <w:rFonts w:eastAsia="Calibri"/>
          <w:color w:val="auto"/>
          <w:sz w:val="24"/>
        </w:rPr>
        <w:t>роектно-исследовательская деятельность</w:t>
      </w:r>
      <w:r w:rsidRPr="00342279">
        <w:rPr>
          <w:rFonts w:eastAsia="Calibri"/>
          <w:color w:val="auto"/>
          <w:sz w:val="24"/>
        </w:rPr>
        <w:t>;</w:t>
      </w:r>
    </w:p>
    <w:p w:rsidR="00AB792D" w:rsidRPr="00342279" w:rsidRDefault="00AB792D" w:rsidP="00001C4B">
      <w:pPr>
        <w:suppressAutoHyphens/>
        <w:ind w:firstLine="0"/>
        <w:rPr>
          <w:rFonts w:eastAsia="Calibri"/>
          <w:color w:val="auto"/>
          <w:sz w:val="24"/>
        </w:rPr>
      </w:pPr>
      <w:r w:rsidRPr="00342279">
        <w:rPr>
          <w:rFonts w:eastAsia="Calibri"/>
          <w:color w:val="auto"/>
          <w:sz w:val="24"/>
        </w:rPr>
        <w:t xml:space="preserve">- </w:t>
      </w:r>
      <w:r w:rsidR="00A90E05" w:rsidRPr="00342279">
        <w:rPr>
          <w:rFonts w:eastAsia="Calibri"/>
          <w:b/>
          <w:i/>
          <w:color w:val="auto"/>
          <w:sz w:val="24"/>
        </w:rPr>
        <w:t xml:space="preserve"> </w:t>
      </w:r>
      <w:r w:rsidRPr="00342279">
        <w:rPr>
          <w:rFonts w:eastAsia="Calibri"/>
          <w:color w:val="auto"/>
          <w:sz w:val="24"/>
        </w:rPr>
        <w:t>к</w:t>
      </w:r>
      <w:r w:rsidR="00A90E05" w:rsidRPr="00342279">
        <w:rPr>
          <w:rFonts w:eastAsia="Calibri"/>
          <w:color w:val="auto"/>
          <w:sz w:val="24"/>
        </w:rPr>
        <w:t>оммуникативная деятельность</w:t>
      </w:r>
      <w:r w:rsidRPr="00342279">
        <w:rPr>
          <w:rFonts w:eastAsia="Calibri"/>
          <w:color w:val="auto"/>
          <w:sz w:val="24"/>
        </w:rPr>
        <w:t>;</w:t>
      </w:r>
    </w:p>
    <w:p w:rsidR="00AB792D" w:rsidRPr="00342279" w:rsidRDefault="00AB792D" w:rsidP="00001C4B">
      <w:pPr>
        <w:suppressAutoHyphens/>
        <w:ind w:firstLine="0"/>
        <w:rPr>
          <w:rFonts w:eastAsia="Calibri"/>
          <w:color w:val="auto"/>
          <w:sz w:val="24"/>
        </w:rPr>
      </w:pPr>
      <w:r w:rsidRPr="00342279">
        <w:rPr>
          <w:rFonts w:eastAsia="Calibri"/>
          <w:color w:val="auto"/>
          <w:sz w:val="24"/>
        </w:rPr>
        <w:t>- интеллекутальные марафоны;</w:t>
      </w:r>
    </w:p>
    <w:p w:rsidR="00A53728" w:rsidRPr="00562D09" w:rsidRDefault="00A53728" w:rsidP="00A53728">
      <w:pPr>
        <w:spacing w:after="4" w:line="250" w:lineRule="auto"/>
        <w:ind w:left="10"/>
        <w:jc w:val="center"/>
      </w:pPr>
      <w:r w:rsidRPr="00342279">
        <w:rPr>
          <w:rFonts w:eastAsia="Calibri"/>
          <w:color w:val="auto"/>
          <w:sz w:val="24"/>
        </w:rPr>
        <w:t>3.3.3.</w:t>
      </w:r>
      <w:r w:rsidRPr="00342279">
        <w:rPr>
          <w:b/>
          <w:color w:val="auto"/>
          <w:sz w:val="22"/>
        </w:rPr>
        <w:t xml:space="preserve"> Недельный </w:t>
      </w:r>
      <w:r w:rsidRPr="00562D09">
        <w:rPr>
          <w:b/>
          <w:sz w:val="22"/>
        </w:rPr>
        <w:t>(общий) план вн</w:t>
      </w:r>
      <w:r>
        <w:rPr>
          <w:b/>
          <w:sz w:val="22"/>
        </w:rPr>
        <w:t>еурочной деятельности основного</w:t>
      </w:r>
      <w:r w:rsidRPr="00562D09">
        <w:rPr>
          <w:b/>
          <w:sz w:val="22"/>
        </w:rPr>
        <w:t xml:space="preserve"> общего образования</w:t>
      </w:r>
      <w:r>
        <w:rPr>
          <w:b/>
          <w:sz w:val="22"/>
        </w:rPr>
        <w:t xml:space="preserve"> </w:t>
      </w:r>
      <w:r w:rsidRPr="00562D09">
        <w:rPr>
          <w:b/>
          <w:sz w:val="22"/>
        </w:rPr>
        <w:t xml:space="preserve"> на 2023-2024 учебный год</w:t>
      </w:r>
    </w:p>
    <w:tbl>
      <w:tblPr>
        <w:tblW w:w="12510" w:type="dxa"/>
        <w:tblInd w:w="1557" w:type="dxa"/>
        <w:tblCellMar>
          <w:top w:w="13" w:type="dxa"/>
          <w:left w:w="0" w:type="dxa"/>
          <w:right w:w="107" w:type="dxa"/>
        </w:tblCellMar>
        <w:tblLook w:val="04A0" w:firstRow="1" w:lastRow="0" w:firstColumn="1" w:lastColumn="0" w:noHBand="0" w:noVBand="1"/>
      </w:tblPr>
      <w:tblGrid>
        <w:gridCol w:w="3456"/>
        <w:gridCol w:w="1759"/>
        <w:gridCol w:w="3442"/>
        <w:gridCol w:w="1300"/>
        <w:gridCol w:w="405"/>
        <w:gridCol w:w="522"/>
        <w:gridCol w:w="389"/>
        <w:gridCol w:w="533"/>
        <w:gridCol w:w="533"/>
        <w:gridCol w:w="612"/>
      </w:tblGrid>
      <w:tr w:rsidR="00A53728" w:rsidRPr="00DE259E" w:rsidTr="009F5B31">
        <w:trPr>
          <w:trHeight w:val="562"/>
        </w:trPr>
        <w:tc>
          <w:tcPr>
            <w:tcW w:w="33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tabs>
                <w:tab w:val="right" w:pos="3149"/>
              </w:tabs>
              <w:spacing w:line="259" w:lineRule="auto"/>
              <w:ind w:firstLine="0"/>
              <w:jc w:val="left"/>
              <w:rPr>
                <w:sz w:val="22"/>
              </w:rPr>
            </w:pPr>
            <w:r w:rsidRPr="00562D09">
              <w:rPr>
                <w:sz w:val="22"/>
              </w:rPr>
              <w:t>Направление</w:t>
            </w:r>
            <w:r w:rsidRPr="00562D09">
              <w:rPr>
                <w:sz w:val="22"/>
              </w:rPr>
              <w:tab/>
              <w:t>внеурочной</w:t>
            </w:r>
          </w:p>
          <w:p w:rsidR="00A53728" w:rsidRPr="00562D09" w:rsidRDefault="00A53728" w:rsidP="009F5B31">
            <w:pPr>
              <w:spacing w:line="259" w:lineRule="auto"/>
              <w:ind w:left="107" w:firstLine="0"/>
              <w:jc w:val="left"/>
              <w:rPr>
                <w:sz w:val="22"/>
              </w:rPr>
            </w:pPr>
            <w:r w:rsidRPr="00562D09">
              <w:rPr>
                <w:sz w:val="22"/>
              </w:rPr>
              <w:t>деятельности</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08" w:firstLine="0"/>
              <w:jc w:val="left"/>
              <w:rPr>
                <w:sz w:val="22"/>
              </w:rPr>
            </w:pPr>
            <w:r w:rsidRPr="00562D09">
              <w:rPr>
                <w:sz w:val="22"/>
              </w:rPr>
              <w:t>Наименовани</w:t>
            </w:r>
          </w:p>
          <w:p w:rsidR="00A53728" w:rsidRPr="00562D09" w:rsidRDefault="00A53728" w:rsidP="009F5B31">
            <w:pPr>
              <w:tabs>
                <w:tab w:val="right" w:pos="1594"/>
              </w:tabs>
              <w:spacing w:line="259" w:lineRule="auto"/>
              <w:ind w:firstLine="0"/>
              <w:jc w:val="left"/>
              <w:rPr>
                <w:sz w:val="22"/>
              </w:rPr>
            </w:pPr>
            <w:r w:rsidRPr="00562D09">
              <w:rPr>
                <w:sz w:val="22"/>
              </w:rPr>
              <w:t>е</w:t>
            </w:r>
            <w:r w:rsidRPr="00562D09">
              <w:rPr>
                <w:sz w:val="22"/>
              </w:rPr>
              <w:tab/>
              <w:t>рабочей</w:t>
            </w:r>
          </w:p>
          <w:p w:rsidR="00A53728" w:rsidRPr="00562D09" w:rsidRDefault="00A53728" w:rsidP="009F5B31">
            <w:pPr>
              <w:spacing w:line="259" w:lineRule="auto"/>
              <w:ind w:left="108" w:firstLine="0"/>
              <w:jc w:val="left"/>
              <w:rPr>
                <w:sz w:val="22"/>
              </w:rPr>
            </w:pPr>
            <w:r w:rsidRPr="00562D09">
              <w:rPr>
                <w:sz w:val="22"/>
              </w:rPr>
              <w:t>программы</w:t>
            </w:r>
          </w:p>
        </w:tc>
        <w:tc>
          <w:tcPr>
            <w:tcW w:w="33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342279">
            <w:pPr>
              <w:spacing w:line="259" w:lineRule="auto"/>
              <w:ind w:left="109" w:right="888" w:firstLine="0"/>
              <w:jc w:val="left"/>
              <w:rPr>
                <w:sz w:val="22"/>
              </w:rPr>
            </w:pPr>
            <w:r w:rsidRPr="00562D09">
              <w:rPr>
                <w:sz w:val="22"/>
              </w:rPr>
              <w:t>Вид деятельности</w:t>
            </w: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07" w:firstLine="0"/>
              <w:jc w:val="left"/>
              <w:rPr>
                <w:sz w:val="22"/>
              </w:rPr>
            </w:pPr>
            <w:r w:rsidRPr="00562D09">
              <w:rPr>
                <w:sz w:val="22"/>
              </w:rPr>
              <w:t>Форма проведения</w:t>
            </w:r>
          </w:p>
        </w:tc>
        <w:tc>
          <w:tcPr>
            <w:tcW w:w="1394" w:type="dxa"/>
            <w:gridSpan w:val="3"/>
            <w:tcBorders>
              <w:top w:val="single" w:sz="4" w:space="0" w:color="000000"/>
              <w:left w:val="single" w:sz="4" w:space="0" w:color="000000"/>
              <w:bottom w:val="single" w:sz="4" w:space="0" w:color="000000"/>
              <w:right w:val="nil"/>
            </w:tcBorders>
            <w:shd w:val="clear" w:color="auto" w:fill="auto"/>
          </w:tcPr>
          <w:p w:rsidR="00A53728" w:rsidRPr="00562D09" w:rsidRDefault="00A53728" w:rsidP="009F5B31">
            <w:pPr>
              <w:spacing w:line="259" w:lineRule="auto"/>
              <w:ind w:left="108" w:firstLine="0"/>
              <w:jc w:val="left"/>
              <w:rPr>
                <w:sz w:val="22"/>
              </w:rPr>
            </w:pPr>
            <w:r w:rsidRPr="00562D09">
              <w:rPr>
                <w:sz w:val="22"/>
              </w:rPr>
              <w:t>Количество неделю</w:t>
            </w:r>
          </w:p>
        </w:tc>
        <w:tc>
          <w:tcPr>
            <w:tcW w:w="517" w:type="dxa"/>
            <w:tcBorders>
              <w:top w:val="single" w:sz="4" w:space="0" w:color="000000"/>
              <w:left w:val="nil"/>
              <w:bottom w:val="single" w:sz="4" w:space="0" w:color="000000"/>
              <w:right w:val="nil"/>
            </w:tcBorders>
            <w:shd w:val="clear" w:color="auto" w:fill="auto"/>
          </w:tcPr>
          <w:p w:rsidR="00A53728" w:rsidRPr="00DE259E" w:rsidRDefault="00A53728" w:rsidP="009F5B31">
            <w:pPr>
              <w:tabs>
                <w:tab w:val="right" w:pos="901"/>
              </w:tabs>
              <w:spacing w:line="259" w:lineRule="auto"/>
              <w:ind w:left="-17" w:firstLine="0"/>
              <w:jc w:val="left"/>
              <w:rPr>
                <w:sz w:val="22"/>
              </w:rPr>
            </w:pPr>
          </w:p>
        </w:tc>
        <w:tc>
          <w:tcPr>
            <w:tcW w:w="1001" w:type="dxa"/>
            <w:gridSpan w:val="2"/>
            <w:tcBorders>
              <w:top w:val="single" w:sz="4" w:space="0" w:color="000000"/>
              <w:left w:val="nil"/>
              <w:bottom w:val="single" w:sz="4" w:space="0" w:color="000000"/>
              <w:right w:val="single" w:sz="4" w:space="0" w:color="000000"/>
            </w:tcBorders>
            <w:shd w:val="clear" w:color="auto" w:fill="auto"/>
          </w:tcPr>
          <w:p w:rsidR="00A53728" w:rsidRPr="00562D09" w:rsidRDefault="00A53728" w:rsidP="009F5B31">
            <w:pPr>
              <w:tabs>
                <w:tab w:val="right" w:pos="901"/>
              </w:tabs>
              <w:spacing w:line="259" w:lineRule="auto"/>
              <w:ind w:left="-17" w:firstLine="0"/>
              <w:jc w:val="left"/>
              <w:rPr>
                <w:sz w:val="22"/>
              </w:rPr>
            </w:pPr>
            <w:r w:rsidRPr="00562D09">
              <w:rPr>
                <w:sz w:val="22"/>
              </w:rPr>
              <w:t>часов</w:t>
            </w:r>
            <w:r w:rsidRPr="00562D09">
              <w:rPr>
                <w:sz w:val="22"/>
              </w:rPr>
              <w:tab/>
              <w:t>в</w:t>
            </w:r>
          </w:p>
        </w:tc>
      </w:tr>
      <w:tr w:rsidR="00A53728" w:rsidRPr="00DE259E" w:rsidTr="009F5B31">
        <w:trPr>
          <w:trHeight w:val="562"/>
        </w:trPr>
        <w:tc>
          <w:tcPr>
            <w:tcW w:w="3330" w:type="dxa"/>
            <w:vMerge/>
            <w:tcBorders>
              <w:top w:val="nil"/>
              <w:left w:val="single" w:sz="4" w:space="0" w:color="000000"/>
              <w:bottom w:val="single" w:sz="4" w:space="0" w:color="000000"/>
              <w:right w:val="single" w:sz="4" w:space="0" w:color="000000"/>
            </w:tcBorders>
            <w:shd w:val="clear" w:color="auto" w:fill="auto"/>
          </w:tcPr>
          <w:p w:rsidR="00A53728" w:rsidRPr="00562D09" w:rsidRDefault="00A53728" w:rsidP="009F5B31">
            <w:pPr>
              <w:spacing w:after="160" w:line="259" w:lineRule="auto"/>
              <w:ind w:firstLine="0"/>
              <w:jc w:val="left"/>
              <w:rPr>
                <w:sz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A53728" w:rsidRPr="00562D09" w:rsidRDefault="00A53728" w:rsidP="009F5B31">
            <w:pPr>
              <w:spacing w:after="160" w:line="259" w:lineRule="auto"/>
              <w:ind w:firstLine="0"/>
              <w:jc w:val="left"/>
              <w:rPr>
                <w:sz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A53728" w:rsidRPr="00562D09" w:rsidRDefault="00A53728" w:rsidP="009F5B31">
            <w:pPr>
              <w:spacing w:after="160" w:line="259" w:lineRule="auto"/>
              <w:ind w:firstLine="0"/>
              <w:jc w:val="left"/>
              <w:rPr>
                <w:sz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A53728" w:rsidRPr="00562D09" w:rsidRDefault="00A53728" w:rsidP="009F5B31">
            <w:pPr>
              <w:spacing w:after="160" w:line="259" w:lineRule="auto"/>
              <w:ind w:firstLine="0"/>
              <w:jc w:val="left"/>
              <w:rPr>
                <w:sz w:val="22"/>
              </w:rPr>
            </w:pP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54" w:firstLine="0"/>
              <w:jc w:val="left"/>
              <w:rPr>
                <w:sz w:val="22"/>
              </w:rPr>
            </w:pPr>
            <w:r w:rsidRPr="00DE259E">
              <w:rPr>
                <w:sz w:val="22"/>
              </w:rPr>
              <w:t>5</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07" w:firstLine="0"/>
              <w:jc w:val="center"/>
              <w:rPr>
                <w:sz w:val="22"/>
              </w:rPr>
            </w:pPr>
            <w:r w:rsidRPr="00DE259E">
              <w:rPr>
                <w:sz w:val="22"/>
              </w:rPr>
              <w:t>6</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53" w:firstLine="0"/>
              <w:jc w:val="left"/>
              <w:rPr>
                <w:sz w:val="22"/>
              </w:rPr>
            </w:pPr>
            <w:r w:rsidRPr="00DE259E">
              <w:rPr>
                <w:sz w:val="22"/>
              </w:rPr>
              <w:t>7</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A53728" w:rsidRPr="00DE259E" w:rsidRDefault="00A53728" w:rsidP="009F5B31">
            <w:pPr>
              <w:spacing w:line="259" w:lineRule="auto"/>
              <w:ind w:left="151" w:firstLine="0"/>
              <w:jc w:val="left"/>
              <w:rPr>
                <w:sz w:val="22"/>
              </w:rPr>
            </w:pPr>
            <w:r w:rsidRPr="00DE259E">
              <w:rPr>
                <w:sz w:val="22"/>
              </w:rPr>
              <w:t>8</w:t>
            </w:r>
          </w:p>
        </w:tc>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51" w:firstLine="0"/>
              <w:jc w:val="left"/>
              <w:rPr>
                <w:sz w:val="22"/>
              </w:rPr>
            </w:pPr>
            <w:r w:rsidRPr="00DE259E">
              <w:rPr>
                <w:sz w:val="22"/>
              </w:rPr>
              <w:t>9</w:t>
            </w: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A53728" w:rsidRPr="00562D09" w:rsidRDefault="00A53728" w:rsidP="009F5B31">
            <w:pPr>
              <w:spacing w:line="259" w:lineRule="auto"/>
              <w:ind w:firstLine="0"/>
              <w:jc w:val="center"/>
              <w:rPr>
                <w:sz w:val="22"/>
              </w:rPr>
            </w:pPr>
            <w:r w:rsidRPr="00562D09">
              <w:rPr>
                <w:b/>
                <w:sz w:val="22"/>
              </w:rPr>
              <w:t>ит ого</w:t>
            </w:r>
          </w:p>
        </w:tc>
      </w:tr>
      <w:tr w:rsidR="00A53728" w:rsidRPr="00DE259E" w:rsidTr="009F5B31">
        <w:trPr>
          <w:trHeight w:val="286"/>
        </w:trPr>
        <w:tc>
          <w:tcPr>
            <w:tcW w:w="9598" w:type="dxa"/>
            <w:gridSpan w:val="4"/>
            <w:tcBorders>
              <w:top w:val="single" w:sz="4" w:space="0" w:color="000000"/>
              <w:left w:val="single" w:sz="4" w:space="0" w:color="000000"/>
              <w:bottom w:val="single" w:sz="4" w:space="0" w:color="000000"/>
              <w:right w:val="nil"/>
            </w:tcBorders>
            <w:shd w:val="clear" w:color="auto" w:fill="auto"/>
          </w:tcPr>
          <w:p w:rsidR="00A53728" w:rsidRPr="00562D09" w:rsidRDefault="00A53728" w:rsidP="009F5B31">
            <w:pPr>
              <w:spacing w:line="259" w:lineRule="auto"/>
              <w:ind w:right="382" w:firstLine="0"/>
              <w:jc w:val="right"/>
              <w:rPr>
                <w:sz w:val="22"/>
              </w:rPr>
            </w:pPr>
            <w:r w:rsidRPr="00562D09">
              <w:rPr>
                <w:b/>
                <w:sz w:val="22"/>
              </w:rPr>
              <w:t>Часть, рекомендуемая для всех обучающихся</w:t>
            </w:r>
          </w:p>
        </w:tc>
        <w:tc>
          <w:tcPr>
            <w:tcW w:w="1394" w:type="dxa"/>
            <w:gridSpan w:val="3"/>
            <w:tcBorders>
              <w:top w:val="single" w:sz="4" w:space="0" w:color="000000"/>
              <w:left w:val="nil"/>
              <w:bottom w:val="single" w:sz="4" w:space="0" w:color="000000"/>
              <w:right w:val="nil"/>
            </w:tcBorders>
            <w:shd w:val="clear" w:color="auto" w:fill="auto"/>
          </w:tcPr>
          <w:p w:rsidR="00A53728" w:rsidRPr="00562D09" w:rsidRDefault="00A53728" w:rsidP="009F5B31">
            <w:pPr>
              <w:spacing w:after="160" w:line="259" w:lineRule="auto"/>
              <w:ind w:firstLine="0"/>
              <w:jc w:val="left"/>
              <w:rPr>
                <w:sz w:val="22"/>
              </w:rPr>
            </w:pPr>
          </w:p>
        </w:tc>
        <w:tc>
          <w:tcPr>
            <w:tcW w:w="517" w:type="dxa"/>
            <w:tcBorders>
              <w:top w:val="single" w:sz="4" w:space="0" w:color="000000"/>
              <w:left w:val="nil"/>
              <w:bottom w:val="single" w:sz="4" w:space="0" w:color="000000"/>
              <w:right w:val="nil"/>
            </w:tcBorders>
            <w:shd w:val="clear" w:color="auto" w:fill="auto"/>
          </w:tcPr>
          <w:p w:rsidR="00A53728" w:rsidRPr="00DE259E" w:rsidRDefault="00A53728" w:rsidP="009F5B31">
            <w:pPr>
              <w:spacing w:after="160" w:line="259" w:lineRule="auto"/>
              <w:ind w:firstLine="0"/>
              <w:jc w:val="left"/>
              <w:rPr>
                <w:sz w:val="22"/>
              </w:rPr>
            </w:pPr>
          </w:p>
        </w:tc>
        <w:tc>
          <w:tcPr>
            <w:tcW w:w="1001" w:type="dxa"/>
            <w:gridSpan w:val="2"/>
            <w:tcBorders>
              <w:top w:val="single" w:sz="4" w:space="0" w:color="000000"/>
              <w:left w:val="nil"/>
              <w:bottom w:val="single" w:sz="4" w:space="0" w:color="000000"/>
              <w:right w:val="single" w:sz="4" w:space="0" w:color="000000"/>
            </w:tcBorders>
            <w:shd w:val="clear" w:color="auto" w:fill="auto"/>
          </w:tcPr>
          <w:p w:rsidR="00A53728" w:rsidRPr="00562D09" w:rsidRDefault="00A53728" w:rsidP="009F5B31">
            <w:pPr>
              <w:spacing w:after="160" w:line="259" w:lineRule="auto"/>
              <w:ind w:firstLine="0"/>
              <w:jc w:val="left"/>
              <w:rPr>
                <w:sz w:val="22"/>
              </w:rPr>
            </w:pPr>
          </w:p>
        </w:tc>
      </w:tr>
      <w:tr w:rsidR="00A53728" w:rsidRPr="00DE259E" w:rsidTr="009F5B31">
        <w:trPr>
          <w:trHeight w:val="1390"/>
        </w:trPr>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A53728" w:rsidRPr="00562D09" w:rsidRDefault="00A53728" w:rsidP="009F5B31">
            <w:pPr>
              <w:ind w:left="107" w:firstLine="0"/>
              <w:jc w:val="left"/>
              <w:rPr>
                <w:sz w:val="22"/>
              </w:rPr>
            </w:pPr>
            <w:r w:rsidRPr="00562D09">
              <w:rPr>
                <w:sz w:val="22"/>
              </w:rPr>
              <w:t>Информационнопросветительские</w:t>
            </w:r>
            <w:r w:rsidRPr="00562D09">
              <w:rPr>
                <w:sz w:val="22"/>
              </w:rPr>
              <w:tab/>
              <w:t>занятия патриотической,</w:t>
            </w:r>
          </w:p>
          <w:p w:rsidR="00A53728" w:rsidRPr="00562D09" w:rsidRDefault="00A53728" w:rsidP="009F5B31">
            <w:pPr>
              <w:spacing w:line="259" w:lineRule="auto"/>
              <w:ind w:left="107" w:firstLine="0"/>
              <w:jc w:val="left"/>
              <w:rPr>
                <w:sz w:val="22"/>
              </w:rPr>
            </w:pPr>
            <w:r w:rsidRPr="00562D09">
              <w:rPr>
                <w:sz w:val="22"/>
              </w:rPr>
              <w:t>нравственной, экологической направленности</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08" w:firstLine="0"/>
              <w:jc w:val="left"/>
              <w:rPr>
                <w:sz w:val="22"/>
              </w:rPr>
            </w:pPr>
            <w:r w:rsidRPr="00562D09">
              <w:rPr>
                <w:sz w:val="22"/>
              </w:rPr>
              <w:t>"Разговоры</w:t>
            </w:r>
            <w:r w:rsidRPr="00562D09">
              <w:rPr>
                <w:sz w:val="22"/>
              </w:rPr>
              <w:tab/>
              <w:t>о важном"</w:t>
            </w: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09" w:firstLine="0"/>
              <w:jc w:val="left"/>
              <w:rPr>
                <w:sz w:val="22"/>
              </w:rPr>
            </w:pPr>
            <w:r w:rsidRPr="00562D09">
              <w:rPr>
                <w:sz w:val="22"/>
              </w:rPr>
              <w:t>Информационнопросветительская</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07" w:firstLine="0"/>
              <w:jc w:val="left"/>
              <w:rPr>
                <w:sz w:val="22"/>
              </w:rPr>
            </w:pPr>
            <w:r w:rsidRPr="00562D09">
              <w:rPr>
                <w:sz w:val="22"/>
              </w:rPr>
              <w:t>Классный час</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54" w:firstLine="0"/>
              <w:jc w:val="left"/>
              <w:rPr>
                <w:sz w:val="22"/>
              </w:rPr>
            </w:pPr>
            <w:r w:rsidRPr="00562D09">
              <w:rPr>
                <w:sz w:val="22"/>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07" w:firstLine="0"/>
              <w:jc w:val="center"/>
              <w:rPr>
                <w:sz w:val="22"/>
              </w:rPr>
            </w:pPr>
            <w:r w:rsidRPr="00562D09">
              <w:rPr>
                <w:sz w:val="22"/>
              </w:rPr>
              <w:t>1</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53" w:firstLine="0"/>
              <w:jc w:val="left"/>
              <w:rPr>
                <w:sz w:val="22"/>
              </w:rPr>
            </w:pPr>
            <w:r w:rsidRPr="00562D09">
              <w:rPr>
                <w:sz w:val="22"/>
              </w:rPr>
              <w:t>1</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A53728" w:rsidRPr="00DE259E" w:rsidRDefault="00A53728" w:rsidP="009F5B31">
            <w:pPr>
              <w:spacing w:line="259" w:lineRule="auto"/>
              <w:ind w:left="151" w:firstLine="0"/>
              <w:jc w:val="left"/>
              <w:rPr>
                <w:sz w:val="22"/>
              </w:rPr>
            </w:pPr>
            <w:r w:rsidRPr="00562D09">
              <w:rPr>
                <w:sz w:val="22"/>
              </w:rPr>
              <w:t>1</w:t>
            </w:r>
          </w:p>
        </w:tc>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51" w:firstLine="0"/>
              <w:jc w:val="left"/>
              <w:rPr>
                <w:sz w:val="22"/>
              </w:rPr>
            </w:pPr>
            <w:r w:rsidRPr="00562D09">
              <w:rPr>
                <w:sz w:val="22"/>
              </w:rPr>
              <w:t>1</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230" w:firstLine="0"/>
              <w:jc w:val="left"/>
              <w:rPr>
                <w:sz w:val="22"/>
              </w:rPr>
            </w:pPr>
            <w:r w:rsidRPr="00DE259E">
              <w:rPr>
                <w:b/>
                <w:sz w:val="22"/>
              </w:rPr>
              <w:t>5</w:t>
            </w:r>
          </w:p>
        </w:tc>
      </w:tr>
      <w:tr w:rsidR="00A53728" w:rsidRPr="00DE259E" w:rsidTr="009F5B31">
        <w:trPr>
          <w:trHeight w:val="838"/>
        </w:trPr>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A53728" w:rsidRPr="00562D09" w:rsidRDefault="00A53728" w:rsidP="009F5B31">
            <w:pPr>
              <w:spacing w:line="259" w:lineRule="auto"/>
              <w:ind w:left="107" w:right="13" w:firstLine="0"/>
              <w:jc w:val="left"/>
              <w:rPr>
                <w:sz w:val="22"/>
              </w:rPr>
            </w:pPr>
            <w:r w:rsidRPr="00562D09">
              <w:rPr>
                <w:sz w:val="22"/>
              </w:rPr>
              <w:t>Занятия по формированию функциональной грамотности</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A53728" w:rsidRPr="00562D09" w:rsidRDefault="00A53728" w:rsidP="009F5B31">
            <w:pPr>
              <w:spacing w:line="259" w:lineRule="auto"/>
              <w:ind w:left="108" w:firstLine="0"/>
              <w:jc w:val="left"/>
              <w:rPr>
                <w:sz w:val="22"/>
              </w:rPr>
            </w:pPr>
            <w:r w:rsidRPr="00562D09">
              <w:rPr>
                <w:sz w:val="22"/>
              </w:rPr>
              <w:t>Функциональ ная грамотность</w:t>
            </w: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09" w:firstLine="0"/>
              <w:jc w:val="left"/>
              <w:rPr>
                <w:sz w:val="22"/>
              </w:rPr>
            </w:pPr>
            <w:r w:rsidRPr="00562D09">
              <w:rPr>
                <w:sz w:val="22"/>
              </w:rPr>
              <w:t>Познавательная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A53728" w:rsidRPr="00562D09" w:rsidRDefault="00A53728" w:rsidP="009F5B31">
            <w:pPr>
              <w:spacing w:line="259" w:lineRule="auto"/>
              <w:ind w:left="107" w:firstLine="0"/>
              <w:jc w:val="left"/>
              <w:rPr>
                <w:sz w:val="22"/>
              </w:rPr>
            </w:pPr>
            <w:r w:rsidRPr="00DE259E">
              <w:rPr>
                <w:sz w:val="22"/>
              </w:rPr>
              <w:t>Метапредм етный курс</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54" w:firstLine="0"/>
              <w:jc w:val="left"/>
              <w:rPr>
                <w:sz w:val="22"/>
              </w:rPr>
            </w:pPr>
            <w:r w:rsidRPr="00562D09">
              <w:rPr>
                <w:sz w:val="22"/>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07" w:firstLine="0"/>
              <w:jc w:val="center"/>
              <w:rPr>
                <w:sz w:val="22"/>
              </w:rPr>
            </w:pPr>
            <w:r w:rsidRPr="00DE259E">
              <w:rPr>
                <w:sz w:val="22"/>
              </w:rPr>
              <w:t>0,5</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53" w:firstLine="0"/>
              <w:jc w:val="left"/>
              <w:rPr>
                <w:sz w:val="22"/>
              </w:rPr>
            </w:pPr>
            <w:r w:rsidRPr="00562D09">
              <w:rPr>
                <w:sz w:val="22"/>
              </w:rPr>
              <w:t>1</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A53728" w:rsidRPr="00DE259E" w:rsidRDefault="00A53728" w:rsidP="009F5B31">
            <w:pPr>
              <w:spacing w:line="259" w:lineRule="auto"/>
              <w:ind w:left="151" w:firstLine="0"/>
              <w:jc w:val="left"/>
              <w:rPr>
                <w:sz w:val="22"/>
              </w:rPr>
            </w:pPr>
            <w:r w:rsidRPr="00DE259E">
              <w:rPr>
                <w:sz w:val="22"/>
              </w:rPr>
              <w:t>0,5</w:t>
            </w:r>
          </w:p>
        </w:tc>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51" w:firstLine="0"/>
              <w:jc w:val="left"/>
              <w:rPr>
                <w:sz w:val="22"/>
              </w:rPr>
            </w:pPr>
            <w:r w:rsidRPr="00DE259E">
              <w:rPr>
                <w:sz w:val="22"/>
              </w:rPr>
              <w:t>0,5</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230" w:firstLine="0"/>
              <w:jc w:val="left"/>
              <w:rPr>
                <w:sz w:val="22"/>
              </w:rPr>
            </w:pPr>
            <w:r w:rsidRPr="00DE259E">
              <w:rPr>
                <w:b/>
                <w:sz w:val="22"/>
              </w:rPr>
              <w:t>3,5</w:t>
            </w:r>
          </w:p>
        </w:tc>
      </w:tr>
      <w:tr w:rsidR="00A53728" w:rsidRPr="00DE259E" w:rsidTr="009F5B31">
        <w:trPr>
          <w:trHeight w:val="1390"/>
        </w:trPr>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A53728" w:rsidRPr="00562D09" w:rsidRDefault="00A53728" w:rsidP="009F5B31">
            <w:pPr>
              <w:tabs>
                <w:tab w:val="center" w:pos="1946"/>
                <w:tab w:val="right" w:pos="3149"/>
              </w:tabs>
              <w:spacing w:line="259" w:lineRule="auto"/>
              <w:ind w:firstLine="0"/>
              <w:jc w:val="left"/>
              <w:rPr>
                <w:sz w:val="22"/>
              </w:rPr>
            </w:pPr>
            <w:r w:rsidRPr="00562D09">
              <w:rPr>
                <w:sz w:val="22"/>
              </w:rPr>
              <w:t>Занятия,</w:t>
            </w:r>
            <w:r w:rsidRPr="00562D09">
              <w:rPr>
                <w:sz w:val="22"/>
              </w:rPr>
              <w:tab/>
              <w:t>направленные</w:t>
            </w:r>
            <w:r w:rsidRPr="00562D09">
              <w:rPr>
                <w:sz w:val="22"/>
              </w:rPr>
              <w:tab/>
              <w:t>на</w:t>
            </w:r>
          </w:p>
          <w:p w:rsidR="00A53728" w:rsidRPr="00562D09" w:rsidRDefault="00A53728" w:rsidP="009F5B31">
            <w:pPr>
              <w:spacing w:line="259" w:lineRule="auto"/>
              <w:ind w:left="107" w:firstLine="0"/>
              <w:jc w:val="left"/>
              <w:rPr>
                <w:sz w:val="22"/>
              </w:rPr>
            </w:pPr>
            <w:r w:rsidRPr="00562D09">
              <w:rPr>
                <w:sz w:val="22"/>
              </w:rPr>
              <w:t>удовлетворение профориентационных интересов и потребностей обучающихся</w:t>
            </w:r>
          </w:p>
        </w:tc>
        <w:tc>
          <w:tcPr>
            <w:tcW w:w="16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08" w:firstLine="0"/>
              <w:jc w:val="left"/>
              <w:rPr>
                <w:sz w:val="22"/>
              </w:rPr>
            </w:pPr>
            <w:r w:rsidRPr="00DE259E">
              <w:rPr>
                <w:sz w:val="22"/>
              </w:rPr>
              <w:t>"Россия- мои горизонты</w:t>
            </w:r>
            <w:r w:rsidRPr="00562D09">
              <w:rPr>
                <w:sz w:val="22"/>
              </w:rPr>
              <w:t>"</w:t>
            </w: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09" w:firstLine="0"/>
              <w:jc w:val="left"/>
              <w:rPr>
                <w:sz w:val="22"/>
              </w:rPr>
            </w:pPr>
            <w:r w:rsidRPr="00562D09">
              <w:rPr>
                <w:sz w:val="22"/>
              </w:rPr>
              <w:t>Познавательная</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firstLine="0"/>
              <w:jc w:val="left"/>
              <w:rPr>
                <w:sz w:val="22"/>
              </w:rPr>
            </w:pPr>
            <w:r w:rsidRPr="00DE259E">
              <w:rPr>
                <w:sz w:val="22"/>
              </w:rPr>
              <w:t>Курс</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54" w:firstLine="0"/>
              <w:jc w:val="left"/>
              <w:rPr>
                <w:sz w:val="22"/>
              </w:rPr>
            </w:pP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07" w:firstLine="0"/>
              <w:jc w:val="center"/>
              <w:rPr>
                <w:sz w:val="22"/>
              </w:rPr>
            </w:pPr>
            <w:r w:rsidRPr="00562D09">
              <w:rPr>
                <w:sz w:val="22"/>
              </w:rPr>
              <w:t>1</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53" w:firstLine="0"/>
              <w:jc w:val="left"/>
              <w:rPr>
                <w:sz w:val="22"/>
              </w:rPr>
            </w:pPr>
            <w:r w:rsidRPr="00562D09">
              <w:rPr>
                <w:sz w:val="22"/>
              </w:rPr>
              <w:t>1</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A53728" w:rsidRPr="00DE259E" w:rsidRDefault="00A53728" w:rsidP="009F5B31">
            <w:pPr>
              <w:spacing w:line="259" w:lineRule="auto"/>
              <w:ind w:left="151" w:firstLine="0"/>
              <w:jc w:val="left"/>
              <w:rPr>
                <w:sz w:val="22"/>
              </w:rPr>
            </w:pPr>
            <w:r w:rsidRPr="00562D09">
              <w:rPr>
                <w:sz w:val="22"/>
              </w:rPr>
              <w:t>1</w:t>
            </w:r>
          </w:p>
        </w:tc>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51" w:firstLine="0"/>
              <w:jc w:val="left"/>
              <w:rPr>
                <w:sz w:val="22"/>
              </w:rPr>
            </w:pPr>
            <w:r w:rsidRPr="00562D09">
              <w:rPr>
                <w:sz w:val="22"/>
              </w:rPr>
              <w:t>1</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230" w:firstLine="0"/>
              <w:jc w:val="left"/>
              <w:rPr>
                <w:sz w:val="22"/>
              </w:rPr>
            </w:pPr>
            <w:r w:rsidRPr="00562D09">
              <w:rPr>
                <w:b/>
                <w:sz w:val="22"/>
              </w:rPr>
              <w:t>4</w:t>
            </w:r>
          </w:p>
        </w:tc>
      </w:tr>
      <w:tr w:rsidR="00A53728" w:rsidRPr="00DE259E" w:rsidTr="009F5B31">
        <w:trPr>
          <w:trHeight w:val="285"/>
        </w:trPr>
        <w:tc>
          <w:tcPr>
            <w:tcW w:w="9598" w:type="dxa"/>
            <w:gridSpan w:val="4"/>
            <w:tcBorders>
              <w:top w:val="single" w:sz="4" w:space="0" w:color="000000"/>
              <w:left w:val="single" w:sz="4" w:space="0" w:color="000000"/>
              <w:bottom w:val="single" w:sz="4" w:space="0" w:color="000000"/>
              <w:right w:val="nil"/>
            </w:tcBorders>
            <w:shd w:val="clear" w:color="auto" w:fill="auto"/>
          </w:tcPr>
          <w:p w:rsidR="00A53728" w:rsidRPr="00562D09" w:rsidRDefault="00A53728" w:rsidP="009F5B31">
            <w:pPr>
              <w:spacing w:line="259" w:lineRule="auto"/>
              <w:ind w:left="2674" w:firstLine="0"/>
              <w:jc w:val="center"/>
              <w:rPr>
                <w:sz w:val="22"/>
              </w:rPr>
            </w:pPr>
            <w:r w:rsidRPr="00562D09">
              <w:rPr>
                <w:b/>
                <w:sz w:val="22"/>
              </w:rPr>
              <w:t>Вариативная часть</w:t>
            </w:r>
          </w:p>
        </w:tc>
        <w:tc>
          <w:tcPr>
            <w:tcW w:w="1394" w:type="dxa"/>
            <w:gridSpan w:val="3"/>
            <w:tcBorders>
              <w:top w:val="single" w:sz="4" w:space="0" w:color="000000"/>
              <w:left w:val="nil"/>
              <w:bottom w:val="single" w:sz="4" w:space="0" w:color="000000"/>
              <w:right w:val="nil"/>
            </w:tcBorders>
            <w:shd w:val="clear" w:color="auto" w:fill="auto"/>
          </w:tcPr>
          <w:p w:rsidR="00A53728" w:rsidRPr="00562D09" w:rsidRDefault="00A53728" w:rsidP="009F5B31">
            <w:pPr>
              <w:spacing w:after="160" w:line="259" w:lineRule="auto"/>
              <w:ind w:firstLine="0"/>
              <w:jc w:val="left"/>
              <w:rPr>
                <w:sz w:val="22"/>
              </w:rPr>
            </w:pPr>
          </w:p>
        </w:tc>
        <w:tc>
          <w:tcPr>
            <w:tcW w:w="517" w:type="dxa"/>
            <w:tcBorders>
              <w:top w:val="single" w:sz="4" w:space="0" w:color="000000"/>
              <w:left w:val="nil"/>
              <w:bottom w:val="single" w:sz="4" w:space="0" w:color="000000"/>
              <w:right w:val="nil"/>
            </w:tcBorders>
            <w:shd w:val="clear" w:color="auto" w:fill="auto"/>
          </w:tcPr>
          <w:p w:rsidR="00A53728" w:rsidRPr="00DE259E" w:rsidRDefault="00A53728" w:rsidP="009F5B31">
            <w:pPr>
              <w:spacing w:after="160" w:line="259" w:lineRule="auto"/>
              <w:ind w:firstLine="0"/>
              <w:jc w:val="left"/>
              <w:rPr>
                <w:sz w:val="22"/>
              </w:rPr>
            </w:pPr>
          </w:p>
        </w:tc>
        <w:tc>
          <w:tcPr>
            <w:tcW w:w="1001" w:type="dxa"/>
            <w:gridSpan w:val="2"/>
            <w:tcBorders>
              <w:top w:val="single" w:sz="4" w:space="0" w:color="000000"/>
              <w:left w:val="nil"/>
              <w:bottom w:val="single" w:sz="4" w:space="0" w:color="000000"/>
              <w:right w:val="single" w:sz="4" w:space="0" w:color="000000"/>
            </w:tcBorders>
            <w:shd w:val="clear" w:color="auto" w:fill="auto"/>
          </w:tcPr>
          <w:p w:rsidR="00A53728" w:rsidRPr="00562D09" w:rsidRDefault="00A53728" w:rsidP="009F5B31">
            <w:pPr>
              <w:spacing w:after="160" w:line="259" w:lineRule="auto"/>
              <w:ind w:firstLine="0"/>
              <w:jc w:val="left"/>
              <w:rPr>
                <w:sz w:val="22"/>
              </w:rPr>
            </w:pPr>
          </w:p>
        </w:tc>
      </w:tr>
      <w:tr w:rsidR="00A53728" w:rsidRPr="00DE259E" w:rsidTr="009F5B31">
        <w:trPr>
          <w:trHeight w:val="838"/>
        </w:trPr>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A53728" w:rsidRPr="00562D09" w:rsidRDefault="00A53728" w:rsidP="009F5B31">
            <w:pPr>
              <w:spacing w:line="244" w:lineRule="auto"/>
              <w:ind w:left="107" w:firstLine="0"/>
              <w:rPr>
                <w:sz w:val="22"/>
              </w:rPr>
            </w:pPr>
            <w:r w:rsidRPr="00562D09">
              <w:rPr>
                <w:sz w:val="22"/>
              </w:rPr>
              <w:t>Занятия, направленные на удовлетворение интересов и потребностей обучающихся в творческом и физическом</w:t>
            </w:r>
          </w:p>
          <w:p w:rsidR="00A53728" w:rsidRPr="00562D09" w:rsidRDefault="00A53728" w:rsidP="009F5B31">
            <w:pPr>
              <w:spacing w:line="259" w:lineRule="auto"/>
              <w:ind w:left="107" w:firstLine="0"/>
              <w:jc w:val="left"/>
              <w:rPr>
                <w:sz w:val="22"/>
              </w:rPr>
            </w:pPr>
            <w:r w:rsidRPr="00562D09">
              <w:rPr>
                <w:sz w:val="22"/>
              </w:rPr>
              <w:t>развитии, помощь в самореализа</w:t>
            </w:r>
            <w:r w:rsidRPr="00562D09">
              <w:rPr>
                <w:sz w:val="22"/>
              </w:rPr>
              <w:lastRenderedPageBreak/>
              <w:t>ции</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A53728" w:rsidRPr="00562D09" w:rsidRDefault="00A53728" w:rsidP="009F5B31">
            <w:pPr>
              <w:spacing w:line="259" w:lineRule="auto"/>
              <w:ind w:left="108" w:firstLine="0"/>
              <w:jc w:val="left"/>
              <w:rPr>
                <w:sz w:val="22"/>
              </w:rPr>
            </w:pPr>
            <w:r w:rsidRPr="00DE259E">
              <w:rPr>
                <w:sz w:val="22"/>
              </w:rPr>
              <w:lastRenderedPageBreak/>
              <w:t>Спортивные игры</w:t>
            </w: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09" w:firstLine="0"/>
              <w:jc w:val="left"/>
              <w:rPr>
                <w:sz w:val="22"/>
              </w:rPr>
            </w:pPr>
            <w:r w:rsidRPr="00562D09">
              <w:rPr>
                <w:sz w:val="22"/>
              </w:rPr>
              <w:t>Спортивная</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07" w:firstLine="0"/>
              <w:jc w:val="left"/>
              <w:rPr>
                <w:sz w:val="22"/>
              </w:rPr>
            </w:pPr>
            <w:r w:rsidRPr="00562D09">
              <w:rPr>
                <w:sz w:val="22"/>
              </w:rPr>
              <w:t>Секция</w:t>
            </w: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rsidR="00A53728" w:rsidRPr="00562D09" w:rsidRDefault="00A53728" w:rsidP="009F5B31">
            <w:pPr>
              <w:spacing w:after="160" w:line="259" w:lineRule="auto"/>
              <w:ind w:firstLine="0"/>
              <w:jc w:val="left"/>
              <w:rPr>
                <w:sz w:val="22"/>
              </w:rPr>
            </w:pPr>
            <w:r w:rsidRPr="00562D09">
              <w:rPr>
                <w:sz w:val="22"/>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07" w:firstLine="0"/>
              <w:jc w:val="center"/>
              <w:rPr>
                <w:sz w:val="22"/>
              </w:rPr>
            </w:pPr>
            <w:r w:rsidRPr="00562D09">
              <w:rPr>
                <w:sz w:val="22"/>
              </w:rPr>
              <w:t>1</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53" w:firstLine="0"/>
              <w:jc w:val="left"/>
              <w:rPr>
                <w:sz w:val="22"/>
              </w:rPr>
            </w:pPr>
            <w:r w:rsidRPr="00562D09">
              <w:rPr>
                <w:sz w:val="22"/>
              </w:rPr>
              <w:t>1</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A53728" w:rsidRPr="00DE259E" w:rsidRDefault="00A53728" w:rsidP="009F5B31">
            <w:pPr>
              <w:spacing w:line="259" w:lineRule="auto"/>
              <w:ind w:left="151" w:firstLine="0"/>
              <w:jc w:val="left"/>
              <w:rPr>
                <w:sz w:val="22"/>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51" w:firstLine="0"/>
              <w:jc w:val="left"/>
              <w:rPr>
                <w:sz w:val="22"/>
              </w:rPr>
            </w:pPr>
            <w:r w:rsidRPr="00562D09">
              <w:rPr>
                <w:sz w:val="22"/>
              </w:rPr>
              <w:t>1</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230" w:firstLine="0"/>
              <w:jc w:val="left"/>
              <w:rPr>
                <w:sz w:val="22"/>
              </w:rPr>
            </w:pPr>
            <w:r w:rsidRPr="00DE259E">
              <w:rPr>
                <w:b/>
                <w:sz w:val="22"/>
              </w:rPr>
              <w:t>4</w:t>
            </w:r>
          </w:p>
        </w:tc>
      </w:tr>
      <w:tr w:rsidR="00A53728" w:rsidRPr="00DE259E" w:rsidTr="009F5B31">
        <w:trPr>
          <w:trHeight w:val="838"/>
        </w:trPr>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A53728" w:rsidRPr="00562D09" w:rsidRDefault="00A53728" w:rsidP="009F5B31">
            <w:pPr>
              <w:spacing w:line="244" w:lineRule="auto"/>
              <w:ind w:left="107" w:right="2" w:firstLine="0"/>
              <w:rPr>
                <w:sz w:val="22"/>
              </w:rPr>
            </w:pPr>
            <w:r w:rsidRPr="00562D09">
              <w:rPr>
                <w:sz w:val="22"/>
              </w:rPr>
              <w:t>Занятия, связанные с реализацией особых интеллектуальных и</w:t>
            </w:r>
          </w:p>
          <w:p w:rsidR="00A53728" w:rsidRPr="00562D09" w:rsidRDefault="00A53728" w:rsidP="009F5B31">
            <w:pPr>
              <w:spacing w:line="259" w:lineRule="auto"/>
              <w:ind w:left="107" w:right="228" w:firstLine="0"/>
              <w:jc w:val="left"/>
              <w:rPr>
                <w:sz w:val="22"/>
              </w:rPr>
            </w:pPr>
            <w:r w:rsidRPr="00562D09">
              <w:rPr>
                <w:sz w:val="22"/>
              </w:rPr>
              <w:t>социокультурных потребностей обучающихся</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A53728" w:rsidRPr="00562D09" w:rsidRDefault="00A53728" w:rsidP="009F5B31">
            <w:pPr>
              <w:spacing w:line="259" w:lineRule="auto"/>
              <w:ind w:left="108" w:firstLine="0"/>
              <w:jc w:val="left"/>
              <w:rPr>
                <w:sz w:val="22"/>
              </w:rPr>
            </w:pPr>
            <w:r w:rsidRPr="00562D09">
              <w:rPr>
                <w:sz w:val="22"/>
              </w:rPr>
              <w:t>"</w:t>
            </w:r>
            <w:r w:rsidRPr="00DE259E">
              <w:rPr>
                <w:sz w:val="22"/>
              </w:rPr>
              <w:t>Моя семья</w:t>
            </w:r>
            <w:r w:rsidRPr="00562D09">
              <w:rPr>
                <w:sz w:val="22"/>
              </w:rPr>
              <w:t>"</w:t>
            </w: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firstLine="0"/>
              <w:jc w:val="left"/>
              <w:rPr>
                <w:sz w:val="22"/>
              </w:rPr>
            </w:pPr>
            <w:r w:rsidRPr="00DE259E">
              <w:rPr>
                <w:sz w:val="22"/>
              </w:rPr>
              <w:t>Познавателная</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firstLine="0"/>
              <w:jc w:val="left"/>
              <w:rPr>
                <w:sz w:val="22"/>
              </w:rPr>
            </w:pPr>
            <w:r w:rsidRPr="00DE259E">
              <w:rPr>
                <w:sz w:val="22"/>
              </w:rPr>
              <w:t>Курс</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54" w:firstLine="0"/>
              <w:jc w:val="left"/>
              <w:rPr>
                <w:sz w:val="22"/>
              </w:rPr>
            </w:pPr>
            <w:r w:rsidRPr="00562D09">
              <w:rPr>
                <w:sz w:val="22"/>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07" w:firstLine="0"/>
              <w:rPr>
                <w:sz w:val="22"/>
              </w:rPr>
            </w:pPr>
            <w:r w:rsidRPr="00DE259E">
              <w:rPr>
                <w:sz w:val="22"/>
              </w:rPr>
              <w:t>0,5</w:t>
            </w: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53" w:firstLine="0"/>
              <w:jc w:val="left"/>
              <w:rPr>
                <w:sz w:val="22"/>
              </w:rPr>
            </w:pPr>
            <w:r w:rsidRPr="00562D09">
              <w:rPr>
                <w:sz w:val="22"/>
              </w:rPr>
              <w:t>1</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A53728" w:rsidRPr="00DE259E" w:rsidRDefault="00A53728" w:rsidP="009F5B31">
            <w:pPr>
              <w:spacing w:line="259" w:lineRule="auto"/>
              <w:ind w:left="151" w:firstLine="0"/>
              <w:jc w:val="left"/>
              <w:rPr>
                <w:sz w:val="22"/>
              </w:rPr>
            </w:pPr>
            <w:r w:rsidRPr="00DE259E">
              <w:rPr>
                <w:sz w:val="22"/>
              </w:rPr>
              <w:t>0,5</w:t>
            </w:r>
          </w:p>
        </w:tc>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51" w:firstLine="0"/>
              <w:jc w:val="left"/>
              <w:rPr>
                <w:sz w:val="22"/>
              </w:rPr>
            </w:pPr>
            <w:r w:rsidRPr="00DE259E">
              <w:rPr>
                <w:sz w:val="22"/>
              </w:rPr>
              <w:t>0,5</w:t>
            </w: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230" w:firstLine="0"/>
              <w:jc w:val="left"/>
              <w:rPr>
                <w:sz w:val="22"/>
              </w:rPr>
            </w:pPr>
            <w:r w:rsidRPr="00DE259E">
              <w:rPr>
                <w:b/>
                <w:sz w:val="22"/>
              </w:rPr>
              <w:t>3,5</w:t>
            </w:r>
          </w:p>
        </w:tc>
      </w:tr>
      <w:tr w:rsidR="00A53728" w:rsidRPr="00DE259E" w:rsidTr="009F5B31">
        <w:trPr>
          <w:trHeight w:val="838"/>
        </w:trPr>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07" w:firstLine="0"/>
              <w:rPr>
                <w:sz w:val="22"/>
              </w:rPr>
            </w:pPr>
            <w:r w:rsidRPr="00562D09">
              <w:rPr>
                <w:sz w:val="22"/>
              </w:rPr>
              <w:t>Занятия, направленные на удовлетворение социальных потребностей</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A53728" w:rsidRPr="00562D09" w:rsidRDefault="00A53728" w:rsidP="009F5B31">
            <w:pPr>
              <w:spacing w:line="259" w:lineRule="auto"/>
              <w:ind w:left="108" w:firstLine="0"/>
              <w:jc w:val="left"/>
              <w:rPr>
                <w:sz w:val="22"/>
              </w:rPr>
            </w:pPr>
            <w:r w:rsidRPr="00562D09">
              <w:rPr>
                <w:sz w:val="22"/>
              </w:rPr>
              <w:t>«Я-</w:t>
            </w:r>
            <w:r w:rsidRPr="00DE259E">
              <w:rPr>
                <w:sz w:val="22"/>
              </w:rPr>
              <w:t>путешественник</w:t>
            </w:r>
            <w:r w:rsidRPr="00562D09">
              <w:rPr>
                <w:sz w:val="22"/>
              </w:rPr>
              <w:t xml:space="preserve"> »</w:t>
            </w:r>
          </w:p>
        </w:tc>
        <w:tc>
          <w:tcPr>
            <w:tcW w:w="3316" w:type="dxa"/>
            <w:tcBorders>
              <w:top w:val="single" w:sz="4" w:space="0" w:color="000000"/>
              <w:left w:val="single" w:sz="4" w:space="0" w:color="000000"/>
              <w:bottom w:val="single" w:sz="4" w:space="0" w:color="000000"/>
              <w:right w:val="single" w:sz="4" w:space="0" w:color="000000"/>
            </w:tcBorders>
            <w:shd w:val="clear" w:color="auto" w:fill="auto"/>
          </w:tcPr>
          <w:p w:rsidR="00A53728" w:rsidRPr="00562D09" w:rsidRDefault="00A53728" w:rsidP="009F5B31">
            <w:pPr>
              <w:spacing w:line="259" w:lineRule="auto"/>
              <w:ind w:left="109" w:right="2" w:firstLine="0"/>
              <w:jc w:val="left"/>
              <w:rPr>
                <w:sz w:val="22"/>
              </w:rPr>
            </w:pPr>
            <w:r w:rsidRPr="00562D09">
              <w:rPr>
                <w:sz w:val="22"/>
              </w:rPr>
              <w:t>Научноисследовательска я</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firstLine="0"/>
              <w:jc w:val="left"/>
              <w:rPr>
                <w:sz w:val="22"/>
              </w:rPr>
            </w:pPr>
            <w:r w:rsidRPr="00DE259E">
              <w:rPr>
                <w:sz w:val="22"/>
              </w:rPr>
              <w:t>Курс</w:t>
            </w:r>
          </w:p>
        </w:tc>
        <w:tc>
          <w:tcPr>
            <w:tcW w:w="4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54" w:firstLine="0"/>
              <w:jc w:val="left"/>
              <w:rPr>
                <w:sz w:val="22"/>
              </w:rPr>
            </w:pPr>
            <w:r w:rsidRPr="00562D09">
              <w:rPr>
                <w:sz w:val="22"/>
              </w:rPr>
              <w:t>1</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07" w:firstLine="0"/>
              <w:jc w:val="center"/>
              <w:rPr>
                <w:sz w:val="22"/>
              </w:rPr>
            </w:pPr>
          </w:p>
        </w:tc>
        <w:tc>
          <w:tcPr>
            <w:tcW w:w="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53" w:firstLine="0"/>
              <w:jc w:val="left"/>
              <w:rPr>
                <w:sz w:val="22"/>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A53728" w:rsidRPr="00DE259E" w:rsidRDefault="00A53728" w:rsidP="009F5B31">
            <w:pPr>
              <w:spacing w:line="259" w:lineRule="auto"/>
              <w:ind w:left="151" w:firstLine="0"/>
              <w:jc w:val="left"/>
              <w:rPr>
                <w:sz w:val="22"/>
              </w:rPr>
            </w:pPr>
          </w:p>
        </w:tc>
        <w:tc>
          <w:tcPr>
            <w:tcW w:w="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151" w:firstLine="0"/>
              <w:jc w:val="left"/>
              <w:rPr>
                <w:sz w:val="22"/>
              </w:rPr>
            </w:pPr>
          </w:p>
        </w:tc>
        <w:tc>
          <w:tcPr>
            <w:tcW w:w="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728" w:rsidRPr="00562D09" w:rsidRDefault="00A53728" w:rsidP="009F5B31">
            <w:pPr>
              <w:spacing w:line="259" w:lineRule="auto"/>
              <w:ind w:left="230" w:firstLine="0"/>
              <w:jc w:val="left"/>
              <w:rPr>
                <w:sz w:val="22"/>
              </w:rPr>
            </w:pPr>
            <w:r w:rsidRPr="00562D09">
              <w:rPr>
                <w:sz w:val="22"/>
              </w:rPr>
              <w:t>1</w:t>
            </w:r>
          </w:p>
        </w:tc>
      </w:tr>
      <w:tr w:rsidR="00A53728" w:rsidRPr="00DE259E" w:rsidTr="009F5B31">
        <w:trPr>
          <w:trHeight w:val="286"/>
        </w:trPr>
        <w:tc>
          <w:tcPr>
            <w:tcW w:w="9598" w:type="dxa"/>
            <w:gridSpan w:val="4"/>
            <w:tcBorders>
              <w:top w:val="single" w:sz="4" w:space="0" w:color="000000"/>
              <w:left w:val="single" w:sz="4" w:space="0" w:color="000000"/>
              <w:bottom w:val="single" w:sz="4" w:space="0" w:color="000000"/>
              <w:right w:val="single" w:sz="4" w:space="0" w:color="000000"/>
            </w:tcBorders>
            <w:shd w:val="clear" w:color="auto" w:fill="auto"/>
          </w:tcPr>
          <w:p w:rsidR="00A53728" w:rsidRPr="00562D09" w:rsidRDefault="00A53728" w:rsidP="009F5B31">
            <w:pPr>
              <w:spacing w:line="259" w:lineRule="auto"/>
              <w:ind w:left="107" w:firstLine="0"/>
              <w:jc w:val="left"/>
              <w:rPr>
                <w:sz w:val="22"/>
              </w:rPr>
            </w:pPr>
            <w:r w:rsidRPr="00562D09">
              <w:rPr>
                <w:b/>
                <w:sz w:val="22"/>
              </w:rPr>
              <w:t>ИТОГО</w:t>
            </w:r>
          </w:p>
        </w:tc>
        <w:tc>
          <w:tcPr>
            <w:tcW w:w="408" w:type="dxa"/>
            <w:tcBorders>
              <w:top w:val="single" w:sz="4" w:space="0" w:color="000000"/>
              <w:left w:val="single" w:sz="4" w:space="0" w:color="000000"/>
              <w:bottom w:val="single" w:sz="4" w:space="0" w:color="000000"/>
              <w:right w:val="single" w:sz="4" w:space="0" w:color="000000"/>
            </w:tcBorders>
            <w:shd w:val="clear" w:color="auto" w:fill="auto"/>
          </w:tcPr>
          <w:p w:rsidR="00A53728" w:rsidRPr="00562D09" w:rsidRDefault="00A53728" w:rsidP="009F5B31">
            <w:pPr>
              <w:spacing w:line="259" w:lineRule="auto"/>
              <w:ind w:left="113" w:firstLine="0"/>
              <w:jc w:val="left"/>
              <w:rPr>
                <w:sz w:val="22"/>
              </w:rPr>
            </w:pPr>
            <w:r w:rsidRPr="00DE259E">
              <w:rPr>
                <w:b/>
                <w:sz w:val="20"/>
              </w:rPr>
              <w:t>5</w:t>
            </w: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rsidR="00A53728" w:rsidRPr="00562D09" w:rsidRDefault="00A53728" w:rsidP="009F5B31">
            <w:pPr>
              <w:spacing w:line="259" w:lineRule="auto"/>
              <w:ind w:left="106" w:firstLine="0"/>
              <w:jc w:val="center"/>
              <w:rPr>
                <w:b/>
                <w:sz w:val="22"/>
              </w:rPr>
            </w:pPr>
            <w:r w:rsidRPr="00DE259E">
              <w:rPr>
                <w:b/>
                <w:sz w:val="22"/>
              </w:rPr>
              <w:t>4</w:t>
            </w:r>
          </w:p>
        </w:tc>
        <w:tc>
          <w:tcPr>
            <w:tcW w:w="407" w:type="dxa"/>
            <w:tcBorders>
              <w:top w:val="single" w:sz="4" w:space="0" w:color="000000"/>
              <w:left w:val="single" w:sz="4" w:space="0" w:color="000000"/>
              <w:bottom w:val="single" w:sz="4" w:space="0" w:color="000000"/>
              <w:right w:val="single" w:sz="4" w:space="0" w:color="000000"/>
            </w:tcBorders>
            <w:shd w:val="clear" w:color="auto" w:fill="auto"/>
          </w:tcPr>
          <w:p w:rsidR="00A53728" w:rsidRPr="00562D09" w:rsidRDefault="00A53728" w:rsidP="009F5B31">
            <w:pPr>
              <w:spacing w:line="259" w:lineRule="auto"/>
              <w:ind w:firstLine="0"/>
              <w:jc w:val="left"/>
              <w:rPr>
                <w:sz w:val="22"/>
              </w:rPr>
            </w:pPr>
            <w:r w:rsidRPr="00DE259E">
              <w:rPr>
                <w:b/>
                <w:sz w:val="20"/>
              </w:rPr>
              <w:t>5</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A53728" w:rsidRPr="00DE259E" w:rsidRDefault="00A53728" w:rsidP="009F5B31">
            <w:pPr>
              <w:spacing w:line="259" w:lineRule="auto"/>
              <w:ind w:left="113" w:firstLine="0"/>
              <w:jc w:val="left"/>
              <w:rPr>
                <w:b/>
                <w:sz w:val="20"/>
              </w:rPr>
            </w:pPr>
            <w:r w:rsidRPr="00DE259E">
              <w:rPr>
                <w:b/>
                <w:sz w:val="20"/>
              </w:rPr>
              <w:t>3</w:t>
            </w:r>
          </w:p>
        </w:tc>
        <w:tc>
          <w:tcPr>
            <w:tcW w:w="517" w:type="dxa"/>
            <w:tcBorders>
              <w:top w:val="single" w:sz="4" w:space="0" w:color="000000"/>
              <w:left w:val="single" w:sz="4" w:space="0" w:color="000000"/>
              <w:bottom w:val="single" w:sz="4" w:space="0" w:color="000000"/>
              <w:right w:val="single" w:sz="4" w:space="0" w:color="000000"/>
            </w:tcBorders>
            <w:shd w:val="clear" w:color="auto" w:fill="auto"/>
          </w:tcPr>
          <w:p w:rsidR="00A53728" w:rsidRPr="00562D09" w:rsidRDefault="00A53728" w:rsidP="009F5B31">
            <w:pPr>
              <w:spacing w:line="259" w:lineRule="auto"/>
              <w:ind w:left="113" w:firstLine="0"/>
              <w:jc w:val="left"/>
              <w:rPr>
                <w:b/>
                <w:sz w:val="22"/>
              </w:rPr>
            </w:pPr>
            <w:r w:rsidRPr="00DE259E">
              <w:rPr>
                <w:b/>
                <w:sz w:val="22"/>
              </w:rPr>
              <w:t>4</w:t>
            </w:r>
          </w:p>
        </w:tc>
        <w:tc>
          <w:tcPr>
            <w:tcW w:w="484" w:type="dxa"/>
            <w:tcBorders>
              <w:top w:val="single" w:sz="4" w:space="0" w:color="000000"/>
              <w:left w:val="single" w:sz="4" w:space="0" w:color="000000"/>
              <w:bottom w:val="single" w:sz="4" w:space="0" w:color="000000"/>
              <w:right w:val="single" w:sz="4" w:space="0" w:color="000000"/>
            </w:tcBorders>
            <w:shd w:val="clear" w:color="auto" w:fill="auto"/>
          </w:tcPr>
          <w:p w:rsidR="00A53728" w:rsidRPr="00562D09" w:rsidRDefault="00A53728" w:rsidP="009F5B31">
            <w:pPr>
              <w:spacing w:line="259" w:lineRule="auto"/>
              <w:ind w:firstLine="0"/>
              <w:jc w:val="left"/>
              <w:rPr>
                <w:b/>
                <w:sz w:val="22"/>
              </w:rPr>
            </w:pPr>
            <w:r w:rsidRPr="00DE259E">
              <w:rPr>
                <w:b/>
                <w:sz w:val="22"/>
              </w:rPr>
              <w:t>2</w:t>
            </w:r>
            <w:r w:rsidRPr="00562D09">
              <w:rPr>
                <w:b/>
                <w:sz w:val="22"/>
              </w:rPr>
              <w:t>1</w:t>
            </w:r>
          </w:p>
        </w:tc>
      </w:tr>
    </w:tbl>
    <w:p w:rsidR="00A53728" w:rsidRPr="0061006D" w:rsidRDefault="00A53728" w:rsidP="00A53728">
      <w:pPr>
        <w:suppressAutoHyphens/>
        <w:ind w:firstLine="708"/>
        <w:rPr>
          <w:rFonts w:eastAsia="Calibri"/>
          <w:color w:val="C00000"/>
          <w:sz w:val="24"/>
        </w:rPr>
      </w:pPr>
    </w:p>
    <w:p w:rsidR="00373BA1" w:rsidRPr="00A53728" w:rsidRDefault="004D436F" w:rsidP="001E5A0F">
      <w:pPr>
        <w:pStyle w:val="2"/>
        <w:rPr>
          <w:color w:val="auto"/>
          <w:sz w:val="24"/>
        </w:rPr>
      </w:pPr>
      <w:r w:rsidRPr="00A53728">
        <w:rPr>
          <w:color w:val="auto"/>
          <w:sz w:val="24"/>
        </w:rPr>
        <w:t xml:space="preserve">    </w:t>
      </w:r>
      <w:bookmarkStart w:id="1172" w:name="_Toc135050238"/>
      <w:r w:rsidR="00A53728">
        <w:rPr>
          <w:color w:val="auto"/>
          <w:sz w:val="24"/>
        </w:rPr>
        <w:t>3.4</w:t>
      </w:r>
      <w:r w:rsidR="00373BA1" w:rsidRPr="00A53728">
        <w:rPr>
          <w:color w:val="auto"/>
          <w:sz w:val="24"/>
        </w:rPr>
        <w:t>.</w:t>
      </w:r>
      <w:r w:rsidR="00373BA1" w:rsidRPr="00A53728">
        <w:rPr>
          <w:color w:val="auto"/>
          <w:sz w:val="24"/>
          <w:lang w:val="en-US"/>
        </w:rPr>
        <w:t> </w:t>
      </w:r>
      <w:r w:rsidR="001924CB" w:rsidRPr="00A53728">
        <w:rPr>
          <w:color w:val="auto"/>
          <w:sz w:val="24"/>
        </w:rPr>
        <w:t>Календарный план воспитательной работы</w:t>
      </w:r>
      <w:r w:rsidR="00645839" w:rsidRPr="00A53728">
        <w:rPr>
          <w:color w:val="auto"/>
          <w:sz w:val="24"/>
        </w:rPr>
        <w:t>, содержащий перечень событий и мероприятий воспитательной направленности, которые организуются и проводятся учреждением и в которых учреждение принимает участие ежегодно.</w:t>
      </w:r>
      <w:bookmarkEnd w:id="1172"/>
      <w:r w:rsidR="001924CB" w:rsidRPr="00A53728">
        <w:rPr>
          <w:color w:val="auto"/>
          <w:sz w:val="24"/>
        </w:rPr>
        <w:t xml:space="preserve"> </w:t>
      </w:r>
    </w:p>
    <w:p w:rsidR="00191E2F" w:rsidRPr="00A53728" w:rsidRDefault="00191E2F" w:rsidP="00191E2F">
      <w:pPr>
        <w:suppressAutoHyphens/>
        <w:overflowPunct w:val="0"/>
        <w:autoSpaceDE w:val="0"/>
        <w:autoSpaceDN w:val="0"/>
        <w:ind w:firstLine="0"/>
        <w:textAlignment w:val="baseline"/>
        <w:rPr>
          <w:color w:val="auto"/>
          <w:kern w:val="3"/>
          <w:sz w:val="24"/>
        </w:rPr>
      </w:pPr>
      <w:bookmarkStart w:id="1173" w:name="anchor102203"/>
      <w:bookmarkEnd w:id="1173"/>
      <w:r w:rsidRPr="00A53728">
        <w:rPr>
          <w:color w:val="auto"/>
          <w:kern w:val="3"/>
          <w:sz w:val="24"/>
        </w:rPr>
        <w:t xml:space="preserve">    Учреждение реализует федеральный календарный план воспитательной работы  в рамках урочной и внеурочной деятельности.</w:t>
      </w:r>
    </w:p>
    <w:p w:rsidR="00191E2F" w:rsidRPr="00A53728" w:rsidRDefault="00191E2F" w:rsidP="00191E2F">
      <w:pPr>
        <w:suppressAutoHyphens/>
        <w:overflowPunct w:val="0"/>
        <w:autoSpaceDE w:val="0"/>
        <w:autoSpaceDN w:val="0"/>
        <w:ind w:firstLine="0"/>
        <w:textAlignment w:val="baseline"/>
        <w:rPr>
          <w:color w:val="auto"/>
          <w:kern w:val="3"/>
          <w:sz w:val="24"/>
        </w:rPr>
      </w:pPr>
      <w:bookmarkStart w:id="1174" w:name="anchor102204"/>
      <w:bookmarkEnd w:id="1174"/>
      <w:r w:rsidRPr="00A53728">
        <w:rPr>
          <w:color w:val="auto"/>
          <w:kern w:val="3"/>
          <w:sz w:val="24"/>
        </w:rPr>
        <w:t xml:space="preserve">    Муниципальное бюджетное общеобразовательное учреждение «</w:t>
      </w:r>
      <w:r w:rsidR="00B569CF" w:rsidRPr="00A53728">
        <w:rPr>
          <w:color w:val="auto"/>
          <w:kern w:val="3"/>
          <w:sz w:val="24"/>
        </w:rPr>
        <w:t>Большекетская</w:t>
      </w:r>
      <w:r w:rsidRPr="00A53728">
        <w:rPr>
          <w:color w:val="auto"/>
          <w:kern w:val="3"/>
          <w:sz w:val="24"/>
        </w:rPr>
        <w:t xml:space="preserve"> средняя школа» и его филиал </w:t>
      </w:r>
      <w:r w:rsidR="00B569CF" w:rsidRPr="00A53728">
        <w:rPr>
          <w:color w:val="auto"/>
          <w:kern w:val="3"/>
          <w:sz w:val="24"/>
        </w:rPr>
        <w:t>Комаровская</w:t>
      </w:r>
      <w:r w:rsidRPr="00A53728">
        <w:rPr>
          <w:color w:val="auto"/>
          <w:kern w:val="3"/>
          <w:sz w:val="24"/>
        </w:rPr>
        <w:t xml:space="preserve"> основаная школа наряду с мероприятиями федерального календарного плана воспитательной работы проводят иные мероприятия согласно рабочей программы воспитания, по ключевым направлениям воспитания и дополнительного образования детей, которые находят свое отражение в плане воспитательной работе школы на текущий учебный год.</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Сентябрь:</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1 сентября: День знаний;</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3 сентября: День окончания Второй мировой войны, День солидарности в борьбе с терроризмом;</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8 сентября: Международный день распространения грамотности.</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Октябрь:</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1 октября: Международный день пожилых людей; Международный день музыки;</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4 октября: День защиты животных;</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5 октября: День учителя;</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25 октября: Международный день школьных библиотек;</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Третье воскресенье октября: День отца.</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Ноябрь:</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4 ноября: День народного единства</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8 ноября: День памяти погибших при исполнении служебных обязанностей сотрудников органов внутренних дел России;</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Последнее воскресенье ноября: День Матери;</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30 ноября: День Государственного герба Российской Федерации.</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lastRenderedPageBreak/>
        <w:t>Декабрь:</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3 декабря: День неизвестного солдата; Международный день инвалидов;</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5 декабря: День добровольца (волонтера) в России;</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9 декабря: День Героев Отечества;</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 xml:space="preserve">12 декабря: День </w:t>
      </w:r>
      <w:hyperlink r:id="rId74" w:history="1">
        <w:r w:rsidRPr="00A53728">
          <w:rPr>
            <w:color w:val="auto"/>
            <w:kern w:val="3"/>
            <w:sz w:val="24"/>
          </w:rPr>
          <w:t>Конституции</w:t>
        </w:r>
      </w:hyperlink>
      <w:r w:rsidRPr="00A53728">
        <w:rPr>
          <w:color w:val="auto"/>
          <w:kern w:val="3"/>
          <w:sz w:val="24"/>
        </w:rPr>
        <w:t xml:space="preserve"> Российской Федерации.</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Январь:</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25 января: День российского студенчества;</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Февраль:</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2 февраля: День разгрома советскими войсками немецко-фашистских войск в Сталинградской битве;</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8 февраля: День российской науки;</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15 февраля: День памяти о россиянах, исполнявших служебный долг за пределами Отечества;</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21 февраля: Международный день родного языка;</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23 февраля: День защитника Отечества.</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Март:</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8 марта: Международный женский день;</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18 марта: День воссоединения Крыма с Россией</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27 марта: Всемирный день театра.</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Апрель:</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12 апреля: День космонавтики.</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Май:</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1 мая: Праздник Весны и Труда;</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9 мая: День Победы;</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19 мая: День детских общественных организаций России;</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24 мая: День славянской письменности и культуры.</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Июнь:</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1 июня: День защиты детей;</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6 июня: День русского языка;</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12 июня: День России;</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22 июня: День памяти и скорби;</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27 июня: День молодежи.</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Июль:</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8 июля: День семьи, любви и верности.</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lastRenderedPageBreak/>
        <w:t>Август:</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12 августа: День физкультурника;</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22 августа: День Государственного флага Российской Федерации;</w:t>
      </w:r>
    </w:p>
    <w:p w:rsidR="00191E2F" w:rsidRPr="00A53728" w:rsidRDefault="00191E2F" w:rsidP="00191E2F">
      <w:pPr>
        <w:suppressAutoHyphens/>
        <w:overflowPunct w:val="0"/>
        <w:autoSpaceDE w:val="0"/>
        <w:autoSpaceDN w:val="0"/>
        <w:ind w:firstLine="720"/>
        <w:textAlignment w:val="baseline"/>
        <w:rPr>
          <w:color w:val="auto"/>
          <w:kern w:val="3"/>
          <w:sz w:val="24"/>
        </w:rPr>
      </w:pPr>
      <w:r w:rsidRPr="00A53728">
        <w:rPr>
          <w:color w:val="auto"/>
          <w:kern w:val="3"/>
          <w:sz w:val="24"/>
        </w:rPr>
        <w:t>27 августа: День российского кино.</w:t>
      </w:r>
    </w:p>
    <w:p w:rsidR="00191E2F" w:rsidRPr="00A53728" w:rsidRDefault="00191E2F" w:rsidP="00191E2F">
      <w:pPr>
        <w:suppressAutoHyphens/>
        <w:overflowPunct w:val="0"/>
        <w:autoSpaceDE w:val="0"/>
        <w:autoSpaceDN w:val="0"/>
        <w:ind w:firstLine="720"/>
        <w:textAlignment w:val="baseline"/>
        <w:rPr>
          <w:color w:val="auto"/>
          <w:kern w:val="3"/>
          <w:sz w:val="24"/>
        </w:rPr>
      </w:pPr>
    </w:p>
    <w:p w:rsidR="004D436F" w:rsidRPr="00865A15" w:rsidRDefault="004D436F" w:rsidP="00001C4B">
      <w:pPr>
        <w:suppressAutoHyphens/>
        <w:rPr>
          <w:sz w:val="24"/>
          <w:lang w:eastAsia="x-none"/>
        </w:rPr>
      </w:pPr>
    </w:p>
    <w:p w:rsidR="0051381A" w:rsidRPr="00865A15" w:rsidRDefault="00782DFF" w:rsidP="00782DFF">
      <w:pPr>
        <w:suppressAutoHyphens/>
        <w:ind w:firstLine="284"/>
        <w:rPr>
          <w:rFonts w:eastAsia="Calibri"/>
          <w:b/>
          <w:sz w:val="24"/>
        </w:rPr>
      </w:pPr>
      <w:r w:rsidRPr="00865A15">
        <w:rPr>
          <w:rFonts w:eastAsia="Calibri"/>
          <w:b/>
          <w:sz w:val="24"/>
        </w:rPr>
        <w:t>3.</w:t>
      </w:r>
      <w:r w:rsidR="00A53728">
        <w:rPr>
          <w:rFonts w:eastAsia="Calibri"/>
          <w:b/>
          <w:sz w:val="24"/>
        </w:rPr>
        <w:t>5</w:t>
      </w:r>
      <w:r w:rsidR="0017169F" w:rsidRPr="00865A15">
        <w:rPr>
          <w:rFonts w:eastAsia="Calibri"/>
          <w:b/>
          <w:sz w:val="24"/>
        </w:rPr>
        <w:t>.</w:t>
      </w:r>
      <w:r w:rsidR="0017169F" w:rsidRPr="00865A15">
        <w:rPr>
          <w:rFonts w:eastAsia="Calibri"/>
          <w:b/>
          <w:sz w:val="24"/>
          <w:lang w:val="en-US"/>
        </w:rPr>
        <w:t> </w:t>
      </w:r>
      <w:r w:rsidR="0017169F" w:rsidRPr="00865A15">
        <w:rPr>
          <w:rFonts w:eastAsia="Calibri"/>
          <w:b/>
          <w:sz w:val="24"/>
        </w:rPr>
        <w:t xml:space="preserve">Характеристика </w:t>
      </w:r>
      <w:r w:rsidR="00A47210" w:rsidRPr="00865A15">
        <w:rPr>
          <w:rFonts w:eastAsia="Calibri"/>
          <w:b/>
          <w:sz w:val="24"/>
        </w:rPr>
        <w:t xml:space="preserve"> общесистемных </w:t>
      </w:r>
      <w:r w:rsidR="0017169F" w:rsidRPr="00865A15">
        <w:rPr>
          <w:rFonts w:eastAsia="Calibri"/>
          <w:b/>
          <w:sz w:val="24"/>
        </w:rPr>
        <w:t>условий реализации программы основного общего образования в соответствии с требованиями ФГ</w:t>
      </w:r>
      <w:r w:rsidR="00645839" w:rsidRPr="00865A15">
        <w:rPr>
          <w:rFonts w:eastAsia="Calibri"/>
          <w:b/>
          <w:sz w:val="24"/>
        </w:rPr>
        <w:t>ОС основного о</w:t>
      </w:r>
      <w:r w:rsidR="0061006D">
        <w:rPr>
          <w:rFonts w:eastAsia="Calibri"/>
          <w:b/>
          <w:sz w:val="24"/>
        </w:rPr>
        <w:t>бщего образования в том числе ад</w:t>
      </w:r>
      <w:r w:rsidR="00645839" w:rsidRPr="00865A15">
        <w:rPr>
          <w:rFonts w:eastAsia="Calibri"/>
          <w:b/>
          <w:sz w:val="24"/>
        </w:rPr>
        <w:t>аптированных к ней образовательных программ.</w:t>
      </w:r>
    </w:p>
    <w:p w:rsidR="004D436F" w:rsidRPr="00865A15" w:rsidRDefault="004D436F" w:rsidP="00001C4B">
      <w:pPr>
        <w:suppressAutoHyphens/>
        <w:rPr>
          <w:rFonts w:eastAsia="Calibri"/>
          <w:b/>
          <w:sz w:val="24"/>
        </w:rPr>
      </w:pPr>
    </w:p>
    <w:p w:rsidR="0051381A" w:rsidRPr="00865A15" w:rsidRDefault="0017169F" w:rsidP="00001C4B">
      <w:pPr>
        <w:suppressAutoHyphens/>
        <w:ind w:firstLine="0"/>
        <w:rPr>
          <w:rFonts w:eastAsia="Calibri"/>
          <w:sz w:val="24"/>
        </w:rPr>
      </w:pPr>
      <w:r w:rsidRPr="00865A15">
        <w:rPr>
          <w:rFonts w:eastAsia="Calibri"/>
          <w:sz w:val="24"/>
        </w:rPr>
        <w:t xml:space="preserve">     </w:t>
      </w:r>
      <w:r w:rsidR="0051381A" w:rsidRPr="00865A15">
        <w:rPr>
          <w:rFonts w:eastAsia="Calibri"/>
          <w:sz w:val="24"/>
        </w:rPr>
        <w:t>Система условий реализации программ</w:t>
      </w:r>
      <w:r w:rsidRPr="00865A15">
        <w:rPr>
          <w:rFonts w:eastAsia="Calibri"/>
          <w:sz w:val="24"/>
        </w:rPr>
        <w:t>ы основного общего образования</w:t>
      </w:r>
      <w:r w:rsidR="0061006D">
        <w:rPr>
          <w:rFonts w:eastAsia="Calibri"/>
          <w:sz w:val="24"/>
        </w:rPr>
        <w:t>,</w:t>
      </w:r>
      <w:r w:rsidRPr="00865A15">
        <w:rPr>
          <w:rFonts w:eastAsia="Calibri"/>
          <w:sz w:val="24"/>
        </w:rPr>
        <w:t xml:space="preserve"> </w:t>
      </w:r>
      <w:r w:rsidR="0051381A" w:rsidRPr="00865A15">
        <w:rPr>
          <w:rFonts w:eastAsia="Calibri"/>
          <w:sz w:val="24"/>
        </w:rPr>
        <w:t xml:space="preserve">созданная в </w:t>
      </w:r>
      <w:r w:rsidR="0061006D">
        <w:rPr>
          <w:rFonts w:eastAsia="Calibri"/>
          <w:sz w:val="24"/>
        </w:rPr>
        <w:t xml:space="preserve">МБОУ СОШ пос. Озерки </w:t>
      </w:r>
      <w:r w:rsidR="00496665" w:rsidRPr="00865A15">
        <w:rPr>
          <w:rFonts w:eastAsia="Calibri"/>
          <w:sz w:val="24"/>
        </w:rPr>
        <w:t xml:space="preserve"> </w:t>
      </w:r>
      <w:r w:rsidR="0051381A" w:rsidRPr="00865A15">
        <w:rPr>
          <w:rFonts w:eastAsia="Calibri"/>
          <w:sz w:val="24"/>
        </w:rPr>
        <w:t xml:space="preserve">соответствует требованиям ФГОС ООО и направлена на: </w:t>
      </w:r>
    </w:p>
    <w:p w:rsidR="0051381A" w:rsidRPr="00865A15" w:rsidRDefault="0051381A" w:rsidP="00001C4B">
      <w:pPr>
        <w:suppressAutoHyphens/>
        <w:ind w:firstLine="0"/>
        <w:rPr>
          <w:rFonts w:eastAsia="Calibri"/>
          <w:sz w:val="24"/>
        </w:rPr>
      </w:pPr>
      <w:r w:rsidRPr="00865A15">
        <w:rPr>
          <w:rFonts w:eastAsia="Calibri"/>
          <w:sz w:val="24"/>
        </w:rPr>
        <w:t>-</w:t>
      </w:r>
      <w:r w:rsidRPr="00865A15">
        <w:rPr>
          <w:rFonts w:eastAsia="Calibri"/>
          <w:sz w:val="24"/>
          <w:lang w:val="en-US"/>
        </w:rPr>
        <w:t> </w:t>
      </w:r>
      <w:r w:rsidRPr="00865A15">
        <w:rPr>
          <w:rFonts w:eastAsia="Calibri"/>
          <w:sz w:val="24"/>
        </w:rPr>
        <w:t xml:space="preserve">достижение планируемых результатов освоения программы основного общего образования, </w:t>
      </w:r>
      <w:r w:rsidR="00F150D0" w:rsidRPr="00865A15">
        <w:rPr>
          <w:rFonts w:eastAsia="Calibri"/>
          <w:sz w:val="24"/>
        </w:rPr>
        <w:t>в т.ч.</w:t>
      </w:r>
      <w:r w:rsidRPr="00865A15">
        <w:rPr>
          <w:rFonts w:eastAsia="Calibri"/>
          <w:sz w:val="24"/>
        </w:rPr>
        <w:t xml:space="preserve"> адаптированной, обучающимися, </w:t>
      </w:r>
      <w:r w:rsidR="00F150D0" w:rsidRPr="00865A15">
        <w:rPr>
          <w:rFonts w:eastAsia="Calibri"/>
          <w:sz w:val="24"/>
        </w:rPr>
        <w:t>в т.ч.</w:t>
      </w:r>
      <w:r w:rsidRPr="00865A15">
        <w:rPr>
          <w:rFonts w:eastAsia="Calibri"/>
          <w:sz w:val="24"/>
        </w:rPr>
        <w:t xml:space="preserve"> обучающимися с ОВЗ;</w:t>
      </w:r>
    </w:p>
    <w:p w:rsidR="0051381A" w:rsidRPr="00865A15" w:rsidRDefault="0051381A" w:rsidP="00001C4B">
      <w:pPr>
        <w:suppressAutoHyphens/>
        <w:ind w:firstLine="0"/>
        <w:rPr>
          <w:rFonts w:eastAsia="Calibri"/>
          <w:sz w:val="24"/>
        </w:rPr>
      </w:pPr>
      <w:r w:rsidRPr="00865A15">
        <w:rPr>
          <w:rFonts w:eastAsia="Calibri"/>
          <w:sz w:val="24"/>
        </w:rPr>
        <w:t>-</w:t>
      </w:r>
      <w:r w:rsidRPr="00865A15">
        <w:rPr>
          <w:rFonts w:eastAsia="Calibri"/>
          <w:sz w:val="24"/>
          <w:lang w:val="en-US"/>
        </w:rPr>
        <w:t> </w:t>
      </w:r>
      <w:r w:rsidRPr="00865A15">
        <w:rPr>
          <w:rFonts w:eastAsia="Calibri"/>
          <w:sz w:val="24"/>
        </w:rPr>
        <w:t xml:space="preserve">развитие личности, ее способностей, удовлетворения образовательных потребностей и интересов, самореализации обучающихся, </w:t>
      </w:r>
      <w:r w:rsidR="00F150D0" w:rsidRPr="00865A15">
        <w:rPr>
          <w:rFonts w:eastAsia="Calibri"/>
          <w:sz w:val="24"/>
        </w:rPr>
        <w:t>в т.ч.</w:t>
      </w:r>
      <w:r w:rsidRPr="00865A15">
        <w:rPr>
          <w:rFonts w:eastAsia="Calibri"/>
          <w:sz w:val="24"/>
        </w:rPr>
        <w:t xml:space="preserve">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51381A" w:rsidRPr="00865A15" w:rsidRDefault="0051381A" w:rsidP="00001C4B">
      <w:pPr>
        <w:suppressAutoHyphens/>
        <w:ind w:firstLine="0"/>
        <w:rPr>
          <w:rFonts w:eastAsia="Calibri"/>
          <w:sz w:val="24"/>
        </w:rPr>
      </w:pPr>
      <w:r w:rsidRPr="00865A15">
        <w:rPr>
          <w:rFonts w:eastAsia="Calibri"/>
          <w:sz w:val="24"/>
        </w:rPr>
        <w:t>-</w:t>
      </w:r>
      <w:r w:rsidRPr="00865A15">
        <w:rPr>
          <w:rFonts w:eastAsia="Calibri"/>
          <w:sz w:val="24"/>
          <w:lang w:val="en-US"/>
        </w:rPr>
        <w:t> </w:t>
      </w:r>
      <w:r w:rsidRPr="00865A15">
        <w:rPr>
          <w:rFonts w:eastAsia="Calibri"/>
          <w:sz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51381A" w:rsidRPr="00865A15" w:rsidRDefault="0051381A" w:rsidP="00001C4B">
      <w:pPr>
        <w:suppressAutoHyphens/>
        <w:ind w:firstLine="0"/>
        <w:rPr>
          <w:rFonts w:eastAsia="Calibri"/>
          <w:sz w:val="24"/>
        </w:rPr>
      </w:pPr>
      <w:r w:rsidRPr="00865A15">
        <w:rPr>
          <w:rFonts w:eastAsia="Calibri"/>
          <w:sz w:val="24"/>
        </w:rPr>
        <w:t>-</w:t>
      </w:r>
      <w:r w:rsidRPr="00865A15">
        <w:rPr>
          <w:rFonts w:eastAsia="Calibri"/>
          <w:sz w:val="24"/>
          <w:lang w:val="en-US"/>
        </w:rPr>
        <w:t> </w:t>
      </w:r>
      <w:r w:rsidRPr="00865A15">
        <w:rPr>
          <w:rFonts w:eastAsia="Calibri"/>
          <w:sz w:val="24"/>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51381A" w:rsidRPr="00865A15" w:rsidRDefault="0051381A" w:rsidP="00001C4B">
      <w:pPr>
        <w:suppressAutoHyphens/>
        <w:ind w:firstLine="0"/>
        <w:rPr>
          <w:rFonts w:eastAsia="Calibri"/>
          <w:sz w:val="24"/>
        </w:rPr>
      </w:pPr>
      <w:r w:rsidRPr="00865A15">
        <w:rPr>
          <w:rFonts w:eastAsia="Calibri"/>
          <w:sz w:val="24"/>
        </w:rPr>
        <w:t>-</w:t>
      </w:r>
      <w:r w:rsidRPr="00865A15">
        <w:rPr>
          <w:rFonts w:eastAsia="Calibri"/>
          <w:sz w:val="24"/>
          <w:lang w:val="en-US"/>
        </w:rPr>
        <w:t> </w:t>
      </w:r>
      <w:r w:rsidRPr="00865A15">
        <w:rPr>
          <w:rFonts w:eastAsia="Calibri"/>
          <w:sz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51381A" w:rsidRPr="00865A15" w:rsidRDefault="0051381A" w:rsidP="00001C4B">
      <w:pPr>
        <w:suppressAutoHyphens/>
        <w:ind w:firstLine="0"/>
        <w:rPr>
          <w:rFonts w:eastAsia="Calibri"/>
          <w:sz w:val="24"/>
        </w:rPr>
      </w:pPr>
      <w:r w:rsidRPr="00865A15">
        <w:rPr>
          <w:rFonts w:eastAsia="Calibri"/>
          <w:sz w:val="24"/>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51381A" w:rsidRPr="00865A15" w:rsidRDefault="0051381A" w:rsidP="00001C4B">
      <w:pPr>
        <w:suppressAutoHyphens/>
        <w:ind w:firstLine="0"/>
        <w:rPr>
          <w:rFonts w:eastAsia="Calibri"/>
          <w:sz w:val="24"/>
        </w:rPr>
      </w:pPr>
      <w:r w:rsidRPr="00865A15">
        <w:rPr>
          <w:rFonts w:eastAsia="Calibri"/>
          <w:sz w:val="24"/>
        </w:rPr>
        <w:t xml:space="preserve">- 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w:t>
      </w:r>
      <w:r w:rsidR="00F150D0" w:rsidRPr="00865A15">
        <w:rPr>
          <w:rFonts w:eastAsia="Calibri"/>
          <w:sz w:val="24"/>
        </w:rPr>
        <w:t>в т.ч.</w:t>
      </w:r>
      <w:r w:rsidRPr="00865A15">
        <w:rPr>
          <w:rFonts w:eastAsia="Calibri"/>
          <w:sz w:val="24"/>
        </w:rPr>
        <w:t xml:space="preserve"> в качестве волонтеров;</w:t>
      </w:r>
    </w:p>
    <w:p w:rsidR="0051381A" w:rsidRPr="00865A15" w:rsidRDefault="0051381A" w:rsidP="00001C4B">
      <w:pPr>
        <w:suppressAutoHyphens/>
        <w:ind w:firstLine="0"/>
        <w:rPr>
          <w:rFonts w:eastAsia="Calibri"/>
          <w:sz w:val="24"/>
        </w:rPr>
      </w:pPr>
      <w:r w:rsidRPr="00865A15">
        <w:rPr>
          <w:rFonts w:eastAsia="Calibri"/>
          <w:sz w:val="24"/>
        </w:rPr>
        <w:t>- 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51381A" w:rsidRPr="00865A15" w:rsidRDefault="0051381A" w:rsidP="00001C4B">
      <w:pPr>
        <w:suppressAutoHyphens/>
        <w:ind w:firstLine="0"/>
        <w:rPr>
          <w:rFonts w:eastAsia="Calibri"/>
          <w:sz w:val="24"/>
        </w:rPr>
      </w:pPr>
      <w:r w:rsidRPr="00865A15">
        <w:rPr>
          <w:rFonts w:eastAsia="Calibri"/>
          <w:sz w:val="24"/>
        </w:rPr>
        <w:t>- формирование у обучающихся экологической грамотности, навыков здорового и безопасного для человека и окружающей его среды образа жизни;</w:t>
      </w:r>
    </w:p>
    <w:p w:rsidR="0051381A" w:rsidRPr="00865A15" w:rsidRDefault="0051381A" w:rsidP="00001C4B">
      <w:pPr>
        <w:suppressAutoHyphens/>
        <w:ind w:firstLine="0"/>
        <w:rPr>
          <w:rFonts w:eastAsia="Calibri"/>
          <w:sz w:val="24"/>
        </w:rPr>
      </w:pPr>
      <w:r w:rsidRPr="00865A15">
        <w:rPr>
          <w:rFonts w:eastAsia="Calibri"/>
          <w:sz w:val="24"/>
        </w:rPr>
        <w:lastRenderedPageBreak/>
        <w:t xml:space="preserve">- использование в образовательной деятельности современных образовательных технологий, направленных </w:t>
      </w:r>
      <w:r w:rsidR="00F150D0" w:rsidRPr="00865A15">
        <w:rPr>
          <w:rFonts w:eastAsia="Calibri"/>
          <w:sz w:val="24"/>
        </w:rPr>
        <w:t>в т.ч.</w:t>
      </w:r>
      <w:r w:rsidRPr="00865A15">
        <w:rPr>
          <w:rFonts w:eastAsia="Calibri"/>
          <w:sz w:val="24"/>
        </w:rPr>
        <w:t xml:space="preserve"> на воспитание обучающихся и развитие различных форм наставничества;</w:t>
      </w:r>
    </w:p>
    <w:p w:rsidR="0051381A" w:rsidRPr="00865A15" w:rsidRDefault="0051381A" w:rsidP="00001C4B">
      <w:pPr>
        <w:suppressAutoHyphens/>
        <w:ind w:firstLine="0"/>
        <w:rPr>
          <w:rFonts w:eastAsia="Calibri"/>
          <w:sz w:val="24"/>
        </w:rPr>
      </w:pPr>
      <w:r w:rsidRPr="00865A15">
        <w:rPr>
          <w:rFonts w:eastAsia="Calibri"/>
          <w:sz w:val="24"/>
        </w:rPr>
        <w:t>-</w:t>
      </w:r>
      <w:r w:rsidRPr="00865A15">
        <w:rPr>
          <w:rFonts w:eastAsia="Calibri"/>
          <w:sz w:val="24"/>
          <w:lang w:val="en-US"/>
        </w:rPr>
        <w:t> </w:t>
      </w:r>
      <w:r w:rsidRPr="00865A15">
        <w:rPr>
          <w:rFonts w:eastAsia="Calibri"/>
          <w:sz w:val="24"/>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51381A" w:rsidRPr="00865A15" w:rsidRDefault="0051381A" w:rsidP="00001C4B">
      <w:pPr>
        <w:suppressAutoHyphens/>
        <w:ind w:firstLine="0"/>
        <w:rPr>
          <w:rFonts w:eastAsia="Calibri"/>
          <w:sz w:val="24"/>
        </w:rPr>
      </w:pPr>
      <w:r w:rsidRPr="00865A15">
        <w:rPr>
          <w:rFonts w:eastAsia="Calibri"/>
          <w:sz w:val="24"/>
        </w:rPr>
        <w:t>- эффективное использования профессионального и творческого потенциала педагогических и руководящих работников</w:t>
      </w:r>
      <w:r w:rsidR="00496665" w:rsidRPr="00865A15">
        <w:rPr>
          <w:rFonts w:eastAsia="Calibri"/>
          <w:sz w:val="24"/>
        </w:rPr>
        <w:t>школы и фила</w:t>
      </w:r>
      <w:r w:rsidRPr="00865A15">
        <w:rPr>
          <w:rFonts w:eastAsia="Calibri"/>
          <w:sz w:val="24"/>
        </w:rPr>
        <w:t>, повышения их профессиональной, коммуникативной, информационной и правовой компетентности;</w:t>
      </w:r>
    </w:p>
    <w:p w:rsidR="0051381A" w:rsidRPr="00865A15" w:rsidRDefault="00590985" w:rsidP="00001C4B">
      <w:pPr>
        <w:suppressAutoHyphens/>
        <w:ind w:firstLine="0"/>
        <w:rPr>
          <w:rFonts w:eastAsia="Calibri"/>
          <w:sz w:val="24"/>
        </w:rPr>
      </w:pPr>
      <w:r w:rsidRPr="00865A15">
        <w:rPr>
          <w:rFonts w:eastAsia="Calibri"/>
          <w:sz w:val="24"/>
        </w:rPr>
        <w:t>- эффективное управления о</w:t>
      </w:r>
      <w:r w:rsidR="0051381A" w:rsidRPr="00865A15">
        <w:rPr>
          <w:rFonts w:eastAsia="Calibri"/>
          <w:sz w:val="24"/>
        </w:rPr>
        <w:t>рганизацией с использованием ИКТ, современных механизмов финансирования реализации программ основного общего образования.</w:t>
      </w:r>
    </w:p>
    <w:p w:rsidR="0051381A" w:rsidRPr="00865A15" w:rsidRDefault="0081269E" w:rsidP="00001C4B">
      <w:pPr>
        <w:suppressAutoHyphens/>
        <w:ind w:firstLine="0"/>
        <w:rPr>
          <w:rFonts w:eastAsia="Calibri"/>
          <w:sz w:val="24"/>
        </w:rPr>
      </w:pPr>
      <w:r w:rsidRPr="00865A15">
        <w:rPr>
          <w:rFonts w:eastAsia="Calibri"/>
          <w:sz w:val="24"/>
        </w:rPr>
        <w:t xml:space="preserve">    </w:t>
      </w:r>
      <w:r w:rsidR="0051381A" w:rsidRPr="00865A15">
        <w:rPr>
          <w:rFonts w:eastAsia="Calibri"/>
          <w:sz w:val="24"/>
        </w:rPr>
        <w:t>При реализации настоящей образовательной 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образовательной деятельности.</w:t>
      </w:r>
    </w:p>
    <w:p w:rsidR="00E51FAC" w:rsidRPr="00865A15" w:rsidRDefault="0081269E" w:rsidP="0061006D">
      <w:pPr>
        <w:suppressAutoHyphens/>
        <w:ind w:firstLine="0"/>
        <w:rPr>
          <w:rFonts w:eastAsia="Calibri"/>
          <w:b/>
          <w:sz w:val="24"/>
        </w:rPr>
      </w:pPr>
      <w:r w:rsidRPr="00865A15">
        <w:rPr>
          <w:rFonts w:eastAsia="Calibri"/>
          <w:sz w:val="24"/>
        </w:rPr>
        <w:t xml:space="preserve">    </w:t>
      </w:r>
    </w:p>
    <w:p w:rsidR="0051381A" w:rsidRPr="00865A15" w:rsidRDefault="00A53728" w:rsidP="00165A83">
      <w:pPr>
        <w:pStyle w:val="3"/>
        <w:rPr>
          <w:sz w:val="24"/>
        </w:rPr>
      </w:pPr>
      <w:bookmarkStart w:id="1175" w:name="_Toc135050239"/>
      <w:r>
        <w:rPr>
          <w:sz w:val="24"/>
        </w:rPr>
        <w:t>3.</w:t>
      </w:r>
      <w:r>
        <w:rPr>
          <w:sz w:val="24"/>
          <w:lang w:val="ru-RU"/>
        </w:rPr>
        <w:t>5</w:t>
      </w:r>
      <w:r w:rsidR="0051381A" w:rsidRPr="00865A15">
        <w:rPr>
          <w:sz w:val="24"/>
        </w:rPr>
        <w:t>.1. Описание кадровых условий реализации основной образовательной программы основного общего образования</w:t>
      </w:r>
      <w:r w:rsidR="00782DFF" w:rsidRPr="00865A15">
        <w:rPr>
          <w:sz w:val="24"/>
        </w:rPr>
        <w:t>.</w:t>
      </w:r>
      <w:bookmarkEnd w:id="1175"/>
    </w:p>
    <w:p w:rsidR="00C415D1" w:rsidRPr="00865A15" w:rsidRDefault="00C415D1" w:rsidP="00165A83">
      <w:pPr>
        <w:pStyle w:val="3"/>
        <w:rPr>
          <w:sz w:val="24"/>
        </w:rPr>
      </w:pPr>
    </w:p>
    <w:p w:rsidR="0051381A" w:rsidRPr="00865A15" w:rsidRDefault="00E51FAC" w:rsidP="00001C4B">
      <w:pPr>
        <w:suppressAutoHyphens/>
        <w:ind w:firstLine="0"/>
        <w:rPr>
          <w:rFonts w:eastAsia="Calibri"/>
          <w:sz w:val="24"/>
        </w:rPr>
      </w:pPr>
      <w:r w:rsidRPr="00865A15">
        <w:rPr>
          <w:rFonts w:eastAsia="Calibri"/>
          <w:sz w:val="24"/>
        </w:rPr>
        <w:t xml:space="preserve">     В </w:t>
      </w:r>
      <w:r w:rsidR="0061006D">
        <w:rPr>
          <w:rFonts w:eastAsia="Calibri"/>
          <w:sz w:val="24"/>
        </w:rPr>
        <w:t xml:space="preserve">МБОУ СОШ пос. Озерки </w:t>
      </w:r>
      <w:r w:rsidRPr="00865A15">
        <w:rPr>
          <w:rFonts w:eastAsia="Calibri"/>
          <w:sz w:val="24"/>
        </w:rPr>
        <w:t xml:space="preserve"> созданы </w:t>
      </w:r>
      <w:r w:rsidR="00B569CF" w:rsidRPr="00865A15">
        <w:rPr>
          <w:rFonts w:eastAsia="Calibri"/>
          <w:sz w:val="24"/>
        </w:rPr>
        <w:t xml:space="preserve"> не </w:t>
      </w:r>
      <w:r w:rsidRPr="00865A15">
        <w:rPr>
          <w:rFonts w:eastAsia="Calibri"/>
          <w:sz w:val="24"/>
        </w:rPr>
        <w:t xml:space="preserve">все необходимые кадровые условия </w:t>
      </w:r>
      <w:r w:rsidR="0051381A" w:rsidRPr="00865A15">
        <w:rPr>
          <w:rFonts w:eastAsia="Calibri"/>
          <w:sz w:val="24"/>
        </w:rPr>
        <w:t xml:space="preserve">обеспечения реализации </w:t>
      </w:r>
      <w:r w:rsidRPr="00865A15">
        <w:rPr>
          <w:rFonts w:eastAsia="Calibri"/>
          <w:sz w:val="24"/>
        </w:rPr>
        <w:t xml:space="preserve">настоящей </w:t>
      </w:r>
      <w:r w:rsidR="0051381A" w:rsidRPr="00865A15">
        <w:rPr>
          <w:rFonts w:eastAsia="Calibri"/>
          <w:sz w:val="24"/>
        </w:rPr>
        <w:t>программы основного общего образования</w:t>
      </w:r>
      <w:r w:rsidRPr="00865A15">
        <w:rPr>
          <w:rFonts w:eastAsia="Calibri"/>
          <w:sz w:val="24"/>
        </w:rPr>
        <w:t>.</w:t>
      </w:r>
      <w:r w:rsidR="0051381A" w:rsidRPr="00865A15">
        <w:rPr>
          <w:rFonts w:eastAsia="Calibri"/>
          <w:sz w:val="24"/>
        </w:rPr>
        <w:t xml:space="preserve"> </w:t>
      </w:r>
      <w:r w:rsidRPr="00865A15">
        <w:rPr>
          <w:rFonts w:eastAsia="Calibri"/>
          <w:sz w:val="24"/>
        </w:rPr>
        <w:t>Учреждение и его филиал</w:t>
      </w:r>
      <w:r w:rsidR="00B569CF" w:rsidRPr="00865A15">
        <w:rPr>
          <w:rFonts w:eastAsia="Calibri"/>
          <w:sz w:val="24"/>
        </w:rPr>
        <w:t xml:space="preserve"> необходимо обеспечить следующими специалистами –</w:t>
      </w:r>
      <w:r w:rsidR="00C01D47" w:rsidRPr="00865A15">
        <w:rPr>
          <w:rFonts w:eastAsia="Calibri"/>
          <w:sz w:val="24"/>
        </w:rPr>
        <w:t xml:space="preserve"> учитель физической культуры, учитель иностранного языка</w:t>
      </w:r>
      <w:r w:rsidR="0051381A" w:rsidRPr="00865A15">
        <w:rPr>
          <w:rFonts w:eastAsia="Calibri"/>
          <w:sz w:val="24"/>
        </w:rPr>
        <w:t>.</w:t>
      </w:r>
    </w:p>
    <w:p w:rsidR="00E51FAC" w:rsidRPr="00865A15" w:rsidRDefault="00E51FAC" w:rsidP="00001C4B">
      <w:pPr>
        <w:suppressAutoHyphens/>
        <w:ind w:firstLine="0"/>
        <w:rPr>
          <w:rFonts w:eastAsia="Calibri"/>
          <w:sz w:val="24"/>
        </w:rPr>
      </w:pPr>
      <w:r w:rsidRPr="00865A15">
        <w:rPr>
          <w:rFonts w:eastAsia="Calibri"/>
          <w:sz w:val="24"/>
        </w:rPr>
        <w:t xml:space="preserve">    </w:t>
      </w:r>
      <w:r w:rsidR="0061006D">
        <w:rPr>
          <w:rFonts w:eastAsia="Calibri"/>
          <w:sz w:val="24"/>
        </w:rPr>
        <w:t xml:space="preserve">МБОУ СОШ пос. Озерки </w:t>
      </w:r>
    </w:p>
    <w:p w:rsidR="0051381A" w:rsidRPr="00865A15" w:rsidRDefault="00E51FAC" w:rsidP="00001C4B">
      <w:pPr>
        <w:suppressAutoHyphens/>
        <w:ind w:firstLine="0"/>
        <w:rPr>
          <w:rFonts w:eastAsia="Calibri"/>
          <w:sz w:val="24"/>
        </w:rPr>
      </w:pPr>
      <w:r w:rsidRPr="00865A15">
        <w:rPr>
          <w:rFonts w:eastAsia="Calibri"/>
          <w:sz w:val="24"/>
        </w:rPr>
        <w:t>- укомплектованы</w:t>
      </w:r>
      <w:r w:rsidR="0051381A" w:rsidRPr="00865A15">
        <w:rPr>
          <w:rFonts w:eastAsia="Calibri"/>
          <w:sz w:val="24"/>
        </w:rPr>
        <w:t xml:space="preserve"> педагогическими, р</w:t>
      </w:r>
      <w:r w:rsidRPr="00865A15">
        <w:rPr>
          <w:rFonts w:eastAsia="Calibri"/>
          <w:sz w:val="24"/>
        </w:rPr>
        <w:t>уководя</w:t>
      </w:r>
      <w:r w:rsidR="00C01D47" w:rsidRPr="00865A15">
        <w:rPr>
          <w:rFonts w:eastAsia="Calibri"/>
          <w:sz w:val="24"/>
        </w:rPr>
        <w:t>щими и иными работниками на 98</w:t>
      </w:r>
      <w:r w:rsidRPr="00865A15">
        <w:rPr>
          <w:rFonts w:eastAsia="Calibri"/>
          <w:sz w:val="24"/>
        </w:rPr>
        <w:t>%;</w:t>
      </w:r>
    </w:p>
    <w:p w:rsidR="0051381A" w:rsidRPr="00865A15" w:rsidRDefault="0051381A" w:rsidP="00001C4B">
      <w:pPr>
        <w:suppressAutoHyphens/>
        <w:ind w:firstLine="0"/>
        <w:rPr>
          <w:rFonts w:eastAsia="Calibri"/>
          <w:sz w:val="24"/>
        </w:rPr>
      </w:pPr>
      <w:r w:rsidRPr="00865A15">
        <w:rPr>
          <w:rFonts w:eastAsia="Calibri"/>
          <w:sz w:val="24"/>
        </w:rPr>
        <w:t>- уровень квалификации педагогических и иных работников</w:t>
      </w:r>
      <w:r w:rsidR="006E149F" w:rsidRPr="00865A15">
        <w:rPr>
          <w:rFonts w:eastAsia="Calibri"/>
          <w:sz w:val="24"/>
        </w:rPr>
        <w:t xml:space="preserve"> учреждения, участвующих</w:t>
      </w:r>
      <w:r w:rsidRPr="00865A15">
        <w:rPr>
          <w:rFonts w:eastAsia="Calibri"/>
          <w:sz w:val="24"/>
        </w:rPr>
        <w:t xml:space="preserve"> в реализации основной образовательной программы и создании условий</w:t>
      </w:r>
      <w:r w:rsidR="006E149F" w:rsidRPr="00865A15">
        <w:rPr>
          <w:rFonts w:eastAsia="Calibri"/>
          <w:sz w:val="24"/>
        </w:rPr>
        <w:t xml:space="preserve"> для ее разработки и реализации соответствует закондательству Российской Федерации и отвечает квалификационным требованиям, указанным в квалификационных справочниках и (или) профессиональных стандартах;</w:t>
      </w:r>
    </w:p>
    <w:p w:rsidR="0051381A" w:rsidRPr="00865A15" w:rsidRDefault="0051381A" w:rsidP="00001C4B">
      <w:pPr>
        <w:suppressAutoHyphens/>
        <w:ind w:firstLine="0"/>
        <w:rPr>
          <w:rFonts w:eastAsia="Calibri"/>
          <w:sz w:val="24"/>
        </w:rPr>
      </w:pPr>
      <w:r w:rsidRPr="00865A15">
        <w:rPr>
          <w:rFonts w:eastAsia="Calibri"/>
          <w:sz w:val="24"/>
        </w:rPr>
        <w:t>- непрерывность профессионального развития педагогических работников</w:t>
      </w:r>
      <w:r w:rsidR="006E149F" w:rsidRPr="00865A15">
        <w:rPr>
          <w:rFonts w:eastAsia="Calibri"/>
          <w:sz w:val="24"/>
        </w:rPr>
        <w:t xml:space="preserve"> учреждения</w:t>
      </w:r>
      <w:r w:rsidRPr="00865A15">
        <w:rPr>
          <w:rFonts w:eastAsia="Calibri"/>
          <w:sz w:val="24"/>
        </w:rPr>
        <w:t>, реализующей образовательную программу ос</w:t>
      </w:r>
      <w:r w:rsidR="006E149F" w:rsidRPr="00865A15">
        <w:rPr>
          <w:rFonts w:eastAsia="Calibri"/>
          <w:sz w:val="24"/>
        </w:rPr>
        <w:t>новного общего образования обеспечивается с периодом не реже 1 раза в 3 года, что соответствует законодательству Российской Федерации в области образования</w:t>
      </w:r>
    </w:p>
    <w:p w:rsidR="0051381A" w:rsidRPr="00342279" w:rsidRDefault="006E149F" w:rsidP="00001C4B">
      <w:pPr>
        <w:suppressAutoHyphens/>
        <w:ind w:firstLine="0"/>
        <w:rPr>
          <w:rFonts w:eastAsia="Calibri"/>
          <w:color w:val="auto"/>
          <w:sz w:val="24"/>
        </w:rPr>
      </w:pPr>
      <w:r w:rsidRPr="00342279">
        <w:rPr>
          <w:rFonts w:eastAsia="Calibri"/>
          <w:color w:val="auto"/>
          <w:sz w:val="24"/>
        </w:rPr>
        <w:t xml:space="preserve">    На уровне основного образования в учреждении и его филиале настоящую образовательную программу основного</w:t>
      </w:r>
      <w:r w:rsidR="00342279" w:rsidRPr="00342279">
        <w:rPr>
          <w:rFonts w:eastAsia="Calibri"/>
          <w:color w:val="auto"/>
          <w:sz w:val="24"/>
        </w:rPr>
        <w:t xml:space="preserve"> общего образования реализует 12</w:t>
      </w:r>
      <w:r w:rsidR="00C01D47" w:rsidRPr="00342279">
        <w:rPr>
          <w:rFonts w:eastAsia="Calibri"/>
          <w:color w:val="auto"/>
          <w:sz w:val="24"/>
        </w:rPr>
        <w:t xml:space="preserve"> педагогических</w:t>
      </w:r>
      <w:r w:rsidRPr="00342279">
        <w:rPr>
          <w:rFonts w:eastAsia="Calibri"/>
          <w:color w:val="auto"/>
          <w:sz w:val="24"/>
        </w:rPr>
        <w:t xml:space="preserve"> работник</w:t>
      </w:r>
      <w:r w:rsidR="00C01D47" w:rsidRPr="00342279">
        <w:rPr>
          <w:rFonts w:eastAsia="Calibri"/>
          <w:color w:val="auto"/>
          <w:sz w:val="24"/>
        </w:rPr>
        <w:t>ов</w:t>
      </w:r>
      <w:r w:rsidRPr="00342279">
        <w:rPr>
          <w:rFonts w:eastAsia="Calibri"/>
          <w:color w:val="auto"/>
          <w:sz w:val="24"/>
        </w:rPr>
        <w:t xml:space="preserve">. </w:t>
      </w:r>
      <w:r w:rsidR="00342279" w:rsidRPr="00342279">
        <w:rPr>
          <w:rFonts w:eastAsia="Calibri"/>
          <w:color w:val="auto"/>
          <w:sz w:val="24"/>
        </w:rPr>
        <w:t xml:space="preserve"> Из них 5</w:t>
      </w:r>
      <w:r w:rsidRPr="00342279">
        <w:rPr>
          <w:rFonts w:eastAsia="Calibri"/>
          <w:color w:val="auto"/>
          <w:sz w:val="24"/>
        </w:rPr>
        <w:t xml:space="preserve"> человек аттестованы на первую и высшую квалификационную категорию, остальные аттестованы на соответствие занимаемой должности.</w:t>
      </w:r>
    </w:p>
    <w:p w:rsidR="006754D8" w:rsidRPr="00865A15" w:rsidRDefault="00B80EAA" w:rsidP="00001C4B">
      <w:pPr>
        <w:suppressAutoHyphens/>
        <w:ind w:firstLine="0"/>
        <w:rPr>
          <w:i/>
          <w:sz w:val="24"/>
        </w:rPr>
      </w:pPr>
      <w:r w:rsidRPr="00865A15">
        <w:rPr>
          <w:b/>
          <w:i/>
          <w:sz w:val="24"/>
        </w:rPr>
        <w:t xml:space="preserve">    </w:t>
      </w:r>
      <w:r w:rsidR="006754D8" w:rsidRPr="00865A15">
        <w:rPr>
          <w:b/>
          <w:i/>
          <w:sz w:val="24"/>
        </w:rPr>
        <w:t>Профессиональное развитие и повышение квалификации педагогических работников.</w:t>
      </w:r>
    </w:p>
    <w:p w:rsidR="00B80EAA" w:rsidRPr="00865A15" w:rsidRDefault="00B80EAA" w:rsidP="00001C4B">
      <w:pPr>
        <w:suppressAutoHyphens/>
        <w:ind w:firstLine="0"/>
        <w:rPr>
          <w:sz w:val="24"/>
        </w:rPr>
      </w:pPr>
      <w:r w:rsidRPr="00865A15">
        <w:rPr>
          <w:sz w:val="24"/>
        </w:rPr>
        <w:t xml:space="preserve">     В учреждении и его филиале создана система</w:t>
      </w:r>
      <w:r w:rsidR="006754D8" w:rsidRPr="00865A15">
        <w:rPr>
          <w:sz w:val="24"/>
        </w:rPr>
        <w:t xml:space="preserve"> непрерывн</w:t>
      </w:r>
      <w:r w:rsidRPr="00865A15">
        <w:rPr>
          <w:sz w:val="24"/>
        </w:rPr>
        <w:t>ого педагогического образования.</w:t>
      </w:r>
    </w:p>
    <w:p w:rsidR="006754D8" w:rsidRPr="00865A15" w:rsidRDefault="00B80EAA" w:rsidP="00001C4B">
      <w:pPr>
        <w:suppressAutoHyphens/>
        <w:ind w:firstLine="0"/>
        <w:rPr>
          <w:sz w:val="24"/>
        </w:rPr>
      </w:pPr>
      <w:r w:rsidRPr="00865A15">
        <w:rPr>
          <w:sz w:val="24"/>
        </w:rPr>
        <w:t xml:space="preserve">     </w:t>
      </w:r>
      <w:r w:rsidR="006754D8" w:rsidRPr="00865A15">
        <w:rPr>
          <w:sz w:val="24"/>
        </w:rPr>
        <w:t xml:space="preserve">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основного общего образования </w:t>
      </w:r>
      <w:r w:rsidRPr="00865A15">
        <w:rPr>
          <w:sz w:val="24"/>
        </w:rPr>
        <w:t xml:space="preserve"> осуществляется за счет повышения их квалификации </w:t>
      </w:r>
      <w:r w:rsidR="006754D8" w:rsidRPr="00865A15">
        <w:rPr>
          <w:sz w:val="24"/>
        </w:rPr>
        <w:t>не реже одного раза в три года.</w:t>
      </w:r>
    </w:p>
    <w:p w:rsidR="006754D8" w:rsidRPr="00865A15" w:rsidRDefault="00B80EAA" w:rsidP="00001C4B">
      <w:pPr>
        <w:suppressAutoHyphens/>
        <w:ind w:firstLine="0"/>
        <w:rPr>
          <w:sz w:val="24"/>
        </w:rPr>
      </w:pPr>
      <w:r w:rsidRPr="00865A15">
        <w:rPr>
          <w:sz w:val="24"/>
        </w:rPr>
        <w:t xml:space="preserve">    </w:t>
      </w:r>
      <w:r w:rsidR="006754D8" w:rsidRPr="00865A15">
        <w:rPr>
          <w:sz w:val="24"/>
        </w:rPr>
        <w:t xml:space="preserve">При этом </w:t>
      </w:r>
      <w:r w:rsidRPr="00865A15">
        <w:rPr>
          <w:sz w:val="24"/>
        </w:rPr>
        <w:t>используются</w:t>
      </w:r>
      <w:r w:rsidR="006754D8" w:rsidRPr="00865A15">
        <w:rPr>
          <w:sz w:val="24"/>
        </w:rPr>
        <w:t xml:space="preserve"> различные образовательные организации, имеющие соответствующую лицензию.</w:t>
      </w:r>
    </w:p>
    <w:p w:rsidR="006754D8" w:rsidRPr="00865A15" w:rsidRDefault="00B80EAA" w:rsidP="00001C4B">
      <w:pPr>
        <w:suppressAutoHyphens/>
        <w:ind w:firstLine="0"/>
        <w:rPr>
          <w:sz w:val="24"/>
        </w:rPr>
      </w:pPr>
      <w:r w:rsidRPr="00865A15">
        <w:rPr>
          <w:sz w:val="24"/>
        </w:rPr>
        <w:lastRenderedPageBreak/>
        <w:t xml:space="preserve">   </w:t>
      </w:r>
      <w:r w:rsidR="006754D8" w:rsidRPr="00865A15">
        <w:rPr>
          <w:sz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80EAA" w:rsidRPr="00865A15" w:rsidRDefault="00B80EAA" w:rsidP="00001C4B">
      <w:pPr>
        <w:suppressAutoHyphens/>
        <w:ind w:firstLine="0"/>
        <w:rPr>
          <w:sz w:val="24"/>
        </w:rPr>
      </w:pPr>
      <w:r w:rsidRPr="00865A15">
        <w:rPr>
          <w:sz w:val="24"/>
        </w:rPr>
        <w:t xml:space="preserve">     Созданная в учреждении и его филиале система повышения квалификации обеспечивает:</w:t>
      </w:r>
    </w:p>
    <w:p w:rsidR="006754D8" w:rsidRPr="00865A15" w:rsidRDefault="00B80EAA" w:rsidP="00001C4B">
      <w:pPr>
        <w:suppressAutoHyphens/>
        <w:ind w:firstLine="0"/>
        <w:rPr>
          <w:sz w:val="24"/>
        </w:rPr>
      </w:pPr>
      <w:r w:rsidRPr="00865A15">
        <w:rPr>
          <w:sz w:val="24"/>
        </w:rPr>
        <w:t>- профессиональную</w:t>
      </w:r>
      <w:r w:rsidR="006754D8" w:rsidRPr="00865A15">
        <w:rPr>
          <w:sz w:val="24"/>
        </w:rPr>
        <w:t xml:space="preserve"> готовность работников образования к реализации ФГОС ООО:</w:t>
      </w:r>
    </w:p>
    <w:p w:rsidR="006754D8" w:rsidRPr="00865A15" w:rsidRDefault="00B80EAA" w:rsidP="00001C4B">
      <w:pPr>
        <w:suppressAutoHyphens/>
        <w:ind w:firstLine="0"/>
        <w:rPr>
          <w:sz w:val="24"/>
        </w:rPr>
      </w:pPr>
      <w:r w:rsidRPr="00865A15">
        <w:rPr>
          <w:sz w:val="24"/>
        </w:rPr>
        <w:t>- оптимальное вхождение</w:t>
      </w:r>
      <w:r w:rsidR="006754D8" w:rsidRPr="00865A15">
        <w:rPr>
          <w:sz w:val="24"/>
        </w:rPr>
        <w:t xml:space="preserve"> работников образования в систему ценностей современного образования;</w:t>
      </w:r>
    </w:p>
    <w:p w:rsidR="006754D8" w:rsidRPr="00865A15" w:rsidRDefault="006754D8" w:rsidP="00001C4B">
      <w:pPr>
        <w:suppressAutoHyphens/>
        <w:ind w:firstLine="0"/>
        <w:rPr>
          <w:sz w:val="24"/>
        </w:rPr>
      </w:pPr>
      <w:r w:rsidRPr="00865A15">
        <w:rPr>
          <w:sz w:val="24"/>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754D8" w:rsidRPr="00865A15" w:rsidRDefault="006754D8" w:rsidP="00001C4B">
      <w:pPr>
        <w:suppressAutoHyphens/>
        <w:ind w:firstLine="0"/>
        <w:rPr>
          <w:sz w:val="24"/>
        </w:rPr>
      </w:pPr>
      <w:r w:rsidRPr="00865A15">
        <w:rPr>
          <w:sz w:val="24"/>
        </w:rPr>
        <w:t>- овладение учебно-методическими и информационно-методическими ресурсами, необходимыми для успешного решения задач ФГОС ООО.</w:t>
      </w:r>
    </w:p>
    <w:p w:rsidR="006754D8" w:rsidRPr="00865A15" w:rsidRDefault="006754D8" w:rsidP="007D649D">
      <w:pPr>
        <w:suppressAutoHyphens/>
        <w:ind w:firstLine="284"/>
        <w:rPr>
          <w:sz w:val="24"/>
        </w:rPr>
      </w:pPr>
    </w:p>
    <w:p w:rsidR="003D3FC4" w:rsidRPr="00865A15" w:rsidRDefault="003D3FC4" w:rsidP="00001C4B">
      <w:pPr>
        <w:widowControl w:val="0"/>
        <w:suppressAutoHyphens/>
        <w:ind w:firstLine="0"/>
        <w:jc w:val="left"/>
        <w:rPr>
          <w:rFonts w:eastAsia="Andale Sans UI"/>
          <w:color w:val="auto"/>
          <w:kern w:val="1"/>
          <w:sz w:val="24"/>
        </w:rPr>
      </w:pPr>
    </w:p>
    <w:p w:rsidR="006754D8" w:rsidRPr="00342279" w:rsidRDefault="00A53728" w:rsidP="00165A83">
      <w:pPr>
        <w:pStyle w:val="3"/>
        <w:rPr>
          <w:color w:val="auto"/>
          <w:sz w:val="24"/>
        </w:rPr>
      </w:pPr>
      <w:bookmarkStart w:id="1176" w:name="_Toc135050240"/>
      <w:r w:rsidRPr="00342279">
        <w:rPr>
          <w:color w:val="auto"/>
          <w:sz w:val="24"/>
        </w:rPr>
        <w:t>3.</w:t>
      </w:r>
      <w:r w:rsidRPr="00342279">
        <w:rPr>
          <w:color w:val="auto"/>
          <w:sz w:val="24"/>
          <w:lang w:val="ru-RU"/>
        </w:rPr>
        <w:t>5</w:t>
      </w:r>
      <w:r w:rsidR="006754D8" w:rsidRPr="00342279">
        <w:rPr>
          <w:color w:val="auto"/>
          <w:sz w:val="24"/>
        </w:rPr>
        <w:t>.2.</w:t>
      </w:r>
      <w:r w:rsidR="00C415D1" w:rsidRPr="00342279">
        <w:rPr>
          <w:color w:val="auto"/>
          <w:sz w:val="24"/>
        </w:rPr>
        <w:t> </w:t>
      </w:r>
      <w:r w:rsidR="006754D8" w:rsidRPr="00342279">
        <w:rPr>
          <w:color w:val="auto"/>
          <w:sz w:val="24"/>
        </w:rPr>
        <w:t>Описание психолого-педагогических условий реализации основной образовательной программы основного общего образования</w:t>
      </w:r>
      <w:r w:rsidR="005575CF" w:rsidRPr="00342279">
        <w:rPr>
          <w:color w:val="auto"/>
          <w:sz w:val="24"/>
        </w:rPr>
        <w:t>.</w:t>
      </w:r>
      <w:bookmarkEnd w:id="1176"/>
    </w:p>
    <w:p w:rsidR="005575CF" w:rsidRPr="00342279" w:rsidRDefault="005575CF" w:rsidP="00165A83">
      <w:pPr>
        <w:pStyle w:val="3"/>
        <w:rPr>
          <w:color w:val="auto"/>
          <w:sz w:val="24"/>
        </w:rPr>
      </w:pPr>
    </w:p>
    <w:p w:rsidR="006754D8" w:rsidRPr="00342279" w:rsidRDefault="00BB3C69" w:rsidP="005575CF">
      <w:pPr>
        <w:suppressAutoHyphens/>
        <w:ind w:firstLine="284"/>
        <w:rPr>
          <w:rFonts w:eastAsia="Calibri"/>
          <w:color w:val="auto"/>
          <w:sz w:val="24"/>
        </w:rPr>
      </w:pPr>
      <w:r w:rsidRPr="00342279">
        <w:rPr>
          <w:rFonts w:eastAsia="Calibri"/>
          <w:color w:val="auto"/>
          <w:sz w:val="24"/>
        </w:rPr>
        <w:t xml:space="preserve">В </w:t>
      </w:r>
      <w:r w:rsidR="0061006D" w:rsidRPr="00342279">
        <w:rPr>
          <w:rFonts w:eastAsia="Calibri"/>
          <w:color w:val="auto"/>
          <w:sz w:val="24"/>
        </w:rPr>
        <w:t xml:space="preserve">МБОУ СОШ пос. Озерки </w:t>
      </w:r>
      <w:r w:rsidR="00342279" w:rsidRPr="00342279">
        <w:rPr>
          <w:rFonts w:eastAsia="Calibri"/>
          <w:color w:val="auto"/>
          <w:sz w:val="24"/>
        </w:rPr>
        <w:t xml:space="preserve">  создаются</w:t>
      </w:r>
      <w:r w:rsidRPr="00342279">
        <w:rPr>
          <w:rFonts w:eastAsia="Calibri"/>
          <w:color w:val="auto"/>
          <w:sz w:val="24"/>
        </w:rPr>
        <w:t xml:space="preserve"> п</w:t>
      </w:r>
      <w:r w:rsidR="006754D8" w:rsidRPr="00342279">
        <w:rPr>
          <w:rFonts w:eastAsia="Calibri"/>
          <w:color w:val="auto"/>
          <w:sz w:val="24"/>
        </w:rPr>
        <w:t xml:space="preserve">сихолого-педагогические условия, </w:t>
      </w:r>
      <w:r w:rsidRPr="00342279">
        <w:rPr>
          <w:rFonts w:eastAsia="Calibri"/>
          <w:color w:val="auto"/>
          <w:sz w:val="24"/>
        </w:rPr>
        <w:t xml:space="preserve">которые </w:t>
      </w:r>
      <w:r w:rsidR="006754D8" w:rsidRPr="00342279">
        <w:rPr>
          <w:rFonts w:eastAsia="Calibri"/>
          <w:color w:val="auto"/>
          <w:sz w:val="24"/>
        </w:rPr>
        <w:t>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6754D8" w:rsidRPr="00342279" w:rsidRDefault="006754D8" w:rsidP="00001C4B">
      <w:pPr>
        <w:suppressAutoHyphens/>
        <w:ind w:firstLine="0"/>
        <w:rPr>
          <w:rFonts w:eastAsia="Calibri"/>
          <w:color w:val="auto"/>
          <w:sz w:val="24"/>
        </w:rPr>
      </w:pPr>
      <w:r w:rsidRPr="00342279">
        <w:rPr>
          <w:rFonts w:eastAsia="Calibri"/>
          <w:color w:val="auto"/>
          <w:sz w:val="24"/>
        </w:rPr>
        <w:t>- 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6754D8" w:rsidRPr="00342279" w:rsidRDefault="006754D8" w:rsidP="00001C4B">
      <w:pPr>
        <w:suppressAutoHyphens/>
        <w:ind w:firstLine="0"/>
        <w:rPr>
          <w:rFonts w:eastAsia="Calibri"/>
          <w:color w:val="auto"/>
          <w:sz w:val="24"/>
        </w:rPr>
      </w:pPr>
      <w:r w:rsidRPr="00342279">
        <w:rPr>
          <w:rFonts w:eastAsia="Calibri"/>
          <w:color w:val="auto"/>
          <w:sz w:val="24"/>
        </w:rPr>
        <w:t xml:space="preserve">- способствует социально-психологической адаптации обучающихся к условиям </w:t>
      </w:r>
      <w:r w:rsidR="00BB3C69" w:rsidRPr="00342279">
        <w:rPr>
          <w:rFonts w:eastAsia="Calibri"/>
          <w:color w:val="auto"/>
          <w:sz w:val="24"/>
        </w:rPr>
        <w:t xml:space="preserve">учреждения </w:t>
      </w:r>
      <w:r w:rsidRPr="00342279">
        <w:rPr>
          <w:rFonts w:eastAsia="Calibri"/>
          <w:color w:val="auto"/>
          <w:sz w:val="24"/>
        </w:rPr>
        <w:t>с учетом специфики их возрастного психофизиологического развития, включая особенности адаптации к социальной среде;</w:t>
      </w:r>
    </w:p>
    <w:p w:rsidR="006754D8" w:rsidRPr="00342279" w:rsidRDefault="006754D8" w:rsidP="00001C4B">
      <w:pPr>
        <w:suppressAutoHyphens/>
        <w:ind w:firstLine="0"/>
        <w:rPr>
          <w:rFonts w:eastAsia="Calibri"/>
          <w:color w:val="auto"/>
          <w:sz w:val="24"/>
        </w:rPr>
      </w:pPr>
      <w:r w:rsidRPr="00342279">
        <w:rPr>
          <w:rFonts w:eastAsia="Calibri"/>
          <w:color w:val="auto"/>
          <w:sz w:val="24"/>
        </w:rPr>
        <w:t>- формирование и развитие психолого-педагогической компе</w:t>
      </w:r>
      <w:r w:rsidR="00BB3C69" w:rsidRPr="00342279">
        <w:rPr>
          <w:rFonts w:eastAsia="Calibri"/>
          <w:color w:val="auto"/>
          <w:sz w:val="24"/>
        </w:rPr>
        <w:t>тентности работников школы и ее филиала</w:t>
      </w:r>
      <w:r w:rsidRPr="00342279">
        <w:rPr>
          <w:rFonts w:eastAsia="Calibri"/>
          <w:color w:val="auto"/>
          <w:sz w:val="24"/>
        </w:rPr>
        <w:t xml:space="preserve"> и родителей (законных представителей) несовершеннолетних обучающихся;</w:t>
      </w:r>
    </w:p>
    <w:p w:rsidR="006754D8" w:rsidRPr="00342279" w:rsidRDefault="006754D8" w:rsidP="00001C4B">
      <w:pPr>
        <w:suppressAutoHyphens/>
        <w:ind w:firstLine="0"/>
        <w:rPr>
          <w:rFonts w:eastAsia="Calibri"/>
          <w:color w:val="auto"/>
          <w:sz w:val="24"/>
        </w:rPr>
      </w:pPr>
      <w:r w:rsidRPr="00342279">
        <w:rPr>
          <w:rFonts w:eastAsia="Calibri"/>
          <w:color w:val="auto"/>
          <w:sz w:val="24"/>
        </w:rPr>
        <w:t>-</w:t>
      </w:r>
      <w:r w:rsidRPr="00342279">
        <w:rPr>
          <w:rFonts w:eastAsia="Calibri"/>
          <w:color w:val="auto"/>
          <w:sz w:val="24"/>
          <w:lang w:val="en-US"/>
        </w:rPr>
        <w:t> </w:t>
      </w:r>
      <w:r w:rsidRPr="00342279">
        <w:rPr>
          <w:rFonts w:eastAsia="Calibri"/>
          <w:color w:val="auto"/>
          <w:sz w:val="24"/>
        </w:rPr>
        <w:t>профилактику формирования у обучающихся девиантных форм поведения, агрессии и повышенной тревожности.</w:t>
      </w:r>
    </w:p>
    <w:p w:rsidR="006754D8" w:rsidRPr="00342279" w:rsidRDefault="00BB3C69" w:rsidP="00001C4B">
      <w:pPr>
        <w:suppressAutoHyphens/>
        <w:ind w:firstLine="0"/>
        <w:rPr>
          <w:rFonts w:eastAsia="Calibri"/>
          <w:color w:val="auto"/>
          <w:sz w:val="24"/>
        </w:rPr>
      </w:pPr>
      <w:r w:rsidRPr="00342279">
        <w:rPr>
          <w:rFonts w:eastAsia="Calibri"/>
          <w:color w:val="auto"/>
          <w:sz w:val="24"/>
        </w:rPr>
        <w:t xml:space="preserve">    </w:t>
      </w:r>
      <w:r w:rsidR="006754D8" w:rsidRPr="00342279">
        <w:rPr>
          <w:rFonts w:eastAsia="Calibri"/>
          <w:color w:val="auto"/>
          <w:sz w:val="24"/>
        </w:rPr>
        <w:t xml:space="preserve">В </w:t>
      </w:r>
      <w:r w:rsidR="0061006D" w:rsidRPr="00342279">
        <w:rPr>
          <w:rFonts w:eastAsia="Calibri"/>
          <w:color w:val="auto"/>
          <w:sz w:val="24"/>
        </w:rPr>
        <w:t xml:space="preserve">МБОУ СОШ пос. Озерки </w:t>
      </w:r>
      <w:r w:rsidRPr="00342279">
        <w:rPr>
          <w:rFonts w:eastAsia="Calibri"/>
          <w:color w:val="auto"/>
          <w:sz w:val="24"/>
        </w:rPr>
        <w:t xml:space="preserve">  </w:t>
      </w:r>
      <w:r w:rsidR="006754D8" w:rsidRPr="00342279">
        <w:rPr>
          <w:rFonts w:eastAsia="Calibri"/>
          <w:color w:val="auto"/>
          <w:sz w:val="24"/>
        </w:rPr>
        <w:t>психолого-педагогическое сопровождение реализации программы основного общего образования осуществляется квалифицированными специалистами: педагогом-психологом</w:t>
      </w:r>
      <w:r w:rsidR="00342279" w:rsidRPr="00342279">
        <w:rPr>
          <w:rFonts w:eastAsia="Calibri"/>
          <w:color w:val="auto"/>
          <w:sz w:val="24"/>
        </w:rPr>
        <w:t xml:space="preserve"> и </w:t>
      </w:r>
      <w:r w:rsidR="006754D8" w:rsidRPr="00342279">
        <w:rPr>
          <w:rFonts w:eastAsia="Calibri"/>
          <w:color w:val="auto"/>
          <w:sz w:val="24"/>
        </w:rPr>
        <w:t xml:space="preserve">учителем-логопедом </w:t>
      </w:r>
      <w:r w:rsidR="00342279" w:rsidRPr="00342279">
        <w:rPr>
          <w:rFonts w:eastAsia="Calibri"/>
          <w:color w:val="auto"/>
          <w:sz w:val="24"/>
        </w:rPr>
        <w:t xml:space="preserve"> </w:t>
      </w:r>
    </w:p>
    <w:p w:rsidR="006754D8" w:rsidRPr="00342279" w:rsidRDefault="006754D8" w:rsidP="00342279">
      <w:pPr>
        <w:suppressAutoHyphens/>
        <w:ind w:firstLine="0"/>
        <w:rPr>
          <w:rFonts w:eastAsia="Calibri"/>
          <w:color w:val="auto"/>
          <w:sz w:val="24"/>
        </w:rPr>
      </w:pPr>
    </w:p>
    <w:p w:rsidR="006754D8" w:rsidRPr="00342279" w:rsidRDefault="00BB3C69" w:rsidP="00001C4B">
      <w:pPr>
        <w:suppressAutoHyphens/>
        <w:ind w:firstLine="0"/>
        <w:rPr>
          <w:rFonts w:eastAsia="Calibri"/>
          <w:color w:val="auto"/>
          <w:sz w:val="24"/>
        </w:rPr>
      </w:pPr>
      <w:r w:rsidRPr="00342279">
        <w:rPr>
          <w:rFonts w:eastAsia="Calibri"/>
          <w:color w:val="auto"/>
          <w:sz w:val="24"/>
        </w:rPr>
        <w:t xml:space="preserve">    </w:t>
      </w:r>
      <w:r w:rsidR="006754D8" w:rsidRPr="00342279">
        <w:rPr>
          <w:rFonts w:eastAsia="Calibri"/>
          <w:color w:val="auto"/>
          <w:sz w:val="24"/>
        </w:rPr>
        <w:t xml:space="preserve">В процессе реализации основной образовательной программы основного общего образования </w:t>
      </w:r>
      <w:r w:rsidRPr="00342279">
        <w:rPr>
          <w:rFonts w:eastAsia="Calibri"/>
          <w:color w:val="auto"/>
          <w:sz w:val="24"/>
        </w:rPr>
        <w:t xml:space="preserve"> учреждением </w:t>
      </w:r>
      <w:r w:rsidR="006754D8" w:rsidRPr="00342279">
        <w:rPr>
          <w:rFonts w:eastAsia="Calibri"/>
          <w:color w:val="auto"/>
          <w:sz w:val="24"/>
        </w:rPr>
        <w:t>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6754D8" w:rsidRPr="00342279" w:rsidRDefault="006754D8" w:rsidP="00001C4B">
      <w:pPr>
        <w:suppressAutoHyphens/>
        <w:ind w:firstLine="0"/>
        <w:rPr>
          <w:rFonts w:eastAsia="Calibri"/>
          <w:color w:val="auto"/>
          <w:sz w:val="24"/>
        </w:rPr>
      </w:pPr>
      <w:r w:rsidRPr="00342279">
        <w:rPr>
          <w:rFonts w:eastAsia="Calibri"/>
          <w:color w:val="auto"/>
          <w:sz w:val="24"/>
        </w:rPr>
        <w:t>-</w:t>
      </w:r>
      <w:r w:rsidRPr="00342279">
        <w:rPr>
          <w:rFonts w:eastAsia="Calibri"/>
          <w:color w:val="auto"/>
          <w:sz w:val="24"/>
          <w:lang w:val="en-US"/>
        </w:rPr>
        <w:t> </w:t>
      </w:r>
      <w:r w:rsidRPr="00342279">
        <w:rPr>
          <w:rFonts w:eastAsia="Calibri"/>
          <w:color w:val="auto"/>
          <w:sz w:val="24"/>
        </w:rPr>
        <w:t>формирование и развитие психолого-педагогической компетентности;</w:t>
      </w:r>
    </w:p>
    <w:p w:rsidR="006754D8" w:rsidRPr="00342279" w:rsidRDefault="006754D8" w:rsidP="00001C4B">
      <w:pPr>
        <w:suppressAutoHyphens/>
        <w:ind w:firstLine="0"/>
        <w:rPr>
          <w:rFonts w:eastAsia="Calibri"/>
          <w:color w:val="auto"/>
          <w:sz w:val="24"/>
        </w:rPr>
      </w:pPr>
      <w:r w:rsidRPr="00342279">
        <w:rPr>
          <w:rFonts w:eastAsia="Calibri"/>
          <w:color w:val="auto"/>
          <w:sz w:val="24"/>
        </w:rPr>
        <w:t>-</w:t>
      </w:r>
      <w:r w:rsidRPr="00342279">
        <w:rPr>
          <w:rFonts w:eastAsia="Calibri"/>
          <w:color w:val="auto"/>
          <w:sz w:val="24"/>
          <w:lang w:val="en-US"/>
        </w:rPr>
        <w:t> </w:t>
      </w:r>
      <w:r w:rsidRPr="00342279">
        <w:rPr>
          <w:rFonts w:eastAsia="Calibri"/>
          <w:color w:val="auto"/>
          <w:sz w:val="24"/>
        </w:rPr>
        <w:t>сохранение и укрепление психологического благополучия и психического здоровья обучающихся;</w:t>
      </w:r>
    </w:p>
    <w:p w:rsidR="006754D8" w:rsidRPr="00342279" w:rsidRDefault="006754D8" w:rsidP="00001C4B">
      <w:pPr>
        <w:suppressAutoHyphens/>
        <w:ind w:firstLine="0"/>
        <w:rPr>
          <w:rFonts w:eastAsia="Calibri"/>
          <w:color w:val="auto"/>
          <w:sz w:val="24"/>
        </w:rPr>
      </w:pPr>
      <w:r w:rsidRPr="00342279">
        <w:rPr>
          <w:rFonts w:eastAsia="Calibri"/>
          <w:color w:val="auto"/>
          <w:sz w:val="24"/>
        </w:rPr>
        <w:t>-</w:t>
      </w:r>
      <w:r w:rsidRPr="00342279">
        <w:rPr>
          <w:rFonts w:eastAsia="Calibri"/>
          <w:color w:val="auto"/>
          <w:sz w:val="24"/>
          <w:lang w:val="en-US"/>
        </w:rPr>
        <w:t> </w:t>
      </w:r>
      <w:r w:rsidRPr="00342279">
        <w:rPr>
          <w:rFonts w:eastAsia="Calibri"/>
          <w:color w:val="auto"/>
          <w:sz w:val="24"/>
        </w:rPr>
        <w:t xml:space="preserve">поддержка и сопровождение детско-родительских отношений; </w:t>
      </w:r>
    </w:p>
    <w:p w:rsidR="006754D8" w:rsidRPr="00342279" w:rsidRDefault="006754D8" w:rsidP="00001C4B">
      <w:pPr>
        <w:suppressAutoHyphens/>
        <w:ind w:firstLine="0"/>
        <w:rPr>
          <w:rFonts w:eastAsia="Calibri"/>
          <w:color w:val="auto"/>
          <w:sz w:val="24"/>
        </w:rPr>
      </w:pPr>
      <w:r w:rsidRPr="00342279">
        <w:rPr>
          <w:rFonts w:eastAsia="Calibri"/>
          <w:color w:val="auto"/>
          <w:sz w:val="24"/>
        </w:rPr>
        <w:t>-</w:t>
      </w:r>
      <w:r w:rsidRPr="00342279">
        <w:rPr>
          <w:rFonts w:eastAsia="Calibri"/>
          <w:color w:val="auto"/>
          <w:sz w:val="24"/>
          <w:lang w:val="en-US"/>
        </w:rPr>
        <w:t> </w:t>
      </w:r>
      <w:r w:rsidRPr="00342279">
        <w:rPr>
          <w:rFonts w:eastAsia="Calibri"/>
          <w:color w:val="auto"/>
          <w:sz w:val="24"/>
        </w:rPr>
        <w:t>формирование ценности здоровья и безопасного образа жизни;</w:t>
      </w:r>
    </w:p>
    <w:p w:rsidR="006754D8" w:rsidRPr="00342279" w:rsidRDefault="006754D8" w:rsidP="00001C4B">
      <w:pPr>
        <w:suppressAutoHyphens/>
        <w:ind w:firstLine="0"/>
        <w:rPr>
          <w:rFonts w:eastAsia="Calibri"/>
          <w:color w:val="auto"/>
          <w:sz w:val="24"/>
        </w:rPr>
      </w:pPr>
      <w:r w:rsidRPr="00342279">
        <w:rPr>
          <w:rFonts w:eastAsia="Calibri"/>
          <w:color w:val="auto"/>
          <w:sz w:val="24"/>
        </w:rPr>
        <w:lastRenderedPageBreak/>
        <w:t>-</w:t>
      </w:r>
      <w:r w:rsidRPr="00342279">
        <w:rPr>
          <w:rFonts w:eastAsia="Calibri"/>
          <w:color w:val="auto"/>
          <w:sz w:val="24"/>
          <w:lang w:val="en-US"/>
        </w:rPr>
        <w:t> </w:t>
      </w:r>
      <w:r w:rsidRPr="00342279">
        <w:rPr>
          <w:rFonts w:eastAsia="Calibri"/>
          <w:color w:val="auto"/>
          <w:sz w:val="24"/>
        </w:rPr>
        <w:t>дифференциация и индивидуализация обучения и воспитания с учетом особенностей когнитивного и эмоционального развития обучающихся;</w:t>
      </w:r>
    </w:p>
    <w:p w:rsidR="006754D8" w:rsidRPr="00342279" w:rsidRDefault="006754D8" w:rsidP="00001C4B">
      <w:pPr>
        <w:suppressAutoHyphens/>
        <w:ind w:firstLine="0"/>
        <w:rPr>
          <w:rFonts w:eastAsia="Calibri"/>
          <w:color w:val="auto"/>
          <w:sz w:val="24"/>
        </w:rPr>
      </w:pPr>
      <w:r w:rsidRPr="00342279">
        <w:rPr>
          <w:rFonts w:eastAsia="Calibri"/>
          <w:color w:val="auto"/>
          <w:sz w:val="24"/>
        </w:rPr>
        <w:t>-</w:t>
      </w:r>
      <w:r w:rsidRPr="00342279">
        <w:rPr>
          <w:rFonts w:eastAsia="Calibri"/>
          <w:color w:val="auto"/>
          <w:sz w:val="24"/>
          <w:lang w:val="en-US"/>
        </w:rPr>
        <w:t> </w:t>
      </w:r>
      <w:r w:rsidRPr="00342279">
        <w:rPr>
          <w:rFonts w:eastAsia="Calibri"/>
          <w:color w:val="auto"/>
          <w:sz w:val="24"/>
        </w:rPr>
        <w:t>мониторинг возможностей и способностей обучающихся, выявление, поддержка и сопровождение одаренных детей, обучающихся с ОВЗ;</w:t>
      </w:r>
    </w:p>
    <w:p w:rsidR="006754D8" w:rsidRPr="00342279" w:rsidRDefault="006754D8" w:rsidP="00001C4B">
      <w:pPr>
        <w:suppressAutoHyphens/>
        <w:ind w:firstLine="0"/>
        <w:rPr>
          <w:rFonts w:eastAsia="Calibri"/>
          <w:color w:val="auto"/>
          <w:sz w:val="24"/>
        </w:rPr>
      </w:pPr>
      <w:r w:rsidRPr="00342279">
        <w:rPr>
          <w:rFonts w:eastAsia="Calibri"/>
          <w:color w:val="auto"/>
          <w:sz w:val="24"/>
        </w:rPr>
        <w:t>-</w:t>
      </w:r>
      <w:r w:rsidRPr="00342279">
        <w:rPr>
          <w:rFonts w:eastAsia="Calibri"/>
          <w:color w:val="auto"/>
          <w:sz w:val="24"/>
          <w:lang w:val="en-US"/>
        </w:rPr>
        <w:t> </w:t>
      </w:r>
      <w:r w:rsidRPr="00342279">
        <w:rPr>
          <w:rFonts w:eastAsia="Calibri"/>
          <w:color w:val="auto"/>
          <w:sz w:val="24"/>
        </w:rPr>
        <w:t>создание условий для последующего профессионального самоопределения;</w:t>
      </w:r>
    </w:p>
    <w:p w:rsidR="006754D8" w:rsidRPr="00342279" w:rsidRDefault="006754D8" w:rsidP="00001C4B">
      <w:pPr>
        <w:suppressAutoHyphens/>
        <w:ind w:firstLine="0"/>
        <w:rPr>
          <w:rFonts w:eastAsia="Calibri"/>
          <w:color w:val="auto"/>
          <w:sz w:val="24"/>
        </w:rPr>
      </w:pPr>
      <w:r w:rsidRPr="00342279">
        <w:rPr>
          <w:rFonts w:eastAsia="Calibri"/>
          <w:color w:val="auto"/>
          <w:sz w:val="24"/>
        </w:rPr>
        <w:t>-</w:t>
      </w:r>
      <w:r w:rsidRPr="00342279">
        <w:rPr>
          <w:rFonts w:eastAsia="Calibri"/>
          <w:color w:val="auto"/>
          <w:sz w:val="24"/>
          <w:lang w:val="en-US"/>
        </w:rPr>
        <w:t> </w:t>
      </w:r>
      <w:r w:rsidRPr="00342279">
        <w:rPr>
          <w:rFonts w:eastAsia="Calibri"/>
          <w:color w:val="auto"/>
          <w:sz w:val="24"/>
        </w:rPr>
        <w:t>формирование коммуникативных навыков в разновозрастной среде и среде сверстников;</w:t>
      </w:r>
    </w:p>
    <w:p w:rsidR="006754D8" w:rsidRPr="00342279" w:rsidRDefault="006754D8" w:rsidP="00001C4B">
      <w:pPr>
        <w:suppressAutoHyphens/>
        <w:ind w:firstLine="0"/>
        <w:rPr>
          <w:rFonts w:eastAsia="Calibri"/>
          <w:color w:val="auto"/>
          <w:sz w:val="24"/>
        </w:rPr>
      </w:pPr>
      <w:r w:rsidRPr="00342279">
        <w:rPr>
          <w:rFonts w:eastAsia="Calibri"/>
          <w:color w:val="auto"/>
          <w:sz w:val="24"/>
        </w:rPr>
        <w:t>-</w:t>
      </w:r>
      <w:r w:rsidRPr="00342279">
        <w:rPr>
          <w:rFonts w:eastAsia="Calibri"/>
          <w:color w:val="auto"/>
          <w:sz w:val="24"/>
          <w:lang w:val="en-US"/>
        </w:rPr>
        <w:t> </w:t>
      </w:r>
      <w:r w:rsidRPr="00342279">
        <w:rPr>
          <w:rFonts w:eastAsia="Calibri"/>
          <w:color w:val="auto"/>
          <w:sz w:val="24"/>
        </w:rPr>
        <w:t>поддержка детских объединений, ученического самоуправления;</w:t>
      </w:r>
    </w:p>
    <w:p w:rsidR="006754D8" w:rsidRPr="00342279" w:rsidRDefault="006754D8" w:rsidP="00001C4B">
      <w:pPr>
        <w:suppressAutoHyphens/>
        <w:ind w:firstLine="0"/>
        <w:rPr>
          <w:rFonts w:eastAsia="Calibri"/>
          <w:color w:val="auto"/>
          <w:sz w:val="24"/>
        </w:rPr>
      </w:pPr>
      <w:r w:rsidRPr="00342279">
        <w:rPr>
          <w:rFonts w:eastAsia="Calibri"/>
          <w:color w:val="auto"/>
          <w:sz w:val="24"/>
        </w:rPr>
        <w:t>- формирование психологической культуры поведения в информационной среде;</w:t>
      </w:r>
    </w:p>
    <w:p w:rsidR="006754D8" w:rsidRPr="00342279" w:rsidRDefault="006754D8" w:rsidP="00001C4B">
      <w:pPr>
        <w:suppressAutoHyphens/>
        <w:ind w:firstLine="0"/>
        <w:rPr>
          <w:rFonts w:eastAsia="Calibri"/>
          <w:color w:val="auto"/>
          <w:sz w:val="24"/>
        </w:rPr>
      </w:pPr>
      <w:r w:rsidRPr="00342279">
        <w:rPr>
          <w:rFonts w:eastAsia="Calibri"/>
          <w:color w:val="auto"/>
          <w:sz w:val="24"/>
        </w:rPr>
        <w:t>- развитие психологической культуры в области использования ИКТ;</w:t>
      </w:r>
    </w:p>
    <w:p w:rsidR="006754D8" w:rsidRPr="00342279" w:rsidRDefault="00085656" w:rsidP="00001C4B">
      <w:pPr>
        <w:suppressAutoHyphens/>
        <w:ind w:firstLine="0"/>
        <w:rPr>
          <w:rFonts w:eastAsia="Calibri"/>
          <w:color w:val="auto"/>
          <w:sz w:val="24"/>
        </w:rPr>
      </w:pPr>
      <w:r w:rsidRPr="00342279">
        <w:rPr>
          <w:rFonts w:eastAsia="Calibri"/>
          <w:color w:val="auto"/>
          <w:sz w:val="24"/>
        </w:rPr>
        <w:t xml:space="preserve">     </w:t>
      </w:r>
      <w:r w:rsidR="006754D8" w:rsidRPr="00342279">
        <w:rPr>
          <w:rFonts w:eastAsia="Calibri"/>
          <w:color w:val="auto"/>
          <w:sz w:val="24"/>
        </w:rP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w:t>
      </w:r>
      <w:r w:rsidR="00F150D0" w:rsidRPr="00342279">
        <w:rPr>
          <w:rFonts w:eastAsia="Calibri"/>
          <w:color w:val="auto"/>
          <w:sz w:val="24"/>
        </w:rPr>
        <w:t>в т.ч.</w:t>
      </w:r>
      <w:r w:rsidR="006754D8" w:rsidRPr="00342279">
        <w:rPr>
          <w:rFonts w:eastAsia="Calibri"/>
          <w:color w:val="auto"/>
          <w:sz w:val="24"/>
        </w:rPr>
        <w:t>:</w:t>
      </w:r>
    </w:p>
    <w:p w:rsidR="006754D8" w:rsidRPr="00342279" w:rsidRDefault="006754D8" w:rsidP="00001C4B">
      <w:pPr>
        <w:suppressAutoHyphens/>
        <w:ind w:firstLine="0"/>
        <w:rPr>
          <w:rFonts w:eastAsia="Calibri"/>
          <w:color w:val="auto"/>
          <w:sz w:val="24"/>
        </w:rPr>
      </w:pPr>
      <w:r w:rsidRPr="00342279">
        <w:rPr>
          <w:rFonts w:eastAsia="Calibri"/>
          <w:color w:val="auto"/>
          <w:sz w:val="24"/>
        </w:rPr>
        <w:t>- обучающихся, испытывающих трудности в освоении программы основного общего образования, развитии и социальной адаптации;</w:t>
      </w:r>
    </w:p>
    <w:p w:rsidR="006754D8" w:rsidRPr="00342279" w:rsidRDefault="006754D8" w:rsidP="00001C4B">
      <w:pPr>
        <w:suppressAutoHyphens/>
        <w:ind w:firstLine="0"/>
        <w:rPr>
          <w:rFonts w:eastAsia="Calibri"/>
          <w:color w:val="auto"/>
          <w:sz w:val="24"/>
        </w:rPr>
      </w:pPr>
      <w:r w:rsidRPr="00342279">
        <w:rPr>
          <w:rFonts w:eastAsia="Calibri"/>
          <w:color w:val="auto"/>
          <w:sz w:val="24"/>
        </w:rPr>
        <w:t>- обучающихся, проявляющих индивидуальные способности, и одаренных;</w:t>
      </w:r>
    </w:p>
    <w:p w:rsidR="006754D8" w:rsidRPr="00342279" w:rsidRDefault="006754D8" w:rsidP="00001C4B">
      <w:pPr>
        <w:suppressAutoHyphens/>
        <w:ind w:firstLine="0"/>
        <w:rPr>
          <w:rFonts w:eastAsia="Calibri"/>
          <w:color w:val="auto"/>
          <w:sz w:val="24"/>
        </w:rPr>
      </w:pPr>
      <w:r w:rsidRPr="00342279">
        <w:rPr>
          <w:rFonts w:eastAsia="Calibri"/>
          <w:color w:val="auto"/>
          <w:sz w:val="24"/>
        </w:rPr>
        <w:t>- обучающ</w:t>
      </w:r>
      <w:r w:rsidR="00085656" w:rsidRPr="00342279">
        <w:rPr>
          <w:rFonts w:eastAsia="Calibri"/>
          <w:color w:val="auto"/>
          <w:sz w:val="24"/>
        </w:rPr>
        <w:t>ихся с ОВЗ</w:t>
      </w:r>
      <w:r w:rsidRPr="00342279">
        <w:rPr>
          <w:rFonts w:eastAsia="Calibri"/>
          <w:color w:val="auto"/>
          <w:sz w:val="24"/>
        </w:rPr>
        <w:t>;</w:t>
      </w:r>
    </w:p>
    <w:p w:rsidR="006754D8" w:rsidRPr="00342279" w:rsidRDefault="006754D8" w:rsidP="00001C4B">
      <w:pPr>
        <w:suppressAutoHyphens/>
        <w:ind w:firstLine="0"/>
        <w:rPr>
          <w:rFonts w:eastAsia="Calibri"/>
          <w:color w:val="auto"/>
          <w:sz w:val="24"/>
        </w:rPr>
      </w:pPr>
      <w:r w:rsidRPr="00342279">
        <w:rPr>
          <w:rFonts w:eastAsia="Calibri"/>
          <w:color w:val="auto"/>
          <w:sz w:val="24"/>
        </w:rPr>
        <w:t>- 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rsidR="006754D8" w:rsidRPr="00342279" w:rsidRDefault="006754D8" w:rsidP="00001C4B">
      <w:pPr>
        <w:suppressAutoHyphens/>
        <w:ind w:firstLine="0"/>
        <w:rPr>
          <w:rFonts w:eastAsia="Calibri"/>
          <w:color w:val="auto"/>
          <w:sz w:val="24"/>
        </w:rPr>
      </w:pPr>
      <w:r w:rsidRPr="00342279">
        <w:rPr>
          <w:rFonts w:eastAsia="Calibri"/>
          <w:color w:val="auto"/>
          <w:sz w:val="24"/>
        </w:rPr>
        <w:t>- родителей (законных представителей) несовершеннолетних обучающихся.</w:t>
      </w:r>
    </w:p>
    <w:p w:rsidR="006754D8" w:rsidRPr="00342279" w:rsidRDefault="00085656" w:rsidP="00001C4B">
      <w:pPr>
        <w:suppressAutoHyphens/>
        <w:ind w:firstLine="0"/>
        <w:rPr>
          <w:rFonts w:eastAsia="Calibri"/>
          <w:color w:val="auto"/>
          <w:sz w:val="24"/>
        </w:rPr>
      </w:pPr>
      <w:r w:rsidRPr="00342279">
        <w:rPr>
          <w:rFonts w:eastAsia="Calibri"/>
          <w:color w:val="auto"/>
          <w:sz w:val="24"/>
        </w:rPr>
        <w:t xml:space="preserve">    </w:t>
      </w:r>
      <w:r w:rsidR="006754D8" w:rsidRPr="00342279">
        <w:rPr>
          <w:rFonts w:eastAsia="Calibri"/>
          <w:color w:val="auto"/>
          <w:sz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6754D8" w:rsidRPr="00342279" w:rsidRDefault="00085656" w:rsidP="00001C4B">
      <w:pPr>
        <w:suppressAutoHyphens/>
        <w:ind w:firstLine="0"/>
        <w:rPr>
          <w:rFonts w:eastAsia="Calibri"/>
          <w:color w:val="auto"/>
          <w:sz w:val="24"/>
        </w:rPr>
      </w:pPr>
      <w:r w:rsidRPr="00342279">
        <w:rPr>
          <w:rFonts w:eastAsia="Calibri"/>
          <w:color w:val="auto"/>
          <w:sz w:val="24"/>
        </w:rPr>
        <w:t xml:space="preserve">    </w:t>
      </w:r>
      <w:r w:rsidR="006754D8" w:rsidRPr="00342279">
        <w:rPr>
          <w:rFonts w:eastAsia="Calibri"/>
          <w:color w:val="auto"/>
          <w:sz w:val="24"/>
        </w:rPr>
        <w:t>В процессе реализации основной образовательной программы используются такие формы психолого-педагогического сопровождения как:</w:t>
      </w:r>
    </w:p>
    <w:p w:rsidR="006754D8" w:rsidRPr="00342279" w:rsidRDefault="006754D8" w:rsidP="00001C4B">
      <w:pPr>
        <w:suppressAutoHyphens/>
        <w:ind w:firstLine="0"/>
        <w:rPr>
          <w:rFonts w:eastAsia="Calibri"/>
          <w:color w:val="auto"/>
          <w:sz w:val="24"/>
        </w:rPr>
      </w:pPr>
      <w:r w:rsidRPr="00342279">
        <w:rPr>
          <w:rFonts w:eastAsia="Calibri"/>
          <w:color w:val="auto"/>
          <w:sz w:val="24"/>
        </w:rPr>
        <w:t>- диагностика, направленная на определение особенностей статуса обучающегося, которая провод</w:t>
      </w:r>
      <w:r w:rsidR="00085656" w:rsidRPr="00342279">
        <w:rPr>
          <w:rFonts w:eastAsia="Calibri"/>
          <w:color w:val="auto"/>
          <w:sz w:val="24"/>
        </w:rPr>
        <w:t>ит</w:t>
      </w:r>
      <w:r w:rsidRPr="00342279">
        <w:rPr>
          <w:rFonts w:eastAsia="Calibri"/>
          <w:color w:val="auto"/>
          <w:sz w:val="24"/>
        </w:rPr>
        <w:t xml:space="preserve">ся на этапе перехода ученика на следующий уровень образования и в конце каждого учебного года; </w:t>
      </w:r>
    </w:p>
    <w:p w:rsidR="006754D8" w:rsidRPr="00342279" w:rsidRDefault="006754D8" w:rsidP="00001C4B">
      <w:pPr>
        <w:suppressAutoHyphens/>
        <w:ind w:firstLine="0"/>
        <w:rPr>
          <w:rFonts w:eastAsia="Calibri"/>
          <w:color w:val="auto"/>
          <w:sz w:val="24"/>
        </w:rPr>
      </w:pPr>
      <w:r w:rsidRPr="00342279">
        <w:rPr>
          <w:rFonts w:eastAsia="Calibri"/>
          <w:color w:val="auto"/>
          <w:sz w:val="24"/>
        </w:rPr>
        <w:t>- консультирование педагогов и родителей, которое осуществляется учителем и психологом с учетом результатов диагностики, а также администраци</w:t>
      </w:r>
      <w:r w:rsidR="00342279">
        <w:rPr>
          <w:rFonts w:eastAsia="Calibri"/>
          <w:color w:val="auto"/>
          <w:sz w:val="24"/>
        </w:rPr>
        <w:t>ей образовательной организации.</w:t>
      </w:r>
    </w:p>
    <w:p w:rsidR="00085656" w:rsidRPr="00865A15" w:rsidRDefault="00085656" w:rsidP="00001C4B">
      <w:pPr>
        <w:suppressAutoHyphens/>
        <w:ind w:firstLine="0"/>
        <w:rPr>
          <w:rFonts w:eastAsia="Calibri"/>
          <w:b/>
          <w:sz w:val="24"/>
        </w:rPr>
      </w:pPr>
    </w:p>
    <w:p w:rsidR="0007021D" w:rsidRPr="00342279" w:rsidRDefault="00A53728" w:rsidP="00165A83">
      <w:pPr>
        <w:pStyle w:val="3"/>
        <w:rPr>
          <w:color w:val="auto"/>
          <w:sz w:val="24"/>
        </w:rPr>
      </w:pPr>
      <w:bookmarkStart w:id="1177" w:name="_Toc135050241"/>
      <w:r w:rsidRPr="00342279">
        <w:rPr>
          <w:color w:val="auto"/>
          <w:sz w:val="24"/>
        </w:rPr>
        <w:t>3.</w:t>
      </w:r>
      <w:r w:rsidRPr="00342279">
        <w:rPr>
          <w:color w:val="auto"/>
          <w:sz w:val="24"/>
          <w:lang w:val="ru-RU"/>
        </w:rPr>
        <w:t>5</w:t>
      </w:r>
      <w:r w:rsidR="0007021D" w:rsidRPr="00342279">
        <w:rPr>
          <w:color w:val="auto"/>
          <w:sz w:val="24"/>
        </w:rPr>
        <w:t>.3.</w:t>
      </w:r>
      <w:r w:rsidR="00C415D1" w:rsidRPr="00342279">
        <w:rPr>
          <w:color w:val="auto"/>
          <w:sz w:val="24"/>
        </w:rPr>
        <w:t> </w:t>
      </w:r>
      <w:r w:rsidR="0007021D" w:rsidRPr="00342279">
        <w:rPr>
          <w:color w:val="auto"/>
          <w:sz w:val="24"/>
        </w:rPr>
        <w:t>Финансово-экономические условия реализации образовательной программы основного общего образования</w:t>
      </w:r>
      <w:r w:rsidR="005575CF" w:rsidRPr="00342279">
        <w:rPr>
          <w:color w:val="auto"/>
          <w:sz w:val="24"/>
        </w:rPr>
        <w:t>.</w:t>
      </w:r>
      <w:bookmarkEnd w:id="1177"/>
    </w:p>
    <w:p w:rsidR="003A2AAC" w:rsidRPr="00342279" w:rsidRDefault="003A2AAC" w:rsidP="00165A83">
      <w:pPr>
        <w:pStyle w:val="3"/>
        <w:rPr>
          <w:color w:val="auto"/>
          <w:sz w:val="24"/>
        </w:rPr>
      </w:pPr>
      <w:r w:rsidRPr="00342279">
        <w:rPr>
          <w:color w:val="auto"/>
          <w:sz w:val="24"/>
        </w:rPr>
        <w:t xml:space="preserve">    </w:t>
      </w:r>
    </w:p>
    <w:p w:rsidR="0007021D" w:rsidRPr="00342279" w:rsidRDefault="003A2AAC" w:rsidP="00001C4B">
      <w:pPr>
        <w:suppressAutoHyphens/>
        <w:ind w:firstLine="0"/>
        <w:rPr>
          <w:rFonts w:eastAsia="Calibri"/>
          <w:color w:val="auto"/>
          <w:sz w:val="24"/>
        </w:rPr>
      </w:pPr>
      <w:r w:rsidRPr="00342279">
        <w:rPr>
          <w:rFonts w:eastAsia="Calibri"/>
          <w:color w:val="auto"/>
          <w:sz w:val="24"/>
        </w:rPr>
        <w:t xml:space="preserve">    </w:t>
      </w:r>
      <w:r w:rsidR="0007021D" w:rsidRPr="00342279">
        <w:rPr>
          <w:rFonts w:eastAsia="Calibri"/>
          <w:color w:val="auto"/>
          <w:sz w:val="24"/>
        </w:rPr>
        <w:t xml:space="preserve">Финансовое обеспечение реализации образовательной программы основного общего образования </w:t>
      </w:r>
      <w:r w:rsidRPr="00342279">
        <w:rPr>
          <w:rFonts w:eastAsia="Calibri"/>
          <w:color w:val="auto"/>
          <w:sz w:val="24"/>
        </w:rPr>
        <w:t xml:space="preserve">в </w:t>
      </w:r>
      <w:r w:rsidR="00342279" w:rsidRPr="00342279">
        <w:rPr>
          <w:rFonts w:eastAsia="Calibri"/>
          <w:color w:val="auto"/>
          <w:sz w:val="24"/>
        </w:rPr>
        <w:t xml:space="preserve">МБОУ СОШ пос.Озерки </w:t>
      </w:r>
      <w:r w:rsidR="0007021D" w:rsidRPr="00342279">
        <w:rPr>
          <w:rFonts w:eastAsia="Calibri"/>
          <w:color w:val="auto"/>
          <w:sz w:val="24"/>
        </w:rPr>
        <w:t xml:space="preserve">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Pr="00342279">
        <w:rPr>
          <w:rFonts w:eastAsia="Calibri"/>
          <w:color w:val="auto"/>
          <w:sz w:val="24"/>
        </w:rPr>
        <w:t xml:space="preserve">муниципальном </w:t>
      </w:r>
      <w:r w:rsidR="0007021D" w:rsidRPr="00342279">
        <w:rPr>
          <w:rFonts w:eastAsia="Calibri"/>
          <w:color w:val="auto"/>
          <w:sz w:val="24"/>
        </w:rPr>
        <w:t>задании</w:t>
      </w:r>
      <w:r w:rsidR="00590985" w:rsidRPr="00342279">
        <w:rPr>
          <w:rFonts w:eastAsia="Calibri"/>
          <w:color w:val="auto"/>
          <w:sz w:val="24"/>
        </w:rPr>
        <w:t xml:space="preserve"> </w:t>
      </w:r>
      <w:r w:rsidRPr="00342279">
        <w:rPr>
          <w:rFonts w:eastAsia="Calibri"/>
          <w:color w:val="auto"/>
          <w:sz w:val="24"/>
        </w:rPr>
        <w:t xml:space="preserve">учреждения и его плане финанасово-хозяйственной деятельности, который размещаются учреждением на официальном сайте в разделе «Финансово-хозяйственная деятельность» </w:t>
      </w:r>
    </w:p>
    <w:p w:rsidR="0007021D" w:rsidRPr="00342279" w:rsidRDefault="003A2AAC" w:rsidP="00001C4B">
      <w:pPr>
        <w:suppressAutoHyphens/>
        <w:ind w:firstLine="0"/>
        <w:rPr>
          <w:rFonts w:eastAsia="Calibri"/>
          <w:color w:val="auto"/>
          <w:sz w:val="24"/>
        </w:rPr>
      </w:pPr>
      <w:r w:rsidRPr="00342279">
        <w:rPr>
          <w:rFonts w:eastAsia="Calibri"/>
          <w:color w:val="auto"/>
          <w:sz w:val="24"/>
        </w:rPr>
        <w:t xml:space="preserve">     Муниципальное </w:t>
      </w:r>
      <w:r w:rsidR="0007021D" w:rsidRPr="00342279">
        <w:rPr>
          <w:rFonts w:eastAsia="Calibri"/>
          <w:color w:val="auto"/>
          <w:sz w:val="24"/>
        </w:rPr>
        <w:t xml:space="preserve"> задание устанавливает показ</w:t>
      </w:r>
      <w:r w:rsidRPr="00342279">
        <w:rPr>
          <w:rFonts w:eastAsia="Calibri"/>
          <w:color w:val="auto"/>
          <w:sz w:val="24"/>
        </w:rPr>
        <w:t xml:space="preserve">атели, характеризующие качество, </w:t>
      </w:r>
      <w:r w:rsidR="0007021D" w:rsidRPr="00342279">
        <w:rPr>
          <w:rFonts w:eastAsia="Calibri"/>
          <w:color w:val="auto"/>
          <w:sz w:val="24"/>
        </w:rPr>
        <w:t xml:space="preserve">объем (содержание) </w:t>
      </w:r>
      <w:r w:rsidRPr="00342279">
        <w:rPr>
          <w:rFonts w:eastAsia="Calibri"/>
          <w:color w:val="auto"/>
          <w:sz w:val="24"/>
        </w:rPr>
        <w:t xml:space="preserve"> муниципальной </w:t>
      </w:r>
      <w:r w:rsidR="0007021D" w:rsidRPr="00342279">
        <w:rPr>
          <w:rFonts w:eastAsia="Calibri"/>
          <w:color w:val="auto"/>
          <w:sz w:val="24"/>
        </w:rPr>
        <w:t>услуги (работы), а также порядок ее оказания (выполнения).</w:t>
      </w:r>
    </w:p>
    <w:p w:rsidR="0007021D" w:rsidRPr="00342279" w:rsidRDefault="003A2AAC" w:rsidP="00001C4B">
      <w:pPr>
        <w:suppressAutoHyphens/>
        <w:ind w:firstLine="0"/>
        <w:rPr>
          <w:rFonts w:eastAsia="Calibri"/>
          <w:color w:val="auto"/>
          <w:sz w:val="24"/>
        </w:rPr>
      </w:pPr>
      <w:r w:rsidRPr="00342279">
        <w:rPr>
          <w:rFonts w:eastAsia="Calibri"/>
          <w:color w:val="auto"/>
          <w:sz w:val="24"/>
        </w:rPr>
        <w:lastRenderedPageBreak/>
        <w:t xml:space="preserve">    </w:t>
      </w:r>
      <w:r w:rsidR="0007021D" w:rsidRPr="00342279">
        <w:rPr>
          <w:rFonts w:eastAsia="Calibri"/>
          <w:color w:val="auto"/>
          <w:sz w:val="24"/>
        </w:rPr>
        <w:t xml:space="preserve">Обеспечение государственных гарантий реализации прав на получение общедоступного и бесплатного основного общего образования в </w:t>
      </w:r>
      <w:r w:rsidRPr="00342279">
        <w:rPr>
          <w:rFonts w:eastAsia="Calibri"/>
          <w:color w:val="auto"/>
          <w:sz w:val="24"/>
        </w:rPr>
        <w:t xml:space="preserve">учреждении </w:t>
      </w:r>
      <w:r w:rsidR="0007021D" w:rsidRPr="00342279">
        <w:rPr>
          <w:rFonts w:eastAsia="Calibri"/>
          <w:color w:val="auto"/>
          <w:sz w:val="24"/>
        </w:rPr>
        <w:t xml:space="preserve">осуществляется в соответствии с нормативами, определяемыми органами государственной власти субъектов Российской Федерации. </w:t>
      </w:r>
    </w:p>
    <w:p w:rsidR="0007021D" w:rsidRPr="00342279" w:rsidRDefault="003A2AAC" w:rsidP="00001C4B">
      <w:pPr>
        <w:suppressAutoHyphens/>
        <w:ind w:firstLine="0"/>
        <w:rPr>
          <w:rFonts w:eastAsia="Calibri"/>
          <w:color w:val="auto"/>
          <w:sz w:val="24"/>
        </w:rPr>
      </w:pPr>
      <w:r w:rsidRPr="00342279">
        <w:rPr>
          <w:rFonts w:eastAsia="Calibri"/>
          <w:color w:val="auto"/>
          <w:sz w:val="24"/>
        </w:rPr>
        <w:t xml:space="preserve">     </w:t>
      </w:r>
      <w:r w:rsidR="0007021D" w:rsidRPr="00342279">
        <w:rPr>
          <w:rFonts w:eastAsia="Calibri"/>
          <w:color w:val="auto"/>
          <w:sz w:val="24"/>
        </w:rPr>
        <w:t>При этом формирование и утвержде</w:t>
      </w:r>
      <w:r w:rsidRPr="00342279">
        <w:rPr>
          <w:rFonts w:eastAsia="Calibri"/>
          <w:color w:val="auto"/>
          <w:sz w:val="24"/>
        </w:rPr>
        <w:t>ние нормативов финансирования муниципальной</w:t>
      </w:r>
      <w:r w:rsidR="0007021D" w:rsidRPr="00342279">
        <w:rPr>
          <w:rFonts w:eastAsia="Calibri"/>
          <w:color w:val="auto"/>
          <w:sz w:val="24"/>
        </w:rPr>
        <w:t xml:space="preserve"> услуги по реализации программ основного об</w:t>
      </w:r>
      <w:r w:rsidRPr="00342279">
        <w:rPr>
          <w:rFonts w:eastAsia="Calibri"/>
          <w:color w:val="auto"/>
          <w:sz w:val="24"/>
        </w:rPr>
        <w:t xml:space="preserve">щего образования осуществляется </w:t>
      </w:r>
      <w:r w:rsidR="0007021D" w:rsidRPr="00342279">
        <w:rPr>
          <w:rFonts w:eastAsia="Calibri"/>
          <w:color w:val="auto"/>
          <w:sz w:val="24"/>
        </w:rPr>
        <w:t xml:space="preserve">в соответствии с общими требованиями к определению нормативных затрат на оказание </w:t>
      </w:r>
      <w:r w:rsidRPr="00342279">
        <w:rPr>
          <w:rFonts w:eastAsia="Calibri"/>
          <w:color w:val="auto"/>
          <w:sz w:val="24"/>
        </w:rPr>
        <w:t>муниципальных</w:t>
      </w:r>
      <w:r w:rsidR="0007021D" w:rsidRPr="00342279">
        <w:rPr>
          <w:rFonts w:eastAsia="Calibri"/>
          <w:color w:val="auto"/>
          <w:sz w:val="24"/>
        </w:rPr>
        <w:t xml:space="preserve">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w:t>
      </w:r>
      <w:r w:rsidRPr="00342279">
        <w:rPr>
          <w:rFonts w:eastAsia="Calibri"/>
          <w:color w:val="auto"/>
          <w:sz w:val="24"/>
        </w:rPr>
        <w:t>муниципального</w:t>
      </w:r>
      <w:r w:rsidR="0007021D" w:rsidRPr="00342279">
        <w:rPr>
          <w:rFonts w:eastAsia="Calibri"/>
          <w:color w:val="auto"/>
          <w:sz w:val="24"/>
        </w:rPr>
        <w:t xml:space="preserve"> задания на оказание </w:t>
      </w:r>
      <w:r w:rsidRPr="00342279">
        <w:rPr>
          <w:rFonts w:eastAsia="Calibri"/>
          <w:color w:val="auto"/>
          <w:sz w:val="24"/>
        </w:rPr>
        <w:t>муниципальных</w:t>
      </w:r>
      <w:r w:rsidR="0007021D" w:rsidRPr="00342279">
        <w:rPr>
          <w:rFonts w:eastAsia="Calibri"/>
          <w:color w:val="auto"/>
          <w:sz w:val="24"/>
        </w:rPr>
        <w:t xml:space="preserve"> услуг (выполнение работ) </w:t>
      </w:r>
      <w:r w:rsidRPr="00342279">
        <w:rPr>
          <w:rFonts w:eastAsia="Calibri"/>
          <w:color w:val="auto"/>
          <w:sz w:val="24"/>
        </w:rPr>
        <w:t>муниципальным бюджетным о</w:t>
      </w:r>
      <w:r w:rsidR="00342279" w:rsidRPr="00342279">
        <w:rPr>
          <w:rFonts w:eastAsia="Calibri"/>
          <w:color w:val="auto"/>
          <w:sz w:val="24"/>
        </w:rPr>
        <w:t>бщеобразовательным учреждением СОШ Озерки</w:t>
      </w:r>
    </w:p>
    <w:p w:rsidR="0007021D" w:rsidRPr="00342279" w:rsidRDefault="003A2AAC" w:rsidP="00001C4B">
      <w:pPr>
        <w:suppressAutoHyphens/>
        <w:ind w:firstLine="0"/>
        <w:rPr>
          <w:rFonts w:eastAsia="Calibri"/>
          <w:color w:val="auto"/>
          <w:sz w:val="24"/>
        </w:rPr>
      </w:pPr>
      <w:r w:rsidRPr="00342279">
        <w:rPr>
          <w:rFonts w:eastAsia="Calibri"/>
          <w:color w:val="auto"/>
          <w:sz w:val="24"/>
        </w:rPr>
        <w:t xml:space="preserve">    </w:t>
      </w:r>
      <w:r w:rsidR="0007021D" w:rsidRPr="00342279">
        <w:rPr>
          <w:rFonts w:eastAsia="Calibri"/>
          <w:color w:val="auto"/>
          <w:sz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w:t>
      </w:r>
    </w:p>
    <w:p w:rsidR="0007021D" w:rsidRPr="00342279" w:rsidRDefault="0007021D" w:rsidP="00001C4B">
      <w:pPr>
        <w:suppressAutoHyphens/>
        <w:ind w:firstLine="0"/>
        <w:rPr>
          <w:rFonts w:eastAsia="Calibri"/>
          <w:color w:val="auto"/>
          <w:sz w:val="24"/>
        </w:rPr>
      </w:pPr>
      <w:r w:rsidRPr="00342279">
        <w:rPr>
          <w:rFonts w:eastAsia="Calibri"/>
          <w:color w:val="auto"/>
          <w:sz w:val="24"/>
        </w:rPr>
        <w:t>- расходы на оплату труда работников, участвующих в разработке и реализации образовательной программы основного общего образования;</w:t>
      </w:r>
    </w:p>
    <w:p w:rsidR="0007021D" w:rsidRPr="00342279" w:rsidRDefault="0007021D" w:rsidP="00001C4B">
      <w:pPr>
        <w:suppressAutoHyphens/>
        <w:ind w:firstLine="0"/>
        <w:rPr>
          <w:rFonts w:eastAsia="Calibri"/>
          <w:color w:val="auto"/>
          <w:sz w:val="24"/>
        </w:rPr>
      </w:pPr>
      <w:r w:rsidRPr="00342279">
        <w:rPr>
          <w:rFonts w:eastAsia="Calibri"/>
          <w:color w:val="auto"/>
          <w:sz w:val="24"/>
        </w:rPr>
        <w:t>- расходы на приобретение учебников и учебных пособий, средств обучения;</w:t>
      </w:r>
    </w:p>
    <w:p w:rsidR="0007021D" w:rsidRPr="00342279" w:rsidRDefault="0007021D" w:rsidP="00001C4B">
      <w:pPr>
        <w:suppressAutoHyphens/>
        <w:ind w:firstLine="0"/>
        <w:rPr>
          <w:rFonts w:eastAsia="Calibri"/>
          <w:color w:val="auto"/>
          <w:sz w:val="24"/>
        </w:rPr>
      </w:pPr>
      <w:r w:rsidRPr="00342279">
        <w:rPr>
          <w:rFonts w:eastAsia="Calibri"/>
          <w:color w:val="auto"/>
          <w:sz w:val="24"/>
        </w:rPr>
        <w:t>- прочие расходы (за исключением расходов на содержание зданий и оплату коммунальных услуг, осуществляемых из местных бюджетов).</w:t>
      </w:r>
    </w:p>
    <w:p w:rsidR="0007021D" w:rsidRPr="0061006D" w:rsidRDefault="00227A06" w:rsidP="002861A1">
      <w:pPr>
        <w:suppressAutoHyphens/>
        <w:ind w:firstLine="0"/>
        <w:rPr>
          <w:rFonts w:eastAsia="Calibri"/>
          <w:color w:val="002060"/>
          <w:sz w:val="24"/>
        </w:rPr>
      </w:pPr>
      <w:r w:rsidRPr="00342279">
        <w:rPr>
          <w:rFonts w:eastAsia="Calibri"/>
          <w:color w:val="auto"/>
          <w:sz w:val="24"/>
        </w:rPr>
        <w:t xml:space="preserve">     </w:t>
      </w:r>
      <w:r w:rsidR="0007021D" w:rsidRPr="00342279">
        <w:rPr>
          <w:rFonts w:eastAsia="Calibri"/>
          <w:color w:val="auto"/>
          <w:sz w:val="24"/>
        </w:rPr>
        <w:t xml:space="preserve">Нормативные затраты на оказание муниципальной услуги в сфере образования определяются </w:t>
      </w:r>
      <w:r w:rsidRPr="00342279">
        <w:rPr>
          <w:rFonts w:eastAsia="Calibri"/>
          <w:color w:val="auto"/>
          <w:sz w:val="24"/>
        </w:rPr>
        <w:t xml:space="preserve">для основной образовательной программы основгого общего образования </w:t>
      </w:r>
      <w:r w:rsidR="0007021D" w:rsidRPr="00342279">
        <w:rPr>
          <w:rFonts w:eastAsia="Calibri"/>
          <w:color w:val="auto"/>
          <w:sz w:val="24"/>
        </w:rPr>
        <w:t xml:space="preserve">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w:t>
      </w:r>
      <w:r w:rsidR="0007021D" w:rsidRPr="002861A1">
        <w:rPr>
          <w:rFonts w:eastAsia="Calibri"/>
          <w:color w:val="auto"/>
          <w:sz w:val="24"/>
        </w:rPr>
        <w:t xml:space="preserve">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w:t>
      </w:r>
      <w:r w:rsidRPr="002861A1">
        <w:rPr>
          <w:rFonts w:eastAsia="Calibri"/>
          <w:color w:val="auto"/>
          <w:sz w:val="24"/>
        </w:rPr>
        <w:t xml:space="preserve">учреждения </w:t>
      </w:r>
      <w:r w:rsidR="0007021D" w:rsidRPr="002861A1">
        <w:rPr>
          <w:rFonts w:eastAsia="Calibri"/>
          <w:color w:val="auto"/>
          <w:sz w:val="24"/>
        </w:rPr>
        <w:t>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07021D" w:rsidRPr="002861A1" w:rsidRDefault="00227A06" w:rsidP="00001C4B">
      <w:pPr>
        <w:suppressAutoHyphens/>
        <w:ind w:firstLine="0"/>
        <w:rPr>
          <w:rFonts w:eastAsia="Calibri"/>
          <w:color w:val="auto"/>
          <w:sz w:val="24"/>
        </w:rPr>
      </w:pPr>
      <w:r w:rsidRPr="002861A1">
        <w:rPr>
          <w:rFonts w:eastAsia="Calibri"/>
          <w:color w:val="auto"/>
          <w:sz w:val="24"/>
        </w:rPr>
        <w:t xml:space="preserve">    </w:t>
      </w:r>
      <w:r w:rsidR="0007021D" w:rsidRPr="002861A1">
        <w:rPr>
          <w:rFonts w:eastAsia="Calibri"/>
          <w:color w:val="auto"/>
          <w:sz w:val="24"/>
        </w:rPr>
        <w:t xml:space="preserve">Нормативные затраты на оказание </w:t>
      </w:r>
      <w:r w:rsidRPr="002861A1">
        <w:rPr>
          <w:rFonts w:eastAsia="Calibri"/>
          <w:color w:val="auto"/>
          <w:sz w:val="24"/>
        </w:rPr>
        <w:t>муниципальных</w:t>
      </w:r>
      <w:r w:rsidR="0007021D" w:rsidRPr="002861A1">
        <w:rPr>
          <w:rFonts w:eastAsia="Calibri"/>
          <w:color w:val="auto"/>
          <w:sz w:val="24"/>
        </w:rPr>
        <w:t xml:space="preserve">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w:t>
      </w:r>
      <w:r w:rsidRPr="002861A1">
        <w:rPr>
          <w:rFonts w:eastAsia="Calibri"/>
          <w:color w:val="auto"/>
          <w:sz w:val="24"/>
        </w:rPr>
        <w:t xml:space="preserve">учреждения и его филиала </w:t>
      </w:r>
      <w:r w:rsidR="0007021D" w:rsidRPr="002861A1">
        <w:rPr>
          <w:rFonts w:eastAsia="Calibri"/>
          <w:color w:val="auto"/>
          <w:sz w:val="24"/>
        </w:rPr>
        <w:t xml:space="preserve">не могут быть ниже уровня, соответствующего средней заработной плате </w:t>
      </w:r>
      <w:r w:rsidR="002B53D1" w:rsidRPr="002861A1">
        <w:rPr>
          <w:rFonts w:eastAsia="Calibri"/>
          <w:color w:val="auto"/>
          <w:sz w:val="24"/>
        </w:rPr>
        <w:t xml:space="preserve">в </w:t>
      </w:r>
      <w:r w:rsidR="002861A1" w:rsidRPr="002861A1">
        <w:rPr>
          <w:rFonts w:eastAsia="Calibri"/>
          <w:color w:val="auto"/>
          <w:sz w:val="24"/>
        </w:rPr>
        <w:t>регионе.</w:t>
      </w:r>
    </w:p>
    <w:p w:rsidR="0007021D" w:rsidRPr="002861A1" w:rsidRDefault="002B53D1" w:rsidP="00001C4B">
      <w:pPr>
        <w:suppressAutoHyphens/>
        <w:ind w:firstLine="0"/>
        <w:rPr>
          <w:rFonts w:eastAsia="Calibri"/>
          <w:color w:val="auto"/>
          <w:sz w:val="24"/>
        </w:rPr>
      </w:pPr>
      <w:r w:rsidRPr="002861A1">
        <w:rPr>
          <w:rFonts w:eastAsia="Calibri"/>
          <w:color w:val="auto"/>
          <w:sz w:val="24"/>
        </w:rPr>
        <w:t xml:space="preserve">   Региональный</w:t>
      </w:r>
      <w:r w:rsidR="0007021D" w:rsidRPr="002861A1">
        <w:rPr>
          <w:rFonts w:eastAsia="Calibri"/>
          <w:color w:val="auto"/>
          <w:sz w:val="24"/>
        </w:rPr>
        <w:t xml:space="preserve"> нормати</w:t>
      </w:r>
      <w:r w:rsidRPr="002861A1">
        <w:rPr>
          <w:rFonts w:eastAsia="Calibri"/>
          <w:color w:val="auto"/>
          <w:sz w:val="24"/>
        </w:rPr>
        <w:t>в</w:t>
      </w:r>
      <w:r w:rsidR="0007021D" w:rsidRPr="002861A1">
        <w:rPr>
          <w:rFonts w:eastAsia="Calibri"/>
          <w:color w:val="auto"/>
          <w:sz w:val="24"/>
        </w:rPr>
        <w:t xml:space="preserve"> </w:t>
      </w:r>
      <w:r w:rsidRPr="002861A1">
        <w:rPr>
          <w:rFonts w:eastAsia="Calibri"/>
          <w:color w:val="auto"/>
          <w:sz w:val="24"/>
        </w:rPr>
        <w:t xml:space="preserve">учитывает </w:t>
      </w:r>
      <w:r w:rsidR="0007021D" w:rsidRPr="002861A1">
        <w:rPr>
          <w:rFonts w:eastAsia="Calibri"/>
          <w:color w:val="auto"/>
          <w:sz w:val="24"/>
        </w:rPr>
        <w:t xml:space="preserve">затраты рабочего времени педагогических работников </w:t>
      </w:r>
      <w:r w:rsidRPr="002861A1">
        <w:rPr>
          <w:rFonts w:eastAsia="Calibri"/>
          <w:color w:val="auto"/>
          <w:sz w:val="24"/>
        </w:rPr>
        <w:t xml:space="preserve"> учреждения и его филиала </w:t>
      </w:r>
      <w:r w:rsidR="0007021D" w:rsidRPr="002861A1">
        <w:rPr>
          <w:rFonts w:eastAsia="Calibri"/>
          <w:color w:val="auto"/>
          <w:sz w:val="24"/>
        </w:rPr>
        <w:t>на урочную и внеурочную деятельность.</w:t>
      </w:r>
    </w:p>
    <w:p w:rsidR="0007021D" w:rsidRPr="002861A1" w:rsidRDefault="002B53D1" w:rsidP="00001C4B">
      <w:pPr>
        <w:suppressAutoHyphens/>
        <w:ind w:firstLine="0"/>
        <w:rPr>
          <w:rFonts w:eastAsia="Calibri"/>
          <w:color w:val="auto"/>
          <w:sz w:val="24"/>
        </w:rPr>
      </w:pPr>
      <w:r w:rsidRPr="002861A1">
        <w:rPr>
          <w:rFonts w:eastAsia="Calibri"/>
          <w:color w:val="auto"/>
          <w:sz w:val="24"/>
        </w:rPr>
        <w:t xml:space="preserve">    </w:t>
      </w:r>
      <w:r w:rsidR="0007021D" w:rsidRPr="002861A1">
        <w:rPr>
          <w:rFonts w:eastAsia="Calibri"/>
          <w:color w:val="auto"/>
          <w:sz w:val="24"/>
        </w:rPr>
        <w:t xml:space="preserve">Формирование фонда оплаты труда </w:t>
      </w:r>
      <w:r w:rsidRPr="002861A1">
        <w:rPr>
          <w:rFonts w:eastAsia="Calibri"/>
          <w:color w:val="auto"/>
          <w:sz w:val="24"/>
        </w:rPr>
        <w:t xml:space="preserve">учреждения </w:t>
      </w:r>
      <w:r w:rsidR="0007021D" w:rsidRPr="002861A1">
        <w:rPr>
          <w:rFonts w:eastAsia="Calibri"/>
          <w:color w:val="auto"/>
          <w:sz w:val="24"/>
        </w:rPr>
        <w:t xml:space="preserve">осуществляется в пределах объема </w:t>
      </w:r>
      <w:r w:rsidRPr="002861A1">
        <w:rPr>
          <w:rFonts w:eastAsia="Calibri"/>
          <w:color w:val="auto"/>
          <w:sz w:val="24"/>
        </w:rPr>
        <w:t xml:space="preserve">его </w:t>
      </w:r>
      <w:r w:rsidR="0007021D" w:rsidRPr="002861A1">
        <w:rPr>
          <w:rFonts w:eastAsia="Calibri"/>
          <w:color w:val="auto"/>
          <w:sz w:val="24"/>
        </w:rPr>
        <w:t xml:space="preserve">средств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w:t>
      </w:r>
      <w:r w:rsidR="0007021D" w:rsidRPr="002861A1">
        <w:rPr>
          <w:rFonts w:eastAsia="Calibri"/>
          <w:color w:val="auto"/>
          <w:sz w:val="24"/>
        </w:rPr>
        <w:lastRenderedPageBreak/>
        <w:t>Российской Федерации, количеством обучающихся, соответствующими поправочными коэффициентами (при их наличии) и положение</w:t>
      </w:r>
      <w:r w:rsidRPr="002861A1">
        <w:rPr>
          <w:rFonts w:eastAsia="Calibri"/>
          <w:color w:val="auto"/>
          <w:sz w:val="24"/>
        </w:rPr>
        <w:t>м</w:t>
      </w:r>
      <w:r w:rsidR="0007021D" w:rsidRPr="002861A1">
        <w:rPr>
          <w:rFonts w:eastAsia="Calibri"/>
          <w:color w:val="auto"/>
          <w:sz w:val="24"/>
        </w:rPr>
        <w:t xml:space="preserve"> об оплате труда работни</w:t>
      </w:r>
      <w:r w:rsidRPr="002861A1">
        <w:rPr>
          <w:rFonts w:eastAsia="Calibri"/>
          <w:color w:val="auto"/>
          <w:sz w:val="24"/>
        </w:rPr>
        <w:t xml:space="preserve">ков </w:t>
      </w:r>
      <w:r w:rsidR="002861A1" w:rsidRPr="002861A1">
        <w:rPr>
          <w:rFonts w:eastAsia="Calibri"/>
          <w:color w:val="auto"/>
          <w:sz w:val="24"/>
        </w:rPr>
        <w:t>МБОУ СОШ пос.Озерки.</w:t>
      </w:r>
    </w:p>
    <w:p w:rsidR="0007021D" w:rsidRPr="002861A1" w:rsidRDefault="002B53D1" w:rsidP="00001C4B">
      <w:pPr>
        <w:suppressAutoHyphens/>
        <w:ind w:firstLine="0"/>
        <w:rPr>
          <w:rFonts w:eastAsia="Calibri"/>
          <w:color w:val="auto"/>
          <w:sz w:val="24"/>
        </w:rPr>
      </w:pPr>
      <w:r w:rsidRPr="002861A1">
        <w:rPr>
          <w:rFonts w:eastAsia="Calibri"/>
          <w:color w:val="auto"/>
          <w:sz w:val="24"/>
        </w:rPr>
        <w:t xml:space="preserve">     Положением об оплате труда работников</w:t>
      </w:r>
      <w:r w:rsidR="002861A1" w:rsidRPr="002861A1">
        <w:rPr>
          <w:rFonts w:eastAsia="Calibri"/>
          <w:color w:val="auto"/>
          <w:sz w:val="24"/>
        </w:rPr>
        <w:t>МБОУ СОШ пос.Озерки</w:t>
      </w:r>
      <w:r w:rsidRPr="002861A1">
        <w:rPr>
          <w:rFonts w:eastAsia="Calibri"/>
          <w:color w:val="auto"/>
          <w:sz w:val="24"/>
        </w:rPr>
        <w:t xml:space="preserve"> определяются р</w:t>
      </w:r>
      <w:r w:rsidR="0007021D" w:rsidRPr="002861A1">
        <w:rPr>
          <w:rFonts w:eastAsia="Calibri"/>
          <w:color w:val="auto"/>
          <w:sz w:val="24"/>
        </w:rPr>
        <w:t>азмеры, порядок и условия осу</w:t>
      </w:r>
      <w:r w:rsidRPr="002861A1">
        <w:rPr>
          <w:rFonts w:eastAsia="Calibri"/>
          <w:color w:val="auto"/>
          <w:sz w:val="24"/>
        </w:rPr>
        <w:t xml:space="preserve">ществления стимулирующих выплат. В нем же </w:t>
      </w:r>
      <w:r w:rsidR="0007021D" w:rsidRPr="002861A1">
        <w:rPr>
          <w:rFonts w:eastAsia="Calibri"/>
          <w:color w:val="auto"/>
          <w:sz w:val="24"/>
        </w:rPr>
        <w:t xml:space="preserve">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w:t>
      </w:r>
      <w:r w:rsidR="00F150D0" w:rsidRPr="002861A1">
        <w:rPr>
          <w:rFonts w:eastAsia="Calibri"/>
          <w:color w:val="auto"/>
          <w:sz w:val="24"/>
        </w:rPr>
        <w:t>в т.ч.</w:t>
      </w:r>
      <w:r w:rsidR="0007021D" w:rsidRPr="002861A1">
        <w:rPr>
          <w:rFonts w:eastAsia="Calibri"/>
          <w:color w:val="auto"/>
          <w:sz w:val="24"/>
        </w:rPr>
        <w:t xml:space="preserve">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07021D" w:rsidRPr="002861A1" w:rsidRDefault="002B53D1" w:rsidP="00001C4B">
      <w:pPr>
        <w:suppressAutoHyphens/>
        <w:ind w:firstLine="0"/>
        <w:rPr>
          <w:rFonts w:eastAsia="Calibri"/>
          <w:color w:val="auto"/>
          <w:sz w:val="24"/>
        </w:rPr>
      </w:pPr>
      <w:r w:rsidRPr="002861A1">
        <w:rPr>
          <w:rFonts w:eastAsia="Calibri"/>
          <w:color w:val="auto"/>
          <w:sz w:val="24"/>
        </w:rPr>
        <w:t xml:space="preserve">    Учреждение </w:t>
      </w:r>
      <w:r w:rsidR="0007021D" w:rsidRPr="002861A1">
        <w:rPr>
          <w:rFonts w:eastAsia="Calibri"/>
          <w:color w:val="auto"/>
          <w:sz w:val="24"/>
        </w:rPr>
        <w:t>самостоятельно определяет:</w:t>
      </w:r>
    </w:p>
    <w:p w:rsidR="0007021D" w:rsidRPr="002861A1" w:rsidRDefault="0007021D" w:rsidP="00001C4B">
      <w:pPr>
        <w:suppressAutoHyphens/>
        <w:ind w:firstLine="0"/>
        <w:rPr>
          <w:rFonts w:eastAsia="Calibri"/>
          <w:color w:val="auto"/>
          <w:sz w:val="24"/>
        </w:rPr>
      </w:pPr>
      <w:r w:rsidRPr="002861A1">
        <w:rPr>
          <w:rFonts w:eastAsia="Calibri"/>
          <w:color w:val="auto"/>
          <w:sz w:val="24"/>
        </w:rPr>
        <w:t>- соотношение базовой и стимулирующей части фонда оплаты труда;</w:t>
      </w:r>
    </w:p>
    <w:p w:rsidR="0007021D" w:rsidRPr="002861A1" w:rsidRDefault="0007021D" w:rsidP="00001C4B">
      <w:pPr>
        <w:suppressAutoHyphens/>
        <w:ind w:firstLine="0"/>
        <w:rPr>
          <w:rFonts w:eastAsia="Calibri"/>
          <w:color w:val="auto"/>
          <w:sz w:val="24"/>
        </w:rPr>
      </w:pPr>
      <w:r w:rsidRPr="002861A1">
        <w:rPr>
          <w:rFonts w:eastAsia="Calibri"/>
          <w:color w:val="auto"/>
          <w:sz w:val="24"/>
        </w:rPr>
        <w:t>- соотношение фонда оплаты труда руководящего, педагогического, инженерно-т</w:t>
      </w:r>
      <w:r w:rsidR="002B53D1" w:rsidRPr="002861A1">
        <w:rPr>
          <w:rFonts w:eastAsia="Calibri"/>
          <w:color w:val="auto"/>
          <w:sz w:val="24"/>
        </w:rPr>
        <w:t>ехнического, административно-хозяйственно</w:t>
      </w:r>
      <w:r w:rsidRPr="002861A1">
        <w:rPr>
          <w:rFonts w:eastAsia="Calibri"/>
          <w:color w:val="auto"/>
          <w:sz w:val="24"/>
        </w:rPr>
        <w:t>го, производственного, учебно-вспомогательного и иного персонала;</w:t>
      </w:r>
    </w:p>
    <w:p w:rsidR="0007021D" w:rsidRPr="002861A1" w:rsidRDefault="0007021D" w:rsidP="00001C4B">
      <w:pPr>
        <w:suppressAutoHyphens/>
        <w:ind w:firstLine="0"/>
        <w:rPr>
          <w:rFonts w:eastAsia="Calibri"/>
          <w:color w:val="auto"/>
          <w:sz w:val="24"/>
        </w:rPr>
      </w:pPr>
      <w:r w:rsidRPr="002861A1">
        <w:rPr>
          <w:rFonts w:eastAsia="Calibri"/>
          <w:color w:val="auto"/>
          <w:sz w:val="24"/>
        </w:rPr>
        <w:t>-</w:t>
      </w:r>
      <w:r w:rsidRPr="002861A1">
        <w:rPr>
          <w:rFonts w:eastAsia="Calibri"/>
          <w:color w:val="auto"/>
          <w:sz w:val="24"/>
          <w:lang w:val="en-US"/>
        </w:rPr>
        <w:t> </w:t>
      </w:r>
      <w:r w:rsidRPr="002861A1">
        <w:rPr>
          <w:rFonts w:eastAsia="Calibri"/>
          <w:color w:val="auto"/>
          <w:sz w:val="24"/>
        </w:rPr>
        <w:t>соотношение общей и специальной частей внутри базовой части фонда оплаты труда;</w:t>
      </w:r>
    </w:p>
    <w:p w:rsidR="0007021D" w:rsidRPr="002861A1" w:rsidRDefault="0007021D" w:rsidP="00001C4B">
      <w:pPr>
        <w:suppressAutoHyphens/>
        <w:ind w:firstLine="0"/>
        <w:rPr>
          <w:rFonts w:eastAsia="Calibri"/>
          <w:color w:val="auto"/>
          <w:sz w:val="24"/>
        </w:rPr>
      </w:pPr>
      <w:r w:rsidRPr="002861A1">
        <w:rPr>
          <w:rFonts w:eastAsia="Calibri"/>
          <w:color w:val="auto"/>
          <w:sz w:val="24"/>
        </w:rPr>
        <w:t>-</w:t>
      </w:r>
      <w:r w:rsidRPr="002861A1">
        <w:rPr>
          <w:rFonts w:eastAsia="Calibri"/>
          <w:color w:val="auto"/>
          <w:sz w:val="24"/>
          <w:lang w:val="en-US"/>
        </w:rPr>
        <w:t> </w:t>
      </w:r>
      <w:r w:rsidRPr="002861A1">
        <w:rPr>
          <w:rFonts w:eastAsia="Calibri"/>
          <w:color w:val="auto"/>
          <w:sz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07021D" w:rsidRPr="002861A1" w:rsidRDefault="002B53D1" w:rsidP="002861A1">
      <w:pPr>
        <w:suppressAutoHyphens/>
        <w:ind w:firstLine="0"/>
        <w:rPr>
          <w:rFonts w:eastAsia="Calibri"/>
          <w:color w:val="auto"/>
          <w:sz w:val="24"/>
        </w:rPr>
      </w:pPr>
      <w:r w:rsidRPr="002861A1">
        <w:rPr>
          <w:rFonts w:eastAsia="Calibri"/>
          <w:color w:val="auto"/>
          <w:sz w:val="24"/>
        </w:rPr>
        <w:t xml:space="preserve">     </w:t>
      </w:r>
      <w:r w:rsidR="0007021D" w:rsidRPr="002861A1">
        <w:rPr>
          <w:rFonts w:eastAsia="Calibri"/>
          <w:color w:val="auto"/>
          <w:sz w:val="24"/>
        </w:rPr>
        <w:t xml:space="preserve">В распределении стимулирующей части фонда оплаты труда учитывается мнение </w:t>
      </w:r>
      <w:r w:rsidRPr="002861A1">
        <w:rPr>
          <w:rFonts w:eastAsia="Calibri"/>
          <w:color w:val="auto"/>
          <w:sz w:val="24"/>
        </w:rPr>
        <w:t xml:space="preserve">первичного профсоюзного отделения </w:t>
      </w:r>
      <w:r w:rsidR="002861A1" w:rsidRPr="002861A1">
        <w:rPr>
          <w:rFonts w:eastAsia="Calibri"/>
          <w:color w:val="auto"/>
          <w:sz w:val="24"/>
        </w:rPr>
        <w:t>МБОУ СОШ пос.Озерки</w:t>
      </w:r>
      <w:r w:rsidRPr="002861A1">
        <w:rPr>
          <w:rFonts w:eastAsia="Calibri"/>
          <w:color w:val="auto"/>
          <w:sz w:val="24"/>
        </w:rPr>
        <w:t xml:space="preserve">    </w:t>
      </w:r>
    </w:p>
    <w:p w:rsidR="0007021D" w:rsidRPr="002861A1" w:rsidRDefault="002B53D1" w:rsidP="00001C4B">
      <w:pPr>
        <w:suppressAutoHyphens/>
        <w:ind w:firstLine="0"/>
        <w:rPr>
          <w:rFonts w:eastAsia="Calibri"/>
          <w:color w:val="auto"/>
          <w:sz w:val="24"/>
        </w:rPr>
      </w:pPr>
      <w:r w:rsidRPr="002861A1">
        <w:rPr>
          <w:rFonts w:eastAsia="Calibri"/>
          <w:color w:val="auto"/>
          <w:sz w:val="24"/>
        </w:rPr>
        <w:t xml:space="preserve">    </w:t>
      </w:r>
      <w:r w:rsidR="0007021D" w:rsidRPr="002861A1">
        <w:rPr>
          <w:rFonts w:eastAsia="Calibri"/>
          <w:color w:val="auto"/>
          <w:sz w:val="24"/>
        </w:rPr>
        <w:t xml:space="preserve">Финансовое обеспечение оказания </w:t>
      </w:r>
      <w:r w:rsidRPr="002861A1">
        <w:rPr>
          <w:rFonts w:eastAsia="Calibri"/>
          <w:color w:val="auto"/>
          <w:sz w:val="24"/>
        </w:rPr>
        <w:t xml:space="preserve">муниципальных услуг </w:t>
      </w:r>
      <w:r w:rsidR="0007021D" w:rsidRPr="002861A1">
        <w:rPr>
          <w:rFonts w:eastAsia="Calibri"/>
          <w:color w:val="auto"/>
          <w:sz w:val="24"/>
        </w:rPr>
        <w:t>услуг осуществляется в пределах бюджетных ассигнований, предусмотренных организации на очередной финансовый год.</w:t>
      </w:r>
    </w:p>
    <w:p w:rsidR="0007021D" w:rsidRPr="002861A1" w:rsidRDefault="0007021D" w:rsidP="00001C4B">
      <w:pPr>
        <w:suppressAutoHyphens/>
        <w:rPr>
          <w:rFonts w:eastAsia="Calibri"/>
          <w:color w:val="auto"/>
          <w:sz w:val="24"/>
        </w:rPr>
      </w:pPr>
    </w:p>
    <w:sectPr w:rsidR="0007021D" w:rsidRPr="002861A1" w:rsidSect="00A53728">
      <w:pgSz w:w="16840" w:h="11907" w:orient="landscape" w:code="9"/>
      <w:pgMar w:top="1134" w:right="1134" w:bottom="1134"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4AA" w:rsidRDefault="00FD54AA" w:rsidP="00383166">
      <w:r>
        <w:separator/>
      </w:r>
    </w:p>
  </w:endnote>
  <w:endnote w:type="continuationSeparator" w:id="0">
    <w:p w:rsidR="00FD54AA" w:rsidRDefault="00FD54AA" w:rsidP="0038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NewtonC">
    <w:altName w:val="Courier New"/>
    <w:panose1 w:val="00000000000000000000"/>
    <w:charset w:val="00"/>
    <w:family w:val="swiss"/>
    <w:notTrueType/>
    <w:pitch w:val="variable"/>
    <w:sig w:usb0="00000001" w:usb1="0000004A"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OpenSymbol">
    <w:altName w:val="Times New Roman"/>
    <w:charset w:val="CC"/>
    <w:family w:val="auto"/>
    <w:pitch w:val="default"/>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84731"/>
      <w:docPartObj>
        <w:docPartGallery w:val="Page Numbers (Bottom of Page)"/>
        <w:docPartUnique/>
      </w:docPartObj>
    </w:sdtPr>
    <w:sdtContent>
      <w:p w:rsidR="00071DB2" w:rsidRDefault="00071DB2">
        <w:pPr>
          <w:pStyle w:val="a4"/>
          <w:jc w:val="right"/>
        </w:pPr>
        <w:r>
          <w:fldChar w:fldCharType="begin"/>
        </w:r>
        <w:r>
          <w:instrText>PAGE   \* MERGEFORMAT</w:instrText>
        </w:r>
        <w:r>
          <w:fldChar w:fldCharType="separate"/>
        </w:r>
        <w:r w:rsidR="00954619" w:rsidRPr="00954619">
          <w:rPr>
            <w:noProof/>
            <w:lang w:val="ru-RU"/>
          </w:rPr>
          <w:t>3</w:t>
        </w:r>
        <w:r>
          <w:fldChar w:fldCharType="end"/>
        </w:r>
      </w:p>
    </w:sdtContent>
  </w:sdt>
  <w:p w:rsidR="00071DB2" w:rsidRDefault="00071DB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DB2" w:rsidRDefault="00071DB2" w:rsidP="00383166">
    <w:r>
      <w:rPr>
        <w:rFonts w:eastAsia="Calibri"/>
      </w:rPr>
      <w:t>Примерная основная образовательная программа основного общего образования</w:t>
    </w:r>
    <w:r>
      <w:rPr>
        <w:rFonts w:eastAsia="Calibri"/>
      </w:rPr>
      <w:tab/>
    </w:r>
    <w:r>
      <w:rPr>
        <w:sz w:val="20"/>
      </w:rPr>
      <w:fldChar w:fldCharType="begin"/>
    </w:r>
    <w:r>
      <w:instrText xml:space="preserve"> PAGE   \* MERGEFORMAT </w:instrText>
    </w:r>
    <w:r>
      <w:rPr>
        <w:sz w:val="20"/>
      </w:rPr>
      <w:fldChar w:fldCharType="separate"/>
    </w:r>
    <w:r>
      <w:rPr>
        <w:rFonts w:eastAsia="Calibri"/>
        <w:b/>
      </w:rPr>
      <w:t>3</w:t>
    </w:r>
    <w:r>
      <w:rPr>
        <w:rFonts w:eastAsia="Calibr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4AA" w:rsidRDefault="00FD54AA" w:rsidP="00383166">
      <w:r>
        <w:separator/>
      </w:r>
    </w:p>
  </w:footnote>
  <w:footnote w:type="continuationSeparator" w:id="0">
    <w:p w:rsidR="00FD54AA" w:rsidRDefault="00FD54AA" w:rsidP="003831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319"/>
    <w:multiLevelType w:val="hybridMultilevel"/>
    <w:tmpl w:val="EB548274"/>
    <w:lvl w:ilvl="0" w:tplc="B142DFFA">
      <w:start w:val="1"/>
      <w:numFmt w:val="bullet"/>
      <w:lvlText w:val="–"/>
      <w:lvlJc w:val="left"/>
      <w:pPr>
        <w:tabs>
          <w:tab w:val="num" w:pos="1174"/>
        </w:tabs>
        <w:ind w:left="1174" w:hanging="360"/>
      </w:pPr>
      <w:rPr>
        <w:rFonts w:ascii="Times New Roman" w:hAnsi="Times New Roman" w:cs="Times New Roman"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 w15:restartNumberingAfterBreak="0">
    <w:nsid w:val="00D52BA0"/>
    <w:multiLevelType w:val="hybridMultilevel"/>
    <w:tmpl w:val="93E41ADC"/>
    <w:lvl w:ilvl="0" w:tplc="B142DFF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525D4E"/>
    <w:multiLevelType w:val="hybridMultilevel"/>
    <w:tmpl w:val="A7142736"/>
    <w:lvl w:ilvl="0" w:tplc="B142DFFA">
      <w:start w:val="1"/>
      <w:numFmt w:val="bullet"/>
      <w:lvlText w:val="–"/>
      <w:lvlJc w:val="left"/>
      <w:pPr>
        <w:tabs>
          <w:tab w:val="num" w:pos="1174"/>
        </w:tabs>
        <w:ind w:left="1174" w:hanging="360"/>
      </w:pPr>
      <w:rPr>
        <w:rFonts w:ascii="Times New Roman" w:hAnsi="Times New Roman" w:cs="Times New Roman"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 w15:restartNumberingAfterBreak="0">
    <w:nsid w:val="04F312A6"/>
    <w:multiLevelType w:val="multilevel"/>
    <w:tmpl w:val="47C0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5E0E70"/>
    <w:multiLevelType w:val="hybridMultilevel"/>
    <w:tmpl w:val="195418B2"/>
    <w:lvl w:ilvl="0" w:tplc="B142DFFA">
      <w:start w:val="1"/>
      <w:numFmt w:val="bullet"/>
      <w:lvlText w:val="–"/>
      <w:lvlJc w:val="left"/>
      <w:pPr>
        <w:tabs>
          <w:tab w:val="num" w:pos="1174"/>
        </w:tabs>
        <w:ind w:left="1174" w:hanging="360"/>
      </w:pPr>
      <w:rPr>
        <w:rFonts w:ascii="Times New Roman" w:hAnsi="Times New Roman" w:cs="Times New Roman"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 w15:restartNumberingAfterBreak="0">
    <w:nsid w:val="05A23F8A"/>
    <w:multiLevelType w:val="hybridMultilevel"/>
    <w:tmpl w:val="80A84B96"/>
    <w:lvl w:ilvl="0" w:tplc="B142DFF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454371"/>
    <w:multiLevelType w:val="hybridMultilevel"/>
    <w:tmpl w:val="F6A0E522"/>
    <w:lvl w:ilvl="0" w:tplc="B142DFF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B061C1"/>
    <w:multiLevelType w:val="hybridMultilevel"/>
    <w:tmpl w:val="F474A9B6"/>
    <w:lvl w:ilvl="0" w:tplc="B142DFF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EE0E64"/>
    <w:multiLevelType w:val="hybridMultilevel"/>
    <w:tmpl w:val="702E3818"/>
    <w:lvl w:ilvl="0" w:tplc="A4246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79487C"/>
    <w:multiLevelType w:val="hybridMultilevel"/>
    <w:tmpl w:val="249E2C0C"/>
    <w:lvl w:ilvl="0" w:tplc="B142DFF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F47D81"/>
    <w:multiLevelType w:val="hybridMultilevel"/>
    <w:tmpl w:val="501238FA"/>
    <w:lvl w:ilvl="0" w:tplc="8BBC30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3DA2324"/>
    <w:multiLevelType w:val="hybridMultilevel"/>
    <w:tmpl w:val="B232C436"/>
    <w:lvl w:ilvl="0" w:tplc="B142DFFA">
      <w:start w:val="1"/>
      <w:numFmt w:val="bullet"/>
      <w:lvlText w:val="–"/>
      <w:lvlJc w:val="left"/>
      <w:pPr>
        <w:ind w:left="1004" w:hanging="360"/>
      </w:pPr>
      <w:rPr>
        <w:rFonts w:ascii="Times New Roman" w:hAnsi="Times New Roman" w:cs="Times New Roman" w:hint="default"/>
        <w:color w:val="auto"/>
      </w:rPr>
    </w:lvl>
    <w:lvl w:ilvl="1" w:tplc="B142DFFA">
      <w:start w:val="1"/>
      <w:numFmt w:val="bullet"/>
      <w:lvlText w:val="–"/>
      <w:lvlJc w:val="left"/>
      <w:pPr>
        <w:ind w:left="1724" w:hanging="360"/>
      </w:pPr>
      <w:rPr>
        <w:rFonts w:ascii="Times New Roman" w:hAnsi="Times New Roman" w:cs="Times New Roman" w:hint="default"/>
        <w:color w:val="auto"/>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5112E83"/>
    <w:multiLevelType w:val="hybridMultilevel"/>
    <w:tmpl w:val="12BE7F14"/>
    <w:lvl w:ilvl="0" w:tplc="A4246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E821AC"/>
    <w:multiLevelType w:val="multilevel"/>
    <w:tmpl w:val="B4FCC700"/>
    <w:lvl w:ilvl="0">
      <w:start w:val="2"/>
      <w:numFmt w:val="decimal"/>
      <w:lvlText w:val="%1"/>
      <w:lvlJc w:val="left"/>
      <w:pPr>
        <w:ind w:left="888" w:hanging="496"/>
      </w:pPr>
      <w:rPr>
        <w:rFonts w:hint="default"/>
        <w:lang w:val="ru-RU" w:eastAsia="en-US" w:bidi="ar-SA"/>
      </w:rPr>
    </w:lvl>
    <w:lvl w:ilvl="1">
      <w:start w:val="1"/>
      <w:numFmt w:val="decimal"/>
      <w:lvlText w:val="%1.%2."/>
      <w:lvlJc w:val="left"/>
      <w:pPr>
        <w:ind w:left="2623" w:hanging="496"/>
        <w:jc w:val="righ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933" w:hanging="496"/>
      </w:pPr>
      <w:rPr>
        <w:rFonts w:hint="default"/>
        <w:lang w:val="ru-RU" w:eastAsia="en-US" w:bidi="ar-SA"/>
      </w:rPr>
    </w:lvl>
    <w:lvl w:ilvl="3">
      <w:numFmt w:val="bullet"/>
      <w:lvlText w:val="•"/>
      <w:lvlJc w:val="left"/>
      <w:pPr>
        <w:ind w:left="3960" w:hanging="496"/>
      </w:pPr>
      <w:rPr>
        <w:rFonts w:hint="default"/>
        <w:lang w:val="ru-RU" w:eastAsia="en-US" w:bidi="ar-SA"/>
      </w:rPr>
    </w:lvl>
    <w:lvl w:ilvl="4">
      <w:numFmt w:val="bullet"/>
      <w:lvlText w:val="•"/>
      <w:lvlJc w:val="left"/>
      <w:pPr>
        <w:ind w:left="4987" w:hanging="496"/>
      </w:pPr>
      <w:rPr>
        <w:rFonts w:hint="default"/>
        <w:lang w:val="ru-RU" w:eastAsia="en-US" w:bidi="ar-SA"/>
      </w:rPr>
    </w:lvl>
    <w:lvl w:ilvl="5">
      <w:numFmt w:val="bullet"/>
      <w:lvlText w:val="•"/>
      <w:lvlJc w:val="left"/>
      <w:pPr>
        <w:ind w:left="6014" w:hanging="496"/>
      </w:pPr>
      <w:rPr>
        <w:rFonts w:hint="default"/>
        <w:lang w:val="ru-RU" w:eastAsia="en-US" w:bidi="ar-SA"/>
      </w:rPr>
    </w:lvl>
    <w:lvl w:ilvl="6">
      <w:numFmt w:val="bullet"/>
      <w:lvlText w:val="•"/>
      <w:lvlJc w:val="left"/>
      <w:pPr>
        <w:ind w:left="7040" w:hanging="496"/>
      </w:pPr>
      <w:rPr>
        <w:rFonts w:hint="default"/>
        <w:lang w:val="ru-RU" w:eastAsia="en-US" w:bidi="ar-SA"/>
      </w:rPr>
    </w:lvl>
    <w:lvl w:ilvl="7">
      <w:numFmt w:val="bullet"/>
      <w:lvlText w:val="•"/>
      <w:lvlJc w:val="left"/>
      <w:pPr>
        <w:ind w:left="8067" w:hanging="496"/>
      </w:pPr>
      <w:rPr>
        <w:rFonts w:hint="default"/>
        <w:lang w:val="ru-RU" w:eastAsia="en-US" w:bidi="ar-SA"/>
      </w:rPr>
    </w:lvl>
    <w:lvl w:ilvl="8">
      <w:numFmt w:val="bullet"/>
      <w:lvlText w:val="•"/>
      <w:lvlJc w:val="left"/>
      <w:pPr>
        <w:ind w:left="9094" w:hanging="496"/>
      </w:pPr>
      <w:rPr>
        <w:rFonts w:hint="default"/>
        <w:lang w:val="ru-RU" w:eastAsia="en-US" w:bidi="ar-SA"/>
      </w:rPr>
    </w:lvl>
  </w:abstractNum>
  <w:abstractNum w:abstractNumId="14" w15:restartNumberingAfterBreak="0">
    <w:nsid w:val="30CD585C"/>
    <w:multiLevelType w:val="hybridMultilevel"/>
    <w:tmpl w:val="32F076B4"/>
    <w:lvl w:ilvl="0" w:tplc="B142DFF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F01EBA"/>
    <w:multiLevelType w:val="hybridMultilevel"/>
    <w:tmpl w:val="E990F6C2"/>
    <w:lvl w:ilvl="0" w:tplc="B142DFFA">
      <w:start w:val="1"/>
      <w:numFmt w:val="bullet"/>
      <w:lvlText w:val="–"/>
      <w:lvlJc w:val="left"/>
      <w:pPr>
        <w:ind w:left="1004" w:hanging="360"/>
      </w:pPr>
      <w:rPr>
        <w:rFonts w:ascii="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82B09DE"/>
    <w:multiLevelType w:val="hybridMultilevel"/>
    <w:tmpl w:val="0AB04C84"/>
    <w:lvl w:ilvl="0" w:tplc="E7C2ADD4">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CA7C5D"/>
    <w:multiLevelType w:val="hybridMultilevel"/>
    <w:tmpl w:val="ADCE5D26"/>
    <w:lvl w:ilvl="0" w:tplc="B142DFFA">
      <w:start w:val="1"/>
      <w:numFmt w:val="bullet"/>
      <w:lvlText w:val="–"/>
      <w:lvlJc w:val="left"/>
      <w:pPr>
        <w:tabs>
          <w:tab w:val="num" w:pos="1174"/>
        </w:tabs>
        <w:ind w:left="1174" w:hanging="360"/>
      </w:pPr>
      <w:rPr>
        <w:rFonts w:ascii="Times New Roman" w:hAnsi="Times New Roman" w:cs="Times New Roman"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8" w15:restartNumberingAfterBreak="0">
    <w:nsid w:val="4B6766DA"/>
    <w:multiLevelType w:val="hybridMultilevel"/>
    <w:tmpl w:val="0B121468"/>
    <w:lvl w:ilvl="0" w:tplc="A4246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C5A7065"/>
    <w:multiLevelType w:val="hybridMultilevel"/>
    <w:tmpl w:val="43B2670C"/>
    <w:lvl w:ilvl="0" w:tplc="B142DFFA">
      <w:start w:val="1"/>
      <w:numFmt w:val="bullet"/>
      <w:lvlText w:val="–"/>
      <w:lvlJc w:val="left"/>
      <w:pPr>
        <w:tabs>
          <w:tab w:val="num" w:pos="360"/>
        </w:tabs>
        <w:ind w:left="360" w:hanging="360"/>
      </w:pPr>
      <w:rPr>
        <w:rFonts w:ascii="Times New Roman" w:hAnsi="Times New Roman" w:cs="Times New Roman"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0" w15:restartNumberingAfterBreak="0">
    <w:nsid w:val="4F6F2B59"/>
    <w:multiLevelType w:val="hybridMultilevel"/>
    <w:tmpl w:val="5614A816"/>
    <w:lvl w:ilvl="0" w:tplc="A4246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930CE8"/>
    <w:multiLevelType w:val="hybridMultilevel"/>
    <w:tmpl w:val="C71E824C"/>
    <w:lvl w:ilvl="0" w:tplc="B142DFF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943121"/>
    <w:multiLevelType w:val="hybridMultilevel"/>
    <w:tmpl w:val="E14CACC6"/>
    <w:lvl w:ilvl="0" w:tplc="A4246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F66F37"/>
    <w:multiLevelType w:val="multilevel"/>
    <w:tmpl w:val="CC7C4518"/>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24" w15:restartNumberingAfterBreak="0">
    <w:nsid w:val="5D891F3A"/>
    <w:multiLevelType w:val="hybridMultilevel"/>
    <w:tmpl w:val="60A40194"/>
    <w:lvl w:ilvl="0" w:tplc="B142DFFA">
      <w:start w:val="1"/>
      <w:numFmt w:val="bullet"/>
      <w:lvlText w:val="–"/>
      <w:lvlJc w:val="left"/>
      <w:pPr>
        <w:tabs>
          <w:tab w:val="num" w:pos="1174"/>
        </w:tabs>
        <w:ind w:left="1174" w:hanging="360"/>
      </w:pPr>
      <w:rPr>
        <w:rFonts w:ascii="Times New Roman" w:hAnsi="Times New Roman" w:cs="Times New Roman"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5" w15:restartNumberingAfterBreak="0">
    <w:nsid w:val="5FB862A4"/>
    <w:multiLevelType w:val="hybridMultilevel"/>
    <w:tmpl w:val="06040BD2"/>
    <w:lvl w:ilvl="0" w:tplc="2DF80762">
      <w:start w:val="1"/>
      <w:numFmt w:val="bullet"/>
      <w:lvlText w:val="―"/>
      <w:lvlJc w:val="left"/>
      <w:pPr>
        <w:ind w:left="1004" w:hanging="360"/>
      </w:pPr>
      <w:rPr>
        <w:rFonts w:ascii="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625367A4"/>
    <w:multiLevelType w:val="hybridMultilevel"/>
    <w:tmpl w:val="B4F6C1A0"/>
    <w:lvl w:ilvl="0" w:tplc="B142DFF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6F64CF"/>
    <w:multiLevelType w:val="hybridMultilevel"/>
    <w:tmpl w:val="58B6ABA8"/>
    <w:lvl w:ilvl="0" w:tplc="B142DFFA">
      <w:start w:val="1"/>
      <w:numFmt w:val="bullet"/>
      <w:lvlText w:val="–"/>
      <w:lvlJc w:val="left"/>
      <w:pPr>
        <w:ind w:left="1004" w:hanging="360"/>
      </w:pPr>
      <w:rPr>
        <w:rFonts w:ascii="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64567BA0"/>
    <w:multiLevelType w:val="hybridMultilevel"/>
    <w:tmpl w:val="E9343048"/>
    <w:lvl w:ilvl="0" w:tplc="B142DFFA">
      <w:start w:val="1"/>
      <w:numFmt w:val="bullet"/>
      <w:lvlText w:val="–"/>
      <w:lvlJc w:val="left"/>
      <w:pPr>
        <w:ind w:left="762" w:hanging="360"/>
      </w:pPr>
      <w:rPr>
        <w:rFonts w:ascii="Times New Roman" w:hAnsi="Times New Roman" w:cs="Times New Roman" w:hint="default"/>
        <w:color w:val="auto"/>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9" w15:restartNumberingAfterBreak="0">
    <w:nsid w:val="645B321B"/>
    <w:multiLevelType w:val="hybridMultilevel"/>
    <w:tmpl w:val="CEF290AA"/>
    <w:lvl w:ilvl="0" w:tplc="B142DFFA">
      <w:start w:val="1"/>
      <w:numFmt w:val="bullet"/>
      <w:lvlText w:val="–"/>
      <w:lvlJc w:val="left"/>
      <w:pPr>
        <w:tabs>
          <w:tab w:val="num" w:pos="1174"/>
        </w:tabs>
        <w:ind w:left="1174" w:hanging="360"/>
      </w:pPr>
      <w:rPr>
        <w:rFonts w:ascii="Times New Roman" w:hAnsi="Times New Roman" w:cs="Times New Roman"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0" w15:restartNumberingAfterBreak="0">
    <w:nsid w:val="6BFB3C68"/>
    <w:multiLevelType w:val="hybridMultilevel"/>
    <w:tmpl w:val="40765108"/>
    <w:lvl w:ilvl="0" w:tplc="B142DFF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E70C6E"/>
    <w:multiLevelType w:val="hybridMultilevel"/>
    <w:tmpl w:val="2708A972"/>
    <w:lvl w:ilvl="0" w:tplc="B142DFFA">
      <w:start w:val="1"/>
      <w:numFmt w:val="bullet"/>
      <w:lvlText w:val="–"/>
      <w:lvlJc w:val="left"/>
      <w:pPr>
        <w:ind w:left="1004" w:hanging="360"/>
      </w:pPr>
      <w:rPr>
        <w:rFonts w:ascii="Times New Roman" w:hAnsi="Times New Roman" w:cs="Times New Roman" w:hint="default"/>
        <w:color w:val="auto"/>
      </w:rPr>
    </w:lvl>
    <w:lvl w:ilvl="1" w:tplc="B142DFFA">
      <w:start w:val="1"/>
      <w:numFmt w:val="bullet"/>
      <w:lvlText w:val="–"/>
      <w:lvlJc w:val="left"/>
      <w:pPr>
        <w:ind w:left="1724" w:hanging="360"/>
      </w:pPr>
      <w:rPr>
        <w:rFonts w:ascii="Times New Roman" w:hAnsi="Times New Roman" w:cs="Times New Roman" w:hint="default"/>
        <w:color w:val="auto"/>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DE95FAA"/>
    <w:multiLevelType w:val="hybridMultilevel"/>
    <w:tmpl w:val="A71EB9D0"/>
    <w:lvl w:ilvl="0" w:tplc="B142DFFA">
      <w:start w:val="1"/>
      <w:numFmt w:val="bullet"/>
      <w:lvlText w:val="–"/>
      <w:lvlJc w:val="left"/>
      <w:pPr>
        <w:ind w:left="1004" w:hanging="360"/>
      </w:pPr>
      <w:rPr>
        <w:rFonts w:ascii="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6F8E6354"/>
    <w:multiLevelType w:val="hybridMultilevel"/>
    <w:tmpl w:val="625619EC"/>
    <w:lvl w:ilvl="0" w:tplc="B142DFFA">
      <w:start w:val="1"/>
      <w:numFmt w:val="bullet"/>
      <w:lvlText w:val="–"/>
      <w:lvlJc w:val="left"/>
      <w:pPr>
        <w:ind w:left="1004" w:hanging="360"/>
      </w:pPr>
      <w:rPr>
        <w:rFonts w:ascii="Times New Roman" w:hAnsi="Times New Roman" w:cs="Times New Roman" w:hint="default"/>
        <w:color w:val="auto"/>
      </w:rPr>
    </w:lvl>
    <w:lvl w:ilvl="1" w:tplc="DF44BBE0">
      <w:numFmt w:val="bullet"/>
      <w:lvlText w:val="-"/>
      <w:lvlJc w:val="left"/>
      <w:pPr>
        <w:ind w:left="1979" w:hanging="61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725E55CA"/>
    <w:multiLevelType w:val="hybridMultilevel"/>
    <w:tmpl w:val="E0C6A584"/>
    <w:lvl w:ilvl="0" w:tplc="B142DFFA">
      <w:start w:val="1"/>
      <w:numFmt w:val="bullet"/>
      <w:lvlText w:val="–"/>
      <w:lvlJc w:val="left"/>
      <w:pPr>
        <w:ind w:left="1004" w:hanging="360"/>
      </w:pPr>
      <w:rPr>
        <w:rFonts w:ascii="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76556322"/>
    <w:multiLevelType w:val="hybridMultilevel"/>
    <w:tmpl w:val="D4624B8A"/>
    <w:lvl w:ilvl="0" w:tplc="B142DFFA">
      <w:start w:val="1"/>
      <w:numFmt w:val="bullet"/>
      <w:lvlText w:val="–"/>
      <w:lvlJc w:val="left"/>
      <w:pPr>
        <w:tabs>
          <w:tab w:val="num" w:pos="1174"/>
        </w:tabs>
        <w:ind w:left="1174" w:hanging="360"/>
      </w:pPr>
      <w:rPr>
        <w:rFonts w:ascii="Times New Roman" w:hAnsi="Times New Roman" w:cs="Times New Roman"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6" w15:restartNumberingAfterBreak="0">
    <w:nsid w:val="783D1695"/>
    <w:multiLevelType w:val="hybridMultilevel"/>
    <w:tmpl w:val="277ADDB4"/>
    <w:lvl w:ilvl="0" w:tplc="B142DFF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7B66A1"/>
    <w:multiLevelType w:val="multilevel"/>
    <w:tmpl w:val="0DB2AFCA"/>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7F1000"/>
    <w:multiLevelType w:val="hybridMultilevel"/>
    <w:tmpl w:val="1F30E960"/>
    <w:lvl w:ilvl="0" w:tplc="B142DFFA">
      <w:start w:val="1"/>
      <w:numFmt w:val="bullet"/>
      <w:lvlText w:val="–"/>
      <w:lvlJc w:val="left"/>
      <w:pPr>
        <w:ind w:left="1004" w:hanging="360"/>
      </w:pPr>
      <w:rPr>
        <w:rFonts w:ascii="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DCE08E9"/>
    <w:multiLevelType w:val="hybridMultilevel"/>
    <w:tmpl w:val="F1563896"/>
    <w:lvl w:ilvl="0" w:tplc="2F1E1210">
      <w:start w:val="1"/>
      <w:numFmt w:val="decimal"/>
      <w:lvlText w:val="%1."/>
      <w:lvlJc w:val="left"/>
      <w:pPr>
        <w:ind w:left="102" w:hanging="181"/>
      </w:pPr>
      <w:rPr>
        <w:rFonts w:ascii="Times New Roman" w:eastAsia="Times New Roman" w:hAnsi="Times New Roman" w:cs="Times New Roman" w:hint="default"/>
        <w:b w:val="0"/>
        <w:bCs w:val="0"/>
        <w:i w:val="0"/>
        <w:iCs w:val="0"/>
        <w:w w:val="100"/>
        <w:sz w:val="22"/>
        <w:szCs w:val="22"/>
        <w:lang w:val="ru-RU" w:eastAsia="en-US" w:bidi="ar-SA"/>
      </w:rPr>
    </w:lvl>
    <w:lvl w:ilvl="1" w:tplc="7786CFEA">
      <w:numFmt w:val="bullet"/>
      <w:lvlText w:val="•"/>
      <w:lvlJc w:val="left"/>
      <w:pPr>
        <w:ind w:left="373" w:hanging="181"/>
      </w:pPr>
      <w:rPr>
        <w:rFonts w:hint="default"/>
        <w:lang w:val="ru-RU" w:eastAsia="en-US" w:bidi="ar-SA"/>
      </w:rPr>
    </w:lvl>
    <w:lvl w:ilvl="2" w:tplc="C2D62BE2">
      <w:numFmt w:val="bullet"/>
      <w:lvlText w:val="•"/>
      <w:lvlJc w:val="left"/>
      <w:pPr>
        <w:ind w:left="647" w:hanging="181"/>
      </w:pPr>
      <w:rPr>
        <w:rFonts w:hint="default"/>
        <w:lang w:val="ru-RU" w:eastAsia="en-US" w:bidi="ar-SA"/>
      </w:rPr>
    </w:lvl>
    <w:lvl w:ilvl="3" w:tplc="D4BA6A2A">
      <w:numFmt w:val="bullet"/>
      <w:lvlText w:val="•"/>
      <w:lvlJc w:val="left"/>
      <w:pPr>
        <w:ind w:left="920" w:hanging="181"/>
      </w:pPr>
      <w:rPr>
        <w:rFonts w:hint="default"/>
        <w:lang w:val="ru-RU" w:eastAsia="en-US" w:bidi="ar-SA"/>
      </w:rPr>
    </w:lvl>
    <w:lvl w:ilvl="4" w:tplc="4134F780">
      <w:numFmt w:val="bullet"/>
      <w:lvlText w:val="•"/>
      <w:lvlJc w:val="left"/>
      <w:pPr>
        <w:ind w:left="1194" w:hanging="181"/>
      </w:pPr>
      <w:rPr>
        <w:rFonts w:hint="default"/>
        <w:lang w:val="ru-RU" w:eastAsia="en-US" w:bidi="ar-SA"/>
      </w:rPr>
    </w:lvl>
    <w:lvl w:ilvl="5" w:tplc="9BE88018">
      <w:numFmt w:val="bullet"/>
      <w:lvlText w:val="•"/>
      <w:lvlJc w:val="left"/>
      <w:pPr>
        <w:ind w:left="1467" w:hanging="181"/>
      </w:pPr>
      <w:rPr>
        <w:rFonts w:hint="default"/>
        <w:lang w:val="ru-RU" w:eastAsia="en-US" w:bidi="ar-SA"/>
      </w:rPr>
    </w:lvl>
    <w:lvl w:ilvl="6" w:tplc="8DCA184C">
      <w:numFmt w:val="bullet"/>
      <w:lvlText w:val="•"/>
      <w:lvlJc w:val="left"/>
      <w:pPr>
        <w:ind w:left="1741" w:hanging="181"/>
      </w:pPr>
      <w:rPr>
        <w:rFonts w:hint="default"/>
        <w:lang w:val="ru-RU" w:eastAsia="en-US" w:bidi="ar-SA"/>
      </w:rPr>
    </w:lvl>
    <w:lvl w:ilvl="7" w:tplc="88F6CC4E">
      <w:numFmt w:val="bullet"/>
      <w:lvlText w:val="•"/>
      <w:lvlJc w:val="left"/>
      <w:pPr>
        <w:ind w:left="2014" w:hanging="181"/>
      </w:pPr>
      <w:rPr>
        <w:rFonts w:hint="default"/>
        <w:lang w:val="ru-RU" w:eastAsia="en-US" w:bidi="ar-SA"/>
      </w:rPr>
    </w:lvl>
    <w:lvl w:ilvl="8" w:tplc="5D0021C8">
      <w:numFmt w:val="bullet"/>
      <w:lvlText w:val="•"/>
      <w:lvlJc w:val="left"/>
      <w:pPr>
        <w:ind w:left="2288" w:hanging="181"/>
      </w:pPr>
      <w:rPr>
        <w:rFonts w:hint="default"/>
        <w:lang w:val="ru-RU" w:eastAsia="en-US" w:bidi="ar-SA"/>
      </w:rPr>
    </w:lvl>
  </w:abstractNum>
  <w:abstractNum w:abstractNumId="40" w15:restartNumberingAfterBreak="0">
    <w:nsid w:val="7ED210C4"/>
    <w:multiLevelType w:val="hybridMultilevel"/>
    <w:tmpl w:val="A508D446"/>
    <w:lvl w:ilvl="0" w:tplc="04190011">
      <w:start w:val="1"/>
      <w:numFmt w:val="decimal"/>
      <w:lvlText w:val="%1)"/>
      <w:lvlJc w:val="left"/>
      <w:pPr>
        <w:tabs>
          <w:tab w:val="num" w:pos="720"/>
        </w:tabs>
        <w:ind w:left="720" w:hanging="360"/>
      </w:pPr>
    </w:lvl>
    <w:lvl w:ilvl="1" w:tplc="B142DFFA">
      <w:start w:val="1"/>
      <w:numFmt w:val="bullet"/>
      <w:lvlText w:val="–"/>
      <w:lvlJc w:val="left"/>
      <w:pPr>
        <w:tabs>
          <w:tab w:val="num" w:pos="1440"/>
        </w:tabs>
        <w:ind w:left="1440" w:hanging="360"/>
      </w:pPr>
      <w:rPr>
        <w:rFonts w:ascii="Times New Roman" w:hAnsi="Times New Roman" w:cs="Times New Roman"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23"/>
  </w:num>
  <w:num w:numId="3">
    <w:abstractNumId w:val="37"/>
  </w:num>
  <w:num w:numId="4">
    <w:abstractNumId w:val="25"/>
  </w:num>
  <w:num w:numId="5">
    <w:abstractNumId w:val="38"/>
  </w:num>
  <w:num w:numId="6">
    <w:abstractNumId w:val="34"/>
  </w:num>
  <w:num w:numId="7">
    <w:abstractNumId w:val="28"/>
  </w:num>
  <w:num w:numId="8">
    <w:abstractNumId w:val="30"/>
  </w:num>
  <w:num w:numId="9">
    <w:abstractNumId w:val="14"/>
  </w:num>
  <w:num w:numId="10">
    <w:abstractNumId w:val="21"/>
  </w:num>
  <w:num w:numId="11">
    <w:abstractNumId w:val="27"/>
  </w:num>
  <w:num w:numId="12">
    <w:abstractNumId w:val="40"/>
  </w:num>
  <w:num w:numId="13">
    <w:abstractNumId w:val="33"/>
  </w:num>
  <w:num w:numId="14">
    <w:abstractNumId w:val="11"/>
  </w:num>
  <w:num w:numId="15">
    <w:abstractNumId w:val="31"/>
  </w:num>
  <w:num w:numId="16">
    <w:abstractNumId w:val="32"/>
  </w:num>
  <w:num w:numId="17">
    <w:abstractNumId w:val="0"/>
  </w:num>
  <w:num w:numId="18">
    <w:abstractNumId w:val="2"/>
  </w:num>
  <w:num w:numId="19">
    <w:abstractNumId w:val="35"/>
  </w:num>
  <w:num w:numId="20">
    <w:abstractNumId w:val="24"/>
  </w:num>
  <w:num w:numId="21">
    <w:abstractNumId w:val="29"/>
  </w:num>
  <w:num w:numId="22">
    <w:abstractNumId w:val="4"/>
  </w:num>
  <w:num w:numId="23">
    <w:abstractNumId w:val="17"/>
  </w:num>
  <w:num w:numId="24">
    <w:abstractNumId w:val="19"/>
  </w:num>
  <w:num w:numId="25">
    <w:abstractNumId w:val="9"/>
  </w:num>
  <w:num w:numId="26">
    <w:abstractNumId w:val="36"/>
  </w:num>
  <w:num w:numId="27">
    <w:abstractNumId w:val="1"/>
  </w:num>
  <w:num w:numId="28">
    <w:abstractNumId w:val="5"/>
  </w:num>
  <w:num w:numId="29">
    <w:abstractNumId w:val="26"/>
  </w:num>
  <w:num w:numId="30">
    <w:abstractNumId w:val="7"/>
  </w:num>
  <w:num w:numId="31">
    <w:abstractNumId w:val="6"/>
  </w:num>
  <w:num w:numId="32">
    <w:abstractNumId w:val="15"/>
  </w:num>
  <w:num w:numId="33">
    <w:abstractNumId w:val="3"/>
  </w:num>
  <w:num w:numId="34">
    <w:abstractNumId w:val="12"/>
  </w:num>
  <w:num w:numId="35">
    <w:abstractNumId w:val="20"/>
  </w:num>
  <w:num w:numId="36">
    <w:abstractNumId w:val="22"/>
  </w:num>
  <w:num w:numId="37">
    <w:abstractNumId w:val="18"/>
  </w:num>
  <w:num w:numId="38">
    <w:abstractNumId w:val="8"/>
  </w:num>
  <w:num w:numId="39">
    <w:abstractNumId w:val="39"/>
  </w:num>
  <w:num w:numId="40">
    <w:abstractNumId w:val="13"/>
  </w:num>
  <w:num w:numId="41">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7B"/>
    <w:rsid w:val="0000185D"/>
    <w:rsid w:val="00001C4B"/>
    <w:rsid w:val="0000641A"/>
    <w:rsid w:val="00013113"/>
    <w:rsid w:val="000135AD"/>
    <w:rsid w:val="00014392"/>
    <w:rsid w:val="00014BB7"/>
    <w:rsid w:val="00016B5F"/>
    <w:rsid w:val="00022621"/>
    <w:rsid w:val="000251C8"/>
    <w:rsid w:val="00026563"/>
    <w:rsid w:val="00027FCA"/>
    <w:rsid w:val="00041914"/>
    <w:rsid w:val="00043129"/>
    <w:rsid w:val="00043BAD"/>
    <w:rsid w:val="00045D52"/>
    <w:rsid w:val="00046731"/>
    <w:rsid w:val="00053AE1"/>
    <w:rsid w:val="00063133"/>
    <w:rsid w:val="0007021D"/>
    <w:rsid w:val="00071DB2"/>
    <w:rsid w:val="00073190"/>
    <w:rsid w:val="0007707C"/>
    <w:rsid w:val="0008291B"/>
    <w:rsid w:val="000849DB"/>
    <w:rsid w:val="00085656"/>
    <w:rsid w:val="0009436D"/>
    <w:rsid w:val="00094D89"/>
    <w:rsid w:val="0009586D"/>
    <w:rsid w:val="000A1220"/>
    <w:rsid w:val="000A5A16"/>
    <w:rsid w:val="000A6CAF"/>
    <w:rsid w:val="000A72AD"/>
    <w:rsid w:val="000A779D"/>
    <w:rsid w:val="000B5913"/>
    <w:rsid w:val="000B645B"/>
    <w:rsid w:val="000C1252"/>
    <w:rsid w:val="000C2D89"/>
    <w:rsid w:val="000D108E"/>
    <w:rsid w:val="000D45A8"/>
    <w:rsid w:val="000E2D10"/>
    <w:rsid w:val="000E2DF5"/>
    <w:rsid w:val="000E4197"/>
    <w:rsid w:val="000E45C7"/>
    <w:rsid w:val="000E5ED3"/>
    <w:rsid w:val="000E62B8"/>
    <w:rsid w:val="000F007D"/>
    <w:rsid w:val="000F1793"/>
    <w:rsid w:val="000F373F"/>
    <w:rsid w:val="000F525A"/>
    <w:rsid w:val="000F6F62"/>
    <w:rsid w:val="000F71AC"/>
    <w:rsid w:val="00104724"/>
    <w:rsid w:val="00105B55"/>
    <w:rsid w:val="001075C3"/>
    <w:rsid w:val="00107DB6"/>
    <w:rsid w:val="00113C7A"/>
    <w:rsid w:val="00120432"/>
    <w:rsid w:val="00123ECF"/>
    <w:rsid w:val="00130B52"/>
    <w:rsid w:val="00134C0A"/>
    <w:rsid w:val="00136C87"/>
    <w:rsid w:val="00136E45"/>
    <w:rsid w:val="00144CA4"/>
    <w:rsid w:val="0015238E"/>
    <w:rsid w:val="0015389B"/>
    <w:rsid w:val="00153EAB"/>
    <w:rsid w:val="00157227"/>
    <w:rsid w:val="001577E6"/>
    <w:rsid w:val="00161765"/>
    <w:rsid w:val="00164792"/>
    <w:rsid w:val="00165A83"/>
    <w:rsid w:val="001675D1"/>
    <w:rsid w:val="0017169F"/>
    <w:rsid w:val="00171776"/>
    <w:rsid w:val="0017521E"/>
    <w:rsid w:val="00176FE1"/>
    <w:rsid w:val="0017721D"/>
    <w:rsid w:val="00180A94"/>
    <w:rsid w:val="00181907"/>
    <w:rsid w:val="0018294A"/>
    <w:rsid w:val="0018460A"/>
    <w:rsid w:val="00187DD4"/>
    <w:rsid w:val="00191063"/>
    <w:rsid w:val="00191C9D"/>
    <w:rsid w:val="00191E2F"/>
    <w:rsid w:val="001924CB"/>
    <w:rsid w:val="0019250A"/>
    <w:rsid w:val="001940B7"/>
    <w:rsid w:val="00194C4E"/>
    <w:rsid w:val="00194DAD"/>
    <w:rsid w:val="00196E54"/>
    <w:rsid w:val="001970B1"/>
    <w:rsid w:val="00197326"/>
    <w:rsid w:val="001A0DA5"/>
    <w:rsid w:val="001A504F"/>
    <w:rsid w:val="001A6E83"/>
    <w:rsid w:val="001B68C2"/>
    <w:rsid w:val="001B788A"/>
    <w:rsid w:val="001C062A"/>
    <w:rsid w:val="001C6061"/>
    <w:rsid w:val="001E2BE5"/>
    <w:rsid w:val="001E5A0F"/>
    <w:rsid w:val="001E64BF"/>
    <w:rsid w:val="001E65D3"/>
    <w:rsid w:val="001E7719"/>
    <w:rsid w:val="001F1D36"/>
    <w:rsid w:val="0020074E"/>
    <w:rsid w:val="00204EE6"/>
    <w:rsid w:val="00211D4F"/>
    <w:rsid w:val="00215E14"/>
    <w:rsid w:val="002179D5"/>
    <w:rsid w:val="0022426B"/>
    <w:rsid w:val="00224952"/>
    <w:rsid w:val="002249C4"/>
    <w:rsid w:val="00225F51"/>
    <w:rsid w:val="00226F6B"/>
    <w:rsid w:val="002275FC"/>
    <w:rsid w:val="00227A06"/>
    <w:rsid w:val="00234DAE"/>
    <w:rsid w:val="002355CC"/>
    <w:rsid w:val="002542C8"/>
    <w:rsid w:val="00257A8B"/>
    <w:rsid w:val="00262CE8"/>
    <w:rsid w:val="002638EC"/>
    <w:rsid w:val="00265D08"/>
    <w:rsid w:val="00271ED0"/>
    <w:rsid w:val="002721D8"/>
    <w:rsid w:val="00277608"/>
    <w:rsid w:val="002861A1"/>
    <w:rsid w:val="0029265C"/>
    <w:rsid w:val="00293950"/>
    <w:rsid w:val="002959A6"/>
    <w:rsid w:val="002A31AC"/>
    <w:rsid w:val="002A3EAF"/>
    <w:rsid w:val="002A5415"/>
    <w:rsid w:val="002B0E5E"/>
    <w:rsid w:val="002B107B"/>
    <w:rsid w:val="002B2E51"/>
    <w:rsid w:val="002B2EA2"/>
    <w:rsid w:val="002B4CD0"/>
    <w:rsid w:val="002B53D1"/>
    <w:rsid w:val="002B63FB"/>
    <w:rsid w:val="002C0C9E"/>
    <w:rsid w:val="002C29F7"/>
    <w:rsid w:val="002C6D8F"/>
    <w:rsid w:val="002D1A2E"/>
    <w:rsid w:val="002E272E"/>
    <w:rsid w:val="002E362F"/>
    <w:rsid w:val="002F13CD"/>
    <w:rsid w:val="002F6570"/>
    <w:rsid w:val="002F788A"/>
    <w:rsid w:val="00307432"/>
    <w:rsid w:val="00312C96"/>
    <w:rsid w:val="003209C3"/>
    <w:rsid w:val="003223D9"/>
    <w:rsid w:val="0032467B"/>
    <w:rsid w:val="003250F7"/>
    <w:rsid w:val="003266F6"/>
    <w:rsid w:val="003273AA"/>
    <w:rsid w:val="003309A3"/>
    <w:rsid w:val="00333B29"/>
    <w:rsid w:val="00334BE4"/>
    <w:rsid w:val="00334D96"/>
    <w:rsid w:val="00340FFA"/>
    <w:rsid w:val="00342279"/>
    <w:rsid w:val="0034396C"/>
    <w:rsid w:val="003472A8"/>
    <w:rsid w:val="00356BE7"/>
    <w:rsid w:val="00357A6C"/>
    <w:rsid w:val="0036346A"/>
    <w:rsid w:val="00364FD2"/>
    <w:rsid w:val="00367382"/>
    <w:rsid w:val="00373BA1"/>
    <w:rsid w:val="00373ED7"/>
    <w:rsid w:val="003774DB"/>
    <w:rsid w:val="0038135F"/>
    <w:rsid w:val="00382E6D"/>
    <w:rsid w:val="00383166"/>
    <w:rsid w:val="00385948"/>
    <w:rsid w:val="003860BC"/>
    <w:rsid w:val="003918EC"/>
    <w:rsid w:val="00393C8B"/>
    <w:rsid w:val="00395768"/>
    <w:rsid w:val="003A01CB"/>
    <w:rsid w:val="003A2AAC"/>
    <w:rsid w:val="003A7622"/>
    <w:rsid w:val="003B00A4"/>
    <w:rsid w:val="003B0EBD"/>
    <w:rsid w:val="003B2458"/>
    <w:rsid w:val="003B56A7"/>
    <w:rsid w:val="003C4A6D"/>
    <w:rsid w:val="003D3FC4"/>
    <w:rsid w:val="003D7ED2"/>
    <w:rsid w:val="003E6673"/>
    <w:rsid w:val="003E7DDE"/>
    <w:rsid w:val="003F07B1"/>
    <w:rsid w:val="003F1030"/>
    <w:rsid w:val="003F38CC"/>
    <w:rsid w:val="00401221"/>
    <w:rsid w:val="00402B51"/>
    <w:rsid w:val="00404EE9"/>
    <w:rsid w:val="00411518"/>
    <w:rsid w:val="0041172B"/>
    <w:rsid w:val="004151CD"/>
    <w:rsid w:val="00417F95"/>
    <w:rsid w:val="00420634"/>
    <w:rsid w:val="00424399"/>
    <w:rsid w:val="00425599"/>
    <w:rsid w:val="00430164"/>
    <w:rsid w:val="0043697F"/>
    <w:rsid w:val="00446185"/>
    <w:rsid w:val="00447BF0"/>
    <w:rsid w:val="00453D32"/>
    <w:rsid w:val="00461BC4"/>
    <w:rsid w:val="00461BC8"/>
    <w:rsid w:val="00462904"/>
    <w:rsid w:val="00465207"/>
    <w:rsid w:val="00465298"/>
    <w:rsid w:val="00471738"/>
    <w:rsid w:val="00481154"/>
    <w:rsid w:val="0048205E"/>
    <w:rsid w:val="0048437E"/>
    <w:rsid w:val="00484E99"/>
    <w:rsid w:val="00485A34"/>
    <w:rsid w:val="00492586"/>
    <w:rsid w:val="004926DF"/>
    <w:rsid w:val="00495762"/>
    <w:rsid w:val="00496665"/>
    <w:rsid w:val="004975F0"/>
    <w:rsid w:val="004A123D"/>
    <w:rsid w:val="004A1F1D"/>
    <w:rsid w:val="004A4057"/>
    <w:rsid w:val="004A50D1"/>
    <w:rsid w:val="004A5F75"/>
    <w:rsid w:val="004B1DFB"/>
    <w:rsid w:val="004B3A84"/>
    <w:rsid w:val="004B5680"/>
    <w:rsid w:val="004B61A9"/>
    <w:rsid w:val="004C0D4E"/>
    <w:rsid w:val="004C765D"/>
    <w:rsid w:val="004D1948"/>
    <w:rsid w:val="004D1C3A"/>
    <w:rsid w:val="004D3519"/>
    <w:rsid w:val="004D4365"/>
    <w:rsid w:val="004D436F"/>
    <w:rsid w:val="004E1DD5"/>
    <w:rsid w:val="004F2D03"/>
    <w:rsid w:val="004F2D13"/>
    <w:rsid w:val="004F51A7"/>
    <w:rsid w:val="004F554F"/>
    <w:rsid w:val="004F6472"/>
    <w:rsid w:val="004F67AB"/>
    <w:rsid w:val="00504073"/>
    <w:rsid w:val="00504267"/>
    <w:rsid w:val="00505E47"/>
    <w:rsid w:val="005100E6"/>
    <w:rsid w:val="00512709"/>
    <w:rsid w:val="0051381A"/>
    <w:rsid w:val="005141F5"/>
    <w:rsid w:val="00522161"/>
    <w:rsid w:val="0052510C"/>
    <w:rsid w:val="00527912"/>
    <w:rsid w:val="00530EAE"/>
    <w:rsid w:val="0053499C"/>
    <w:rsid w:val="00543F3C"/>
    <w:rsid w:val="00545424"/>
    <w:rsid w:val="005563EB"/>
    <w:rsid w:val="005575CF"/>
    <w:rsid w:val="0056336C"/>
    <w:rsid w:val="0056609E"/>
    <w:rsid w:val="005660FB"/>
    <w:rsid w:val="00570F0E"/>
    <w:rsid w:val="00573365"/>
    <w:rsid w:val="00575D48"/>
    <w:rsid w:val="00581937"/>
    <w:rsid w:val="005856A5"/>
    <w:rsid w:val="00590985"/>
    <w:rsid w:val="0059168E"/>
    <w:rsid w:val="005A1C59"/>
    <w:rsid w:val="005A7435"/>
    <w:rsid w:val="005B01A2"/>
    <w:rsid w:val="005B0360"/>
    <w:rsid w:val="005B411D"/>
    <w:rsid w:val="005B4A0B"/>
    <w:rsid w:val="005B68C0"/>
    <w:rsid w:val="005C219A"/>
    <w:rsid w:val="005C2FD9"/>
    <w:rsid w:val="005C4041"/>
    <w:rsid w:val="005C443B"/>
    <w:rsid w:val="005C5EF6"/>
    <w:rsid w:val="005D17C5"/>
    <w:rsid w:val="005D463E"/>
    <w:rsid w:val="005D4984"/>
    <w:rsid w:val="005E2922"/>
    <w:rsid w:val="005E42DB"/>
    <w:rsid w:val="005F2E3D"/>
    <w:rsid w:val="005F338B"/>
    <w:rsid w:val="005F3FF9"/>
    <w:rsid w:val="005F5AF2"/>
    <w:rsid w:val="005F5CD0"/>
    <w:rsid w:val="005F6F0F"/>
    <w:rsid w:val="005F7DAA"/>
    <w:rsid w:val="006015A1"/>
    <w:rsid w:val="00603ACB"/>
    <w:rsid w:val="00606881"/>
    <w:rsid w:val="0061006D"/>
    <w:rsid w:val="00612292"/>
    <w:rsid w:val="0061685B"/>
    <w:rsid w:val="00621BA6"/>
    <w:rsid w:val="00625A8E"/>
    <w:rsid w:val="00630AEA"/>
    <w:rsid w:val="00631EF3"/>
    <w:rsid w:val="00632514"/>
    <w:rsid w:val="00635314"/>
    <w:rsid w:val="00635BFD"/>
    <w:rsid w:val="00636051"/>
    <w:rsid w:val="006419C4"/>
    <w:rsid w:val="00645839"/>
    <w:rsid w:val="006464B8"/>
    <w:rsid w:val="00646A82"/>
    <w:rsid w:val="00650FB9"/>
    <w:rsid w:val="00651A55"/>
    <w:rsid w:val="00653A2F"/>
    <w:rsid w:val="00660E88"/>
    <w:rsid w:val="00661FB9"/>
    <w:rsid w:val="0066684E"/>
    <w:rsid w:val="006754D8"/>
    <w:rsid w:val="00675609"/>
    <w:rsid w:val="00680183"/>
    <w:rsid w:val="00681D74"/>
    <w:rsid w:val="0068289B"/>
    <w:rsid w:val="0068554B"/>
    <w:rsid w:val="00686067"/>
    <w:rsid w:val="006921C4"/>
    <w:rsid w:val="006941C0"/>
    <w:rsid w:val="00697491"/>
    <w:rsid w:val="006A01E9"/>
    <w:rsid w:val="006A2E58"/>
    <w:rsid w:val="006A56B4"/>
    <w:rsid w:val="006A5D40"/>
    <w:rsid w:val="006B1145"/>
    <w:rsid w:val="006B20C3"/>
    <w:rsid w:val="006B6C91"/>
    <w:rsid w:val="006B7520"/>
    <w:rsid w:val="006C13E4"/>
    <w:rsid w:val="006C3B75"/>
    <w:rsid w:val="006D20A2"/>
    <w:rsid w:val="006D2F1A"/>
    <w:rsid w:val="006D6089"/>
    <w:rsid w:val="006E149F"/>
    <w:rsid w:val="006E1BA0"/>
    <w:rsid w:val="006E1EFF"/>
    <w:rsid w:val="006F1983"/>
    <w:rsid w:val="006F24A9"/>
    <w:rsid w:val="006F38B4"/>
    <w:rsid w:val="006F6962"/>
    <w:rsid w:val="006F76A8"/>
    <w:rsid w:val="006F7C61"/>
    <w:rsid w:val="00703C85"/>
    <w:rsid w:val="007068DA"/>
    <w:rsid w:val="007077E7"/>
    <w:rsid w:val="0071327C"/>
    <w:rsid w:val="00713C67"/>
    <w:rsid w:val="00721219"/>
    <w:rsid w:val="007219D5"/>
    <w:rsid w:val="00726427"/>
    <w:rsid w:val="00731DE4"/>
    <w:rsid w:val="00732743"/>
    <w:rsid w:val="00732A1D"/>
    <w:rsid w:val="00733DD7"/>
    <w:rsid w:val="00741D09"/>
    <w:rsid w:val="0074439C"/>
    <w:rsid w:val="007473E3"/>
    <w:rsid w:val="007513CF"/>
    <w:rsid w:val="00752BF7"/>
    <w:rsid w:val="00755178"/>
    <w:rsid w:val="00757A89"/>
    <w:rsid w:val="0076068E"/>
    <w:rsid w:val="007631C5"/>
    <w:rsid w:val="0076370E"/>
    <w:rsid w:val="00764BA4"/>
    <w:rsid w:val="00765C8C"/>
    <w:rsid w:val="0077183D"/>
    <w:rsid w:val="00772B7F"/>
    <w:rsid w:val="0077416B"/>
    <w:rsid w:val="0077541E"/>
    <w:rsid w:val="0078012B"/>
    <w:rsid w:val="00782DFF"/>
    <w:rsid w:val="00783A6F"/>
    <w:rsid w:val="00783AD6"/>
    <w:rsid w:val="00786C81"/>
    <w:rsid w:val="007A1DCE"/>
    <w:rsid w:val="007A2082"/>
    <w:rsid w:val="007A6DF7"/>
    <w:rsid w:val="007B4BD6"/>
    <w:rsid w:val="007B58D5"/>
    <w:rsid w:val="007B74CE"/>
    <w:rsid w:val="007C6461"/>
    <w:rsid w:val="007D34DE"/>
    <w:rsid w:val="007D35AC"/>
    <w:rsid w:val="007D5EF9"/>
    <w:rsid w:val="007D649D"/>
    <w:rsid w:val="007D6D9E"/>
    <w:rsid w:val="007E010A"/>
    <w:rsid w:val="007E36C6"/>
    <w:rsid w:val="007E4922"/>
    <w:rsid w:val="007E5164"/>
    <w:rsid w:val="007F20EE"/>
    <w:rsid w:val="007F50F2"/>
    <w:rsid w:val="007F5DEA"/>
    <w:rsid w:val="00800876"/>
    <w:rsid w:val="00811827"/>
    <w:rsid w:val="0081269E"/>
    <w:rsid w:val="00825EF4"/>
    <w:rsid w:val="00826035"/>
    <w:rsid w:val="00833A20"/>
    <w:rsid w:val="0083498F"/>
    <w:rsid w:val="008369B1"/>
    <w:rsid w:val="0083788E"/>
    <w:rsid w:val="00840E16"/>
    <w:rsid w:val="00841BC1"/>
    <w:rsid w:val="00841CE0"/>
    <w:rsid w:val="00841D2E"/>
    <w:rsid w:val="00843E09"/>
    <w:rsid w:val="00845BFE"/>
    <w:rsid w:val="008517A8"/>
    <w:rsid w:val="008528E8"/>
    <w:rsid w:val="00853057"/>
    <w:rsid w:val="00857F6F"/>
    <w:rsid w:val="00860524"/>
    <w:rsid w:val="008637A2"/>
    <w:rsid w:val="00863C6D"/>
    <w:rsid w:val="00865A15"/>
    <w:rsid w:val="00866B99"/>
    <w:rsid w:val="00870997"/>
    <w:rsid w:val="008709E6"/>
    <w:rsid w:val="00871EC4"/>
    <w:rsid w:val="00874F50"/>
    <w:rsid w:val="0087563E"/>
    <w:rsid w:val="00877D4A"/>
    <w:rsid w:val="008821B3"/>
    <w:rsid w:val="00890D8A"/>
    <w:rsid w:val="00892970"/>
    <w:rsid w:val="008947C0"/>
    <w:rsid w:val="00896D1A"/>
    <w:rsid w:val="008A22A1"/>
    <w:rsid w:val="008A2452"/>
    <w:rsid w:val="008A5390"/>
    <w:rsid w:val="008A69C2"/>
    <w:rsid w:val="008A7965"/>
    <w:rsid w:val="008B0CDB"/>
    <w:rsid w:val="008B4BAF"/>
    <w:rsid w:val="008B5D1D"/>
    <w:rsid w:val="008B733C"/>
    <w:rsid w:val="008C24FB"/>
    <w:rsid w:val="008C3037"/>
    <w:rsid w:val="008C67FB"/>
    <w:rsid w:val="008C76AB"/>
    <w:rsid w:val="008D0A89"/>
    <w:rsid w:val="008D31E2"/>
    <w:rsid w:val="008D35D9"/>
    <w:rsid w:val="008D379D"/>
    <w:rsid w:val="008E6AAF"/>
    <w:rsid w:val="008F467F"/>
    <w:rsid w:val="008F51D9"/>
    <w:rsid w:val="008F59C2"/>
    <w:rsid w:val="009015E3"/>
    <w:rsid w:val="00901D5D"/>
    <w:rsid w:val="00901DD7"/>
    <w:rsid w:val="00903FE4"/>
    <w:rsid w:val="0090486D"/>
    <w:rsid w:val="00905E0C"/>
    <w:rsid w:val="00914161"/>
    <w:rsid w:val="009150AA"/>
    <w:rsid w:val="00920B23"/>
    <w:rsid w:val="009220CA"/>
    <w:rsid w:val="0092313C"/>
    <w:rsid w:val="00925558"/>
    <w:rsid w:val="009261E2"/>
    <w:rsid w:val="00931560"/>
    <w:rsid w:val="00931771"/>
    <w:rsid w:val="009335E5"/>
    <w:rsid w:val="00934943"/>
    <w:rsid w:val="0093505C"/>
    <w:rsid w:val="00944161"/>
    <w:rsid w:val="009458E8"/>
    <w:rsid w:val="009500DE"/>
    <w:rsid w:val="009509E3"/>
    <w:rsid w:val="009509F7"/>
    <w:rsid w:val="009511FA"/>
    <w:rsid w:val="009528E5"/>
    <w:rsid w:val="00953ACF"/>
    <w:rsid w:val="00954619"/>
    <w:rsid w:val="00955C3F"/>
    <w:rsid w:val="00962746"/>
    <w:rsid w:val="00967514"/>
    <w:rsid w:val="009678A6"/>
    <w:rsid w:val="00970EB5"/>
    <w:rsid w:val="00972AB6"/>
    <w:rsid w:val="00973C79"/>
    <w:rsid w:val="009741AA"/>
    <w:rsid w:val="009776F6"/>
    <w:rsid w:val="00977BE7"/>
    <w:rsid w:val="00977E70"/>
    <w:rsid w:val="0098067D"/>
    <w:rsid w:val="00980A81"/>
    <w:rsid w:val="0098719C"/>
    <w:rsid w:val="00987BB8"/>
    <w:rsid w:val="009904FF"/>
    <w:rsid w:val="0099079F"/>
    <w:rsid w:val="00991D59"/>
    <w:rsid w:val="009A166C"/>
    <w:rsid w:val="009A206A"/>
    <w:rsid w:val="009A4D5E"/>
    <w:rsid w:val="009A722F"/>
    <w:rsid w:val="009B3E4B"/>
    <w:rsid w:val="009B75D0"/>
    <w:rsid w:val="009C04B0"/>
    <w:rsid w:val="009C59E5"/>
    <w:rsid w:val="009C76EF"/>
    <w:rsid w:val="009D11EF"/>
    <w:rsid w:val="009D1F8C"/>
    <w:rsid w:val="009D397C"/>
    <w:rsid w:val="009D6AA5"/>
    <w:rsid w:val="009D7390"/>
    <w:rsid w:val="009E4ED7"/>
    <w:rsid w:val="009E6D00"/>
    <w:rsid w:val="009E7478"/>
    <w:rsid w:val="009F1290"/>
    <w:rsid w:val="009F223A"/>
    <w:rsid w:val="009F483F"/>
    <w:rsid w:val="009F5B31"/>
    <w:rsid w:val="009F7A69"/>
    <w:rsid w:val="00A01D68"/>
    <w:rsid w:val="00A04F81"/>
    <w:rsid w:val="00A07F96"/>
    <w:rsid w:val="00A10EDB"/>
    <w:rsid w:val="00A11E9E"/>
    <w:rsid w:val="00A127A4"/>
    <w:rsid w:val="00A144F5"/>
    <w:rsid w:val="00A205BC"/>
    <w:rsid w:val="00A37717"/>
    <w:rsid w:val="00A43A95"/>
    <w:rsid w:val="00A46C10"/>
    <w:rsid w:val="00A47210"/>
    <w:rsid w:val="00A51CF2"/>
    <w:rsid w:val="00A53728"/>
    <w:rsid w:val="00A56CB5"/>
    <w:rsid w:val="00A60D1E"/>
    <w:rsid w:val="00A63176"/>
    <w:rsid w:val="00A70434"/>
    <w:rsid w:val="00A70CF6"/>
    <w:rsid w:val="00A75358"/>
    <w:rsid w:val="00A75A50"/>
    <w:rsid w:val="00A85969"/>
    <w:rsid w:val="00A90E05"/>
    <w:rsid w:val="00A94B16"/>
    <w:rsid w:val="00A96126"/>
    <w:rsid w:val="00A97B2A"/>
    <w:rsid w:val="00AA01FD"/>
    <w:rsid w:val="00AA1BF9"/>
    <w:rsid w:val="00AA376A"/>
    <w:rsid w:val="00AA3988"/>
    <w:rsid w:val="00AA6F5F"/>
    <w:rsid w:val="00AA72CA"/>
    <w:rsid w:val="00AB4A11"/>
    <w:rsid w:val="00AB792D"/>
    <w:rsid w:val="00AC3E4D"/>
    <w:rsid w:val="00AD46DF"/>
    <w:rsid w:val="00AD48B2"/>
    <w:rsid w:val="00AD4941"/>
    <w:rsid w:val="00AD4E61"/>
    <w:rsid w:val="00AD5B0E"/>
    <w:rsid w:val="00AD6C95"/>
    <w:rsid w:val="00AD7444"/>
    <w:rsid w:val="00AD75BE"/>
    <w:rsid w:val="00AE1D99"/>
    <w:rsid w:val="00AE2871"/>
    <w:rsid w:val="00AE4076"/>
    <w:rsid w:val="00AE748C"/>
    <w:rsid w:val="00AF3ED6"/>
    <w:rsid w:val="00AF4444"/>
    <w:rsid w:val="00AF4FB7"/>
    <w:rsid w:val="00B00532"/>
    <w:rsid w:val="00B00FE4"/>
    <w:rsid w:val="00B06099"/>
    <w:rsid w:val="00B11805"/>
    <w:rsid w:val="00B147D5"/>
    <w:rsid w:val="00B154D7"/>
    <w:rsid w:val="00B1660B"/>
    <w:rsid w:val="00B22201"/>
    <w:rsid w:val="00B22ADA"/>
    <w:rsid w:val="00B25A9D"/>
    <w:rsid w:val="00B3159B"/>
    <w:rsid w:val="00B3183D"/>
    <w:rsid w:val="00B319C5"/>
    <w:rsid w:val="00B32E88"/>
    <w:rsid w:val="00B33080"/>
    <w:rsid w:val="00B336BB"/>
    <w:rsid w:val="00B33E57"/>
    <w:rsid w:val="00B41F9E"/>
    <w:rsid w:val="00B46529"/>
    <w:rsid w:val="00B46FF2"/>
    <w:rsid w:val="00B51EC4"/>
    <w:rsid w:val="00B522C5"/>
    <w:rsid w:val="00B569CF"/>
    <w:rsid w:val="00B612C4"/>
    <w:rsid w:val="00B61FA2"/>
    <w:rsid w:val="00B6351D"/>
    <w:rsid w:val="00B726AA"/>
    <w:rsid w:val="00B7280F"/>
    <w:rsid w:val="00B75F60"/>
    <w:rsid w:val="00B765B1"/>
    <w:rsid w:val="00B7688E"/>
    <w:rsid w:val="00B80274"/>
    <w:rsid w:val="00B80EAA"/>
    <w:rsid w:val="00B81A1E"/>
    <w:rsid w:val="00B8307C"/>
    <w:rsid w:val="00B837BD"/>
    <w:rsid w:val="00B91E53"/>
    <w:rsid w:val="00B94D6F"/>
    <w:rsid w:val="00B9533F"/>
    <w:rsid w:val="00B97B6B"/>
    <w:rsid w:val="00BA000E"/>
    <w:rsid w:val="00BA4D50"/>
    <w:rsid w:val="00BA5EA1"/>
    <w:rsid w:val="00BA7A10"/>
    <w:rsid w:val="00BB3C69"/>
    <w:rsid w:val="00BB77C5"/>
    <w:rsid w:val="00BC4E5E"/>
    <w:rsid w:val="00BC6E5B"/>
    <w:rsid w:val="00BD0981"/>
    <w:rsid w:val="00BD0E1D"/>
    <w:rsid w:val="00BD1384"/>
    <w:rsid w:val="00BD217B"/>
    <w:rsid w:val="00BD346A"/>
    <w:rsid w:val="00BD6036"/>
    <w:rsid w:val="00BD7E71"/>
    <w:rsid w:val="00BE0BB2"/>
    <w:rsid w:val="00BE73BE"/>
    <w:rsid w:val="00BF0171"/>
    <w:rsid w:val="00BF166D"/>
    <w:rsid w:val="00BF1B6E"/>
    <w:rsid w:val="00BF32FA"/>
    <w:rsid w:val="00BF6ADA"/>
    <w:rsid w:val="00BF6CD2"/>
    <w:rsid w:val="00BF7981"/>
    <w:rsid w:val="00C01D47"/>
    <w:rsid w:val="00C01D82"/>
    <w:rsid w:val="00C0600F"/>
    <w:rsid w:val="00C114F2"/>
    <w:rsid w:val="00C12E78"/>
    <w:rsid w:val="00C130DB"/>
    <w:rsid w:val="00C1535F"/>
    <w:rsid w:val="00C16C87"/>
    <w:rsid w:val="00C20175"/>
    <w:rsid w:val="00C220DD"/>
    <w:rsid w:val="00C22112"/>
    <w:rsid w:val="00C30268"/>
    <w:rsid w:val="00C31B32"/>
    <w:rsid w:val="00C3607E"/>
    <w:rsid w:val="00C36409"/>
    <w:rsid w:val="00C415D1"/>
    <w:rsid w:val="00C4369E"/>
    <w:rsid w:val="00C45459"/>
    <w:rsid w:val="00C55461"/>
    <w:rsid w:val="00C56C5B"/>
    <w:rsid w:val="00C77BCE"/>
    <w:rsid w:val="00C806A1"/>
    <w:rsid w:val="00C82B8F"/>
    <w:rsid w:val="00C84854"/>
    <w:rsid w:val="00C858CB"/>
    <w:rsid w:val="00C863CB"/>
    <w:rsid w:val="00C909AD"/>
    <w:rsid w:val="00C94CD4"/>
    <w:rsid w:val="00C97A90"/>
    <w:rsid w:val="00CA0D74"/>
    <w:rsid w:val="00CA14EA"/>
    <w:rsid w:val="00CB5365"/>
    <w:rsid w:val="00CC4B29"/>
    <w:rsid w:val="00CC70AC"/>
    <w:rsid w:val="00CD24F4"/>
    <w:rsid w:val="00CD2844"/>
    <w:rsid w:val="00CD2A97"/>
    <w:rsid w:val="00CD2F0A"/>
    <w:rsid w:val="00CD47C7"/>
    <w:rsid w:val="00CD7D79"/>
    <w:rsid w:val="00CE0DBC"/>
    <w:rsid w:val="00CF12C4"/>
    <w:rsid w:val="00CF6CD7"/>
    <w:rsid w:val="00D00D89"/>
    <w:rsid w:val="00D01EC5"/>
    <w:rsid w:val="00D06405"/>
    <w:rsid w:val="00D07189"/>
    <w:rsid w:val="00D10E5A"/>
    <w:rsid w:val="00D17FA5"/>
    <w:rsid w:val="00D21875"/>
    <w:rsid w:val="00D25A9C"/>
    <w:rsid w:val="00D25AA3"/>
    <w:rsid w:val="00D32B24"/>
    <w:rsid w:val="00D32DB3"/>
    <w:rsid w:val="00D3339C"/>
    <w:rsid w:val="00D3429E"/>
    <w:rsid w:val="00D41705"/>
    <w:rsid w:val="00D431BB"/>
    <w:rsid w:val="00D44576"/>
    <w:rsid w:val="00D45097"/>
    <w:rsid w:val="00D5667A"/>
    <w:rsid w:val="00D63F70"/>
    <w:rsid w:val="00D64D93"/>
    <w:rsid w:val="00D6652C"/>
    <w:rsid w:val="00D679E2"/>
    <w:rsid w:val="00D74F64"/>
    <w:rsid w:val="00D76262"/>
    <w:rsid w:val="00D76E34"/>
    <w:rsid w:val="00D82DE2"/>
    <w:rsid w:val="00D84C08"/>
    <w:rsid w:val="00D85433"/>
    <w:rsid w:val="00D91F36"/>
    <w:rsid w:val="00D947EF"/>
    <w:rsid w:val="00DA0210"/>
    <w:rsid w:val="00DA3252"/>
    <w:rsid w:val="00DA527E"/>
    <w:rsid w:val="00DA5868"/>
    <w:rsid w:val="00DA759D"/>
    <w:rsid w:val="00DB07BA"/>
    <w:rsid w:val="00DB30EA"/>
    <w:rsid w:val="00DB49F8"/>
    <w:rsid w:val="00DC090D"/>
    <w:rsid w:val="00DC2BCD"/>
    <w:rsid w:val="00DC3203"/>
    <w:rsid w:val="00DC54C8"/>
    <w:rsid w:val="00DC7307"/>
    <w:rsid w:val="00DD3B3E"/>
    <w:rsid w:val="00DD580E"/>
    <w:rsid w:val="00DD6BF0"/>
    <w:rsid w:val="00DE6F75"/>
    <w:rsid w:val="00DF15AC"/>
    <w:rsid w:val="00DF2298"/>
    <w:rsid w:val="00DF6919"/>
    <w:rsid w:val="00DF73F2"/>
    <w:rsid w:val="00E006CE"/>
    <w:rsid w:val="00E05408"/>
    <w:rsid w:val="00E06B58"/>
    <w:rsid w:val="00E1144E"/>
    <w:rsid w:val="00E1168B"/>
    <w:rsid w:val="00E1488B"/>
    <w:rsid w:val="00E15677"/>
    <w:rsid w:val="00E15BD8"/>
    <w:rsid w:val="00E17E2F"/>
    <w:rsid w:val="00E22674"/>
    <w:rsid w:val="00E26562"/>
    <w:rsid w:val="00E31431"/>
    <w:rsid w:val="00E401D0"/>
    <w:rsid w:val="00E4132A"/>
    <w:rsid w:val="00E4213D"/>
    <w:rsid w:val="00E4239A"/>
    <w:rsid w:val="00E428D1"/>
    <w:rsid w:val="00E430C6"/>
    <w:rsid w:val="00E45D64"/>
    <w:rsid w:val="00E51913"/>
    <w:rsid w:val="00E51FAC"/>
    <w:rsid w:val="00E54F0A"/>
    <w:rsid w:val="00E61B08"/>
    <w:rsid w:val="00E61BCF"/>
    <w:rsid w:val="00E62BA8"/>
    <w:rsid w:val="00E6611F"/>
    <w:rsid w:val="00E66838"/>
    <w:rsid w:val="00E7257D"/>
    <w:rsid w:val="00E72676"/>
    <w:rsid w:val="00E752DF"/>
    <w:rsid w:val="00E77296"/>
    <w:rsid w:val="00E8265E"/>
    <w:rsid w:val="00E8331E"/>
    <w:rsid w:val="00E849B7"/>
    <w:rsid w:val="00E84D26"/>
    <w:rsid w:val="00E92774"/>
    <w:rsid w:val="00E942E5"/>
    <w:rsid w:val="00E947B9"/>
    <w:rsid w:val="00EA01A6"/>
    <w:rsid w:val="00EA2153"/>
    <w:rsid w:val="00EA21B8"/>
    <w:rsid w:val="00EA6275"/>
    <w:rsid w:val="00EB28CF"/>
    <w:rsid w:val="00EB6F77"/>
    <w:rsid w:val="00EC16FF"/>
    <w:rsid w:val="00EC49EE"/>
    <w:rsid w:val="00ED08A4"/>
    <w:rsid w:val="00ED232D"/>
    <w:rsid w:val="00ED3A2B"/>
    <w:rsid w:val="00ED6399"/>
    <w:rsid w:val="00EE02F7"/>
    <w:rsid w:val="00EE3F0A"/>
    <w:rsid w:val="00EF225E"/>
    <w:rsid w:val="00EF6153"/>
    <w:rsid w:val="00EF71B1"/>
    <w:rsid w:val="00F03154"/>
    <w:rsid w:val="00F03639"/>
    <w:rsid w:val="00F0551E"/>
    <w:rsid w:val="00F10368"/>
    <w:rsid w:val="00F147D4"/>
    <w:rsid w:val="00F150D0"/>
    <w:rsid w:val="00F179DD"/>
    <w:rsid w:val="00F22630"/>
    <w:rsid w:val="00F24136"/>
    <w:rsid w:val="00F2473D"/>
    <w:rsid w:val="00F2501B"/>
    <w:rsid w:val="00F26C6E"/>
    <w:rsid w:val="00F30D83"/>
    <w:rsid w:val="00F366EF"/>
    <w:rsid w:val="00F40B37"/>
    <w:rsid w:val="00F46C73"/>
    <w:rsid w:val="00F5322A"/>
    <w:rsid w:val="00F53A91"/>
    <w:rsid w:val="00F577E1"/>
    <w:rsid w:val="00F6108C"/>
    <w:rsid w:val="00F615A9"/>
    <w:rsid w:val="00F62F43"/>
    <w:rsid w:val="00F63D65"/>
    <w:rsid w:val="00F6447D"/>
    <w:rsid w:val="00F64813"/>
    <w:rsid w:val="00F66A93"/>
    <w:rsid w:val="00F72FEE"/>
    <w:rsid w:val="00F77BD9"/>
    <w:rsid w:val="00F82816"/>
    <w:rsid w:val="00F84E25"/>
    <w:rsid w:val="00F91338"/>
    <w:rsid w:val="00F92564"/>
    <w:rsid w:val="00FA5D00"/>
    <w:rsid w:val="00FA6A8F"/>
    <w:rsid w:val="00FA7991"/>
    <w:rsid w:val="00FB17C6"/>
    <w:rsid w:val="00FB4A84"/>
    <w:rsid w:val="00FB62A9"/>
    <w:rsid w:val="00FC4827"/>
    <w:rsid w:val="00FD27B8"/>
    <w:rsid w:val="00FD54AA"/>
    <w:rsid w:val="00FD71E9"/>
    <w:rsid w:val="00FD7AD3"/>
    <w:rsid w:val="00FE2FCA"/>
    <w:rsid w:val="00FE48E5"/>
    <w:rsid w:val="00FE6DC2"/>
    <w:rsid w:val="00FF17BE"/>
    <w:rsid w:val="00FF2741"/>
    <w:rsid w:val="00FF281B"/>
    <w:rsid w:val="00FF435B"/>
    <w:rsid w:val="00FF4A7F"/>
    <w:rsid w:val="00FF51D6"/>
    <w:rsid w:val="00FF59E9"/>
    <w:rsid w:val="00FF6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142BC-0FBA-48DA-8140-55F1BCFE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25599"/>
    <w:pPr>
      <w:ind w:firstLine="709"/>
      <w:jc w:val="both"/>
    </w:pPr>
    <w:rPr>
      <w:rFonts w:ascii="Times New Roman" w:hAnsi="Times New Roman"/>
      <w:color w:val="181717"/>
      <w:sz w:val="28"/>
      <w:szCs w:val="24"/>
    </w:rPr>
  </w:style>
  <w:style w:type="paragraph" w:styleId="1">
    <w:name w:val="heading 1"/>
    <w:basedOn w:val="a0"/>
    <w:next w:val="a0"/>
    <w:link w:val="10"/>
    <w:unhideWhenUsed/>
    <w:qFormat/>
    <w:rsid w:val="00AA01FD"/>
    <w:pPr>
      <w:outlineLvl w:val="0"/>
    </w:pPr>
    <w:rPr>
      <w:rFonts w:eastAsia="Calibri"/>
      <w:b/>
      <w:szCs w:val="28"/>
      <w:lang w:val="x-none" w:eastAsia="x-none"/>
    </w:rPr>
  </w:style>
  <w:style w:type="paragraph" w:styleId="2">
    <w:name w:val="heading 2"/>
    <w:next w:val="a0"/>
    <w:link w:val="20"/>
    <w:unhideWhenUsed/>
    <w:qFormat/>
    <w:rsid w:val="00AA01FD"/>
    <w:pPr>
      <w:keepNext/>
      <w:keepLines/>
      <w:ind w:firstLine="709"/>
      <w:jc w:val="both"/>
      <w:outlineLvl w:val="1"/>
    </w:pPr>
    <w:rPr>
      <w:rFonts w:ascii="Times New Roman" w:eastAsia="Calibri" w:hAnsi="Times New Roman"/>
      <w:b/>
      <w:color w:val="181717"/>
      <w:sz w:val="28"/>
      <w:szCs w:val="24"/>
    </w:rPr>
  </w:style>
  <w:style w:type="paragraph" w:styleId="3">
    <w:name w:val="heading 3"/>
    <w:basedOn w:val="a0"/>
    <w:next w:val="a0"/>
    <w:link w:val="30"/>
    <w:unhideWhenUsed/>
    <w:qFormat/>
    <w:rsid w:val="00AA01FD"/>
    <w:pPr>
      <w:outlineLvl w:val="2"/>
    </w:pPr>
    <w:rPr>
      <w:rFonts w:eastAsia="Calibri"/>
      <w:b/>
      <w:lang w:val="x-none" w:eastAsia="x-none"/>
    </w:rPr>
  </w:style>
  <w:style w:type="paragraph" w:styleId="4">
    <w:name w:val="heading 4"/>
    <w:next w:val="a0"/>
    <w:link w:val="40"/>
    <w:unhideWhenUsed/>
    <w:qFormat/>
    <w:pPr>
      <w:keepNext/>
      <w:keepLines/>
      <w:spacing w:after="5" w:line="266" w:lineRule="auto"/>
      <w:ind w:left="11" w:hanging="10"/>
      <w:outlineLvl w:val="3"/>
    </w:pPr>
    <w:rPr>
      <w:rFonts w:eastAsia="Calibri"/>
      <w:b/>
      <w:color w:val="181717"/>
      <w:sz w:val="22"/>
    </w:rPr>
  </w:style>
  <w:style w:type="paragraph" w:styleId="5">
    <w:name w:val="heading 5"/>
    <w:next w:val="a0"/>
    <w:link w:val="50"/>
    <w:uiPriority w:val="99"/>
    <w:unhideWhenUsed/>
    <w:qFormat/>
    <w:pPr>
      <w:keepNext/>
      <w:keepLines/>
      <w:spacing w:after="5" w:line="251" w:lineRule="auto"/>
      <w:ind w:left="10" w:hanging="10"/>
      <w:jc w:val="both"/>
      <w:outlineLvl w:val="4"/>
    </w:pPr>
    <w:rPr>
      <w:rFonts w:ascii="Times New Roman" w:hAnsi="Times New Roman"/>
      <w:b/>
      <w:color w:val="181717"/>
    </w:rPr>
  </w:style>
  <w:style w:type="paragraph" w:styleId="6">
    <w:name w:val="heading 6"/>
    <w:basedOn w:val="a0"/>
    <w:next w:val="a0"/>
    <w:link w:val="60"/>
    <w:uiPriority w:val="9"/>
    <w:qFormat/>
    <w:rsid w:val="008C3037"/>
    <w:pPr>
      <w:spacing w:before="240" w:after="60"/>
      <w:ind w:firstLine="0"/>
      <w:jc w:val="left"/>
      <w:outlineLvl w:val="5"/>
    </w:pPr>
    <w:rPr>
      <w:b/>
      <w:bCs/>
      <w:color w:val="auto"/>
      <w:sz w:val="22"/>
      <w:szCs w:val="22"/>
      <w:lang w:val="x-none" w:eastAsia="x-none"/>
    </w:rPr>
  </w:style>
  <w:style w:type="paragraph" w:styleId="7">
    <w:name w:val="heading 7"/>
    <w:basedOn w:val="a0"/>
    <w:next w:val="a0"/>
    <w:link w:val="70"/>
    <w:uiPriority w:val="99"/>
    <w:qFormat/>
    <w:rsid w:val="00DC3203"/>
    <w:pPr>
      <w:keepNext/>
      <w:keepLines/>
      <w:spacing w:before="200"/>
      <w:ind w:firstLine="0"/>
      <w:jc w:val="left"/>
      <w:outlineLvl w:val="6"/>
    </w:pPr>
    <w:rPr>
      <w:rFonts w:ascii="Cambria" w:hAnsi="Cambria"/>
      <w:i/>
      <w:iCs/>
      <w:color w:val="404040"/>
      <w:sz w:val="20"/>
      <w:szCs w:val="20"/>
      <w:lang w:eastAsia="en-US"/>
    </w:rPr>
  </w:style>
  <w:style w:type="paragraph" w:styleId="8">
    <w:name w:val="heading 8"/>
    <w:basedOn w:val="a0"/>
    <w:next w:val="a0"/>
    <w:link w:val="80"/>
    <w:uiPriority w:val="9"/>
    <w:qFormat/>
    <w:rsid w:val="00DC3203"/>
    <w:pPr>
      <w:keepNext/>
      <w:ind w:right="-81" w:firstLine="0"/>
      <w:jc w:val="left"/>
      <w:outlineLvl w:val="7"/>
    </w:pPr>
    <w:rPr>
      <w:b/>
      <w:bCs/>
      <w:color w:val="auto"/>
    </w:rPr>
  </w:style>
  <w:style w:type="paragraph" w:styleId="9">
    <w:name w:val="heading 9"/>
    <w:basedOn w:val="a0"/>
    <w:next w:val="a0"/>
    <w:link w:val="90"/>
    <w:uiPriority w:val="9"/>
    <w:qFormat/>
    <w:rsid w:val="00DC3203"/>
    <w:pPr>
      <w:keepNext/>
      <w:ind w:right="-81" w:firstLine="0"/>
      <w:jc w:val="center"/>
      <w:outlineLvl w:val="8"/>
    </w:pPr>
    <w:rPr>
      <w:b/>
      <w:bCs/>
      <w:color w:val="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AA01FD"/>
    <w:rPr>
      <w:rFonts w:ascii="Times New Roman" w:eastAsia="Calibri" w:hAnsi="Times New Roman"/>
      <w:b/>
      <w:color w:val="181717"/>
      <w:sz w:val="28"/>
      <w:szCs w:val="28"/>
      <w:lang w:val="x-none" w:eastAsia="x-none"/>
    </w:rPr>
  </w:style>
  <w:style w:type="paragraph" w:customStyle="1" w:styleId="footnotedescription">
    <w:name w:val="footnote description"/>
    <w:next w:val="a0"/>
    <w:link w:val="footnotedescriptionChar"/>
    <w:hidden/>
    <w:pPr>
      <w:spacing w:line="242" w:lineRule="auto"/>
      <w:ind w:left="227" w:hanging="227"/>
      <w:jc w:val="both"/>
    </w:pPr>
    <w:rPr>
      <w:rFonts w:ascii="Times New Roman" w:hAnsi="Times New Roman"/>
      <w:color w:val="181717"/>
      <w:sz w:val="18"/>
    </w:rPr>
  </w:style>
  <w:style w:type="character" w:customStyle="1" w:styleId="footnotedescriptionChar">
    <w:name w:val="footnote description Char"/>
    <w:link w:val="footnotedescription"/>
    <w:rPr>
      <w:rFonts w:ascii="Times New Roman" w:hAnsi="Times New Roman"/>
      <w:color w:val="181717"/>
      <w:sz w:val="18"/>
      <w:lang w:bidi="ar-SA"/>
    </w:rPr>
  </w:style>
  <w:style w:type="character" w:customStyle="1" w:styleId="50">
    <w:name w:val="Заголовок 5 Знак"/>
    <w:link w:val="5"/>
    <w:uiPriority w:val="99"/>
    <w:rPr>
      <w:rFonts w:ascii="Times New Roman" w:hAnsi="Times New Roman"/>
      <w:b/>
      <w:color w:val="181717"/>
      <w:lang w:val="ru-RU" w:eastAsia="ru-RU" w:bidi="ar-SA"/>
    </w:rPr>
  </w:style>
  <w:style w:type="character" w:customStyle="1" w:styleId="30">
    <w:name w:val="Заголовок 3 Знак"/>
    <w:link w:val="3"/>
    <w:rsid w:val="00AA01FD"/>
    <w:rPr>
      <w:rFonts w:ascii="Times New Roman" w:eastAsia="Calibri" w:hAnsi="Times New Roman"/>
      <w:b/>
      <w:color w:val="181717"/>
      <w:sz w:val="28"/>
      <w:szCs w:val="24"/>
      <w:lang w:val="x-none" w:eastAsia="x-none"/>
    </w:rPr>
  </w:style>
  <w:style w:type="character" w:customStyle="1" w:styleId="40">
    <w:name w:val="Заголовок 4 Знак"/>
    <w:link w:val="4"/>
    <w:uiPriority w:val="99"/>
    <w:rPr>
      <w:rFonts w:eastAsia="Calibri"/>
      <w:b/>
      <w:color w:val="181717"/>
      <w:sz w:val="22"/>
      <w:lang w:bidi="ar-SA"/>
    </w:rPr>
  </w:style>
  <w:style w:type="character" w:customStyle="1" w:styleId="20">
    <w:name w:val="Заголовок 2 Знак"/>
    <w:link w:val="2"/>
    <w:rsid w:val="00AA01FD"/>
    <w:rPr>
      <w:rFonts w:ascii="Times New Roman" w:eastAsia="Calibri" w:hAnsi="Times New Roman"/>
      <w:b/>
      <w:color w:val="181717"/>
      <w:sz w:val="28"/>
      <w:szCs w:val="24"/>
    </w:rPr>
  </w:style>
  <w:style w:type="character" w:customStyle="1" w:styleId="footnotemark">
    <w:name w:val="footnote mark"/>
    <w:hidden/>
    <w:rPr>
      <w:rFonts w:ascii="Times New Roman" w:eastAsia="Times New Roman" w:hAnsi="Times New Roman" w:cs="Times New Roman"/>
      <w:color w:val="181717"/>
      <w:sz w:val="18"/>
      <w:vertAlign w:val="superscript"/>
    </w:rPr>
  </w:style>
  <w:style w:type="table" w:customStyle="1" w:styleId="TableGrid">
    <w:name w:val="TableGrid"/>
    <w:rPr>
      <w:sz w:val="22"/>
      <w:szCs w:val="22"/>
    </w:rPr>
    <w:tblPr>
      <w:tblCellMar>
        <w:top w:w="0" w:type="dxa"/>
        <w:left w:w="0" w:type="dxa"/>
        <w:bottom w:w="0" w:type="dxa"/>
        <w:right w:w="0" w:type="dxa"/>
      </w:tblCellMar>
    </w:tblPr>
  </w:style>
  <w:style w:type="paragraph" w:styleId="a4">
    <w:name w:val="footer"/>
    <w:basedOn w:val="a0"/>
    <w:link w:val="a5"/>
    <w:uiPriority w:val="99"/>
    <w:unhideWhenUsed/>
    <w:rsid w:val="00CF12C4"/>
    <w:pPr>
      <w:tabs>
        <w:tab w:val="center" w:pos="4677"/>
        <w:tab w:val="right" w:pos="9355"/>
      </w:tabs>
    </w:pPr>
    <w:rPr>
      <w:sz w:val="20"/>
      <w:szCs w:val="20"/>
      <w:lang w:val="x-none" w:eastAsia="x-none"/>
    </w:rPr>
  </w:style>
  <w:style w:type="character" w:customStyle="1" w:styleId="a5">
    <w:name w:val="Нижний колонтитул Знак"/>
    <w:link w:val="a4"/>
    <w:uiPriority w:val="99"/>
    <w:rsid w:val="00CF12C4"/>
    <w:rPr>
      <w:rFonts w:ascii="Times New Roman" w:eastAsia="Times New Roman" w:hAnsi="Times New Roman" w:cs="Times New Roman"/>
      <w:color w:val="181717"/>
      <w:sz w:val="20"/>
    </w:rPr>
  </w:style>
  <w:style w:type="paragraph" w:styleId="a6">
    <w:name w:val="header"/>
    <w:basedOn w:val="a0"/>
    <w:link w:val="a7"/>
    <w:unhideWhenUsed/>
    <w:rsid w:val="00CF12C4"/>
    <w:pPr>
      <w:tabs>
        <w:tab w:val="center" w:pos="4677"/>
        <w:tab w:val="right" w:pos="9355"/>
      </w:tabs>
    </w:pPr>
    <w:rPr>
      <w:sz w:val="20"/>
      <w:szCs w:val="20"/>
      <w:lang w:val="x-none" w:eastAsia="x-none"/>
    </w:rPr>
  </w:style>
  <w:style w:type="character" w:customStyle="1" w:styleId="a7">
    <w:name w:val="Верхний колонтитул Знак"/>
    <w:link w:val="a6"/>
    <w:rsid w:val="00CF12C4"/>
    <w:rPr>
      <w:rFonts w:ascii="Times New Roman" w:eastAsia="Times New Roman" w:hAnsi="Times New Roman" w:cs="Times New Roman"/>
      <w:color w:val="181717"/>
      <w:sz w:val="20"/>
    </w:rPr>
  </w:style>
  <w:style w:type="paragraph" w:styleId="a">
    <w:name w:val="List Paragraph"/>
    <w:basedOn w:val="a0"/>
    <w:uiPriority w:val="34"/>
    <w:qFormat/>
    <w:rsid w:val="00383166"/>
    <w:pPr>
      <w:numPr>
        <w:numId w:val="1"/>
      </w:numPr>
      <w:ind w:left="0" w:firstLine="709"/>
      <w:contextualSpacing/>
    </w:pPr>
  </w:style>
  <w:style w:type="character" w:styleId="a8">
    <w:name w:val="Hyperlink"/>
    <w:uiPriority w:val="99"/>
    <w:unhideWhenUsed/>
    <w:rsid w:val="00681D74"/>
    <w:rPr>
      <w:color w:val="0563C1"/>
      <w:u w:val="single"/>
    </w:rPr>
  </w:style>
  <w:style w:type="table" w:styleId="a9">
    <w:name w:val="Table Grid"/>
    <w:basedOn w:val="a2"/>
    <w:uiPriority w:val="39"/>
    <w:rsid w:val="00AD744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unhideWhenUsed/>
    <w:rsid w:val="00DC7307"/>
    <w:rPr>
      <w:rFonts w:ascii="Tahoma" w:hAnsi="Tahoma"/>
      <w:sz w:val="16"/>
      <w:szCs w:val="16"/>
      <w:lang w:val="x-none" w:eastAsia="x-none"/>
    </w:rPr>
  </w:style>
  <w:style w:type="character" w:customStyle="1" w:styleId="ab">
    <w:name w:val="Текст выноски Знак"/>
    <w:link w:val="aa"/>
    <w:uiPriority w:val="99"/>
    <w:rsid w:val="00DC7307"/>
    <w:rPr>
      <w:rFonts w:ascii="Tahoma" w:hAnsi="Tahoma" w:cs="Tahoma"/>
      <w:color w:val="181717"/>
      <w:sz w:val="16"/>
      <w:szCs w:val="16"/>
    </w:rPr>
  </w:style>
  <w:style w:type="paragraph" w:styleId="ac">
    <w:name w:val="Revision"/>
    <w:hidden/>
    <w:uiPriority w:val="99"/>
    <w:semiHidden/>
    <w:rsid w:val="00FE48E5"/>
    <w:rPr>
      <w:color w:val="181717"/>
      <w:sz w:val="24"/>
      <w:szCs w:val="24"/>
    </w:rPr>
  </w:style>
  <w:style w:type="paragraph" w:customStyle="1" w:styleId="TableParagraph">
    <w:name w:val="Table Paragraph"/>
    <w:basedOn w:val="a0"/>
    <w:uiPriority w:val="1"/>
    <w:qFormat/>
    <w:rsid w:val="003309A3"/>
    <w:pPr>
      <w:widowControl w:val="0"/>
      <w:autoSpaceDE w:val="0"/>
      <w:autoSpaceDN w:val="0"/>
      <w:ind w:firstLine="0"/>
      <w:jc w:val="left"/>
    </w:pPr>
    <w:rPr>
      <w:color w:val="auto"/>
      <w:sz w:val="22"/>
      <w:szCs w:val="22"/>
      <w:lang w:eastAsia="en-US"/>
    </w:rPr>
  </w:style>
  <w:style w:type="paragraph" w:customStyle="1" w:styleId="ConsPlusNormal">
    <w:name w:val="ConsPlusNormal"/>
    <w:uiPriority w:val="99"/>
    <w:rsid w:val="00113C7A"/>
    <w:pPr>
      <w:widowControl w:val="0"/>
      <w:autoSpaceDE w:val="0"/>
      <w:autoSpaceDN w:val="0"/>
    </w:pPr>
    <w:rPr>
      <w:rFonts w:cs="Calibri"/>
      <w:sz w:val="22"/>
    </w:rPr>
  </w:style>
  <w:style w:type="table" w:customStyle="1" w:styleId="11">
    <w:name w:val="Сетка таблицы1"/>
    <w:basedOn w:val="a2"/>
    <w:next w:val="a9"/>
    <w:uiPriority w:val="59"/>
    <w:rsid w:val="00C415D1"/>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uiPriority w:val="99"/>
    <w:semiHidden/>
    <w:unhideWhenUsed/>
    <w:rsid w:val="003E6673"/>
    <w:rPr>
      <w:sz w:val="16"/>
      <w:szCs w:val="16"/>
    </w:rPr>
  </w:style>
  <w:style w:type="paragraph" w:styleId="ae">
    <w:name w:val="annotation text"/>
    <w:basedOn w:val="a0"/>
    <w:link w:val="af"/>
    <w:uiPriority w:val="99"/>
    <w:semiHidden/>
    <w:unhideWhenUsed/>
    <w:rsid w:val="003E6673"/>
    <w:rPr>
      <w:sz w:val="20"/>
      <w:szCs w:val="20"/>
    </w:rPr>
  </w:style>
  <w:style w:type="character" w:customStyle="1" w:styleId="af">
    <w:name w:val="Текст примечания Знак"/>
    <w:link w:val="ae"/>
    <w:uiPriority w:val="99"/>
    <w:semiHidden/>
    <w:rsid w:val="003E6673"/>
    <w:rPr>
      <w:color w:val="181717"/>
    </w:rPr>
  </w:style>
  <w:style w:type="paragraph" w:styleId="af0">
    <w:name w:val="annotation subject"/>
    <w:basedOn w:val="ae"/>
    <w:next w:val="ae"/>
    <w:link w:val="af1"/>
    <w:uiPriority w:val="99"/>
    <w:semiHidden/>
    <w:unhideWhenUsed/>
    <w:rsid w:val="003E6673"/>
    <w:rPr>
      <w:b/>
      <w:bCs/>
    </w:rPr>
  </w:style>
  <w:style w:type="character" w:customStyle="1" w:styleId="af1">
    <w:name w:val="Тема примечания Знак"/>
    <w:link w:val="af0"/>
    <w:uiPriority w:val="99"/>
    <w:semiHidden/>
    <w:rsid w:val="003E6673"/>
    <w:rPr>
      <w:b/>
      <w:bCs/>
      <w:color w:val="181717"/>
    </w:rPr>
  </w:style>
  <w:style w:type="paragraph" w:styleId="af2">
    <w:name w:val="Body Text"/>
    <w:aliases w:val="body text,Основной текст Знак1,Основной текст Знак Знак,Основной текст отчета"/>
    <w:basedOn w:val="a0"/>
    <w:link w:val="af3"/>
    <w:uiPriority w:val="1"/>
    <w:unhideWhenUsed/>
    <w:qFormat/>
    <w:rsid w:val="00F366EF"/>
    <w:pPr>
      <w:widowControl w:val="0"/>
      <w:autoSpaceDE w:val="0"/>
      <w:autoSpaceDN w:val="0"/>
      <w:ind w:left="157" w:right="155" w:firstLine="226"/>
    </w:pPr>
    <w:rPr>
      <w:rFonts w:ascii="Bookman Old Style" w:eastAsia="Bookman Old Style" w:hAnsi="Bookman Old Style" w:cs="Bookman Old Style"/>
      <w:color w:val="auto"/>
      <w:sz w:val="20"/>
      <w:szCs w:val="20"/>
      <w:lang w:eastAsia="en-US"/>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
    <w:link w:val="af2"/>
    <w:uiPriority w:val="1"/>
    <w:rsid w:val="00F366EF"/>
    <w:rPr>
      <w:rFonts w:ascii="Bookman Old Style" w:eastAsia="Bookman Old Style" w:hAnsi="Bookman Old Style" w:cs="Bookman Old Style"/>
      <w:lang w:eastAsia="en-US"/>
    </w:rPr>
  </w:style>
  <w:style w:type="character" w:customStyle="1" w:styleId="60">
    <w:name w:val="Заголовок 6 Знак"/>
    <w:link w:val="6"/>
    <w:uiPriority w:val="9"/>
    <w:rsid w:val="008C3037"/>
    <w:rPr>
      <w:b/>
      <w:bCs/>
      <w:sz w:val="22"/>
      <w:szCs w:val="22"/>
      <w:lang w:val="x-none" w:eastAsia="x-none"/>
    </w:rPr>
  </w:style>
  <w:style w:type="numbering" w:customStyle="1" w:styleId="12">
    <w:name w:val="Нет списка1"/>
    <w:next w:val="a3"/>
    <w:uiPriority w:val="99"/>
    <w:semiHidden/>
    <w:unhideWhenUsed/>
    <w:rsid w:val="008C3037"/>
  </w:style>
  <w:style w:type="table" w:customStyle="1" w:styleId="21">
    <w:name w:val="Сетка таблицы2"/>
    <w:basedOn w:val="a2"/>
    <w:next w:val="a9"/>
    <w:uiPriority w:val="59"/>
    <w:rsid w:val="008C30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
    <w:basedOn w:val="a0"/>
    <w:rsid w:val="008C3037"/>
    <w:pPr>
      <w:widowControl w:val="0"/>
      <w:overflowPunct w:val="0"/>
      <w:autoSpaceDE w:val="0"/>
      <w:autoSpaceDN w:val="0"/>
      <w:adjustRightInd w:val="0"/>
      <w:spacing w:before="240"/>
      <w:ind w:firstLine="0"/>
      <w:jc w:val="center"/>
    </w:pPr>
    <w:rPr>
      <w:b/>
      <w:color w:val="auto"/>
      <w:szCs w:val="20"/>
    </w:rPr>
  </w:style>
  <w:style w:type="paragraph" w:styleId="af4">
    <w:name w:val="Normal (Web)"/>
    <w:basedOn w:val="a0"/>
    <w:uiPriority w:val="99"/>
    <w:rsid w:val="008C3037"/>
    <w:pPr>
      <w:spacing w:before="100" w:beforeAutospacing="1" w:after="100" w:afterAutospacing="1"/>
      <w:ind w:firstLine="0"/>
      <w:jc w:val="left"/>
    </w:pPr>
    <w:rPr>
      <w:color w:val="auto"/>
    </w:rPr>
  </w:style>
  <w:style w:type="character" w:customStyle="1" w:styleId="FontStyle20">
    <w:name w:val="Font Style20"/>
    <w:rsid w:val="008C3037"/>
    <w:rPr>
      <w:rFonts w:ascii="Times New Roman" w:hAnsi="Times New Roman" w:cs="Times New Roman" w:hint="default"/>
      <w:b/>
      <w:bCs/>
      <w:sz w:val="30"/>
      <w:szCs w:val="30"/>
    </w:rPr>
  </w:style>
  <w:style w:type="character" w:customStyle="1" w:styleId="FontStyle22">
    <w:name w:val="Font Style22"/>
    <w:rsid w:val="008C3037"/>
    <w:rPr>
      <w:rFonts w:ascii="Times New Roman" w:hAnsi="Times New Roman" w:cs="Times New Roman" w:hint="default"/>
      <w:i/>
      <w:iCs/>
      <w:sz w:val="22"/>
      <w:szCs w:val="22"/>
    </w:rPr>
  </w:style>
  <w:style w:type="paragraph" w:customStyle="1" w:styleId="c28">
    <w:name w:val="c28"/>
    <w:basedOn w:val="a0"/>
    <w:rsid w:val="008C3037"/>
    <w:pPr>
      <w:spacing w:before="100" w:beforeAutospacing="1" w:after="100" w:afterAutospacing="1"/>
      <w:ind w:firstLine="0"/>
      <w:jc w:val="left"/>
    </w:pPr>
    <w:rPr>
      <w:color w:val="auto"/>
    </w:rPr>
  </w:style>
  <w:style w:type="character" w:customStyle="1" w:styleId="c8">
    <w:name w:val="c8"/>
    <w:rsid w:val="008C3037"/>
  </w:style>
  <w:style w:type="paragraph" w:customStyle="1" w:styleId="c10">
    <w:name w:val="c10"/>
    <w:basedOn w:val="a0"/>
    <w:rsid w:val="008C3037"/>
    <w:pPr>
      <w:spacing w:before="100" w:beforeAutospacing="1" w:after="100" w:afterAutospacing="1"/>
      <w:ind w:firstLine="0"/>
      <w:jc w:val="left"/>
    </w:pPr>
    <w:rPr>
      <w:color w:val="auto"/>
    </w:rPr>
  </w:style>
  <w:style w:type="paragraph" w:customStyle="1" w:styleId="c1">
    <w:name w:val="c1"/>
    <w:basedOn w:val="a0"/>
    <w:rsid w:val="008C3037"/>
    <w:pPr>
      <w:spacing w:before="100" w:beforeAutospacing="1" w:after="100" w:afterAutospacing="1"/>
      <w:ind w:firstLine="0"/>
      <w:jc w:val="left"/>
    </w:pPr>
    <w:rPr>
      <w:color w:val="auto"/>
    </w:rPr>
  </w:style>
  <w:style w:type="character" w:customStyle="1" w:styleId="c18">
    <w:name w:val="c18"/>
    <w:rsid w:val="008C3037"/>
  </w:style>
  <w:style w:type="paragraph" w:customStyle="1" w:styleId="c9">
    <w:name w:val="c9"/>
    <w:basedOn w:val="a0"/>
    <w:rsid w:val="008C3037"/>
    <w:pPr>
      <w:spacing w:before="100" w:beforeAutospacing="1" w:after="100" w:afterAutospacing="1"/>
      <w:ind w:firstLine="0"/>
      <w:jc w:val="left"/>
    </w:pPr>
    <w:rPr>
      <w:color w:val="auto"/>
    </w:rPr>
  </w:style>
  <w:style w:type="paragraph" w:customStyle="1" w:styleId="c6">
    <w:name w:val="c6"/>
    <w:basedOn w:val="a0"/>
    <w:rsid w:val="008C3037"/>
    <w:pPr>
      <w:spacing w:before="100" w:beforeAutospacing="1" w:after="100" w:afterAutospacing="1"/>
      <w:ind w:firstLine="0"/>
      <w:jc w:val="left"/>
    </w:pPr>
    <w:rPr>
      <w:color w:val="auto"/>
    </w:rPr>
  </w:style>
  <w:style w:type="character" w:customStyle="1" w:styleId="c23">
    <w:name w:val="c23"/>
    <w:rsid w:val="008C3037"/>
  </w:style>
  <w:style w:type="character" w:customStyle="1" w:styleId="af5">
    <w:name w:val="Основной текст_"/>
    <w:link w:val="13"/>
    <w:rsid w:val="008C3037"/>
    <w:rPr>
      <w:shd w:val="clear" w:color="auto" w:fill="FFFFFF"/>
    </w:rPr>
  </w:style>
  <w:style w:type="paragraph" w:customStyle="1" w:styleId="13">
    <w:name w:val="Основной текст1"/>
    <w:basedOn w:val="a0"/>
    <w:link w:val="af5"/>
    <w:rsid w:val="008C3037"/>
    <w:pPr>
      <w:shd w:val="clear" w:color="auto" w:fill="FFFFFF"/>
      <w:spacing w:after="1380" w:line="216" w:lineRule="exact"/>
      <w:ind w:hanging="500"/>
      <w:jc w:val="center"/>
    </w:pPr>
    <w:rPr>
      <w:color w:val="auto"/>
      <w:sz w:val="20"/>
      <w:szCs w:val="20"/>
    </w:rPr>
  </w:style>
  <w:style w:type="character" w:customStyle="1" w:styleId="af6">
    <w:name w:val="Колонтитул_"/>
    <w:link w:val="af7"/>
    <w:rsid w:val="008C3037"/>
    <w:rPr>
      <w:shd w:val="clear" w:color="auto" w:fill="FFFFFF"/>
    </w:rPr>
  </w:style>
  <w:style w:type="character" w:customStyle="1" w:styleId="TrebuchetMS9pt-1pt">
    <w:name w:val="Колонтитул + Trebuchet MS;9 pt;Интервал -1 pt"/>
    <w:rsid w:val="008C3037"/>
    <w:rPr>
      <w:rFonts w:ascii="Trebuchet MS" w:eastAsia="Trebuchet MS" w:hAnsi="Trebuchet MS" w:cs="Trebuchet MS"/>
      <w:spacing w:val="-20"/>
      <w:sz w:val="18"/>
      <w:szCs w:val="18"/>
      <w:shd w:val="clear" w:color="auto" w:fill="FFFFFF"/>
    </w:rPr>
  </w:style>
  <w:style w:type="character" w:customStyle="1" w:styleId="af8">
    <w:name w:val="Основной текст + Курсив"/>
    <w:rsid w:val="008C3037"/>
    <w:rPr>
      <w:rFonts w:ascii="Times New Roman" w:eastAsia="Times New Roman" w:hAnsi="Times New Roman" w:cs="Times New Roman"/>
      <w:i/>
      <w:iCs/>
      <w:shd w:val="clear" w:color="auto" w:fill="FFFFFF"/>
    </w:rPr>
  </w:style>
  <w:style w:type="paragraph" w:customStyle="1" w:styleId="af7">
    <w:name w:val="Колонтитул"/>
    <w:basedOn w:val="a0"/>
    <w:link w:val="af6"/>
    <w:rsid w:val="008C3037"/>
    <w:pPr>
      <w:shd w:val="clear" w:color="auto" w:fill="FFFFFF"/>
      <w:ind w:firstLine="0"/>
      <w:jc w:val="left"/>
    </w:pPr>
    <w:rPr>
      <w:color w:val="auto"/>
      <w:sz w:val="20"/>
      <w:szCs w:val="20"/>
    </w:rPr>
  </w:style>
  <w:style w:type="character" w:customStyle="1" w:styleId="71">
    <w:name w:val="Основной текст (7)_"/>
    <w:link w:val="72"/>
    <w:rsid w:val="008C3037"/>
    <w:rPr>
      <w:spacing w:val="-10"/>
      <w:sz w:val="32"/>
      <w:szCs w:val="32"/>
      <w:shd w:val="clear" w:color="auto" w:fill="FFFFFF"/>
    </w:rPr>
  </w:style>
  <w:style w:type="character" w:customStyle="1" w:styleId="af9">
    <w:name w:val="Основной текст + Полужирный"/>
    <w:rsid w:val="008C3037"/>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15pt">
    <w:name w:val="Основной текст + 11;5 pt"/>
    <w:rsid w:val="008C3037"/>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72">
    <w:name w:val="Основной текст (7)"/>
    <w:basedOn w:val="a0"/>
    <w:link w:val="71"/>
    <w:rsid w:val="008C3037"/>
    <w:pPr>
      <w:shd w:val="clear" w:color="auto" w:fill="FFFFFF"/>
      <w:spacing w:line="346" w:lineRule="exact"/>
      <w:ind w:firstLine="0"/>
      <w:jc w:val="left"/>
    </w:pPr>
    <w:rPr>
      <w:color w:val="auto"/>
      <w:spacing w:val="-10"/>
      <w:sz w:val="32"/>
      <w:szCs w:val="32"/>
    </w:rPr>
  </w:style>
  <w:style w:type="character" w:customStyle="1" w:styleId="22">
    <w:name w:val="Заголовок №2_"/>
    <w:link w:val="23"/>
    <w:rsid w:val="008C3037"/>
    <w:rPr>
      <w:shd w:val="clear" w:color="auto" w:fill="FFFFFF"/>
    </w:rPr>
  </w:style>
  <w:style w:type="character" w:customStyle="1" w:styleId="91">
    <w:name w:val="Основной текст (9)_"/>
    <w:link w:val="92"/>
    <w:rsid w:val="008C3037"/>
    <w:rPr>
      <w:shd w:val="clear" w:color="auto" w:fill="FFFFFF"/>
    </w:rPr>
  </w:style>
  <w:style w:type="character" w:customStyle="1" w:styleId="81">
    <w:name w:val="Основной текст (8)_"/>
    <w:link w:val="82"/>
    <w:rsid w:val="008C3037"/>
    <w:rPr>
      <w:shd w:val="clear" w:color="auto" w:fill="FFFFFF"/>
    </w:rPr>
  </w:style>
  <w:style w:type="paragraph" w:customStyle="1" w:styleId="23">
    <w:name w:val="Заголовок №2"/>
    <w:basedOn w:val="a0"/>
    <w:link w:val="22"/>
    <w:rsid w:val="008C3037"/>
    <w:pPr>
      <w:shd w:val="clear" w:color="auto" w:fill="FFFFFF"/>
      <w:spacing w:before="3840" w:line="216" w:lineRule="exact"/>
      <w:ind w:firstLine="0"/>
      <w:jc w:val="left"/>
      <w:outlineLvl w:val="1"/>
    </w:pPr>
    <w:rPr>
      <w:color w:val="auto"/>
      <w:sz w:val="20"/>
      <w:szCs w:val="20"/>
    </w:rPr>
  </w:style>
  <w:style w:type="paragraph" w:customStyle="1" w:styleId="92">
    <w:name w:val="Основной текст (9)"/>
    <w:basedOn w:val="a0"/>
    <w:link w:val="91"/>
    <w:rsid w:val="008C3037"/>
    <w:pPr>
      <w:shd w:val="clear" w:color="auto" w:fill="FFFFFF"/>
      <w:spacing w:line="0" w:lineRule="atLeast"/>
      <w:ind w:firstLine="0"/>
      <w:jc w:val="left"/>
    </w:pPr>
    <w:rPr>
      <w:color w:val="auto"/>
      <w:sz w:val="20"/>
      <w:szCs w:val="20"/>
    </w:rPr>
  </w:style>
  <w:style w:type="paragraph" w:customStyle="1" w:styleId="82">
    <w:name w:val="Основной текст (8)"/>
    <w:basedOn w:val="a0"/>
    <w:link w:val="81"/>
    <w:rsid w:val="008C3037"/>
    <w:pPr>
      <w:shd w:val="clear" w:color="auto" w:fill="FFFFFF"/>
      <w:spacing w:line="245" w:lineRule="exact"/>
      <w:ind w:firstLine="0"/>
      <w:jc w:val="left"/>
    </w:pPr>
    <w:rPr>
      <w:color w:val="auto"/>
      <w:sz w:val="20"/>
      <w:szCs w:val="20"/>
    </w:rPr>
  </w:style>
  <w:style w:type="character" w:customStyle="1" w:styleId="24">
    <w:name w:val="Подпись к картинке (2)_"/>
    <w:link w:val="25"/>
    <w:rsid w:val="008C3037"/>
    <w:rPr>
      <w:shd w:val="clear" w:color="auto" w:fill="FFFFFF"/>
    </w:rPr>
  </w:style>
  <w:style w:type="paragraph" w:customStyle="1" w:styleId="25">
    <w:name w:val="Подпись к картинке (2)"/>
    <w:basedOn w:val="a0"/>
    <w:link w:val="24"/>
    <w:rsid w:val="008C3037"/>
    <w:pPr>
      <w:shd w:val="clear" w:color="auto" w:fill="FFFFFF"/>
      <w:spacing w:line="0" w:lineRule="atLeast"/>
      <w:ind w:firstLine="0"/>
      <w:jc w:val="left"/>
    </w:pPr>
    <w:rPr>
      <w:color w:val="auto"/>
      <w:sz w:val="20"/>
      <w:szCs w:val="20"/>
    </w:rPr>
  </w:style>
  <w:style w:type="character" w:customStyle="1" w:styleId="110">
    <w:name w:val="Основной текст (11)_"/>
    <w:link w:val="111"/>
    <w:rsid w:val="008C3037"/>
    <w:rPr>
      <w:rFonts w:ascii="Microsoft Sans Serif" w:eastAsia="Microsoft Sans Serif" w:hAnsi="Microsoft Sans Serif" w:cs="Microsoft Sans Serif"/>
      <w:sz w:val="18"/>
      <w:szCs w:val="18"/>
      <w:shd w:val="clear" w:color="auto" w:fill="FFFFFF"/>
    </w:rPr>
  </w:style>
  <w:style w:type="character" w:customStyle="1" w:styleId="112">
    <w:name w:val="Основной текст (11) + Полужирный"/>
    <w:rsid w:val="008C3037"/>
    <w:rPr>
      <w:rFonts w:ascii="Microsoft Sans Serif" w:eastAsia="Microsoft Sans Serif" w:hAnsi="Microsoft Sans Serif" w:cs="Microsoft Sans Serif"/>
      <w:b/>
      <w:bCs/>
      <w:sz w:val="18"/>
      <w:szCs w:val="18"/>
      <w:shd w:val="clear" w:color="auto" w:fill="FFFFFF"/>
    </w:rPr>
  </w:style>
  <w:style w:type="paragraph" w:customStyle="1" w:styleId="111">
    <w:name w:val="Основной текст (11)"/>
    <w:basedOn w:val="a0"/>
    <w:link w:val="110"/>
    <w:rsid w:val="008C3037"/>
    <w:pPr>
      <w:shd w:val="clear" w:color="auto" w:fill="FFFFFF"/>
      <w:spacing w:before="120" w:after="120" w:line="235" w:lineRule="exact"/>
      <w:ind w:firstLine="400"/>
    </w:pPr>
    <w:rPr>
      <w:rFonts w:ascii="Microsoft Sans Serif" w:eastAsia="Microsoft Sans Serif" w:hAnsi="Microsoft Sans Serif" w:cs="Microsoft Sans Serif"/>
      <w:color w:val="auto"/>
      <w:sz w:val="18"/>
      <w:szCs w:val="18"/>
    </w:rPr>
  </w:style>
  <w:style w:type="character" w:customStyle="1" w:styleId="26">
    <w:name w:val="Основной текст (2)_"/>
    <w:link w:val="27"/>
    <w:rsid w:val="008C3037"/>
    <w:rPr>
      <w:shd w:val="clear" w:color="auto" w:fill="FFFFFF"/>
    </w:rPr>
  </w:style>
  <w:style w:type="paragraph" w:customStyle="1" w:styleId="27">
    <w:name w:val="Основной текст (2)"/>
    <w:basedOn w:val="a0"/>
    <w:link w:val="26"/>
    <w:rsid w:val="008C3037"/>
    <w:pPr>
      <w:shd w:val="clear" w:color="auto" w:fill="FFFFFF"/>
      <w:spacing w:before="1380" w:after="3840" w:line="216" w:lineRule="exact"/>
      <w:ind w:firstLine="0"/>
      <w:jc w:val="center"/>
    </w:pPr>
    <w:rPr>
      <w:color w:val="auto"/>
      <w:sz w:val="20"/>
      <w:szCs w:val="20"/>
    </w:rPr>
  </w:style>
  <w:style w:type="character" w:styleId="afa">
    <w:name w:val="Strong"/>
    <w:uiPriority w:val="22"/>
    <w:qFormat/>
    <w:rsid w:val="008C3037"/>
    <w:rPr>
      <w:b/>
      <w:bCs/>
    </w:rPr>
  </w:style>
  <w:style w:type="character" w:styleId="afb">
    <w:name w:val="Emphasis"/>
    <w:uiPriority w:val="20"/>
    <w:qFormat/>
    <w:rsid w:val="008C3037"/>
    <w:rPr>
      <w:i/>
      <w:iCs/>
    </w:rPr>
  </w:style>
  <w:style w:type="character" w:customStyle="1" w:styleId="14">
    <w:name w:val="Заголовок №1_"/>
    <w:link w:val="15"/>
    <w:rsid w:val="008C3037"/>
    <w:rPr>
      <w:sz w:val="26"/>
      <w:szCs w:val="26"/>
      <w:shd w:val="clear" w:color="auto" w:fill="FFFFFF"/>
      <w:lang w:val="en-US"/>
    </w:rPr>
  </w:style>
  <w:style w:type="character" w:customStyle="1" w:styleId="41">
    <w:name w:val="Заголовок №4_"/>
    <w:link w:val="42"/>
    <w:rsid w:val="008C3037"/>
    <w:rPr>
      <w:spacing w:val="10"/>
      <w:sz w:val="26"/>
      <w:szCs w:val="26"/>
      <w:shd w:val="clear" w:color="auto" w:fill="FFFFFF"/>
    </w:rPr>
  </w:style>
  <w:style w:type="paragraph" w:customStyle="1" w:styleId="15">
    <w:name w:val="Заголовок №1"/>
    <w:basedOn w:val="a0"/>
    <w:link w:val="14"/>
    <w:rsid w:val="008C3037"/>
    <w:pPr>
      <w:shd w:val="clear" w:color="auto" w:fill="FFFFFF"/>
      <w:spacing w:line="0" w:lineRule="atLeast"/>
      <w:ind w:firstLine="0"/>
      <w:jc w:val="right"/>
      <w:outlineLvl w:val="0"/>
    </w:pPr>
    <w:rPr>
      <w:color w:val="auto"/>
      <w:sz w:val="26"/>
      <w:szCs w:val="26"/>
      <w:lang w:val="en-US"/>
    </w:rPr>
  </w:style>
  <w:style w:type="paragraph" w:customStyle="1" w:styleId="42">
    <w:name w:val="Заголовок №4"/>
    <w:basedOn w:val="a0"/>
    <w:link w:val="41"/>
    <w:rsid w:val="008C3037"/>
    <w:pPr>
      <w:shd w:val="clear" w:color="auto" w:fill="FFFFFF"/>
      <w:spacing w:after="660" w:line="0" w:lineRule="atLeast"/>
      <w:ind w:hanging="940"/>
      <w:jc w:val="left"/>
      <w:outlineLvl w:val="3"/>
    </w:pPr>
    <w:rPr>
      <w:color w:val="auto"/>
      <w:spacing w:val="10"/>
      <w:sz w:val="26"/>
      <w:szCs w:val="26"/>
    </w:rPr>
  </w:style>
  <w:style w:type="character" w:customStyle="1" w:styleId="0pt">
    <w:name w:val="Основной текст + Полужирный;Интервал 0 pt"/>
    <w:rsid w:val="008C3037"/>
    <w:rPr>
      <w:rFonts w:ascii="Times New Roman" w:eastAsia="Times New Roman" w:hAnsi="Times New Roman" w:cs="Times New Roman"/>
      <w:b/>
      <w:bCs/>
      <w:i w:val="0"/>
      <w:iCs w:val="0"/>
      <w:smallCaps w:val="0"/>
      <w:strike w:val="0"/>
      <w:spacing w:val="10"/>
      <w:sz w:val="26"/>
      <w:szCs w:val="26"/>
      <w:shd w:val="clear" w:color="auto" w:fill="FFFFFF"/>
    </w:rPr>
  </w:style>
  <w:style w:type="character" w:customStyle="1" w:styleId="105pt0pt">
    <w:name w:val="Основной текст + 10;5 pt;Интервал 0 pt"/>
    <w:rsid w:val="008C3037"/>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32">
    <w:name w:val="Заголовок №3_"/>
    <w:link w:val="33"/>
    <w:rsid w:val="008C3037"/>
    <w:rPr>
      <w:spacing w:val="10"/>
      <w:sz w:val="26"/>
      <w:szCs w:val="26"/>
      <w:shd w:val="clear" w:color="auto" w:fill="FFFFFF"/>
    </w:rPr>
  </w:style>
  <w:style w:type="paragraph" w:customStyle="1" w:styleId="33">
    <w:name w:val="Заголовок №3"/>
    <w:basedOn w:val="a0"/>
    <w:link w:val="32"/>
    <w:rsid w:val="008C3037"/>
    <w:pPr>
      <w:shd w:val="clear" w:color="auto" w:fill="FFFFFF"/>
      <w:spacing w:line="480" w:lineRule="exact"/>
      <w:ind w:hanging="320"/>
      <w:jc w:val="left"/>
      <w:outlineLvl w:val="2"/>
    </w:pPr>
    <w:rPr>
      <w:color w:val="auto"/>
      <w:spacing w:val="10"/>
      <w:sz w:val="26"/>
      <w:szCs w:val="26"/>
    </w:rPr>
  </w:style>
  <w:style w:type="character" w:customStyle="1" w:styleId="51">
    <w:name w:val="Основной текст (5)_"/>
    <w:link w:val="52"/>
    <w:rsid w:val="008C3037"/>
    <w:rPr>
      <w:shd w:val="clear" w:color="auto" w:fill="FFFFFF"/>
    </w:rPr>
  </w:style>
  <w:style w:type="paragraph" w:customStyle="1" w:styleId="52">
    <w:name w:val="Основной текст (5)"/>
    <w:basedOn w:val="a0"/>
    <w:link w:val="51"/>
    <w:rsid w:val="008C3037"/>
    <w:pPr>
      <w:shd w:val="clear" w:color="auto" w:fill="FFFFFF"/>
      <w:spacing w:line="0" w:lineRule="atLeast"/>
      <w:ind w:hanging="600"/>
      <w:jc w:val="left"/>
    </w:pPr>
    <w:rPr>
      <w:color w:val="auto"/>
      <w:sz w:val="20"/>
      <w:szCs w:val="20"/>
    </w:rPr>
  </w:style>
  <w:style w:type="character" w:customStyle="1" w:styleId="61">
    <w:name w:val="Основной текст (61)_"/>
    <w:link w:val="610"/>
    <w:rsid w:val="008C3037"/>
    <w:rPr>
      <w:rFonts w:ascii="SimHei" w:eastAsia="SimHei" w:hAnsi="SimHei" w:cs="SimHei"/>
      <w:sz w:val="42"/>
      <w:szCs w:val="42"/>
      <w:shd w:val="clear" w:color="auto" w:fill="FFFFFF"/>
    </w:rPr>
  </w:style>
  <w:style w:type="paragraph" w:customStyle="1" w:styleId="610">
    <w:name w:val="Основной текст (61)"/>
    <w:basedOn w:val="a0"/>
    <w:link w:val="61"/>
    <w:rsid w:val="008C3037"/>
    <w:pPr>
      <w:shd w:val="clear" w:color="auto" w:fill="FFFFFF"/>
      <w:spacing w:line="0" w:lineRule="atLeast"/>
      <w:ind w:firstLine="0"/>
      <w:jc w:val="left"/>
    </w:pPr>
    <w:rPr>
      <w:rFonts w:ascii="SimHei" w:eastAsia="SimHei" w:hAnsi="SimHei" w:cs="SimHei"/>
      <w:color w:val="auto"/>
      <w:sz w:val="42"/>
      <w:szCs w:val="42"/>
    </w:rPr>
  </w:style>
  <w:style w:type="character" w:customStyle="1" w:styleId="52pt">
    <w:name w:val="Основной текст (5) + Интервал 2 pt"/>
    <w:rsid w:val="008C3037"/>
    <w:rPr>
      <w:b w:val="0"/>
      <w:bCs w:val="0"/>
      <w:i w:val="0"/>
      <w:iCs w:val="0"/>
      <w:smallCaps w:val="0"/>
      <w:strike w:val="0"/>
      <w:spacing w:val="40"/>
      <w:sz w:val="22"/>
      <w:szCs w:val="22"/>
      <w:shd w:val="clear" w:color="auto" w:fill="FFFFFF"/>
    </w:rPr>
  </w:style>
  <w:style w:type="character" w:customStyle="1" w:styleId="62">
    <w:name w:val="Основной текст (62)_"/>
    <w:link w:val="620"/>
    <w:rsid w:val="008C3037"/>
    <w:rPr>
      <w:rFonts w:ascii="Georgia" w:eastAsia="Georgia" w:hAnsi="Georgia" w:cs="Georgia"/>
      <w:sz w:val="33"/>
      <w:szCs w:val="33"/>
      <w:shd w:val="clear" w:color="auto" w:fill="FFFFFF"/>
    </w:rPr>
  </w:style>
  <w:style w:type="paragraph" w:customStyle="1" w:styleId="620">
    <w:name w:val="Основной текст (62)"/>
    <w:basedOn w:val="a0"/>
    <w:link w:val="62"/>
    <w:rsid w:val="008C3037"/>
    <w:pPr>
      <w:shd w:val="clear" w:color="auto" w:fill="FFFFFF"/>
      <w:spacing w:line="0" w:lineRule="atLeast"/>
      <w:ind w:firstLine="0"/>
      <w:jc w:val="left"/>
    </w:pPr>
    <w:rPr>
      <w:rFonts w:ascii="Georgia" w:eastAsia="Georgia" w:hAnsi="Georgia" w:cs="Georgia"/>
      <w:color w:val="auto"/>
      <w:sz w:val="33"/>
      <w:szCs w:val="33"/>
    </w:rPr>
  </w:style>
  <w:style w:type="character" w:customStyle="1" w:styleId="34">
    <w:name w:val="Основной текст (3)_"/>
    <w:link w:val="35"/>
    <w:rsid w:val="008C3037"/>
    <w:rPr>
      <w:spacing w:val="10"/>
      <w:sz w:val="26"/>
      <w:szCs w:val="26"/>
      <w:shd w:val="clear" w:color="auto" w:fill="FFFFFF"/>
    </w:rPr>
  </w:style>
  <w:style w:type="paragraph" w:customStyle="1" w:styleId="35">
    <w:name w:val="Основной текст (3)"/>
    <w:basedOn w:val="a0"/>
    <w:link w:val="34"/>
    <w:rsid w:val="008C3037"/>
    <w:pPr>
      <w:shd w:val="clear" w:color="auto" w:fill="FFFFFF"/>
      <w:spacing w:line="490" w:lineRule="exact"/>
      <w:ind w:firstLine="0"/>
      <w:jc w:val="center"/>
    </w:pPr>
    <w:rPr>
      <w:color w:val="auto"/>
      <w:spacing w:val="10"/>
      <w:sz w:val="26"/>
      <w:szCs w:val="26"/>
    </w:rPr>
  </w:style>
  <w:style w:type="character" w:customStyle="1" w:styleId="125pt">
    <w:name w:val="Колонтитул + 12;5 pt"/>
    <w:rsid w:val="008C3037"/>
    <w:rPr>
      <w:b w:val="0"/>
      <w:bCs w:val="0"/>
      <w:i w:val="0"/>
      <w:iCs w:val="0"/>
      <w:smallCaps w:val="0"/>
      <w:strike w:val="0"/>
      <w:spacing w:val="0"/>
      <w:sz w:val="25"/>
      <w:szCs w:val="25"/>
      <w:shd w:val="clear" w:color="auto" w:fill="FFFFFF"/>
    </w:rPr>
  </w:style>
  <w:style w:type="paragraph" w:styleId="afc">
    <w:name w:val="No Spacing"/>
    <w:aliases w:val="основа,Без интервала1"/>
    <w:link w:val="afd"/>
    <w:uiPriority w:val="99"/>
    <w:qFormat/>
    <w:rsid w:val="008C3037"/>
    <w:rPr>
      <w:sz w:val="22"/>
      <w:szCs w:val="22"/>
      <w:lang w:eastAsia="en-US"/>
    </w:rPr>
  </w:style>
  <w:style w:type="character" w:customStyle="1" w:styleId="afd">
    <w:name w:val="Без интервала Знак"/>
    <w:aliases w:val="основа Знак,Без интервала1 Знак"/>
    <w:link w:val="afc"/>
    <w:uiPriority w:val="99"/>
    <w:rsid w:val="008C3037"/>
    <w:rPr>
      <w:sz w:val="22"/>
      <w:szCs w:val="22"/>
      <w:lang w:eastAsia="en-US"/>
    </w:rPr>
  </w:style>
  <w:style w:type="character" w:customStyle="1" w:styleId="font28">
    <w:name w:val="font28"/>
    <w:rsid w:val="008C3037"/>
  </w:style>
  <w:style w:type="paragraph" w:styleId="36">
    <w:name w:val="Body Text Indent 3"/>
    <w:basedOn w:val="a0"/>
    <w:link w:val="37"/>
    <w:uiPriority w:val="99"/>
    <w:rsid w:val="008C3037"/>
    <w:pPr>
      <w:spacing w:after="120"/>
      <w:ind w:left="283" w:firstLine="0"/>
      <w:jc w:val="left"/>
    </w:pPr>
    <w:rPr>
      <w:color w:val="auto"/>
      <w:sz w:val="16"/>
      <w:szCs w:val="16"/>
      <w:lang w:val="x-none" w:eastAsia="x-none"/>
    </w:rPr>
  </w:style>
  <w:style w:type="character" w:customStyle="1" w:styleId="37">
    <w:name w:val="Основной текст с отступом 3 Знак"/>
    <w:link w:val="36"/>
    <w:uiPriority w:val="99"/>
    <w:rsid w:val="008C3037"/>
    <w:rPr>
      <w:rFonts w:ascii="Times New Roman" w:hAnsi="Times New Roman"/>
      <w:sz w:val="16"/>
      <w:szCs w:val="16"/>
      <w:lang w:val="x-none" w:eastAsia="x-none"/>
    </w:rPr>
  </w:style>
  <w:style w:type="paragraph" w:customStyle="1" w:styleId="16">
    <w:name w:val="Обычный1"/>
    <w:rsid w:val="008C3037"/>
    <w:pPr>
      <w:widowControl w:val="0"/>
      <w:snapToGrid w:val="0"/>
      <w:spacing w:line="278" w:lineRule="auto"/>
      <w:ind w:firstLine="300"/>
    </w:pPr>
    <w:rPr>
      <w:rFonts w:ascii="Times New Roman" w:hAnsi="Times New Roman"/>
    </w:rPr>
  </w:style>
  <w:style w:type="paragraph" w:customStyle="1" w:styleId="Default">
    <w:name w:val="Default"/>
    <w:rsid w:val="008C3037"/>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0"/>
    <w:rsid w:val="008C3037"/>
    <w:pPr>
      <w:suppressAutoHyphens/>
      <w:spacing w:line="100" w:lineRule="atLeast"/>
      <w:ind w:firstLine="0"/>
      <w:jc w:val="left"/>
    </w:pPr>
    <w:rPr>
      <w:rFonts w:eastAsia="Lucida Sans Unicode" w:cs="Tahoma"/>
      <w:color w:val="auto"/>
      <w:kern w:val="2"/>
      <w:lang w:eastAsia="hi-IN" w:bidi="hi-IN"/>
    </w:rPr>
  </w:style>
  <w:style w:type="numbering" w:customStyle="1" w:styleId="28">
    <w:name w:val="Нет списка2"/>
    <w:next w:val="a3"/>
    <w:semiHidden/>
    <w:rsid w:val="00B3183D"/>
  </w:style>
  <w:style w:type="paragraph" w:customStyle="1" w:styleId="msonormalcxspmiddle">
    <w:name w:val="msonormalcxspmiddle"/>
    <w:basedOn w:val="a0"/>
    <w:rsid w:val="00B3183D"/>
    <w:pPr>
      <w:spacing w:before="100" w:beforeAutospacing="1" w:after="100" w:afterAutospacing="1"/>
      <w:ind w:firstLine="0"/>
      <w:jc w:val="left"/>
    </w:pPr>
    <w:rPr>
      <w:color w:val="auto"/>
    </w:rPr>
  </w:style>
  <w:style w:type="paragraph" w:customStyle="1" w:styleId="msonormalcxsplast">
    <w:name w:val="msonormalcxsplast"/>
    <w:basedOn w:val="a0"/>
    <w:rsid w:val="00B3183D"/>
    <w:pPr>
      <w:spacing w:before="100" w:beforeAutospacing="1" w:after="100" w:afterAutospacing="1"/>
      <w:ind w:firstLine="0"/>
      <w:jc w:val="left"/>
    </w:pPr>
    <w:rPr>
      <w:color w:val="auto"/>
    </w:rPr>
  </w:style>
  <w:style w:type="paragraph" w:customStyle="1" w:styleId="afe">
    <w:name w:val="Новый"/>
    <w:basedOn w:val="a0"/>
    <w:rsid w:val="00B3183D"/>
    <w:pPr>
      <w:spacing w:line="360" w:lineRule="auto"/>
      <w:ind w:firstLine="454"/>
    </w:pPr>
    <w:rPr>
      <w:color w:val="auto"/>
    </w:rPr>
  </w:style>
  <w:style w:type="paragraph" w:customStyle="1" w:styleId="29">
    <w:name w:val="Без интервала2"/>
    <w:rsid w:val="00B3183D"/>
    <w:rPr>
      <w:rFonts w:eastAsia="Calibri"/>
      <w:sz w:val="22"/>
      <w:szCs w:val="22"/>
    </w:rPr>
  </w:style>
  <w:style w:type="character" w:customStyle="1" w:styleId="c0">
    <w:name w:val="c0"/>
    <w:rsid w:val="00B3183D"/>
    <w:rPr>
      <w:rFonts w:cs="Times New Roman"/>
    </w:rPr>
  </w:style>
  <w:style w:type="table" w:customStyle="1" w:styleId="38">
    <w:name w:val="Сетка таблицы3"/>
    <w:basedOn w:val="a2"/>
    <w:next w:val="a9"/>
    <w:uiPriority w:val="59"/>
    <w:rsid w:val="00B3183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Стиль"/>
    <w:rsid w:val="00B3183D"/>
    <w:pPr>
      <w:widowControl w:val="0"/>
      <w:autoSpaceDE w:val="0"/>
      <w:autoSpaceDN w:val="0"/>
      <w:adjustRightInd w:val="0"/>
    </w:pPr>
    <w:rPr>
      <w:rFonts w:ascii="Arial" w:eastAsia="MS Mincho" w:hAnsi="Arial" w:cs="Arial"/>
      <w:sz w:val="24"/>
      <w:szCs w:val="24"/>
      <w:lang w:eastAsia="ja-JP"/>
    </w:rPr>
  </w:style>
  <w:style w:type="table" w:customStyle="1" w:styleId="43">
    <w:name w:val="Сетка таблицы4"/>
    <w:basedOn w:val="a2"/>
    <w:next w:val="a9"/>
    <w:uiPriority w:val="59"/>
    <w:rsid w:val="00B3183D"/>
    <w:rPr>
      <w:rFonts w:ascii="Times New Roman" w:eastAsia="Calibri" w:hAnsi="Times New Roman"/>
      <w:b/>
      <w:bCs/>
      <w:color w:val="00000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3"/>
    <w:uiPriority w:val="99"/>
    <w:semiHidden/>
    <w:unhideWhenUsed/>
    <w:rsid w:val="009E4ED7"/>
  </w:style>
  <w:style w:type="table" w:customStyle="1" w:styleId="53">
    <w:name w:val="Сетка таблицы5"/>
    <w:basedOn w:val="a2"/>
    <w:next w:val="a9"/>
    <w:rsid w:val="009E4ED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9E4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MS Mincho" w:hAnsi="Courier New" w:cs="Courier New"/>
      <w:color w:val="auto"/>
      <w:sz w:val="20"/>
      <w:szCs w:val="20"/>
      <w:lang w:eastAsia="ja-JP"/>
    </w:rPr>
  </w:style>
  <w:style w:type="character" w:customStyle="1" w:styleId="HTML0">
    <w:name w:val="Стандартный HTML Знак"/>
    <w:link w:val="HTML"/>
    <w:uiPriority w:val="99"/>
    <w:rsid w:val="009E4ED7"/>
    <w:rPr>
      <w:rFonts w:ascii="Courier New" w:eastAsia="MS Mincho" w:hAnsi="Courier New" w:cs="Courier New"/>
      <w:lang w:eastAsia="ja-JP"/>
    </w:rPr>
  </w:style>
  <w:style w:type="paragraph" w:customStyle="1" w:styleId="Text">
    <w:name w:val="Text"/>
    <w:basedOn w:val="a0"/>
    <w:next w:val="a0"/>
    <w:uiPriority w:val="99"/>
    <w:rsid w:val="009E4ED7"/>
    <w:pPr>
      <w:autoSpaceDE w:val="0"/>
      <w:autoSpaceDN w:val="0"/>
      <w:adjustRightInd w:val="0"/>
      <w:ind w:firstLine="0"/>
      <w:jc w:val="left"/>
    </w:pPr>
    <w:rPr>
      <w:rFonts w:eastAsia="Calibri"/>
      <w:color w:val="auto"/>
      <w:lang w:eastAsia="en-US"/>
    </w:rPr>
  </w:style>
  <w:style w:type="paragraph" w:customStyle="1" w:styleId="aff0">
    <w:name w:val="Заголов."/>
    <w:basedOn w:val="a0"/>
    <w:rsid w:val="009E4ED7"/>
    <w:pPr>
      <w:ind w:firstLine="0"/>
      <w:jc w:val="center"/>
    </w:pPr>
    <w:rPr>
      <w:color w:val="auto"/>
      <w:sz w:val="30"/>
      <w:szCs w:val="20"/>
    </w:rPr>
  </w:style>
  <w:style w:type="paragraph" w:customStyle="1" w:styleId="17">
    <w:name w:val="Основной 1 см"/>
    <w:basedOn w:val="a0"/>
    <w:uiPriority w:val="99"/>
    <w:rsid w:val="009E4ED7"/>
    <w:pPr>
      <w:ind w:firstLine="567"/>
    </w:pPr>
    <w:rPr>
      <w:color w:val="auto"/>
      <w:szCs w:val="20"/>
    </w:rPr>
  </w:style>
  <w:style w:type="paragraph" w:customStyle="1" w:styleId="18">
    <w:name w:val="Абзац списка1"/>
    <w:basedOn w:val="a0"/>
    <w:rsid w:val="009E4ED7"/>
    <w:pPr>
      <w:tabs>
        <w:tab w:val="left" w:pos="709"/>
      </w:tabs>
      <w:suppressAutoHyphens/>
      <w:spacing w:after="200" w:line="276" w:lineRule="atLeast"/>
      <w:ind w:firstLine="0"/>
      <w:jc w:val="left"/>
    </w:pPr>
    <w:rPr>
      <w:color w:val="auto"/>
      <w:sz w:val="22"/>
      <w:szCs w:val="22"/>
    </w:rPr>
  </w:style>
  <w:style w:type="character" w:customStyle="1" w:styleId="MicrosoftSansSerif">
    <w:name w:val="Основной текст + Microsoft Sans Serif"/>
    <w:aliases w:val="14,5 pt,Интервал 0 pt"/>
    <w:rsid w:val="009E4ED7"/>
    <w:rPr>
      <w:rFonts w:ascii="Microsoft Sans Serif" w:hAnsi="Microsoft Sans Serif" w:cs="Microsoft Sans Serif"/>
      <w:spacing w:val="-10"/>
      <w:sz w:val="29"/>
      <w:szCs w:val="29"/>
      <w:lang w:bidi="ar-SA"/>
    </w:rPr>
  </w:style>
  <w:style w:type="character" w:customStyle="1" w:styleId="20pt">
    <w:name w:val="Основной текст + 20 pt"/>
    <w:aliases w:val="Полужирный"/>
    <w:rsid w:val="009E4ED7"/>
    <w:rPr>
      <w:b/>
      <w:bCs/>
      <w:sz w:val="40"/>
      <w:szCs w:val="40"/>
      <w:lang w:bidi="ar-SA"/>
    </w:rPr>
  </w:style>
  <w:style w:type="paragraph" w:styleId="aff1">
    <w:name w:val="Title"/>
    <w:aliases w:val="Title"/>
    <w:basedOn w:val="a0"/>
    <w:next w:val="a0"/>
    <w:link w:val="aff2"/>
    <w:qFormat/>
    <w:rsid w:val="009E4ED7"/>
    <w:pPr>
      <w:spacing w:before="240" w:after="60" w:line="276" w:lineRule="auto"/>
      <w:ind w:firstLine="0"/>
      <w:jc w:val="center"/>
      <w:outlineLvl w:val="0"/>
    </w:pPr>
    <w:rPr>
      <w:rFonts w:ascii="Cambria" w:hAnsi="Cambria"/>
      <w:b/>
      <w:bCs/>
      <w:color w:val="auto"/>
      <w:kern w:val="28"/>
      <w:sz w:val="32"/>
      <w:szCs w:val="32"/>
      <w:lang w:eastAsia="en-US"/>
    </w:rPr>
  </w:style>
  <w:style w:type="character" w:customStyle="1" w:styleId="aff2">
    <w:name w:val="Название Знак"/>
    <w:aliases w:val="Title Знак"/>
    <w:link w:val="aff1"/>
    <w:rsid w:val="009E4ED7"/>
    <w:rPr>
      <w:rFonts w:ascii="Cambria" w:hAnsi="Cambria"/>
      <w:b/>
      <w:bCs/>
      <w:kern w:val="28"/>
      <w:sz w:val="32"/>
      <w:szCs w:val="32"/>
      <w:lang w:eastAsia="en-US"/>
    </w:rPr>
  </w:style>
  <w:style w:type="paragraph" w:styleId="aff3">
    <w:name w:val="Subtitle"/>
    <w:basedOn w:val="a0"/>
    <w:next w:val="a0"/>
    <w:link w:val="aff4"/>
    <w:uiPriority w:val="99"/>
    <w:qFormat/>
    <w:rsid w:val="009E4ED7"/>
    <w:pPr>
      <w:spacing w:after="60" w:line="276" w:lineRule="auto"/>
      <w:ind w:firstLine="0"/>
      <w:jc w:val="center"/>
      <w:outlineLvl w:val="1"/>
    </w:pPr>
    <w:rPr>
      <w:rFonts w:ascii="Cambria" w:hAnsi="Cambria"/>
      <w:color w:val="auto"/>
      <w:lang w:eastAsia="en-US"/>
    </w:rPr>
  </w:style>
  <w:style w:type="character" w:customStyle="1" w:styleId="aff4">
    <w:name w:val="Подзаголовок Знак"/>
    <w:link w:val="aff3"/>
    <w:uiPriority w:val="99"/>
    <w:rsid w:val="009E4ED7"/>
    <w:rPr>
      <w:rFonts w:ascii="Cambria" w:hAnsi="Cambria"/>
      <w:sz w:val="24"/>
      <w:szCs w:val="24"/>
      <w:lang w:eastAsia="en-US"/>
    </w:rPr>
  </w:style>
  <w:style w:type="paragraph" w:customStyle="1" w:styleId="c15">
    <w:name w:val="c15"/>
    <w:basedOn w:val="a0"/>
    <w:rsid w:val="009E4ED7"/>
    <w:pPr>
      <w:spacing w:before="100" w:beforeAutospacing="1" w:after="100" w:afterAutospacing="1"/>
      <w:ind w:firstLine="0"/>
      <w:jc w:val="left"/>
    </w:pPr>
    <w:rPr>
      <w:color w:val="auto"/>
    </w:rPr>
  </w:style>
  <w:style w:type="character" w:customStyle="1" w:styleId="c21">
    <w:name w:val="c21"/>
    <w:rsid w:val="009E4ED7"/>
  </w:style>
  <w:style w:type="character" w:customStyle="1" w:styleId="c2">
    <w:name w:val="c2"/>
    <w:rsid w:val="009E4ED7"/>
  </w:style>
  <w:style w:type="character" w:customStyle="1" w:styleId="c2c46">
    <w:name w:val="c2 c46"/>
    <w:rsid w:val="009E4ED7"/>
  </w:style>
  <w:style w:type="character" w:customStyle="1" w:styleId="19">
    <w:name w:val="Просмотренная гиперссылка1"/>
    <w:uiPriority w:val="99"/>
    <w:semiHidden/>
    <w:unhideWhenUsed/>
    <w:rsid w:val="009E4ED7"/>
    <w:rPr>
      <w:color w:val="800080"/>
      <w:u w:val="single"/>
    </w:rPr>
  </w:style>
  <w:style w:type="paragraph" w:customStyle="1" w:styleId="c4">
    <w:name w:val="c4"/>
    <w:basedOn w:val="a0"/>
    <w:rsid w:val="009E4ED7"/>
    <w:pPr>
      <w:spacing w:before="100" w:beforeAutospacing="1" w:after="100" w:afterAutospacing="1"/>
      <w:ind w:firstLine="0"/>
      <w:jc w:val="left"/>
    </w:pPr>
    <w:rPr>
      <w:color w:val="auto"/>
    </w:rPr>
  </w:style>
  <w:style w:type="character" w:styleId="aff5">
    <w:name w:val="FollowedHyperlink"/>
    <w:uiPriority w:val="99"/>
    <w:unhideWhenUsed/>
    <w:rsid w:val="009E4ED7"/>
    <w:rPr>
      <w:color w:val="954F72"/>
      <w:u w:val="single"/>
    </w:rPr>
  </w:style>
  <w:style w:type="paragraph" w:styleId="aff6">
    <w:name w:val="Body Text Indent"/>
    <w:basedOn w:val="a0"/>
    <w:link w:val="aff7"/>
    <w:uiPriority w:val="99"/>
    <w:unhideWhenUsed/>
    <w:rsid w:val="00DC3203"/>
    <w:pPr>
      <w:spacing w:after="120"/>
      <w:ind w:left="283"/>
    </w:pPr>
  </w:style>
  <w:style w:type="character" w:customStyle="1" w:styleId="aff7">
    <w:name w:val="Основной текст с отступом Знак"/>
    <w:link w:val="aff6"/>
    <w:uiPriority w:val="99"/>
    <w:rsid w:val="00DC3203"/>
    <w:rPr>
      <w:color w:val="181717"/>
      <w:sz w:val="24"/>
      <w:szCs w:val="24"/>
    </w:rPr>
  </w:style>
  <w:style w:type="character" w:customStyle="1" w:styleId="70">
    <w:name w:val="Заголовок 7 Знак"/>
    <w:link w:val="7"/>
    <w:uiPriority w:val="99"/>
    <w:rsid w:val="00DC3203"/>
    <w:rPr>
      <w:rFonts w:ascii="Cambria" w:hAnsi="Cambria"/>
      <w:i/>
      <w:iCs/>
      <w:color w:val="404040"/>
      <w:lang w:eastAsia="en-US"/>
    </w:rPr>
  </w:style>
  <w:style w:type="character" w:customStyle="1" w:styleId="80">
    <w:name w:val="Заголовок 8 Знак"/>
    <w:link w:val="8"/>
    <w:uiPriority w:val="9"/>
    <w:rsid w:val="00DC3203"/>
    <w:rPr>
      <w:rFonts w:ascii="Times New Roman" w:hAnsi="Times New Roman"/>
      <w:b/>
      <w:bCs/>
      <w:sz w:val="24"/>
      <w:szCs w:val="24"/>
    </w:rPr>
  </w:style>
  <w:style w:type="character" w:customStyle="1" w:styleId="90">
    <w:name w:val="Заголовок 9 Знак"/>
    <w:link w:val="9"/>
    <w:uiPriority w:val="9"/>
    <w:rsid w:val="00DC3203"/>
    <w:rPr>
      <w:rFonts w:ascii="Times New Roman" w:hAnsi="Times New Roman"/>
      <w:b/>
      <w:bCs/>
      <w:color w:val="000000"/>
      <w:sz w:val="28"/>
      <w:szCs w:val="24"/>
    </w:rPr>
  </w:style>
  <w:style w:type="numbering" w:customStyle="1" w:styleId="44">
    <w:name w:val="Нет списка4"/>
    <w:next w:val="a3"/>
    <w:uiPriority w:val="99"/>
    <w:semiHidden/>
    <w:unhideWhenUsed/>
    <w:rsid w:val="00DC3203"/>
  </w:style>
  <w:style w:type="character" w:customStyle="1" w:styleId="Zag11">
    <w:name w:val="Zag_11"/>
    <w:rsid w:val="00DC3203"/>
  </w:style>
  <w:style w:type="paragraph" w:customStyle="1" w:styleId="Osnova">
    <w:name w:val="Osnova"/>
    <w:basedOn w:val="a0"/>
    <w:rsid w:val="00DC3203"/>
    <w:pPr>
      <w:widowControl w:val="0"/>
      <w:autoSpaceDE w:val="0"/>
      <w:autoSpaceDN w:val="0"/>
      <w:adjustRightInd w:val="0"/>
      <w:spacing w:line="213" w:lineRule="exact"/>
      <w:ind w:firstLine="339"/>
    </w:pPr>
    <w:rPr>
      <w:rFonts w:ascii="NewtonCSanPin" w:hAnsi="NewtonCSanPin" w:cs="NewtonCSanPin"/>
      <w:color w:val="000000"/>
      <w:sz w:val="21"/>
      <w:szCs w:val="21"/>
      <w:lang w:val="en-US"/>
    </w:rPr>
  </w:style>
  <w:style w:type="paragraph" w:customStyle="1" w:styleId="Zag2">
    <w:name w:val="Zag_2"/>
    <w:basedOn w:val="a0"/>
    <w:rsid w:val="00DC3203"/>
    <w:pPr>
      <w:widowControl w:val="0"/>
      <w:autoSpaceDE w:val="0"/>
      <w:autoSpaceDN w:val="0"/>
      <w:adjustRightInd w:val="0"/>
      <w:spacing w:after="129" w:line="291" w:lineRule="exact"/>
      <w:ind w:firstLine="0"/>
      <w:jc w:val="center"/>
    </w:pPr>
    <w:rPr>
      <w:b/>
      <w:bCs/>
      <w:color w:val="000000"/>
      <w:lang w:val="en-US"/>
    </w:rPr>
  </w:style>
  <w:style w:type="paragraph" w:customStyle="1" w:styleId="3a">
    <w:name w:val="Абзац списка3"/>
    <w:basedOn w:val="a0"/>
    <w:uiPriority w:val="34"/>
    <w:qFormat/>
    <w:rsid w:val="00DC3203"/>
    <w:pPr>
      <w:spacing w:after="200" w:line="276" w:lineRule="auto"/>
      <w:ind w:left="720" w:firstLine="0"/>
      <w:contextualSpacing/>
      <w:jc w:val="left"/>
    </w:pPr>
    <w:rPr>
      <w:color w:val="auto"/>
      <w:sz w:val="22"/>
      <w:szCs w:val="22"/>
      <w:lang w:eastAsia="en-US"/>
    </w:rPr>
  </w:style>
  <w:style w:type="paragraph" w:customStyle="1" w:styleId="western">
    <w:name w:val="western"/>
    <w:basedOn w:val="a0"/>
    <w:rsid w:val="00DC3203"/>
    <w:pPr>
      <w:spacing w:before="100" w:beforeAutospacing="1" w:after="100" w:afterAutospacing="1"/>
      <w:ind w:firstLine="0"/>
      <w:jc w:val="left"/>
    </w:pPr>
    <w:rPr>
      <w:color w:val="auto"/>
    </w:rPr>
  </w:style>
  <w:style w:type="paragraph" w:customStyle="1" w:styleId="msonormalcxspmiddlecxspmiddle">
    <w:name w:val="msonormalcxspmiddlecxspmiddle"/>
    <w:basedOn w:val="a0"/>
    <w:rsid w:val="00DC3203"/>
    <w:pPr>
      <w:spacing w:before="100" w:beforeAutospacing="1" w:after="100" w:afterAutospacing="1"/>
      <w:ind w:firstLine="0"/>
      <w:jc w:val="left"/>
    </w:pPr>
    <w:rPr>
      <w:color w:val="auto"/>
    </w:rPr>
  </w:style>
  <w:style w:type="paragraph" w:customStyle="1" w:styleId="2a">
    <w:name w:val="Абзац списка2"/>
    <w:basedOn w:val="a0"/>
    <w:uiPriority w:val="34"/>
    <w:qFormat/>
    <w:rsid w:val="00DC3203"/>
    <w:pPr>
      <w:spacing w:after="200" w:line="276" w:lineRule="auto"/>
      <w:ind w:left="720" w:firstLine="0"/>
      <w:contextualSpacing/>
      <w:jc w:val="left"/>
    </w:pPr>
    <w:rPr>
      <w:color w:val="auto"/>
      <w:sz w:val="22"/>
      <w:szCs w:val="22"/>
      <w:lang w:eastAsia="en-US"/>
    </w:rPr>
  </w:style>
  <w:style w:type="table" w:customStyle="1" w:styleId="63">
    <w:name w:val="Сетка таблицы6"/>
    <w:basedOn w:val="a2"/>
    <w:next w:val="a9"/>
    <w:uiPriority w:val="59"/>
    <w:rsid w:val="00DC3203"/>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uiPriority w:val="99"/>
    <w:rsid w:val="00DC3203"/>
  </w:style>
  <w:style w:type="paragraph" w:customStyle="1" w:styleId="c36c17c4c7">
    <w:name w:val="c36 c17 c4 c7"/>
    <w:basedOn w:val="a0"/>
    <w:rsid w:val="00DC3203"/>
    <w:pPr>
      <w:spacing w:before="100" w:beforeAutospacing="1" w:after="100" w:afterAutospacing="1"/>
      <w:ind w:firstLine="0"/>
      <w:jc w:val="left"/>
    </w:pPr>
    <w:rPr>
      <w:color w:val="auto"/>
    </w:rPr>
  </w:style>
  <w:style w:type="character" w:customStyle="1" w:styleId="c19c3">
    <w:name w:val="c19 c3"/>
    <w:rsid w:val="00DC3203"/>
  </w:style>
  <w:style w:type="character" w:customStyle="1" w:styleId="c3c19">
    <w:name w:val="c3 c19"/>
    <w:rsid w:val="00DC3203"/>
  </w:style>
  <w:style w:type="paragraph" w:customStyle="1" w:styleId="c17c4c7">
    <w:name w:val="c17 c4 c7"/>
    <w:basedOn w:val="a0"/>
    <w:rsid w:val="00DC3203"/>
    <w:pPr>
      <w:spacing w:before="100" w:beforeAutospacing="1" w:after="100" w:afterAutospacing="1"/>
      <w:ind w:firstLine="0"/>
      <w:jc w:val="left"/>
    </w:pPr>
    <w:rPr>
      <w:color w:val="auto"/>
    </w:rPr>
  </w:style>
  <w:style w:type="character" w:customStyle="1" w:styleId="c3">
    <w:name w:val="c3"/>
    <w:rsid w:val="00DC3203"/>
  </w:style>
  <w:style w:type="paragraph" w:customStyle="1" w:styleId="c17c4c7c36">
    <w:name w:val="c17 c4 c7 c36"/>
    <w:basedOn w:val="a0"/>
    <w:rsid w:val="00DC3203"/>
    <w:pPr>
      <w:spacing w:before="100" w:beforeAutospacing="1" w:after="100" w:afterAutospacing="1"/>
      <w:ind w:firstLine="0"/>
      <w:jc w:val="left"/>
    </w:pPr>
    <w:rPr>
      <w:color w:val="auto"/>
    </w:rPr>
  </w:style>
  <w:style w:type="paragraph" w:customStyle="1" w:styleId="1a">
    <w:name w:val="Подзаголовок 1"/>
    <w:basedOn w:val="aff3"/>
    <w:next w:val="af2"/>
    <w:uiPriority w:val="99"/>
    <w:rsid w:val="00DC3203"/>
    <w:pPr>
      <w:autoSpaceDE w:val="0"/>
      <w:autoSpaceDN w:val="0"/>
      <w:adjustRightInd w:val="0"/>
      <w:spacing w:before="57" w:after="57" w:line="240" w:lineRule="auto"/>
      <w:outlineLvl w:val="9"/>
    </w:pPr>
    <w:rPr>
      <w:rFonts w:ascii="NewtonC" w:hAnsi="NewtonC"/>
      <w:b/>
      <w:bCs/>
      <w:sz w:val="18"/>
      <w:szCs w:val="18"/>
      <w:lang w:eastAsia="ru-RU"/>
    </w:rPr>
  </w:style>
  <w:style w:type="paragraph" w:customStyle="1" w:styleId="2b">
    <w:name w:val="Без интервала2"/>
    <w:rsid w:val="00DC3203"/>
    <w:rPr>
      <w:rFonts w:eastAsia="Calibri"/>
      <w:sz w:val="22"/>
      <w:szCs w:val="22"/>
    </w:rPr>
  </w:style>
  <w:style w:type="paragraph" w:styleId="2c">
    <w:name w:val="Body Text Indent 2"/>
    <w:basedOn w:val="a0"/>
    <w:link w:val="2d"/>
    <w:uiPriority w:val="99"/>
    <w:rsid w:val="00DC3203"/>
    <w:pPr>
      <w:spacing w:after="120" w:line="480" w:lineRule="auto"/>
      <w:ind w:left="283" w:firstLine="0"/>
      <w:jc w:val="left"/>
    </w:pPr>
    <w:rPr>
      <w:color w:val="auto"/>
    </w:rPr>
  </w:style>
  <w:style w:type="character" w:customStyle="1" w:styleId="2d">
    <w:name w:val="Основной текст с отступом 2 Знак"/>
    <w:link w:val="2c"/>
    <w:uiPriority w:val="99"/>
    <w:rsid w:val="00DC3203"/>
    <w:rPr>
      <w:rFonts w:ascii="Times New Roman" w:hAnsi="Times New Roman"/>
      <w:sz w:val="24"/>
      <w:szCs w:val="24"/>
    </w:rPr>
  </w:style>
  <w:style w:type="paragraph" w:styleId="2e">
    <w:name w:val="List 2"/>
    <w:basedOn w:val="a0"/>
    <w:uiPriority w:val="99"/>
    <w:rsid w:val="00DC3203"/>
    <w:pPr>
      <w:ind w:left="566" w:hanging="283"/>
      <w:jc w:val="left"/>
    </w:pPr>
    <w:rPr>
      <w:color w:val="auto"/>
    </w:rPr>
  </w:style>
  <w:style w:type="paragraph" w:styleId="aff9">
    <w:name w:val="Body Text First Indent"/>
    <w:basedOn w:val="af2"/>
    <w:link w:val="affa"/>
    <w:uiPriority w:val="99"/>
    <w:rsid w:val="00DC3203"/>
    <w:pPr>
      <w:widowControl/>
      <w:autoSpaceDE/>
      <w:autoSpaceDN/>
      <w:spacing w:after="120"/>
      <w:ind w:left="0" w:right="0" w:firstLine="210"/>
      <w:jc w:val="left"/>
    </w:pPr>
    <w:rPr>
      <w:rFonts w:ascii="NewtonC" w:eastAsia="Times New Roman" w:hAnsi="NewtonC" w:cs="Times New Roman"/>
      <w:color w:val="000000"/>
      <w:spacing w:val="-15"/>
      <w:sz w:val="24"/>
      <w:szCs w:val="24"/>
      <w:lang w:eastAsia="ru-RU"/>
    </w:rPr>
  </w:style>
  <w:style w:type="character" w:customStyle="1" w:styleId="affa">
    <w:name w:val="Красная строка Знак"/>
    <w:link w:val="aff9"/>
    <w:uiPriority w:val="99"/>
    <w:rsid w:val="00DC3203"/>
    <w:rPr>
      <w:rFonts w:ascii="NewtonC" w:eastAsia="Bookman Old Style" w:hAnsi="NewtonC" w:cs="Bookman Old Style"/>
      <w:color w:val="000000"/>
      <w:spacing w:val="-15"/>
      <w:sz w:val="24"/>
      <w:szCs w:val="24"/>
      <w:lang w:eastAsia="en-US"/>
    </w:rPr>
  </w:style>
  <w:style w:type="paragraph" w:customStyle="1" w:styleId="Style5">
    <w:name w:val="Style5"/>
    <w:basedOn w:val="a0"/>
    <w:rsid w:val="00DC3203"/>
    <w:pPr>
      <w:widowControl w:val="0"/>
      <w:autoSpaceDE w:val="0"/>
      <w:autoSpaceDN w:val="0"/>
      <w:adjustRightInd w:val="0"/>
      <w:ind w:firstLine="0"/>
      <w:jc w:val="left"/>
    </w:pPr>
    <w:rPr>
      <w:rFonts w:ascii="Arial" w:hAnsi="Arial"/>
      <w:color w:val="auto"/>
    </w:rPr>
  </w:style>
  <w:style w:type="paragraph" w:customStyle="1" w:styleId="Style6">
    <w:name w:val="Style6"/>
    <w:basedOn w:val="a0"/>
    <w:rsid w:val="00DC3203"/>
    <w:pPr>
      <w:widowControl w:val="0"/>
      <w:autoSpaceDE w:val="0"/>
      <w:autoSpaceDN w:val="0"/>
      <w:adjustRightInd w:val="0"/>
      <w:spacing w:line="182" w:lineRule="exact"/>
      <w:ind w:firstLine="235"/>
      <w:jc w:val="left"/>
    </w:pPr>
    <w:rPr>
      <w:rFonts w:ascii="Arial" w:hAnsi="Arial"/>
      <w:color w:val="auto"/>
    </w:rPr>
  </w:style>
  <w:style w:type="paragraph" w:customStyle="1" w:styleId="Style7">
    <w:name w:val="Style7"/>
    <w:basedOn w:val="a0"/>
    <w:rsid w:val="00DC3203"/>
    <w:pPr>
      <w:widowControl w:val="0"/>
      <w:autoSpaceDE w:val="0"/>
      <w:autoSpaceDN w:val="0"/>
      <w:adjustRightInd w:val="0"/>
      <w:spacing w:line="182" w:lineRule="exact"/>
      <w:ind w:firstLine="0"/>
      <w:jc w:val="center"/>
    </w:pPr>
    <w:rPr>
      <w:rFonts w:ascii="Arial" w:hAnsi="Arial"/>
      <w:color w:val="auto"/>
    </w:rPr>
  </w:style>
  <w:style w:type="paragraph" w:customStyle="1" w:styleId="Style9">
    <w:name w:val="Style9"/>
    <w:basedOn w:val="a0"/>
    <w:rsid w:val="00DC3203"/>
    <w:pPr>
      <w:widowControl w:val="0"/>
      <w:autoSpaceDE w:val="0"/>
      <w:autoSpaceDN w:val="0"/>
      <w:adjustRightInd w:val="0"/>
      <w:spacing w:line="173" w:lineRule="exact"/>
      <w:ind w:firstLine="0"/>
      <w:jc w:val="left"/>
    </w:pPr>
    <w:rPr>
      <w:rFonts w:ascii="Arial" w:hAnsi="Arial"/>
      <w:color w:val="auto"/>
    </w:rPr>
  </w:style>
  <w:style w:type="paragraph" w:customStyle="1" w:styleId="Style10">
    <w:name w:val="Style10"/>
    <w:basedOn w:val="a0"/>
    <w:uiPriority w:val="99"/>
    <w:rsid w:val="00DC3203"/>
    <w:pPr>
      <w:widowControl w:val="0"/>
      <w:autoSpaceDE w:val="0"/>
      <w:autoSpaceDN w:val="0"/>
      <w:adjustRightInd w:val="0"/>
      <w:spacing w:line="192" w:lineRule="exact"/>
      <w:ind w:firstLine="0"/>
      <w:jc w:val="left"/>
    </w:pPr>
    <w:rPr>
      <w:rFonts w:ascii="Arial" w:hAnsi="Arial"/>
      <w:color w:val="auto"/>
    </w:rPr>
  </w:style>
  <w:style w:type="paragraph" w:customStyle="1" w:styleId="Style11">
    <w:name w:val="Style11"/>
    <w:basedOn w:val="a0"/>
    <w:rsid w:val="00DC3203"/>
    <w:pPr>
      <w:widowControl w:val="0"/>
      <w:autoSpaceDE w:val="0"/>
      <w:autoSpaceDN w:val="0"/>
      <w:adjustRightInd w:val="0"/>
      <w:ind w:firstLine="0"/>
      <w:jc w:val="left"/>
    </w:pPr>
    <w:rPr>
      <w:rFonts w:ascii="Arial" w:hAnsi="Arial"/>
      <w:color w:val="auto"/>
    </w:rPr>
  </w:style>
  <w:style w:type="character" w:customStyle="1" w:styleId="FontStyle36">
    <w:name w:val="Font Style36"/>
    <w:rsid w:val="00DC3203"/>
    <w:rPr>
      <w:rFonts w:ascii="Arial" w:hAnsi="Arial" w:cs="Arial"/>
      <w:b/>
      <w:bCs/>
      <w:sz w:val="16"/>
      <w:szCs w:val="16"/>
    </w:rPr>
  </w:style>
  <w:style w:type="character" w:customStyle="1" w:styleId="FontStyle37">
    <w:name w:val="Font Style37"/>
    <w:rsid w:val="00DC3203"/>
    <w:rPr>
      <w:rFonts w:ascii="Arial" w:hAnsi="Arial" w:cs="Arial"/>
      <w:sz w:val="14"/>
      <w:szCs w:val="14"/>
    </w:rPr>
  </w:style>
  <w:style w:type="character" w:customStyle="1" w:styleId="FontStyle40">
    <w:name w:val="Font Style40"/>
    <w:rsid w:val="00DC3203"/>
    <w:rPr>
      <w:rFonts w:ascii="Arial" w:hAnsi="Arial" w:cs="Arial"/>
      <w:b/>
      <w:bCs/>
      <w:i/>
      <w:iCs/>
      <w:sz w:val="14"/>
      <w:szCs w:val="14"/>
    </w:rPr>
  </w:style>
  <w:style w:type="character" w:customStyle="1" w:styleId="FontStyle16">
    <w:name w:val="Font Style16"/>
    <w:rsid w:val="00DC3203"/>
    <w:rPr>
      <w:rFonts w:ascii="Times New Roman" w:hAnsi="Times New Roman" w:cs="Times New Roman"/>
      <w:spacing w:val="-10"/>
      <w:sz w:val="20"/>
      <w:szCs w:val="20"/>
    </w:rPr>
  </w:style>
  <w:style w:type="character" w:customStyle="1" w:styleId="FontStyle14">
    <w:name w:val="Font Style14"/>
    <w:rsid w:val="00DC3203"/>
    <w:rPr>
      <w:rFonts w:ascii="Times New Roman" w:hAnsi="Times New Roman" w:cs="Times New Roman"/>
      <w:b/>
      <w:bCs/>
      <w:spacing w:val="-10"/>
      <w:sz w:val="20"/>
      <w:szCs w:val="20"/>
    </w:rPr>
  </w:style>
  <w:style w:type="character" w:customStyle="1" w:styleId="c5">
    <w:name w:val="c5"/>
    <w:rsid w:val="00DC3203"/>
  </w:style>
  <w:style w:type="paragraph" w:styleId="2f">
    <w:name w:val="Body Text 2"/>
    <w:basedOn w:val="a0"/>
    <w:link w:val="2f0"/>
    <w:uiPriority w:val="99"/>
    <w:rsid w:val="00DC3203"/>
    <w:pPr>
      <w:ind w:firstLine="0"/>
      <w:jc w:val="left"/>
    </w:pPr>
    <w:rPr>
      <w:b/>
      <w:bCs/>
      <w:color w:val="auto"/>
    </w:rPr>
  </w:style>
  <w:style w:type="character" w:customStyle="1" w:styleId="2f0">
    <w:name w:val="Основной текст 2 Знак"/>
    <w:link w:val="2f"/>
    <w:uiPriority w:val="99"/>
    <w:rsid w:val="00DC3203"/>
    <w:rPr>
      <w:rFonts w:ascii="Times New Roman" w:hAnsi="Times New Roman"/>
      <w:b/>
      <w:bCs/>
      <w:sz w:val="24"/>
      <w:szCs w:val="24"/>
    </w:rPr>
  </w:style>
  <w:style w:type="paragraph" w:styleId="3b">
    <w:name w:val="Body Text 3"/>
    <w:basedOn w:val="a0"/>
    <w:link w:val="3c"/>
    <w:uiPriority w:val="99"/>
    <w:rsid w:val="00DC3203"/>
    <w:pPr>
      <w:ind w:firstLine="0"/>
    </w:pPr>
    <w:rPr>
      <w:b/>
      <w:bCs/>
      <w:color w:val="000000"/>
      <w:sz w:val="16"/>
    </w:rPr>
  </w:style>
  <w:style w:type="character" w:customStyle="1" w:styleId="3c">
    <w:name w:val="Основной текст 3 Знак"/>
    <w:link w:val="3b"/>
    <w:uiPriority w:val="99"/>
    <w:rsid w:val="00DC3203"/>
    <w:rPr>
      <w:rFonts w:ascii="Times New Roman" w:hAnsi="Times New Roman"/>
      <w:b/>
      <w:bCs/>
      <w:color w:val="000000"/>
      <w:sz w:val="16"/>
      <w:szCs w:val="24"/>
    </w:rPr>
  </w:style>
  <w:style w:type="paragraph" w:styleId="1b">
    <w:name w:val="toc 1"/>
    <w:basedOn w:val="a0"/>
    <w:next w:val="a0"/>
    <w:autoRedefine/>
    <w:uiPriority w:val="39"/>
    <w:unhideWhenUsed/>
    <w:rsid w:val="00DC3203"/>
    <w:pPr>
      <w:ind w:firstLine="0"/>
      <w:jc w:val="left"/>
    </w:pPr>
    <w:rPr>
      <w:color w:val="auto"/>
    </w:rPr>
  </w:style>
  <w:style w:type="paragraph" w:customStyle="1" w:styleId="super">
    <w:name w:val="super"/>
    <w:basedOn w:val="a0"/>
    <w:uiPriority w:val="99"/>
    <w:rsid w:val="00DC3203"/>
    <w:pPr>
      <w:spacing w:before="100"/>
      <w:ind w:firstLine="0"/>
      <w:jc w:val="left"/>
    </w:pPr>
    <w:rPr>
      <w:rFonts w:ascii="Arial" w:hAnsi="Arial" w:cs="Arial"/>
      <w:b/>
      <w:bCs/>
      <w:color w:val="000000"/>
      <w:sz w:val="26"/>
      <w:szCs w:val="26"/>
    </w:rPr>
  </w:style>
  <w:style w:type="character" w:customStyle="1" w:styleId="c25">
    <w:name w:val="c25"/>
    <w:rsid w:val="00DC3203"/>
  </w:style>
  <w:style w:type="character" w:customStyle="1" w:styleId="apple-converted-space">
    <w:name w:val="apple-converted-space"/>
    <w:rsid w:val="00DC3203"/>
  </w:style>
  <w:style w:type="character" w:customStyle="1" w:styleId="submenu-table">
    <w:name w:val="submenu-table"/>
    <w:rsid w:val="00DC3203"/>
  </w:style>
  <w:style w:type="paragraph" w:customStyle="1" w:styleId="affb">
    <w:name w:val="Содержимое таблицы"/>
    <w:basedOn w:val="a0"/>
    <w:rsid w:val="00DC3203"/>
    <w:pPr>
      <w:widowControl w:val="0"/>
      <w:suppressLineNumbers/>
      <w:suppressAutoHyphens/>
      <w:ind w:firstLine="0"/>
      <w:jc w:val="left"/>
    </w:pPr>
    <w:rPr>
      <w:rFonts w:eastAsia="Arial"/>
      <w:color w:val="auto"/>
      <w:kern w:val="1"/>
    </w:rPr>
  </w:style>
  <w:style w:type="character" w:customStyle="1" w:styleId="dash041e0431044b0447043d044b0439char1">
    <w:name w:val="dash041e_0431_044b_0447_043d_044b_0439__char1"/>
    <w:rsid w:val="00DC320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DC320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DC3203"/>
    <w:pPr>
      <w:ind w:firstLine="0"/>
      <w:jc w:val="left"/>
    </w:pPr>
    <w:rPr>
      <w:color w:val="auto"/>
    </w:rPr>
  </w:style>
  <w:style w:type="character" w:customStyle="1" w:styleId="dash0421005f0442005f0440005f043e005f0433005f0438005f0439005f005fchar1char1">
    <w:name w:val="dash0421_005f0442_005f0440_005f043e_005f0433_005f0438_005f0439_005f_005fchar1__char1"/>
    <w:rsid w:val="00DC3203"/>
    <w:rPr>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DC320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DC3203"/>
    <w:pPr>
      <w:ind w:left="720" w:firstLine="700"/>
    </w:pPr>
    <w:rPr>
      <w:color w:val="auto"/>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DC3203"/>
    <w:rPr>
      <w:rFonts w:ascii="Arial" w:hAnsi="Arial" w:cs="Arial" w:hint="default"/>
      <w:b/>
      <w:bCs/>
      <w:strike w:val="0"/>
      <w:dstrike w:val="0"/>
      <w:sz w:val="26"/>
      <w:szCs w:val="26"/>
      <w:u w:val="none"/>
      <w:effect w:val="none"/>
    </w:rPr>
  </w:style>
  <w:style w:type="paragraph" w:customStyle="1" w:styleId="310">
    <w:name w:val="Заголовок №31"/>
    <w:basedOn w:val="a0"/>
    <w:rsid w:val="00DC3203"/>
    <w:pPr>
      <w:shd w:val="clear" w:color="auto" w:fill="FFFFFF"/>
      <w:spacing w:line="211" w:lineRule="exact"/>
      <w:ind w:firstLine="0"/>
      <w:outlineLvl w:val="2"/>
    </w:pPr>
    <w:rPr>
      <w:rFonts w:ascii="Calibri" w:eastAsia="Calibri" w:hAnsi="Calibri"/>
      <w:b/>
      <w:bCs/>
      <w:color w:val="auto"/>
      <w:sz w:val="22"/>
      <w:szCs w:val="22"/>
      <w:lang w:eastAsia="en-US"/>
    </w:rPr>
  </w:style>
  <w:style w:type="character" w:customStyle="1" w:styleId="317">
    <w:name w:val="Заголовок №317"/>
    <w:rsid w:val="00DC3203"/>
    <w:rPr>
      <w:b/>
      <w:bCs/>
      <w:noProof/>
      <w:sz w:val="22"/>
      <w:szCs w:val="22"/>
      <w:shd w:val="clear" w:color="auto" w:fill="FFFFFF"/>
    </w:rPr>
  </w:style>
  <w:style w:type="character" w:customStyle="1" w:styleId="130">
    <w:name w:val="Основной текст (13)_"/>
    <w:link w:val="131"/>
    <w:rsid w:val="00DC3203"/>
    <w:rPr>
      <w:sz w:val="34"/>
      <w:szCs w:val="34"/>
      <w:shd w:val="clear" w:color="auto" w:fill="FFFFFF"/>
    </w:rPr>
  </w:style>
  <w:style w:type="paragraph" w:customStyle="1" w:styleId="131">
    <w:name w:val="Основной текст (13)1"/>
    <w:basedOn w:val="a0"/>
    <w:link w:val="130"/>
    <w:rsid w:val="00DC3203"/>
    <w:pPr>
      <w:shd w:val="clear" w:color="auto" w:fill="FFFFFF"/>
      <w:spacing w:before="420" w:after="180" w:line="360" w:lineRule="exact"/>
      <w:ind w:firstLine="0"/>
      <w:jc w:val="center"/>
    </w:pPr>
    <w:rPr>
      <w:color w:val="auto"/>
      <w:sz w:val="34"/>
      <w:szCs w:val="34"/>
    </w:rPr>
  </w:style>
  <w:style w:type="numbering" w:customStyle="1" w:styleId="113">
    <w:name w:val="Нет списка11"/>
    <w:next w:val="a3"/>
    <w:uiPriority w:val="99"/>
    <w:semiHidden/>
    <w:unhideWhenUsed/>
    <w:rsid w:val="00DC3203"/>
  </w:style>
  <w:style w:type="paragraph" w:customStyle="1" w:styleId="affc">
    <w:name w:val="Знак"/>
    <w:basedOn w:val="a0"/>
    <w:rsid w:val="00DC3203"/>
    <w:pPr>
      <w:ind w:firstLine="0"/>
      <w:jc w:val="left"/>
    </w:pPr>
    <w:rPr>
      <w:rFonts w:ascii="Verdana" w:hAnsi="Verdana" w:cs="Verdana"/>
      <w:color w:val="auto"/>
      <w:sz w:val="20"/>
      <w:szCs w:val="20"/>
      <w:lang w:val="en-US" w:eastAsia="en-US"/>
    </w:rPr>
  </w:style>
  <w:style w:type="paragraph" w:styleId="affd">
    <w:name w:val="Plain Text"/>
    <w:basedOn w:val="a0"/>
    <w:link w:val="affe"/>
    <w:uiPriority w:val="99"/>
    <w:rsid w:val="00DC3203"/>
    <w:pPr>
      <w:ind w:firstLine="0"/>
      <w:jc w:val="left"/>
    </w:pPr>
    <w:rPr>
      <w:rFonts w:ascii="Courier New" w:hAnsi="Courier New"/>
      <w:color w:val="auto"/>
      <w:sz w:val="20"/>
      <w:szCs w:val="20"/>
    </w:rPr>
  </w:style>
  <w:style w:type="character" w:customStyle="1" w:styleId="affe">
    <w:name w:val="Текст Знак"/>
    <w:link w:val="affd"/>
    <w:uiPriority w:val="99"/>
    <w:rsid w:val="00DC3203"/>
    <w:rPr>
      <w:rFonts w:ascii="Courier New" w:hAnsi="Courier New"/>
    </w:rPr>
  </w:style>
  <w:style w:type="paragraph" w:customStyle="1" w:styleId="Heading11">
    <w:name w:val="Heading 11"/>
    <w:basedOn w:val="a0"/>
    <w:next w:val="a0"/>
    <w:uiPriority w:val="99"/>
    <w:rsid w:val="00DC3203"/>
    <w:pPr>
      <w:keepNext/>
      <w:spacing w:before="240" w:after="60"/>
      <w:ind w:firstLine="0"/>
      <w:jc w:val="left"/>
    </w:pPr>
    <w:rPr>
      <w:rFonts w:ascii="Arial" w:hAnsi="Arial"/>
      <w:b/>
      <w:color w:val="auto"/>
      <w:kern w:val="32"/>
      <w:sz w:val="32"/>
      <w:szCs w:val="20"/>
    </w:rPr>
  </w:style>
  <w:style w:type="paragraph" w:customStyle="1" w:styleId="Style1">
    <w:name w:val="Style1"/>
    <w:basedOn w:val="a0"/>
    <w:rsid w:val="00DC3203"/>
    <w:pPr>
      <w:widowControl w:val="0"/>
      <w:autoSpaceDE w:val="0"/>
      <w:autoSpaceDN w:val="0"/>
      <w:adjustRightInd w:val="0"/>
      <w:spacing w:line="413" w:lineRule="exact"/>
      <w:ind w:firstLine="0"/>
      <w:jc w:val="center"/>
    </w:pPr>
    <w:rPr>
      <w:color w:val="auto"/>
    </w:rPr>
  </w:style>
  <w:style w:type="paragraph" w:customStyle="1" w:styleId="1c">
    <w:name w:val="Заголовок1"/>
    <w:basedOn w:val="a0"/>
    <w:next w:val="af2"/>
    <w:rsid w:val="00DC3203"/>
    <w:pPr>
      <w:keepNext/>
      <w:widowControl w:val="0"/>
      <w:suppressAutoHyphens/>
      <w:spacing w:before="240" w:after="120"/>
      <w:ind w:firstLine="0"/>
      <w:jc w:val="left"/>
    </w:pPr>
    <w:rPr>
      <w:rFonts w:ascii="Arial" w:eastAsia="SimSun" w:hAnsi="Arial" w:cs="Arial"/>
      <w:color w:val="auto"/>
      <w:kern w:val="1"/>
      <w:szCs w:val="28"/>
      <w:lang w:eastAsia="hi-IN" w:bidi="hi-IN"/>
    </w:rPr>
  </w:style>
  <w:style w:type="paragraph" w:styleId="afff">
    <w:name w:val="footnote text"/>
    <w:basedOn w:val="a0"/>
    <w:link w:val="afff0"/>
    <w:uiPriority w:val="99"/>
    <w:rsid w:val="00DC3203"/>
    <w:pPr>
      <w:ind w:firstLine="0"/>
      <w:jc w:val="left"/>
    </w:pPr>
    <w:rPr>
      <w:color w:val="auto"/>
      <w:sz w:val="20"/>
      <w:szCs w:val="20"/>
    </w:rPr>
  </w:style>
  <w:style w:type="character" w:customStyle="1" w:styleId="afff0">
    <w:name w:val="Текст сноски Знак"/>
    <w:link w:val="afff"/>
    <w:uiPriority w:val="99"/>
    <w:rsid w:val="00DC3203"/>
    <w:rPr>
      <w:rFonts w:ascii="Times New Roman" w:hAnsi="Times New Roman"/>
    </w:rPr>
  </w:style>
  <w:style w:type="paragraph" w:customStyle="1" w:styleId="msonormalcxspmiddlecxsplast">
    <w:name w:val="msonormalcxspmiddlecxsplast"/>
    <w:basedOn w:val="a0"/>
    <w:rsid w:val="00DC3203"/>
    <w:pPr>
      <w:spacing w:before="100" w:beforeAutospacing="1" w:after="100" w:afterAutospacing="1"/>
      <w:ind w:firstLine="0"/>
      <w:jc w:val="left"/>
    </w:pPr>
    <w:rPr>
      <w:color w:val="auto"/>
    </w:rPr>
  </w:style>
  <w:style w:type="paragraph" w:customStyle="1" w:styleId="afff1">
    <w:name w:val="Текст в заданном формате"/>
    <w:basedOn w:val="a0"/>
    <w:rsid w:val="00DC3203"/>
    <w:pPr>
      <w:widowControl w:val="0"/>
      <w:suppressAutoHyphens/>
      <w:ind w:firstLine="0"/>
      <w:jc w:val="left"/>
    </w:pPr>
    <w:rPr>
      <w:rFonts w:ascii="Courier New" w:eastAsia="NSimSun" w:hAnsi="Courier New" w:cs="Courier New"/>
      <w:color w:val="auto"/>
      <w:kern w:val="2"/>
      <w:sz w:val="20"/>
      <w:szCs w:val="20"/>
      <w:lang w:eastAsia="hi-IN" w:bidi="hi-IN"/>
    </w:rPr>
  </w:style>
  <w:style w:type="paragraph" w:customStyle="1" w:styleId="Zag3">
    <w:name w:val="Zag_3"/>
    <w:basedOn w:val="a0"/>
    <w:rsid w:val="00DC3203"/>
    <w:pPr>
      <w:widowControl w:val="0"/>
      <w:autoSpaceDE w:val="0"/>
      <w:autoSpaceDN w:val="0"/>
      <w:adjustRightInd w:val="0"/>
      <w:spacing w:after="68" w:line="282" w:lineRule="exact"/>
      <w:ind w:firstLine="0"/>
      <w:jc w:val="center"/>
    </w:pPr>
    <w:rPr>
      <w:i/>
      <w:iCs/>
      <w:color w:val="000000"/>
      <w:lang w:val="en-US"/>
    </w:rPr>
  </w:style>
  <w:style w:type="paragraph" w:customStyle="1" w:styleId="1d">
    <w:name w:val="Стиль1"/>
    <w:basedOn w:val="1"/>
    <w:autoRedefine/>
    <w:rsid w:val="00DC3203"/>
    <w:pPr>
      <w:tabs>
        <w:tab w:val="left" w:pos="9000"/>
        <w:tab w:val="left" w:pos="9355"/>
        <w:tab w:val="left" w:pos="9540"/>
      </w:tabs>
      <w:spacing w:before="360"/>
      <w:ind w:firstLine="0"/>
      <w:jc w:val="center"/>
    </w:pPr>
    <w:rPr>
      <w:rFonts w:eastAsia="Times New Roman"/>
      <w:color w:val="auto"/>
      <w:lang w:val="ru-RU" w:eastAsia="ru-RU"/>
    </w:rPr>
  </w:style>
  <w:style w:type="character" w:customStyle="1" w:styleId="140">
    <w:name w:val="Стиль 14 пт полужирный"/>
    <w:rsid w:val="00DC3203"/>
    <w:rPr>
      <w:rFonts w:cs="Times New Roman"/>
      <w:b/>
      <w:bCs/>
      <w:spacing w:val="-3"/>
      <w:sz w:val="28"/>
    </w:rPr>
  </w:style>
  <w:style w:type="paragraph" w:customStyle="1" w:styleId="Zag1">
    <w:name w:val="Zag_1"/>
    <w:basedOn w:val="a0"/>
    <w:rsid w:val="00DC3203"/>
    <w:pPr>
      <w:widowControl w:val="0"/>
      <w:autoSpaceDE w:val="0"/>
      <w:autoSpaceDN w:val="0"/>
      <w:adjustRightInd w:val="0"/>
      <w:spacing w:after="337" w:line="302" w:lineRule="exact"/>
      <w:ind w:firstLine="0"/>
      <w:jc w:val="center"/>
    </w:pPr>
    <w:rPr>
      <w:b/>
      <w:bCs/>
      <w:color w:val="000000"/>
      <w:lang w:val="en-US"/>
    </w:rPr>
  </w:style>
  <w:style w:type="paragraph" w:customStyle="1" w:styleId="afff2">
    <w:name w:val="Ξαϋχνϋι"/>
    <w:basedOn w:val="a0"/>
    <w:rsid w:val="00DC3203"/>
    <w:pPr>
      <w:widowControl w:val="0"/>
      <w:autoSpaceDE w:val="0"/>
      <w:autoSpaceDN w:val="0"/>
      <w:adjustRightInd w:val="0"/>
      <w:ind w:firstLine="0"/>
      <w:jc w:val="left"/>
    </w:pPr>
    <w:rPr>
      <w:color w:val="000000"/>
      <w:lang w:val="en-US"/>
    </w:rPr>
  </w:style>
  <w:style w:type="paragraph" w:customStyle="1" w:styleId="afff3">
    <w:name w:val="Νξβϋι"/>
    <w:basedOn w:val="a0"/>
    <w:rsid w:val="00DC3203"/>
    <w:pPr>
      <w:widowControl w:val="0"/>
      <w:autoSpaceDE w:val="0"/>
      <w:autoSpaceDN w:val="0"/>
      <w:adjustRightInd w:val="0"/>
      <w:ind w:firstLine="0"/>
      <w:jc w:val="left"/>
    </w:pPr>
    <w:rPr>
      <w:color w:val="000000"/>
      <w:lang w:val="en-US"/>
    </w:rPr>
  </w:style>
  <w:style w:type="paragraph" w:customStyle="1" w:styleId="zag4">
    <w:name w:val="zag_4"/>
    <w:basedOn w:val="a0"/>
    <w:rsid w:val="00DC3203"/>
    <w:pPr>
      <w:widowControl w:val="0"/>
      <w:autoSpaceDE w:val="0"/>
      <w:autoSpaceDN w:val="0"/>
      <w:adjustRightInd w:val="0"/>
      <w:spacing w:line="213" w:lineRule="exact"/>
      <w:ind w:firstLine="0"/>
      <w:jc w:val="center"/>
    </w:pPr>
    <w:rPr>
      <w:rFonts w:ascii="NewtonCSanPin" w:hAnsi="NewtonCSanPin" w:cs="NewtonCSanPin"/>
      <w:b/>
      <w:bCs/>
      <w:i/>
      <w:iCs/>
      <w:color w:val="000000"/>
      <w:sz w:val="21"/>
      <w:szCs w:val="21"/>
      <w:lang w:val="en-US"/>
    </w:rPr>
  </w:style>
  <w:style w:type="character" w:customStyle="1" w:styleId="postbody">
    <w:name w:val="postbody"/>
    <w:rsid w:val="00DC3203"/>
    <w:rPr>
      <w:rFonts w:cs="Times New Roman"/>
    </w:rPr>
  </w:style>
  <w:style w:type="character" w:customStyle="1" w:styleId="2f1">
    <w:name w:val="Знак Знак2"/>
    <w:rsid w:val="00DC3203"/>
    <w:rPr>
      <w:sz w:val="24"/>
    </w:rPr>
  </w:style>
  <w:style w:type="character" w:customStyle="1" w:styleId="1e">
    <w:name w:val="Знак Знак1"/>
    <w:rsid w:val="00DC3203"/>
    <w:rPr>
      <w:rFonts w:cs="Times New Roman"/>
    </w:rPr>
  </w:style>
  <w:style w:type="paragraph" w:customStyle="1" w:styleId="F9E977197262459AB16AE09F8A4F0155">
    <w:name w:val="F9E977197262459AB16AE09F8A4F0155"/>
    <w:rsid w:val="00DC3203"/>
    <w:pPr>
      <w:spacing w:after="200" w:line="276" w:lineRule="auto"/>
    </w:pPr>
    <w:rPr>
      <w:sz w:val="22"/>
      <w:szCs w:val="22"/>
    </w:rPr>
  </w:style>
  <w:style w:type="character" w:customStyle="1" w:styleId="WW8Num1z0">
    <w:name w:val="WW8Num1z0"/>
    <w:rsid w:val="00DC3203"/>
    <w:rPr>
      <w:rFonts w:ascii="Symbol" w:hAnsi="Symbol"/>
    </w:rPr>
  </w:style>
  <w:style w:type="character" w:customStyle="1" w:styleId="WW8Num1z1">
    <w:name w:val="WW8Num1z1"/>
    <w:rsid w:val="00DC3203"/>
    <w:rPr>
      <w:rFonts w:ascii="OpenSymbol" w:eastAsia="OpenSymbol"/>
    </w:rPr>
  </w:style>
  <w:style w:type="character" w:customStyle="1" w:styleId="WW8Num3z0">
    <w:name w:val="WW8Num3z0"/>
    <w:rsid w:val="00DC3203"/>
    <w:rPr>
      <w:rFonts w:ascii="Symbol" w:hAnsi="Symbol"/>
    </w:rPr>
  </w:style>
  <w:style w:type="character" w:customStyle="1" w:styleId="WW8Num3z1">
    <w:name w:val="WW8Num3z1"/>
    <w:rsid w:val="00DC3203"/>
    <w:rPr>
      <w:rFonts w:ascii="OpenSymbol" w:eastAsia="OpenSymbol"/>
    </w:rPr>
  </w:style>
  <w:style w:type="character" w:customStyle="1" w:styleId="WW8Num4z0">
    <w:name w:val="WW8Num4z0"/>
    <w:rsid w:val="00DC3203"/>
    <w:rPr>
      <w:rFonts w:ascii="Symbol" w:hAnsi="Symbol"/>
    </w:rPr>
  </w:style>
  <w:style w:type="character" w:customStyle="1" w:styleId="WW8Num4z1">
    <w:name w:val="WW8Num4z1"/>
    <w:rsid w:val="00DC3203"/>
    <w:rPr>
      <w:rFonts w:ascii="OpenSymbol" w:eastAsia="OpenSymbol"/>
    </w:rPr>
  </w:style>
  <w:style w:type="character" w:customStyle="1" w:styleId="WW8Num5z0">
    <w:name w:val="WW8Num5z0"/>
    <w:rsid w:val="00DC3203"/>
    <w:rPr>
      <w:rFonts w:ascii="Symbol" w:hAnsi="Symbol"/>
    </w:rPr>
  </w:style>
  <w:style w:type="character" w:customStyle="1" w:styleId="WW8Num5z1">
    <w:name w:val="WW8Num5z1"/>
    <w:rsid w:val="00DC3203"/>
    <w:rPr>
      <w:rFonts w:ascii="OpenSymbol" w:eastAsia="OpenSymbol"/>
    </w:rPr>
  </w:style>
  <w:style w:type="character" w:customStyle="1" w:styleId="WW8Num6z0">
    <w:name w:val="WW8Num6z0"/>
    <w:rsid w:val="00DC3203"/>
    <w:rPr>
      <w:rFonts w:ascii="Symbol" w:hAnsi="Symbol"/>
    </w:rPr>
  </w:style>
  <w:style w:type="character" w:customStyle="1" w:styleId="WW8Num6z1">
    <w:name w:val="WW8Num6z1"/>
    <w:rsid w:val="00DC3203"/>
    <w:rPr>
      <w:rFonts w:ascii="OpenSymbol" w:eastAsia="OpenSymbol"/>
    </w:rPr>
  </w:style>
  <w:style w:type="character" w:customStyle="1" w:styleId="Absatz-Standardschriftart">
    <w:name w:val="Absatz-Standardschriftart"/>
    <w:rsid w:val="00DC3203"/>
  </w:style>
  <w:style w:type="character" w:customStyle="1" w:styleId="afff4">
    <w:name w:val="Маркеры списка"/>
    <w:rsid w:val="00DC3203"/>
    <w:rPr>
      <w:rFonts w:ascii="OpenSymbol" w:eastAsia="OpenSymbol" w:hAnsi="OpenSymbol"/>
    </w:rPr>
  </w:style>
  <w:style w:type="character" w:customStyle="1" w:styleId="afff5">
    <w:name w:val="Символ нумерации"/>
    <w:rsid w:val="00DC3203"/>
  </w:style>
  <w:style w:type="paragraph" w:styleId="afff6">
    <w:name w:val="List"/>
    <w:basedOn w:val="af2"/>
    <w:uiPriority w:val="99"/>
    <w:rsid w:val="00DC3203"/>
    <w:pPr>
      <w:widowControl/>
      <w:autoSpaceDE/>
      <w:autoSpaceDN/>
      <w:spacing w:after="120"/>
      <w:ind w:left="0" w:right="0" w:firstLine="0"/>
      <w:jc w:val="left"/>
    </w:pPr>
    <w:rPr>
      <w:rFonts w:ascii="Calibri" w:eastAsia="Times New Roman" w:hAnsi="Calibri" w:cs="Times New Roman"/>
      <w:sz w:val="22"/>
      <w:szCs w:val="22"/>
    </w:rPr>
  </w:style>
  <w:style w:type="paragraph" w:customStyle="1" w:styleId="1f">
    <w:name w:val="Название1"/>
    <w:basedOn w:val="a0"/>
    <w:rsid w:val="00DC3203"/>
    <w:pPr>
      <w:suppressLineNumbers/>
      <w:spacing w:before="120" w:after="120"/>
      <w:ind w:firstLine="0"/>
      <w:jc w:val="left"/>
    </w:pPr>
    <w:rPr>
      <w:i/>
      <w:iCs/>
      <w:color w:val="auto"/>
      <w:lang w:eastAsia="en-US"/>
    </w:rPr>
  </w:style>
  <w:style w:type="paragraph" w:customStyle="1" w:styleId="1f0">
    <w:name w:val="Указатель1"/>
    <w:basedOn w:val="a0"/>
    <w:rsid w:val="00DC3203"/>
    <w:pPr>
      <w:suppressLineNumbers/>
      <w:spacing w:before="240" w:after="60"/>
      <w:ind w:firstLine="0"/>
      <w:jc w:val="left"/>
    </w:pPr>
    <w:rPr>
      <w:color w:val="auto"/>
      <w:sz w:val="22"/>
      <w:szCs w:val="22"/>
      <w:lang w:eastAsia="en-US"/>
    </w:rPr>
  </w:style>
  <w:style w:type="paragraph" w:customStyle="1" w:styleId="afff7">
    <w:name w:val="Заголовок таблицы"/>
    <w:basedOn w:val="affb"/>
    <w:rsid w:val="00DC3203"/>
  </w:style>
  <w:style w:type="character" w:customStyle="1" w:styleId="45">
    <w:name w:val="Знак Знак4"/>
    <w:rsid w:val="00DC3203"/>
    <w:rPr>
      <w:rFonts w:ascii="Cambria" w:hAnsi="Cambria"/>
      <w:color w:val="17365D"/>
      <w:spacing w:val="5"/>
      <w:kern w:val="28"/>
      <w:sz w:val="52"/>
    </w:rPr>
  </w:style>
  <w:style w:type="paragraph" w:styleId="2f2">
    <w:name w:val="Quote"/>
    <w:basedOn w:val="a0"/>
    <w:next w:val="a0"/>
    <w:link w:val="2f3"/>
    <w:uiPriority w:val="29"/>
    <w:qFormat/>
    <w:rsid w:val="00DC3203"/>
    <w:pPr>
      <w:spacing w:before="240" w:after="60"/>
      <w:ind w:firstLine="0"/>
      <w:jc w:val="left"/>
    </w:pPr>
    <w:rPr>
      <w:i/>
      <w:iCs/>
      <w:color w:val="000000"/>
      <w:sz w:val="20"/>
      <w:szCs w:val="20"/>
      <w:lang w:eastAsia="en-US"/>
    </w:rPr>
  </w:style>
  <w:style w:type="character" w:customStyle="1" w:styleId="2f3">
    <w:name w:val="Цитата 2 Знак"/>
    <w:link w:val="2f2"/>
    <w:uiPriority w:val="29"/>
    <w:rsid w:val="00DC3203"/>
    <w:rPr>
      <w:i/>
      <w:iCs/>
      <w:color w:val="000000"/>
      <w:lang w:eastAsia="en-US"/>
    </w:rPr>
  </w:style>
  <w:style w:type="paragraph" w:styleId="afff8">
    <w:name w:val="Intense Quote"/>
    <w:basedOn w:val="a0"/>
    <w:next w:val="a0"/>
    <w:link w:val="afff9"/>
    <w:uiPriority w:val="30"/>
    <w:qFormat/>
    <w:rsid w:val="00DC3203"/>
    <w:pPr>
      <w:pBdr>
        <w:bottom w:val="single" w:sz="4" w:space="4" w:color="4F81BD"/>
      </w:pBdr>
      <w:spacing w:before="200" w:after="280"/>
      <w:ind w:left="936" w:right="936" w:firstLine="0"/>
      <w:jc w:val="left"/>
    </w:pPr>
    <w:rPr>
      <w:b/>
      <w:bCs/>
      <w:i/>
      <w:iCs/>
      <w:color w:val="4F81BD"/>
      <w:sz w:val="20"/>
      <w:szCs w:val="20"/>
      <w:lang w:eastAsia="en-US"/>
    </w:rPr>
  </w:style>
  <w:style w:type="character" w:customStyle="1" w:styleId="afff9">
    <w:name w:val="Выделенная цитата Знак"/>
    <w:link w:val="afff8"/>
    <w:uiPriority w:val="30"/>
    <w:rsid w:val="00DC3203"/>
    <w:rPr>
      <w:b/>
      <w:bCs/>
      <w:i/>
      <w:iCs/>
      <w:color w:val="4F81BD"/>
      <w:lang w:eastAsia="en-US"/>
    </w:rPr>
  </w:style>
  <w:style w:type="character" w:styleId="afffa">
    <w:name w:val="Subtle Emphasis"/>
    <w:uiPriority w:val="19"/>
    <w:qFormat/>
    <w:rsid w:val="00DC3203"/>
    <w:rPr>
      <w:rFonts w:cs="Times New Roman"/>
      <w:i/>
      <w:color w:val="808080"/>
    </w:rPr>
  </w:style>
  <w:style w:type="character" w:styleId="afffb">
    <w:name w:val="Intense Emphasis"/>
    <w:uiPriority w:val="21"/>
    <w:qFormat/>
    <w:rsid w:val="00DC3203"/>
    <w:rPr>
      <w:rFonts w:cs="Times New Roman"/>
      <w:b/>
      <w:i/>
      <w:color w:val="4F81BD"/>
    </w:rPr>
  </w:style>
  <w:style w:type="character" w:styleId="afffc">
    <w:name w:val="Subtle Reference"/>
    <w:uiPriority w:val="31"/>
    <w:qFormat/>
    <w:rsid w:val="00DC3203"/>
    <w:rPr>
      <w:rFonts w:cs="Times New Roman"/>
      <w:smallCaps/>
      <w:color w:val="C0504D"/>
      <w:u w:val="single"/>
    </w:rPr>
  </w:style>
  <w:style w:type="character" w:styleId="afffd">
    <w:name w:val="Intense Reference"/>
    <w:uiPriority w:val="32"/>
    <w:qFormat/>
    <w:rsid w:val="00DC3203"/>
    <w:rPr>
      <w:rFonts w:cs="Times New Roman"/>
      <w:b/>
      <w:smallCaps/>
      <w:color w:val="C0504D"/>
      <w:spacing w:val="5"/>
      <w:u w:val="single"/>
    </w:rPr>
  </w:style>
  <w:style w:type="character" w:styleId="afffe">
    <w:name w:val="Book Title"/>
    <w:uiPriority w:val="33"/>
    <w:qFormat/>
    <w:rsid w:val="00DC3203"/>
    <w:rPr>
      <w:rFonts w:cs="Times New Roman"/>
      <w:b/>
      <w:smallCaps/>
      <w:spacing w:val="5"/>
    </w:rPr>
  </w:style>
  <w:style w:type="character" w:customStyle="1" w:styleId="1f1">
    <w:name w:val="Название Знак1"/>
    <w:uiPriority w:val="10"/>
    <w:rsid w:val="00DC3203"/>
    <w:rPr>
      <w:rFonts w:ascii="Cambria" w:eastAsia="Times New Roman" w:hAnsi="Cambria" w:cs="Times New Roman"/>
      <w:color w:val="17365D"/>
      <w:spacing w:val="5"/>
      <w:kern w:val="28"/>
      <w:sz w:val="52"/>
      <w:szCs w:val="52"/>
      <w:lang w:eastAsia="ru-RU"/>
    </w:rPr>
  </w:style>
  <w:style w:type="character" w:customStyle="1" w:styleId="1f2">
    <w:name w:val="Подзаголовок Знак1"/>
    <w:uiPriority w:val="11"/>
    <w:rsid w:val="00DC3203"/>
    <w:rPr>
      <w:rFonts w:ascii="Cambria" w:eastAsia="Times New Roman" w:hAnsi="Cambria" w:cs="Times New Roman"/>
      <w:i/>
      <w:iCs/>
      <w:color w:val="4F81BD"/>
      <w:spacing w:val="15"/>
      <w:sz w:val="24"/>
      <w:szCs w:val="24"/>
      <w:lang w:eastAsia="ru-RU"/>
    </w:rPr>
  </w:style>
  <w:style w:type="character" w:customStyle="1" w:styleId="affff">
    <w:name w:val="Знак Знак"/>
    <w:semiHidden/>
    <w:rsid w:val="00DC3203"/>
    <w:rPr>
      <w:rFonts w:ascii="Tahoma" w:hAnsi="Tahoma"/>
      <w:sz w:val="16"/>
    </w:rPr>
  </w:style>
  <w:style w:type="paragraph" w:customStyle="1" w:styleId="Style2">
    <w:name w:val="Style2"/>
    <w:basedOn w:val="a0"/>
    <w:uiPriority w:val="99"/>
    <w:rsid w:val="00DC3203"/>
    <w:pPr>
      <w:widowControl w:val="0"/>
      <w:autoSpaceDE w:val="0"/>
      <w:autoSpaceDN w:val="0"/>
      <w:adjustRightInd w:val="0"/>
      <w:spacing w:line="215" w:lineRule="exact"/>
      <w:ind w:firstLine="281"/>
    </w:pPr>
    <w:rPr>
      <w:rFonts w:cs="Calibri"/>
      <w:color w:val="auto"/>
    </w:rPr>
  </w:style>
  <w:style w:type="character" w:customStyle="1" w:styleId="FontStyle12">
    <w:name w:val="Font Style12"/>
    <w:uiPriority w:val="99"/>
    <w:rsid w:val="00DC3203"/>
    <w:rPr>
      <w:rFonts w:ascii="Times New Roman" w:hAnsi="Times New Roman" w:cs="Times New Roman"/>
      <w:sz w:val="22"/>
      <w:szCs w:val="22"/>
    </w:rPr>
  </w:style>
  <w:style w:type="paragraph" w:customStyle="1" w:styleId="style12">
    <w:name w:val="style1"/>
    <w:basedOn w:val="a0"/>
    <w:rsid w:val="00DC3203"/>
    <w:pPr>
      <w:spacing w:before="100" w:beforeAutospacing="1" w:after="100" w:afterAutospacing="1"/>
      <w:ind w:firstLine="0"/>
      <w:jc w:val="left"/>
    </w:pPr>
    <w:rPr>
      <w:color w:val="auto"/>
    </w:rPr>
  </w:style>
  <w:style w:type="paragraph" w:customStyle="1" w:styleId="c7">
    <w:name w:val="c7"/>
    <w:basedOn w:val="a0"/>
    <w:rsid w:val="00DC3203"/>
    <w:pPr>
      <w:spacing w:before="100" w:beforeAutospacing="1" w:after="100" w:afterAutospacing="1"/>
      <w:ind w:firstLine="0"/>
      <w:jc w:val="left"/>
    </w:pPr>
    <w:rPr>
      <w:color w:val="auto"/>
    </w:rPr>
  </w:style>
  <w:style w:type="paragraph" w:customStyle="1" w:styleId="style20">
    <w:name w:val="style2"/>
    <w:basedOn w:val="a0"/>
    <w:rsid w:val="00DC3203"/>
    <w:pPr>
      <w:spacing w:before="100" w:beforeAutospacing="1" w:after="100" w:afterAutospacing="1"/>
      <w:ind w:firstLine="0"/>
      <w:jc w:val="left"/>
    </w:pPr>
    <w:rPr>
      <w:color w:val="auto"/>
    </w:rPr>
  </w:style>
  <w:style w:type="paragraph" w:customStyle="1" w:styleId="res-desc1">
    <w:name w:val="res-desc1"/>
    <w:basedOn w:val="a0"/>
    <w:uiPriority w:val="99"/>
    <w:rsid w:val="00DC3203"/>
    <w:pPr>
      <w:spacing w:before="72"/>
      <w:ind w:firstLine="0"/>
      <w:jc w:val="left"/>
    </w:pPr>
    <w:rPr>
      <w:color w:val="000000"/>
    </w:rPr>
  </w:style>
  <w:style w:type="paragraph" w:customStyle="1" w:styleId="style3">
    <w:name w:val="style3"/>
    <w:basedOn w:val="a0"/>
    <w:uiPriority w:val="99"/>
    <w:rsid w:val="00DC3203"/>
    <w:pPr>
      <w:ind w:left="720"/>
    </w:pPr>
    <w:rPr>
      <w:color w:val="auto"/>
    </w:rPr>
  </w:style>
  <w:style w:type="character" w:customStyle="1" w:styleId="FontStyle121">
    <w:name w:val="Font Style121"/>
    <w:uiPriority w:val="99"/>
    <w:rsid w:val="00DC3203"/>
    <w:rPr>
      <w:rFonts w:ascii="Times New Roman" w:hAnsi="Times New Roman" w:cs="Times New Roman"/>
      <w:sz w:val="28"/>
      <w:szCs w:val="28"/>
    </w:rPr>
  </w:style>
  <w:style w:type="paragraph" w:customStyle="1" w:styleId="1f3">
    <w:name w:val="Знак1"/>
    <w:basedOn w:val="a0"/>
    <w:uiPriority w:val="99"/>
    <w:rsid w:val="00DC3203"/>
    <w:pPr>
      <w:spacing w:after="160" w:line="240" w:lineRule="exact"/>
      <w:ind w:firstLine="0"/>
      <w:jc w:val="left"/>
    </w:pPr>
    <w:rPr>
      <w:rFonts w:ascii="Verdana" w:hAnsi="Verdana"/>
      <w:color w:val="auto"/>
      <w:sz w:val="20"/>
      <w:szCs w:val="20"/>
      <w:lang w:val="en-US" w:eastAsia="en-US"/>
    </w:rPr>
  </w:style>
  <w:style w:type="paragraph" w:styleId="affff0">
    <w:name w:val="Document Map"/>
    <w:basedOn w:val="a0"/>
    <w:link w:val="affff1"/>
    <w:uiPriority w:val="99"/>
    <w:rsid w:val="00DC3203"/>
    <w:pPr>
      <w:overflowPunct w:val="0"/>
      <w:autoSpaceDE w:val="0"/>
      <w:autoSpaceDN w:val="0"/>
      <w:adjustRightInd w:val="0"/>
      <w:ind w:firstLine="720"/>
      <w:textAlignment w:val="baseline"/>
    </w:pPr>
    <w:rPr>
      <w:rFonts w:ascii="Tahoma" w:hAnsi="Tahoma"/>
      <w:color w:val="auto"/>
      <w:sz w:val="16"/>
      <w:szCs w:val="16"/>
      <w:lang w:val="en-US"/>
    </w:rPr>
  </w:style>
  <w:style w:type="character" w:customStyle="1" w:styleId="affff1">
    <w:name w:val="Схема документа Знак"/>
    <w:link w:val="affff0"/>
    <w:uiPriority w:val="99"/>
    <w:rsid w:val="00DC3203"/>
    <w:rPr>
      <w:rFonts w:ascii="Tahoma" w:hAnsi="Tahoma"/>
      <w:sz w:val="16"/>
      <w:szCs w:val="16"/>
      <w:lang w:val="en-US"/>
    </w:rPr>
  </w:style>
  <w:style w:type="paragraph" w:styleId="2f4">
    <w:name w:val="Body Text First Indent 2"/>
    <w:basedOn w:val="aff6"/>
    <w:link w:val="2f5"/>
    <w:uiPriority w:val="99"/>
    <w:rsid w:val="00DC3203"/>
    <w:pPr>
      <w:overflowPunct w:val="0"/>
      <w:autoSpaceDE w:val="0"/>
      <w:autoSpaceDN w:val="0"/>
      <w:adjustRightInd w:val="0"/>
      <w:spacing w:line="360" w:lineRule="auto"/>
      <w:ind w:firstLine="210"/>
      <w:textAlignment w:val="baseline"/>
    </w:pPr>
    <w:rPr>
      <w:rFonts w:ascii="MS Sans Serif" w:hAnsi="MS Sans Serif"/>
      <w:color w:val="auto"/>
      <w:lang w:val="en-US"/>
    </w:rPr>
  </w:style>
  <w:style w:type="character" w:customStyle="1" w:styleId="2f5">
    <w:name w:val="Красная строка 2 Знак"/>
    <w:link w:val="2f4"/>
    <w:uiPriority w:val="99"/>
    <w:rsid w:val="00DC3203"/>
    <w:rPr>
      <w:rFonts w:ascii="MS Sans Serif" w:hAnsi="MS Sans Serif"/>
      <w:color w:val="181717"/>
      <w:sz w:val="24"/>
      <w:szCs w:val="24"/>
      <w:lang w:val="en-US"/>
    </w:rPr>
  </w:style>
  <w:style w:type="character" w:styleId="affff2">
    <w:name w:val="footnote reference"/>
    <w:unhideWhenUsed/>
    <w:rsid w:val="00DC3203"/>
    <w:rPr>
      <w:rFonts w:ascii="Times New Roman" w:hAnsi="Times New Roman" w:cs="Times New Roman" w:hint="default"/>
    </w:rPr>
  </w:style>
  <w:style w:type="paragraph" w:customStyle="1" w:styleId="3d">
    <w:name w:val="Без интервала3"/>
    <w:rsid w:val="00DC3203"/>
    <w:rPr>
      <w:rFonts w:eastAsia="Calibri"/>
      <w:sz w:val="22"/>
      <w:szCs w:val="22"/>
    </w:rPr>
  </w:style>
  <w:style w:type="paragraph" w:customStyle="1" w:styleId="c45">
    <w:name w:val="c45"/>
    <w:basedOn w:val="a0"/>
    <w:rsid w:val="00DC3203"/>
    <w:pPr>
      <w:spacing w:before="100" w:beforeAutospacing="1" w:after="100" w:afterAutospacing="1"/>
      <w:ind w:firstLine="0"/>
      <w:jc w:val="left"/>
    </w:pPr>
    <w:rPr>
      <w:color w:val="auto"/>
    </w:rPr>
  </w:style>
  <w:style w:type="table" w:customStyle="1" w:styleId="TableNormal">
    <w:name w:val="Table Normal"/>
    <w:uiPriority w:val="2"/>
    <w:semiHidden/>
    <w:unhideWhenUsed/>
    <w:qFormat/>
    <w:rsid w:val="004D436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FontStyle87">
    <w:name w:val="Font Style87"/>
    <w:uiPriority w:val="99"/>
    <w:rsid w:val="004D4365"/>
    <w:rPr>
      <w:rFonts w:ascii="Times New Roman" w:hAnsi="Times New Roman" w:cs="Times New Roman"/>
      <w:sz w:val="18"/>
      <w:szCs w:val="18"/>
    </w:rPr>
  </w:style>
  <w:style w:type="paragraph" w:customStyle="1" w:styleId="Style56">
    <w:name w:val="Style56"/>
    <w:basedOn w:val="a0"/>
    <w:uiPriority w:val="99"/>
    <w:rsid w:val="004D4365"/>
    <w:pPr>
      <w:widowControl w:val="0"/>
      <w:autoSpaceDE w:val="0"/>
      <w:autoSpaceDN w:val="0"/>
      <w:adjustRightInd w:val="0"/>
      <w:spacing w:line="228" w:lineRule="exact"/>
      <w:ind w:firstLine="0"/>
      <w:jc w:val="left"/>
    </w:pPr>
    <w:rPr>
      <w:color w:val="auto"/>
    </w:rPr>
  </w:style>
  <w:style w:type="paragraph" w:customStyle="1" w:styleId="affff3">
    <w:name w:val="Нормальный"/>
    <w:basedOn w:val="a0"/>
    <w:rsid w:val="00783AD6"/>
    <w:pPr>
      <w:suppressAutoHyphens/>
      <w:overflowPunct w:val="0"/>
      <w:autoSpaceDE w:val="0"/>
      <w:autoSpaceDN w:val="0"/>
      <w:ind w:firstLine="720"/>
      <w:textAlignment w:val="baseline"/>
    </w:pPr>
    <w:rPr>
      <w:color w:val="auto"/>
      <w:kern w:val="3"/>
      <w:szCs w:val="22"/>
    </w:rPr>
  </w:style>
  <w:style w:type="numbering" w:customStyle="1" w:styleId="54">
    <w:name w:val="Нет списка5"/>
    <w:next w:val="a3"/>
    <w:uiPriority w:val="99"/>
    <w:semiHidden/>
    <w:unhideWhenUsed/>
    <w:rsid w:val="009F7A69"/>
  </w:style>
  <w:style w:type="paragraph" w:customStyle="1" w:styleId="Standard">
    <w:name w:val="Standard"/>
    <w:rsid w:val="009F7A69"/>
    <w:pPr>
      <w:suppressAutoHyphens/>
      <w:overflowPunct w:val="0"/>
      <w:autoSpaceDE w:val="0"/>
      <w:autoSpaceDN w:val="0"/>
      <w:ind w:firstLine="720"/>
      <w:jc w:val="both"/>
      <w:textAlignment w:val="baseline"/>
    </w:pPr>
    <w:rPr>
      <w:rFonts w:ascii="Times New Roman" w:hAnsi="Times New Roman"/>
      <w:kern w:val="3"/>
      <w:sz w:val="24"/>
      <w:szCs w:val="22"/>
    </w:rPr>
  </w:style>
  <w:style w:type="paragraph" w:customStyle="1" w:styleId="Preformatted">
    <w:name w:val="Preformatted"/>
    <w:rsid w:val="009F7A69"/>
    <w:pPr>
      <w:overflowPunct w:val="0"/>
      <w:autoSpaceDE w:val="0"/>
      <w:autoSpaceDN w:val="0"/>
      <w:jc w:val="both"/>
      <w:textAlignment w:val="baseline"/>
    </w:pPr>
    <w:rPr>
      <w:rFonts w:ascii="Courier New" w:eastAsia="Courier New" w:hAnsi="Courier New" w:cs="Courier New"/>
      <w:kern w:val="3"/>
      <w:sz w:val="24"/>
      <w:szCs w:val="24"/>
    </w:rPr>
  </w:style>
  <w:style w:type="paragraph" w:customStyle="1" w:styleId="Heading">
    <w:name w:val="Heading"/>
    <w:basedOn w:val="Standard"/>
    <w:rsid w:val="009F7A69"/>
    <w:pPr>
      <w:keepNext/>
      <w:spacing w:before="240" w:after="120"/>
      <w:jc w:val="center"/>
    </w:pPr>
    <w:rPr>
      <w:b/>
    </w:rPr>
  </w:style>
  <w:style w:type="paragraph" w:customStyle="1" w:styleId="OEM">
    <w:name w:val="Нормальный (OEM)"/>
    <w:basedOn w:val="Preformatted"/>
    <w:rsid w:val="009F7A69"/>
  </w:style>
  <w:style w:type="paragraph" w:customStyle="1" w:styleId="affff4">
    <w:name w:val="Утратил силу"/>
    <w:basedOn w:val="Standard"/>
    <w:rsid w:val="009F7A69"/>
    <w:rPr>
      <w:strike/>
      <w:color w:val="666600"/>
    </w:rPr>
  </w:style>
  <w:style w:type="paragraph" w:customStyle="1" w:styleId="Textreference">
    <w:name w:val="Text (reference)"/>
    <w:basedOn w:val="Standard"/>
    <w:rsid w:val="009F7A69"/>
    <w:pPr>
      <w:ind w:left="170" w:right="170" w:firstLine="0"/>
      <w:jc w:val="left"/>
    </w:pPr>
  </w:style>
  <w:style w:type="paragraph" w:customStyle="1" w:styleId="affff5">
    <w:name w:val="Комментарий"/>
    <w:basedOn w:val="Textreference"/>
    <w:rsid w:val="009F7A69"/>
    <w:pPr>
      <w:shd w:val="clear" w:color="auto" w:fill="F0F0F0"/>
      <w:spacing w:before="75"/>
      <w:ind w:right="0"/>
      <w:jc w:val="both"/>
    </w:pPr>
    <w:rPr>
      <w:color w:val="353842"/>
      <w:shd w:val="clear" w:color="auto" w:fill="F0F0F0"/>
    </w:rPr>
  </w:style>
  <w:style w:type="paragraph" w:customStyle="1" w:styleId="affff6">
    <w:name w:val="Заголовок статьи"/>
    <w:basedOn w:val="Standard"/>
    <w:rsid w:val="009F7A69"/>
    <w:pPr>
      <w:ind w:left="1612" w:hanging="892"/>
    </w:pPr>
  </w:style>
  <w:style w:type="paragraph" w:customStyle="1" w:styleId="affff7">
    <w:name w:val="Прижатый влево"/>
    <w:basedOn w:val="Standard"/>
    <w:rsid w:val="009F7A69"/>
    <w:pPr>
      <w:ind w:firstLine="0"/>
      <w:jc w:val="left"/>
    </w:pPr>
  </w:style>
  <w:style w:type="paragraph" w:customStyle="1" w:styleId="affff8">
    <w:name w:val="Информация о версии"/>
    <w:basedOn w:val="Textreference"/>
    <w:rsid w:val="009F7A69"/>
    <w:pPr>
      <w:shd w:val="clear" w:color="auto" w:fill="F0F0F0"/>
      <w:spacing w:before="75"/>
      <w:ind w:right="0"/>
      <w:jc w:val="both"/>
    </w:pPr>
    <w:rPr>
      <w:i/>
      <w:color w:val="353842"/>
      <w:shd w:val="clear" w:color="auto" w:fill="F0F0F0"/>
    </w:rPr>
  </w:style>
  <w:style w:type="paragraph" w:customStyle="1" w:styleId="affff9">
    <w:name w:val="Не вступил в силу"/>
    <w:basedOn w:val="Standard"/>
    <w:rsid w:val="009F7A69"/>
    <w:pPr>
      <w:ind w:left="139" w:hanging="139"/>
    </w:pPr>
  </w:style>
  <w:style w:type="paragraph" w:customStyle="1" w:styleId="affffa">
    <w:name w:val="Информация об изменениях"/>
    <w:basedOn w:val="Standard"/>
    <w:rsid w:val="009F7A69"/>
    <w:pPr>
      <w:shd w:val="clear" w:color="auto" w:fill="EAEFED"/>
      <w:spacing w:before="180"/>
      <w:ind w:left="360" w:right="360" w:firstLine="0"/>
    </w:pPr>
    <w:rPr>
      <w:color w:val="353842"/>
      <w:sz w:val="20"/>
      <w:shd w:val="clear" w:color="auto" w:fill="EAEFED"/>
    </w:rPr>
  </w:style>
  <w:style w:type="paragraph" w:customStyle="1" w:styleId="affffb">
    <w:name w:val="Заголовок ЭР (левое окно)"/>
    <w:basedOn w:val="Heading"/>
    <w:rsid w:val="009F7A69"/>
  </w:style>
  <w:style w:type="paragraph" w:customStyle="1" w:styleId="affffc">
    <w:name w:val="Сноска"/>
    <w:basedOn w:val="Standard"/>
    <w:rsid w:val="009F7A69"/>
    <w:rPr>
      <w:sz w:val="20"/>
    </w:rPr>
  </w:style>
  <w:style w:type="numbering" w:customStyle="1" w:styleId="64">
    <w:name w:val="Нет списка6"/>
    <w:next w:val="a3"/>
    <w:uiPriority w:val="99"/>
    <w:semiHidden/>
    <w:unhideWhenUsed/>
    <w:rsid w:val="00395768"/>
  </w:style>
  <w:style w:type="table" w:customStyle="1" w:styleId="TableNormal1">
    <w:name w:val="Table Normal1"/>
    <w:uiPriority w:val="2"/>
    <w:semiHidden/>
    <w:unhideWhenUsed/>
    <w:qFormat/>
    <w:rsid w:val="00B22201"/>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affffd">
    <w:name w:val="TOC Heading"/>
    <w:basedOn w:val="1"/>
    <w:next w:val="a0"/>
    <w:uiPriority w:val="39"/>
    <w:unhideWhenUsed/>
    <w:qFormat/>
    <w:rsid w:val="00AA01FD"/>
    <w:pPr>
      <w:keepNext/>
      <w:keepLines/>
      <w:spacing w:before="240" w:line="259" w:lineRule="auto"/>
      <w:ind w:firstLine="0"/>
      <w:jc w:val="left"/>
      <w:outlineLvl w:val="9"/>
    </w:pPr>
    <w:rPr>
      <w:rFonts w:ascii="Calibri Light" w:eastAsia="Times New Roman" w:hAnsi="Calibri Light"/>
      <w:b w:val="0"/>
      <w:color w:val="2E74B5"/>
      <w:sz w:val="32"/>
      <w:szCs w:val="32"/>
      <w:lang w:val="ru-RU" w:eastAsia="ru-RU"/>
    </w:rPr>
  </w:style>
  <w:style w:type="paragraph" w:styleId="2f6">
    <w:name w:val="toc 2"/>
    <w:basedOn w:val="a0"/>
    <w:next w:val="a0"/>
    <w:autoRedefine/>
    <w:uiPriority w:val="39"/>
    <w:unhideWhenUsed/>
    <w:rsid w:val="00425599"/>
    <w:pPr>
      <w:tabs>
        <w:tab w:val="right" w:leader="dot" w:pos="9345"/>
      </w:tabs>
      <w:ind w:firstLine="142"/>
    </w:pPr>
  </w:style>
  <w:style w:type="paragraph" w:styleId="3e">
    <w:name w:val="toc 3"/>
    <w:basedOn w:val="a0"/>
    <w:next w:val="a0"/>
    <w:autoRedefine/>
    <w:uiPriority w:val="39"/>
    <w:unhideWhenUsed/>
    <w:rsid w:val="00425599"/>
    <w:pPr>
      <w:tabs>
        <w:tab w:val="right" w:leader="dot" w:pos="9345"/>
      </w:tabs>
      <w:ind w:firstLine="0"/>
    </w:pPr>
  </w:style>
  <w:style w:type="paragraph" w:styleId="46">
    <w:name w:val="toc 4"/>
    <w:basedOn w:val="a0"/>
    <w:next w:val="a0"/>
    <w:autoRedefine/>
    <w:uiPriority w:val="39"/>
    <w:unhideWhenUsed/>
    <w:rsid w:val="00AA01FD"/>
    <w:pPr>
      <w:spacing w:after="100" w:line="259" w:lineRule="auto"/>
      <w:ind w:left="660" w:firstLine="0"/>
      <w:jc w:val="left"/>
    </w:pPr>
    <w:rPr>
      <w:rFonts w:ascii="Calibri" w:hAnsi="Calibri"/>
      <w:color w:val="auto"/>
      <w:sz w:val="22"/>
      <w:szCs w:val="22"/>
    </w:rPr>
  </w:style>
  <w:style w:type="paragraph" w:styleId="55">
    <w:name w:val="toc 5"/>
    <w:basedOn w:val="a0"/>
    <w:next w:val="a0"/>
    <w:autoRedefine/>
    <w:uiPriority w:val="39"/>
    <w:unhideWhenUsed/>
    <w:rsid w:val="00AA01FD"/>
    <w:pPr>
      <w:spacing w:after="100" w:line="259" w:lineRule="auto"/>
      <w:ind w:left="880" w:firstLine="0"/>
      <w:jc w:val="left"/>
    </w:pPr>
    <w:rPr>
      <w:rFonts w:ascii="Calibri" w:hAnsi="Calibri"/>
      <w:color w:val="auto"/>
      <w:sz w:val="22"/>
      <w:szCs w:val="22"/>
    </w:rPr>
  </w:style>
  <w:style w:type="paragraph" w:styleId="65">
    <w:name w:val="toc 6"/>
    <w:basedOn w:val="a0"/>
    <w:next w:val="a0"/>
    <w:autoRedefine/>
    <w:uiPriority w:val="39"/>
    <w:unhideWhenUsed/>
    <w:rsid w:val="00AA01FD"/>
    <w:pPr>
      <w:spacing w:after="100" w:line="259" w:lineRule="auto"/>
      <w:ind w:left="1100" w:firstLine="0"/>
      <w:jc w:val="left"/>
    </w:pPr>
    <w:rPr>
      <w:rFonts w:ascii="Calibri" w:hAnsi="Calibri"/>
      <w:color w:val="auto"/>
      <w:sz w:val="22"/>
      <w:szCs w:val="22"/>
    </w:rPr>
  </w:style>
  <w:style w:type="paragraph" w:styleId="73">
    <w:name w:val="toc 7"/>
    <w:basedOn w:val="a0"/>
    <w:next w:val="a0"/>
    <w:autoRedefine/>
    <w:uiPriority w:val="39"/>
    <w:unhideWhenUsed/>
    <w:rsid w:val="00AA01FD"/>
    <w:pPr>
      <w:spacing w:after="100" w:line="259" w:lineRule="auto"/>
      <w:ind w:left="1320" w:firstLine="0"/>
      <w:jc w:val="left"/>
    </w:pPr>
    <w:rPr>
      <w:rFonts w:ascii="Calibri" w:hAnsi="Calibri"/>
      <w:color w:val="auto"/>
      <w:sz w:val="22"/>
      <w:szCs w:val="22"/>
    </w:rPr>
  </w:style>
  <w:style w:type="paragraph" w:styleId="83">
    <w:name w:val="toc 8"/>
    <w:basedOn w:val="a0"/>
    <w:next w:val="a0"/>
    <w:autoRedefine/>
    <w:uiPriority w:val="39"/>
    <w:unhideWhenUsed/>
    <w:rsid w:val="00AA01FD"/>
    <w:pPr>
      <w:spacing w:after="100" w:line="259" w:lineRule="auto"/>
      <w:ind w:left="1540" w:firstLine="0"/>
      <w:jc w:val="left"/>
    </w:pPr>
    <w:rPr>
      <w:rFonts w:ascii="Calibri" w:hAnsi="Calibri"/>
      <w:color w:val="auto"/>
      <w:sz w:val="22"/>
      <w:szCs w:val="22"/>
    </w:rPr>
  </w:style>
  <w:style w:type="paragraph" w:styleId="93">
    <w:name w:val="toc 9"/>
    <w:basedOn w:val="a0"/>
    <w:next w:val="a0"/>
    <w:autoRedefine/>
    <w:uiPriority w:val="39"/>
    <w:unhideWhenUsed/>
    <w:rsid w:val="00AA01FD"/>
    <w:pPr>
      <w:spacing w:after="100" w:line="259" w:lineRule="auto"/>
      <w:ind w:left="1760" w:firstLine="0"/>
      <w:jc w:val="left"/>
    </w:pPr>
    <w:rPr>
      <w:rFonts w:ascii="Calibr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161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10103000/0" TargetMode="External"/><Relationship Id="rId21" Type="http://schemas.openxmlformats.org/officeDocument/2006/relationships/hyperlink" Target="https://internet.garant.ru/document/redirect/10103000/0" TargetMode="External"/><Relationship Id="rId42" Type="http://schemas.openxmlformats.org/officeDocument/2006/relationships/hyperlink" Target="https://internet.garant.ru/document/redirect/401433920/1000" TargetMode="External"/><Relationship Id="rId47" Type="http://schemas.openxmlformats.org/officeDocument/2006/relationships/hyperlink" Target="https://internet.garant.ru/document/redirect/400335155/1000" TargetMode="External"/><Relationship Id="rId63" Type="http://schemas.openxmlformats.org/officeDocument/2006/relationships/hyperlink" Target="https://internet.garant.ru/document/redirect/1305770/1000" TargetMode="External"/><Relationship Id="rId68" Type="http://schemas.openxmlformats.org/officeDocument/2006/relationships/hyperlink" Target="https://internet.garant.ru/document/redirect/401433920/1000" TargetMode="External"/><Relationship Id="rId2" Type="http://schemas.openxmlformats.org/officeDocument/2006/relationships/numbering" Target="numbering.xml"/><Relationship Id="rId16" Type="http://schemas.openxmlformats.org/officeDocument/2006/relationships/hyperlink" Target="https://internet.garant.ru/document/redirect/10103000/0" TargetMode="External"/><Relationship Id="rId29" Type="http://schemas.openxmlformats.org/officeDocument/2006/relationships/hyperlink" Target="https://internet.garant.ru/document/redirect/10103000/0" TargetMode="External"/><Relationship Id="rId11" Type="http://schemas.openxmlformats.org/officeDocument/2006/relationships/hyperlink" Target="https://internet.garant.ru/document/redirect/401433920/1000" TargetMode="External"/><Relationship Id="rId24" Type="http://schemas.openxmlformats.org/officeDocument/2006/relationships/hyperlink" Target="https://internet.garant.ru/document/redirect/401433920/1000" TargetMode="External"/><Relationship Id="rId32" Type="http://schemas.openxmlformats.org/officeDocument/2006/relationships/hyperlink" Target="https://internet.garant.ru/document/redirect/10103000/0" TargetMode="External"/><Relationship Id="rId37" Type="http://schemas.openxmlformats.org/officeDocument/2006/relationships/hyperlink" Target="https://internet.garant.ru/document/redirect/10108000/0" TargetMode="External"/><Relationship Id="rId40" Type="http://schemas.openxmlformats.org/officeDocument/2006/relationships/hyperlink" Target="https://internet.garant.ru/document/redirect/10103000/0" TargetMode="External"/><Relationship Id="rId45" Type="http://schemas.openxmlformats.org/officeDocument/2006/relationships/hyperlink" Target="https://internet.garant.ru/document/redirect/70851478/1" TargetMode="External"/><Relationship Id="rId53" Type="http://schemas.openxmlformats.org/officeDocument/2006/relationships/hyperlink" Target="https://internet.garant.ru/document/redirect/401425792/1000" TargetMode="External"/><Relationship Id="rId58" Type="http://schemas.openxmlformats.org/officeDocument/2006/relationships/hyperlink" Target="https://internet.garant.ru/document/redirect/71848426/1000" TargetMode="External"/><Relationship Id="rId66" Type="http://schemas.openxmlformats.org/officeDocument/2006/relationships/hyperlink" Target="https://internet.garant.ru/document/redirect/10103000/0" TargetMode="External"/><Relationship Id="rId74" Type="http://schemas.openxmlformats.org/officeDocument/2006/relationships/hyperlink" Target="https://internet.garant.ru/document/redirect/10103000/0" TargetMode="External"/><Relationship Id="rId5" Type="http://schemas.openxmlformats.org/officeDocument/2006/relationships/webSettings" Target="webSettings.xml"/><Relationship Id="rId61" Type="http://schemas.openxmlformats.org/officeDocument/2006/relationships/hyperlink" Target="https://internet.garant.ru/document/redirect/1305770/1000" TargetMode="External"/><Relationship Id="rId19" Type="http://schemas.openxmlformats.org/officeDocument/2006/relationships/hyperlink" Target="https://internet.garant.ru/document/redirect/401433920/1000" TargetMode="External"/><Relationship Id="rId14" Type="http://schemas.openxmlformats.org/officeDocument/2006/relationships/hyperlink" Target="https://internet.garant.ru/document/redirect/401433920/1000" TargetMode="External"/><Relationship Id="rId22" Type="http://schemas.openxmlformats.org/officeDocument/2006/relationships/hyperlink" Target="https://internet.garant.ru/document/redirect/70618342/0" TargetMode="External"/><Relationship Id="rId27" Type="http://schemas.openxmlformats.org/officeDocument/2006/relationships/hyperlink" Target="https://internet.garant.ru/document/redirect/10103000/0" TargetMode="External"/><Relationship Id="rId30" Type="http://schemas.openxmlformats.org/officeDocument/2006/relationships/hyperlink" Target="https://internet.garant.ru/document/redirect/10103000/0" TargetMode="External"/><Relationship Id="rId35" Type="http://schemas.openxmlformats.org/officeDocument/2006/relationships/hyperlink" Target="https://internet.garant.ru/document/redirect/12125268/0" TargetMode="External"/><Relationship Id="rId43" Type="http://schemas.openxmlformats.org/officeDocument/2006/relationships/hyperlink" Target="https://internet.garant.ru/document/redirect/72174066/1000" TargetMode="External"/><Relationship Id="rId48" Type="http://schemas.openxmlformats.org/officeDocument/2006/relationships/hyperlink" Target="https://internet.garant.ru/document/redirect/405272287/1000" TargetMode="External"/><Relationship Id="rId56" Type="http://schemas.openxmlformats.org/officeDocument/2006/relationships/hyperlink" Target="https://internet.garant.ru/document/redirect/71556224/0" TargetMode="External"/><Relationship Id="rId64" Type="http://schemas.openxmlformats.org/officeDocument/2006/relationships/hyperlink" Target="https://internet.garant.ru/document/redirect/1305770/1000" TargetMode="External"/><Relationship Id="rId69" Type="http://schemas.openxmlformats.org/officeDocument/2006/relationships/hyperlink" Target="https://internet.garant.ru/document/redirect/401433920/1000" TargetMode="External"/><Relationship Id="rId8" Type="http://schemas.openxmlformats.org/officeDocument/2006/relationships/hyperlink" Target="https://internet.garant.ru/document/redirect/401433920/1000" TargetMode="External"/><Relationship Id="rId51" Type="http://schemas.openxmlformats.org/officeDocument/2006/relationships/hyperlink" Target="https://internet.garant.ru/document/redirect/401433920/1000"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internet.garant.ru/document/redirect/401433920/1000" TargetMode="External"/><Relationship Id="rId17" Type="http://schemas.openxmlformats.org/officeDocument/2006/relationships/hyperlink" Target="https://internet.garant.ru/document/redirect/401433920/1000" TargetMode="External"/><Relationship Id="rId25" Type="http://schemas.openxmlformats.org/officeDocument/2006/relationships/hyperlink" Target="https://internet.garant.ru/document/redirect/10103000/0" TargetMode="External"/><Relationship Id="rId33" Type="http://schemas.openxmlformats.org/officeDocument/2006/relationships/hyperlink" Target="https://internet.garant.ru/document/redirect/10164072/0" TargetMode="External"/><Relationship Id="rId38" Type="http://schemas.openxmlformats.org/officeDocument/2006/relationships/hyperlink" Target="https://internet.garant.ru/document/redirect/10103000/0" TargetMode="External"/><Relationship Id="rId46" Type="http://schemas.openxmlformats.org/officeDocument/2006/relationships/hyperlink" Target="https://internet.garant.ru/document/redirect/400335155/1000" TargetMode="External"/><Relationship Id="rId59" Type="http://schemas.openxmlformats.org/officeDocument/2006/relationships/hyperlink" Target="https://internet.garant.ru/document/redirect/71848426/0" TargetMode="External"/><Relationship Id="rId67" Type="http://schemas.openxmlformats.org/officeDocument/2006/relationships/hyperlink" Target="https://internet.garant.ru/document/redirect/401433920/1000" TargetMode="External"/><Relationship Id="rId20" Type="http://schemas.openxmlformats.org/officeDocument/2006/relationships/hyperlink" Target="https://internet.garant.ru/document/redirect/10103000/0" TargetMode="External"/><Relationship Id="rId41" Type="http://schemas.openxmlformats.org/officeDocument/2006/relationships/hyperlink" Target="https://internet.garant.ru/document/redirect/401433920/1000" TargetMode="External"/><Relationship Id="rId54" Type="http://schemas.openxmlformats.org/officeDocument/2006/relationships/hyperlink" Target="https://internet.garant.ru/document/redirect/401425792/0" TargetMode="External"/><Relationship Id="rId62" Type="http://schemas.openxmlformats.org/officeDocument/2006/relationships/hyperlink" Target="https://internet.garant.ru/document/redirect/1305770/1000" TargetMode="External"/><Relationship Id="rId70" Type="http://schemas.openxmlformats.org/officeDocument/2006/relationships/hyperlink" Target="https://internet.garant.ru/document/redirect/401433920/1000"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ernet.garant.ru/document/redirect/401433920/1000" TargetMode="External"/><Relationship Id="rId23" Type="http://schemas.openxmlformats.org/officeDocument/2006/relationships/hyperlink" Target="https://internet.garant.ru/document/redirect/73742836/0" TargetMode="External"/><Relationship Id="rId28" Type="http://schemas.openxmlformats.org/officeDocument/2006/relationships/hyperlink" Target="https://internet.garant.ru/document/redirect/10900200/1" TargetMode="External"/><Relationship Id="rId36" Type="http://schemas.openxmlformats.org/officeDocument/2006/relationships/hyperlink" Target="https://internet.garant.ru/document/redirect/12125267/0" TargetMode="External"/><Relationship Id="rId49" Type="http://schemas.openxmlformats.org/officeDocument/2006/relationships/hyperlink" Target="https://internet.garant.ru/document/redirect/72174066/1000" TargetMode="External"/><Relationship Id="rId57" Type="http://schemas.openxmlformats.org/officeDocument/2006/relationships/hyperlink" Target="https://internet.garant.ru/document/redirect/74404210/0" TargetMode="External"/><Relationship Id="rId10" Type="http://schemas.openxmlformats.org/officeDocument/2006/relationships/hyperlink" Target="https://internet.garant.ru/document/redirect/401433920/1000" TargetMode="External"/><Relationship Id="rId31" Type="http://schemas.openxmlformats.org/officeDocument/2006/relationships/hyperlink" Target="https://internet.garant.ru/document/redirect/10103000/0" TargetMode="External"/><Relationship Id="rId44" Type="http://schemas.openxmlformats.org/officeDocument/2006/relationships/hyperlink" Target="https://internet.garant.ru/document/redirect/74248810/1000" TargetMode="External"/><Relationship Id="rId52" Type="http://schemas.openxmlformats.org/officeDocument/2006/relationships/image" Target="media/image1.png"/><Relationship Id="rId60" Type="http://schemas.openxmlformats.org/officeDocument/2006/relationships/hyperlink" Target="https://internet.garant.ru/document/redirect/1305770/1000" TargetMode="External"/><Relationship Id="rId65" Type="http://schemas.openxmlformats.org/officeDocument/2006/relationships/hyperlink" Target="https://internet.garant.ru/document/redirect/401433920/1000"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nternet.garant.ru/document/redirect/401433920/1000" TargetMode="External"/><Relationship Id="rId13" Type="http://schemas.openxmlformats.org/officeDocument/2006/relationships/hyperlink" Target="https://internet.garant.ru/document/redirect/401433920/1000" TargetMode="External"/><Relationship Id="rId18" Type="http://schemas.openxmlformats.org/officeDocument/2006/relationships/hyperlink" Target="https://internet.garant.ru/document/redirect/401433920/1000" TargetMode="External"/><Relationship Id="rId39" Type="http://schemas.openxmlformats.org/officeDocument/2006/relationships/hyperlink" Target="https://internet.garant.ru/document/redirect/10103000/0" TargetMode="External"/><Relationship Id="rId34" Type="http://schemas.openxmlformats.org/officeDocument/2006/relationships/hyperlink" Target="https://internet.garant.ru/document/redirect/10105807/0" TargetMode="External"/><Relationship Id="rId50" Type="http://schemas.openxmlformats.org/officeDocument/2006/relationships/hyperlink" Target="https://internet.garant.ru/document/redirect/71659074/1000" TargetMode="External"/><Relationship Id="rId55" Type="http://schemas.openxmlformats.org/officeDocument/2006/relationships/hyperlink" Target="https://internet.garant.ru/document/redirect/71556224/1000"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nternet.garant.ru/document/redirect/40143392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057C9-6AD6-4476-89F5-A326A4F62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205421</Words>
  <Characters>1170900</Characters>
  <Application>Microsoft Office Word</Application>
  <DocSecurity>0</DocSecurity>
  <Lines>9757</Lines>
  <Paragraphs>2747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1373574</CharactersWithSpaces>
  <SharedDoc>false</SharedDoc>
  <HLinks>
    <vt:vector size="1254" baseType="variant">
      <vt:variant>
        <vt:i4>72221700</vt:i4>
      </vt:variant>
      <vt:variant>
        <vt:i4>879</vt:i4>
      </vt:variant>
      <vt:variant>
        <vt:i4>0</vt:i4>
      </vt:variant>
      <vt:variant>
        <vt:i4>5</vt:i4>
      </vt:variant>
      <vt:variant>
        <vt:lpwstr>http://кириковская-школа.пиробр.рф/sveden/objects/</vt:lpwstr>
      </vt:variant>
      <vt:variant>
        <vt:lpwstr/>
      </vt:variant>
      <vt:variant>
        <vt:i4>72221762</vt:i4>
      </vt:variant>
      <vt:variant>
        <vt:i4>876</vt:i4>
      </vt:variant>
      <vt:variant>
        <vt:i4>0</vt:i4>
      </vt:variant>
      <vt:variant>
        <vt:i4>5</vt:i4>
      </vt:variant>
      <vt:variant>
        <vt:lpwstr>http://кириковская-школа.пиробр.рф/</vt:lpwstr>
      </vt:variant>
      <vt:variant>
        <vt:lpwstr/>
      </vt:variant>
      <vt:variant>
        <vt:i4>74712178</vt:i4>
      </vt:variant>
      <vt:variant>
        <vt:i4>873</vt:i4>
      </vt:variant>
      <vt:variant>
        <vt:i4>0</vt:i4>
      </vt:variant>
      <vt:variant>
        <vt:i4>5</vt:i4>
      </vt:variant>
      <vt:variant>
        <vt:lpwstr>http://кириковская-школа.пиробр.рф/sveden/budget/</vt:lpwstr>
      </vt:variant>
      <vt:variant>
        <vt:lpwstr/>
      </vt:variant>
      <vt:variant>
        <vt:i4>72221762</vt:i4>
      </vt:variant>
      <vt:variant>
        <vt:i4>870</vt:i4>
      </vt:variant>
      <vt:variant>
        <vt:i4>0</vt:i4>
      </vt:variant>
      <vt:variant>
        <vt:i4>5</vt:i4>
      </vt:variant>
      <vt:variant>
        <vt:lpwstr>http://кириковская-школа.пиробр.рф/</vt:lpwstr>
      </vt:variant>
      <vt:variant>
        <vt:lpwstr/>
      </vt:variant>
      <vt:variant>
        <vt:i4>3801198</vt:i4>
      </vt:variant>
      <vt:variant>
        <vt:i4>867</vt:i4>
      </vt:variant>
      <vt:variant>
        <vt:i4>0</vt:i4>
      </vt:variant>
      <vt:variant>
        <vt:i4>5</vt:i4>
      </vt:variant>
      <vt:variant>
        <vt:lpwstr>https://internet.garant.ru/document/redirect/10103000/0</vt:lpwstr>
      </vt:variant>
      <vt:variant>
        <vt:lpwstr/>
      </vt:variant>
      <vt:variant>
        <vt:i4>2752617</vt:i4>
      </vt:variant>
      <vt:variant>
        <vt:i4>864</vt:i4>
      </vt:variant>
      <vt:variant>
        <vt:i4>0</vt:i4>
      </vt:variant>
      <vt:variant>
        <vt:i4>5</vt:i4>
      </vt:variant>
      <vt:variant>
        <vt:lpwstr>https://rospsy.ru/</vt:lpwstr>
      </vt:variant>
      <vt:variant>
        <vt:lpwstr/>
      </vt:variant>
      <vt:variant>
        <vt:i4>2752617</vt:i4>
      </vt:variant>
      <vt:variant>
        <vt:i4>861</vt:i4>
      </vt:variant>
      <vt:variant>
        <vt:i4>0</vt:i4>
      </vt:variant>
      <vt:variant>
        <vt:i4>5</vt:i4>
      </vt:variant>
      <vt:variant>
        <vt:lpwstr>https://rospsy.ru/</vt:lpwstr>
      </vt:variant>
      <vt:variant>
        <vt:lpwstr/>
      </vt:variant>
      <vt:variant>
        <vt:i4>2752617</vt:i4>
      </vt:variant>
      <vt:variant>
        <vt:i4>858</vt:i4>
      </vt:variant>
      <vt:variant>
        <vt:i4>0</vt:i4>
      </vt:variant>
      <vt:variant>
        <vt:i4>5</vt:i4>
      </vt:variant>
      <vt:variant>
        <vt:lpwstr>https://rospsy.ru/</vt:lpwstr>
      </vt:variant>
      <vt:variant>
        <vt:lpwstr/>
      </vt:variant>
      <vt:variant>
        <vt:i4>2752617</vt:i4>
      </vt:variant>
      <vt:variant>
        <vt:i4>855</vt:i4>
      </vt:variant>
      <vt:variant>
        <vt:i4>0</vt:i4>
      </vt:variant>
      <vt:variant>
        <vt:i4>5</vt:i4>
      </vt:variant>
      <vt:variant>
        <vt:lpwstr>https://rospsy.ru/</vt:lpwstr>
      </vt:variant>
      <vt:variant>
        <vt:lpwstr/>
      </vt:variant>
      <vt:variant>
        <vt:i4>2752617</vt:i4>
      </vt:variant>
      <vt:variant>
        <vt:i4>852</vt:i4>
      </vt:variant>
      <vt:variant>
        <vt:i4>0</vt:i4>
      </vt:variant>
      <vt:variant>
        <vt:i4>5</vt:i4>
      </vt:variant>
      <vt:variant>
        <vt:lpwstr>https://rospsy.ru/</vt:lpwstr>
      </vt:variant>
      <vt:variant>
        <vt:lpwstr/>
      </vt:variant>
      <vt:variant>
        <vt:i4>2752617</vt:i4>
      </vt:variant>
      <vt:variant>
        <vt:i4>849</vt:i4>
      </vt:variant>
      <vt:variant>
        <vt:i4>0</vt:i4>
      </vt:variant>
      <vt:variant>
        <vt:i4>5</vt:i4>
      </vt:variant>
      <vt:variant>
        <vt:lpwstr>https://rospsy.ru/</vt:lpwstr>
      </vt:variant>
      <vt:variant>
        <vt:lpwstr/>
      </vt:variant>
      <vt:variant>
        <vt:i4>2752617</vt:i4>
      </vt:variant>
      <vt:variant>
        <vt:i4>846</vt:i4>
      </vt:variant>
      <vt:variant>
        <vt:i4>0</vt:i4>
      </vt:variant>
      <vt:variant>
        <vt:i4>5</vt:i4>
      </vt:variant>
      <vt:variant>
        <vt:lpwstr>https://rospsy.ru/</vt:lpwstr>
      </vt:variant>
      <vt:variant>
        <vt:lpwstr/>
      </vt:variant>
      <vt:variant>
        <vt:i4>2752617</vt:i4>
      </vt:variant>
      <vt:variant>
        <vt:i4>843</vt:i4>
      </vt:variant>
      <vt:variant>
        <vt:i4>0</vt:i4>
      </vt:variant>
      <vt:variant>
        <vt:i4>5</vt:i4>
      </vt:variant>
      <vt:variant>
        <vt:lpwstr>https://rospsy.ru/</vt:lpwstr>
      </vt:variant>
      <vt:variant>
        <vt:lpwstr/>
      </vt:variant>
      <vt:variant>
        <vt:i4>2752617</vt:i4>
      </vt:variant>
      <vt:variant>
        <vt:i4>840</vt:i4>
      </vt:variant>
      <vt:variant>
        <vt:i4>0</vt:i4>
      </vt:variant>
      <vt:variant>
        <vt:i4>5</vt:i4>
      </vt:variant>
      <vt:variant>
        <vt:lpwstr>https://rospsy.ru/</vt:lpwstr>
      </vt:variant>
      <vt:variant>
        <vt:lpwstr/>
      </vt:variant>
      <vt:variant>
        <vt:i4>2752617</vt:i4>
      </vt:variant>
      <vt:variant>
        <vt:i4>837</vt:i4>
      </vt:variant>
      <vt:variant>
        <vt:i4>0</vt:i4>
      </vt:variant>
      <vt:variant>
        <vt:i4>5</vt:i4>
      </vt:variant>
      <vt:variant>
        <vt:lpwstr>https://rospsy.ru/</vt:lpwstr>
      </vt:variant>
      <vt:variant>
        <vt:lpwstr/>
      </vt:variant>
      <vt:variant>
        <vt:i4>2752617</vt:i4>
      </vt:variant>
      <vt:variant>
        <vt:i4>834</vt:i4>
      </vt:variant>
      <vt:variant>
        <vt:i4>0</vt:i4>
      </vt:variant>
      <vt:variant>
        <vt:i4>5</vt:i4>
      </vt:variant>
      <vt:variant>
        <vt:lpwstr>https://rospsy.ru/</vt:lpwstr>
      </vt:variant>
      <vt:variant>
        <vt:lpwstr/>
      </vt:variant>
      <vt:variant>
        <vt:i4>2752617</vt:i4>
      </vt:variant>
      <vt:variant>
        <vt:i4>831</vt:i4>
      </vt:variant>
      <vt:variant>
        <vt:i4>0</vt:i4>
      </vt:variant>
      <vt:variant>
        <vt:i4>5</vt:i4>
      </vt:variant>
      <vt:variant>
        <vt:lpwstr>https://rospsy.ru/</vt:lpwstr>
      </vt:variant>
      <vt:variant>
        <vt:lpwstr/>
      </vt:variant>
      <vt:variant>
        <vt:i4>2752617</vt:i4>
      </vt:variant>
      <vt:variant>
        <vt:i4>828</vt:i4>
      </vt:variant>
      <vt:variant>
        <vt:i4>0</vt:i4>
      </vt:variant>
      <vt:variant>
        <vt:i4>5</vt:i4>
      </vt:variant>
      <vt:variant>
        <vt:lpwstr>https://rospsy.ru/</vt:lpwstr>
      </vt:variant>
      <vt:variant>
        <vt:lpwstr/>
      </vt:variant>
      <vt:variant>
        <vt:i4>2752617</vt:i4>
      </vt:variant>
      <vt:variant>
        <vt:i4>825</vt:i4>
      </vt:variant>
      <vt:variant>
        <vt:i4>0</vt:i4>
      </vt:variant>
      <vt:variant>
        <vt:i4>5</vt:i4>
      </vt:variant>
      <vt:variant>
        <vt:lpwstr>https://rospsy.ru/</vt:lpwstr>
      </vt:variant>
      <vt:variant>
        <vt:lpwstr/>
      </vt:variant>
      <vt:variant>
        <vt:i4>2752617</vt:i4>
      </vt:variant>
      <vt:variant>
        <vt:i4>822</vt:i4>
      </vt:variant>
      <vt:variant>
        <vt:i4>0</vt:i4>
      </vt:variant>
      <vt:variant>
        <vt:i4>5</vt:i4>
      </vt:variant>
      <vt:variant>
        <vt:lpwstr>https://rospsy.ru/</vt:lpwstr>
      </vt:variant>
      <vt:variant>
        <vt:lpwstr/>
      </vt:variant>
      <vt:variant>
        <vt:i4>2752617</vt:i4>
      </vt:variant>
      <vt:variant>
        <vt:i4>819</vt:i4>
      </vt:variant>
      <vt:variant>
        <vt:i4>0</vt:i4>
      </vt:variant>
      <vt:variant>
        <vt:i4>5</vt:i4>
      </vt:variant>
      <vt:variant>
        <vt:lpwstr>https://rospsy.ru/</vt:lpwstr>
      </vt:variant>
      <vt:variant>
        <vt:lpwstr/>
      </vt:variant>
      <vt:variant>
        <vt:i4>2752617</vt:i4>
      </vt:variant>
      <vt:variant>
        <vt:i4>816</vt:i4>
      </vt:variant>
      <vt:variant>
        <vt:i4>0</vt:i4>
      </vt:variant>
      <vt:variant>
        <vt:i4>5</vt:i4>
      </vt:variant>
      <vt:variant>
        <vt:lpwstr>https://rospsy.ru/</vt:lpwstr>
      </vt:variant>
      <vt:variant>
        <vt:lpwstr/>
      </vt:variant>
      <vt:variant>
        <vt:i4>2752617</vt:i4>
      </vt:variant>
      <vt:variant>
        <vt:i4>813</vt:i4>
      </vt:variant>
      <vt:variant>
        <vt:i4>0</vt:i4>
      </vt:variant>
      <vt:variant>
        <vt:i4>5</vt:i4>
      </vt:variant>
      <vt:variant>
        <vt:lpwstr>https://rospsy.ru/</vt:lpwstr>
      </vt:variant>
      <vt:variant>
        <vt:lpwstr/>
      </vt:variant>
      <vt:variant>
        <vt:i4>2752617</vt:i4>
      </vt:variant>
      <vt:variant>
        <vt:i4>810</vt:i4>
      </vt:variant>
      <vt:variant>
        <vt:i4>0</vt:i4>
      </vt:variant>
      <vt:variant>
        <vt:i4>5</vt:i4>
      </vt:variant>
      <vt:variant>
        <vt:lpwstr>https://rospsy.ru/</vt:lpwstr>
      </vt:variant>
      <vt:variant>
        <vt:lpwstr/>
      </vt:variant>
      <vt:variant>
        <vt:i4>2752617</vt:i4>
      </vt:variant>
      <vt:variant>
        <vt:i4>807</vt:i4>
      </vt:variant>
      <vt:variant>
        <vt:i4>0</vt:i4>
      </vt:variant>
      <vt:variant>
        <vt:i4>5</vt:i4>
      </vt:variant>
      <vt:variant>
        <vt:lpwstr>https://rospsy.ru/</vt:lpwstr>
      </vt:variant>
      <vt:variant>
        <vt:lpwstr/>
      </vt:variant>
      <vt:variant>
        <vt:i4>2752617</vt:i4>
      </vt:variant>
      <vt:variant>
        <vt:i4>804</vt:i4>
      </vt:variant>
      <vt:variant>
        <vt:i4>0</vt:i4>
      </vt:variant>
      <vt:variant>
        <vt:i4>5</vt:i4>
      </vt:variant>
      <vt:variant>
        <vt:lpwstr>https://rospsy.ru/</vt:lpwstr>
      </vt:variant>
      <vt:variant>
        <vt:lpwstr/>
      </vt:variant>
      <vt:variant>
        <vt:i4>2752617</vt:i4>
      </vt:variant>
      <vt:variant>
        <vt:i4>801</vt:i4>
      </vt:variant>
      <vt:variant>
        <vt:i4>0</vt:i4>
      </vt:variant>
      <vt:variant>
        <vt:i4>5</vt:i4>
      </vt:variant>
      <vt:variant>
        <vt:lpwstr>https://rospsy.ru/</vt:lpwstr>
      </vt:variant>
      <vt:variant>
        <vt:lpwstr/>
      </vt:variant>
      <vt:variant>
        <vt:i4>2752617</vt:i4>
      </vt:variant>
      <vt:variant>
        <vt:i4>798</vt:i4>
      </vt:variant>
      <vt:variant>
        <vt:i4>0</vt:i4>
      </vt:variant>
      <vt:variant>
        <vt:i4>5</vt:i4>
      </vt:variant>
      <vt:variant>
        <vt:lpwstr>https://rospsy.ru/</vt:lpwstr>
      </vt:variant>
      <vt:variant>
        <vt:lpwstr/>
      </vt:variant>
      <vt:variant>
        <vt:i4>2752617</vt:i4>
      </vt:variant>
      <vt:variant>
        <vt:i4>795</vt:i4>
      </vt:variant>
      <vt:variant>
        <vt:i4>0</vt:i4>
      </vt:variant>
      <vt:variant>
        <vt:i4>5</vt:i4>
      </vt:variant>
      <vt:variant>
        <vt:lpwstr>https://rospsy.ru/</vt:lpwstr>
      </vt:variant>
      <vt:variant>
        <vt:lpwstr/>
      </vt:variant>
      <vt:variant>
        <vt:i4>2752617</vt:i4>
      </vt:variant>
      <vt:variant>
        <vt:i4>792</vt:i4>
      </vt:variant>
      <vt:variant>
        <vt:i4>0</vt:i4>
      </vt:variant>
      <vt:variant>
        <vt:i4>5</vt:i4>
      </vt:variant>
      <vt:variant>
        <vt:lpwstr>https://rospsy.ru/</vt:lpwstr>
      </vt:variant>
      <vt:variant>
        <vt:lpwstr/>
      </vt:variant>
      <vt:variant>
        <vt:i4>2752617</vt:i4>
      </vt:variant>
      <vt:variant>
        <vt:i4>789</vt:i4>
      </vt:variant>
      <vt:variant>
        <vt:i4>0</vt:i4>
      </vt:variant>
      <vt:variant>
        <vt:i4>5</vt:i4>
      </vt:variant>
      <vt:variant>
        <vt:lpwstr>https://rospsy.ru/</vt:lpwstr>
      </vt:variant>
      <vt:variant>
        <vt:lpwstr/>
      </vt:variant>
      <vt:variant>
        <vt:i4>2752617</vt:i4>
      </vt:variant>
      <vt:variant>
        <vt:i4>786</vt:i4>
      </vt:variant>
      <vt:variant>
        <vt:i4>0</vt:i4>
      </vt:variant>
      <vt:variant>
        <vt:i4>5</vt:i4>
      </vt:variant>
      <vt:variant>
        <vt:lpwstr>https://rospsy.ru/</vt:lpwstr>
      </vt:variant>
      <vt:variant>
        <vt:lpwstr/>
      </vt:variant>
      <vt:variant>
        <vt:i4>2752617</vt:i4>
      </vt:variant>
      <vt:variant>
        <vt:i4>783</vt:i4>
      </vt:variant>
      <vt:variant>
        <vt:i4>0</vt:i4>
      </vt:variant>
      <vt:variant>
        <vt:i4>5</vt:i4>
      </vt:variant>
      <vt:variant>
        <vt:lpwstr>https://rospsy.ru/</vt:lpwstr>
      </vt:variant>
      <vt:variant>
        <vt:lpwstr/>
      </vt:variant>
      <vt:variant>
        <vt:i4>2752617</vt:i4>
      </vt:variant>
      <vt:variant>
        <vt:i4>780</vt:i4>
      </vt:variant>
      <vt:variant>
        <vt:i4>0</vt:i4>
      </vt:variant>
      <vt:variant>
        <vt:i4>5</vt:i4>
      </vt:variant>
      <vt:variant>
        <vt:lpwstr>https://rospsy.ru/</vt:lpwstr>
      </vt:variant>
      <vt:variant>
        <vt:lpwstr/>
      </vt:variant>
      <vt:variant>
        <vt:i4>2752617</vt:i4>
      </vt:variant>
      <vt:variant>
        <vt:i4>777</vt:i4>
      </vt:variant>
      <vt:variant>
        <vt:i4>0</vt:i4>
      </vt:variant>
      <vt:variant>
        <vt:i4>5</vt:i4>
      </vt:variant>
      <vt:variant>
        <vt:lpwstr>https://rospsy.ru/</vt:lpwstr>
      </vt:variant>
      <vt:variant>
        <vt:lpwstr/>
      </vt:variant>
      <vt:variant>
        <vt:i4>2752617</vt:i4>
      </vt:variant>
      <vt:variant>
        <vt:i4>774</vt:i4>
      </vt:variant>
      <vt:variant>
        <vt:i4>0</vt:i4>
      </vt:variant>
      <vt:variant>
        <vt:i4>5</vt:i4>
      </vt:variant>
      <vt:variant>
        <vt:lpwstr>https://rospsy.ru/</vt:lpwstr>
      </vt:variant>
      <vt:variant>
        <vt:lpwstr/>
      </vt:variant>
      <vt:variant>
        <vt:i4>2752617</vt:i4>
      </vt:variant>
      <vt:variant>
        <vt:i4>771</vt:i4>
      </vt:variant>
      <vt:variant>
        <vt:i4>0</vt:i4>
      </vt:variant>
      <vt:variant>
        <vt:i4>5</vt:i4>
      </vt:variant>
      <vt:variant>
        <vt:lpwstr>https://rospsy.ru/</vt:lpwstr>
      </vt:variant>
      <vt:variant>
        <vt:lpwstr/>
      </vt:variant>
      <vt:variant>
        <vt:i4>2752617</vt:i4>
      </vt:variant>
      <vt:variant>
        <vt:i4>768</vt:i4>
      </vt:variant>
      <vt:variant>
        <vt:i4>0</vt:i4>
      </vt:variant>
      <vt:variant>
        <vt:i4>5</vt:i4>
      </vt:variant>
      <vt:variant>
        <vt:lpwstr>https://rospsy.ru/</vt:lpwstr>
      </vt:variant>
      <vt:variant>
        <vt:lpwstr/>
      </vt:variant>
      <vt:variant>
        <vt:i4>2752617</vt:i4>
      </vt:variant>
      <vt:variant>
        <vt:i4>765</vt:i4>
      </vt:variant>
      <vt:variant>
        <vt:i4>0</vt:i4>
      </vt:variant>
      <vt:variant>
        <vt:i4>5</vt:i4>
      </vt:variant>
      <vt:variant>
        <vt:lpwstr>https://rospsy.ru/</vt:lpwstr>
      </vt:variant>
      <vt:variant>
        <vt:lpwstr/>
      </vt:variant>
      <vt:variant>
        <vt:i4>2752617</vt:i4>
      </vt:variant>
      <vt:variant>
        <vt:i4>762</vt:i4>
      </vt:variant>
      <vt:variant>
        <vt:i4>0</vt:i4>
      </vt:variant>
      <vt:variant>
        <vt:i4>5</vt:i4>
      </vt:variant>
      <vt:variant>
        <vt:lpwstr>https://rospsy.ru/</vt:lpwstr>
      </vt:variant>
      <vt:variant>
        <vt:lpwstr/>
      </vt:variant>
      <vt:variant>
        <vt:i4>2752617</vt:i4>
      </vt:variant>
      <vt:variant>
        <vt:i4>759</vt:i4>
      </vt:variant>
      <vt:variant>
        <vt:i4>0</vt:i4>
      </vt:variant>
      <vt:variant>
        <vt:i4>5</vt:i4>
      </vt:variant>
      <vt:variant>
        <vt:lpwstr>https://rospsy.ru/</vt:lpwstr>
      </vt:variant>
      <vt:variant>
        <vt:lpwstr/>
      </vt:variant>
      <vt:variant>
        <vt:i4>2752617</vt:i4>
      </vt:variant>
      <vt:variant>
        <vt:i4>756</vt:i4>
      </vt:variant>
      <vt:variant>
        <vt:i4>0</vt:i4>
      </vt:variant>
      <vt:variant>
        <vt:i4>5</vt:i4>
      </vt:variant>
      <vt:variant>
        <vt:lpwstr>https://rospsy.ru/</vt:lpwstr>
      </vt:variant>
      <vt:variant>
        <vt:lpwstr/>
      </vt:variant>
      <vt:variant>
        <vt:i4>2752617</vt:i4>
      </vt:variant>
      <vt:variant>
        <vt:i4>753</vt:i4>
      </vt:variant>
      <vt:variant>
        <vt:i4>0</vt:i4>
      </vt:variant>
      <vt:variant>
        <vt:i4>5</vt:i4>
      </vt:variant>
      <vt:variant>
        <vt:lpwstr>https://rospsy.ru/</vt:lpwstr>
      </vt:variant>
      <vt:variant>
        <vt:lpwstr/>
      </vt:variant>
      <vt:variant>
        <vt:i4>2752617</vt:i4>
      </vt:variant>
      <vt:variant>
        <vt:i4>750</vt:i4>
      </vt:variant>
      <vt:variant>
        <vt:i4>0</vt:i4>
      </vt:variant>
      <vt:variant>
        <vt:i4>5</vt:i4>
      </vt:variant>
      <vt:variant>
        <vt:lpwstr>https://rospsy.ru/</vt:lpwstr>
      </vt:variant>
      <vt:variant>
        <vt:lpwstr/>
      </vt:variant>
      <vt:variant>
        <vt:i4>2752617</vt:i4>
      </vt:variant>
      <vt:variant>
        <vt:i4>747</vt:i4>
      </vt:variant>
      <vt:variant>
        <vt:i4>0</vt:i4>
      </vt:variant>
      <vt:variant>
        <vt:i4>5</vt:i4>
      </vt:variant>
      <vt:variant>
        <vt:lpwstr>https://rospsy.ru/</vt:lpwstr>
      </vt:variant>
      <vt:variant>
        <vt:lpwstr/>
      </vt:variant>
      <vt:variant>
        <vt:i4>2752617</vt:i4>
      </vt:variant>
      <vt:variant>
        <vt:i4>744</vt:i4>
      </vt:variant>
      <vt:variant>
        <vt:i4>0</vt:i4>
      </vt:variant>
      <vt:variant>
        <vt:i4>5</vt:i4>
      </vt:variant>
      <vt:variant>
        <vt:lpwstr>https://rospsy.ru/</vt:lpwstr>
      </vt:variant>
      <vt:variant>
        <vt:lpwstr/>
      </vt:variant>
      <vt:variant>
        <vt:i4>2752617</vt:i4>
      </vt:variant>
      <vt:variant>
        <vt:i4>741</vt:i4>
      </vt:variant>
      <vt:variant>
        <vt:i4>0</vt:i4>
      </vt:variant>
      <vt:variant>
        <vt:i4>5</vt:i4>
      </vt:variant>
      <vt:variant>
        <vt:lpwstr>https://rospsy.ru/</vt:lpwstr>
      </vt:variant>
      <vt:variant>
        <vt:lpwstr/>
      </vt:variant>
      <vt:variant>
        <vt:i4>2752617</vt:i4>
      </vt:variant>
      <vt:variant>
        <vt:i4>738</vt:i4>
      </vt:variant>
      <vt:variant>
        <vt:i4>0</vt:i4>
      </vt:variant>
      <vt:variant>
        <vt:i4>5</vt:i4>
      </vt:variant>
      <vt:variant>
        <vt:lpwstr>https://rospsy.ru/</vt:lpwstr>
      </vt:variant>
      <vt:variant>
        <vt:lpwstr/>
      </vt:variant>
      <vt:variant>
        <vt:i4>2752617</vt:i4>
      </vt:variant>
      <vt:variant>
        <vt:i4>735</vt:i4>
      </vt:variant>
      <vt:variant>
        <vt:i4>0</vt:i4>
      </vt:variant>
      <vt:variant>
        <vt:i4>5</vt:i4>
      </vt:variant>
      <vt:variant>
        <vt:lpwstr>https://rospsy.ru/</vt:lpwstr>
      </vt:variant>
      <vt:variant>
        <vt:lpwstr/>
      </vt:variant>
      <vt:variant>
        <vt:i4>2752617</vt:i4>
      </vt:variant>
      <vt:variant>
        <vt:i4>732</vt:i4>
      </vt:variant>
      <vt:variant>
        <vt:i4>0</vt:i4>
      </vt:variant>
      <vt:variant>
        <vt:i4>5</vt:i4>
      </vt:variant>
      <vt:variant>
        <vt:lpwstr>https://rospsy.ru/</vt:lpwstr>
      </vt:variant>
      <vt:variant>
        <vt:lpwstr/>
      </vt:variant>
      <vt:variant>
        <vt:i4>2752617</vt:i4>
      </vt:variant>
      <vt:variant>
        <vt:i4>729</vt:i4>
      </vt:variant>
      <vt:variant>
        <vt:i4>0</vt:i4>
      </vt:variant>
      <vt:variant>
        <vt:i4>5</vt:i4>
      </vt:variant>
      <vt:variant>
        <vt:lpwstr>https://rospsy.ru/</vt:lpwstr>
      </vt:variant>
      <vt:variant>
        <vt:lpwstr/>
      </vt:variant>
      <vt:variant>
        <vt:i4>2752617</vt:i4>
      </vt:variant>
      <vt:variant>
        <vt:i4>726</vt:i4>
      </vt:variant>
      <vt:variant>
        <vt:i4>0</vt:i4>
      </vt:variant>
      <vt:variant>
        <vt:i4>5</vt:i4>
      </vt:variant>
      <vt:variant>
        <vt:lpwstr>https://rospsy.ru/</vt:lpwstr>
      </vt:variant>
      <vt:variant>
        <vt:lpwstr/>
      </vt:variant>
      <vt:variant>
        <vt:i4>2752617</vt:i4>
      </vt:variant>
      <vt:variant>
        <vt:i4>723</vt:i4>
      </vt:variant>
      <vt:variant>
        <vt:i4>0</vt:i4>
      </vt:variant>
      <vt:variant>
        <vt:i4>5</vt:i4>
      </vt:variant>
      <vt:variant>
        <vt:lpwstr>https://rospsy.ru/</vt:lpwstr>
      </vt:variant>
      <vt:variant>
        <vt:lpwstr/>
      </vt:variant>
      <vt:variant>
        <vt:i4>2752617</vt:i4>
      </vt:variant>
      <vt:variant>
        <vt:i4>720</vt:i4>
      </vt:variant>
      <vt:variant>
        <vt:i4>0</vt:i4>
      </vt:variant>
      <vt:variant>
        <vt:i4>5</vt:i4>
      </vt:variant>
      <vt:variant>
        <vt:lpwstr>https://rospsy.ru/</vt:lpwstr>
      </vt:variant>
      <vt:variant>
        <vt:lpwstr/>
      </vt:variant>
      <vt:variant>
        <vt:i4>2752617</vt:i4>
      </vt:variant>
      <vt:variant>
        <vt:i4>717</vt:i4>
      </vt:variant>
      <vt:variant>
        <vt:i4>0</vt:i4>
      </vt:variant>
      <vt:variant>
        <vt:i4>5</vt:i4>
      </vt:variant>
      <vt:variant>
        <vt:lpwstr>https://rospsy.ru/</vt:lpwstr>
      </vt:variant>
      <vt:variant>
        <vt:lpwstr/>
      </vt:variant>
      <vt:variant>
        <vt:i4>2752617</vt:i4>
      </vt:variant>
      <vt:variant>
        <vt:i4>714</vt:i4>
      </vt:variant>
      <vt:variant>
        <vt:i4>0</vt:i4>
      </vt:variant>
      <vt:variant>
        <vt:i4>5</vt:i4>
      </vt:variant>
      <vt:variant>
        <vt:lpwstr>https://rospsy.ru/</vt:lpwstr>
      </vt:variant>
      <vt:variant>
        <vt:lpwstr/>
      </vt:variant>
      <vt:variant>
        <vt:i4>2752617</vt:i4>
      </vt:variant>
      <vt:variant>
        <vt:i4>711</vt:i4>
      </vt:variant>
      <vt:variant>
        <vt:i4>0</vt:i4>
      </vt:variant>
      <vt:variant>
        <vt:i4>5</vt:i4>
      </vt:variant>
      <vt:variant>
        <vt:lpwstr>https://rospsy.ru/</vt:lpwstr>
      </vt:variant>
      <vt:variant>
        <vt:lpwstr/>
      </vt:variant>
      <vt:variant>
        <vt:i4>2752617</vt:i4>
      </vt:variant>
      <vt:variant>
        <vt:i4>708</vt:i4>
      </vt:variant>
      <vt:variant>
        <vt:i4>0</vt:i4>
      </vt:variant>
      <vt:variant>
        <vt:i4>5</vt:i4>
      </vt:variant>
      <vt:variant>
        <vt:lpwstr>https://rospsy.ru/</vt:lpwstr>
      </vt:variant>
      <vt:variant>
        <vt:lpwstr/>
      </vt:variant>
      <vt:variant>
        <vt:i4>2752617</vt:i4>
      </vt:variant>
      <vt:variant>
        <vt:i4>705</vt:i4>
      </vt:variant>
      <vt:variant>
        <vt:i4>0</vt:i4>
      </vt:variant>
      <vt:variant>
        <vt:i4>5</vt:i4>
      </vt:variant>
      <vt:variant>
        <vt:lpwstr>https://rospsy.ru/</vt:lpwstr>
      </vt:variant>
      <vt:variant>
        <vt:lpwstr/>
      </vt:variant>
      <vt:variant>
        <vt:i4>2752617</vt:i4>
      </vt:variant>
      <vt:variant>
        <vt:i4>702</vt:i4>
      </vt:variant>
      <vt:variant>
        <vt:i4>0</vt:i4>
      </vt:variant>
      <vt:variant>
        <vt:i4>5</vt:i4>
      </vt:variant>
      <vt:variant>
        <vt:lpwstr>https://rospsy.ru/</vt:lpwstr>
      </vt:variant>
      <vt:variant>
        <vt:lpwstr/>
      </vt:variant>
      <vt:variant>
        <vt:i4>2752617</vt:i4>
      </vt:variant>
      <vt:variant>
        <vt:i4>699</vt:i4>
      </vt:variant>
      <vt:variant>
        <vt:i4>0</vt:i4>
      </vt:variant>
      <vt:variant>
        <vt:i4>5</vt:i4>
      </vt:variant>
      <vt:variant>
        <vt:lpwstr>https://rospsy.ru/</vt:lpwstr>
      </vt:variant>
      <vt:variant>
        <vt:lpwstr/>
      </vt:variant>
      <vt:variant>
        <vt:i4>72221762</vt:i4>
      </vt:variant>
      <vt:variant>
        <vt:i4>696</vt:i4>
      </vt:variant>
      <vt:variant>
        <vt:i4>0</vt:i4>
      </vt:variant>
      <vt:variant>
        <vt:i4>5</vt:i4>
      </vt:variant>
      <vt:variant>
        <vt:lpwstr>http://кириковская-школа.пиробр.рф/</vt:lpwstr>
      </vt:variant>
      <vt:variant>
        <vt:lpwstr/>
      </vt:variant>
      <vt:variant>
        <vt:i4>72221762</vt:i4>
      </vt:variant>
      <vt:variant>
        <vt:i4>693</vt:i4>
      </vt:variant>
      <vt:variant>
        <vt:i4>0</vt:i4>
      </vt:variant>
      <vt:variant>
        <vt:i4>5</vt:i4>
      </vt:variant>
      <vt:variant>
        <vt:lpwstr>http://кириковская-школа.пиробр.рф/</vt:lpwstr>
      </vt:variant>
      <vt:variant>
        <vt:lpwstr/>
      </vt:variant>
      <vt:variant>
        <vt:i4>72221762</vt:i4>
      </vt:variant>
      <vt:variant>
        <vt:i4>690</vt:i4>
      </vt:variant>
      <vt:variant>
        <vt:i4>0</vt:i4>
      </vt:variant>
      <vt:variant>
        <vt:i4>5</vt:i4>
      </vt:variant>
      <vt:variant>
        <vt:lpwstr>http://кириковская-школа.пиробр.рф/</vt:lpwstr>
      </vt:variant>
      <vt:variant>
        <vt:lpwstr/>
      </vt:variant>
      <vt:variant>
        <vt:i4>2621556</vt:i4>
      </vt:variant>
      <vt:variant>
        <vt:i4>687</vt:i4>
      </vt:variant>
      <vt:variant>
        <vt:i4>0</vt:i4>
      </vt:variant>
      <vt:variant>
        <vt:i4>5</vt:i4>
      </vt:variant>
      <vt:variant>
        <vt:lpwstr>https://internet.garant.ru/document/redirect/401433920/1000</vt:lpwstr>
      </vt:variant>
      <vt:variant>
        <vt:lpwstr/>
      </vt:variant>
      <vt:variant>
        <vt:i4>2621556</vt:i4>
      </vt:variant>
      <vt:variant>
        <vt:i4>684</vt:i4>
      </vt:variant>
      <vt:variant>
        <vt:i4>0</vt:i4>
      </vt:variant>
      <vt:variant>
        <vt:i4>5</vt:i4>
      </vt:variant>
      <vt:variant>
        <vt:lpwstr>https://internet.garant.ru/document/redirect/401433920/1000</vt:lpwstr>
      </vt:variant>
      <vt:variant>
        <vt:lpwstr/>
      </vt:variant>
      <vt:variant>
        <vt:i4>2621556</vt:i4>
      </vt:variant>
      <vt:variant>
        <vt:i4>681</vt:i4>
      </vt:variant>
      <vt:variant>
        <vt:i4>0</vt:i4>
      </vt:variant>
      <vt:variant>
        <vt:i4>5</vt:i4>
      </vt:variant>
      <vt:variant>
        <vt:lpwstr>https://internet.garant.ru/document/redirect/401433920/1000</vt:lpwstr>
      </vt:variant>
      <vt:variant>
        <vt:lpwstr/>
      </vt:variant>
      <vt:variant>
        <vt:i4>2621556</vt:i4>
      </vt:variant>
      <vt:variant>
        <vt:i4>678</vt:i4>
      </vt:variant>
      <vt:variant>
        <vt:i4>0</vt:i4>
      </vt:variant>
      <vt:variant>
        <vt:i4>5</vt:i4>
      </vt:variant>
      <vt:variant>
        <vt:lpwstr>https://internet.garant.ru/document/redirect/401433920/1000</vt:lpwstr>
      </vt:variant>
      <vt:variant>
        <vt:lpwstr/>
      </vt:variant>
      <vt:variant>
        <vt:i4>2621556</vt:i4>
      </vt:variant>
      <vt:variant>
        <vt:i4>675</vt:i4>
      </vt:variant>
      <vt:variant>
        <vt:i4>0</vt:i4>
      </vt:variant>
      <vt:variant>
        <vt:i4>5</vt:i4>
      </vt:variant>
      <vt:variant>
        <vt:lpwstr>https://internet.garant.ru/document/redirect/401433920/1000</vt:lpwstr>
      </vt:variant>
      <vt:variant>
        <vt:lpwstr/>
      </vt:variant>
      <vt:variant>
        <vt:i4>3801198</vt:i4>
      </vt:variant>
      <vt:variant>
        <vt:i4>672</vt:i4>
      </vt:variant>
      <vt:variant>
        <vt:i4>0</vt:i4>
      </vt:variant>
      <vt:variant>
        <vt:i4>5</vt:i4>
      </vt:variant>
      <vt:variant>
        <vt:lpwstr>https://internet.garant.ru/document/redirect/10103000/0</vt:lpwstr>
      </vt:variant>
      <vt:variant>
        <vt:lpwstr/>
      </vt:variant>
      <vt:variant>
        <vt:i4>2621556</vt:i4>
      </vt:variant>
      <vt:variant>
        <vt:i4>669</vt:i4>
      </vt:variant>
      <vt:variant>
        <vt:i4>0</vt:i4>
      </vt:variant>
      <vt:variant>
        <vt:i4>5</vt:i4>
      </vt:variant>
      <vt:variant>
        <vt:lpwstr>https://internet.garant.ru/document/redirect/401433920/1000</vt:lpwstr>
      </vt:variant>
      <vt:variant>
        <vt:lpwstr/>
      </vt:variant>
      <vt:variant>
        <vt:i4>393242</vt:i4>
      </vt:variant>
      <vt:variant>
        <vt:i4>666</vt:i4>
      </vt:variant>
      <vt:variant>
        <vt:i4>0</vt:i4>
      </vt:variant>
      <vt:variant>
        <vt:i4>5</vt:i4>
      </vt:variant>
      <vt:variant>
        <vt:lpwstr>https://clck.yandex.ru/redir/dv/*data=url%3Dhttp%253A%252F%252Fazps.ru%252Ftraining%252F2%252Ftrn155.html%26ts%3D1474778320%26uid%3D2402764851354333761&amp;sign=f892caa3a9e62906b428cfc8d6d9185e&amp;keyno=1</vt:lpwstr>
      </vt:variant>
      <vt:variant>
        <vt:lpwstr/>
      </vt:variant>
      <vt:variant>
        <vt:i4>1114176</vt:i4>
      </vt:variant>
      <vt:variant>
        <vt:i4>663</vt:i4>
      </vt:variant>
      <vt:variant>
        <vt:i4>0</vt:i4>
      </vt:variant>
      <vt:variant>
        <vt:i4>5</vt:i4>
      </vt:variant>
      <vt:variant>
        <vt:lpwstr>https://internet.garant.ru/document/redirect/1305770/1000</vt:lpwstr>
      </vt:variant>
      <vt:variant>
        <vt:lpwstr/>
      </vt:variant>
      <vt:variant>
        <vt:i4>1114176</vt:i4>
      </vt:variant>
      <vt:variant>
        <vt:i4>660</vt:i4>
      </vt:variant>
      <vt:variant>
        <vt:i4>0</vt:i4>
      </vt:variant>
      <vt:variant>
        <vt:i4>5</vt:i4>
      </vt:variant>
      <vt:variant>
        <vt:lpwstr>https://internet.garant.ru/document/redirect/1305770/1000</vt:lpwstr>
      </vt:variant>
      <vt:variant>
        <vt:lpwstr/>
      </vt:variant>
      <vt:variant>
        <vt:i4>1114176</vt:i4>
      </vt:variant>
      <vt:variant>
        <vt:i4>657</vt:i4>
      </vt:variant>
      <vt:variant>
        <vt:i4>0</vt:i4>
      </vt:variant>
      <vt:variant>
        <vt:i4>5</vt:i4>
      </vt:variant>
      <vt:variant>
        <vt:lpwstr>https://internet.garant.ru/document/redirect/1305770/1000</vt:lpwstr>
      </vt:variant>
      <vt:variant>
        <vt:lpwstr/>
      </vt:variant>
      <vt:variant>
        <vt:i4>1114176</vt:i4>
      </vt:variant>
      <vt:variant>
        <vt:i4>654</vt:i4>
      </vt:variant>
      <vt:variant>
        <vt:i4>0</vt:i4>
      </vt:variant>
      <vt:variant>
        <vt:i4>5</vt:i4>
      </vt:variant>
      <vt:variant>
        <vt:lpwstr>https://internet.garant.ru/document/redirect/1305770/1000</vt:lpwstr>
      </vt:variant>
      <vt:variant>
        <vt:lpwstr/>
      </vt:variant>
      <vt:variant>
        <vt:i4>1114176</vt:i4>
      </vt:variant>
      <vt:variant>
        <vt:i4>651</vt:i4>
      </vt:variant>
      <vt:variant>
        <vt:i4>0</vt:i4>
      </vt:variant>
      <vt:variant>
        <vt:i4>5</vt:i4>
      </vt:variant>
      <vt:variant>
        <vt:lpwstr>https://internet.garant.ru/document/redirect/1305770/1000</vt:lpwstr>
      </vt:variant>
      <vt:variant>
        <vt:lpwstr/>
      </vt:variant>
      <vt:variant>
        <vt:i4>3932265</vt:i4>
      </vt:variant>
      <vt:variant>
        <vt:i4>648</vt:i4>
      </vt:variant>
      <vt:variant>
        <vt:i4>0</vt:i4>
      </vt:variant>
      <vt:variant>
        <vt:i4>5</vt:i4>
      </vt:variant>
      <vt:variant>
        <vt:lpwstr>https://internet.garant.ru/document/redirect/71848426/0</vt:lpwstr>
      </vt:variant>
      <vt:variant>
        <vt:lpwstr/>
      </vt:variant>
      <vt:variant>
        <vt:i4>3932264</vt:i4>
      </vt:variant>
      <vt:variant>
        <vt:i4>645</vt:i4>
      </vt:variant>
      <vt:variant>
        <vt:i4>0</vt:i4>
      </vt:variant>
      <vt:variant>
        <vt:i4>5</vt:i4>
      </vt:variant>
      <vt:variant>
        <vt:lpwstr>https://internet.garant.ru/document/redirect/71848426/1000</vt:lpwstr>
      </vt:variant>
      <vt:variant>
        <vt:lpwstr/>
      </vt:variant>
      <vt:variant>
        <vt:i4>4128872</vt:i4>
      </vt:variant>
      <vt:variant>
        <vt:i4>642</vt:i4>
      </vt:variant>
      <vt:variant>
        <vt:i4>0</vt:i4>
      </vt:variant>
      <vt:variant>
        <vt:i4>5</vt:i4>
      </vt:variant>
      <vt:variant>
        <vt:lpwstr>https://internet.garant.ru/document/redirect/74404210/0</vt:lpwstr>
      </vt:variant>
      <vt:variant>
        <vt:lpwstr/>
      </vt:variant>
      <vt:variant>
        <vt:i4>4128876</vt:i4>
      </vt:variant>
      <vt:variant>
        <vt:i4>639</vt:i4>
      </vt:variant>
      <vt:variant>
        <vt:i4>0</vt:i4>
      </vt:variant>
      <vt:variant>
        <vt:i4>5</vt:i4>
      </vt:variant>
      <vt:variant>
        <vt:lpwstr>https://internet.garant.ru/document/redirect/71556224/0</vt:lpwstr>
      </vt:variant>
      <vt:variant>
        <vt:lpwstr/>
      </vt:variant>
      <vt:variant>
        <vt:i4>4128877</vt:i4>
      </vt:variant>
      <vt:variant>
        <vt:i4>636</vt:i4>
      </vt:variant>
      <vt:variant>
        <vt:i4>0</vt:i4>
      </vt:variant>
      <vt:variant>
        <vt:i4>5</vt:i4>
      </vt:variant>
      <vt:variant>
        <vt:lpwstr>https://internet.garant.ru/document/redirect/71556224/1000</vt:lpwstr>
      </vt:variant>
      <vt:variant>
        <vt:lpwstr/>
      </vt:variant>
      <vt:variant>
        <vt:i4>1310793</vt:i4>
      </vt:variant>
      <vt:variant>
        <vt:i4>633</vt:i4>
      </vt:variant>
      <vt:variant>
        <vt:i4>0</vt:i4>
      </vt:variant>
      <vt:variant>
        <vt:i4>5</vt:i4>
      </vt:variant>
      <vt:variant>
        <vt:lpwstr>https://internet.garant.ru/document/redirect/401425792/0</vt:lpwstr>
      </vt:variant>
      <vt:variant>
        <vt:lpwstr/>
      </vt:variant>
      <vt:variant>
        <vt:i4>2424953</vt:i4>
      </vt:variant>
      <vt:variant>
        <vt:i4>630</vt:i4>
      </vt:variant>
      <vt:variant>
        <vt:i4>0</vt:i4>
      </vt:variant>
      <vt:variant>
        <vt:i4>5</vt:i4>
      </vt:variant>
      <vt:variant>
        <vt:lpwstr>https://internet.garant.ru/document/redirect/401425792/1000</vt:lpwstr>
      </vt:variant>
      <vt:variant>
        <vt:lpwstr/>
      </vt:variant>
      <vt:variant>
        <vt:i4>2621556</vt:i4>
      </vt:variant>
      <vt:variant>
        <vt:i4>627</vt:i4>
      </vt:variant>
      <vt:variant>
        <vt:i4>0</vt:i4>
      </vt:variant>
      <vt:variant>
        <vt:i4>5</vt:i4>
      </vt:variant>
      <vt:variant>
        <vt:lpwstr>https://internet.garant.ru/document/redirect/401433920/1000</vt:lpwstr>
      </vt:variant>
      <vt:variant>
        <vt:lpwstr/>
      </vt:variant>
      <vt:variant>
        <vt:i4>3539055</vt:i4>
      </vt:variant>
      <vt:variant>
        <vt:i4>615</vt:i4>
      </vt:variant>
      <vt:variant>
        <vt:i4>0</vt:i4>
      </vt:variant>
      <vt:variant>
        <vt:i4>5</vt:i4>
      </vt:variant>
      <vt:variant>
        <vt:lpwstr>https://internet.garant.ru/document/redirect/71659074/1000</vt:lpwstr>
      </vt:variant>
      <vt:variant>
        <vt:lpwstr/>
      </vt:variant>
      <vt:variant>
        <vt:i4>3997804</vt:i4>
      </vt:variant>
      <vt:variant>
        <vt:i4>612</vt:i4>
      </vt:variant>
      <vt:variant>
        <vt:i4>0</vt:i4>
      </vt:variant>
      <vt:variant>
        <vt:i4>5</vt:i4>
      </vt:variant>
      <vt:variant>
        <vt:lpwstr>https://internet.garant.ru/document/redirect/72174066/1000</vt:lpwstr>
      </vt:variant>
      <vt:variant>
        <vt:lpwstr/>
      </vt:variant>
      <vt:variant>
        <vt:i4>2359417</vt:i4>
      </vt:variant>
      <vt:variant>
        <vt:i4>609</vt:i4>
      </vt:variant>
      <vt:variant>
        <vt:i4>0</vt:i4>
      </vt:variant>
      <vt:variant>
        <vt:i4>5</vt:i4>
      </vt:variant>
      <vt:variant>
        <vt:lpwstr>https://internet.garant.ru/document/redirect/405272287/1000</vt:lpwstr>
      </vt:variant>
      <vt:variant>
        <vt:lpwstr/>
      </vt:variant>
      <vt:variant>
        <vt:i4>2359410</vt:i4>
      </vt:variant>
      <vt:variant>
        <vt:i4>606</vt:i4>
      </vt:variant>
      <vt:variant>
        <vt:i4>0</vt:i4>
      </vt:variant>
      <vt:variant>
        <vt:i4>5</vt:i4>
      </vt:variant>
      <vt:variant>
        <vt:lpwstr>https://internet.garant.ru/document/redirect/400335155/1000</vt:lpwstr>
      </vt:variant>
      <vt:variant>
        <vt:lpwstr/>
      </vt:variant>
      <vt:variant>
        <vt:i4>2359410</vt:i4>
      </vt:variant>
      <vt:variant>
        <vt:i4>603</vt:i4>
      </vt:variant>
      <vt:variant>
        <vt:i4>0</vt:i4>
      </vt:variant>
      <vt:variant>
        <vt:i4>5</vt:i4>
      </vt:variant>
      <vt:variant>
        <vt:lpwstr>https://internet.garant.ru/document/redirect/400335155/1000</vt:lpwstr>
      </vt:variant>
      <vt:variant>
        <vt:lpwstr/>
      </vt:variant>
      <vt:variant>
        <vt:i4>3145831</vt:i4>
      </vt:variant>
      <vt:variant>
        <vt:i4>600</vt:i4>
      </vt:variant>
      <vt:variant>
        <vt:i4>0</vt:i4>
      </vt:variant>
      <vt:variant>
        <vt:i4>5</vt:i4>
      </vt:variant>
      <vt:variant>
        <vt:lpwstr>https://internet.garant.ru/document/redirect/70851478/1</vt:lpwstr>
      </vt:variant>
      <vt:variant>
        <vt:lpwstr/>
      </vt:variant>
      <vt:variant>
        <vt:i4>3473511</vt:i4>
      </vt:variant>
      <vt:variant>
        <vt:i4>597</vt:i4>
      </vt:variant>
      <vt:variant>
        <vt:i4>0</vt:i4>
      </vt:variant>
      <vt:variant>
        <vt:i4>5</vt:i4>
      </vt:variant>
      <vt:variant>
        <vt:lpwstr>https://internet.garant.ru/document/redirect/74248810/1000</vt:lpwstr>
      </vt:variant>
      <vt:variant>
        <vt:lpwstr/>
      </vt:variant>
      <vt:variant>
        <vt:i4>3997804</vt:i4>
      </vt:variant>
      <vt:variant>
        <vt:i4>594</vt:i4>
      </vt:variant>
      <vt:variant>
        <vt:i4>0</vt:i4>
      </vt:variant>
      <vt:variant>
        <vt:i4>5</vt:i4>
      </vt:variant>
      <vt:variant>
        <vt:lpwstr>https://internet.garant.ru/document/redirect/72174066/1000</vt:lpwstr>
      </vt:variant>
      <vt:variant>
        <vt:lpwstr/>
      </vt:variant>
      <vt:variant>
        <vt:i4>2621556</vt:i4>
      </vt:variant>
      <vt:variant>
        <vt:i4>591</vt:i4>
      </vt:variant>
      <vt:variant>
        <vt:i4>0</vt:i4>
      </vt:variant>
      <vt:variant>
        <vt:i4>5</vt:i4>
      </vt:variant>
      <vt:variant>
        <vt:lpwstr>https://internet.garant.ru/document/redirect/401433920/1000</vt:lpwstr>
      </vt:variant>
      <vt:variant>
        <vt:lpwstr/>
      </vt:variant>
      <vt:variant>
        <vt:i4>2621556</vt:i4>
      </vt:variant>
      <vt:variant>
        <vt:i4>588</vt:i4>
      </vt:variant>
      <vt:variant>
        <vt:i4>0</vt:i4>
      </vt:variant>
      <vt:variant>
        <vt:i4>5</vt:i4>
      </vt:variant>
      <vt:variant>
        <vt:lpwstr>https://internet.garant.ru/document/redirect/401433920/1000</vt:lpwstr>
      </vt:variant>
      <vt:variant>
        <vt:lpwstr/>
      </vt:variant>
      <vt:variant>
        <vt:i4>3801198</vt:i4>
      </vt:variant>
      <vt:variant>
        <vt:i4>585</vt:i4>
      </vt:variant>
      <vt:variant>
        <vt:i4>0</vt:i4>
      </vt:variant>
      <vt:variant>
        <vt:i4>5</vt:i4>
      </vt:variant>
      <vt:variant>
        <vt:lpwstr>https://internet.garant.ru/document/redirect/10103000/0</vt:lpwstr>
      </vt:variant>
      <vt:variant>
        <vt:lpwstr/>
      </vt:variant>
      <vt:variant>
        <vt:i4>3801198</vt:i4>
      </vt:variant>
      <vt:variant>
        <vt:i4>582</vt:i4>
      </vt:variant>
      <vt:variant>
        <vt:i4>0</vt:i4>
      </vt:variant>
      <vt:variant>
        <vt:i4>5</vt:i4>
      </vt:variant>
      <vt:variant>
        <vt:lpwstr>https://internet.garant.ru/document/redirect/10103000/0</vt:lpwstr>
      </vt:variant>
      <vt:variant>
        <vt:lpwstr/>
      </vt:variant>
      <vt:variant>
        <vt:i4>3801198</vt:i4>
      </vt:variant>
      <vt:variant>
        <vt:i4>579</vt:i4>
      </vt:variant>
      <vt:variant>
        <vt:i4>0</vt:i4>
      </vt:variant>
      <vt:variant>
        <vt:i4>5</vt:i4>
      </vt:variant>
      <vt:variant>
        <vt:lpwstr>https://internet.garant.ru/document/redirect/10103000/0</vt:lpwstr>
      </vt:variant>
      <vt:variant>
        <vt:lpwstr/>
      </vt:variant>
      <vt:variant>
        <vt:i4>3211374</vt:i4>
      </vt:variant>
      <vt:variant>
        <vt:i4>576</vt:i4>
      </vt:variant>
      <vt:variant>
        <vt:i4>0</vt:i4>
      </vt:variant>
      <vt:variant>
        <vt:i4>5</vt:i4>
      </vt:variant>
      <vt:variant>
        <vt:lpwstr>https://internet.garant.ru/document/redirect/10108000/0</vt:lpwstr>
      </vt:variant>
      <vt:variant>
        <vt:lpwstr/>
      </vt:variant>
      <vt:variant>
        <vt:i4>3801195</vt:i4>
      </vt:variant>
      <vt:variant>
        <vt:i4>573</vt:i4>
      </vt:variant>
      <vt:variant>
        <vt:i4>0</vt:i4>
      </vt:variant>
      <vt:variant>
        <vt:i4>5</vt:i4>
      </vt:variant>
      <vt:variant>
        <vt:lpwstr>https://internet.garant.ru/document/redirect/12125267/0</vt:lpwstr>
      </vt:variant>
      <vt:variant>
        <vt:lpwstr/>
      </vt:variant>
      <vt:variant>
        <vt:i4>3801188</vt:i4>
      </vt:variant>
      <vt:variant>
        <vt:i4>570</vt:i4>
      </vt:variant>
      <vt:variant>
        <vt:i4>0</vt:i4>
      </vt:variant>
      <vt:variant>
        <vt:i4>5</vt:i4>
      </vt:variant>
      <vt:variant>
        <vt:lpwstr>https://internet.garant.ru/document/redirect/12125268/0</vt:lpwstr>
      </vt:variant>
      <vt:variant>
        <vt:lpwstr/>
      </vt:variant>
      <vt:variant>
        <vt:i4>3932257</vt:i4>
      </vt:variant>
      <vt:variant>
        <vt:i4>567</vt:i4>
      </vt:variant>
      <vt:variant>
        <vt:i4>0</vt:i4>
      </vt:variant>
      <vt:variant>
        <vt:i4>5</vt:i4>
      </vt:variant>
      <vt:variant>
        <vt:lpwstr>https://internet.garant.ru/document/redirect/10105807/0</vt:lpwstr>
      </vt:variant>
      <vt:variant>
        <vt:lpwstr/>
      </vt:variant>
      <vt:variant>
        <vt:i4>3801194</vt:i4>
      </vt:variant>
      <vt:variant>
        <vt:i4>564</vt:i4>
      </vt:variant>
      <vt:variant>
        <vt:i4>0</vt:i4>
      </vt:variant>
      <vt:variant>
        <vt:i4>5</vt:i4>
      </vt:variant>
      <vt:variant>
        <vt:lpwstr>https://internet.garant.ru/document/redirect/10164072/0</vt:lpwstr>
      </vt:variant>
      <vt:variant>
        <vt:lpwstr/>
      </vt:variant>
      <vt:variant>
        <vt:i4>3801198</vt:i4>
      </vt:variant>
      <vt:variant>
        <vt:i4>561</vt:i4>
      </vt:variant>
      <vt:variant>
        <vt:i4>0</vt:i4>
      </vt:variant>
      <vt:variant>
        <vt:i4>5</vt:i4>
      </vt:variant>
      <vt:variant>
        <vt:lpwstr>https://internet.garant.ru/document/redirect/10103000/0</vt:lpwstr>
      </vt:variant>
      <vt:variant>
        <vt:lpwstr/>
      </vt:variant>
      <vt:variant>
        <vt:i4>3801198</vt:i4>
      </vt:variant>
      <vt:variant>
        <vt:i4>558</vt:i4>
      </vt:variant>
      <vt:variant>
        <vt:i4>0</vt:i4>
      </vt:variant>
      <vt:variant>
        <vt:i4>5</vt:i4>
      </vt:variant>
      <vt:variant>
        <vt:lpwstr>https://internet.garant.ru/document/redirect/10103000/0</vt:lpwstr>
      </vt:variant>
      <vt:variant>
        <vt:lpwstr/>
      </vt:variant>
      <vt:variant>
        <vt:i4>3801198</vt:i4>
      </vt:variant>
      <vt:variant>
        <vt:i4>555</vt:i4>
      </vt:variant>
      <vt:variant>
        <vt:i4>0</vt:i4>
      </vt:variant>
      <vt:variant>
        <vt:i4>5</vt:i4>
      </vt:variant>
      <vt:variant>
        <vt:lpwstr>https://internet.garant.ru/document/redirect/10103000/0</vt:lpwstr>
      </vt:variant>
      <vt:variant>
        <vt:lpwstr/>
      </vt:variant>
      <vt:variant>
        <vt:i4>3801198</vt:i4>
      </vt:variant>
      <vt:variant>
        <vt:i4>552</vt:i4>
      </vt:variant>
      <vt:variant>
        <vt:i4>0</vt:i4>
      </vt:variant>
      <vt:variant>
        <vt:i4>5</vt:i4>
      </vt:variant>
      <vt:variant>
        <vt:lpwstr>https://internet.garant.ru/document/redirect/10103000/0</vt:lpwstr>
      </vt:variant>
      <vt:variant>
        <vt:lpwstr/>
      </vt:variant>
      <vt:variant>
        <vt:i4>3211372</vt:i4>
      </vt:variant>
      <vt:variant>
        <vt:i4>549</vt:i4>
      </vt:variant>
      <vt:variant>
        <vt:i4>0</vt:i4>
      </vt:variant>
      <vt:variant>
        <vt:i4>5</vt:i4>
      </vt:variant>
      <vt:variant>
        <vt:lpwstr>https://internet.garant.ru/document/redirect/10900200/1</vt:lpwstr>
      </vt:variant>
      <vt:variant>
        <vt:lpwstr/>
      </vt:variant>
      <vt:variant>
        <vt:i4>3801198</vt:i4>
      </vt:variant>
      <vt:variant>
        <vt:i4>546</vt:i4>
      </vt:variant>
      <vt:variant>
        <vt:i4>0</vt:i4>
      </vt:variant>
      <vt:variant>
        <vt:i4>5</vt:i4>
      </vt:variant>
      <vt:variant>
        <vt:lpwstr>https://internet.garant.ru/document/redirect/10103000/0</vt:lpwstr>
      </vt:variant>
      <vt:variant>
        <vt:lpwstr/>
      </vt:variant>
      <vt:variant>
        <vt:i4>3801198</vt:i4>
      </vt:variant>
      <vt:variant>
        <vt:i4>543</vt:i4>
      </vt:variant>
      <vt:variant>
        <vt:i4>0</vt:i4>
      </vt:variant>
      <vt:variant>
        <vt:i4>5</vt:i4>
      </vt:variant>
      <vt:variant>
        <vt:lpwstr>https://internet.garant.ru/document/redirect/10103000/0</vt:lpwstr>
      </vt:variant>
      <vt:variant>
        <vt:lpwstr/>
      </vt:variant>
      <vt:variant>
        <vt:i4>3801198</vt:i4>
      </vt:variant>
      <vt:variant>
        <vt:i4>540</vt:i4>
      </vt:variant>
      <vt:variant>
        <vt:i4>0</vt:i4>
      </vt:variant>
      <vt:variant>
        <vt:i4>5</vt:i4>
      </vt:variant>
      <vt:variant>
        <vt:lpwstr>https://internet.garant.ru/document/redirect/10103000/0</vt:lpwstr>
      </vt:variant>
      <vt:variant>
        <vt:lpwstr/>
      </vt:variant>
      <vt:variant>
        <vt:i4>2621556</vt:i4>
      </vt:variant>
      <vt:variant>
        <vt:i4>537</vt:i4>
      </vt:variant>
      <vt:variant>
        <vt:i4>0</vt:i4>
      </vt:variant>
      <vt:variant>
        <vt:i4>5</vt:i4>
      </vt:variant>
      <vt:variant>
        <vt:lpwstr>https://internet.garant.ru/document/redirect/401433920/1000</vt:lpwstr>
      </vt:variant>
      <vt:variant>
        <vt:lpwstr/>
      </vt:variant>
      <vt:variant>
        <vt:i4>3670119</vt:i4>
      </vt:variant>
      <vt:variant>
        <vt:i4>534</vt:i4>
      </vt:variant>
      <vt:variant>
        <vt:i4>0</vt:i4>
      </vt:variant>
      <vt:variant>
        <vt:i4>5</vt:i4>
      </vt:variant>
      <vt:variant>
        <vt:lpwstr>https://internet.garant.ru/document/redirect/73742836/0</vt:lpwstr>
      </vt:variant>
      <vt:variant>
        <vt:lpwstr/>
      </vt:variant>
      <vt:variant>
        <vt:i4>3407982</vt:i4>
      </vt:variant>
      <vt:variant>
        <vt:i4>531</vt:i4>
      </vt:variant>
      <vt:variant>
        <vt:i4>0</vt:i4>
      </vt:variant>
      <vt:variant>
        <vt:i4>5</vt:i4>
      </vt:variant>
      <vt:variant>
        <vt:lpwstr>https://internet.garant.ru/document/redirect/70618342/0</vt:lpwstr>
      </vt:variant>
      <vt:variant>
        <vt:lpwstr/>
      </vt:variant>
      <vt:variant>
        <vt:i4>3801198</vt:i4>
      </vt:variant>
      <vt:variant>
        <vt:i4>528</vt:i4>
      </vt:variant>
      <vt:variant>
        <vt:i4>0</vt:i4>
      </vt:variant>
      <vt:variant>
        <vt:i4>5</vt:i4>
      </vt:variant>
      <vt:variant>
        <vt:lpwstr>https://internet.garant.ru/document/redirect/10103000/0</vt:lpwstr>
      </vt:variant>
      <vt:variant>
        <vt:lpwstr/>
      </vt:variant>
      <vt:variant>
        <vt:i4>3801198</vt:i4>
      </vt:variant>
      <vt:variant>
        <vt:i4>525</vt:i4>
      </vt:variant>
      <vt:variant>
        <vt:i4>0</vt:i4>
      </vt:variant>
      <vt:variant>
        <vt:i4>5</vt:i4>
      </vt:variant>
      <vt:variant>
        <vt:lpwstr>https://internet.garant.ru/document/redirect/10103000/0</vt:lpwstr>
      </vt:variant>
      <vt:variant>
        <vt:lpwstr/>
      </vt:variant>
      <vt:variant>
        <vt:i4>2621556</vt:i4>
      </vt:variant>
      <vt:variant>
        <vt:i4>522</vt:i4>
      </vt:variant>
      <vt:variant>
        <vt:i4>0</vt:i4>
      </vt:variant>
      <vt:variant>
        <vt:i4>5</vt:i4>
      </vt:variant>
      <vt:variant>
        <vt:lpwstr>https://internet.garant.ru/document/redirect/401433920/1000</vt:lpwstr>
      </vt:variant>
      <vt:variant>
        <vt:lpwstr/>
      </vt:variant>
      <vt:variant>
        <vt:i4>2621556</vt:i4>
      </vt:variant>
      <vt:variant>
        <vt:i4>519</vt:i4>
      </vt:variant>
      <vt:variant>
        <vt:i4>0</vt:i4>
      </vt:variant>
      <vt:variant>
        <vt:i4>5</vt:i4>
      </vt:variant>
      <vt:variant>
        <vt:lpwstr>https://internet.garant.ru/document/redirect/401433920/1000</vt:lpwstr>
      </vt:variant>
      <vt:variant>
        <vt:lpwstr/>
      </vt:variant>
      <vt:variant>
        <vt:i4>2621556</vt:i4>
      </vt:variant>
      <vt:variant>
        <vt:i4>516</vt:i4>
      </vt:variant>
      <vt:variant>
        <vt:i4>0</vt:i4>
      </vt:variant>
      <vt:variant>
        <vt:i4>5</vt:i4>
      </vt:variant>
      <vt:variant>
        <vt:lpwstr>https://internet.garant.ru/document/redirect/401433920/1000</vt:lpwstr>
      </vt:variant>
      <vt:variant>
        <vt:lpwstr/>
      </vt:variant>
      <vt:variant>
        <vt:i4>3801198</vt:i4>
      </vt:variant>
      <vt:variant>
        <vt:i4>513</vt:i4>
      </vt:variant>
      <vt:variant>
        <vt:i4>0</vt:i4>
      </vt:variant>
      <vt:variant>
        <vt:i4>5</vt:i4>
      </vt:variant>
      <vt:variant>
        <vt:lpwstr>https://internet.garant.ru/document/redirect/10103000/0</vt:lpwstr>
      </vt:variant>
      <vt:variant>
        <vt:lpwstr/>
      </vt:variant>
      <vt:variant>
        <vt:i4>2621556</vt:i4>
      </vt:variant>
      <vt:variant>
        <vt:i4>510</vt:i4>
      </vt:variant>
      <vt:variant>
        <vt:i4>0</vt:i4>
      </vt:variant>
      <vt:variant>
        <vt:i4>5</vt:i4>
      </vt:variant>
      <vt:variant>
        <vt:lpwstr>https://internet.garant.ru/document/redirect/401433920/1000</vt:lpwstr>
      </vt:variant>
      <vt:variant>
        <vt:lpwstr/>
      </vt:variant>
      <vt:variant>
        <vt:i4>2621556</vt:i4>
      </vt:variant>
      <vt:variant>
        <vt:i4>507</vt:i4>
      </vt:variant>
      <vt:variant>
        <vt:i4>0</vt:i4>
      </vt:variant>
      <vt:variant>
        <vt:i4>5</vt:i4>
      </vt:variant>
      <vt:variant>
        <vt:lpwstr>https://internet.garant.ru/document/redirect/401433920/1000</vt:lpwstr>
      </vt:variant>
      <vt:variant>
        <vt:lpwstr/>
      </vt:variant>
      <vt:variant>
        <vt:i4>2621556</vt:i4>
      </vt:variant>
      <vt:variant>
        <vt:i4>504</vt:i4>
      </vt:variant>
      <vt:variant>
        <vt:i4>0</vt:i4>
      </vt:variant>
      <vt:variant>
        <vt:i4>5</vt:i4>
      </vt:variant>
      <vt:variant>
        <vt:lpwstr>https://internet.garant.ru/document/redirect/401433920/1000</vt:lpwstr>
      </vt:variant>
      <vt:variant>
        <vt:lpwstr/>
      </vt:variant>
      <vt:variant>
        <vt:i4>2621556</vt:i4>
      </vt:variant>
      <vt:variant>
        <vt:i4>501</vt:i4>
      </vt:variant>
      <vt:variant>
        <vt:i4>0</vt:i4>
      </vt:variant>
      <vt:variant>
        <vt:i4>5</vt:i4>
      </vt:variant>
      <vt:variant>
        <vt:lpwstr>https://internet.garant.ru/document/redirect/401433920/1000</vt:lpwstr>
      </vt:variant>
      <vt:variant>
        <vt:lpwstr/>
      </vt:variant>
      <vt:variant>
        <vt:i4>2621556</vt:i4>
      </vt:variant>
      <vt:variant>
        <vt:i4>498</vt:i4>
      </vt:variant>
      <vt:variant>
        <vt:i4>0</vt:i4>
      </vt:variant>
      <vt:variant>
        <vt:i4>5</vt:i4>
      </vt:variant>
      <vt:variant>
        <vt:lpwstr>https://internet.garant.ru/document/redirect/401433920/1000</vt:lpwstr>
      </vt:variant>
      <vt:variant>
        <vt:lpwstr/>
      </vt:variant>
      <vt:variant>
        <vt:i4>2621556</vt:i4>
      </vt:variant>
      <vt:variant>
        <vt:i4>495</vt:i4>
      </vt:variant>
      <vt:variant>
        <vt:i4>0</vt:i4>
      </vt:variant>
      <vt:variant>
        <vt:i4>5</vt:i4>
      </vt:variant>
      <vt:variant>
        <vt:lpwstr>https://internet.garant.ru/document/redirect/401433920/1000</vt:lpwstr>
      </vt:variant>
      <vt:variant>
        <vt:lpwstr/>
      </vt:variant>
      <vt:variant>
        <vt:i4>2621556</vt:i4>
      </vt:variant>
      <vt:variant>
        <vt:i4>492</vt:i4>
      </vt:variant>
      <vt:variant>
        <vt:i4>0</vt:i4>
      </vt:variant>
      <vt:variant>
        <vt:i4>5</vt:i4>
      </vt:variant>
      <vt:variant>
        <vt:lpwstr>https://internet.garant.ru/document/redirect/401433920/1000</vt:lpwstr>
      </vt:variant>
      <vt:variant>
        <vt:lpwstr/>
      </vt:variant>
      <vt:variant>
        <vt:i4>2621556</vt:i4>
      </vt:variant>
      <vt:variant>
        <vt:i4>489</vt:i4>
      </vt:variant>
      <vt:variant>
        <vt:i4>0</vt:i4>
      </vt:variant>
      <vt:variant>
        <vt:i4>5</vt:i4>
      </vt:variant>
      <vt:variant>
        <vt:lpwstr>https://internet.garant.ru/document/redirect/401433920/1000</vt:lpwstr>
      </vt:variant>
      <vt:variant>
        <vt:lpwstr/>
      </vt:variant>
      <vt:variant>
        <vt:i4>1310775</vt:i4>
      </vt:variant>
      <vt:variant>
        <vt:i4>482</vt:i4>
      </vt:variant>
      <vt:variant>
        <vt:i4>0</vt:i4>
      </vt:variant>
      <vt:variant>
        <vt:i4>5</vt:i4>
      </vt:variant>
      <vt:variant>
        <vt:lpwstr/>
      </vt:variant>
      <vt:variant>
        <vt:lpwstr>_Toc134701264</vt:lpwstr>
      </vt:variant>
      <vt:variant>
        <vt:i4>1310775</vt:i4>
      </vt:variant>
      <vt:variant>
        <vt:i4>476</vt:i4>
      </vt:variant>
      <vt:variant>
        <vt:i4>0</vt:i4>
      </vt:variant>
      <vt:variant>
        <vt:i4>5</vt:i4>
      </vt:variant>
      <vt:variant>
        <vt:lpwstr/>
      </vt:variant>
      <vt:variant>
        <vt:lpwstr>_Toc134701263</vt:lpwstr>
      </vt:variant>
      <vt:variant>
        <vt:i4>1310775</vt:i4>
      </vt:variant>
      <vt:variant>
        <vt:i4>470</vt:i4>
      </vt:variant>
      <vt:variant>
        <vt:i4>0</vt:i4>
      </vt:variant>
      <vt:variant>
        <vt:i4>5</vt:i4>
      </vt:variant>
      <vt:variant>
        <vt:lpwstr/>
      </vt:variant>
      <vt:variant>
        <vt:lpwstr>_Toc134701262</vt:lpwstr>
      </vt:variant>
      <vt:variant>
        <vt:i4>1310775</vt:i4>
      </vt:variant>
      <vt:variant>
        <vt:i4>464</vt:i4>
      </vt:variant>
      <vt:variant>
        <vt:i4>0</vt:i4>
      </vt:variant>
      <vt:variant>
        <vt:i4>5</vt:i4>
      </vt:variant>
      <vt:variant>
        <vt:lpwstr/>
      </vt:variant>
      <vt:variant>
        <vt:lpwstr>_Toc134701261</vt:lpwstr>
      </vt:variant>
      <vt:variant>
        <vt:i4>1310775</vt:i4>
      </vt:variant>
      <vt:variant>
        <vt:i4>458</vt:i4>
      </vt:variant>
      <vt:variant>
        <vt:i4>0</vt:i4>
      </vt:variant>
      <vt:variant>
        <vt:i4>5</vt:i4>
      </vt:variant>
      <vt:variant>
        <vt:lpwstr/>
      </vt:variant>
      <vt:variant>
        <vt:lpwstr>_Toc134701260</vt:lpwstr>
      </vt:variant>
      <vt:variant>
        <vt:i4>1507383</vt:i4>
      </vt:variant>
      <vt:variant>
        <vt:i4>452</vt:i4>
      </vt:variant>
      <vt:variant>
        <vt:i4>0</vt:i4>
      </vt:variant>
      <vt:variant>
        <vt:i4>5</vt:i4>
      </vt:variant>
      <vt:variant>
        <vt:lpwstr/>
      </vt:variant>
      <vt:variant>
        <vt:lpwstr>_Toc134701259</vt:lpwstr>
      </vt:variant>
      <vt:variant>
        <vt:i4>1507383</vt:i4>
      </vt:variant>
      <vt:variant>
        <vt:i4>446</vt:i4>
      </vt:variant>
      <vt:variant>
        <vt:i4>0</vt:i4>
      </vt:variant>
      <vt:variant>
        <vt:i4>5</vt:i4>
      </vt:variant>
      <vt:variant>
        <vt:lpwstr/>
      </vt:variant>
      <vt:variant>
        <vt:lpwstr>_Toc134701258</vt:lpwstr>
      </vt:variant>
      <vt:variant>
        <vt:i4>1507383</vt:i4>
      </vt:variant>
      <vt:variant>
        <vt:i4>440</vt:i4>
      </vt:variant>
      <vt:variant>
        <vt:i4>0</vt:i4>
      </vt:variant>
      <vt:variant>
        <vt:i4>5</vt:i4>
      </vt:variant>
      <vt:variant>
        <vt:lpwstr/>
      </vt:variant>
      <vt:variant>
        <vt:lpwstr>_Toc134701257</vt:lpwstr>
      </vt:variant>
      <vt:variant>
        <vt:i4>1507383</vt:i4>
      </vt:variant>
      <vt:variant>
        <vt:i4>434</vt:i4>
      </vt:variant>
      <vt:variant>
        <vt:i4>0</vt:i4>
      </vt:variant>
      <vt:variant>
        <vt:i4>5</vt:i4>
      </vt:variant>
      <vt:variant>
        <vt:lpwstr/>
      </vt:variant>
      <vt:variant>
        <vt:lpwstr>_Toc134701256</vt:lpwstr>
      </vt:variant>
      <vt:variant>
        <vt:i4>1507383</vt:i4>
      </vt:variant>
      <vt:variant>
        <vt:i4>428</vt:i4>
      </vt:variant>
      <vt:variant>
        <vt:i4>0</vt:i4>
      </vt:variant>
      <vt:variant>
        <vt:i4>5</vt:i4>
      </vt:variant>
      <vt:variant>
        <vt:lpwstr/>
      </vt:variant>
      <vt:variant>
        <vt:lpwstr>_Toc134701255</vt:lpwstr>
      </vt:variant>
      <vt:variant>
        <vt:i4>1507383</vt:i4>
      </vt:variant>
      <vt:variant>
        <vt:i4>422</vt:i4>
      </vt:variant>
      <vt:variant>
        <vt:i4>0</vt:i4>
      </vt:variant>
      <vt:variant>
        <vt:i4>5</vt:i4>
      </vt:variant>
      <vt:variant>
        <vt:lpwstr/>
      </vt:variant>
      <vt:variant>
        <vt:lpwstr>_Toc134701254</vt:lpwstr>
      </vt:variant>
      <vt:variant>
        <vt:i4>1507383</vt:i4>
      </vt:variant>
      <vt:variant>
        <vt:i4>416</vt:i4>
      </vt:variant>
      <vt:variant>
        <vt:i4>0</vt:i4>
      </vt:variant>
      <vt:variant>
        <vt:i4>5</vt:i4>
      </vt:variant>
      <vt:variant>
        <vt:lpwstr/>
      </vt:variant>
      <vt:variant>
        <vt:lpwstr>_Toc134701253</vt:lpwstr>
      </vt:variant>
      <vt:variant>
        <vt:i4>1507383</vt:i4>
      </vt:variant>
      <vt:variant>
        <vt:i4>410</vt:i4>
      </vt:variant>
      <vt:variant>
        <vt:i4>0</vt:i4>
      </vt:variant>
      <vt:variant>
        <vt:i4>5</vt:i4>
      </vt:variant>
      <vt:variant>
        <vt:lpwstr/>
      </vt:variant>
      <vt:variant>
        <vt:lpwstr>_Toc134701252</vt:lpwstr>
      </vt:variant>
      <vt:variant>
        <vt:i4>1507383</vt:i4>
      </vt:variant>
      <vt:variant>
        <vt:i4>404</vt:i4>
      </vt:variant>
      <vt:variant>
        <vt:i4>0</vt:i4>
      </vt:variant>
      <vt:variant>
        <vt:i4>5</vt:i4>
      </vt:variant>
      <vt:variant>
        <vt:lpwstr/>
      </vt:variant>
      <vt:variant>
        <vt:lpwstr>_Toc134701251</vt:lpwstr>
      </vt:variant>
      <vt:variant>
        <vt:i4>1507383</vt:i4>
      </vt:variant>
      <vt:variant>
        <vt:i4>398</vt:i4>
      </vt:variant>
      <vt:variant>
        <vt:i4>0</vt:i4>
      </vt:variant>
      <vt:variant>
        <vt:i4>5</vt:i4>
      </vt:variant>
      <vt:variant>
        <vt:lpwstr/>
      </vt:variant>
      <vt:variant>
        <vt:lpwstr>_Toc134701250</vt:lpwstr>
      </vt:variant>
      <vt:variant>
        <vt:i4>1441847</vt:i4>
      </vt:variant>
      <vt:variant>
        <vt:i4>392</vt:i4>
      </vt:variant>
      <vt:variant>
        <vt:i4>0</vt:i4>
      </vt:variant>
      <vt:variant>
        <vt:i4>5</vt:i4>
      </vt:variant>
      <vt:variant>
        <vt:lpwstr/>
      </vt:variant>
      <vt:variant>
        <vt:lpwstr>_Toc134701249</vt:lpwstr>
      </vt:variant>
      <vt:variant>
        <vt:i4>1441847</vt:i4>
      </vt:variant>
      <vt:variant>
        <vt:i4>386</vt:i4>
      </vt:variant>
      <vt:variant>
        <vt:i4>0</vt:i4>
      </vt:variant>
      <vt:variant>
        <vt:i4>5</vt:i4>
      </vt:variant>
      <vt:variant>
        <vt:lpwstr/>
      </vt:variant>
      <vt:variant>
        <vt:lpwstr>_Toc134701248</vt:lpwstr>
      </vt:variant>
      <vt:variant>
        <vt:i4>1441847</vt:i4>
      </vt:variant>
      <vt:variant>
        <vt:i4>380</vt:i4>
      </vt:variant>
      <vt:variant>
        <vt:i4>0</vt:i4>
      </vt:variant>
      <vt:variant>
        <vt:i4>5</vt:i4>
      </vt:variant>
      <vt:variant>
        <vt:lpwstr/>
      </vt:variant>
      <vt:variant>
        <vt:lpwstr>_Toc134701247</vt:lpwstr>
      </vt:variant>
      <vt:variant>
        <vt:i4>1441847</vt:i4>
      </vt:variant>
      <vt:variant>
        <vt:i4>374</vt:i4>
      </vt:variant>
      <vt:variant>
        <vt:i4>0</vt:i4>
      </vt:variant>
      <vt:variant>
        <vt:i4>5</vt:i4>
      </vt:variant>
      <vt:variant>
        <vt:lpwstr/>
      </vt:variant>
      <vt:variant>
        <vt:lpwstr>_Toc134701246</vt:lpwstr>
      </vt:variant>
      <vt:variant>
        <vt:i4>1441847</vt:i4>
      </vt:variant>
      <vt:variant>
        <vt:i4>368</vt:i4>
      </vt:variant>
      <vt:variant>
        <vt:i4>0</vt:i4>
      </vt:variant>
      <vt:variant>
        <vt:i4>5</vt:i4>
      </vt:variant>
      <vt:variant>
        <vt:lpwstr/>
      </vt:variant>
      <vt:variant>
        <vt:lpwstr>_Toc134701245</vt:lpwstr>
      </vt:variant>
      <vt:variant>
        <vt:i4>1441847</vt:i4>
      </vt:variant>
      <vt:variant>
        <vt:i4>362</vt:i4>
      </vt:variant>
      <vt:variant>
        <vt:i4>0</vt:i4>
      </vt:variant>
      <vt:variant>
        <vt:i4>5</vt:i4>
      </vt:variant>
      <vt:variant>
        <vt:lpwstr/>
      </vt:variant>
      <vt:variant>
        <vt:lpwstr>_Toc134701244</vt:lpwstr>
      </vt:variant>
      <vt:variant>
        <vt:i4>1441847</vt:i4>
      </vt:variant>
      <vt:variant>
        <vt:i4>356</vt:i4>
      </vt:variant>
      <vt:variant>
        <vt:i4>0</vt:i4>
      </vt:variant>
      <vt:variant>
        <vt:i4>5</vt:i4>
      </vt:variant>
      <vt:variant>
        <vt:lpwstr/>
      </vt:variant>
      <vt:variant>
        <vt:lpwstr>_Toc134701243</vt:lpwstr>
      </vt:variant>
      <vt:variant>
        <vt:i4>1441847</vt:i4>
      </vt:variant>
      <vt:variant>
        <vt:i4>350</vt:i4>
      </vt:variant>
      <vt:variant>
        <vt:i4>0</vt:i4>
      </vt:variant>
      <vt:variant>
        <vt:i4>5</vt:i4>
      </vt:variant>
      <vt:variant>
        <vt:lpwstr/>
      </vt:variant>
      <vt:variant>
        <vt:lpwstr>_Toc134701242</vt:lpwstr>
      </vt:variant>
      <vt:variant>
        <vt:i4>1441847</vt:i4>
      </vt:variant>
      <vt:variant>
        <vt:i4>344</vt:i4>
      </vt:variant>
      <vt:variant>
        <vt:i4>0</vt:i4>
      </vt:variant>
      <vt:variant>
        <vt:i4>5</vt:i4>
      </vt:variant>
      <vt:variant>
        <vt:lpwstr/>
      </vt:variant>
      <vt:variant>
        <vt:lpwstr>_Toc134701241</vt:lpwstr>
      </vt:variant>
      <vt:variant>
        <vt:i4>1441847</vt:i4>
      </vt:variant>
      <vt:variant>
        <vt:i4>338</vt:i4>
      </vt:variant>
      <vt:variant>
        <vt:i4>0</vt:i4>
      </vt:variant>
      <vt:variant>
        <vt:i4>5</vt:i4>
      </vt:variant>
      <vt:variant>
        <vt:lpwstr/>
      </vt:variant>
      <vt:variant>
        <vt:lpwstr>_Toc134701240</vt:lpwstr>
      </vt:variant>
      <vt:variant>
        <vt:i4>1114167</vt:i4>
      </vt:variant>
      <vt:variant>
        <vt:i4>332</vt:i4>
      </vt:variant>
      <vt:variant>
        <vt:i4>0</vt:i4>
      </vt:variant>
      <vt:variant>
        <vt:i4>5</vt:i4>
      </vt:variant>
      <vt:variant>
        <vt:lpwstr/>
      </vt:variant>
      <vt:variant>
        <vt:lpwstr>_Toc134701239</vt:lpwstr>
      </vt:variant>
      <vt:variant>
        <vt:i4>1114167</vt:i4>
      </vt:variant>
      <vt:variant>
        <vt:i4>326</vt:i4>
      </vt:variant>
      <vt:variant>
        <vt:i4>0</vt:i4>
      </vt:variant>
      <vt:variant>
        <vt:i4>5</vt:i4>
      </vt:variant>
      <vt:variant>
        <vt:lpwstr/>
      </vt:variant>
      <vt:variant>
        <vt:lpwstr>_Toc134701238</vt:lpwstr>
      </vt:variant>
      <vt:variant>
        <vt:i4>1114167</vt:i4>
      </vt:variant>
      <vt:variant>
        <vt:i4>320</vt:i4>
      </vt:variant>
      <vt:variant>
        <vt:i4>0</vt:i4>
      </vt:variant>
      <vt:variant>
        <vt:i4>5</vt:i4>
      </vt:variant>
      <vt:variant>
        <vt:lpwstr/>
      </vt:variant>
      <vt:variant>
        <vt:lpwstr>_Toc134701237</vt:lpwstr>
      </vt:variant>
      <vt:variant>
        <vt:i4>1114167</vt:i4>
      </vt:variant>
      <vt:variant>
        <vt:i4>314</vt:i4>
      </vt:variant>
      <vt:variant>
        <vt:i4>0</vt:i4>
      </vt:variant>
      <vt:variant>
        <vt:i4>5</vt:i4>
      </vt:variant>
      <vt:variant>
        <vt:lpwstr/>
      </vt:variant>
      <vt:variant>
        <vt:lpwstr>_Toc134701236</vt:lpwstr>
      </vt:variant>
      <vt:variant>
        <vt:i4>1114167</vt:i4>
      </vt:variant>
      <vt:variant>
        <vt:i4>308</vt:i4>
      </vt:variant>
      <vt:variant>
        <vt:i4>0</vt:i4>
      </vt:variant>
      <vt:variant>
        <vt:i4>5</vt:i4>
      </vt:variant>
      <vt:variant>
        <vt:lpwstr/>
      </vt:variant>
      <vt:variant>
        <vt:lpwstr>_Toc134701235</vt:lpwstr>
      </vt:variant>
      <vt:variant>
        <vt:i4>1114167</vt:i4>
      </vt:variant>
      <vt:variant>
        <vt:i4>302</vt:i4>
      </vt:variant>
      <vt:variant>
        <vt:i4>0</vt:i4>
      </vt:variant>
      <vt:variant>
        <vt:i4>5</vt:i4>
      </vt:variant>
      <vt:variant>
        <vt:lpwstr/>
      </vt:variant>
      <vt:variant>
        <vt:lpwstr>_Toc134701234</vt:lpwstr>
      </vt:variant>
      <vt:variant>
        <vt:i4>1114167</vt:i4>
      </vt:variant>
      <vt:variant>
        <vt:i4>296</vt:i4>
      </vt:variant>
      <vt:variant>
        <vt:i4>0</vt:i4>
      </vt:variant>
      <vt:variant>
        <vt:i4>5</vt:i4>
      </vt:variant>
      <vt:variant>
        <vt:lpwstr/>
      </vt:variant>
      <vt:variant>
        <vt:lpwstr>_Toc134701233</vt:lpwstr>
      </vt:variant>
      <vt:variant>
        <vt:i4>1114167</vt:i4>
      </vt:variant>
      <vt:variant>
        <vt:i4>290</vt:i4>
      </vt:variant>
      <vt:variant>
        <vt:i4>0</vt:i4>
      </vt:variant>
      <vt:variant>
        <vt:i4>5</vt:i4>
      </vt:variant>
      <vt:variant>
        <vt:lpwstr/>
      </vt:variant>
      <vt:variant>
        <vt:lpwstr>_Toc134701232</vt:lpwstr>
      </vt:variant>
      <vt:variant>
        <vt:i4>1114167</vt:i4>
      </vt:variant>
      <vt:variant>
        <vt:i4>284</vt:i4>
      </vt:variant>
      <vt:variant>
        <vt:i4>0</vt:i4>
      </vt:variant>
      <vt:variant>
        <vt:i4>5</vt:i4>
      </vt:variant>
      <vt:variant>
        <vt:lpwstr/>
      </vt:variant>
      <vt:variant>
        <vt:lpwstr>_Toc134701231</vt:lpwstr>
      </vt:variant>
      <vt:variant>
        <vt:i4>1114167</vt:i4>
      </vt:variant>
      <vt:variant>
        <vt:i4>278</vt:i4>
      </vt:variant>
      <vt:variant>
        <vt:i4>0</vt:i4>
      </vt:variant>
      <vt:variant>
        <vt:i4>5</vt:i4>
      </vt:variant>
      <vt:variant>
        <vt:lpwstr/>
      </vt:variant>
      <vt:variant>
        <vt:lpwstr>_Toc134701230</vt:lpwstr>
      </vt:variant>
      <vt:variant>
        <vt:i4>1048631</vt:i4>
      </vt:variant>
      <vt:variant>
        <vt:i4>272</vt:i4>
      </vt:variant>
      <vt:variant>
        <vt:i4>0</vt:i4>
      </vt:variant>
      <vt:variant>
        <vt:i4>5</vt:i4>
      </vt:variant>
      <vt:variant>
        <vt:lpwstr/>
      </vt:variant>
      <vt:variant>
        <vt:lpwstr>_Toc134701229</vt:lpwstr>
      </vt:variant>
      <vt:variant>
        <vt:i4>1048631</vt:i4>
      </vt:variant>
      <vt:variant>
        <vt:i4>266</vt:i4>
      </vt:variant>
      <vt:variant>
        <vt:i4>0</vt:i4>
      </vt:variant>
      <vt:variant>
        <vt:i4>5</vt:i4>
      </vt:variant>
      <vt:variant>
        <vt:lpwstr/>
      </vt:variant>
      <vt:variant>
        <vt:lpwstr>_Toc134701228</vt:lpwstr>
      </vt:variant>
      <vt:variant>
        <vt:i4>1048631</vt:i4>
      </vt:variant>
      <vt:variant>
        <vt:i4>260</vt:i4>
      </vt:variant>
      <vt:variant>
        <vt:i4>0</vt:i4>
      </vt:variant>
      <vt:variant>
        <vt:i4>5</vt:i4>
      </vt:variant>
      <vt:variant>
        <vt:lpwstr/>
      </vt:variant>
      <vt:variant>
        <vt:lpwstr>_Toc134701227</vt:lpwstr>
      </vt:variant>
      <vt:variant>
        <vt:i4>1048631</vt:i4>
      </vt:variant>
      <vt:variant>
        <vt:i4>254</vt:i4>
      </vt:variant>
      <vt:variant>
        <vt:i4>0</vt:i4>
      </vt:variant>
      <vt:variant>
        <vt:i4>5</vt:i4>
      </vt:variant>
      <vt:variant>
        <vt:lpwstr/>
      </vt:variant>
      <vt:variant>
        <vt:lpwstr>_Toc134701226</vt:lpwstr>
      </vt:variant>
      <vt:variant>
        <vt:i4>1048631</vt:i4>
      </vt:variant>
      <vt:variant>
        <vt:i4>248</vt:i4>
      </vt:variant>
      <vt:variant>
        <vt:i4>0</vt:i4>
      </vt:variant>
      <vt:variant>
        <vt:i4>5</vt:i4>
      </vt:variant>
      <vt:variant>
        <vt:lpwstr/>
      </vt:variant>
      <vt:variant>
        <vt:lpwstr>_Toc134701225</vt:lpwstr>
      </vt:variant>
      <vt:variant>
        <vt:i4>1048631</vt:i4>
      </vt:variant>
      <vt:variant>
        <vt:i4>242</vt:i4>
      </vt:variant>
      <vt:variant>
        <vt:i4>0</vt:i4>
      </vt:variant>
      <vt:variant>
        <vt:i4>5</vt:i4>
      </vt:variant>
      <vt:variant>
        <vt:lpwstr/>
      </vt:variant>
      <vt:variant>
        <vt:lpwstr>_Toc134701224</vt:lpwstr>
      </vt:variant>
      <vt:variant>
        <vt:i4>1048631</vt:i4>
      </vt:variant>
      <vt:variant>
        <vt:i4>236</vt:i4>
      </vt:variant>
      <vt:variant>
        <vt:i4>0</vt:i4>
      </vt:variant>
      <vt:variant>
        <vt:i4>5</vt:i4>
      </vt:variant>
      <vt:variant>
        <vt:lpwstr/>
      </vt:variant>
      <vt:variant>
        <vt:lpwstr>_Toc134701223</vt:lpwstr>
      </vt:variant>
      <vt:variant>
        <vt:i4>1048631</vt:i4>
      </vt:variant>
      <vt:variant>
        <vt:i4>230</vt:i4>
      </vt:variant>
      <vt:variant>
        <vt:i4>0</vt:i4>
      </vt:variant>
      <vt:variant>
        <vt:i4>5</vt:i4>
      </vt:variant>
      <vt:variant>
        <vt:lpwstr/>
      </vt:variant>
      <vt:variant>
        <vt:lpwstr>_Toc134701222</vt:lpwstr>
      </vt:variant>
      <vt:variant>
        <vt:i4>1048631</vt:i4>
      </vt:variant>
      <vt:variant>
        <vt:i4>224</vt:i4>
      </vt:variant>
      <vt:variant>
        <vt:i4>0</vt:i4>
      </vt:variant>
      <vt:variant>
        <vt:i4>5</vt:i4>
      </vt:variant>
      <vt:variant>
        <vt:lpwstr/>
      </vt:variant>
      <vt:variant>
        <vt:lpwstr>_Toc134701221</vt:lpwstr>
      </vt:variant>
      <vt:variant>
        <vt:i4>1048631</vt:i4>
      </vt:variant>
      <vt:variant>
        <vt:i4>218</vt:i4>
      </vt:variant>
      <vt:variant>
        <vt:i4>0</vt:i4>
      </vt:variant>
      <vt:variant>
        <vt:i4>5</vt:i4>
      </vt:variant>
      <vt:variant>
        <vt:lpwstr/>
      </vt:variant>
      <vt:variant>
        <vt:lpwstr>_Toc134701220</vt:lpwstr>
      </vt:variant>
      <vt:variant>
        <vt:i4>1245239</vt:i4>
      </vt:variant>
      <vt:variant>
        <vt:i4>212</vt:i4>
      </vt:variant>
      <vt:variant>
        <vt:i4>0</vt:i4>
      </vt:variant>
      <vt:variant>
        <vt:i4>5</vt:i4>
      </vt:variant>
      <vt:variant>
        <vt:lpwstr/>
      </vt:variant>
      <vt:variant>
        <vt:lpwstr>_Toc134701219</vt:lpwstr>
      </vt:variant>
      <vt:variant>
        <vt:i4>1245239</vt:i4>
      </vt:variant>
      <vt:variant>
        <vt:i4>206</vt:i4>
      </vt:variant>
      <vt:variant>
        <vt:i4>0</vt:i4>
      </vt:variant>
      <vt:variant>
        <vt:i4>5</vt:i4>
      </vt:variant>
      <vt:variant>
        <vt:lpwstr/>
      </vt:variant>
      <vt:variant>
        <vt:lpwstr>_Toc134701218</vt:lpwstr>
      </vt:variant>
      <vt:variant>
        <vt:i4>1245239</vt:i4>
      </vt:variant>
      <vt:variant>
        <vt:i4>200</vt:i4>
      </vt:variant>
      <vt:variant>
        <vt:i4>0</vt:i4>
      </vt:variant>
      <vt:variant>
        <vt:i4>5</vt:i4>
      </vt:variant>
      <vt:variant>
        <vt:lpwstr/>
      </vt:variant>
      <vt:variant>
        <vt:lpwstr>_Toc134701217</vt:lpwstr>
      </vt:variant>
      <vt:variant>
        <vt:i4>1245239</vt:i4>
      </vt:variant>
      <vt:variant>
        <vt:i4>194</vt:i4>
      </vt:variant>
      <vt:variant>
        <vt:i4>0</vt:i4>
      </vt:variant>
      <vt:variant>
        <vt:i4>5</vt:i4>
      </vt:variant>
      <vt:variant>
        <vt:lpwstr/>
      </vt:variant>
      <vt:variant>
        <vt:lpwstr>_Toc134701216</vt:lpwstr>
      </vt:variant>
      <vt:variant>
        <vt:i4>1245239</vt:i4>
      </vt:variant>
      <vt:variant>
        <vt:i4>188</vt:i4>
      </vt:variant>
      <vt:variant>
        <vt:i4>0</vt:i4>
      </vt:variant>
      <vt:variant>
        <vt:i4>5</vt:i4>
      </vt:variant>
      <vt:variant>
        <vt:lpwstr/>
      </vt:variant>
      <vt:variant>
        <vt:lpwstr>_Toc134701215</vt:lpwstr>
      </vt:variant>
      <vt:variant>
        <vt:i4>1245239</vt:i4>
      </vt:variant>
      <vt:variant>
        <vt:i4>182</vt:i4>
      </vt:variant>
      <vt:variant>
        <vt:i4>0</vt:i4>
      </vt:variant>
      <vt:variant>
        <vt:i4>5</vt:i4>
      </vt:variant>
      <vt:variant>
        <vt:lpwstr/>
      </vt:variant>
      <vt:variant>
        <vt:lpwstr>_Toc134701214</vt:lpwstr>
      </vt:variant>
      <vt:variant>
        <vt:i4>1245239</vt:i4>
      </vt:variant>
      <vt:variant>
        <vt:i4>176</vt:i4>
      </vt:variant>
      <vt:variant>
        <vt:i4>0</vt:i4>
      </vt:variant>
      <vt:variant>
        <vt:i4>5</vt:i4>
      </vt:variant>
      <vt:variant>
        <vt:lpwstr/>
      </vt:variant>
      <vt:variant>
        <vt:lpwstr>_Toc134701213</vt:lpwstr>
      </vt:variant>
      <vt:variant>
        <vt:i4>1245239</vt:i4>
      </vt:variant>
      <vt:variant>
        <vt:i4>170</vt:i4>
      </vt:variant>
      <vt:variant>
        <vt:i4>0</vt:i4>
      </vt:variant>
      <vt:variant>
        <vt:i4>5</vt:i4>
      </vt:variant>
      <vt:variant>
        <vt:lpwstr/>
      </vt:variant>
      <vt:variant>
        <vt:lpwstr>_Toc134701212</vt:lpwstr>
      </vt:variant>
      <vt:variant>
        <vt:i4>1245239</vt:i4>
      </vt:variant>
      <vt:variant>
        <vt:i4>164</vt:i4>
      </vt:variant>
      <vt:variant>
        <vt:i4>0</vt:i4>
      </vt:variant>
      <vt:variant>
        <vt:i4>5</vt:i4>
      </vt:variant>
      <vt:variant>
        <vt:lpwstr/>
      </vt:variant>
      <vt:variant>
        <vt:lpwstr>_Toc134701211</vt:lpwstr>
      </vt:variant>
      <vt:variant>
        <vt:i4>1245239</vt:i4>
      </vt:variant>
      <vt:variant>
        <vt:i4>158</vt:i4>
      </vt:variant>
      <vt:variant>
        <vt:i4>0</vt:i4>
      </vt:variant>
      <vt:variant>
        <vt:i4>5</vt:i4>
      </vt:variant>
      <vt:variant>
        <vt:lpwstr/>
      </vt:variant>
      <vt:variant>
        <vt:lpwstr>_Toc134701210</vt:lpwstr>
      </vt:variant>
      <vt:variant>
        <vt:i4>1179703</vt:i4>
      </vt:variant>
      <vt:variant>
        <vt:i4>152</vt:i4>
      </vt:variant>
      <vt:variant>
        <vt:i4>0</vt:i4>
      </vt:variant>
      <vt:variant>
        <vt:i4>5</vt:i4>
      </vt:variant>
      <vt:variant>
        <vt:lpwstr/>
      </vt:variant>
      <vt:variant>
        <vt:lpwstr>_Toc134701209</vt:lpwstr>
      </vt:variant>
      <vt:variant>
        <vt:i4>1179703</vt:i4>
      </vt:variant>
      <vt:variant>
        <vt:i4>146</vt:i4>
      </vt:variant>
      <vt:variant>
        <vt:i4>0</vt:i4>
      </vt:variant>
      <vt:variant>
        <vt:i4>5</vt:i4>
      </vt:variant>
      <vt:variant>
        <vt:lpwstr/>
      </vt:variant>
      <vt:variant>
        <vt:lpwstr>_Toc134701208</vt:lpwstr>
      </vt:variant>
      <vt:variant>
        <vt:i4>1179703</vt:i4>
      </vt:variant>
      <vt:variant>
        <vt:i4>140</vt:i4>
      </vt:variant>
      <vt:variant>
        <vt:i4>0</vt:i4>
      </vt:variant>
      <vt:variant>
        <vt:i4>5</vt:i4>
      </vt:variant>
      <vt:variant>
        <vt:lpwstr/>
      </vt:variant>
      <vt:variant>
        <vt:lpwstr>_Toc134701207</vt:lpwstr>
      </vt:variant>
      <vt:variant>
        <vt:i4>1179703</vt:i4>
      </vt:variant>
      <vt:variant>
        <vt:i4>134</vt:i4>
      </vt:variant>
      <vt:variant>
        <vt:i4>0</vt:i4>
      </vt:variant>
      <vt:variant>
        <vt:i4>5</vt:i4>
      </vt:variant>
      <vt:variant>
        <vt:lpwstr/>
      </vt:variant>
      <vt:variant>
        <vt:lpwstr>_Toc134701206</vt:lpwstr>
      </vt:variant>
      <vt:variant>
        <vt:i4>1179703</vt:i4>
      </vt:variant>
      <vt:variant>
        <vt:i4>128</vt:i4>
      </vt:variant>
      <vt:variant>
        <vt:i4>0</vt:i4>
      </vt:variant>
      <vt:variant>
        <vt:i4>5</vt:i4>
      </vt:variant>
      <vt:variant>
        <vt:lpwstr/>
      </vt:variant>
      <vt:variant>
        <vt:lpwstr>_Toc134701205</vt:lpwstr>
      </vt:variant>
      <vt:variant>
        <vt:i4>1179703</vt:i4>
      </vt:variant>
      <vt:variant>
        <vt:i4>122</vt:i4>
      </vt:variant>
      <vt:variant>
        <vt:i4>0</vt:i4>
      </vt:variant>
      <vt:variant>
        <vt:i4>5</vt:i4>
      </vt:variant>
      <vt:variant>
        <vt:lpwstr/>
      </vt:variant>
      <vt:variant>
        <vt:lpwstr>_Toc134701204</vt:lpwstr>
      </vt:variant>
      <vt:variant>
        <vt:i4>1179703</vt:i4>
      </vt:variant>
      <vt:variant>
        <vt:i4>116</vt:i4>
      </vt:variant>
      <vt:variant>
        <vt:i4>0</vt:i4>
      </vt:variant>
      <vt:variant>
        <vt:i4>5</vt:i4>
      </vt:variant>
      <vt:variant>
        <vt:lpwstr/>
      </vt:variant>
      <vt:variant>
        <vt:lpwstr>_Toc134701203</vt:lpwstr>
      </vt:variant>
      <vt:variant>
        <vt:i4>1179703</vt:i4>
      </vt:variant>
      <vt:variant>
        <vt:i4>110</vt:i4>
      </vt:variant>
      <vt:variant>
        <vt:i4>0</vt:i4>
      </vt:variant>
      <vt:variant>
        <vt:i4>5</vt:i4>
      </vt:variant>
      <vt:variant>
        <vt:lpwstr/>
      </vt:variant>
      <vt:variant>
        <vt:lpwstr>_Toc134701202</vt:lpwstr>
      </vt:variant>
      <vt:variant>
        <vt:i4>1179703</vt:i4>
      </vt:variant>
      <vt:variant>
        <vt:i4>104</vt:i4>
      </vt:variant>
      <vt:variant>
        <vt:i4>0</vt:i4>
      </vt:variant>
      <vt:variant>
        <vt:i4>5</vt:i4>
      </vt:variant>
      <vt:variant>
        <vt:lpwstr/>
      </vt:variant>
      <vt:variant>
        <vt:lpwstr>_Toc134701201</vt:lpwstr>
      </vt:variant>
      <vt:variant>
        <vt:i4>1179703</vt:i4>
      </vt:variant>
      <vt:variant>
        <vt:i4>98</vt:i4>
      </vt:variant>
      <vt:variant>
        <vt:i4>0</vt:i4>
      </vt:variant>
      <vt:variant>
        <vt:i4>5</vt:i4>
      </vt:variant>
      <vt:variant>
        <vt:lpwstr/>
      </vt:variant>
      <vt:variant>
        <vt:lpwstr>_Toc134701200</vt:lpwstr>
      </vt:variant>
      <vt:variant>
        <vt:i4>1769524</vt:i4>
      </vt:variant>
      <vt:variant>
        <vt:i4>92</vt:i4>
      </vt:variant>
      <vt:variant>
        <vt:i4>0</vt:i4>
      </vt:variant>
      <vt:variant>
        <vt:i4>5</vt:i4>
      </vt:variant>
      <vt:variant>
        <vt:lpwstr/>
      </vt:variant>
      <vt:variant>
        <vt:lpwstr>_Toc134701199</vt:lpwstr>
      </vt:variant>
      <vt:variant>
        <vt:i4>1769524</vt:i4>
      </vt:variant>
      <vt:variant>
        <vt:i4>86</vt:i4>
      </vt:variant>
      <vt:variant>
        <vt:i4>0</vt:i4>
      </vt:variant>
      <vt:variant>
        <vt:i4>5</vt:i4>
      </vt:variant>
      <vt:variant>
        <vt:lpwstr/>
      </vt:variant>
      <vt:variant>
        <vt:lpwstr>_Toc134701198</vt:lpwstr>
      </vt:variant>
      <vt:variant>
        <vt:i4>1769524</vt:i4>
      </vt:variant>
      <vt:variant>
        <vt:i4>80</vt:i4>
      </vt:variant>
      <vt:variant>
        <vt:i4>0</vt:i4>
      </vt:variant>
      <vt:variant>
        <vt:i4>5</vt:i4>
      </vt:variant>
      <vt:variant>
        <vt:lpwstr/>
      </vt:variant>
      <vt:variant>
        <vt:lpwstr>_Toc134701197</vt:lpwstr>
      </vt:variant>
      <vt:variant>
        <vt:i4>1769524</vt:i4>
      </vt:variant>
      <vt:variant>
        <vt:i4>74</vt:i4>
      </vt:variant>
      <vt:variant>
        <vt:i4>0</vt:i4>
      </vt:variant>
      <vt:variant>
        <vt:i4>5</vt:i4>
      </vt:variant>
      <vt:variant>
        <vt:lpwstr/>
      </vt:variant>
      <vt:variant>
        <vt:lpwstr>_Toc134701196</vt:lpwstr>
      </vt:variant>
      <vt:variant>
        <vt:i4>1769524</vt:i4>
      </vt:variant>
      <vt:variant>
        <vt:i4>68</vt:i4>
      </vt:variant>
      <vt:variant>
        <vt:i4>0</vt:i4>
      </vt:variant>
      <vt:variant>
        <vt:i4>5</vt:i4>
      </vt:variant>
      <vt:variant>
        <vt:lpwstr/>
      </vt:variant>
      <vt:variant>
        <vt:lpwstr>_Toc134701195</vt:lpwstr>
      </vt:variant>
      <vt:variant>
        <vt:i4>1769524</vt:i4>
      </vt:variant>
      <vt:variant>
        <vt:i4>62</vt:i4>
      </vt:variant>
      <vt:variant>
        <vt:i4>0</vt:i4>
      </vt:variant>
      <vt:variant>
        <vt:i4>5</vt:i4>
      </vt:variant>
      <vt:variant>
        <vt:lpwstr/>
      </vt:variant>
      <vt:variant>
        <vt:lpwstr>_Toc134701194</vt:lpwstr>
      </vt:variant>
      <vt:variant>
        <vt:i4>1769524</vt:i4>
      </vt:variant>
      <vt:variant>
        <vt:i4>56</vt:i4>
      </vt:variant>
      <vt:variant>
        <vt:i4>0</vt:i4>
      </vt:variant>
      <vt:variant>
        <vt:i4>5</vt:i4>
      </vt:variant>
      <vt:variant>
        <vt:lpwstr/>
      </vt:variant>
      <vt:variant>
        <vt:lpwstr>_Toc134701193</vt:lpwstr>
      </vt:variant>
      <vt:variant>
        <vt:i4>1769524</vt:i4>
      </vt:variant>
      <vt:variant>
        <vt:i4>50</vt:i4>
      </vt:variant>
      <vt:variant>
        <vt:i4>0</vt:i4>
      </vt:variant>
      <vt:variant>
        <vt:i4>5</vt:i4>
      </vt:variant>
      <vt:variant>
        <vt:lpwstr/>
      </vt:variant>
      <vt:variant>
        <vt:lpwstr>_Toc134701192</vt:lpwstr>
      </vt:variant>
      <vt:variant>
        <vt:i4>1769524</vt:i4>
      </vt:variant>
      <vt:variant>
        <vt:i4>44</vt:i4>
      </vt:variant>
      <vt:variant>
        <vt:i4>0</vt:i4>
      </vt:variant>
      <vt:variant>
        <vt:i4>5</vt:i4>
      </vt:variant>
      <vt:variant>
        <vt:lpwstr/>
      </vt:variant>
      <vt:variant>
        <vt:lpwstr>_Toc134701191</vt:lpwstr>
      </vt:variant>
      <vt:variant>
        <vt:i4>1769524</vt:i4>
      </vt:variant>
      <vt:variant>
        <vt:i4>38</vt:i4>
      </vt:variant>
      <vt:variant>
        <vt:i4>0</vt:i4>
      </vt:variant>
      <vt:variant>
        <vt:i4>5</vt:i4>
      </vt:variant>
      <vt:variant>
        <vt:lpwstr/>
      </vt:variant>
      <vt:variant>
        <vt:lpwstr>_Toc134701190</vt:lpwstr>
      </vt:variant>
      <vt:variant>
        <vt:i4>1703988</vt:i4>
      </vt:variant>
      <vt:variant>
        <vt:i4>32</vt:i4>
      </vt:variant>
      <vt:variant>
        <vt:i4>0</vt:i4>
      </vt:variant>
      <vt:variant>
        <vt:i4>5</vt:i4>
      </vt:variant>
      <vt:variant>
        <vt:lpwstr/>
      </vt:variant>
      <vt:variant>
        <vt:lpwstr>_Toc134701189</vt:lpwstr>
      </vt:variant>
      <vt:variant>
        <vt:i4>1703988</vt:i4>
      </vt:variant>
      <vt:variant>
        <vt:i4>26</vt:i4>
      </vt:variant>
      <vt:variant>
        <vt:i4>0</vt:i4>
      </vt:variant>
      <vt:variant>
        <vt:i4>5</vt:i4>
      </vt:variant>
      <vt:variant>
        <vt:lpwstr/>
      </vt:variant>
      <vt:variant>
        <vt:lpwstr>_Toc134701188</vt:lpwstr>
      </vt:variant>
      <vt:variant>
        <vt:i4>1703988</vt:i4>
      </vt:variant>
      <vt:variant>
        <vt:i4>20</vt:i4>
      </vt:variant>
      <vt:variant>
        <vt:i4>0</vt:i4>
      </vt:variant>
      <vt:variant>
        <vt:i4>5</vt:i4>
      </vt:variant>
      <vt:variant>
        <vt:lpwstr/>
      </vt:variant>
      <vt:variant>
        <vt:lpwstr>_Toc134701187</vt:lpwstr>
      </vt:variant>
      <vt:variant>
        <vt:i4>1703988</vt:i4>
      </vt:variant>
      <vt:variant>
        <vt:i4>14</vt:i4>
      </vt:variant>
      <vt:variant>
        <vt:i4>0</vt:i4>
      </vt:variant>
      <vt:variant>
        <vt:i4>5</vt:i4>
      </vt:variant>
      <vt:variant>
        <vt:lpwstr/>
      </vt:variant>
      <vt:variant>
        <vt:lpwstr>_Toc134701186</vt:lpwstr>
      </vt:variant>
      <vt:variant>
        <vt:i4>1703988</vt:i4>
      </vt:variant>
      <vt:variant>
        <vt:i4>8</vt:i4>
      </vt:variant>
      <vt:variant>
        <vt:i4>0</vt:i4>
      </vt:variant>
      <vt:variant>
        <vt:i4>5</vt:i4>
      </vt:variant>
      <vt:variant>
        <vt:lpwstr/>
      </vt:variant>
      <vt:variant>
        <vt:lpwstr>_Toc134701185</vt:lpwstr>
      </vt:variant>
      <vt:variant>
        <vt:i4>1703988</vt:i4>
      </vt:variant>
      <vt:variant>
        <vt:i4>2</vt:i4>
      </vt:variant>
      <vt:variant>
        <vt:i4>0</vt:i4>
      </vt:variant>
      <vt:variant>
        <vt:i4>5</vt:i4>
      </vt:variant>
      <vt:variant>
        <vt:lpwstr/>
      </vt:variant>
      <vt:variant>
        <vt:lpwstr>_Toc134701184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Света</cp:lastModifiedBy>
  <cp:revision>24</cp:revision>
  <cp:lastPrinted>2022-08-08T07:17:00Z</cp:lastPrinted>
  <dcterms:created xsi:type="dcterms:W3CDTF">2023-05-15T06:27:00Z</dcterms:created>
  <dcterms:modified xsi:type="dcterms:W3CDTF">2023-10-13T16:46:00Z</dcterms:modified>
</cp:coreProperties>
</file>