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91" w:rsidRPr="00DB3691" w:rsidRDefault="00DB3691" w:rsidP="00DB3691">
      <w:pPr>
        <w:spacing w:after="0"/>
        <w:ind w:left="120"/>
        <w:jc w:val="center"/>
        <w:rPr>
          <w:rFonts w:ascii="Times New Roman" w:hAnsi="Times New Roman"/>
          <w:b/>
          <w:sz w:val="24"/>
          <w:lang w:val="ru-RU"/>
        </w:rPr>
      </w:pPr>
      <w:bookmarkStart w:id="0" w:name="block-11537099"/>
      <w:r w:rsidRPr="00DB3691">
        <w:rPr>
          <w:rFonts w:ascii="Times New Roman" w:hAnsi="Times New Roman"/>
          <w:b/>
          <w:sz w:val="24"/>
          <w:lang w:val="ru-RU"/>
        </w:rPr>
        <w:t xml:space="preserve">        </w:t>
      </w:r>
      <w:bookmarkStart w:id="1" w:name="block-4330427"/>
      <w:r w:rsidRPr="00DB3691">
        <w:rPr>
          <w:rFonts w:ascii="Times New Roman" w:hAnsi="Times New Roman"/>
          <w:b/>
          <w:sz w:val="24"/>
          <w:lang w:val="ru-RU"/>
        </w:rPr>
        <w:t>МИНИСТЕРСТВО ПРОСВЕЩЕНИЯ РОССИЙСКОЙ ФЕДЕРАЦИИ</w:t>
      </w:r>
    </w:p>
    <w:p w:rsidR="00DB3691" w:rsidRPr="00DB3691" w:rsidRDefault="00DB3691" w:rsidP="00DB3691">
      <w:pPr>
        <w:spacing w:after="0" w:line="264" w:lineRule="auto"/>
        <w:ind w:left="1441" w:right="2587" w:hanging="10"/>
        <w:jc w:val="center"/>
        <w:rPr>
          <w:rFonts w:ascii="Times New Roman" w:hAnsi="Times New Roman"/>
          <w:sz w:val="24"/>
          <w:lang w:val="ru-RU"/>
        </w:rPr>
      </w:pPr>
      <w:r w:rsidRPr="00DB3691">
        <w:rPr>
          <w:rFonts w:ascii="Times New Roman" w:hAnsi="Times New Roman"/>
          <w:sz w:val="24"/>
          <w:lang w:val="ru-RU"/>
        </w:rPr>
        <w:t>Министерство образования Тверской области</w:t>
      </w:r>
    </w:p>
    <w:p w:rsidR="00DB3691" w:rsidRPr="00DB3691" w:rsidRDefault="00DB3691" w:rsidP="00DB3691">
      <w:pPr>
        <w:spacing w:after="0" w:line="264" w:lineRule="auto"/>
        <w:ind w:left="562" w:right="33" w:hanging="10"/>
        <w:rPr>
          <w:rFonts w:ascii="Times New Roman" w:hAnsi="Times New Roman"/>
          <w:sz w:val="24"/>
          <w:lang w:val="ru-RU"/>
        </w:rPr>
      </w:pPr>
      <w:r w:rsidRPr="00DB3691">
        <w:rPr>
          <w:rFonts w:ascii="Times New Roman" w:hAnsi="Times New Roman"/>
          <w:sz w:val="24"/>
          <w:lang w:val="ru-RU"/>
        </w:rPr>
        <w:t>Управление образования администрации Конаковского района</w:t>
      </w:r>
    </w:p>
    <w:p w:rsidR="00DB3691" w:rsidRPr="00DB3691" w:rsidRDefault="00DB3691" w:rsidP="00DB3691">
      <w:pPr>
        <w:spacing w:after="0" w:line="264" w:lineRule="auto"/>
        <w:ind w:left="1441" w:right="2604" w:hanging="10"/>
        <w:jc w:val="center"/>
        <w:rPr>
          <w:rFonts w:ascii="Times New Roman" w:hAnsi="Times New Roman"/>
          <w:sz w:val="24"/>
          <w:lang w:val="ru-RU"/>
        </w:rPr>
      </w:pPr>
      <w:r w:rsidRPr="00DB3691">
        <w:rPr>
          <w:rFonts w:ascii="Times New Roman" w:hAnsi="Times New Roman"/>
          <w:sz w:val="24"/>
          <w:lang w:val="ru-RU"/>
        </w:rPr>
        <w:t xml:space="preserve"> МБОУ СОШ пос. Озерки</w:t>
      </w:r>
    </w:p>
    <w:p w:rsidR="00DB3691" w:rsidRPr="00DB3691" w:rsidRDefault="00DB3691" w:rsidP="00DB3691">
      <w:pPr>
        <w:spacing w:after="0" w:line="264" w:lineRule="auto"/>
        <w:ind w:left="1441" w:right="2604" w:hanging="10"/>
        <w:jc w:val="center"/>
        <w:rPr>
          <w:rFonts w:ascii="Times New Roman" w:hAnsi="Times New Roman"/>
          <w:sz w:val="24"/>
          <w:lang w:val="ru-RU"/>
        </w:rPr>
      </w:pPr>
    </w:p>
    <w:p w:rsidR="00DB3691" w:rsidRPr="00DB3691" w:rsidRDefault="00DB3691" w:rsidP="00DB3691">
      <w:pPr>
        <w:spacing w:after="0" w:line="264" w:lineRule="auto"/>
        <w:ind w:left="1441" w:right="2604" w:hanging="10"/>
        <w:jc w:val="center"/>
        <w:rPr>
          <w:rFonts w:ascii="Times New Roman" w:hAnsi="Times New Roman"/>
          <w:sz w:val="24"/>
          <w:lang w:val="ru-RU"/>
        </w:rPr>
      </w:pPr>
    </w:p>
    <w:p w:rsidR="00DB3691" w:rsidRPr="00DB3691" w:rsidRDefault="00DB3691" w:rsidP="00DB3691">
      <w:pPr>
        <w:spacing w:after="0" w:line="264" w:lineRule="auto"/>
        <w:ind w:left="1441" w:right="2604" w:hanging="10"/>
        <w:jc w:val="center"/>
        <w:rPr>
          <w:rFonts w:ascii="Times New Roman" w:hAnsi="Times New Roman"/>
          <w:sz w:val="24"/>
          <w:lang w:val="ru-RU"/>
        </w:rPr>
      </w:pPr>
    </w:p>
    <w:p w:rsidR="00DB3691" w:rsidRPr="00DB3691" w:rsidRDefault="00DB3691" w:rsidP="00DB3691">
      <w:pPr>
        <w:tabs>
          <w:tab w:val="center" w:pos="4290"/>
        </w:tabs>
        <w:spacing w:after="0" w:line="264" w:lineRule="auto"/>
        <w:rPr>
          <w:rFonts w:ascii="Times New Roman" w:hAnsi="Times New Roman"/>
          <w:sz w:val="24"/>
          <w:lang w:val="ru-RU"/>
        </w:rPr>
      </w:pPr>
      <w:r w:rsidRPr="00DB3691">
        <w:rPr>
          <w:rFonts w:ascii="Times New Roman" w:hAnsi="Times New Roman"/>
          <w:sz w:val="24"/>
          <w:lang w:val="ru-RU"/>
        </w:rPr>
        <w:t>СОГЛАСОВАНО                                                                УТВЕРЖДЕНО</w:t>
      </w:r>
    </w:p>
    <w:p w:rsidR="00DB3691" w:rsidRPr="00DB3691" w:rsidRDefault="00DB3691" w:rsidP="00DB3691">
      <w:pPr>
        <w:tabs>
          <w:tab w:val="center" w:pos="4290"/>
        </w:tabs>
        <w:spacing w:after="0" w:line="264" w:lineRule="auto"/>
        <w:rPr>
          <w:rFonts w:ascii="Times New Roman" w:hAnsi="Times New Roman"/>
          <w:sz w:val="24"/>
          <w:lang w:val="ru-RU"/>
        </w:rPr>
      </w:pPr>
      <w:r w:rsidRPr="00DB3691">
        <w:rPr>
          <w:rFonts w:ascii="Times New Roman" w:hAnsi="Times New Roman"/>
          <w:sz w:val="24"/>
          <w:lang w:val="ru-RU"/>
        </w:rPr>
        <w:t xml:space="preserve">на заседании методического совета              </w:t>
      </w:r>
      <w:proofErr w:type="spellStart"/>
      <w:r w:rsidRPr="00DB3691">
        <w:rPr>
          <w:rFonts w:ascii="Times New Roman" w:hAnsi="Times New Roman"/>
          <w:sz w:val="24"/>
          <w:lang w:val="ru-RU"/>
        </w:rPr>
        <w:t>и.о</w:t>
      </w:r>
      <w:proofErr w:type="spellEnd"/>
      <w:r w:rsidRPr="00DB3691">
        <w:rPr>
          <w:rFonts w:ascii="Times New Roman" w:hAnsi="Times New Roman"/>
          <w:sz w:val="24"/>
          <w:lang w:val="ru-RU"/>
        </w:rPr>
        <w:t xml:space="preserve">. директора школы __________Ершова С.А. </w:t>
      </w:r>
    </w:p>
    <w:p w:rsidR="00DB3691" w:rsidRPr="00DB3691" w:rsidRDefault="00DB3691" w:rsidP="00DB3691">
      <w:pPr>
        <w:spacing w:after="0" w:line="264" w:lineRule="auto"/>
        <w:ind w:left="10" w:right="2237" w:hanging="10"/>
        <w:jc w:val="both"/>
        <w:rPr>
          <w:rFonts w:ascii="Times New Roman" w:hAnsi="Times New Roman"/>
          <w:sz w:val="24"/>
          <w:lang w:val="ru-RU"/>
        </w:rPr>
      </w:pPr>
    </w:p>
    <w:p w:rsidR="00DB3691" w:rsidRPr="00DB3691" w:rsidRDefault="00DB3691" w:rsidP="00DB3691">
      <w:pPr>
        <w:spacing w:after="0" w:line="264" w:lineRule="auto"/>
        <w:jc w:val="both"/>
        <w:rPr>
          <w:rFonts w:ascii="Times New Roman" w:hAnsi="Times New Roman"/>
          <w:sz w:val="24"/>
          <w:lang w:val="ru-RU"/>
        </w:rPr>
      </w:pPr>
      <w:r w:rsidRPr="00DB3691">
        <w:rPr>
          <w:rFonts w:ascii="Times New Roman" w:hAnsi="Times New Roman"/>
          <w:sz w:val="24"/>
          <w:lang w:val="ru-RU"/>
        </w:rPr>
        <w:t xml:space="preserve">Протокол №         </w:t>
      </w:r>
      <w:proofErr w:type="gramStart"/>
      <w:r w:rsidRPr="00DB3691">
        <w:rPr>
          <w:rFonts w:ascii="Times New Roman" w:hAnsi="Times New Roman"/>
          <w:sz w:val="24"/>
          <w:lang w:val="ru-RU"/>
        </w:rPr>
        <w:t>от  "</w:t>
      </w:r>
      <w:proofErr w:type="gramEnd"/>
      <w:r w:rsidRPr="00DB3691">
        <w:rPr>
          <w:rFonts w:ascii="Times New Roman" w:hAnsi="Times New Roman"/>
          <w:sz w:val="24"/>
          <w:lang w:val="ru-RU"/>
        </w:rPr>
        <w:t xml:space="preserve">      "      2023г.                   Приказ №          от "      "         2023г.                                 </w:t>
      </w:r>
    </w:p>
    <w:p w:rsidR="00DB3691" w:rsidRPr="00DB3691" w:rsidRDefault="00DB3691" w:rsidP="00DB3691">
      <w:pPr>
        <w:spacing w:after="0" w:line="264" w:lineRule="auto"/>
        <w:jc w:val="both"/>
        <w:rPr>
          <w:rFonts w:ascii="Times New Roman" w:hAnsi="Times New Roman"/>
          <w:sz w:val="24"/>
          <w:lang w:val="ru-RU"/>
        </w:rPr>
      </w:pPr>
      <w:r w:rsidRPr="00DB3691">
        <w:rPr>
          <w:rFonts w:ascii="Times New Roman" w:hAnsi="Times New Roman"/>
          <w:sz w:val="24"/>
          <w:lang w:val="ru-RU"/>
        </w:rPr>
        <w:t xml:space="preserve">      </w:t>
      </w:r>
    </w:p>
    <w:p w:rsidR="00DB3691" w:rsidRPr="00DB3691" w:rsidRDefault="00DB3691" w:rsidP="00DB3691">
      <w:pPr>
        <w:spacing w:after="0"/>
        <w:ind w:left="120"/>
        <w:rPr>
          <w:lang w:val="ru-RU"/>
        </w:rPr>
      </w:pPr>
    </w:p>
    <w:p w:rsidR="00DB3691" w:rsidRPr="00DB3691" w:rsidRDefault="00DB3691" w:rsidP="00DB3691">
      <w:pPr>
        <w:spacing w:after="0"/>
        <w:ind w:left="120"/>
        <w:rPr>
          <w:lang w:val="ru-RU"/>
        </w:rPr>
      </w:pPr>
    </w:p>
    <w:p w:rsidR="00DB3691" w:rsidRPr="00DB3691" w:rsidRDefault="00DB3691" w:rsidP="00DB3691">
      <w:pPr>
        <w:spacing w:after="0"/>
        <w:ind w:left="120"/>
        <w:rPr>
          <w:lang w:val="ru-RU"/>
        </w:rPr>
      </w:pPr>
    </w:p>
    <w:p w:rsidR="00DB3691" w:rsidRPr="00DB3691" w:rsidRDefault="00DB3691" w:rsidP="00DB3691">
      <w:pPr>
        <w:spacing w:after="0" w:line="408" w:lineRule="auto"/>
        <w:ind w:left="120"/>
        <w:jc w:val="center"/>
        <w:rPr>
          <w:lang w:val="ru-RU"/>
        </w:rPr>
      </w:pPr>
      <w:r w:rsidRPr="00DB3691">
        <w:rPr>
          <w:rFonts w:ascii="Times New Roman" w:hAnsi="Times New Roman"/>
          <w:b/>
          <w:sz w:val="28"/>
          <w:lang w:val="ru-RU"/>
        </w:rPr>
        <w:t>РАБОЧАЯ ПРОГРАММА</w:t>
      </w:r>
    </w:p>
    <w:p w:rsidR="00DB3691" w:rsidRPr="00DB3691" w:rsidRDefault="00DB3691" w:rsidP="00DB3691">
      <w:pPr>
        <w:spacing w:after="0" w:line="408" w:lineRule="auto"/>
        <w:ind w:left="120"/>
        <w:jc w:val="center"/>
        <w:rPr>
          <w:lang w:val="ru-RU"/>
        </w:rPr>
      </w:pPr>
      <w:r w:rsidRPr="00DB3691">
        <w:rPr>
          <w:rFonts w:ascii="Times New Roman" w:hAnsi="Times New Roman"/>
          <w:sz w:val="28"/>
          <w:lang w:val="ru-RU"/>
        </w:rPr>
        <w:t>(</w:t>
      </w:r>
      <w:r>
        <w:rPr>
          <w:rFonts w:ascii="Times New Roman" w:hAnsi="Times New Roman"/>
          <w:sz w:val="28"/>
        </w:rPr>
        <w:t>ID</w:t>
      </w:r>
      <w:r w:rsidR="00003521">
        <w:rPr>
          <w:rFonts w:ascii="Times New Roman" w:hAnsi="Times New Roman"/>
          <w:sz w:val="28"/>
          <w:lang w:val="ru-RU"/>
        </w:rPr>
        <w:t xml:space="preserve"> 1597320</w:t>
      </w:r>
      <w:r w:rsidRPr="00DB3691">
        <w:rPr>
          <w:rFonts w:ascii="Times New Roman" w:hAnsi="Times New Roman"/>
          <w:sz w:val="28"/>
          <w:lang w:val="ru-RU"/>
        </w:rPr>
        <w:t>)</w:t>
      </w:r>
    </w:p>
    <w:p w:rsidR="00DB3691" w:rsidRPr="00DB3691" w:rsidRDefault="00DB3691" w:rsidP="00DB3691">
      <w:pPr>
        <w:spacing w:after="0" w:line="240" w:lineRule="auto"/>
        <w:ind w:left="120"/>
        <w:jc w:val="center"/>
        <w:rPr>
          <w:lang w:val="ru-RU"/>
        </w:rPr>
      </w:pPr>
    </w:p>
    <w:p w:rsidR="00DB3691" w:rsidRPr="00DB3691" w:rsidRDefault="00DB3691" w:rsidP="00DB3691">
      <w:pPr>
        <w:spacing w:after="0" w:line="240" w:lineRule="auto"/>
        <w:ind w:left="120"/>
        <w:jc w:val="center"/>
        <w:rPr>
          <w:sz w:val="24"/>
          <w:lang w:val="ru-RU"/>
        </w:rPr>
      </w:pPr>
      <w:r w:rsidRPr="00DB3691">
        <w:rPr>
          <w:rFonts w:ascii="Times New Roman" w:hAnsi="Times New Roman"/>
          <w:b/>
          <w:sz w:val="24"/>
          <w:lang w:val="ru-RU"/>
        </w:rPr>
        <w:t>учебного предмета «</w:t>
      </w:r>
      <w:r w:rsidR="00714B6C">
        <w:rPr>
          <w:rFonts w:ascii="Times New Roman" w:hAnsi="Times New Roman"/>
          <w:b/>
          <w:sz w:val="28"/>
          <w:lang w:val="ru-RU"/>
        </w:rPr>
        <w:t>Основам религиозной культуры и светской этики (ОРКСЭ)</w:t>
      </w:r>
      <w:r w:rsidRPr="00DB3691">
        <w:rPr>
          <w:rFonts w:ascii="Times New Roman" w:hAnsi="Times New Roman"/>
          <w:b/>
          <w:sz w:val="24"/>
          <w:lang w:val="ru-RU"/>
        </w:rPr>
        <w:t>»</w:t>
      </w:r>
    </w:p>
    <w:p w:rsidR="00DB3691" w:rsidRPr="00DB3691" w:rsidRDefault="00DB3691" w:rsidP="00DB3691">
      <w:pPr>
        <w:spacing w:after="0" w:line="240" w:lineRule="auto"/>
        <w:ind w:left="120"/>
        <w:jc w:val="center"/>
        <w:rPr>
          <w:sz w:val="24"/>
          <w:lang w:val="ru-RU"/>
        </w:rPr>
      </w:pPr>
      <w:r w:rsidRPr="00DB3691">
        <w:rPr>
          <w:rFonts w:ascii="Times New Roman" w:hAnsi="Times New Roman"/>
          <w:sz w:val="24"/>
          <w:lang w:val="ru-RU"/>
        </w:rPr>
        <w:t xml:space="preserve">для обучающихся </w:t>
      </w:r>
      <w:r w:rsidR="00714B6C">
        <w:rPr>
          <w:rFonts w:ascii="Times New Roman" w:hAnsi="Times New Roman"/>
          <w:sz w:val="24"/>
          <w:lang w:val="ru-RU"/>
        </w:rPr>
        <w:t>4</w:t>
      </w:r>
      <w:r w:rsidRPr="00DB3691">
        <w:rPr>
          <w:rFonts w:ascii="Times New Roman" w:hAnsi="Times New Roman"/>
          <w:sz w:val="24"/>
          <w:lang w:val="ru-RU"/>
        </w:rPr>
        <w:t xml:space="preserve"> класса</w:t>
      </w:r>
    </w:p>
    <w:p w:rsidR="00DB3691" w:rsidRPr="00DB3691" w:rsidRDefault="00DB3691" w:rsidP="00DB3691">
      <w:pPr>
        <w:spacing w:after="0" w:line="240" w:lineRule="auto"/>
        <w:ind w:left="1441" w:right="2593" w:hanging="10"/>
        <w:jc w:val="center"/>
        <w:rPr>
          <w:rFonts w:ascii="Times New Roman" w:hAnsi="Times New Roman"/>
          <w:sz w:val="24"/>
          <w:lang w:val="ru-RU"/>
        </w:rPr>
      </w:pPr>
      <w:r w:rsidRPr="00DB3691">
        <w:rPr>
          <w:rFonts w:ascii="Times New Roman" w:hAnsi="Times New Roman"/>
          <w:sz w:val="24"/>
          <w:lang w:val="ru-RU"/>
        </w:rPr>
        <w:t xml:space="preserve">                     на 2023-2024 учебный год</w:t>
      </w:r>
    </w:p>
    <w:p w:rsidR="00DB3691" w:rsidRPr="00DB3691" w:rsidRDefault="00DB3691" w:rsidP="00DB3691">
      <w:pPr>
        <w:spacing w:after="0" w:line="240" w:lineRule="auto"/>
        <w:ind w:left="1441" w:right="2593" w:hanging="10"/>
        <w:jc w:val="center"/>
        <w:rPr>
          <w:rFonts w:ascii="Times New Roman" w:hAnsi="Times New Roman"/>
          <w:sz w:val="24"/>
          <w:lang w:val="ru-RU"/>
        </w:rPr>
      </w:pPr>
    </w:p>
    <w:p w:rsidR="00DB3691" w:rsidRPr="00DB3691" w:rsidRDefault="00DB3691" w:rsidP="00DB3691">
      <w:pPr>
        <w:spacing w:after="0" w:line="264" w:lineRule="auto"/>
        <w:ind w:left="1441" w:right="2593" w:hanging="10"/>
        <w:jc w:val="center"/>
        <w:rPr>
          <w:rFonts w:ascii="Times New Roman" w:hAnsi="Times New Roman"/>
          <w:sz w:val="24"/>
          <w:lang w:val="ru-RU"/>
        </w:rPr>
      </w:pPr>
    </w:p>
    <w:p w:rsidR="00DB3691" w:rsidRPr="00DB3691" w:rsidRDefault="00DB3691" w:rsidP="00DB3691">
      <w:pPr>
        <w:spacing w:after="0" w:line="264" w:lineRule="auto"/>
        <w:ind w:left="1441" w:right="2593" w:hanging="10"/>
        <w:jc w:val="center"/>
        <w:rPr>
          <w:rFonts w:ascii="Times New Roman" w:hAnsi="Times New Roman"/>
          <w:sz w:val="24"/>
          <w:lang w:val="ru-RU"/>
        </w:rPr>
      </w:pPr>
    </w:p>
    <w:p w:rsidR="00DB3691" w:rsidRPr="00DB3691" w:rsidRDefault="00DB3691" w:rsidP="00DB3691">
      <w:pPr>
        <w:spacing w:after="0" w:line="264" w:lineRule="auto"/>
        <w:ind w:left="1441" w:right="2593" w:hanging="10"/>
        <w:jc w:val="center"/>
        <w:rPr>
          <w:rFonts w:ascii="Times New Roman" w:hAnsi="Times New Roman"/>
          <w:sz w:val="24"/>
          <w:lang w:val="ru-RU"/>
        </w:rPr>
      </w:pPr>
    </w:p>
    <w:p w:rsidR="00DB3691" w:rsidRPr="00DB3691" w:rsidRDefault="00DB3691" w:rsidP="00DB3691">
      <w:pPr>
        <w:spacing w:after="0" w:line="264" w:lineRule="auto"/>
        <w:ind w:left="1441" w:right="2593" w:hanging="10"/>
        <w:jc w:val="center"/>
        <w:rPr>
          <w:rFonts w:ascii="Times New Roman" w:hAnsi="Times New Roman"/>
          <w:sz w:val="24"/>
          <w:lang w:val="ru-RU"/>
        </w:rPr>
      </w:pPr>
    </w:p>
    <w:p w:rsidR="00DB3691" w:rsidRPr="00DB3691" w:rsidRDefault="00DB3691" w:rsidP="00DB3691">
      <w:pPr>
        <w:spacing w:after="0" w:line="264" w:lineRule="auto"/>
        <w:ind w:left="1441" w:right="2593" w:hanging="10"/>
        <w:jc w:val="center"/>
        <w:rPr>
          <w:rFonts w:ascii="Times New Roman" w:hAnsi="Times New Roman"/>
          <w:sz w:val="24"/>
          <w:lang w:val="ru-RU"/>
        </w:rPr>
      </w:pPr>
    </w:p>
    <w:p w:rsidR="00DB3691" w:rsidRPr="00DB3691" w:rsidRDefault="00DB3691" w:rsidP="00DB3691">
      <w:pPr>
        <w:spacing w:after="0" w:line="264" w:lineRule="auto"/>
        <w:ind w:left="1441" w:right="2593" w:hanging="10"/>
        <w:jc w:val="center"/>
        <w:rPr>
          <w:rFonts w:ascii="Times New Roman" w:hAnsi="Times New Roman"/>
          <w:sz w:val="24"/>
          <w:lang w:val="ru-RU"/>
        </w:rPr>
      </w:pPr>
    </w:p>
    <w:p w:rsidR="00DB3691" w:rsidRPr="00DB3691" w:rsidRDefault="00DB3691" w:rsidP="00DB3691">
      <w:pPr>
        <w:spacing w:after="0" w:line="264" w:lineRule="auto"/>
        <w:ind w:left="4459" w:right="33"/>
        <w:rPr>
          <w:rFonts w:ascii="Times New Roman" w:hAnsi="Times New Roman"/>
          <w:sz w:val="24"/>
          <w:lang w:val="ru-RU"/>
        </w:rPr>
      </w:pPr>
      <w:r w:rsidRPr="00DB3691">
        <w:rPr>
          <w:rFonts w:ascii="Times New Roman" w:hAnsi="Times New Roman"/>
          <w:sz w:val="24"/>
          <w:lang w:val="ru-RU"/>
        </w:rPr>
        <w:t xml:space="preserve">Составитель: Джугели Ирма </w:t>
      </w:r>
      <w:proofErr w:type="spellStart"/>
      <w:r w:rsidRPr="00DB3691">
        <w:rPr>
          <w:rFonts w:ascii="Times New Roman" w:hAnsi="Times New Roman"/>
          <w:sz w:val="24"/>
          <w:lang w:val="ru-RU"/>
        </w:rPr>
        <w:t>Мерабовна</w:t>
      </w:r>
      <w:proofErr w:type="spellEnd"/>
      <w:r w:rsidRPr="00DB3691">
        <w:rPr>
          <w:rFonts w:ascii="Times New Roman" w:hAnsi="Times New Roman"/>
          <w:sz w:val="24"/>
          <w:lang w:val="ru-RU"/>
        </w:rPr>
        <w:t xml:space="preserve"> </w:t>
      </w:r>
    </w:p>
    <w:p w:rsidR="00DB3691" w:rsidRPr="00DB3691" w:rsidRDefault="00DB3691" w:rsidP="00DB3691">
      <w:pPr>
        <w:spacing w:after="0" w:line="264" w:lineRule="auto"/>
        <w:ind w:left="4459" w:right="33"/>
        <w:rPr>
          <w:rFonts w:ascii="Times New Roman" w:hAnsi="Times New Roman"/>
          <w:sz w:val="24"/>
          <w:lang w:val="ru-RU"/>
        </w:rPr>
      </w:pPr>
      <w:r w:rsidRPr="00DB3691">
        <w:rPr>
          <w:rFonts w:ascii="Times New Roman" w:hAnsi="Times New Roman"/>
          <w:sz w:val="24"/>
          <w:lang w:val="ru-RU"/>
        </w:rPr>
        <w:t>учитель начальных классов</w:t>
      </w:r>
    </w:p>
    <w:p w:rsidR="00DB3691" w:rsidRPr="00DB3691" w:rsidRDefault="00DB3691" w:rsidP="00DB3691">
      <w:pPr>
        <w:spacing w:after="630" w:line="264" w:lineRule="auto"/>
        <w:ind w:right="2640"/>
        <w:rPr>
          <w:rFonts w:ascii="Times New Roman" w:hAnsi="Times New Roman"/>
          <w:sz w:val="24"/>
          <w:lang w:val="ru-RU"/>
        </w:rPr>
      </w:pPr>
    </w:p>
    <w:p w:rsidR="00DB3691" w:rsidRPr="00DB3691" w:rsidRDefault="00DB3691" w:rsidP="00DB3691">
      <w:pPr>
        <w:spacing w:after="630" w:line="264" w:lineRule="auto"/>
        <w:ind w:right="2640"/>
        <w:rPr>
          <w:rFonts w:ascii="Times New Roman" w:hAnsi="Times New Roman"/>
          <w:sz w:val="24"/>
          <w:lang w:val="ru-RU"/>
        </w:rPr>
      </w:pPr>
    </w:p>
    <w:p w:rsidR="00DB3691" w:rsidRPr="00DB3691" w:rsidRDefault="00DB3691" w:rsidP="00DB3691">
      <w:pPr>
        <w:spacing w:after="630" w:line="264" w:lineRule="auto"/>
        <w:ind w:right="2640"/>
        <w:rPr>
          <w:rFonts w:ascii="Times New Roman" w:hAnsi="Times New Roman"/>
          <w:sz w:val="24"/>
          <w:lang w:val="ru-RU"/>
        </w:rPr>
      </w:pPr>
    </w:p>
    <w:p w:rsidR="00DB3691" w:rsidRPr="00DB3691" w:rsidRDefault="00DB3691" w:rsidP="00DB3691">
      <w:pPr>
        <w:spacing w:after="630" w:line="264" w:lineRule="auto"/>
        <w:ind w:right="2640"/>
        <w:rPr>
          <w:rFonts w:ascii="Times New Roman" w:hAnsi="Times New Roman"/>
          <w:sz w:val="24"/>
          <w:lang w:val="ru-RU"/>
        </w:rPr>
      </w:pPr>
    </w:p>
    <w:p w:rsidR="00DB3691" w:rsidRPr="00714B6C" w:rsidRDefault="00DB3691" w:rsidP="00DB3691">
      <w:pPr>
        <w:spacing w:after="630" w:line="264" w:lineRule="auto"/>
        <w:ind w:left="1441" w:right="2640" w:hanging="10"/>
        <w:jc w:val="center"/>
        <w:rPr>
          <w:rFonts w:ascii="Times New Roman" w:hAnsi="Times New Roman"/>
          <w:sz w:val="24"/>
          <w:lang w:val="ru-RU"/>
        </w:rPr>
      </w:pPr>
      <w:r w:rsidRPr="00714B6C">
        <w:rPr>
          <w:rFonts w:ascii="Times New Roman" w:hAnsi="Times New Roman"/>
          <w:sz w:val="24"/>
          <w:lang w:val="ru-RU"/>
        </w:rPr>
        <w:t>Озерки 2023</w:t>
      </w:r>
    </w:p>
    <w:p w:rsidR="00DB3691" w:rsidRPr="00714B6C" w:rsidRDefault="00DB3691" w:rsidP="00DB3691">
      <w:pPr>
        <w:rPr>
          <w:lang w:val="ru-RU"/>
        </w:rPr>
        <w:sectPr w:rsidR="00DB3691" w:rsidRPr="00714B6C">
          <w:pgSz w:w="11906" w:h="16383"/>
          <w:pgMar w:top="1134" w:right="850" w:bottom="1134" w:left="1701" w:header="720" w:footer="720" w:gutter="0"/>
          <w:cols w:space="720"/>
        </w:sectPr>
      </w:pPr>
    </w:p>
    <w:bookmarkEnd w:id="1"/>
    <w:p w:rsidR="00E5454C" w:rsidRPr="00DB3691" w:rsidRDefault="00E5454C">
      <w:pPr>
        <w:spacing w:after="0"/>
        <w:ind w:left="120"/>
        <w:rPr>
          <w:lang w:val="ru-RU"/>
        </w:rPr>
      </w:pPr>
    </w:p>
    <w:p w:rsidR="00E5454C" w:rsidRPr="00DB3691" w:rsidRDefault="00DB3691">
      <w:pPr>
        <w:spacing w:after="0"/>
        <w:ind w:left="120"/>
        <w:rPr>
          <w:lang w:val="ru-RU"/>
        </w:rPr>
      </w:pPr>
      <w:bookmarkStart w:id="2" w:name="block-11537101"/>
      <w:bookmarkEnd w:id="0"/>
      <w:r w:rsidRPr="00DB3691">
        <w:rPr>
          <w:rFonts w:ascii="Times New Roman" w:hAnsi="Times New Roman"/>
          <w:color w:val="000000"/>
          <w:sz w:val="28"/>
          <w:lang w:val="ru-RU"/>
        </w:rPr>
        <w:t>​</w:t>
      </w:r>
      <w:r w:rsidRPr="00DB3691">
        <w:rPr>
          <w:rFonts w:ascii="Times New Roman" w:hAnsi="Times New Roman"/>
          <w:b/>
          <w:color w:val="000000"/>
          <w:sz w:val="28"/>
          <w:lang w:val="ru-RU"/>
        </w:rPr>
        <w:t>ПОЯСНИТЕЛЬНАЯ ЗАПИСКА</w:t>
      </w:r>
    </w:p>
    <w:p w:rsidR="00E5454C" w:rsidRPr="00DB3691" w:rsidRDefault="00E5454C">
      <w:pPr>
        <w:spacing w:after="0"/>
        <w:ind w:left="120"/>
        <w:rPr>
          <w:lang w:val="ru-RU"/>
        </w:rPr>
      </w:pPr>
    </w:p>
    <w:p w:rsidR="00E316A6" w:rsidRPr="009E7718" w:rsidRDefault="00E316A6" w:rsidP="00E316A6">
      <w:pPr>
        <w:pStyle w:val="ae"/>
        <w:spacing w:line="360" w:lineRule="auto"/>
        <w:ind w:firstLine="0"/>
        <w:rPr>
          <w:rFonts w:ascii="Times New Roman" w:hAnsi="Times New Roman" w:cs="Times New Roman"/>
          <w:sz w:val="28"/>
          <w:szCs w:val="28"/>
        </w:rPr>
      </w:pPr>
      <w:r w:rsidRPr="009E7718">
        <w:rPr>
          <w:rFonts w:ascii="Times New Roman" w:hAnsi="Times New Roman" w:cs="Times New Roman"/>
          <w:sz w:val="28"/>
          <w:szCs w:val="28"/>
        </w:rPr>
        <w:t>Предлагаемая федеральная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w:t>
      </w:r>
      <w:r>
        <w:rPr>
          <w:rFonts w:ascii="Times New Roman" w:hAnsi="Times New Roman" w:cs="Times New Roman"/>
          <w:sz w:val="28"/>
          <w:szCs w:val="28"/>
        </w:rPr>
        <w:t xml:space="preserve"> для</w:t>
      </w:r>
      <w:r w:rsidRPr="009E7718">
        <w:rPr>
          <w:rFonts w:ascii="Times New Roman" w:hAnsi="Times New Roman" w:cs="Times New Roman"/>
          <w:sz w:val="28"/>
          <w:szCs w:val="28"/>
        </w:rPr>
        <w:t xml:space="preserve"> обучающихся с ОВЗ по ОРКСЭ и обеспечивает его содержательную составляющую.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w:t>
      </w:r>
      <w:r>
        <w:rPr>
          <w:rFonts w:ascii="Times New Roman" w:hAnsi="Times New Roman" w:cs="Times New Roman"/>
          <w:sz w:val="28"/>
          <w:szCs w:val="28"/>
        </w:rPr>
        <w:t xml:space="preserve"> </w:t>
      </w:r>
      <w:r w:rsidRPr="009E7718">
        <w:rPr>
          <w:rFonts w:ascii="Times New Roman" w:hAnsi="Times New Roman" w:cs="Times New Roman"/>
          <w:sz w:val="28"/>
          <w:szCs w:val="28"/>
        </w:rPr>
        <w:t>соответствии с федеральным законом «Об образовании в РФ» (ч. 2 ст. 87)</w:t>
      </w:r>
      <w:r>
        <w:rPr>
          <w:rFonts w:ascii="Times New Roman" w:hAnsi="Times New Roman" w:cs="Times New Roman"/>
          <w:sz w:val="28"/>
          <w:szCs w:val="28"/>
        </w:rPr>
        <w:t xml:space="preserve"> </w:t>
      </w:r>
      <w:r w:rsidRPr="009E7718">
        <w:rPr>
          <w:rFonts w:ascii="Times New Roman" w:hAnsi="Times New Roman" w:cs="Times New Roman"/>
          <w:sz w:val="28"/>
          <w:szCs w:val="28"/>
        </w:rPr>
        <w:t>выбор модуля осуществляется по заявлению родителей (законных представителей) несовершеннолетних обучающихся.</w:t>
      </w:r>
    </w:p>
    <w:p w:rsidR="00E316A6" w:rsidRPr="009E7718" w:rsidRDefault="00E316A6" w:rsidP="00E316A6">
      <w:pPr>
        <w:pStyle w:val="ae"/>
        <w:spacing w:line="360" w:lineRule="auto"/>
        <w:ind w:firstLine="0"/>
        <w:rPr>
          <w:rFonts w:ascii="Times New Roman" w:hAnsi="Times New Roman" w:cs="Times New Roman"/>
          <w:spacing w:val="-2"/>
          <w:sz w:val="28"/>
          <w:szCs w:val="28"/>
        </w:rPr>
      </w:pPr>
      <w:r w:rsidRPr="009E7718">
        <w:rPr>
          <w:rStyle w:val="af"/>
          <w:rFonts w:ascii="Times New Roman" w:eastAsiaTheme="majorEastAsia" w:hAnsi="Times New Roman" w:cs="Times New Roman"/>
          <w:iCs/>
          <w:spacing w:val="-2"/>
          <w:sz w:val="28"/>
          <w:szCs w:val="28"/>
        </w:rPr>
        <w:t>Планируемые результаты</w:t>
      </w:r>
      <w:r w:rsidRPr="009E7718">
        <w:rPr>
          <w:rFonts w:ascii="Times New Roman" w:hAnsi="Times New Roman" w:cs="Times New Roman"/>
          <w:spacing w:val="-2"/>
          <w:sz w:val="28"/>
          <w:szCs w:val="28"/>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9E7718">
        <w:rPr>
          <w:rFonts w:ascii="Times New Roman" w:hAnsi="Times New Roman" w:cs="Times New Roman"/>
          <w:spacing w:val="-2"/>
          <w:sz w:val="28"/>
          <w:szCs w:val="28"/>
        </w:rPr>
        <w:t>метапредметных</w:t>
      </w:r>
      <w:proofErr w:type="spellEnd"/>
      <w:r w:rsidRPr="009E7718">
        <w:rPr>
          <w:rFonts w:ascii="Times New Roman" w:hAnsi="Times New Roman" w:cs="Times New Roman"/>
          <w:spacing w:val="-2"/>
          <w:sz w:val="28"/>
          <w:szCs w:val="28"/>
        </w:rPr>
        <w:t xml:space="preserve"> достижений, которые приобретает каждый обучающийся с ЗПР, независимо от изучаемого модуля. Поскольк</w:t>
      </w:r>
      <w:r>
        <w:rPr>
          <w:rFonts w:ascii="Times New Roman" w:hAnsi="Times New Roman" w:cs="Times New Roman"/>
          <w:spacing w:val="-2"/>
          <w:sz w:val="28"/>
          <w:szCs w:val="28"/>
        </w:rPr>
        <w:t xml:space="preserve">у предмет изучается один год (4 </w:t>
      </w:r>
      <w:r w:rsidRPr="009E7718">
        <w:rPr>
          <w:rFonts w:ascii="Times New Roman" w:hAnsi="Times New Roman" w:cs="Times New Roman"/>
          <w:spacing w:val="-2"/>
          <w:sz w:val="28"/>
          <w:szCs w:val="28"/>
        </w:rPr>
        <w:t>класс), то все результаты обучения представляются за этот период. Целью ОРКСЭ является формирование у обучающегося с ЗПР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316A6" w:rsidRPr="009E7718" w:rsidRDefault="00E316A6" w:rsidP="00E316A6">
      <w:pPr>
        <w:pStyle w:val="ae"/>
        <w:spacing w:line="360" w:lineRule="auto"/>
        <w:ind w:firstLine="0"/>
        <w:rPr>
          <w:rFonts w:ascii="Times New Roman" w:hAnsi="Times New Roman" w:cs="Times New Roman"/>
          <w:sz w:val="28"/>
          <w:szCs w:val="28"/>
        </w:rPr>
      </w:pPr>
      <w:r w:rsidRPr="009E7718">
        <w:rPr>
          <w:rFonts w:ascii="Times New Roman" w:hAnsi="Times New Roman" w:cs="Times New Roman"/>
          <w:sz w:val="28"/>
          <w:szCs w:val="28"/>
        </w:rPr>
        <w:t>Основными задачами ОРКСЭ являются:</w:t>
      </w:r>
    </w:p>
    <w:p w:rsidR="00E316A6" w:rsidRPr="009E7718" w:rsidRDefault="00E316A6" w:rsidP="00E316A6">
      <w:pPr>
        <w:pStyle w:val="ae"/>
        <w:spacing w:line="360" w:lineRule="auto"/>
        <w:ind w:firstLine="0"/>
        <w:rPr>
          <w:rFonts w:ascii="Times New Roman" w:hAnsi="Times New Roman" w:cs="Times New Roman"/>
          <w:sz w:val="28"/>
          <w:szCs w:val="28"/>
        </w:rPr>
      </w:pPr>
      <w:r w:rsidRPr="009E7718">
        <w:rPr>
          <w:rFonts w:ascii="Times New Roman" w:hAnsi="Times New Roman" w:cs="Times New Roman"/>
          <w:sz w:val="28"/>
          <w:szCs w:val="28"/>
        </w:rPr>
        <w:t>— знакомство обучающихся с ЗПР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316A6" w:rsidRPr="009E7718" w:rsidRDefault="00E316A6" w:rsidP="00E316A6">
      <w:pPr>
        <w:pStyle w:val="ae"/>
        <w:spacing w:line="360" w:lineRule="auto"/>
        <w:ind w:firstLine="0"/>
        <w:rPr>
          <w:rFonts w:ascii="Times New Roman" w:hAnsi="Times New Roman" w:cs="Times New Roman"/>
          <w:spacing w:val="4"/>
          <w:sz w:val="28"/>
          <w:szCs w:val="28"/>
        </w:rPr>
      </w:pPr>
      <w:r w:rsidRPr="009E7718">
        <w:rPr>
          <w:rFonts w:ascii="Times New Roman" w:hAnsi="Times New Roman" w:cs="Times New Roman"/>
          <w:spacing w:val="4"/>
          <w:sz w:val="28"/>
          <w:szCs w:val="28"/>
        </w:rPr>
        <w:lastRenderedPageBreak/>
        <w:t xml:space="preserve">— развитие </w:t>
      </w:r>
      <w:proofErr w:type="gramStart"/>
      <w:r w:rsidRPr="009E7718">
        <w:rPr>
          <w:rFonts w:ascii="Times New Roman" w:hAnsi="Times New Roman" w:cs="Times New Roman"/>
          <w:spacing w:val="4"/>
          <w:sz w:val="28"/>
          <w:szCs w:val="28"/>
        </w:rPr>
        <w:t>представлений</w:t>
      </w:r>
      <w:proofErr w:type="gramEnd"/>
      <w:r w:rsidRPr="009E7718">
        <w:rPr>
          <w:rFonts w:ascii="Times New Roman" w:hAnsi="Times New Roman" w:cs="Times New Roman"/>
          <w:spacing w:val="4"/>
          <w:sz w:val="28"/>
          <w:szCs w:val="28"/>
        </w:rPr>
        <w:t xml:space="preserve"> обучающихся с ЗПР о значении нравственных норм и ценностей в жизни личности, семьи, общества;</w:t>
      </w:r>
    </w:p>
    <w:p w:rsidR="00E316A6" w:rsidRPr="009E7718" w:rsidRDefault="00E316A6" w:rsidP="00E316A6">
      <w:pPr>
        <w:pStyle w:val="ae"/>
        <w:spacing w:line="360" w:lineRule="auto"/>
        <w:ind w:firstLine="0"/>
        <w:rPr>
          <w:rFonts w:ascii="Times New Roman" w:hAnsi="Times New Roman" w:cs="Times New Roman"/>
          <w:sz w:val="28"/>
          <w:szCs w:val="28"/>
        </w:rPr>
      </w:pPr>
      <w:r w:rsidRPr="009E7718">
        <w:rPr>
          <w:rFonts w:ascii="Times New Roman" w:hAnsi="Times New Roman" w:cs="Times New Roman"/>
          <w:sz w:val="28"/>
          <w:szCs w:val="28"/>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316A6" w:rsidRPr="009E7718" w:rsidRDefault="00E316A6" w:rsidP="00E316A6">
      <w:pPr>
        <w:pStyle w:val="ae"/>
        <w:spacing w:line="360" w:lineRule="auto"/>
        <w:ind w:firstLine="0"/>
        <w:rPr>
          <w:rFonts w:ascii="Times New Roman" w:hAnsi="Times New Roman" w:cs="Times New Roman"/>
          <w:sz w:val="28"/>
          <w:szCs w:val="28"/>
        </w:rPr>
      </w:pPr>
      <w:r w:rsidRPr="009E7718">
        <w:rPr>
          <w:rFonts w:ascii="Times New Roman" w:hAnsi="Times New Roman" w:cs="Times New Roman"/>
          <w:sz w:val="28"/>
          <w:szCs w:val="28"/>
        </w:rPr>
        <w:t xml:space="preserve">— развитие </w:t>
      </w:r>
      <w:proofErr w:type="gramStart"/>
      <w:r w:rsidRPr="009E7718">
        <w:rPr>
          <w:rFonts w:ascii="Times New Roman" w:hAnsi="Times New Roman" w:cs="Times New Roman"/>
          <w:sz w:val="28"/>
          <w:szCs w:val="28"/>
        </w:rPr>
        <w:t>способностей</w:t>
      </w:r>
      <w:proofErr w:type="gramEnd"/>
      <w:r w:rsidRPr="009E7718">
        <w:rPr>
          <w:rFonts w:ascii="Times New Roman" w:hAnsi="Times New Roman" w:cs="Times New Roman"/>
          <w:sz w:val="28"/>
          <w:szCs w:val="28"/>
        </w:rPr>
        <w:t xml:space="preserve"> обучающихся с ЗПР к общению в </w:t>
      </w:r>
      <w:proofErr w:type="spellStart"/>
      <w:r w:rsidRPr="009E7718">
        <w:rPr>
          <w:rFonts w:ascii="Times New Roman" w:hAnsi="Times New Roman" w:cs="Times New Roman"/>
          <w:sz w:val="28"/>
          <w:szCs w:val="28"/>
        </w:rPr>
        <w:t>полиэтничной</w:t>
      </w:r>
      <w:proofErr w:type="spellEnd"/>
      <w:r w:rsidRPr="009E7718">
        <w:rPr>
          <w:rFonts w:ascii="Times New Roman" w:hAnsi="Times New Roman" w:cs="Times New Roman"/>
          <w:sz w:val="28"/>
          <w:szCs w:val="28"/>
        </w:rPr>
        <w:t xml:space="preserve">, </w:t>
      </w:r>
      <w:proofErr w:type="spellStart"/>
      <w:r w:rsidRPr="009E7718">
        <w:rPr>
          <w:rFonts w:ascii="Times New Roman" w:hAnsi="Times New Roman" w:cs="Times New Roman"/>
          <w:sz w:val="28"/>
          <w:szCs w:val="28"/>
        </w:rPr>
        <w:t>разномировозренческой</w:t>
      </w:r>
      <w:proofErr w:type="spellEnd"/>
      <w:r w:rsidRPr="009E7718">
        <w:rPr>
          <w:rFonts w:ascii="Times New Roman" w:hAnsi="Times New Roman" w:cs="Times New Roman"/>
          <w:sz w:val="28"/>
          <w:szCs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316A6" w:rsidRPr="009E7718" w:rsidRDefault="00E316A6" w:rsidP="00E316A6">
      <w:pPr>
        <w:pStyle w:val="ae"/>
        <w:spacing w:line="360" w:lineRule="auto"/>
        <w:ind w:firstLine="0"/>
        <w:rPr>
          <w:rFonts w:ascii="Times New Roman" w:hAnsi="Times New Roman" w:cs="Times New Roman"/>
          <w:sz w:val="28"/>
          <w:szCs w:val="28"/>
        </w:rPr>
      </w:pPr>
      <w:r w:rsidRPr="009E7718">
        <w:rPr>
          <w:rFonts w:ascii="Times New Roman" w:hAnsi="Times New Roman" w:cs="Times New Roman"/>
          <w:sz w:val="28"/>
          <w:szCs w:val="28"/>
        </w:rPr>
        <w:t xml:space="preserve">Культурологическая направленность предмета способствует развитию у обучающихся с ЗПР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Особенности речевого и познавательного развития детей с ЗПР определяют необходимость при данном подходе дополнительного использования смысловых опор, речевых шаблонов, планов речевого высказывания. Обязательным компонентом уроков должна стать словарная </w:t>
      </w:r>
      <w:r w:rsidRPr="009E7718">
        <w:rPr>
          <w:rFonts w:ascii="Times New Roman" w:hAnsi="Times New Roman" w:cs="Times New Roman"/>
          <w:sz w:val="28"/>
          <w:szCs w:val="28"/>
        </w:rPr>
        <w:lastRenderedPageBreak/>
        <w:t>работа по выяснению лексического значения новых/малознакомых слов и расширению словарного запаса. В некоторых случаях возможна адаптация речевого материала, упрощение сложности текстов и их объема.</w:t>
      </w:r>
    </w:p>
    <w:p w:rsidR="00E316A6" w:rsidRPr="009E7718" w:rsidRDefault="00E316A6" w:rsidP="00E316A6">
      <w:pPr>
        <w:pStyle w:val="ae"/>
        <w:spacing w:line="360" w:lineRule="auto"/>
        <w:ind w:firstLine="0"/>
        <w:rPr>
          <w:rFonts w:ascii="Times New Roman" w:hAnsi="Times New Roman" w:cs="Times New Roman"/>
          <w:sz w:val="28"/>
          <w:szCs w:val="28"/>
        </w:rPr>
      </w:pPr>
      <w:proofErr w:type="spellStart"/>
      <w:r w:rsidRPr="009E7718">
        <w:rPr>
          <w:rFonts w:ascii="Times New Roman" w:hAnsi="Times New Roman" w:cs="Times New Roman"/>
          <w:sz w:val="28"/>
          <w:szCs w:val="28"/>
        </w:rPr>
        <w:t>Деятельностный</w:t>
      </w:r>
      <w:proofErr w:type="spellEnd"/>
      <w:r w:rsidRPr="009E7718">
        <w:rPr>
          <w:rFonts w:ascii="Times New Roman" w:hAnsi="Times New Roman" w:cs="Times New Roman"/>
          <w:sz w:val="28"/>
          <w:szCs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316A6" w:rsidRPr="009E7718" w:rsidRDefault="00E316A6" w:rsidP="00E316A6">
      <w:pPr>
        <w:pStyle w:val="ae"/>
        <w:spacing w:line="360" w:lineRule="auto"/>
        <w:ind w:firstLine="0"/>
        <w:rPr>
          <w:rFonts w:ascii="Times New Roman" w:hAnsi="Times New Roman" w:cs="Times New Roman"/>
          <w:sz w:val="28"/>
          <w:szCs w:val="28"/>
        </w:rPr>
      </w:pPr>
      <w:r w:rsidRPr="009E7718">
        <w:rPr>
          <w:rFonts w:ascii="Times New Roman" w:hAnsi="Times New Roman" w:cs="Times New Roman"/>
          <w:sz w:val="28"/>
          <w:szCs w:val="28"/>
        </w:rPr>
        <w:t>Предпосылками усвоения младшими школьниками с ЗПР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316A6" w:rsidRPr="009E7718" w:rsidRDefault="00E316A6" w:rsidP="00E316A6">
      <w:pPr>
        <w:pStyle w:val="ae"/>
        <w:spacing w:line="360" w:lineRule="auto"/>
        <w:ind w:firstLine="0"/>
        <w:rPr>
          <w:rFonts w:ascii="Times New Roman" w:hAnsi="Times New Roman" w:cs="Times New Roman"/>
          <w:sz w:val="28"/>
          <w:szCs w:val="28"/>
        </w:rPr>
      </w:pPr>
      <w:r w:rsidRPr="009E7718">
        <w:rPr>
          <w:rFonts w:ascii="Times New Roman" w:hAnsi="Times New Roman" w:cs="Times New Roman"/>
          <w:sz w:val="28"/>
          <w:szCs w:val="28"/>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w:t>
      </w:r>
      <w:proofErr w:type="spellStart"/>
      <w:r w:rsidRPr="009E7718">
        <w:rPr>
          <w:rFonts w:ascii="Times New Roman" w:hAnsi="Times New Roman" w:cs="Times New Roman"/>
          <w:sz w:val="28"/>
          <w:szCs w:val="28"/>
        </w:rPr>
        <w:t>Минобрнауки</w:t>
      </w:r>
      <w:proofErr w:type="spellEnd"/>
      <w:r w:rsidRPr="009E7718">
        <w:rPr>
          <w:rFonts w:ascii="Times New Roman" w:hAnsi="Times New Roman" w:cs="Times New Roman"/>
          <w:sz w:val="28"/>
          <w:szCs w:val="28"/>
        </w:rPr>
        <w:t xml:space="preserve"> России от 22.08.2012 №08-250 «О введении учебного курса ОРКСЭ»).</w:t>
      </w:r>
    </w:p>
    <w:p w:rsidR="00E316A6" w:rsidRPr="009E7718" w:rsidRDefault="00E316A6" w:rsidP="00E316A6">
      <w:pPr>
        <w:pStyle w:val="ae"/>
        <w:spacing w:line="360" w:lineRule="auto"/>
        <w:ind w:firstLine="0"/>
        <w:rPr>
          <w:rFonts w:ascii="Times New Roman" w:hAnsi="Times New Roman" w:cs="Times New Roman"/>
          <w:sz w:val="28"/>
          <w:szCs w:val="28"/>
        </w:rPr>
      </w:pPr>
      <w:r w:rsidRPr="009E7718">
        <w:rPr>
          <w:rStyle w:val="af"/>
          <w:rFonts w:ascii="Times New Roman" w:eastAsiaTheme="majorEastAsia" w:hAnsi="Times New Roman" w:cs="Times New Roman"/>
          <w:iCs/>
          <w:sz w:val="28"/>
          <w:szCs w:val="28"/>
        </w:rPr>
        <w:t>Тематическое планирование</w:t>
      </w:r>
      <w:r w:rsidRPr="009E7718">
        <w:rPr>
          <w:rFonts w:ascii="Times New Roman" w:hAnsi="Times New Roman" w:cs="Times New Roman"/>
          <w:sz w:val="28"/>
          <w:szCs w:val="28"/>
        </w:rPr>
        <w:t xml:space="preserve"> включает название раздела (темы) с указание количества академических часов, отводимых на освоение каждой темы </w:t>
      </w:r>
      <w:r w:rsidRPr="009E7718">
        <w:rPr>
          <w:rFonts w:ascii="Times New Roman" w:hAnsi="Times New Roman" w:cs="Times New Roman"/>
          <w:sz w:val="28"/>
          <w:szCs w:val="28"/>
        </w:rPr>
        <w:lastRenderedPageBreak/>
        <w:t>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5454C" w:rsidRPr="00DB3691" w:rsidRDefault="00DB3691">
      <w:pPr>
        <w:spacing w:after="0" w:line="264" w:lineRule="auto"/>
        <w:ind w:firstLine="600"/>
        <w:jc w:val="both"/>
        <w:rPr>
          <w:lang w:val="ru-RU"/>
        </w:rPr>
      </w:pPr>
      <w:r w:rsidRPr="00DB3691">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E5454C" w:rsidRPr="00DB3691" w:rsidRDefault="00DB3691">
      <w:pPr>
        <w:spacing w:after="0" w:line="264" w:lineRule="auto"/>
        <w:ind w:left="120"/>
        <w:jc w:val="both"/>
        <w:rPr>
          <w:lang w:val="ru-RU"/>
        </w:rPr>
      </w:pPr>
      <w:r w:rsidRPr="00DB3691">
        <w:rPr>
          <w:rFonts w:ascii="Times New Roman" w:hAnsi="Times New Roman"/>
          <w:color w:val="000000"/>
          <w:sz w:val="28"/>
          <w:lang w:val="ru-RU"/>
        </w:rPr>
        <w:t>​</w:t>
      </w:r>
    </w:p>
    <w:p w:rsidR="00E5454C" w:rsidRPr="00DB3691" w:rsidRDefault="00E5454C">
      <w:pPr>
        <w:rPr>
          <w:lang w:val="ru-RU"/>
        </w:rPr>
        <w:sectPr w:rsidR="00E5454C" w:rsidRPr="00DB3691">
          <w:pgSz w:w="11906" w:h="16383"/>
          <w:pgMar w:top="1134" w:right="850" w:bottom="1134" w:left="1701" w:header="720" w:footer="720" w:gutter="0"/>
          <w:cols w:space="720"/>
        </w:sectPr>
      </w:pPr>
    </w:p>
    <w:p w:rsidR="00E5454C" w:rsidRPr="00DB3691" w:rsidRDefault="00E5454C">
      <w:pPr>
        <w:spacing w:after="0" w:line="264" w:lineRule="auto"/>
        <w:ind w:left="120"/>
        <w:jc w:val="both"/>
        <w:rPr>
          <w:lang w:val="ru-RU"/>
        </w:rPr>
      </w:pPr>
      <w:bookmarkStart w:id="3" w:name="block-11537102"/>
      <w:bookmarkEnd w:id="2"/>
    </w:p>
    <w:p w:rsidR="00E5454C" w:rsidRPr="00DB3691" w:rsidRDefault="00DB3691">
      <w:pPr>
        <w:spacing w:after="0" w:line="264" w:lineRule="auto"/>
        <w:ind w:left="120"/>
        <w:jc w:val="both"/>
        <w:rPr>
          <w:lang w:val="ru-RU"/>
        </w:rPr>
      </w:pPr>
      <w:r w:rsidRPr="00DB3691">
        <w:rPr>
          <w:rFonts w:ascii="Times New Roman" w:hAnsi="Times New Roman"/>
          <w:b/>
          <w:color w:val="000000"/>
          <w:sz w:val="28"/>
          <w:lang w:val="ru-RU"/>
        </w:rPr>
        <w:t>СОДЕРЖАНИЕ ОБУЧЕНИЯ</w:t>
      </w:r>
    </w:p>
    <w:p w:rsidR="00E5454C" w:rsidRPr="00DB3691" w:rsidRDefault="00E5454C">
      <w:pPr>
        <w:spacing w:after="0" w:line="264" w:lineRule="auto"/>
        <w:ind w:left="120"/>
        <w:jc w:val="both"/>
        <w:rPr>
          <w:lang w:val="ru-RU"/>
        </w:rPr>
      </w:pPr>
    </w:p>
    <w:p w:rsidR="00DB3691" w:rsidRPr="00DB3691" w:rsidRDefault="00DB3691" w:rsidP="00DB3691">
      <w:pPr>
        <w:spacing w:after="0" w:line="264" w:lineRule="auto"/>
        <w:ind w:left="120"/>
        <w:jc w:val="both"/>
        <w:rPr>
          <w:rFonts w:ascii="Times New Roman" w:hAnsi="Times New Roman"/>
          <w:color w:val="000000"/>
          <w:sz w:val="28"/>
          <w:lang w:val="ru-RU"/>
        </w:rPr>
      </w:pPr>
      <w:r w:rsidRPr="00DB3691">
        <w:rPr>
          <w:rFonts w:ascii="Times New Roman" w:hAnsi="Times New Roman"/>
          <w:color w:val="000000"/>
          <w:sz w:val="28"/>
          <w:lang w:val="ru-RU"/>
        </w:rPr>
        <w:t>Россия — наша Родина</w:t>
      </w:r>
      <w:r w:rsidRPr="00DB3691">
        <w:rPr>
          <w:rFonts w:ascii="Times New Roman" w:hAnsi="Times New Roman"/>
          <w:color w:val="000000"/>
          <w:sz w:val="28"/>
          <w:lang w:val="ru-RU"/>
        </w:rPr>
        <w:tab/>
        <w:t xml:space="preserve"> 1 </w:t>
      </w:r>
      <w:r>
        <w:rPr>
          <w:rFonts w:ascii="Times New Roman" w:hAnsi="Times New Roman"/>
          <w:color w:val="000000"/>
          <w:sz w:val="28"/>
          <w:lang w:val="ru-RU"/>
        </w:rPr>
        <w:t>ч.</w:t>
      </w:r>
    </w:p>
    <w:p w:rsidR="00DB3691" w:rsidRPr="00DB3691" w:rsidRDefault="00DB3691" w:rsidP="00DB3691">
      <w:pPr>
        <w:spacing w:after="0" w:line="264" w:lineRule="auto"/>
        <w:ind w:left="120"/>
        <w:jc w:val="both"/>
        <w:rPr>
          <w:rFonts w:ascii="Times New Roman" w:hAnsi="Times New Roman"/>
          <w:color w:val="000000"/>
          <w:sz w:val="28"/>
          <w:lang w:val="ru-RU"/>
        </w:rPr>
      </w:pPr>
      <w:r w:rsidRPr="00DB3691">
        <w:rPr>
          <w:rFonts w:ascii="Times New Roman" w:hAnsi="Times New Roman"/>
          <w:color w:val="000000"/>
          <w:sz w:val="28"/>
          <w:lang w:val="ru-RU"/>
        </w:rPr>
        <w:t>Культура и религия. Введение в православную духовную традицию</w:t>
      </w:r>
      <w:r w:rsidRPr="00DB3691">
        <w:rPr>
          <w:rFonts w:ascii="Times New Roman" w:hAnsi="Times New Roman"/>
          <w:color w:val="000000"/>
          <w:sz w:val="28"/>
          <w:lang w:val="ru-RU"/>
        </w:rPr>
        <w:tab/>
        <w:t xml:space="preserve"> 2 </w:t>
      </w:r>
      <w:r>
        <w:rPr>
          <w:rFonts w:ascii="Times New Roman" w:hAnsi="Times New Roman"/>
          <w:color w:val="000000"/>
          <w:sz w:val="28"/>
          <w:lang w:val="ru-RU"/>
        </w:rPr>
        <w:t>ч.</w:t>
      </w:r>
    </w:p>
    <w:p w:rsidR="00DB3691" w:rsidRPr="00DB3691" w:rsidRDefault="00DB3691" w:rsidP="00DB3691">
      <w:pPr>
        <w:spacing w:after="0" w:line="264" w:lineRule="auto"/>
        <w:ind w:left="120"/>
        <w:jc w:val="both"/>
        <w:rPr>
          <w:rFonts w:ascii="Times New Roman" w:hAnsi="Times New Roman"/>
          <w:color w:val="000000"/>
          <w:sz w:val="28"/>
          <w:lang w:val="ru-RU"/>
        </w:rPr>
      </w:pPr>
      <w:r w:rsidRPr="00DB3691">
        <w:rPr>
          <w:rFonts w:ascii="Times New Roman" w:hAnsi="Times New Roman"/>
          <w:color w:val="000000"/>
          <w:sz w:val="28"/>
          <w:lang w:val="ru-RU"/>
        </w:rPr>
        <w:t>Во что верят православные христиане</w:t>
      </w:r>
      <w:r w:rsidRPr="00DB3691">
        <w:rPr>
          <w:rFonts w:ascii="Times New Roman" w:hAnsi="Times New Roman"/>
          <w:color w:val="000000"/>
          <w:sz w:val="28"/>
          <w:lang w:val="ru-RU"/>
        </w:rPr>
        <w:tab/>
        <w:t xml:space="preserve"> 4 </w:t>
      </w:r>
      <w:r>
        <w:rPr>
          <w:rFonts w:ascii="Times New Roman" w:hAnsi="Times New Roman"/>
          <w:color w:val="000000"/>
          <w:sz w:val="28"/>
          <w:lang w:val="ru-RU"/>
        </w:rPr>
        <w:t>ч.</w:t>
      </w:r>
    </w:p>
    <w:p w:rsidR="00DB3691" w:rsidRPr="00DB3691" w:rsidRDefault="00DB3691" w:rsidP="00DB3691">
      <w:pPr>
        <w:spacing w:after="0" w:line="264" w:lineRule="auto"/>
        <w:ind w:left="120"/>
        <w:jc w:val="both"/>
        <w:rPr>
          <w:rFonts w:ascii="Times New Roman" w:hAnsi="Times New Roman"/>
          <w:color w:val="000000"/>
          <w:sz w:val="28"/>
          <w:lang w:val="ru-RU"/>
        </w:rPr>
      </w:pPr>
      <w:r w:rsidRPr="00DB3691">
        <w:rPr>
          <w:rFonts w:ascii="Times New Roman" w:hAnsi="Times New Roman"/>
          <w:color w:val="000000"/>
          <w:sz w:val="28"/>
          <w:lang w:val="ru-RU"/>
        </w:rPr>
        <w:t>Добро и зло в православной традиции. Золотое правило нравственности. Любовь к ближнему</w:t>
      </w:r>
      <w:r w:rsidRPr="00DB3691">
        <w:rPr>
          <w:rFonts w:ascii="Times New Roman" w:hAnsi="Times New Roman"/>
          <w:color w:val="000000"/>
          <w:sz w:val="28"/>
          <w:lang w:val="ru-RU"/>
        </w:rPr>
        <w:tab/>
        <w:t xml:space="preserve"> 4 </w:t>
      </w:r>
      <w:r>
        <w:rPr>
          <w:rFonts w:ascii="Times New Roman" w:hAnsi="Times New Roman"/>
          <w:color w:val="000000"/>
          <w:sz w:val="28"/>
          <w:lang w:val="ru-RU"/>
        </w:rPr>
        <w:t>ч.</w:t>
      </w:r>
    </w:p>
    <w:p w:rsidR="00DB3691" w:rsidRPr="00DB3691" w:rsidRDefault="00DB3691" w:rsidP="00DB3691">
      <w:pPr>
        <w:spacing w:after="0" w:line="264" w:lineRule="auto"/>
        <w:ind w:left="120"/>
        <w:jc w:val="both"/>
        <w:rPr>
          <w:rFonts w:ascii="Times New Roman" w:hAnsi="Times New Roman"/>
          <w:color w:val="000000"/>
          <w:sz w:val="28"/>
          <w:lang w:val="ru-RU"/>
        </w:rPr>
      </w:pPr>
      <w:r w:rsidRPr="00DB3691">
        <w:rPr>
          <w:rFonts w:ascii="Times New Roman" w:hAnsi="Times New Roman"/>
          <w:color w:val="000000"/>
          <w:sz w:val="28"/>
          <w:lang w:val="ru-RU"/>
        </w:rPr>
        <w:t>Отношение к труду. Долг и ответственность</w:t>
      </w:r>
      <w:r w:rsidRPr="00DB3691">
        <w:rPr>
          <w:rFonts w:ascii="Times New Roman" w:hAnsi="Times New Roman"/>
          <w:color w:val="000000"/>
          <w:sz w:val="28"/>
          <w:lang w:val="ru-RU"/>
        </w:rPr>
        <w:tab/>
        <w:t xml:space="preserve"> 2 </w:t>
      </w:r>
      <w:r>
        <w:rPr>
          <w:rFonts w:ascii="Times New Roman" w:hAnsi="Times New Roman"/>
          <w:color w:val="000000"/>
          <w:sz w:val="28"/>
          <w:lang w:val="ru-RU"/>
        </w:rPr>
        <w:t>ч.</w:t>
      </w:r>
    </w:p>
    <w:p w:rsidR="00DB3691" w:rsidRPr="00DB3691" w:rsidRDefault="00DB3691" w:rsidP="00DB3691">
      <w:pPr>
        <w:spacing w:after="0" w:line="264" w:lineRule="auto"/>
        <w:ind w:left="120"/>
        <w:jc w:val="both"/>
        <w:rPr>
          <w:rFonts w:ascii="Times New Roman" w:hAnsi="Times New Roman"/>
          <w:color w:val="000000"/>
          <w:sz w:val="28"/>
          <w:lang w:val="ru-RU"/>
        </w:rPr>
      </w:pPr>
      <w:r w:rsidRPr="00DB3691">
        <w:rPr>
          <w:rFonts w:ascii="Times New Roman" w:hAnsi="Times New Roman"/>
          <w:color w:val="000000"/>
          <w:sz w:val="28"/>
          <w:lang w:val="ru-RU"/>
        </w:rPr>
        <w:t>Милосердие и сострадание</w:t>
      </w:r>
      <w:r w:rsidRPr="00DB3691">
        <w:rPr>
          <w:rFonts w:ascii="Times New Roman" w:hAnsi="Times New Roman"/>
          <w:color w:val="000000"/>
          <w:sz w:val="28"/>
          <w:lang w:val="ru-RU"/>
        </w:rPr>
        <w:tab/>
        <w:t xml:space="preserve"> 2 </w:t>
      </w:r>
      <w:r>
        <w:rPr>
          <w:rFonts w:ascii="Times New Roman" w:hAnsi="Times New Roman"/>
          <w:color w:val="000000"/>
          <w:sz w:val="28"/>
          <w:lang w:val="ru-RU"/>
        </w:rPr>
        <w:t>ч.</w:t>
      </w:r>
    </w:p>
    <w:p w:rsidR="00DB3691" w:rsidRPr="00DB3691" w:rsidRDefault="00DB3691" w:rsidP="00DB3691">
      <w:pPr>
        <w:spacing w:after="0" w:line="264" w:lineRule="auto"/>
        <w:ind w:left="120"/>
        <w:jc w:val="both"/>
        <w:rPr>
          <w:rFonts w:ascii="Times New Roman" w:hAnsi="Times New Roman"/>
          <w:color w:val="000000"/>
          <w:sz w:val="28"/>
          <w:lang w:val="ru-RU"/>
        </w:rPr>
      </w:pPr>
      <w:r w:rsidRPr="00DB3691">
        <w:rPr>
          <w:rFonts w:ascii="Times New Roman" w:hAnsi="Times New Roman"/>
          <w:color w:val="000000"/>
          <w:sz w:val="28"/>
          <w:lang w:val="ru-RU"/>
        </w:rPr>
        <w:t>Православие в России</w:t>
      </w:r>
      <w:r w:rsidRPr="00DB3691">
        <w:rPr>
          <w:rFonts w:ascii="Times New Roman" w:hAnsi="Times New Roman"/>
          <w:color w:val="000000"/>
          <w:sz w:val="28"/>
          <w:lang w:val="ru-RU"/>
        </w:rPr>
        <w:tab/>
        <w:t xml:space="preserve"> 5 </w:t>
      </w:r>
      <w:r>
        <w:rPr>
          <w:rFonts w:ascii="Times New Roman" w:hAnsi="Times New Roman"/>
          <w:color w:val="000000"/>
          <w:sz w:val="28"/>
          <w:lang w:val="ru-RU"/>
        </w:rPr>
        <w:t>ч.</w:t>
      </w:r>
    </w:p>
    <w:p w:rsidR="00DB3691" w:rsidRPr="00DB3691" w:rsidRDefault="00DB3691" w:rsidP="00DB3691">
      <w:pPr>
        <w:spacing w:after="0" w:line="264" w:lineRule="auto"/>
        <w:ind w:left="120"/>
        <w:jc w:val="both"/>
        <w:rPr>
          <w:rFonts w:ascii="Times New Roman" w:hAnsi="Times New Roman"/>
          <w:color w:val="000000"/>
          <w:sz w:val="28"/>
          <w:lang w:val="ru-RU"/>
        </w:rPr>
      </w:pPr>
      <w:r w:rsidRPr="00DB3691">
        <w:rPr>
          <w:rFonts w:ascii="Times New Roman" w:hAnsi="Times New Roman"/>
          <w:color w:val="000000"/>
          <w:sz w:val="28"/>
          <w:lang w:val="ru-RU"/>
        </w:rPr>
        <w:t>Православный храм и другие святыни</w:t>
      </w:r>
      <w:r w:rsidRPr="00DB3691">
        <w:rPr>
          <w:rFonts w:ascii="Times New Roman" w:hAnsi="Times New Roman"/>
          <w:color w:val="000000"/>
          <w:sz w:val="28"/>
          <w:lang w:val="ru-RU"/>
        </w:rPr>
        <w:tab/>
        <w:t xml:space="preserve"> 3 </w:t>
      </w:r>
      <w:r>
        <w:rPr>
          <w:rFonts w:ascii="Times New Roman" w:hAnsi="Times New Roman"/>
          <w:color w:val="000000"/>
          <w:sz w:val="28"/>
          <w:lang w:val="ru-RU"/>
        </w:rPr>
        <w:t>ч.</w:t>
      </w:r>
    </w:p>
    <w:p w:rsidR="00DB3691" w:rsidRPr="00DB3691" w:rsidRDefault="00DB3691" w:rsidP="00DB3691">
      <w:pPr>
        <w:spacing w:after="0" w:line="264" w:lineRule="auto"/>
        <w:ind w:left="120"/>
        <w:jc w:val="both"/>
        <w:rPr>
          <w:rFonts w:ascii="Times New Roman" w:hAnsi="Times New Roman"/>
          <w:color w:val="000000"/>
          <w:sz w:val="28"/>
          <w:lang w:val="ru-RU"/>
        </w:rPr>
      </w:pPr>
      <w:r w:rsidRPr="00DB3691">
        <w:rPr>
          <w:rFonts w:ascii="Times New Roman" w:hAnsi="Times New Roman"/>
          <w:color w:val="000000"/>
          <w:sz w:val="28"/>
          <w:lang w:val="ru-RU"/>
        </w:rPr>
        <w:t>Символический язык православной культуры: христианское искусство (иконы, фрески, церковное пение, прикладное искусство), прав</w:t>
      </w:r>
      <w:r w:rsidR="009F2D26">
        <w:rPr>
          <w:rFonts w:ascii="Times New Roman" w:hAnsi="Times New Roman"/>
          <w:color w:val="000000"/>
          <w:sz w:val="28"/>
          <w:lang w:val="ru-RU"/>
        </w:rPr>
        <w:t>ославный календарь. Праздники</w:t>
      </w:r>
      <w:r w:rsidR="009F2D26">
        <w:rPr>
          <w:rFonts w:ascii="Times New Roman" w:hAnsi="Times New Roman"/>
          <w:color w:val="000000"/>
          <w:sz w:val="28"/>
          <w:lang w:val="ru-RU"/>
        </w:rPr>
        <w:tab/>
        <w:t xml:space="preserve"> 4</w:t>
      </w:r>
      <w:r w:rsidRPr="00DB3691">
        <w:rPr>
          <w:rFonts w:ascii="Times New Roman" w:hAnsi="Times New Roman"/>
          <w:color w:val="000000"/>
          <w:sz w:val="28"/>
          <w:lang w:val="ru-RU"/>
        </w:rPr>
        <w:t xml:space="preserve"> </w:t>
      </w:r>
      <w:r>
        <w:rPr>
          <w:rFonts w:ascii="Times New Roman" w:hAnsi="Times New Roman"/>
          <w:color w:val="000000"/>
          <w:sz w:val="28"/>
          <w:lang w:val="ru-RU"/>
        </w:rPr>
        <w:t>ч.</w:t>
      </w:r>
    </w:p>
    <w:p w:rsidR="00DB3691" w:rsidRPr="00DB3691" w:rsidRDefault="00DB3691" w:rsidP="00DB3691">
      <w:pPr>
        <w:spacing w:after="0" w:line="264" w:lineRule="auto"/>
        <w:ind w:left="120"/>
        <w:jc w:val="both"/>
        <w:rPr>
          <w:rFonts w:ascii="Times New Roman" w:hAnsi="Times New Roman"/>
          <w:color w:val="000000"/>
          <w:sz w:val="28"/>
          <w:lang w:val="ru-RU"/>
        </w:rPr>
      </w:pPr>
      <w:r w:rsidRPr="00DB3691">
        <w:rPr>
          <w:rFonts w:ascii="Times New Roman" w:hAnsi="Times New Roman"/>
          <w:color w:val="000000"/>
          <w:sz w:val="28"/>
          <w:lang w:val="ru-RU"/>
        </w:rPr>
        <w:t>Христианская семья и её ценности</w:t>
      </w:r>
      <w:r w:rsidRPr="00DB3691">
        <w:rPr>
          <w:rFonts w:ascii="Times New Roman" w:hAnsi="Times New Roman"/>
          <w:color w:val="000000"/>
          <w:sz w:val="28"/>
          <w:lang w:val="ru-RU"/>
        </w:rPr>
        <w:tab/>
        <w:t xml:space="preserve"> 3 </w:t>
      </w:r>
      <w:r>
        <w:rPr>
          <w:rFonts w:ascii="Times New Roman" w:hAnsi="Times New Roman"/>
          <w:color w:val="000000"/>
          <w:sz w:val="28"/>
          <w:lang w:val="ru-RU"/>
        </w:rPr>
        <w:t>ч.</w:t>
      </w:r>
    </w:p>
    <w:p w:rsidR="00E5454C" w:rsidRDefault="00DB3691" w:rsidP="00DB3691">
      <w:pPr>
        <w:spacing w:after="0" w:line="264" w:lineRule="auto"/>
        <w:ind w:left="120"/>
        <w:jc w:val="both"/>
        <w:rPr>
          <w:rFonts w:ascii="Times New Roman" w:hAnsi="Times New Roman"/>
          <w:color w:val="000000"/>
          <w:sz w:val="28"/>
          <w:lang w:val="ru-RU"/>
        </w:rPr>
      </w:pPr>
      <w:r w:rsidRPr="00DB369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r w:rsidRPr="00DB3691">
        <w:rPr>
          <w:rFonts w:ascii="Times New Roman" w:hAnsi="Times New Roman"/>
          <w:color w:val="000000"/>
          <w:sz w:val="28"/>
          <w:lang w:val="ru-RU"/>
        </w:rPr>
        <w:tab/>
        <w:t xml:space="preserve"> </w:t>
      </w:r>
      <w:proofErr w:type="gramStart"/>
      <w:r w:rsidRPr="00DB3691">
        <w:rPr>
          <w:rFonts w:ascii="Times New Roman" w:hAnsi="Times New Roman"/>
          <w:color w:val="000000"/>
          <w:sz w:val="28"/>
          <w:lang w:val="ru-RU"/>
        </w:rPr>
        <w:t>2</w:t>
      </w:r>
      <w:r>
        <w:rPr>
          <w:rFonts w:ascii="Times New Roman" w:hAnsi="Times New Roman"/>
          <w:color w:val="000000"/>
          <w:sz w:val="28"/>
          <w:lang w:val="ru-RU"/>
        </w:rPr>
        <w:t xml:space="preserve">  ч.</w:t>
      </w:r>
      <w:proofErr w:type="gramEnd"/>
    </w:p>
    <w:p w:rsidR="009F2D26" w:rsidRDefault="009F2D26" w:rsidP="00DB3691">
      <w:pPr>
        <w:spacing w:after="0" w:line="264" w:lineRule="auto"/>
        <w:ind w:left="120"/>
        <w:jc w:val="both"/>
        <w:rPr>
          <w:rFonts w:ascii="Times New Roman" w:hAnsi="Times New Roman"/>
          <w:color w:val="000000"/>
          <w:sz w:val="28"/>
          <w:lang w:val="ru-RU"/>
        </w:rPr>
      </w:pPr>
      <w:r>
        <w:rPr>
          <w:rFonts w:ascii="Times New Roman" w:hAnsi="Times New Roman"/>
          <w:color w:val="000000"/>
          <w:sz w:val="28"/>
          <w:lang w:val="ru-RU"/>
        </w:rPr>
        <w:t xml:space="preserve">Резерв </w:t>
      </w:r>
      <w:r>
        <w:rPr>
          <w:rFonts w:ascii="Times New Roman" w:hAnsi="Times New Roman"/>
          <w:color w:val="000000"/>
          <w:sz w:val="28"/>
          <w:lang w:val="ru-RU"/>
        </w:rPr>
        <w:tab/>
      </w:r>
      <w:r>
        <w:rPr>
          <w:rFonts w:ascii="Times New Roman" w:hAnsi="Times New Roman"/>
          <w:color w:val="000000"/>
          <w:sz w:val="28"/>
          <w:lang w:val="ru-RU"/>
        </w:rPr>
        <w:tab/>
      </w:r>
      <w:r>
        <w:rPr>
          <w:rFonts w:ascii="Times New Roman" w:hAnsi="Times New Roman"/>
          <w:color w:val="000000"/>
          <w:sz w:val="28"/>
          <w:lang w:val="ru-RU"/>
        </w:rPr>
        <w:tab/>
        <w:t>2 ч.</w:t>
      </w:r>
    </w:p>
    <w:p w:rsidR="00DB3691" w:rsidRPr="00DB3691" w:rsidRDefault="00DB3691" w:rsidP="00DB3691">
      <w:pPr>
        <w:spacing w:after="0" w:line="264" w:lineRule="auto"/>
        <w:ind w:left="120"/>
        <w:jc w:val="both"/>
        <w:rPr>
          <w:rFonts w:ascii="Times New Roman" w:hAnsi="Times New Roman"/>
          <w:color w:val="000000"/>
          <w:sz w:val="28"/>
          <w:lang w:val="ru-RU"/>
        </w:rPr>
      </w:pPr>
    </w:p>
    <w:p w:rsidR="00E5454C" w:rsidRPr="00DB3691" w:rsidRDefault="00DB3691">
      <w:pPr>
        <w:spacing w:after="0" w:line="264" w:lineRule="auto"/>
        <w:ind w:firstLine="600"/>
        <w:jc w:val="both"/>
        <w:rPr>
          <w:lang w:val="ru-RU"/>
        </w:rPr>
      </w:pPr>
      <w:r w:rsidRPr="00DB3691">
        <w:rPr>
          <w:rFonts w:ascii="Times New Roman" w:hAnsi="Times New Roman"/>
          <w:b/>
          <w:color w:val="000000"/>
          <w:sz w:val="28"/>
          <w:lang w:val="ru-RU"/>
        </w:rPr>
        <w:t>Модуль «ОСНОВЫ ПРАВОСЛАВНОЙ КУЛЬТУРЫ»</w:t>
      </w:r>
    </w:p>
    <w:p w:rsidR="00E316A6" w:rsidRPr="00E316A6" w:rsidRDefault="00E316A6" w:rsidP="00E316A6">
      <w:pPr>
        <w:widowControl w:val="0"/>
        <w:autoSpaceDE w:val="0"/>
        <w:autoSpaceDN w:val="0"/>
        <w:adjustRightInd w:val="0"/>
        <w:spacing w:after="0" w:line="360" w:lineRule="auto"/>
        <w:jc w:val="both"/>
        <w:textAlignment w:val="center"/>
        <w:rPr>
          <w:rFonts w:ascii="Times New Roman" w:eastAsia="Times New Roman" w:hAnsi="Times New Roman" w:cs="Times New Roman"/>
          <w:color w:val="000000"/>
          <w:sz w:val="28"/>
          <w:szCs w:val="28"/>
          <w:lang w:val="ru-RU" w:eastAsia="ru-RU"/>
        </w:rPr>
      </w:pPr>
      <w:r w:rsidRPr="00E316A6">
        <w:rPr>
          <w:rFonts w:ascii="Times New Roman" w:eastAsia="Times New Roman" w:hAnsi="Times New Roman" w:cs="Times New Roman"/>
          <w:color w:val="000000"/>
          <w:sz w:val="28"/>
          <w:szCs w:val="28"/>
          <w:lang w:val="ru-RU" w:eastAsia="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E316A6" w:rsidRPr="00E316A6" w:rsidRDefault="00E316A6" w:rsidP="00E316A6">
      <w:pPr>
        <w:widowControl w:val="0"/>
        <w:autoSpaceDE w:val="0"/>
        <w:autoSpaceDN w:val="0"/>
        <w:adjustRightInd w:val="0"/>
        <w:spacing w:after="0" w:line="360" w:lineRule="auto"/>
        <w:jc w:val="both"/>
        <w:textAlignment w:val="center"/>
        <w:rPr>
          <w:rFonts w:ascii="Times New Roman" w:eastAsia="Times New Roman" w:hAnsi="Times New Roman" w:cs="Times New Roman"/>
          <w:color w:val="000000"/>
          <w:sz w:val="28"/>
          <w:szCs w:val="28"/>
          <w:lang w:val="ru-RU" w:eastAsia="ru-RU"/>
        </w:rPr>
      </w:pPr>
      <w:r w:rsidRPr="00E316A6">
        <w:rPr>
          <w:rFonts w:ascii="Times New Roman" w:eastAsia="Times New Roman" w:hAnsi="Times New Roman" w:cs="Times New Roman"/>
          <w:color w:val="000000"/>
          <w:sz w:val="28"/>
          <w:szCs w:val="28"/>
          <w:lang w:val="ru-RU" w:eastAsia="ru-RU"/>
        </w:rPr>
        <w:t>Любовь и уважение к Отечеству. Патриотизм многонационального и многоконфессионального народа России.</w:t>
      </w:r>
    </w:p>
    <w:p w:rsidR="00E5454C" w:rsidRPr="00DB3691" w:rsidRDefault="00E5454C">
      <w:pPr>
        <w:rPr>
          <w:lang w:val="ru-RU"/>
        </w:rPr>
        <w:sectPr w:rsidR="00E5454C" w:rsidRPr="00DB3691">
          <w:pgSz w:w="11906" w:h="16383"/>
          <w:pgMar w:top="1134" w:right="850" w:bottom="1134" w:left="1701" w:header="720" w:footer="720" w:gutter="0"/>
          <w:cols w:space="720"/>
        </w:sectPr>
      </w:pPr>
    </w:p>
    <w:p w:rsidR="00E5454C" w:rsidRPr="00DB3691" w:rsidRDefault="00DB3691">
      <w:pPr>
        <w:spacing w:after="0" w:line="264" w:lineRule="auto"/>
        <w:ind w:left="120"/>
        <w:jc w:val="both"/>
        <w:rPr>
          <w:lang w:val="ru-RU"/>
        </w:rPr>
      </w:pPr>
      <w:bookmarkStart w:id="4" w:name="block-11537103"/>
      <w:bookmarkEnd w:id="3"/>
      <w:r w:rsidRPr="00DB3691">
        <w:rPr>
          <w:rFonts w:ascii="Times New Roman" w:hAnsi="Times New Roman"/>
          <w:b/>
          <w:color w:val="000000"/>
          <w:sz w:val="28"/>
          <w:lang w:val="ru-RU"/>
        </w:rPr>
        <w:lastRenderedPageBreak/>
        <w:t xml:space="preserve">ПЛАНИРУЕМЫЕ РЕЗУЛЬТАТЫ ОСВОЕНИЯ ПРОГРАММЫ </w:t>
      </w:r>
    </w:p>
    <w:p w:rsidR="00E5454C" w:rsidRPr="00DB3691" w:rsidRDefault="00E5454C">
      <w:pPr>
        <w:spacing w:after="0" w:line="264" w:lineRule="auto"/>
        <w:ind w:left="120"/>
        <w:jc w:val="both"/>
        <w:rPr>
          <w:lang w:val="ru-RU"/>
        </w:rPr>
      </w:pPr>
    </w:p>
    <w:p w:rsidR="00E5454C" w:rsidRPr="00DB3691" w:rsidRDefault="00DB3691">
      <w:pPr>
        <w:spacing w:after="0" w:line="264" w:lineRule="auto"/>
        <w:ind w:left="120"/>
        <w:jc w:val="both"/>
        <w:rPr>
          <w:lang w:val="ru-RU"/>
        </w:rPr>
      </w:pPr>
      <w:r w:rsidRPr="00DB3691">
        <w:rPr>
          <w:rFonts w:ascii="Times New Roman" w:hAnsi="Times New Roman"/>
          <w:b/>
          <w:color w:val="000000"/>
          <w:sz w:val="28"/>
          <w:lang w:val="ru-RU"/>
        </w:rPr>
        <w:t xml:space="preserve">ЛИЧНОСТНЫЕ РЕЗУЛЬТАТЫ </w:t>
      </w:r>
    </w:p>
    <w:p w:rsidR="00E316A6" w:rsidRPr="00E316A6" w:rsidRDefault="00E316A6" w:rsidP="00E316A6">
      <w:pPr>
        <w:rPr>
          <w:rFonts w:ascii="Times New Roman" w:hAnsi="Times New Roman"/>
          <w:color w:val="000000"/>
          <w:sz w:val="28"/>
          <w:lang w:val="ru-RU"/>
        </w:rPr>
      </w:pPr>
      <w:r w:rsidRPr="00E316A6">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с ЗПР будут сформированы следующие личностные результаты:</w:t>
      </w:r>
    </w:p>
    <w:p w:rsidR="00E316A6" w:rsidRPr="00E316A6" w:rsidRDefault="00E316A6" w:rsidP="00E316A6">
      <w:pPr>
        <w:pStyle w:val="af0"/>
        <w:numPr>
          <w:ilvl w:val="0"/>
          <w:numId w:val="15"/>
        </w:numPr>
        <w:rPr>
          <w:rFonts w:ascii="Times New Roman" w:hAnsi="Times New Roman"/>
          <w:color w:val="000000"/>
          <w:sz w:val="28"/>
          <w:lang w:val="ru-RU"/>
        </w:rPr>
      </w:pPr>
      <w:r w:rsidRPr="00E316A6">
        <w:rPr>
          <w:rFonts w:ascii="Times New Roman" w:hAnsi="Times New Roman"/>
          <w:color w:val="000000"/>
          <w:sz w:val="28"/>
          <w:lang w:val="ru-RU"/>
        </w:rPr>
        <w:t>понимать основы российской гражданской идентичности, испытывать чувство гордости за свою Родину;</w:t>
      </w:r>
    </w:p>
    <w:p w:rsidR="00E316A6" w:rsidRPr="00E316A6" w:rsidRDefault="00E316A6" w:rsidP="00E316A6">
      <w:pPr>
        <w:pStyle w:val="af0"/>
        <w:numPr>
          <w:ilvl w:val="0"/>
          <w:numId w:val="15"/>
        </w:numPr>
        <w:rPr>
          <w:rFonts w:ascii="Times New Roman" w:hAnsi="Times New Roman"/>
          <w:color w:val="000000"/>
          <w:sz w:val="28"/>
          <w:lang w:val="ru-RU"/>
        </w:rPr>
      </w:pPr>
      <w:r w:rsidRPr="00E316A6">
        <w:rPr>
          <w:rFonts w:ascii="Times New Roman" w:hAnsi="Times New Roman"/>
          <w:color w:val="000000"/>
          <w:sz w:val="28"/>
          <w:lang w:val="ru-RU"/>
        </w:rPr>
        <w:t xml:space="preserve">формировать национальную и гражданскую </w:t>
      </w:r>
      <w:proofErr w:type="spellStart"/>
      <w:r w:rsidRPr="00E316A6">
        <w:rPr>
          <w:rFonts w:ascii="Times New Roman" w:hAnsi="Times New Roman"/>
          <w:color w:val="000000"/>
          <w:sz w:val="28"/>
          <w:lang w:val="ru-RU"/>
        </w:rPr>
        <w:t>самоидентичность</w:t>
      </w:r>
      <w:proofErr w:type="spellEnd"/>
      <w:r w:rsidRPr="00E316A6">
        <w:rPr>
          <w:rFonts w:ascii="Times New Roman" w:hAnsi="Times New Roman"/>
          <w:color w:val="000000"/>
          <w:sz w:val="28"/>
          <w:lang w:val="ru-RU"/>
        </w:rPr>
        <w:t>, осознавать свою этническую и национальную принадлежность;</w:t>
      </w:r>
    </w:p>
    <w:p w:rsidR="00E316A6" w:rsidRPr="00E316A6" w:rsidRDefault="00E316A6" w:rsidP="00E316A6">
      <w:pPr>
        <w:pStyle w:val="af0"/>
        <w:numPr>
          <w:ilvl w:val="0"/>
          <w:numId w:val="15"/>
        </w:numPr>
        <w:rPr>
          <w:rFonts w:ascii="Times New Roman" w:hAnsi="Times New Roman"/>
          <w:color w:val="000000"/>
          <w:sz w:val="28"/>
          <w:lang w:val="ru-RU"/>
        </w:rPr>
      </w:pPr>
      <w:r w:rsidRPr="00E316A6">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E316A6" w:rsidRPr="00E316A6" w:rsidRDefault="00E316A6" w:rsidP="00E316A6">
      <w:pPr>
        <w:pStyle w:val="af0"/>
        <w:numPr>
          <w:ilvl w:val="0"/>
          <w:numId w:val="15"/>
        </w:numPr>
        <w:rPr>
          <w:rFonts w:ascii="Times New Roman" w:hAnsi="Times New Roman"/>
          <w:color w:val="000000"/>
          <w:sz w:val="28"/>
          <w:lang w:val="ru-RU"/>
        </w:rPr>
      </w:pPr>
      <w:r w:rsidRPr="00E316A6">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E316A6" w:rsidRPr="00E316A6" w:rsidRDefault="00E316A6" w:rsidP="00E316A6">
      <w:pPr>
        <w:pStyle w:val="af0"/>
        <w:numPr>
          <w:ilvl w:val="0"/>
          <w:numId w:val="15"/>
        </w:numPr>
        <w:rPr>
          <w:rFonts w:ascii="Times New Roman" w:hAnsi="Times New Roman"/>
          <w:color w:val="000000"/>
          <w:sz w:val="28"/>
          <w:lang w:val="ru-RU"/>
        </w:rPr>
      </w:pPr>
      <w:r w:rsidRPr="00E316A6">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E316A6" w:rsidRPr="00E316A6" w:rsidRDefault="00E316A6" w:rsidP="00E316A6">
      <w:pPr>
        <w:pStyle w:val="af0"/>
        <w:numPr>
          <w:ilvl w:val="0"/>
          <w:numId w:val="15"/>
        </w:numPr>
        <w:rPr>
          <w:rFonts w:ascii="Times New Roman" w:hAnsi="Times New Roman"/>
          <w:color w:val="000000"/>
          <w:sz w:val="28"/>
          <w:lang w:val="ru-RU"/>
        </w:rPr>
      </w:pPr>
      <w:r w:rsidRPr="00E316A6">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316A6" w:rsidRPr="00E316A6" w:rsidRDefault="00E316A6" w:rsidP="00E316A6">
      <w:pPr>
        <w:pStyle w:val="af0"/>
        <w:numPr>
          <w:ilvl w:val="0"/>
          <w:numId w:val="15"/>
        </w:numPr>
        <w:rPr>
          <w:rFonts w:ascii="Times New Roman" w:hAnsi="Times New Roman"/>
          <w:color w:val="000000"/>
          <w:sz w:val="28"/>
          <w:lang w:val="ru-RU"/>
        </w:rPr>
      </w:pPr>
      <w:r w:rsidRPr="00E316A6">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316A6" w:rsidRPr="00E316A6" w:rsidRDefault="00E316A6" w:rsidP="00E316A6">
      <w:pPr>
        <w:pStyle w:val="af0"/>
        <w:numPr>
          <w:ilvl w:val="0"/>
          <w:numId w:val="15"/>
        </w:numPr>
        <w:rPr>
          <w:rFonts w:ascii="Times New Roman" w:hAnsi="Times New Roman"/>
          <w:color w:val="000000"/>
          <w:sz w:val="28"/>
          <w:lang w:val="ru-RU"/>
        </w:rPr>
      </w:pPr>
      <w:r w:rsidRPr="00E316A6">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316A6" w:rsidRPr="00E316A6" w:rsidRDefault="00E316A6" w:rsidP="00E316A6">
      <w:pPr>
        <w:pStyle w:val="af0"/>
        <w:numPr>
          <w:ilvl w:val="0"/>
          <w:numId w:val="15"/>
        </w:numPr>
        <w:rPr>
          <w:rFonts w:ascii="Times New Roman" w:hAnsi="Times New Roman"/>
          <w:color w:val="000000"/>
          <w:sz w:val="28"/>
          <w:lang w:val="ru-RU"/>
        </w:rPr>
      </w:pPr>
      <w:r w:rsidRPr="00E316A6">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316A6" w:rsidRPr="00E316A6" w:rsidRDefault="00E316A6" w:rsidP="00E316A6">
      <w:pPr>
        <w:pStyle w:val="af0"/>
        <w:numPr>
          <w:ilvl w:val="0"/>
          <w:numId w:val="15"/>
        </w:numPr>
        <w:rPr>
          <w:rFonts w:ascii="Times New Roman" w:hAnsi="Times New Roman"/>
          <w:color w:val="000000"/>
          <w:sz w:val="28"/>
          <w:lang w:val="ru-RU"/>
        </w:rPr>
      </w:pPr>
      <w:r w:rsidRPr="00E316A6">
        <w:rPr>
          <w:rFonts w:ascii="Times New Roman" w:hAnsi="Times New Roman"/>
          <w:color w:val="000000"/>
          <w:sz w:val="28"/>
          <w:lang w:val="ru-RU"/>
        </w:rPr>
        <w:t>понимать необходимость бережного отношения к материальным и духовным ценностям.</w:t>
      </w:r>
    </w:p>
    <w:p w:rsidR="00E316A6" w:rsidRPr="00E316A6" w:rsidRDefault="00E316A6" w:rsidP="00E316A6">
      <w:pPr>
        <w:rPr>
          <w:rFonts w:ascii="Times New Roman" w:hAnsi="Times New Roman"/>
          <w:b/>
          <w:color w:val="000000"/>
          <w:sz w:val="28"/>
          <w:lang w:val="ru-RU"/>
        </w:rPr>
      </w:pPr>
      <w:bookmarkStart w:id="5" w:name="_Toc139398158"/>
      <w:bookmarkStart w:id="6" w:name="_Toc142325908"/>
      <w:proofErr w:type="spellStart"/>
      <w:r w:rsidRPr="00E316A6">
        <w:rPr>
          <w:rFonts w:ascii="Times New Roman" w:hAnsi="Times New Roman"/>
          <w:b/>
          <w:color w:val="000000"/>
          <w:sz w:val="28"/>
          <w:lang w:val="ru-RU"/>
        </w:rPr>
        <w:t>Метапредметные</w:t>
      </w:r>
      <w:proofErr w:type="spellEnd"/>
      <w:r w:rsidRPr="00E316A6">
        <w:rPr>
          <w:rFonts w:ascii="Times New Roman" w:hAnsi="Times New Roman"/>
          <w:b/>
          <w:color w:val="000000"/>
          <w:sz w:val="28"/>
          <w:lang w:val="ru-RU"/>
        </w:rPr>
        <w:t xml:space="preserve"> результаты:</w:t>
      </w:r>
      <w:bookmarkEnd w:id="5"/>
      <w:bookmarkEnd w:id="6"/>
    </w:p>
    <w:p w:rsidR="00E316A6" w:rsidRPr="00E316A6" w:rsidRDefault="00E316A6" w:rsidP="00E316A6">
      <w:pPr>
        <w:pStyle w:val="af0"/>
        <w:numPr>
          <w:ilvl w:val="0"/>
          <w:numId w:val="16"/>
        </w:numPr>
        <w:rPr>
          <w:rFonts w:ascii="Times New Roman" w:hAnsi="Times New Roman"/>
          <w:color w:val="000000"/>
          <w:sz w:val="28"/>
          <w:lang w:val="ru-RU"/>
        </w:rPr>
      </w:pPr>
      <w:r w:rsidRPr="00E316A6">
        <w:rPr>
          <w:rFonts w:ascii="Times New Roman" w:hAnsi="Times New Roman"/>
          <w:color w:val="000000"/>
          <w:sz w:val="28"/>
          <w:lang w:val="ru-RU"/>
        </w:rPr>
        <w:lastRenderedPageBreak/>
        <w:t>овладевать способностью понимания и сохранения целей и задач учебной деятельности, поиска оптимальных средств их достижения;</w:t>
      </w:r>
    </w:p>
    <w:p w:rsidR="00E316A6" w:rsidRPr="00E316A6" w:rsidRDefault="00E316A6" w:rsidP="00E316A6">
      <w:pPr>
        <w:pStyle w:val="af0"/>
        <w:numPr>
          <w:ilvl w:val="0"/>
          <w:numId w:val="16"/>
        </w:numPr>
        <w:rPr>
          <w:rFonts w:ascii="Times New Roman" w:hAnsi="Times New Roman"/>
          <w:color w:val="000000"/>
          <w:sz w:val="28"/>
          <w:lang w:val="ru-RU"/>
        </w:rPr>
      </w:pPr>
      <w:r w:rsidRPr="00E316A6">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316A6" w:rsidRPr="00E316A6" w:rsidRDefault="00E316A6" w:rsidP="00E316A6">
      <w:pPr>
        <w:pStyle w:val="af0"/>
        <w:numPr>
          <w:ilvl w:val="0"/>
          <w:numId w:val="16"/>
        </w:numPr>
        <w:rPr>
          <w:rFonts w:ascii="Times New Roman" w:hAnsi="Times New Roman"/>
          <w:color w:val="000000"/>
          <w:sz w:val="28"/>
          <w:lang w:val="ru-RU"/>
        </w:rPr>
      </w:pPr>
      <w:r w:rsidRPr="00E316A6">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уметь подбирать и использовать соизмеримые с ситуацией речевые средства и средства информационно-коммуникационных технологий для решения различных коммуникативных и познавательных задач;</w:t>
      </w:r>
    </w:p>
    <w:p w:rsidR="00E316A6" w:rsidRPr="00E316A6" w:rsidRDefault="00E316A6" w:rsidP="00E316A6">
      <w:pPr>
        <w:pStyle w:val="af0"/>
        <w:numPr>
          <w:ilvl w:val="0"/>
          <w:numId w:val="16"/>
        </w:numPr>
        <w:rPr>
          <w:rFonts w:ascii="Times New Roman" w:hAnsi="Times New Roman"/>
          <w:color w:val="000000"/>
          <w:sz w:val="28"/>
          <w:lang w:val="ru-RU"/>
        </w:rPr>
      </w:pPr>
      <w:r w:rsidRPr="00E316A6">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E316A6" w:rsidRPr="00E316A6" w:rsidRDefault="00E316A6" w:rsidP="00E316A6">
      <w:pPr>
        <w:pStyle w:val="af0"/>
        <w:numPr>
          <w:ilvl w:val="0"/>
          <w:numId w:val="16"/>
        </w:numPr>
        <w:rPr>
          <w:rFonts w:ascii="Times New Roman" w:hAnsi="Times New Roman"/>
          <w:color w:val="000000"/>
          <w:sz w:val="28"/>
          <w:lang w:val="ru-RU"/>
        </w:rPr>
      </w:pPr>
      <w:r w:rsidRPr="00E316A6">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316A6" w:rsidRPr="00E316A6" w:rsidRDefault="00E316A6" w:rsidP="00E316A6">
      <w:pPr>
        <w:pStyle w:val="af0"/>
        <w:numPr>
          <w:ilvl w:val="0"/>
          <w:numId w:val="16"/>
        </w:numPr>
        <w:rPr>
          <w:rFonts w:ascii="Times New Roman" w:hAnsi="Times New Roman"/>
          <w:color w:val="000000"/>
          <w:sz w:val="28"/>
          <w:lang w:val="ru-RU"/>
        </w:rPr>
      </w:pPr>
      <w:r w:rsidRPr="00E316A6">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316A6" w:rsidRPr="00E316A6" w:rsidRDefault="00E316A6" w:rsidP="00E316A6">
      <w:pPr>
        <w:pStyle w:val="af0"/>
        <w:numPr>
          <w:ilvl w:val="0"/>
          <w:numId w:val="16"/>
        </w:numPr>
        <w:rPr>
          <w:rFonts w:ascii="Times New Roman" w:hAnsi="Times New Roman"/>
          <w:color w:val="000000"/>
          <w:sz w:val="28"/>
          <w:lang w:val="ru-RU"/>
        </w:rPr>
      </w:pPr>
      <w:r w:rsidRPr="00E316A6">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316A6" w:rsidRPr="00E316A6" w:rsidRDefault="00E316A6" w:rsidP="00E316A6">
      <w:pPr>
        <w:pStyle w:val="af0"/>
        <w:numPr>
          <w:ilvl w:val="0"/>
          <w:numId w:val="16"/>
        </w:numPr>
        <w:rPr>
          <w:rFonts w:ascii="Times New Roman" w:hAnsi="Times New Roman"/>
          <w:color w:val="000000"/>
          <w:sz w:val="28"/>
          <w:lang w:val="ru-RU"/>
        </w:rPr>
      </w:pPr>
      <w:r w:rsidRPr="00E316A6">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316A6" w:rsidRPr="00E316A6" w:rsidRDefault="00E316A6" w:rsidP="00E316A6">
      <w:pPr>
        <w:rPr>
          <w:rFonts w:ascii="Times New Roman" w:hAnsi="Times New Roman"/>
          <w:b/>
          <w:bCs/>
          <w:color w:val="000000"/>
          <w:sz w:val="28"/>
          <w:lang w:val="ru-RU"/>
        </w:rPr>
      </w:pPr>
      <w:r w:rsidRPr="00E316A6">
        <w:rPr>
          <w:rFonts w:ascii="Times New Roman" w:hAnsi="Times New Roman"/>
          <w:b/>
          <w:bCs/>
          <w:color w:val="000000"/>
          <w:sz w:val="28"/>
          <w:lang w:val="ru-RU"/>
        </w:rPr>
        <w:t>Универсальные учебные действия</w:t>
      </w:r>
    </w:p>
    <w:p w:rsidR="00E316A6" w:rsidRPr="00E316A6" w:rsidRDefault="00E316A6" w:rsidP="00E316A6">
      <w:pPr>
        <w:rPr>
          <w:rFonts w:ascii="Times New Roman" w:hAnsi="Times New Roman"/>
          <w:i/>
          <w:iCs/>
          <w:color w:val="000000"/>
          <w:sz w:val="28"/>
          <w:lang w:val="ru-RU"/>
        </w:rPr>
      </w:pPr>
      <w:r w:rsidRPr="00E316A6">
        <w:rPr>
          <w:rFonts w:ascii="Times New Roman" w:hAnsi="Times New Roman"/>
          <w:i/>
          <w:iCs/>
          <w:color w:val="000000"/>
          <w:sz w:val="28"/>
          <w:lang w:val="ru-RU"/>
        </w:rPr>
        <w:t>Познавательные УУД:</w:t>
      </w:r>
    </w:p>
    <w:p w:rsidR="00E316A6" w:rsidRPr="00E316A6" w:rsidRDefault="00E316A6" w:rsidP="00E316A6">
      <w:pPr>
        <w:pStyle w:val="af0"/>
        <w:numPr>
          <w:ilvl w:val="0"/>
          <w:numId w:val="17"/>
        </w:numPr>
        <w:rPr>
          <w:rFonts w:ascii="Times New Roman" w:hAnsi="Times New Roman"/>
          <w:color w:val="000000"/>
          <w:sz w:val="28"/>
          <w:lang w:val="ru-RU"/>
        </w:rPr>
      </w:pPr>
      <w:r w:rsidRPr="00E316A6">
        <w:rPr>
          <w:rFonts w:ascii="Times New Roman" w:hAnsi="Times New Roman"/>
          <w:color w:val="000000"/>
          <w:sz w:val="28"/>
          <w:lang w:val="ru-RU"/>
        </w:rPr>
        <w:t xml:space="preserve">ориентироваться в понятиях, отражающих нравственные ценности общества — мораль, этика, этикет, справедливость, гуманизм, </w:t>
      </w:r>
      <w:r w:rsidRPr="00E316A6">
        <w:rPr>
          <w:rFonts w:ascii="Times New Roman" w:hAnsi="Times New Roman"/>
          <w:color w:val="000000"/>
          <w:sz w:val="28"/>
          <w:lang w:val="ru-RU"/>
        </w:rPr>
        <w:lastRenderedPageBreak/>
        <w:t>благотворительность, а также используемых в разных религиях (в пределах изученного);</w:t>
      </w:r>
    </w:p>
    <w:p w:rsidR="00E316A6" w:rsidRPr="00E316A6" w:rsidRDefault="00E316A6" w:rsidP="00E316A6">
      <w:pPr>
        <w:pStyle w:val="af0"/>
        <w:numPr>
          <w:ilvl w:val="0"/>
          <w:numId w:val="17"/>
        </w:numPr>
        <w:rPr>
          <w:rFonts w:ascii="Times New Roman" w:hAnsi="Times New Roman"/>
          <w:color w:val="000000"/>
          <w:sz w:val="28"/>
          <w:lang w:val="ru-RU"/>
        </w:rPr>
      </w:pPr>
      <w:r w:rsidRPr="00E316A6">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E316A6" w:rsidRPr="00E316A6" w:rsidRDefault="00E316A6" w:rsidP="00E316A6">
      <w:pPr>
        <w:pStyle w:val="af0"/>
        <w:numPr>
          <w:ilvl w:val="0"/>
          <w:numId w:val="17"/>
        </w:numPr>
        <w:rPr>
          <w:rFonts w:ascii="Times New Roman" w:hAnsi="Times New Roman"/>
          <w:color w:val="000000"/>
          <w:sz w:val="28"/>
          <w:lang w:val="ru-RU"/>
        </w:rPr>
      </w:pPr>
      <w:r w:rsidRPr="00E316A6">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316A6" w:rsidRPr="00E316A6" w:rsidRDefault="00E316A6" w:rsidP="00E316A6">
      <w:pPr>
        <w:pStyle w:val="af0"/>
        <w:numPr>
          <w:ilvl w:val="0"/>
          <w:numId w:val="17"/>
        </w:numPr>
        <w:rPr>
          <w:rFonts w:ascii="Times New Roman" w:hAnsi="Times New Roman"/>
          <w:color w:val="000000"/>
          <w:sz w:val="28"/>
          <w:lang w:val="ru-RU"/>
        </w:rPr>
      </w:pPr>
      <w:r w:rsidRPr="00E316A6">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E316A6" w:rsidRPr="00E316A6" w:rsidRDefault="00E316A6" w:rsidP="00E316A6">
      <w:pPr>
        <w:pStyle w:val="af0"/>
        <w:numPr>
          <w:ilvl w:val="0"/>
          <w:numId w:val="17"/>
        </w:numPr>
        <w:rPr>
          <w:rFonts w:ascii="Times New Roman" w:hAnsi="Times New Roman"/>
          <w:color w:val="000000"/>
          <w:sz w:val="28"/>
          <w:lang w:val="ru-RU"/>
        </w:rPr>
      </w:pPr>
      <w:r w:rsidRPr="00E316A6">
        <w:rPr>
          <w:rFonts w:ascii="Times New Roman" w:hAnsi="Times New Roman"/>
          <w:color w:val="000000"/>
          <w:sz w:val="28"/>
          <w:lang w:val="ru-RU"/>
        </w:rPr>
        <w:t>выполнять совместные проектные задания с опорой на предложенные образцы.</w:t>
      </w:r>
    </w:p>
    <w:p w:rsidR="00E316A6" w:rsidRPr="00E316A6" w:rsidRDefault="00E316A6" w:rsidP="00E316A6">
      <w:pPr>
        <w:rPr>
          <w:rFonts w:ascii="Times New Roman" w:hAnsi="Times New Roman"/>
          <w:i/>
          <w:iCs/>
          <w:color w:val="000000"/>
          <w:sz w:val="28"/>
          <w:lang w:val="ru-RU"/>
        </w:rPr>
      </w:pPr>
      <w:r w:rsidRPr="00E316A6">
        <w:rPr>
          <w:rFonts w:ascii="Times New Roman" w:hAnsi="Times New Roman"/>
          <w:i/>
          <w:iCs/>
          <w:color w:val="000000"/>
          <w:sz w:val="28"/>
          <w:lang w:val="ru-RU"/>
        </w:rPr>
        <w:t>Работа с информацией:</w:t>
      </w:r>
    </w:p>
    <w:p w:rsidR="00E316A6" w:rsidRPr="00E316A6" w:rsidRDefault="00E316A6" w:rsidP="00E316A6">
      <w:pPr>
        <w:pStyle w:val="af0"/>
        <w:numPr>
          <w:ilvl w:val="0"/>
          <w:numId w:val="18"/>
        </w:numPr>
        <w:rPr>
          <w:rFonts w:ascii="Times New Roman" w:hAnsi="Times New Roman"/>
          <w:color w:val="000000"/>
          <w:sz w:val="28"/>
          <w:lang w:val="ru-RU"/>
        </w:rPr>
      </w:pPr>
      <w:r w:rsidRPr="00E316A6">
        <w:rPr>
          <w:rFonts w:ascii="Times New Roman" w:hAnsi="Times New Roman"/>
          <w:color w:val="000000"/>
          <w:sz w:val="28"/>
          <w:lang w:val="ru-RU"/>
        </w:rPr>
        <w:t>воспроизводить на доступном уровне прослушанную (прочитанную) информацию, подчёркивать её принадлежность к определённой религии и/или к гражданской этике;</w:t>
      </w:r>
    </w:p>
    <w:p w:rsidR="00E316A6" w:rsidRPr="00E316A6" w:rsidRDefault="00E316A6" w:rsidP="00E316A6">
      <w:pPr>
        <w:pStyle w:val="af0"/>
        <w:numPr>
          <w:ilvl w:val="0"/>
          <w:numId w:val="18"/>
        </w:numPr>
        <w:rPr>
          <w:rFonts w:ascii="Times New Roman" w:hAnsi="Times New Roman"/>
          <w:color w:val="000000"/>
          <w:sz w:val="28"/>
          <w:lang w:val="ru-RU"/>
        </w:rPr>
      </w:pPr>
      <w:r w:rsidRPr="00E316A6">
        <w:rPr>
          <w:rFonts w:ascii="Times New Roman" w:hAnsi="Times New Roman"/>
          <w:color w:val="000000"/>
          <w:sz w:val="28"/>
          <w:lang w:val="ru-RU"/>
        </w:rPr>
        <w:t>использовать под руководством педагога разные средства для получения информации в соответствии с поставленной учебной задачей (текстовую, графическую, видео);</w:t>
      </w:r>
    </w:p>
    <w:p w:rsidR="00E316A6" w:rsidRPr="00E316A6" w:rsidRDefault="00E316A6" w:rsidP="00E316A6">
      <w:pPr>
        <w:pStyle w:val="af0"/>
        <w:numPr>
          <w:ilvl w:val="0"/>
          <w:numId w:val="18"/>
        </w:numPr>
        <w:rPr>
          <w:rFonts w:ascii="Times New Roman" w:hAnsi="Times New Roman"/>
          <w:color w:val="000000"/>
          <w:sz w:val="28"/>
          <w:lang w:val="ru-RU"/>
        </w:rPr>
      </w:pPr>
      <w:r w:rsidRPr="00E316A6">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316A6" w:rsidRPr="00E316A6" w:rsidRDefault="00E316A6" w:rsidP="00E316A6">
      <w:pPr>
        <w:pStyle w:val="af0"/>
        <w:numPr>
          <w:ilvl w:val="0"/>
          <w:numId w:val="18"/>
        </w:numPr>
        <w:rPr>
          <w:rFonts w:ascii="Times New Roman" w:hAnsi="Times New Roman"/>
          <w:color w:val="000000"/>
          <w:sz w:val="28"/>
          <w:lang w:val="ru-RU"/>
        </w:rPr>
      </w:pPr>
      <w:r w:rsidRPr="00E316A6">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E316A6" w:rsidRPr="00E316A6" w:rsidRDefault="00E316A6" w:rsidP="00E316A6">
      <w:pPr>
        <w:rPr>
          <w:rFonts w:ascii="Times New Roman" w:hAnsi="Times New Roman"/>
          <w:i/>
          <w:iCs/>
          <w:color w:val="000000"/>
          <w:sz w:val="28"/>
          <w:lang w:val="ru-RU"/>
        </w:rPr>
      </w:pPr>
      <w:r w:rsidRPr="00E316A6">
        <w:rPr>
          <w:rFonts w:ascii="Times New Roman" w:hAnsi="Times New Roman"/>
          <w:i/>
          <w:iCs/>
          <w:color w:val="000000"/>
          <w:sz w:val="28"/>
          <w:lang w:val="ru-RU"/>
        </w:rPr>
        <w:t>Коммуникативные УУД:</w:t>
      </w:r>
    </w:p>
    <w:p w:rsidR="00E316A6" w:rsidRPr="00E316A6" w:rsidRDefault="00E316A6" w:rsidP="00E316A6">
      <w:pPr>
        <w:pStyle w:val="af0"/>
        <w:numPr>
          <w:ilvl w:val="0"/>
          <w:numId w:val="19"/>
        </w:numPr>
        <w:rPr>
          <w:rFonts w:ascii="Times New Roman" w:hAnsi="Times New Roman"/>
          <w:color w:val="000000"/>
          <w:sz w:val="28"/>
          <w:lang w:val="ru-RU"/>
        </w:rPr>
      </w:pPr>
      <w:r w:rsidRPr="00E316A6">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316A6" w:rsidRPr="00E316A6" w:rsidRDefault="00E316A6" w:rsidP="00E316A6">
      <w:pPr>
        <w:pStyle w:val="af0"/>
        <w:numPr>
          <w:ilvl w:val="0"/>
          <w:numId w:val="19"/>
        </w:numPr>
        <w:rPr>
          <w:rFonts w:ascii="Times New Roman" w:hAnsi="Times New Roman"/>
          <w:color w:val="000000"/>
          <w:sz w:val="28"/>
          <w:lang w:val="ru-RU"/>
        </w:rPr>
      </w:pPr>
      <w:r w:rsidRPr="00E316A6">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316A6" w:rsidRPr="00E316A6" w:rsidRDefault="00E316A6" w:rsidP="00E316A6">
      <w:pPr>
        <w:pStyle w:val="af0"/>
        <w:numPr>
          <w:ilvl w:val="0"/>
          <w:numId w:val="19"/>
        </w:numPr>
        <w:rPr>
          <w:rFonts w:ascii="Times New Roman" w:hAnsi="Times New Roman"/>
          <w:color w:val="000000"/>
          <w:sz w:val="28"/>
          <w:lang w:val="ru-RU"/>
        </w:rPr>
      </w:pPr>
      <w:r w:rsidRPr="00E316A6">
        <w:rPr>
          <w:rFonts w:ascii="Times New Roman" w:hAnsi="Times New Roman"/>
          <w:color w:val="000000"/>
          <w:sz w:val="28"/>
          <w:lang w:val="ru-RU"/>
        </w:rPr>
        <w:t>создавать после совместного анализа небольшие тексты-описания, тексты-рассуждения для воссоздания, анализа и оценки нравственно-</w:t>
      </w:r>
      <w:r w:rsidRPr="00E316A6">
        <w:rPr>
          <w:rFonts w:ascii="Times New Roman" w:hAnsi="Times New Roman"/>
          <w:color w:val="000000"/>
          <w:sz w:val="28"/>
          <w:lang w:val="ru-RU"/>
        </w:rPr>
        <w:lastRenderedPageBreak/>
        <w:t>этических идей, представленных в религиозных учениях и светской этике.</w:t>
      </w:r>
    </w:p>
    <w:p w:rsidR="00E316A6" w:rsidRPr="00E316A6" w:rsidRDefault="00E316A6" w:rsidP="00E316A6">
      <w:pPr>
        <w:rPr>
          <w:rFonts w:ascii="Times New Roman" w:hAnsi="Times New Roman"/>
          <w:i/>
          <w:iCs/>
          <w:color w:val="000000"/>
          <w:sz w:val="28"/>
          <w:lang w:val="ru-RU"/>
        </w:rPr>
      </w:pPr>
      <w:r w:rsidRPr="00E316A6">
        <w:rPr>
          <w:rFonts w:ascii="Times New Roman" w:hAnsi="Times New Roman"/>
          <w:i/>
          <w:iCs/>
          <w:color w:val="000000"/>
          <w:sz w:val="28"/>
          <w:lang w:val="ru-RU"/>
        </w:rPr>
        <w:t>Регулятивные УУД:</w:t>
      </w:r>
    </w:p>
    <w:p w:rsidR="00E316A6" w:rsidRPr="00E316A6" w:rsidRDefault="00E316A6" w:rsidP="00E316A6">
      <w:pPr>
        <w:pStyle w:val="af0"/>
        <w:numPr>
          <w:ilvl w:val="0"/>
          <w:numId w:val="20"/>
        </w:numPr>
        <w:rPr>
          <w:rFonts w:ascii="Times New Roman" w:hAnsi="Times New Roman"/>
          <w:color w:val="000000"/>
          <w:sz w:val="28"/>
          <w:lang w:val="ru-RU"/>
        </w:rPr>
      </w:pPr>
      <w:r w:rsidRPr="00E316A6">
        <w:rPr>
          <w:rFonts w:ascii="Times New Roman" w:hAnsi="Times New Roman"/>
          <w:color w:val="000000"/>
          <w:sz w:val="28"/>
          <w:lang w:val="ru-RU"/>
        </w:rPr>
        <w:t>соблюдать этические нормы и дисциплинарные требования, корректировать свое поведение в соответствии с правилами, в ответ на замечание;</w:t>
      </w:r>
    </w:p>
    <w:p w:rsidR="00E316A6" w:rsidRPr="00E316A6" w:rsidRDefault="00E316A6" w:rsidP="00E316A6">
      <w:pPr>
        <w:pStyle w:val="af0"/>
        <w:numPr>
          <w:ilvl w:val="0"/>
          <w:numId w:val="20"/>
        </w:numPr>
        <w:rPr>
          <w:rFonts w:ascii="Times New Roman" w:hAnsi="Times New Roman"/>
          <w:color w:val="000000"/>
          <w:sz w:val="28"/>
          <w:lang w:val="ru-RU"/>
        </w:rPr>
      </w:pPr>
      <w:r w:rsidRPr="00E316A6">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316A6" w:rsidRPr="00E316A6" w:rsidRDefault="00E316A6" w:rsidP="00E316A6">
      <w:pPr>
        <w:pStyle w:val="af0"/>
        <w:numPr>
          <w:ilvl w:val="0"/>
          <w:numId w:val="20"/>
        </w:numPr>
        <w:rPr>
          <w:rFonts w:ascii="Times New Roman" w:hAnsi="Times New Roman"/>
          <w:color w:val="000000"/>
          <w:sz w:val="28"/>
          <w:lang w:val="ru-RU"/>
        </w:rPr>
      </w:pPr>
      <w:r w:rsidRPr="00E316A6">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316A6" w:rsidRPr="00E316A6" w:rsidRDefault="00E316A6" w:rsidP="00E316A6">
      <w:pPr>
        <w:pStyle w:val="af0"/>
        <w:numPr>
          <w:ilvl w:val="0"/>
          <w:numId w:val="20"/>
        </w:numPr>
        <w:rPr>
          <w:rFonts w:ascii="Times New Roman" w:hAnsi="Times New Roman"/>
          <w:color w:val="000000"/>
          <w:sz w:val="28"/>
          <w:lang w:val="ru-RU"/>
        </w:rPr>
      </w:pPr>
      <w:r w:rsidRPr="00E316A6">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316A6" w:rsidRPr="00E316A6" w:rsidRDefault="00E316A6" w:rsidP="00E316A6">
      <w:pPr>
        <w:pStyle w:val="af0"/>
        <w:numPr>
          <w:ilvl w:val="0"/>
          <w:numId w:val="20"/>
        </w:numPr>
        <w:rPr>
          <w:rFonts w:ascii="Times New Roman" w:hAnsi="Times New Roman"/>
          <w:color w:val="000000"/>
          <w:sz w:val="28"/>
          <w:lang w:val="ru-RU"/>
        </w:rPr>
      </w:pPr>
      <w:r w:rsidRPr="00E316A6">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316A6" w:rsidRPr="00E316A6" w:rsidRDefault="00E316A6" w:rsidP="00E316A6">
      <w:pPr>
        <w:pStyle w:val="af0"/>
        <w:numPr>
          <w:ilvl w:val="0"/>
          <w:numId w:val="20"/>
        </w:numPr>
        <w:rPr>
          <w:rFonts w:ascii="Times New Roman" w:hAnsi="Times New Roman"/>
          <w:color w:val="000000"/>
          <w:sz w:val="28"/>
          <w:lang w:val="ru-RU"/>
        </w:rPr>
      </w:pPr>
      <w:r w:rsidRPr="00E316A6">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316A6" w:rsidRPr="00E316A6" w:rsidRDefault="00E316A6" w:rsidP="00E316A6">
      <w:pPr>
        <w:rPr>
          <w:rFonts w:ascii="Times New Roman" w:hAnsi="Times New Roman"/>
          <w:i/>
          <w:iCs/>
          <w:color w:val="000000"/>
          <w:sz w:val="28"/>
          <w:lang w:val="ru-RU"/>
        </w:rPr>
      </w:pPr>
      <w:r w:rsidRPr="00E316A6">
        <w:rPr>
          <w:rFonts w:ascii="Times New Roman" w:hAnsi="Times New Roman"/>
          <w:i/>
          <w:iCs/>
          <w:color w:val="000000"/>
          <w:sz w:val="28"/>
          <w:lang w:val="ru-RU"/>
        </w:rPr>
        <w:t>Совместная деятельность:</w:t>
      </w:r>
    </w:p>
    <w:p w:rsidR="00E316A6" w:rsidRPr="00E316A6" w:rsidRDefault="00E316A6" w:rsidP="00E316A6">
      <w:pPr>
        <w:pStyle w:val="af0"/>
        <w:numPr>
          <w:ilvl w:val="0"/>
          <w:numId w:val="21"/>
        </w:numPr>
        <w:rPr>
          <w:rFonts w:ascii="Times New Roman" w:hAnsi="Times New Roman"/>
          <w:color w:val="000000"/>
          <w:sz w:val="28"/>
          <w:lang w:val="ru-RU"/>
        </w:rPr>
      </w:pPr>
      <w:r w:rsidRPr="00E316A6">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316A6" w:rsidRPr="00E316A6" w:rsidRDefault="00E316A6" w:rsidP="00E316A6">
      <w:pPr>
        <w:pStyle w:val="af0"/>
        <w:numPr>
          <w:ilvl w:val="0"/>
          <w:numId w:val="21"/>
        </w:numPr>
        <w:rPr>
          <w:rFonts w:ascii="Times New Roman" w:hAnsi="Times New Roman"/>
          <w:color w:val="000000"/>
          <w:sz w:val="28"/>
          <w:lang w:val="ru-RU"/>
        </w:rPr>
      </w:pPr>
      <w:r w:rsidRPr="00E316A6">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E316A6" w:rsidRPr="00E316A6" w:rsidRDefault="00E316A6" w:rsidP="00E316A6">
      <w:pPr>
        <w:pStyle w:val="af0"/>
        <w:numPr>
          <w:ilvl w:val="0"/>
          <w:numId w:val="21"/>
        </w:numPr>
        <w:rPr>
          <w:rFonts w:ascii="Times New Roman" w:hAnsi="Times New Roman"/>
          <w:color w:val="000000"/>
          <w:sz w:val="28"/>
          <w:lang w:val="ru-RU"/>
        </w:rPr>
      </w:pPr>
      <w:r w:rsidRPr="00E316A6">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E316A6">
        <w:rPr>
          <w:rFonts w:ascii="Times New Roman" w:hAnsi="Times New Roman"/>
          <w:color w:val="000000"/>
          <w:sz w:val="28"/>
          <w:lang w:val="ru-RU"/>
        </w:rPr>
        <w:t>видеопрезентацией</w:t>
      </w:r>
      <w:proofErr w:type="spellEnd"/>
      <w:r w:rsidRPr="00E316A6">
        <w:rPr>
          <w:rFonts w:ascii="Times New Roman" w:hAnsi="Times New Roman"/>
          <w:color w:val="000000"/>
          <w:sz w:val="28"/>
          <w:lang w:val="ru-RU"/>
        </w:rPr>
        <w:t>.</w:t>
      </w:r>
    </w:p>
    <w:p w:rsidR="00E316A6" w:rsidRPr="00E316A6" w:rsidRDefault="00E316A6" w:rsidP="00E316A6">
      <w:pPr>
        <w:rPr>
          <w:rFonts w:ascii="Times New Roman" w:hAnsi="Times New Roman"/>
          <w:color w:val="000000"/>
          <w:sz w:val="28"/>
          <w:lang w:val="ru-RU"/>
        </w:rPr>
      </w:pPr>
    </w:p>
    <w:p w:rsidR="00E316A6" w:rsidRPr="00E316A6" w:rsidRDefault="00E316A6" w:rsidP="00E316A6">
      <w:pPr>
        <w:rPr>
          <w:rFonts w:ascii="Times New Roman" w:hAnsi="Times New Roman"/>
          <w:b/>
          <w:color w:val="000000"/>
          <w:sz w:val="28"/>
          <w:lang w:val="ru-RU"/>
        </w:rPr>
      </w:pPr>
      <w:bookmarkStart w:id="7" w:name="_Toc139398159"/>
      <w:bookmarkStart w:id="8" w:name="_Toc142325909"/>
      <w:r w:rsidRPr="00E316A6">
        <w:rPr>
          <w:rFonts w:ascii="Times New Roman" w:hAnsi="Times New Roman"/>
          <w:b/>
          <w:color w:val="000000"/>
          <w:sz w:val="28"/>
          <w:lang w:val="ru-RU"/>
        </w:rPr>
        <w:lastRenderedPageBreak/>
        <w:t>Предметные результаты</w:t>
      </w:r>
      <w:bookmarkEnd w:id="7"/>
      <w:bookmarkEnd w:id="8"/>
    </w:p>
    <w:p w:rsidR="00E316A6" w:rsidRPr="00E316A6" w:rsidRDefault="00E316A6" w:rsidP="00E316A6">
      <w:pPr>
        <w:rPr>
          <w:rFonts w:ascii="Times New Roman" w:hAnsi="Times New Roman"/>
          <w:color w:val="000000"/>
          <w:sz w:val="28"/>
          <w:lang w:val="ru-RU"/>
        </w:rPr>
      </w:pPr>
      <w:bookmarkStart w:id="9" w:name="_Toc139398160"/>
      <w:bookmarkStart w:id="10" w:name="_Toc142325910"/>
      <w:r w:rsidRPr="00E316A6">
        <w:rPr>
          <w:rFonts w:ascii="Times New Roman" w:hAnsi="Times New Roman"/>
          <w:b/>
          <w:color w:val="000000"/>
          <w:sz w:val="28"/>
          <w:lang w:val="ru-RU"/>
        </w:rPr>
        <w:t>Модуль «Основы православной культуры»</w:t>
      </w:r>
      <w:bookmarkEnd w:id="9"/>
      <w:bookmarkEnd w:id="10"/>
    </w:p>
    <w:p w:rsidR="00E316A6" w:rsidRPr="00E316A6" w:rsidRDefault="00E316A6" w:rsidP="00E316A6">
      <w:pPr>
        <w:rPr>
          <w:rFonts w:ascii="Times New Roman" w:hAnsi="Times New Roman"/>
          <w:color w:val="000000"/>
          <w:sz w:val="28"/>
          <w:lang w:val="ru-RU"/>
        </w:rPr>
      </w:pPr>
      <w:r w:rsidRPr="00E316A6">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 с ЗПР:</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(при необходимости с использованием плана речевого высказывания);</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 по образцу;</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рассказывать по плану о нравственных заповедях, нормах христианской морали, их значении в выстраивании отношений в семье, между людьми, в общении и деятельности;</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раскрывать с помощью педагогического работника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раскрывать своими словами на доступном уровне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 xml:space="preserve">рассказывать по плану о Священном Писании Церкви — Библии (Ветхий Завет, Новый Завет, Евангелия и евангелисты), апостолах, </w:t>
      </w:r>
      <w:r w:rsidRPr="00E316A6">
        <w:rPr>
          <w:rFonts w:ascii="Times New Roman" w:hAnsi="Times New Roman"/>
          <w:color w:val="000000"/>
          <w:sz w:val="28"/>
          <w:lang w:val="ru-RU"/>
        </w:rPr>
        <w:lastRenderedPageBreak/>
        <w:t>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рассказывать на доступном уровне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излагать с опорой на план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приводить по образцу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 xml:space="preserve">выражать своими словами на доступном уровне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316A6">
        <w:rPr>
          <w:rFonts w:ascii="Times New Roman" w:hAnsi="Times New Roman"/>
          <w:color w:val="000000"/>
          <w:sz w:val="28"/>
          <w:lang w:val="ru-RU"/>
        </w:rPr>
        <w:t>многорелигиозного</w:t>
      </w:r>
      <w:proofErr w:type="spellEnd"/>
      <w:r w:rsidRPr="00E316A6">
        <w:rPr>
          <w:rFonts w:ascii="Times New Roman" w:hAnsi="Times New Roman"/>
          <w:color w:val="000000"/>
          <w:sz w:val="28"/>
          <w:lang w:val="ru-RU"/>
        </w:rPr>
        <w:t xml:space="preserve"> (приводить примеры), понимание российского общенародного (общенационального, </w:t>
      </w:r>
      <w:r w:rsidRPr="00E316A6">
        <w:rPr>
          <w:rFonts w:ascii="Times New Roman" w:hAnsi="Times New Roman"/>
          <w:color w:val="000000"/>
          <w:sz w:val="28"/>
          <w:lang w:val="ru-RU"/>
        </w:rPr>
        <w:lastRenderedPageBreak/>
        <w:t>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316A6" w:rsidRPr="00E316A6" w:rsidRDefault="00E316A6" w:rsidP="00E316A6">
      <w:pPr>
        <w:pStyle w:val="af0"/>
        <w:numPr>
          <w:ilvl w:val="0"/>
          <w:numId w:val="22"/>
        </w:numPr>
        <w:rPr>
          <w:rFonts w:ascii="Times New Roman" w:hAnsi="Times New Roman"/>
          <w:color w:val="000000"/>
          <w:sz w:val="28"/>
          <w:lang w:val="ru-RU"/>
        </w:rPr>
      </w:pPr>
      <w:r w:rsidRPr="00E316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5454C" w:rsidRPr="00DB3691" w:rsidRDefault="00E5454C">
      <w:pPr>
        <w:rPr>
          <w:lang w:val="ru-RU"/>
        </w:rPr>
        <w:sectPr w:rsidR="00E5454C" w:rsidRPr="00DB3691">
          <w:pgSz w:w="11906" w:h="16383"/>
          <w:pgMar w:top="1134" w:right="850" w:bottom="1134" w:left="1701" w:header="720" w:footer="720" w:gutter="0"/>
          <w:cols w:space="720"/>
        </w:sectPr>
      </w:pPr>
      <w:bookmarkStart w:id="11" w:name="_GoBack"/>
      <w:bookmarkEnd w:id="11"/>
    </w:p>
    <w:p w:rsidR="00E5454C" w:rsidRDefault="00DB3691">
      <w:pPr>
        <w:spacing w:after="0"/>
        <w:ind w:left="120"/>
      </w:pPr>
      <w:bookmarkStart w:id="12" w:name="block-11537104"/>
      <w:bookmarkEnd w:id="4"/>
      <w:r w:rsidRPr="00003521">
        <w:rPr>
          <w:rFonts w:ascii="Times New Roman" w:hAnsi="Times New Roman"/>
          <w:b/>
          <w:color w:val="000000"/>
          <w:sz w:val="28"/>
          <w:lang w:val="ru-RU"/>
        </w:rPr>
        <w:lastRenderedPageBreak/>
        <w:t xml:space="preserve"> </w:t>
      </w:r>
      <w:r>
        <w:rPr>
          <w:rFonts w:ascii="Times New Roman" w:hAnsi="Times New Roman"/>
          <w:b/>
          <w:color w:val="000000"/>
          <w:sz w:val="28"/>
        </w:rPr>
        <w:t xml:space="preserve">ПОУРОЧНОЕ ПЛАНИРОВАНИЕ </w:t>
      </w:r>
    </w:p>
    <w:p w:rsidR="00E5454C" w:rsidRDefault="00DB3691">
      <w:pPr>
        <w:spacing w:after="0"/>
        <w:ind w:left="120"/>
      </w:pPr>
      <w:r>
        <w:rPr>
          <w:rFonts w:ascii="Times New Roman" w:hAnsi="Times New Roman"/>
          <w:b/>
          <w:color w:val="000000"/>
          <w:sz w:val="28"/>
        </w:rPr>
        <w:t xml:space="preserve"> 4 КЛАСС </w:t>
      </w:r>
    </w:p>
    <w:tbl>
      <w:tblPr>
        <w:tblW w:w="963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715"/>
        <w:gridCol w:w="567"/>
        <w:gridCol w:w="1418"/>
        <w:gridCol w:w="1417"/>
        <w:gridCol w:w="1134"/>
        <w:gridCol w:w="1701"/>
      </w:tblGrid>
      <w:tr w:rsidR="00E5454C" w:rsidTr="00714B6C">
        <w:trPr>
          <w:trHeight w:val="144"/>
          <w:tblCellSpacing w:w="20" w:type="nil"/>
        </w:trPr>
        <w:tc>
          <w:tcPr>
            <w:tcW w:w="687" w:type="dxa"/>
            <w:vMerge w:val="restart"/>
            <w:tcMar>
              <w:top w:w="50" w:type="dxa"/>
              <w:left w:w="100" w:type="dxa"/>
            </w:tcMar>
            <w:vAlign w:val="center"/>
          </w:tcPr>
          <w:p w:rsidR="00E5454C" w:rsidRDefault="00DB3691">
            <w:pPr>
              <w:spacing w:after="0"/>
              <w:ind w:left="135"/>
            </w:pPr>
            <w:r>
              <w:rPr>
                <w:rFonts w:ascii="Times New Roman" w:hAnsi="Times New Roman"/>
                <w:b/>
                <w:color w:val="000000"/>
                <w:sz w:val="24"/>
              </w:rPr>
              <w:t xml:space="preserve">№ п/п </w:t>
            </w:r>
          </w:p>
          <w:p w:rsidR="00E5454C" w:rsidRDefault="00E5454C">
            <w:pPr>
              <w:spacing w:after="0"/>
              <w:ind w:left="135"/>
            </w:pPr>
          </w:p>
        </w:tc>
        <w:tc>
          <w:tcPr>
            <w:tcW w:w="2715" w:type="dxa"/>
            <w:vMerge w:val="restart"/>
            <w:tcMar>
              <w:top w:w="50" w:type="dxa"/>
              <w:left w:w="100" w:type="dxa"/>
            </w:tcMar>
            <w:vAlign w:val="center"/>
          </w:tcPr>
          <w:p w:rsidR="00E5454C" w:rsidRDefault="00DB369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5454C" w:rsidRDefault="00E5454C">
            <w:pPr>
              <w:spacing w:after="0"/>
              <w:ind w:left="135"/>
            </w:pPr>
          </w:p>
        </w:tc>
        <w:tc>
          <w:tcPr>
            <w:tcW w:w="3402" w:type="dxa"/>
            <w:gridSpan w:val="3"/>
            <w:tcMar>
              <w:top w:w="50" w:type="dxa"/>
              <w:left w:w="100" w:type="dxa"/>
            </w:tcMar>
            <w:vAlign w:val="center"/>
          </w:tcPr>
          <w:p w:rsidR="00E5454C" w:rsidRDefault="00DB36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4" w:type="dxa"/>
            <w:tcMar>
              <w:top w:w="50" w:type="dxa"/>
              <w:left w:w="100" w:type="dxa"/>
            </w:tcMar>
            <w:vAlign w:val="center"/>
          </w:tcPr>
          <w:p w:rsidR="00E5454C" w:rsidRDefault="00DB369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5454C" w:rsidRDefault="00E5454C">
            <w:pPr>
              <w:spacing w:after="0"/>
              <w:ind w:left="135"/>
            </w:pPr>
          </w:p>
        </w:tc>
        <w:tc>
          <w:tcPr>
            <w:tcW w:w="1701" w:type="dxa"/>
            <w:tcMar>
              <w:top w:w="50" w:type="dxa"/>
              <w:left w:w="100" w:type="dxa"/>
            </w:tcMar>
            <w:vAlign w:val="center"/>
          </w:tcPr>
          <w:p w:rsidR="00E5454C" w:rsidRDefault="00DB36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454C" w:rsidRDefault="00E5454C">
            <w:pPr>
              <w:spacing w:after="0"/>
              <w:ind w:left="135"/>
            </w:pPr>
          </w:p>
        </w:tc>
      </w:tr>
      <w:tr w:rsidR="00E5454C" w:rsidTr="00714B6C">
        <w:trPr>
          <w:trHeight w:val="144"/>
          <w:tblCellSpacing w:w="20" w:type="nil"/>
        </w:trPr>
        <w:tc>
          <w:tcPr>
            <w:tcW w:w="687" w:type="dxa"/>
            <w:vMerge/>
            <w:tcBorders>
              <w:top w:val="nil"/>
            </w:tcBorders>
            <w:tcMar>
              <w:top w:w="50" w:type="dxa"/>
              <w:left w:w="100" w:type="dxa"/>
            </w:tcMar>
          </w:tcPr>
          <w:p w:rsidR="00E5454C" w:rsidRDefault="00E5454C"/>
        </w:tc>
        <w:tc>
          <w:tcPr>
            <w:tcW w:w="2715" w:type="dxa"/>
            <w:vMerge/>
            <w:tcBorders>
              <w:top w:val="nil"/>
            </w:tcBorders>
            <w:tcMar>
              <w:top w:w="50" w:type="dxa"/>
              <w:left w:w="100" w:type="dxa"/>
            </w:tcMar>
          </w:tcPr>
          <w:p w:rsidR="00E5454C" w:rsidRDefault="00E5454C"/>
        </w:tc>
        <w:tc>
          <w:tcPr>
            <w:tcW w:w="567" w:type="dxa"/>
            <w:tcMar>
              <w:top w:w="50" w:type="dxa"/>
              <w:left w:w="100" w:type="dxa"/>
            </w:tcMar>
            <w:vAlign w:val="center"/>
          </w:tcPr>
          <w:p w:rsidR="00E5454C" w:rsidRDefault="00DB36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454C" w:rsidRDefault="00E5454C">
            <w:pPr>
              <w:spacing w:after="0"/>
              <w:ind w:left="135"/>
            </w:pPr>
          </w:p>
        </w:tc>
        <w:tc>
          <w:tcPr>
            <w:tcW w:w="1418" w:type="dxa"/>
            <w:tcMar>
              <w:top w:w="50" w:type="dxa"/>
              <w:left w:w="100" w:type="dxa"/>
            </w:tcMar>
            <w:vAlign w:val="center"/>
          </w:tcPr>
          <w:p w:rsidR="00E5454C" w:rsidRDefault="00DB36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454C" w:rsidRDefault="00E5454C">
            <w:pPr>
              <w:spacing w:after="0"/>
              <w:ind w:left="135"/>
            </w:pPr>
          </w:p>
        </w:tc>
        <w:tc>
          <w:tcPr>
            <w:tcW w:w="1417" w:type="dxa"/>
            <w:tcMar>
              <w:top w:w="50" w:type="dxa"/>
              <w:left w:w="100" w:type="dxa"/>
            </w:tcMar>
            <w:vAlign w:val="center"/>
          </w:tcPr>
          <w:p w:rsidR="00E5454C" w:rsidRDefault="00DB36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454C" w:rsidRDefault="00E5454C">
            <w:pPr>
              <w:spacing w:after="0"/>
              <w:ind w:left="135"/>
            </w:pPr>
          </w:p>
        </w:tc>
        <w:tc>
          <w:tcPr>
            <w:tcW w:w="1134" w:type="dxa"/>
            <w:tcBorders>
              <w:top w:val="nil"/>
            </w:tcBorders>
            <w:tcMar>
              <w:top w:w="50" w:type="dxa"/>
              <w:left w:w="100" w:type="dxa"/>
            </w:tcMar>
          </w:tcPr>
          <w:p w:rsidR="00E5454C" w:rsidRDefault="00E5454C"/>
        </w:tc>
        <w:tc>
          <w:tcPr>
            <w:tcW w:w="1701" w:type="dxa"/>
            <w:tcBorders>
              <w:top w:val="nil"/>
            </w:tcBorders>
            <w:tcMar>
              <w:top w:w="50" w:type="dxa"/>
              <w:left w:w="100" w:type="dxa"/>
            </w:tcMar>
          </w:tcPr>
          <w:p w:rsidR="00E5454C" w:rsidRDefault="00E5454C"/>
        </w:tc>
      </w:tr>
      <w:tr w:rsidR="00714B6C" w:rsidTr="00714B6C">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1</w:t>
            </w:r>
          </w:p>
        </w:tc>
        <w:tc>
          <w:tcPr>
            <w:tcW w:w="2715" w:type="dxa"/>
            <w:tcMar>
              <w:top w:w="50" w:type="dxa"/>
              <w:left w:w="100" w:type="dxa"/>
            </w:tcMar>
            <w:vAlign w:val="center"/>
          </w:tcPr>
          <w:p w:rsidR="00714B6C" w:rsidRPr="00714B6C" w:rsidRDefault="00714B6C" w:rsidP="00714B6C">
            <w:pPr>
              <w:spacing w:after="0"/>
              <w:ind w:left="135"/>
              <w:rPr>
                <w:sz w:val="24"/>
                <w:szCs w:val="24"/>
                <w:lang w:val="ru-RU"/>
              </w:rPr>
            </w:pPr>
            <w:r w:rsidRPr="00714B6C">
              <w:rPr>
                <w:rFonts w:ascii="Times New Roman" w:hAnsi="Times New Roman"/>
                <w:color w:val="000000"/>
                <w:sz w:val="24"/>
                <w:szCs w:val="24"/>
                <w:lang w:val="ru-RU"/>
              </w:rPr>
              <w:t>Россия — наша Родина</w:t>
            </w:r>
          </w:p>
        </w:tc>
        <w:tc>
          <w:tcPr>
            <w:tcW w:w="567" w:type="dxa"/>
            <w:tcMar>
              <w:top w:w="50" w:type="dxa"/>
              <w:left w:w="100" w:type="dxa"/>
            </w:tcMar>
            <w:vAlign w:val="center"/>
          </w:tcPr>
          <w:p w:rsidR="00714B6C" w:rsidRDefault="00714B6C" w:rsidP="00714B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127841">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2</w:t>
            </w:r>
          </w:p>
        </w:tc>
        <w:tc>
          <w:tcPr>
            <w:tcW w:w="2715" w:type="dxa"/>
            <w:tcMar>
              <w:top w:w="50" w:type="dxa"/>
              <w:left w:w="100" w:type="dxa"/>
            </w:tcMar>
          </w:tcPr>
          <w:p w:rsidR="00714B6C" w:rsidRPr="00714B6C" w:rsidRDefault="00714B6C" w:rsidP="00714B6C">
            <w:pPr>
              <w:rPr>
                <w:sz w:val="24"/>
                <w:szCs w:val="24"/>
                <w:lang w:val="ru-RU"/>
              </w:rPr>
            </w:pPr>
            <w:r w:rsidRPr="00714B6C">
              <w:rPr>
                <w:rFonts w:ascii="Times New Roman" w:hAnsi="Times New Roman"/>
                <w:color w:val="000000"/>
                <w:sz w:val="24"/>
                <w:szCs w:val="24"/>
                <w:lang w:val="ru-RU"/>
              </w:rPr>
              <w:t xml:space="preserve">Культура и религия. </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127841">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3</w:t>
            </w:r>
          </w:p>
        </w:tc>
        <w:tc>
          <w:tcPr>
            <w:tcW w:w="2715" w:type="dxa"/>
            <w:tcMar>
              <w:top w:w="50" w:type="dxa"/>
              <w:left w:w="100" w:type="dxa"/>
            </w:tcMar>
          </w:tcPr>
          <w:p w:rsidR="00714B6C" w:rsidRPr="00714B6C" w:rsidRDefault="00714B6C" w:rsidP="00714B6C">
            <w:pPr>
              <w:rPr>
                <w:sz w:val="24"/>
                <w:szCs w:val="24"/>
                <w:lang w:val="ru-RU"/>
              </w:rPr>
            </w:pPr>
            <w:r w:rsidRPr="00714B6C">
              <w:rPr>
                <w:rFonts w:ascii="Times New Roman" w:hAnsi="Times New Roman"/>
                <w:color w:val="000000"/>
                <w:sz w:val="24"/>
                <w:szCs w:val="24"/>
                <w:lang w:val="ru-RU"/>
              </w:rPr>
              <w:t>Введение в православную духовную традицию</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83549E">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4</w:t>
            </w:r>
          </w:p>
        </w:tc>
        <w:tc>
          <w:tcPr>
            <w:tcW w:w="2715" w:type="dxa"/>
            <w:tcMar>
              <w:top w:w="50" w:type="dxa"/>
              <w:left w:w="100" w:type="dxa"/>
            </w:tcMar>
          </w:tcPr>
          <w:p w:rsidR="00714B6C" w:rsidRPr="00714B6C" w:rsidRDefault="00714B6C" w:rsidP="00714B6C">
            <w:pPr>
              <w:rPr>
                <w:sz w:val="24"/>
                <w:szCs w:val="24"/>
                <w:lang w:val="ru-RU"/>
              </w:rPr>
            </w:pPr>
            <w:r w:rsidRPr="00714B6C">
              <w:rPr>
                <w:rFonts w:ascii="Times New Roman" w:hAnsi="Times New Roman"/>
                <w:color w:val="000000"/>
                <w:sz w:val="24"/>
                <w:szCs w:val="24"/>
                <w:lang w:val="ru-RU"/>
              </w:rPr>
              <w:t>Во что верят православные христиане</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83549E">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5</w:t>
            </w:r>
          </w:p>
        </w:tc>
        <w:tc>
          <w:tcPr>
            <w:tcW w:w="2715" w:type="dxa"/>
            <w:tcMar>
              <w:top w:w="50" w:type="dxa"/>
              <w:left w:w="100" w:type="dxa"/>
            </w:tcMar>
          </w:tcPr>
          <w:p w:rsidR="00714B6C" w:rsidRPr="00714B6C" w:rsidRDefault="00714B6C" w:rsidP="00714B6C">
            <w:pPr>
              <w:rPr>
                <w:sz w:val="24"/>
                <w:szCs w:val="24"/>
                <w:lang w:val="ru-RU"/>
              </w:rPr>
            </w:pPr>
            <w:r w:rsidRPr="00714B6C">
              <w:rPr>
                <w:rFonts w:ascii="Times New Roman" w:hAnsi="Times New Roman"/>
                <w:color w:val="000000"/>
                <w:sz w:val="24"/>
                <w:szCs w:val="24"/>
                <w:lang w:val="ru-RU"/>
              </w:rPr>
              <w:t>Во что верят православные христиане</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83549E">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6</w:t>
            </w:r>
          </w:p>
        </w:tc>
        <w:tc>
          <w:tcPr>
            <w:tcW w:w="2715" w:type="dxa"/>
            <w:tcMar>
              <w:top w:w="50" w:type="dxa"/>
              <w:left w:w="100" w:type="dxa"/>
            </w:tcMar>
          </w:tcPr>
          <w:p w:rsidR="00714B6C" w:rsidRPr="00714B6C" w:rsidRDefault="00714B6C" w:rsidP="00714B6C">
            <w:pPr>
              <w:rPr>
                <w:sz w:val="24"/>
                <w:szCs w:val="24"/>
                <w:lang w:val="ru-RU"/>
              </w:rPr>
            </w:pPr>
            <w:r w:rsidRPr="00714B6C">
              <w:rPr>
                <w:rFonts w:ascii="Times New Roman" w:hAnsi="Times New Roman"/>
                <w:color w:val="000000"/>
                <w:sz w:val="24"/>
                <w:szCs w:val="24"/>
                <w:lang w:val="ru-RU"/>
              </w:rPr>
              <w:t>Во что верят православные христиане</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83549E">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7</w:t>
            </w:r>
          </w:p>
        </w:tc>
        <w:tc>
          <w:tcPr>
            <w:tcW w:w="2715" w:type="dxa"/>
            <w:tcMar>
              <w:top w:w="50" w:type="dxa"/>
              <w:left w:w="100" w:type="dxa"/>
            </w:tcMar>
          </w:tcPr>
          <w:p w:rsidR="00714B6C" w:rsidRPr="00714B6C" w:rsidRDefault="00714B6C" w:rsidP="00714B6C">
            <w:pPr>
              <w:rPr>
                <w:sz w:val="24"/>
                <w:szCs w:val="24"/>
                <w:lang w:val="ru-RU"/>
              </w:rPr>
            </w:pPr>
            <w:r w:rsidRPr="00714B6C">
              <w:rPr>
                <w:rFonts w:ascii="Times New Roman" w:hAnsi="Times New Roman"/>
                <w:color w:val="000000"/>
                <w:sz w:val="24"/>
                <w:szCs w:val="24"/>
                <w:lang w:val="ru-RU"/>
              </w:rPr>
              <w:t>Во что верят православные христиане</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606A47">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8</w:t>
            </w:r>
          </w:p>
        </w:tc>
        <w:tc>
          <w:tcPr>
            <w:tcW w:w="2715" w:type="dxa"/>
            <w:tcMar>
              <w:top w:w="50" w:type="dxa"/>
              <w:left w:w="100" w:type="dxa"/>
            </w:tcMar>
          </w:tcPr>
          <w:p w:rsidR="00714B6C" w:rsidRPr="00714B6C" w:rsidRDefault="00714B6C" w:rsidP="00714B6C">
            <w:pPr>
              <w:rPr>
                <w:sz w:val="24"/>
                <w:szCs w:val="24"/>
                <w:lang w:val="ru-RU"/>
              </w:rPr>
            </w:pPr>
            <w:r w:rsidRPr="00714B6C">
              <w:rPr>
                <w:rFonts w:ascii="Times New Roman" w:hAnsi="Times New Roman"/>
                <w:color w:val="000000"/>
                <w:sz w:val="24"/>
                <w:szCs w:val="24"/>
                <w:lang w:val="ru-RU"/>
              </w:rPr>
              <w:t xml:space="preserve">Добро и зло в православной традиции. </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606A47">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9</w:t>
            </w:r>
          </w:p>
        </w:tc>
        <w:tc>
          <w:tcPr>
            <w:tcW w:w="2715" w:type="dxa"/>
            <w:tcMar>
              <w:top w:w="50" w:type="dxa"/>
              <w:left w:w="100" w:type="dxa"/>
            </w:tcMar>
          </w:tcPr>
          <w:p w:rsidR="00714B6C" w:rsidRPr="00714B6C" w:rsidRDefault="00714B6C" w:rsidP="00714B6C">
            <w:pPr>
              <w:rPr>
                <w:sz w:val="24"/>
                <w:szCs w:val="24"/>
                <w:lang w:val="ru-RU"/>
              </w:rPr>
            </w:pPr>
            <w:r w:rsidRPr="00714B6C">
              <w:rPr>
                <w:rFonts w:ascii="Times New Roman" w:hAnsi="Times New Roman"/>
                <w:color w:val="000000"/>
                <w:sz w:val="24"/>
                <w:szCs w:val="24"/>
                <w:lang w:val="ru-RU"/>
              </w:rPr>
              <w:t xml:space="preserve">Золотое правило нравственности. </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606A47">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lastRenderedPageBreak/>
              <w:t>10</w:t>
            </w:r>
          </w:p>
        </w:tc>
        <w:tc>
          <w:tcPr>
            <w:tcW w:w="2715" w:type="dxa"/>
            <w:tcMar>
              <w:top w:w="50" w:type="dxa"/>
              <w:left w:w="100" w:type="dxa"/>
            </w:tcMar>
          </w:tcPr>
          <w:p w:rsidR="00714B6C" w:rsidRPr="00714B6C" w:rsidRDefault="00714B6C" w:rsidP="00714B6C">
            <w:pPr>
              <w:rPr>
                <w:sz w:val="24"/>
                <w:szCs w:val="24"/>
                <w:lang w:val="ru-RU"/>
              </w:rPr>
            </w:pPr>
            <w:r w:rsidRPr="00714B6C">
              <w:rPr>
                <w:rFonts w:ascii="Times New Roman" w:hAnsi="Times New Roman"/>
                <w:color w:val="000000"/>
                <w:sz w:val="24"/>
                <w:szCs w:val="24"/>
                <w:lang w:val="ru-RU"/>
              </w:rPr>
              <w:t>Любовь к ближнему</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606A47">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11</w:t>
            </w:r>
          </w:p>
        </w:tc>
        <w:tc>
          <w:tcPr>
            <w:tcW w:w="2715" w:type="dxa"/>
            <w:tcMar>
              <w:top w:w="50" w:type="dxa"/>
              <w:left w:w="100" w:type="dxa"/>
            </w:tcMar>
          </w:tcPr>
          <w:p w:rsidR="00714B6C" w:rsidRPr="00714B6C" w:rsidRDefault="00714B6C" w:rsidP="00714B6C">
            <w:pPr>
              <w:rPr>
                <w:sz w:val="24"/>
                <w:szCs w:val="24"/>
                <w:lang w:val="ru-RU"/>
              </w:rPr>
            </w:pPr>
            <w:r w:rsidRPr="00714B6C">
              <w:rPr>
                <w:rFonts w:ascii="Times New Roman" w:hAnsi="Times New Roman"/>
                <w:color w:val="000000"/>
                <w:sz w:val="24"/>
                <w:szCs w:val="24"/>
                <w:lang w:val="ru-RU"/>
              </w:rPr>
              <w:t>Добро и зло в православной традиции. Золотое правило нравственности. Любовь к ближнему</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572C4C">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12</w:t>
            </w:r>
          </w:p>
        </w:tc>
        <w:tc>
          <w:tcPr>
            <w:tcW w:w="2715" w:type="dxa"/>
            <w:tcMar>
              <w:top w:w="50" w:type="dxa"/>
              <w:left w:w="100" w:type="dxa"/>
            </w:tcMar>
          </w:tcPr>
          <w:p w:rsidR="00714B6C" w:rsidRPr="00714B6C" w:rsidRDefault="00714B6C" w:rsidP="00714B6C">
            <w:pPr>
              <w:rPr>
                <w:sz w:val="24"/>
                <w:szCs w:val="24"/>
                <w:lang w:val="ru-RU"/>
              </w:rPr>
            </w:pPr>
            <w:r>
              <w:rPr>
                <w:rFonts w:ascii="Times New Roman" w:hAnsi="Times New Roman"/>
                <w:color w:val="000000"/>
                <w:sz w:val="24"/>
                <w:szCs w:val="24"/>
                <w:lang w:val="ru-RU"/>
              </w:rPr>
              <w:t>Отношение к труду.</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572C4C">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13</w:t>
            </w:r>
          </w:p>
        </w:tc>
        <w:tc>
          <w:tcPr>
            <w:tcW w:w="2715" w:type="dxa"/>
            <w:tcMar>
              <w:top w:w="50" w:type="dxa"/>
              <w:left w:w="100" w:type="dxa"/>
            </w:tcMar>
          </w:tcPr>
          <w:p w:rsidR="00714B6C" w:rsidRPr="00714B6C" w:rsidRDefault="00714B6C" w:rsidP="00714B6C">
            <w:pPr>
              <w:rPr>
                <w:sz w:val="24"/>
                <w:szCs w:val="24"/>
                <w:lang w:val="ru-RU"/>
              </w:rPr>
            </w:pPr>
            <w:r w:rsidRPr="00714B6C">
              <w:rPr>
                <w:rFonts w:ascii="Times New Roman" w:hAnsi="Times New Roman"/>
                <w:color w:val="000000"/>
                <w:sz w:val="24"/>
                <w:szCs w:val="24"/>
                <w:lang w:val="ru-RU"/>
              </w:rPr>
              <w:t>Долг и ответственность</w:t>
            </w:r>
          </w:p>
        </w:tc>
        <w:tc>
          <w:tcPr>
            <w:tcW w:w="567" w:type="dxa"/>
            <w:tcMar>
              <w:top w:w="50" w:type="dxa"/>
              <w:left w:w="100" w:type="dxa"/>
            </w:tcMar>
            <w:vAlign w:val="center"/>
          </w:tcPr>
          <w:p w:rsidR="00714B6C" w:rsidRDefault="00714B6C" w:rsidP="00714B6C">
            <w:pPr>
              <w:spacing w:after="0"/>
              <w:ind w:left="135"/>
              <w:jc w:val="center"/>
            </w:pPr>
            <w:r w:rsidRPr="00714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D4364A">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14</w:t>
            </w:r>
          </w:p>
        </w:tc>
        <w:tc>
          <w:tcPr>
            <w:tcW w:w="2715" w:type="dxa"/>
            <w:tcMar>
              <w:top w:w="50" w:type="dxa"/>
              <w:left w:w="100" w:type="dxa"/>
            </w:tcMar>
          </w:tcPr>
          <w:p w:rsidR="00714B6C" w:rsidRPr="00714B6C" w:rsidRDefault="00714B6C" w:rsidP="00714B6C">
            <w:pPr>
              <w:rPr>
                <w:sz w:val="24"/>
                <w:szCs w:val="24"/>
              </w:rPr>
            </w:pPr>
            <w:r w:rsidRPr="00714B6C">
              <w:rPr>
                <w:rFonts w:ascii="Times New Roman" w:hAnsi="Times New Roman"/>
                <w:color w:val="000000"/>
                <w:sz w:val="24"/>
                <w:szCs w:val="24"/>
                <w:lang w:val="ru-RU"/>
              </w:rPr>
              <w:t>Милосердие и сострадание</w:t>
            </w:r>
          </w:p>
        </w:tc>
        <w:tc>
          <w:tcPr>
            <w:tcW w:w="567" w:type="dxa"/>
            <w:tcMar>
              <w:top w:w="50" w:type="dxa"/>
              <w:left w:w="100" w:type="dxa"/>
            </w:tcMar>
            <w:vAlign w:val="center"/>
          </w:tcPr>
          <w:p w:rsidR="00714B6C" w:rsidRDefault="00714B6C" w:rsidP="00714B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D4364A">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15</w:t>
            </w:r>
          </w:p>
        </w:tc>
        <w:tc>
          <w:tcPr>
            <w:tcW w:w="2715" w:type="dxa"/>
            <w:tcMar>
              <w:top w:w="50" w:type="dxa"/>
              <w:left w:w="100" w:type="dxa"/>
            </w:tcMar>
          </w:tcPr>
          <w:p w:rsidR="00714B6C" w:rsidRPr="00714B6C" w:rsidRDefault="00714B6C" w:rsidP="00714B6C">
            <w:pPr>
              <w:rPr>
                <w:sz w:val="24"/>
                <w:szCs w:val="24"/>
              </w:rPr>
            </w:pPr>
            <w:r w:rsidRPr="00714B6C">
              <w:rPr>
                <w:rFonts w:ascii="Times New Roman" w:hAnsi="Times New Roman"/>
                <w:color w:val="000000"/>
                <w:sz w:val="24"/>
                <w:szCs w:val="24"/>
                <w:lang w:val="ru-RU"/>
              </w:rPr>
              <w:t>Милосердие и сострадание</w:t>
            </w:r>
          </w:p>
        </w:tc>
        <w:tc>
          <w:tcPr>
            <w:tcW w:w="567" w:type="dxa"/>
            <w:tcMar>
              <w:top w:w="50" w:type="dxa"/>
              <w:left w:w="100" w:type="dxa"/>
            </w:tcMar>
            <w:vAlign w:val="center"/>
          </w:tcPr>
          <w:p w:rsidR="00714B6C" w:rsidRDefault="00714B6C" w:rsidP="00714B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E0275A">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16</w:t>
            </w:r>
          </w:p>
        </w:tc>
        <w:tc>
          <w:tcPr>
            <w:tcW w:w="2715" w:type="dxa"/>
            <w:tcMar>
              <w:top w:w="50" w:type="dxa"/>
              <w:left w:w="100" w:type="dxa"/>
            </w:tcMar>
          </w:tcPr>
          <w:p w:rsidR="00714B6C" w:rsidRPr="00714B6C" w:rsidRDefault="00714B6C" w:rsidP="00714B6C">
            <w:pPr>
              <w:rPr>
                <w:sz w:val="24"/>
                <w:szCs w:val="24"/>
              </w:rPr>
            </w:pPr>
            <w:r w:rsidRPr="00714B6C">
              <w:rPr>
                <w:rFonts w:ascii="Times New Roman" w:hAnsi="Times New Roman"/>
                <w:color w:val="000000"/>
                <w:sz w:val="24"/>
                <w:szCs w:val="24"/>
                <w:lang w:val="ru-RU"/>
              </w:rPr>
              <w:t>Православие в России</w:t>
            </w:r>
          </w:p>
        </w:tc>
        <w:tc>
          <w:tcPr>
            <w:tcW w:w="567" w:type="dxa"/>
            <w:tcMar>
              <w:top w:w="50" w:type="dxa"/>
              <w:left w:w="100" w:type="dxa"/>
            </w:tcMar>
            <w:vAlign w:val="center"/>
          </w:tcPr>
          <w:p w:rsidR="00714B6C" w:rsidRDefault="00714B6C" w:rsidP="00714B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E0275A">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17</w:t>
            </w:r>
          </w:p>
        </w:tc>
        <w:tc>
          <w:tcPr>
            <w:tcW w:w="2715" w:type="dxa"/>
            <w:tcMar>
              <w:top w:w="50" w:type="dxa"/>
              <w:left w:w="100" w:type="dxa"/>
            </w:tcMar>
          </w:tcPr>
          <w:p w:rsidR="00714B6C" w:rsidRPr="00714B6C" w:rsidRDefault="00714B6C" w:rsidP="00714B6C">
            <w:pPr>
              <w:rPr>
                <w:sz w:val="24"/>
                <w:szCs w:val="24"/>
              </w:rPr>
            </w:pPr>
            <w:r w:rsidRPr="00714B6C">
              <w:rPr>
                <w:rFonts w:ascii="Times New Roman" w:hAnsi="Times New Roman"/>
                <w:color w:val="000000"/>
                <w:sz w:val="24"/>
                <w:szCs w:val="24"/>
                <w:lang w:val="ru-RU"/>
              </w:rPr>
              <w:t>Православие в России</w:t>
            </w:r>
          </w:p>
        </w:tc>
        <w:tc>
          <w:tcPr>
            <w:tcW w:w="567" w:type="dxa"/>
            <w:tcMar>
              <w:top w:w="50" w:type="dxa"/>
              <w:left w:w="100" w:type="dxa"/>
            </w:tcMar>
            <w:vAlign w:val="center"/>
          </w:tcPr>
          <w:p w:rsidR="00714B6C" w:rsidRDefault="00714B6C" w:rsidP="00714B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E0275A">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18</w:t>
            </w:r>
          </w:p>
        </w:tc>
        <w:tc>
          <w:tcPr>
            <w:tcW w:w="2715" w:type="dxa"/>
            <w:tcMar>
              <w:top w:w="50" w:type="dxa"/>
              <w:left w:w="100" w:type="dxa"/>
            </w:tcMar>
          </w:tcPr>
          <w:p w:rsidR="00714B6C" w:rsidRPr="00714B6C" w:rsidRDefault="00714B6C" w:rsidP="00714B6C">
            <w:pPr>
              <w:rPr>
                <w:sz w:val="24"/>
                <w:szCs w:val="24"/>
              </w:rPr>
            </w:pPr>
            <w:r w:rsidRPr="00714B6C">
              <w:rPr>
                <w:rFonts w:ascii="Times New Roman" w:hAnsi="Times New Roman"/>
                <w:color w:val="000000"/>
                <w:sz w:val="24"/>
                <w:szCs w:val="24"/>
                <w:lang w:val="ru-RU"/>
              </w:rPr>
              <w:t>Православие в России</w:t>
            </w:r>
          </w:p>
        </w:tc>
        <w:tc>
          <w:tcPr>
            <w:tcW w:w="567" w:type="dxa"/>
            <w:tcMar>
              <w:top w:w="50" w:type="dxa"/>
              <w:left w:w="100" w:type="dxa"/>
            </w:tcMar>
            <w:vAlign w:val="center"/>
          </w:tcPr>
          <w:p w:rsidR="00714B6C" w:rsidRDefault="00714B6C" w:rsidP="00714B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E0275A">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19</w:t>
            </w:r>
          </w:p>
        </w:tc>
        <w:tc>
          <w:tcPr>
            <w:tcW w:w="2715" w:type="dxa"/>
            <w:tcMar>
              <w:top w:w="50" w:type="dxa"/>
              <w:left w:w="100" w:type="dxa"/>
            </w:tcMar>
          </w:tcPr>
          <w:p w:rsidR="00714B6C" w:rsidRPr="00714B6C" w:rsidRDefault="00714B6C" w:rsidP="00714B6C">
            <w:pPr>
              <w:rPr>
                <w:sz w:val="24"/>
                <w:szCs w:val="24"/>
              </w:rPr>
            </w:pPr>
            <w:r w:rsidRPr="00714B6C">
              <w:rPr>
                <w:rFonts w:ascii="Times New Roman" w:hAnsi="Times New Roman"/>
                <w:color w:val="000000"/>
                <w:sz w:val="24"/>
                <w:szCs w:val="24"/>
                <w:lang w:val="ru-RU"/>
              </w:rPr>
              <w:t>Православие в России</w:t>
            </w:r>
          </w:p>
        </w:tc>
        <w:tc>
          <w:tcPr>
            <w:tcW w:w="567" w:type="dxa"/>
            <w:tcMar>
              <w:top w:w="50" w:type="dxa"/>
              <w:left w:w="100" w:type="dxa"/>
            </w:tcMar>
            <w:vAlign w:val="center"/>
          </w:tcPr>
          <w:p w:rsidR="00714B6C" w:rsidRDefault="00714B6C" w:rsidP="00714B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714B6C" w:rsidTr="00E0275A">
        <w:trPr>
          <w:trHeight w:val="144"/>
          <w:tblCellSpacing w:w="20" w:type="nil"/>
        </w:trPr>
        <w:tc>
          <w:tcPr>
            <w:tcW w:w="687" w:type="dxa"/>
            <w:tcMar>
              <w:top w:w="50" w:type="dxa"/>
              <w:left w:w="100" w:type="dxa"/>
            </w:tcMar>
            <w:vAlign w:val="center"/>
          </w:tcPr>
          <w:p w:rsidR="00714B6C" w:rsidRDefault="00714B6C" w:rsidP="00714B6C">
            <w:pPr>
              <w:spacing w:after="0"/>
            </w:pPr>
            <w:r>
              <w:rPr>
                <w:rFonts w:ascii="Times New Roman" w:hAnsi="Times New Roman"/>
                <w:color w:val="000000"/>
                <w:sz w:val="24"/>
              </w:rPr>
              <w:t>20</w:t>
            </w:r>
          </w:p>
        </w:tc>
        <w:tc>
          <w:tcPr>
            <w:tcW w:w="2715" w:type="dxa"/>
            <w:tcMar>
              <w:top w:w="50" w:type="dxa"/>
              <w:left w:w="100" w:type="dxa"/>
            </w:tcMar>
          </w:tcPr>
          <w:p w:rsidR="00714B6C" w:rsidRPr="00714B6C" w:rsidRDefault="00714B6C" w:rsidP="00714B6C">
            <w:pPr>
              <w:rPr>
                <w:sz w:val="24"/>
                <w:szCs w:val="24"/>
              </w:rPr>
            </w:pPr>
            <w:r w:rsidRPr="00714B6C">
              <w:rPr>
                <w:rFonts w:ascii="Times New Roman" w:hAnsi="Times New Roman"/>
                <w:color w:val="000000"/>
                <w:sz w:val="24"/>
                <w:szCs w:val="24"/>
                <w:lang w:val="ru-RU"/>
              </w:rPr>
              <w:t>Православие в России</w:t>
            </w:r>
          </w:p>
        </w:tc>
        <w:tc>
          <w:tcPr>
            <w:tcW w:w="567" w:type="dxa"/>
            <w:tcMar>
              <w:top w:w="50" w:type="dxa"/>
              <w:left w:w="100" w:type="dxa"/>
            </w:tcMar>
            <w:vAlign w:val="center"/>
          </w:tcPr>
          <w:p w:rsidR="00714B6C" w:rsidRDefault="00714B6C" w:rsidP="00714B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14B6C" w:rsidRDefault="00714B6C" w:rsidP="00714B6C">
            <w:pPr>
              <w:spacing w:after="0"/>
              <w:ind w:left="135"/>
              <w:jc w:val="center"/>
            </w:pPr>
          </w:p>
        </w:tc>
        <w:tc>
          <w:tcPr>
            <w:tcW w:w="1417" w:type="dxa"/>
            <w:tcMar>
              <w:top w:w="50" w:type="dxa"/>
              <w:left w:w="100" w:type="dxa"/>
            </w:tcMar>
            <w:vAlign w:val="center"/>
          </w:tcPr>
          <w:p w:rsidR="00714B6C" w:rsidRDefault="00714B6C" w:rsidP="00714B6C">
            <w:pPr>
              <w:spacing w:after="0"/>
              <w:ind w:left="135"/>
              <w:jc w:val="center"/>
            </w:pPr>
          </w:p>
        </w:tc>
        <w:tc>
          <w:tcPr>
            <w:tcW w:w="1134" w:type="dxa"/>
            <w:tcMar>
              <w:top w:w="50" w:type="dxa"/>
              <w:left w:w="100" w:type="dxa"/>
            </w:tcMar>
            <w:vAlign w:val="center"/>
          </w:tcPr>
          <w:p w:rsidR="00714B6C" w:rsidRDefault="00714B6C" w:rsidP="00714B6C">
            <w:pPr>
              <w:spacing w:after="0"/>
              <w:ind w:left="135"/>
            </w:pPr>
          </w:p>
        </w:tc>
        <w:tc>
          <w:tcPr>
            <w:tcW w:w="1701" w:type="dxa"/>
            <w:tcMar>
              <w:top w:w="50" w:type="dxa"/>
              <w:left w:w="100" w:type="dxa"/>
            </w:tcMar>
            <w:vAlign w:val="center"/>
          </w:tcPr>
          <w:p w:rsidR="00714B6C" w:rsidRPr="00714B6C" w:rsidRDefault="00714B6C" w:rsidP="00714B6C">
            <w:pPr>
              <w:spacing w:after="0"/>
              <w:ind w:left="135"/>
              <w:rPr>
                <w:lang w:val="ru-RU"/>
              </w:rPr>
            </w:pPr>
            <w:r>
              <w:rPr>
                <w:rFonts w:ascii="Times New Roman" w:hAnsi="Times New Roman"/>
                <w:color w:val="000000"/>
                <w:sz w:val="24"/>
                <w:lang w:val="ru-RU"/>
              </w:rPr>
              <w:t>РЭШ</w:t>
            </w:r>
          </w:p>
        </w:tc>
      </w:tr>
      <w:tr w:rsidR="009F2D26" w:rsidTr="00B164B3">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21</w:t>
            </w:r>
          </w:p>
        </w:tc>
        <w:tc>
          <w:tcPr>
            <w:tcW w:w="2715" w:type="dxa"/>
            <w:tcMar>
              <w:top w:w="50" w:type="dxa"/>
              <w:left w:w="100" w:type="dxa"/>
            </w:tcMar>
          </w:tcPr>
          <w:p w:rsidR="009F2D26" w:rsidRPr="009F2D26" w:rsidRDefault="009F2D26" w:rsidP="009F2D26">
            <w:pPr>
              <w:rPr>
                <w:sz w:val="24"/>
                <w:szCs w:val="24"/>
                <w:lang w:val="ru-RU"/>
              </w:rPr>
            </w:pPr>
            <w:r w:rsidRPr="009F2D26">
              <w:rPr>
                <w:rFonts w:ascii="Times New Roman" w:hAnsi="Times New Roman"/>
                <w:color w:val="000000"/>
                <w:sz w:val="24"/>
                <w:szCs w:val="24"/>
                <w:lang w:val="ru-RU"/>
              </w:rPr>
              <w:t>Православный храм и другие святыни</w:t>
            </w:r>
          </w:p>
        </w:tc>
        <w:tc>
          <w:tcPr>
            <w:tcW w:w="567" w:type="dxa"/>
            <w:tcMar>
              <w:top w:w="50" w:type="dxa"/>
              <w:left w:w="100" w:type="dxa"/>
            </w:tcMar>
            <w:vAlign w:val="center"/>
          </w:tcPr>
          <w:p w:rsidR="009F2D26" w:rsidRDefault="009F2D26" w:rsidP="009F2D26">
            <w:pPr>
              <w:spacing w:after="0"/>
              <w:ind w:left="135"/>
              <w:jc w:val="center"/>
            </w:pPr>
            <w:r w:rsidRPr="009F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B164B3">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22</w:t>
            </w:r>
          </w:p>
        </w:tc>
        <w:tc>
          <w:tcPr>
            <w:tcW w:w="2715" w:type="dxa"/>
            <w:tcMar>
              <w:top w:w="50" w:type="dxa"/>
              <w:left w:w="100" w:type="dxa"/>
            </w:tcMar>
          </w:tcPr>
          <w:p w:rsidR="009F2D26" w:rsidRPr="009F2D26" w:rsidRDefault="009F2D26" w:rsidP="009F2D26">
            <w:pPr>
              <w:rPr>
                <w:sz w:val="24"/>
                <w:szCs w:val="24"/>
                <w:lang w:val="ru-RU"/>
              </w:rPr>
            </w:pPr>
            <w:r w:rsidRPr="009F2D26">
              <w:rPr>
                <w:rFonts w:ascii="Times New Roman" w:hAnsi="Times New Roman"/>
                <w:color w:val="000000"/>
                <w:sz w:val="24"/>
                <w:szCs w:val="24"/>
                <w:lang w:val="ru-RU"/>
              </w:rPr>
              <w:t>Православный храм и другие святыни</w:t>
            </w:r>
          </w:p>
        </w:tc>
        <w:tc>
          <w:tcPr>
            <w:tcW w:w="567" w:type="dxa"/>
            <w:tcMar>
              <w:top w:w="50" w:type="dxa"/>
              <w:left w:w="100" w:type="dxa"/>
            </w:tcMar>
            <w:vAlign w:val="center"/>
          </w:tcPr>
          <w:p w:rsidR="009F2D26" w:rsidRDefault="009F2D26" w:rsidP="009F2D26">
            <w:pPr>
              <w:spacing w:after="0"/>
              <w:ind w:left="135"/>
              <w:jc w:val="center"/>
            </w:pPr>
            <w:r w:rsidRPr="009F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B164B3">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23</w:t>
            </w:r>
          </w:p>
        </w:tc>
        <w:tc>
          <w:tcPr>
            <w:tcW w:w="2715" w:type="dxa"/>
            <w:tcMar>
              <w:top w:w="50" w:type="dxa"/>
              <w:left w:w="100" w:type="dxa"/>
            </w:tcMar>
          </w:tcPr>
          <w:p w:rsidR="009F2D26" w:rsidRPr="009F2D26" w:rsidRDefault="009F2D26" w:rsidP="009F2D26">
            <w:pPr>
              <w:rPr>
                <w:sz w:val="24"/>
                <w:szCs w:val="24"/>
                <w:lang w:val="ru-RU"/>
              </w:rPr>
            </w:pPr>
            <w:r w:rsidRPr="009F2D26">
              <w:rPr>
                <w:rFonts w:ascii="Times New Roman" w:hAnsi="Times New Roman"/>
                <w:color w:val="000000"/>
                <w:sz w:val="24"/>
                <w:szCs w:val="24"/>
                <w:lang w:val="ru-RU"/>
              </w:rPr>
              <w:t>Православный храм и другие святыни</w:t>
            </w:r>
          </w:p>
        </w:tc>
        <w:tc>
          <w:tcPr>
            <w:tcW w:w="567" w:type="dxa"/>
            <w:tcMar>
              <w:top w:w="50" w:type="dxa"/>
              <w:left w:w="100" w:type="dxa"/>
            </w:tcMar>
            <w:vAlign w:val="center"/>
          </w:tcPr>
          <w:p w:rsidR="009F2D26" w:rsidRDefault="009F2D26" w:rsidP="009F2D26">
            <w:pPr>
              <w:spacing w:after="0"/>
              <w:ind w:left="135"/>
              <w:jc w:val="center"/>
            </w:pPr>
            <w:r w:rsidRPr="009F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890FEE">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24</w:t>
            </w:r>
          </w:p>
        </w:tc>
        <w:tc>
          <w:tcPr>
            <w:tcW w:w="2715" w:type="dxa"/>
            <w:tcMar>
              <w:top w:w="50" w:type="dxa"/>
              <w:left w:w="100" w:type="dxa"/>
            </w:tcMar>
          </w:tcPr>
          <w:p w:rsidR="009F2D26" w:rsidRPr="009F2D26" w:rsidRDefault="009F2D26" w:rsidP="009F2D26">
            <w:pPr>
              <w:rPr>
                <w:sz w:val="24"/>
                <w:szCs w:val="24"/>
                <w:lang w:val="ru-RU"/>
              </w:rPr>
            </w:pPr>
            <w:r w:rsidRPr="009F2D26">
              <w:rPr>
                <w:rFonts w:ascii="Times New Roman" w:hAnsi="Times New Roman"/>
                <w:color w:val="000000"/>
                <w:sz w:val="24"/>
                <w:szCs w:val="24"/>
                <w:lang w:val="ru-RU"/>
              </w:rPr>
              <w:t>Символический язык православной культуры: христианское искусство (иконы, фрески, церковное пение, п</w:t>
            </w:r>
            <w:r>
              <w:rPr>
                <w:rFonts w:ascii="Times New Roman" w:hAnsi="Times New Roman"/>
                <w:color w:val="000000"/>
                <w:sz w:val="24"/>
                <w:szCs w:val="24"/>
                <w:lang w:val="ru-RU"/>
              </w:rPr>
              <w:t>рикладное искусство)</w:t>
            </w:r>
          </w:p>
        </w:tc>
        <w:tc>
          <w:tcPr>
            <w:tcW w:w="567" w:type="dxa"/>
            <w:tcMar>
              <w:top w:w="50" w:type="dxa"/>
              <w:left w:w="100" w:type="dxa"/>
            </w:tcMar>
            <w:vAlign w:val="center"/>
          </w:tcPr>
          <w:p w:rsidR="009F2D26" w:rsidRDefault="009F2D26" w:rsidP="009F2D26">
            <w:pPr>
              <w:spacing w:after="0"/>
              <w:ind w:left="135"/>
              <w:jc w:val="center"/>
            </w:pPr>
            <w:r w:rsidRPr="009F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890FEE">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25</w:t>
            </w:r>
          </w:p>
        </w:tc>
        <w:tc>
          <w:tcPr>
            <w:tcW w:w="2715" w:type="dxa"/>
            <w:tcMar>
              <w:top w:w="50" w:type="dxa"/>
              <w:left w:w="100" w:type="dxa"/>
            </w:tcMar>
          </w:tcPr>
          <w:p w:rsidR="009F2D26" w:rsidRPr="009F2D26" w:rsidRDefault="009F2D26" w:rsidP="009F2D26">
            <w:pPr>
              <w:rPr>
                <w:sz w:val="24"/>
                <w:szCs w:val="24"/>
                <w:lang w:val="ru-RU"/>
              </w:rPr>
            </w:pPr>
            <w:r w:rsidRPr="009F2D26">
              <w:rPr>
                <w:rFonts w:ascii="Times New Roman" w:hAnsi="Times New Roman"/>
                <w:color w:val="000000"/>
                <w:sz w:val="24"/>
                <w:szCs w:val="24"/>
                <w:lang w:val="ru-RU"/>
              </w:rPr>
              <w:t xml:space="preserve">Символический язык православной </w:t>
            </w:r>
            <w:r w:rsidRPr="009F2D26">
              <w:rPr>
                <w:rFonts w:ascii="Times New Roman" w:hAnsi="Times New Roman"/>
                <w:color w:val="000000"/>
                <w:sz w:val="24"/>
                <w:szCs w:val="24"/>
                <w:lang w:val="ru-RU"/>
              </w:rPr>
              <w:lastRenderedPageBreak/>
              <w:t>культуры: христианское искусство (иконы, фрески, церковное пение, п</w:t>
            </w:r>
            <w:r>
              <w:rPr>
                <w:rFonts w:ascii="Times New Roman" w:hAnsi="Times New Roman"/>
                <w:color w:val="000000"/>
                <w:sz w:val="24"/>
                <w:szCs w:val="24"/>
                <w:lang w:val="ru-RU"/>
              </w:rPr>
              <w:t>рикладное искусство)</w:t>
            </w:r>
          </w:p>
        </w:tc>
        <w:tc>
          <w:tcPr>
            <w:tcW w:w="567" w:type="dxa"/>
            <w:tcMar>
              <w:top w:w="50" w:type="dxa"/>
              <w:left w:w="100" w:type="dxa"/>
            </w:tcMar>
            <w:vAlign w:val="center"/>
          </w:tcPr>
          <w:p w:rsidR="009F2D26" w:rsidRDefault="009F2D26" w:rsidP="009F2D26">
            <w:pPr>
              <w:spacing w:after="0"/>
              <w:ind w:left="135"/>
              <w:jc w:val="center"/>
            </w:pPr>
            <w:r w:rsidRPr="009F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890FEE">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lastRenderedPageBreak/>
              <w:t>26</w:t>
            </w:r>
          </w:p>
        </w:tc>
        <w:tc>
          <w:tcPr>
            <w:tcW w:w="2715" w:type="dxa"/>
            <w:tcMar>
              <w:top w:w="50" w:type="dxa"/>
              <w:left w:w="100" w:type="dxa"/>
            </w:tcMar>
          </w:tcPr>
          <w:p w:rsidR="009F2D26" w:rsidRPr="009F2D26" w:rsidRDefault="009F2D26" w:rsidP="009F2D26">
            <w:pPr>
              <w:rPr>
                <w:sz w:val="24"/>
                <w:szCs w:val="24"/>
                <w:lang w:val="ru-RU"/>
              </w:rPr>
            </w:pPr>
            <w:r>
              <w:rPr>
                <w:rFonts w:ascii="Times New Roman" w:hAnsi="Times New Roman"/>
                <w:color w:val="000000"/>
                <w:sz w:val="24"/>
                <w:szCs w:val="24"/>
                <w:lang w:val="ru-RU"/>
              </w:rPr>
              <w:t>П</w:t>
            </w:r>
            <w:r w:rsidRPr="009F2D26">
              <w:rPr>
                <w:rFonts w:ascii="Times New Roman" w:hAnsi="Times New Roman"/>
                <w:color w:val="000000"/>
                <w:sz w:val="24"/>
                <w:szCs w:val="24"/>
                <w:lang w:val="ru-RU"/>
              </w:rPr>
              <w:t xml:space="preserve">равославный календарь. </w:t>
            </w:r>
          </w:p>
        </w:tc>
        <w:tc>
          <w:tcPr>
            <w:tcW w:w="567" w:type="dxa"/>
            <w:tcMar>
              <w:top w:w="50" w:type="dxa"/>
              <w:left w:w="100" w:type="dxa"/>
            </w:tcMar>
            <w:vAlign w:val="center"/>
          </w:tcPr>
          <w:p w:rsidR="009F2D26" w:rsidRDefault="009F2D26" w:rsidP="009F2D2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890FEE">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27</w:t>
            </w:r>
          </w:p>
        </w:tc>
        <w:tc>
          <w:tcPr>
            <w:tcW w:w="2715" w:type="dxa"/>
            <w:tcMar>
              <w:top w:w="50" w:type="dxa"/>
              <w:left w:w="100" w:type="dxa"/>
            </w:tcMar>
          </w:tcPr>
          <w:p w:rsidR="009F2D26" w:rsidRPr="009F2D26" w:rsidRDefault="009F2D26" w:rsidP="009F2D26">
            <w:pPr>
              <w:rPr>
                <w:sz w:val="24"/>
                <w:szCs w:val="24"/>
                <w:lang w:val="ru-RU"/>
              </w:rPr>
            </w:pPr>
            <w:r>
              <w:rPr>
                <w:rFonts w:ascii="Times New Roman" w:hAnsi="Times New Roman"/>
                <w:color w:val="000000"/>
                <w:sz w:val="24"/>
                <w:szCs w:val="24"/>
                <w:lang w:val="ru-RU"/>
              </w:rPr>
              <w:t>Праздники</w:t>
            </w:r>
            <w:r w:rsidRPr="009F2D26">
              <w:rPr>
                <w:rFonts w:ascii="Times New Roman" w:hAnsi="Times New Roman"/>
                <w:color w:val="000000"/>
                <w:sz w:val="24"/>
                <w:szCs w:val="24"/>
                <w:lang w:val="ru-RU"/>
              </w:rPr>
              <w:t xml:space="preserve"> </w:t>
            </w:r>
          </w:p>
        </w:tc>
        <w:tc>
          <w:tcPr>
            <w:tcW w:w="567" w:type="dxa"/>
            <w:tcMar>
              <w:top w:w="50" w:type="dxa"/>
              <w:left w:w="100" w:type="dxa"/>
            </w:tcMar>
            <w:vAlign w:val="center"/>
          </w:tcPr>
          <w:p w:rsidR="009F2D26" w:rsidRDefault="009F2D26" w:rsidP="009F2D2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890FEE">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28</w:t>
            </w:r>
          </w:p>
        </w:tc>
        <w:tc>
          <w:tcPr>
            <w:tcW w:w="2715" w:type="dxa"/>
            <w:tcMar>
              <w:top w:w="50" w:type="dxa"/>
              <w:left w:w="100" w:type="dxa"/>
            </w:tcMar>
          </w:tcPr>
          <w:p w:rsidR="009F2D26" w:rsidRPr="009F2D26" w:rsidRDefault="009F2D26" w:rsidP="009F2D26">
            <w:pPr>
              <w:rPr>
                <w:sz w:val="24"/>
                <w:szCs w:val="24"/>
                <w:lang w:val="ru-RU"/>
              </w:rPr>
            </w:pPr>
            <w:r w:rsidRPr="009F2D26">
              <w:rPr>
                <w:rFonts w:ascii="Times New Roman" w:hAnsi="Times New Roman"/>
                <w:color w:val="000000"/>
                <w:sz w:val="24"/>
                <w:szCs w:val="24"/>
                <w:lang w:val="ru-RU"/>
              </w:rPr>
              <w:t>Христианская семья и её ценности</w:t>
            </w:r>
          </w:p>
        </w:tc>
        <w:tc>
          <w:tcPr>
            <w:tcW w:w="567" w:type="dxa"/>
            <w:tcMar>
              <w:top w:w="50" w:type="dxa"/>
              <w:left w:w="100" w:type="dxa"/>
            </w:tcMar>
            <w:vAlign w:val="center"/>
          </w:tcPr>
          <w:p w:rsidR="009F2D26" w:rsidRDefault="009F2D26" w:rsidP="009F2D26">
            <w:pPr>
              <w:spacing w:after="0"/>
              <w:ind w:left="135"/>
              <w:jc w:val="center"/>
            </w:pPr>
            <w:r w:rsidRPr="009F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890FEE">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29</w:t>
            </w:r>
          </w:p>
        </w:tc>
        <w:tc>
          <w:tcPr>
            <w:tcW w:w="2715" w:type="dxa"/>
            <w:tcMar>
              <w:top w:w="50" w:type="dxa"/>
              <w:left w:w="100" w:type="dxa"/>
            </w:tcMar>
          </w:tcPr>
          <w:p w:rsidR="009F2D26" w:rsidRPr="009F2D26" w:rsidRDefault="009F2D26" w:rsidP="009F2D26">
            <w:pPr>
              <w:rPr>
                <w:sz w:val="24"/>
                <w:szCs w:val="24"/>
                <w:lang w:val="ru-RU"/>
              </w:rPr>
            </w:pPr>
            <w:r w:rsidRPr="009F2D26">
              <w:rPr>
                <w:rFonts w:ascii="Times New Roman" w:hAnsi="Times New Roman"/>
                <w:color w:val="000000"/>
                <w:sz w:val="24"/>
                <w:szCs w:val="24"/>
                <w:lang w:val="ru-RU"/>
              </w:rPr>
              <w:t>Христианская семья и её ценности</w:t>
            </w:r>
          </w:p>
        </w:tc>
        <w:tc>
          <w:tcPr>
            <w:tcW w:w="567" w:type="dxa"/>
            <w:tcMar>
              <w:top w:w="50" w:type="dxa"/>
              <w:left w:w="100" w:type="dxa"/>
            </w:tcMar>
            <w:vAlign w:val="center"/>
          </w:tcPr>
          <w:p w:rsidR="009F2D26" w:rsidRDefault="009F2D26" w:rsidP="009F2D26">
            <w:pPr>
              <w:spacing w:after="0"/>
              <w:ind w:left="135"/>
              <w:jc w:val="center"/>
            </w:pPr>
            <w:r w:rsidRPr="009F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2F36AB">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30</w:t>
            </w:r>
          </w:p>
        </w:tc>
        <w:tc>
          <w:tcPr>
            <w:tcW w:w="2715" w:type="dxa"/>
            <w:tcMar>
              <w:top w:w="50" w:type="dxa"/>
              <w:left w:w="100" w:type="dxa"/>
            </w:tcMar>
          </w:tcPr>
          <w:p w:rsidR="009F2D26" w:rsidRPr="009F2D26" w:rsidRDefault="009F2D26" w:rsidP="009F2D26">
            <w:pPr>
              <w:rPr>
                <w:sz w:val="24"/>
                <w:szCs w:val="24"/>
                <w:lang w:val="ru-RU"/>
              </w:rPr>
            </w:pPr>
            <w:r w:rsidRPr="009F2D26">
              <w:rPr>
                <w:rFonts w:ascii="Times New Roman" w:hAnsi="Times New Roman"/>
                <w:color w:val="000000"/>
                <w:sz w:val="24"/>
                <w:szCs w:val="24"/>
                <w:lang w:val="ru-RU"/>
              </w:rPr>
              <w:t>Христианская семья и её ценности</w:t>
            </w:r>
          </w:p>
        </w:tc>
        <w:tc>
          <w:tcPr>
            <w:tcW w:w="567" w:type="dxa"/>
            <w:tcMar>
              <w:top w:w="50" w:type="dxa"/>
              <w:left w:w="100" w:type="dxa"/>
            </w:tcMar>
            <w:vAlign w:val="center"/>
          </w:tcPr>
          <w:p w:rsidR="009F2D26" w:rsidRDefault="009F2D26" w:rsidP="009F2D26">
            <w:pPr>
              <w:spacing w:after="0"/>
              <w:ind w:left="135"/>
              <w:jc w:val="center"/>
            </w:pPr>
            <w:r w:rsidRPr="009F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ED17AC">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31</w:t>
            </w:r>
          </w:p>
        </w:tc>
        <w:tc>
          <w:tcPr>
            <w:tcW w:w="2715" w:type="dxa"/>
            <w:tcMar>
              <w:top w:w="50" w:type="dxa"/>
              <w:left w:w="100" w:type="dxa"/>
            </w:tcMar>
          </w:tcPr>
          <w:p w:rsidR="009F2D26" w:rsidRPr="009F2D26" w:rsidRDefault="009F2D26" w:rsidP="009F2D26">
            <w:pPr>
              <w:rPr>
                <w:sz w:val="24"/>
                <w:szCs w:val="24"/>
                <w:lang w:val="ru-RU"/>
              </w:rPr>
            </w:pPr>
            <w:r w:rsidRPr="009F2D26">
              <w:rPr>
                <w:rFonts w:ascii="Times New Roman" w:hAnsi="Times New Roman"/>
                <w:color w:val="000000"/>
                <w:sz w:val="24"/>
                <w:szCs w:val="24"/>
                <w:lang w:val="ru-RU"/>
              </w:rPr>
              <w:t xml:space="preserve">Любовь и уважение к Отечеству. </w:t>
            </w:r>
          </w:p>
        </w:tc>
        <w:tc>
          <w:tcPr>
            <w:tcW w:w="567" w:type="dxa"/>
            <w:tcMar>
              <w:top w:w="50" w:type="dxa"/>
              <w:left w:w="100" w:type="dxa"/>
            </w:tcMar>
            <w:vAlign w:val="center"/>
          </w:tcPr>
          <w:p w:rsidR="009F2D26" w:rsidRDefault="009F2D26" w:rsidP="009F2D26">
            <w:pPr>
              <w:spacing w:after="0"/>
              <w:ind w:left="135"/>
              <w:jc w:val="center"/>
            </w:pPr>
            <w:r w:rsidRPr="009F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ED17AC">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32</w:t>
            </w:r>
          </w:p>
        </w:tc>
        <w:tc>
          <w:tcPr>
            <w:tcW w:w="2715" w:type="dxa"/>
            <w:tcMar>
              <w:top w:w="50" w:type="dxa"/>
              <w:left w:w="100" w:type="dxa"/>
            </w:tcMar>
          </w:tcPr>
          <w:p w:rsidR="009F2D26" w:rsidRPr="009F2D26" w:rsidRDefault="009F2D26" w:rsidP="009F2D26">
            <w:pPr>
              <w:rPr>
                <w:sz w:val="24"/>
                <w:szCs w:val="24"/>
                <w:lang w:val="ru-RU"/>
              </w:rPr>
            </w:pPr>
            <w:r w:rsidRPr="009F2D26">
              <w:rPr>
                <w:rFonts w:ascii="Times New Roman" w:hAnsi="Times New Roman"/>
                <w:color w:val="000000"/>
                <w:sz w:val="24"/>
                <w:szCs w:val="24"/>
                <w:lang w:val="ru-RU"/>
              </w:rPr>
              <w:t>Патриотизм многонационального и многоконфессионального народа России</w:t>
            </w:r>
          </w:p>
        </w:tc>
        <w:tc>
          <w:tcPr>
            <w:tcW w:w="567" w:type="dxa"/>
            <w:tcMar>
              <w:top w:w="50" w:type="dxa"/>
              <w:left w:w="100" w:type="dxa"/>
            </w:tcMar>
            <w:vAlign w:val="center"/>
          </w:tcPr>
          <w:p w:rsidR="009F2D26" w:rsidRDefault="009F2D26" w:rsidP="009F2D26">
            <w:pPr>
              <w:spacing w:after="0"/>
              <w:ind w:left="135"/>
              <w:jc w:val="center"/>
            </w:pPr>
            <w:r w:rsidRPr="009F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r>
              <w:rPr>
                <w:rFonts w:ascii="Times New Roman" w:hAnsi="Times New Roman"/>
                <w:color w:val="000000"/>
                <w:sz w:val="24"/>
                <w:lang w:val="ru-RU"/>
              </w:rPr>
              <w:t>РЭШ</w:t>
            </w:r>
          </w:p>
        </w:tc>
      </w:tr>
      <w:tr w:rsidR="009F2D26" w:rsidTr="00034B50">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33</w:t>
            </w:r>
          </w:p>
        </w:tc>
        <w:tc>
          <w:tcPr>
            <w:tcW w:w="2715" w:type="dxa"/>
            <w:tcMar>
              <w:top w:w="50" w:type="dxa"/>
              <w:left w:w="100" w:type="dxa"/>
            </w:tcMar>
          </w:tcPr>
          <w:p w:rsidR="009F2D26" w:rsidRPr="009F2D26" w:rsidRDefault="009F2D26" w:rsidP="009F2D26">
            <w:pPr>
              <w:rPr>
                <w:sz w:val="24"/>
                <w:szCs w:val="24"/>
              </w:rPr>
            </w:pPr>
            <w:r w:rsidRPr="009F2D26">
              <w:rPr>
                <w:rFonts w:ascii="Times New Roman" w:hAnsi="Times New Roman"/>
                <w:color w:val="000000"/>
                <w:sz w:val="24"/>
                <w:szCs w:val="24"/>
                <w:lang w:val="ru-RU"/>
              </w:rPr>
              <w:t>Резерв</w:t>
            </w:r>
          </w:p>
        </w:tc>
        <w:tc>
          <w:tcPr>
            <w:tcW w:w="567" w:type="dxa"/>
            <w:tcMar>
              <w:top w:w="50" w:type="dxa"/>
              <w:left w:w="100" w:type="dxa"/>
            </w:tcMar>
            <w:vAlign w:val="center"/>
          </w:tcPr>
          <w:p w:rsidR="009F2D26" w:rsidRDefault="009F2D26" w:rsidP="009F2D2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p>
        </w:tc>
      </w:tr>
      <w:tr w:rsidR="009F2D26" w:rsidTr="00034B50">
        <w:trPr>
          <w:trHeight w:val="144"/>
          <w:tblCellSpacing w:w="20" w:type="nil"/>
        </w:trPr>
        <w:tc>
          <w:tcPr>
            <w:tcW w:w="687" w:type="dxa"/>
            <w:tcMar>
              <w:top w:w="50" w:type="dxa"/>
              <w:left w:w="100" w:type="dxa"/>
            </w:tcMar>
            <w:vAlign w:val="center"/>
          </w:tcPr>
          <w:p w:rsidR="009F2D26" w:rsidRDefault="009F2D26" w:rsidP="009F2D26">
            <w:pPr>
              <w:spacing w:after="0"/>
            </w:pPr>
            <w:r>
              <w:rPr>
                <w:rFonts w:ascii="Times New Roman" w:hAnsi="Times New Roman"/>
                <w:color w:val="000000"/>
                <w:sz w:val="24"/>
              </w:rPr>
              <w:t>34</w:t>
            </w:r>
          </w:p>
        </w:tc>
        <w:tc>
          <w:tcPr>
            <w:tcW w:w="2715" w:type="dxa"/>
            <w:tcMar>
              <w:top w:w="50" w:type="dxa"/>
              <w:left w:w="100" w:type="dxa"/>
            </w:tcMar>
          </w:tcPr>
          <w:p w:rsidR="009F2D26" w:rsidRPr="009F2D26" w:rsidRDefault="009F2D26" w:rsidP="009F2D26">
            <w:pPr>
              <w:rPr>
                <w:sz w:val="24"/>
                <w:szCs w:val="24"/>
              </w:rPr>
            </w:pPr>
            <w:r w:rsidRPr="009F2D26">
              <w:rPr>
                <w:rFonts w:ascii="Times New Roman" w:hAnsi="Times New Roman"/>
                <w:color w:val="000000"/>
                <w:sz w:val="24"/>
                <w:szCs w:val="24"/>
                <w:lang w:val="ru-RU"/>
              </w:rPr>
              <w:t>Резерв</w:t>
            </w:r>
          </w:p>
        </w:tc>
        <w:tc>
          <w:tcPr>
            <w:tcW w:w="567" w:type="dxa"/>
            <w:tcMar>
              <w:top w:w="50" w:type="dxa"/>
              <w:left w:w="100" w:type="dxa"/>
            </w:tcMar>
            <w:vAlign w:val="center"/>
          </w:tcPr>
          <w:p w:rsidR="009F2D26" w:rsidRDefault="009F2D26" w:rsidP="009F2D2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F2D26" w:rsidRDefault="009F2D26" w:rsidP="009F2D26">
            <w:pPr>
              <w:spacing w:after="0"/>
              <w:ind w:left="135"/>
              <w:jc w:val="center"/>
            </w:pPr>
          </w:p>
        </w:tc>
        <w:tc>
          <w:tcPr>
            <w:tcW w:w="1417" w:type="dxa"/>
            <w:tcMar>
              <w:top w:w="50" w:type="dxa"/>
              <w:left w:w="100" w:type="dxa"/>
            </w:tcMar>
            <w:vAlign w:val="center"/>
          </w:tcPr>
          <w:p w:rsidR="009F2D26" w:rsidRDefault="009F2D26" w:rsidP="009F2D26">
            <w:pPr>
              <w:spacing w:after="0"/>
              <w:ind w:left="135"/>
              <w:jc w:val="center"/>
            </w:pPr>
          </w:p>
        </w:tc>
        <w:tc>
          <w:tcPr>
            <w:tcW w:w="1134" w:type="dxa"/>
            <w:tcMar>
              <w:top w:w="50" w:type="dxa"/>
              <w:left w:w="100" w:type="dxa"/>
            </w:tcMar>
            <w:vAlign w:val="center"/>
          </w:tcPr>
          <w:p w:rsidR="009F2D26" w:rsidRDefault="009F2D26" w:rsidP="009F2D26">
            <w:pPr>
              <w:spacing w:after="0"/>
              <w:ind w:left="135"/>
            </w:pPr>
          </w:p>
        </w:tc>
        <w:tc>
          <w:tcPr>
            <w:tcW w:w="1701" w:type="dxa"/>
            <w:tcMar>
              <w:top w:w="50" w:type="dxa"/>
              <w:left w:w="100" w:type="dxa"/>
            </w:tcMar>
            <w:vAlign w:val="center"/>
          </w:tcPr>
          <w:p w:rsidR="009F2D26" w:rsidRPr="00714B6C" w:rsidRDefault="009F2D26" w:rsidP="009F2D26">
            <w:pPr>
              <w:spacing w:after="0"/>
              <w:ind w:left="135"/>
              <w:rPr>
                <w:lang w:val="ru-RU"/>
              </w:rPr>
            </w:pPr>
          </w:p>
        </w:tc>
      </w:tr>
      <w:tr w:rsidR="009F2D26" w:rsidTr="00714B6C">
        <w:trPr>
          <w:trHeight w:val="144"/>
          <w:tblCellSpacing w:w="20" w:type="nil"/>
        </w:trPr>
        <w:tc>
          <w:tcPr>
            <w:tcW w:w="3402" w:type="dxa"/>
            <w:gridSpan w:val="2"/>
            <w:tcMar>
              <w:top w:w="50" w:type="dxa"/>
              <w:left w:w="100" w:type="dxa"/>
            </w:tcMar>
            <w:vAlign w:val="center"/>
          </w:tcPr>
          <w:p w:rsidR="009F2D26" w:rsidRPr="00DB3691" w:rsidRDefault="009F2D26" w:rsidP="009F2D26">
            <w:pPr>
              <w:spacing w:after="0"/>
              <w:ind w:left="135"/>
              <w:rPr>
                <w:lang w:val="ru-RU"/>
              </w:rPr>
            </w:pPr>
            <w:r w:rsidRPr="00DB3691">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9F2D26" w:rsidRDefault="009F2D26" w:rsidP="009F2D26">
            <w:pPr>
              <w:spacing w:after="0"/>
              <w:ind w:left="135"/>
              <w:jc w:val="center"/>
            </w:pPr>
            <w:r w:rsidRPr="00DB369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9F2D26" w:rsidRDefault="009F2D26" w:rsidP="009F2D2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F2D26" w:rsidRDefault="009F2D26" w:rsidP="009F2D26">
            <w:pPr>
              <w:spacing w:after="0"/>
              <w:ind w:left="135"/>
              <w:jc w:val="center"/>
            </w:pPr>
            <w:r>
              <w:rPr>
                <w:rFonts w:ascii="Times New Roman" w:hAnsi="Times New Roman"/>
                <w:color w:val="000000"/>
                <w:sz w:val="24"/>
              </w:rPr>
              <w:t xml:space="preserve"> 0 </w:t>
            </w:r>
          </w:p>
        </w:tc>
        <w:tc>
          <w:tcPr>
            <w:tcW w:w="2835" w:type="dxa"/>
            <w:gridSpan w:val="2"/>
            <w:tcMar>
              <w:top w:w="50" w:type="dxa"/>
              <w:left w:w="100" w:type="dxa"/>
            </w:tcMar>
            <w:vAlign w:val="center"/>
          </w:tcPr>
          <w:p w:rsidR="009F2D26" w:rsidRDefault="009F2D26" w:rsidP="009F2D26"/>
        </w:tc>
      </w:tr>
      <w:bookmarkEnd w:id="12"/>
    </w:tbl>
    <w:p w:rsidR="004907A3" w:rsidRDefault="004907A3"/>
    <w:sectPr w:rsidR="004907A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08A"/>
    <w:multiLevelType w:val="multilevel"/>
    <w:tmpl w:val="6B10B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15EDD"/>
    <w:multiLevelType w:val="multilevel"/>
    <w:tmpl w:val="19065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61B10"/>
    <w:multiLevelType w:val="hybridMultilevel"/>
    <w:tmpl w:val="EE9EB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56758D"/>
    <w:multiLevelType w:val="multilevel"/>
    <w:tmpl w:val="ED9C1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516F5"/>
    <w:multiLevelType w:val="hybridMultilevel"/>
    <w:tmpl w:val="B572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60AE7"/>
    <w:multiLevelType w:val="multilevel"/>
    <w:tmpl w:val="EA1E1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B7D8F"/>
    <w:multiLevelType w:val="multilevel"/>
    <w:tmpl w:val="6E4CC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F420F"/>
    <w:multiLevelType w:val="hybridMultilevel"/>
    <w:tmpl w:val="F8403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F453DB"/>
    <w:multiLevelType w:val="hybridMultilevel"/>
    <w:tmpl w:val="9D68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416947"/>
    <w:multiLevelType w:val="hybridMultilevel"/>
    <w:tmpl w:val="32C89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7D555A"/>
    <w:multiLevelType w:val="hybridMultilevel"/>
    <w:tmpl w:val="4EFEB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8655DF"/>
    <w:multiLevelType w:val="multilevel"/>
    <w:tmpl w:val="31BE8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E37C42"/>
    <w:multiLevelType w:val="multilevel"/>
    <w:tmpl w:val="694C0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243C3D"/>
    <w:multiLevelType w:val="multilevel"/>
    <w:tmpl w:val="69486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D85771"/>
    <w:multiLevelType w:val="multilevel"/>
    <w:tmpl w:val="B4547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F22ABA"/>
    <w:multiLevelType w:val="multilevel"/>
    <w:tmpl w:val="CCBAA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AF0EEE"/>
    <w:multiLevelType w:val="hybridMultilevel"/>
    <w:tmpl w:val="EE64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2523D2"/>
    <w:multiLevelType w:val="multilevel"/>
    <w:tmpl w:val="AB0C6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803532"/>
    <w:multiLevelType w:val="multilevel"/>
    <w:tmpl w:val="17E2B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4E0ADD"/>
    <w:multiLevelType w:val="multilevel"/>
    <w:tmpl w:val="E050FB4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E06800"/>
    <w:multiLevelType w:val="hybridMultilevel"/>
    <w:tmpl w:val="2E96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B046E7"/>
    <w:multiLevelType w:val="multilevel"/>
    <w:tmpl w:val="9E222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1"/>
  </w:num>
  <w:num w:numId="4">
    <w:abstractNumId w:val="17"/>
  </w:num>
  <w:num w:numId="5">
    <w:abstractNumId w:val="15"/>
  </w:num>
  <w:num w:numId="6">
    <w:abstractNumId w:val="11"/>
  </w:num>
  <w:num w:numId="7">
    <w:abstractNumId w:val="18"/>
  </w:num>
  <w:num w:numId="8">
    <w:abstractNumId w:val="6"/>
  </w:num>
  <w:num w:numId="9">
    <w:abstractNumId w:val="5"/>
  </w:num>
  <w:num w:numId="10">
    <w:abstractNumId w:val="3"/>
  </w:num>
  <w:num w:numId="11">
    <w:abstractNumId w:val="13"/>
  </w:num>
  <w:num w:numId="12">
    <w:abstractNumId w:val="21"/>
  </w:num>
  <w:num w:numId="13">
    <w:abstractNumId w:val="0"/>
  </w:num>
  <w:num w:numId="14">
    <w:abstractNumId w:val="12"/>
  </w:num>
  <w:num w:numId="15">
    <w:abstractNumId w:val="4"/>
  </w:num>
  <w:num w:numId="16">
    <w:abstractNumId w:val="16"/>
  </w:num>
  <w:num w:numId="17">
    <w:abstractNumId w:val="9"/>
  </w:num>
  <w:num w:numId="18">
    <w:abstractNumId w:val="8"/>
  </w:num>
  <w:num w:numId="19">
    <w:abstractNumId w:val="20"/>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4C"/>
    <w:rsid w:val="00003521"/>
    <w:rsid w:val="001C3542"/>
    <w:rsid w:val="002D6A9C"/>
    <w:rsid w:val="004907A3"/>
    <w:rsid w:val="00714B6C"/>
    <w:rsid w:val="009F2D26"/>
    <w:rsid w:val="00DA0D08"/>
    <w:rsid w:val="00DB3691"/>
    <w:rsid w:val="00E316A6"/>
    <w:rsid w:val="00E5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EC2A"/>
  <w15:docId w15:val="{F07A362D-309C-4305-BF49-9944E4C4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ae">
    <w:name w:val="Основной (Основной Текст)"/>
    <w:basedOn w:val="a"/>
    <w:uiPriority w:val="99"/>
    <w:rsid w:val="00E316A6"/>
    <w:pPr>
      <w:widowControl w:val="0"/>
      <w:autoSpaceDE w:val="0"/>
      <w:autoSpaceDN w:val="0"/>
      <w:adjustRightInd w:val="0"/>
      <w:spacing w:after="0" w:line="238" w:lineRule="atLeast"/>
      <w:ind w:firstLine="227"/>
      <w:jc w:val="both"/>
      <w:textAlignment w:val="center"/>
    </w:pPr>
    <w:rPr>
      <w:rFonts w:ascii="SchoolBookSanPin" w:eastAsia="Times New Roman" w:hAnsi="SchoolBookSanPin" w:cs="SchoolBookSanPin"/>
      <w:color w:val="000000"/>
      <w:sz w:val="20"/>
      <w:szCs w:val="20"/>
      <w:lang w:val="ru-RU" w:eastAsia="ru-RU"/>
    </w:rPr>
  </w:style>
  <w:style w:type="character" w:customStyle="1" w:styleId="af">
    <w:name w:val="Курсив (Выделения)"/>
    <w:uiPriority w:val="99"/>
    <w:rsid w:val="00E316A6"/>
    <w:rPr>
      <w:i/>
    </w:rPr>
  </w:style>
  <w:style w:type="paragraph" w:styleId="af0">
    <w:name w:val="List Paragraph"/>
    <w:basedOn w:val="a"/>
    <w:uiPriority w:val="99"/>
    <w:rsid w:val="00E3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3228</Words>
  <Characters>18404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Ирма Джугели</dc:creator>
  <cp:lastModifiedBy>Ирма</cp:lastModifiedBy>
  <cp:revision>3</cp:revision>
  <dcterms:created xsi:type="dcterms:W3CDTF">2023-09-09T18:10:00Z</dcterms:created>
  <dcterms:modified xsi:type="dcterms:W3CDTF">2023-09-09T18:15:00Z</dcterms:modified>
</cp:coreProperties>
</file>