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50" w:rsidRDefault="008879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.3pt;width:595.45pt;height:835.55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7" o:title=""/>
            <w10:wrap anchorx="page" anchory="page"/>
          </v:shape>
        </w:pict>
      </w:r>
    </w:p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887950" w:rsidRDefault="00887950"/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  <w:r w:rsidRPr="00C07763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учебного курса внеурочной деятельности</w:t>
      </w:r>
      <w:r w:rsidR="000D06B5">
        <w:rPr>
          <w:color w:val="000000"/>
          <w:sz w:val="24"/>
          <w:szCs w:val="24"/>
          <w:lang w:val="ru-RU"/>
        </w:rPr>
        <w:t xml:space="preserve"> «Разговоры о важном» для 10-11-х классов</w:t>
      </w:r>
      <w:r w:rsidRPr="00C07763">
        <w:rPr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360161" w:rsidRPr="00C07763" w:rsidRDefault="00360161" w:rsidP="000D06B5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0D06B5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0D06B5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0D06B5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Default="00360161" w:rsidP="000D06B5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0D06B5" w:rsidRPr="000D06B5" w:rsidRDefault="000D06B5" w:rsidP="000D06B5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D06B5">
        <w:rPr>
          <w:color w:val="000000"/>
          <w:sz w:val="24"/>
          <w:szCs w:val="24"/>
          <w:lang w:val="ru-RU"/>
        </w:rPr>
        <w:t>Санитарными правилами (требованиями): СП 2.4.3648-20;</w:t>
      </w:r>
      <w:r>
        <w:rPr>
          <w:color w:val="000000"/>
          <w:sz w:val="24"/>
          <w:szCs w:val="24"/>
          <w:lang w:val="ru-RU"/>
        </w:rPr>
        <w:t xml:space="preserve"> </w:t>
      </w:r>
      <w:r w:rsidRPr="000D06B5">
        <w:rPr>
          <w:color w:val="000000"/>
          <w:sz w:val="24"/>
          <w:szCs w:val="24"/>
          <w:lang w:val="ru-RU"/>
        </w:rPr>
        <w:t>СанПиН 1.2.3685-21;</w:t>
      </w:r>
    </w:p>
    <w:p w:rsidR="00360161" w:rsidRDefault="000D06B5" w:rsidP="000D06B5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</w:t>
      </w:r>
      <w:r w:rsidR="00360161" w:rsidRPr="00C07763">
        <w:rPr>
          <w:color w:val="000000"/>
          <w:sz w:val="24"/>
          <w:szCs w:val="24"/>
          <w:lang w:val="ru-RU"/>
        </w:rPr>
        <w:t>сновной</w:t>
      </w:r>
      <w:r w:rsidR="00360161" w:rsidRPr="00C07763">
        <w:rPr>
          <w:color w:val="000000"/>
          <w:sz w:val="24"/>
          <w:szCs w:val="24"/>
        </w:rPr>
        <w:t> </w:t>
      </w:r>
      <w:r w:rsidR="00360161" w:rsidRPr="00C07763">
        <w:rPr>
          <w:color w:val="000000"/>
          <w:sz w:val="24"/>
          <w:szCs w:val="24"/>
          <w:lang w:val="ru-RU"/>
        </w:rPr>
        <w:t>образовательной</w:t>
      </w:r>
      <w:r w:rsidR="00360161" w:rsidRPr="00C07763">
        <w:rPr>
          <w:color w:val="000000"/>
          <w:sz w:val="24"/>
          <w:szCs w:val="24"/>
        </w:rPr>
        <w:t> </w:t>
      </w:r>
      <w:r w:rsidR="00360161" w:rsidRPr="00C07763">
        <w:rPr>
          <w:color w:val="000000"/>
          <w:sz w:val="24"/>
          <w:szCs w:val="24"/>
          <w:lang w:val="ru-RU"/>
        </w:rPr>
        <w:t xml:space="preserve">программы </w:t>
      </w:r>
      <w:r>
        <w:rPr>
          <w:color w:val="000000"/>
          <w:sz w:val="24"/>
          <w:szCs w:val="24"/>
          <w:lang w:val="ru-RU"/>
        </w:rPr>
        <w:t>среднего общего образования образовательной организации.</w:t>
      </w:r>
      <w:r w:rsidR="00360161" w:rsidRPr="00C07763">
        <w:rPr>
          <w:color w:val="000000"/>
          <w:sz w:val="24"/>
          <w:szCs w:val="24"/>
          <w:lang w:val="ru-RU"/>
        </w:rPr>
        <w:t xml:space="preserve"> </w:t>
      </w:r>
    </w:p>
    <w:p w:rsidR="00360161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</w:t>
      </w:r>
      <w:r w:rsidR="000D06B5">
        <w:rPr>
          <w:color w:val="000000"/>
          <w:sz w:val="24"/>
          <w:szCs w:val="24"/>
          <w:lang w:val="ru-RU"/>
        </w:rPr>
        <w:t>4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  <w:r w:rsidR="000D06B5">
        <w:rPr>
          <w:color w:val="000000"/>
          <w:sz w:val="24"/>
          <w:szCs w:val="24"/>
          <w:lang w:val="ru-RU"/>
        </w:rPr>
        <w:t>.</w:t>
      </w:r>
    </w:p>
    <w:p w:rsidR="000D06B5" w:rsidRDefault="000D06B5" w:rsidP="000D06B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курса и календарно-тематическое планирование может варьироваться в зависимости от утверждаемых на федеральном уровне Календарных планов (графиков) воспитательной работы, распоряжений органов исполнительной власти (в том числе в сфере образования) по проведению отдельных памятных дат, событий.</w:t>
      </w:r>
    </w:p>
    <w:p w:rsidR="000D06B5" w:rsidRPr="00896BBF" w:rsidRDefault="000D06B5" w:rsidP="000D06B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курса установлено на 2022-2023 учебный год</w:t>
      </w:r>
      <w:r w:rsidRPr="00896BBF">
        <w:rPr>
          <w:sz w:val="24"/>
          <w:szCs w:val="24"/>
          <w:lang w:val="ru-RU"/>
        </w:rPr>
        <w:t>: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Международный день школьных библиотек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0D06B5" w:rsidRDefault="00360161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  <w:r w:rsidR="000D06B5">
        <w:rPr>
          <w:color w:val="000000"/>
          <w:sz w:val="24"/>
          <w:szCs w:val="24"/>
          <w:lang w:val="ru-RU"/>
        </w:rPr>
        <w:t>.</w:t>
      </w:r>
    </w:p>
    <w:p w:rsidR="000D06B5" w:rsidRPr="00C07763" w:rsidRDefault="000D06B5" w:rsidP="000D06B5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Подведение итогов (резервный урок).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0D06B5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0D06B5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0D06B5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0D06B5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0D06B5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0D06B5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0D06B5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0D06B5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0D06B5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0D06B5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0D06B5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0D06B5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0D06B5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0D06B5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0D06B5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0D06B5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0D06B5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0D06B5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D06B5" w:rsidRDefault="000D06B5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0D06B5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Календарно-т</w:t>
      </w:r>
      <w:r w:rsidR="00360161" w:rsidRPr="00C07763">
        <w:rPr>
          <w:b/>
          <w:bCs/>
          <w:color w:val="252525"/>
          <w:spacing w:val="-2"/>
          <w:sz w:val="24"/>
          <w:szCs w:val="24"/>
        </w:rPr>
        <w:t>ематическое планирование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57" w:rsidRDefault="00786457" w:rsidP="00800DA4">
      <w:pPr>
        <w:spacing w:before="0" w:after="0"/>
      </w:pPr>
      <w:r>
        <w:separator/>
      </w:r>
    </w:p>
  </w:endnote>
  <w:endnote w:type="continuationSeparator" w:id="0">
    <w:p w:rsidR="00786457" w:rsidRDefault="00786457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61" w:rsidRDefault="004732C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7950">
      <w:rPr>
        <w:noProof/>
      </w:rPr>
      <w:t>7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57" w:rsidRDefault="00786457" w:rsidP="00800DA4">
      <w:pPr>
        <w:spacing w:before="0" w:after="0"/>
      </w:pPr>
      <w:r>
        <w:separator/>
      </w:r>
    </w:p>
  </w:footnote>
  <w:footnote w:type="continuationSeparator" w:id="0">
    <w:p w:rsidR="00786457" w:rsidRDefault="00786457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D06B5"/>
    <w:rsid w:val="001315BC"/>
    <w:rsid w:val="002D33B1"/>
    <w:rsid w:val="002D3591"/>
    <w:rsid w:val="003514A0"/>
    <w:rsid w:val="00360161"/>
    <w:rsid w:val="00363FCC"/>
    <w:rsid w:val="00394BD1"/>
    <w:rsid w:val="004732C3"/>
    <w:rsid w:val="004F7E17"/>
    <w:rsid w:val="005A05CE"/>
    <w:rsid w:val="005A24CA"/>
    <w:rsid w:val="00653AF6"/>
    <w:rsid w:val="006B7AF0"/>
    <w:rsid w:val="00700636"/>
    <w:rsid w:val="00786457"/>
    <w:rsid w:val="00800DA4"/>
    <w:rsid w:val="00887950"/>
    <w:rsid w:val="00A1467E"/>
    <w:rsid w:val="00B2422E"/>
    <w:rsid w:val="00B73A5A"/>
    <w:rsid w:val="00BB5956"/>
    <w:rsid w:val="00BD102D"/>
    <w:rsid w:val="00C07763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426B908-AA50-470D-9AB2-74C56087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2230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Школа</cp:lastModifiedBy>
  <cp:revision>5</cp:revision>
  <dcterms:created xsi:type="dcterms:W3CDTF">2022-07-13T18:30:00Z</dcterms:created>
  <dcterms:modified xsi:type="dcterms:W3CDTF">2023-01-24T05:44:00Z</dcterms:modified>
</cp:coreProperties>
</file>