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71" w:rsidRDefault="00F358FD" w:rsidP="00F96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358FD">
        <w:rPr>
          <w:rFonts w:ascii="Times New Roman" w:hAnsi="Times New Roman" w:cs="Times New Roman"/>
          <w:sz w:val="24"/>
          <w:szCs w:val="24"/>
        </w:rPr>
        <w:t>Аннотация к рабоч</w:t>
      </w:r>
      <w:r w:rsidR="00A01B06">
        <w:rPr>
          <w:rFonts w:ascii="Times New Roman" w:hAnsi="Times New Roman" w:cs="Times New Roman"/>
          <w:sz w:val="24"/>
          <w:szCs w:val="24"/>
        </w:rPr>
        <w:t>ей программе по русскому языку 2</w:t>
      </w:r>
      <w:r w:rsidRPr="00F358F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F96871" w:rsidRPr="00F96871" w:rsidRDefault="00F358FD" w:rsidP="00F9687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96871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F9687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96871">
        <w:rPr>
          <w:rFonts w:ascii="Times New Roman" w:eastAsia="Times New Roman" w:hAnsi="Times New Roman" w:cs="Times New Roman"/>
          <w:sz w:val="24"/>
          <w:szCs w:val="24"/>
        </w:rPr>
        <w:softHyphen/>
        <w:t>зования, ООП НОО МБОУ СОШ</w:t>
      </w:r>
      <w:r w:rsidR="00F96871" w:rsidRPr="00F96871">
        <w:rPr>
          <w:rFonts w:ascii="Times New Roman" w:eastAsia="Times New Roman" w:hAnsi="Times New Roman" w:cs="Times New Roman"/>
          <w:sz w:val="24"/>
          <w:szCs w:val="24"/>
        </w:rPr>
        <w:t xml:space="preserve"> пос. Озерки</w:t>
      </w:r>
      <w:r w:rsidRPr="00F96871"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</w:t>
      </w:r>
      <w:r w:rsidR="00F96871" w:rsidRPr="00F96871">
        <w:rPr>
          <w:rFonts w:ascii="Times New Roman" w:eastAsia="Calibri" w:hAnsi="Times New Roman" w:cs="Times New Roman"/>
          <w:sz w:val="24"/>
          <w:szCs w:val="24"/>
        </w:rPr>
        <w:t xml:space="preserve">по предмету «Русский язык» (авторский коллектив  </w:t>
      </w:r>
      <w:r w:rsidR="00F96871" w:rsidRPr="00F9687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В. Г. Горецкий,  Н.А. Федосова</w:t>
      </w:r>
      <w:r w:rsidR="00F96871" w:rsidRPr="00F968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96871" w:rsidRPr="00F9687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Москва «Просвещение»</w:t>
      </w:r>
      <w:r w:rsidR="00F96871" w:rsidRPr="00F96871">
        <w:rPr>
          <w:rFonts w:ascii="Times New Roman" w:eastAsia="Calibri" w:hAnsi="Times New Roman" w:cs="Times New Roman"/>
          <w:sz w:val="24"/>
          <w:szCs w:val="24"/>
        </w:rPr>
        <w:t>),  входящей в комплект программы «Школа России»</w:t>
      </w:r>
      <w:r w:rsidR="00F96871">
        <w:rPr>
          <w:rFonts w:ascii="Times New Roman" w:eastAsia="Calibri" w:hAnsi="Times New Roman" w:cs="Times New Roman"/>
          <w:sz w:val="24"/>
          <w:szCs w:val="24"/>
        </w:rPr>
        <w:t>.</w:t>
      </w:r>
      <w:r w:rsidR="00F96871" w:rsidRPr="00F9687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58FD" w:rsidRPr="00F96871" w:rsidRDefault="00F358FD" w:rsidP="00F358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568D9" w:rsidRDefault="007568D9" w:rsidP="007568D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целями обучения русскому языку являются:</w:t>
      </w:r>
    </w:p>
    <w:p w:rsidR="00F358FD" w:rsidRPr="00F358FD" w:rsidRDefault="00F358FD" w:rsidP="00F358FD">
      <w:pPr>
        <w:spacing w:after="0" w:line="240" w:lineRule="auto"/>
        <w:ind w:left="-709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F358FD">
        <w:rPr>
          <w:rStyle w:val="c15"/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358FD" w:rsidRPr="00F358FD" w:rsidRDefault="00F358FD" w:rsidP="00F358FD">
      <w:pPr>
        <w:spacing w:after="0" w:line="240" w:lineRule="auto"/>
        <w:ind w:left="-709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F358FD">
        <w:rPr>
          <w:rStyle w:val="c15"/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F358FD" w:rsidRPr="00F358FD" w:rsidRDefault="00F358FD" w:rsidP="00F358FD">
      <w:pPr>
        <w:spacing w:after="0" w:line="240" w:lineRule="auto"/>
        <w:ind w:left="-709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F358FD">
        <w:rPr>
          <w:rStyle w:val="c15"/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358FD" w:rsidRPr="00F358FD" w:rsidRDefault="00F358FD" w:rsidP="00F358FD">
      <w:pPr>
        <w:spacing w:after="0" w:line="240" w:lineRule="auto"/>
        <w:ind w:left="-709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F358FD">
        <w:rPr>
          <w:rStyle w:val="c15"/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358FD">
        <w:rPr>
          <w:rStyle w:val="c15"/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358FD">
        <w:rPr>
          <w:rStyle w:val="c15"/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F358FD" w:rsidRPr="00F358FD" w:rsidRDefault="00F358FD" w:rsidP="00F358FD">
      <w:pPr>
        <w:spacing w:after="0" w:line="240" w:lineRule="auto"/>
        <w:ind w:left="-709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F358FD">
        <w:rPr>
          <w:rStyle w:val="c15"/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358FD" w:rsidRDefault="00F358FD" w:rsidP="00F358FD">
      <w:pPr>
        <w:spacing w:after="0" w:line="240" w:lineRule="auto"/>
        <w:ind w:left="-709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 w:rsidRPr="00F358FD">
        <w:rPr>
          <w:rStyle w:val="c15"/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358FD" w:rsidRDefault="00F358FD" w:rsidP="00F358FD">
      <w:pPr>
        <w:spacing w:after="0" w:line="240" w:lineRule="auto"/>
        <w:ind w:left="-709"/>
        <w:jc w:val="both"/>
        <w:rPr>
          <w:rStyle w:val="c15"/>
          <w:rFonts w:ascii="Times New Roman" w:hAnsi="Times New Roman" w:cs="Times New Roman"/>
          <w:sz w:val="24"/>
          <w:szCs w:val="24"/>
        </w:rPr>
      </w:pPr>
    </w:p>
    <w:p w:rsidR="00F358FD" w:rsidRDefault="00F358FD" w:rsidP="00F358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="00A01B06">
        <w:rPr>
          <w:rFonts w:ascii="Times New Roman" w:hAnsi="Times New Roman" w:cs="Times New Roman"/>
          <w:sz w:val="24"/>
          <w:szCs w:val="24"/>
        </w:rPr>
        <w:t xml:space="preserve"> «Русскому языку» во 2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170</w:t>
      </w:r>
      <w:r w:rsidRPr="00F57D1D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8FD" w:rsidRDefault="00F358FD" w:rsidP="00F358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58FD" w:rsidRDefault="00F358FD" w:rsidP="00F358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Style w:val="12"/>
        <w:tblW w:w="8370" w:type="dxa"/>
        <w:jc w:val="center"/>
        <w:tblInd w:w="68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F96871" w:rsidRPr="00F96871" w:rsidTr="00F96871">
        <w:trPr>
          <w:jc w:val="center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(4 ч)</w:t>
            </w:r>
          </w:p>
        </w:tc>
      </w:tr>
      <w:tr w:rsidR="00F96871" w:rsidRPr="00F96871" w:rsidTr="00F96871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(5 ч)</w:t>
            </w:r>
          </w:p>
        </w:tc>
      </w:tr>
      <w:tr w:rsidR="00F96871" w:rsidRPr="00F96871" w:rsidTr="00F96871">
        <w:trPr>
          <w:trHeight w:val="176"/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(12 ч)</w:t>
            </w:r>
          </w:p>
        </w:tc>
      </w:tr>
      <w:tr w:rsidR="00F96871" w:rsidRPr="00F96871" w:rsidTr="00F96871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слова… (22 ч)</w:t>
            </w:r>
          </w:p>
        </w:tc>
      </w:tr>
      <w:tr w:rsidR="00F96871" w:rsidRPr="00F96871" w:rsidTr="00F96871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(34 ч)</w:t>
            </w:r>
          </w:p>
        </w:tc>
      </w:tr>
      <w:tr w:rsidR="00F96871" w:rsidRPr="00F96871" w:rsidTr="00F96871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 (29 часов)</w:t>
            </w:r>
          </w:p>
        </w:tc>
      </w:tr>
      <w:tr w:rsidR="00F96871" w:rsidRPr="00F96871" w:rsidTr="00F96871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(46 ч)</w:t>
            </w:r>
          </w:p>
        </w:tc>
      </w:tr>
      <w:tr w:rsidR="00F96871" w:rsidRPr="00F96871" w:rsidTr="00F96871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68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(13 ч)</w:t>
            </w:r>
          </w:p>
        </w:tc>
      </w:tr>
      <w:tr w:rsidR="00F96871" w:rsidRPr="00F96871" w:rsidTr="00F96871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</w:tcPr>
          <w:p w:rsidR="00F96871" w:rsidRPr="00F96871" w:rsidRDefault="00F96871" w:rsidP="00F96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Резерв 5 ч.</w:t>
            </w:r>
          </w:p>
        </w:tc>
      </w:tr>
    </w:tbl>
    <w:p w:rsidR="00F96871" w:rsidRPr="00F96871" w:rsidRDefault="00F96871" w:rsidP="00F9687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F9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F96871" w:rsidRPr="00F96871" w:rsidRDefault="00F96871" w:rsidP="00F96871">
      <w:pPr>
        <w:spacing w:after="0" w:line="234" w:lineRule="auto"/>
        <w:ind w:left="1980" w:right="1980" w:firstLine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871" w:rsidRDefault="00F96871" w:rsidP="00F96871">
      <w:pPr>
        <w:spacing w:after="0" w:line="240" w:lineRule="auto"/>
        <w:ind w:left="-709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Pr="00F96871"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871">
        <w:rPr>
          <w:rFonts w:ascii="Times New Roman" w:eastAsia="Calibri" w:hAnsi="Times New Roman" w:cs="Times New Roman"/>
          <w:sz w:val="24"/>
          <w:szCs w:val="24"/>
        </w:rPr>
        <w:t xml:space="preserve">«Русский язык» (авторский коллектив  </w:t>
      </w:r>
      <w:r w:rsidRPr="00F9687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В. Г. Горецкий,  Н.А. Федосова</w:t>
      </w:r>
      <w:r w:rsidRPr="00F968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687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Москва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F96871" w:rsidRDefault="00F96871" w:rsidP="00F9687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Pr="00F9687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«Просвещение»</w:t>
      </w:r>
      <w:r w:rsidRPr="00F96871">
        <w:rPr>
          <w:rFonts w:ascii="Times New Roman" w:eastAsia="Calibri" w:hAnsi="Times New Roman" w:cs="Times New Roman"/>
          <w:sz w:val="24"/>
          <w:szCs w:val="24"/>
        </w:rPr>
        <w:t>),  входящей в комплект программы «Школа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68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F96871" w:rsidRPr="00F96871" w:rsidRDefault="00F96871" w:rsidP="00F9687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r w:rsidRPr="00F96871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диктант</w:t>
      </w:r>
      <w:r w:rsidRPr="00F968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6871" w:rsidRPr="00F96871" w:rsidRDefault="00F96871" w:rsidP="00F96871">
      <w:pPr>
        <w:spacing w:after="0" w:line="234" w:lineRule="auto"/>
        <w:ind w:left="1980" w:right="1980" w:firstLin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871" w:rsidRPr="00F96871" w:rsidRDefault="00F96871" w:rsidP="00F96871">
      <w:pPr>
        <w:spacing w:after="0" w:line="234" w:lineRule="auto"/>
        <w:ind w:left="1980" w:right="1980" w:firstLine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871" w:rsidRDefault="00F96871" w:rsidP="00F358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96871" w:rsidSect="00F358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DB9"/>
    <w:multiLevelType w:val="hybridMultilevel"/>
    <w:tmpl w:val="CEAA0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66EAA"/>
    <w:multiLevelType w:val="hybridMultilevel"/>
    <w:tmpl w:val="5EBE1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160B4"/>
    <w:multiLevelType w:val="hybridMultilevel"/>
    <w:tmpl w:val="D33E7EBC"/>
    <w:lvl w:ilvl="0" w:tplc="5308EF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AFD3824"/>
    <w:multiLevelType w:val="hybridMultilevel"/>
    <w:tmpl w:val="E67809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B2A69F1"/>
    <w:multiLevelType w:val="hybridMultilevel"/>
    <w:tmpl w:val="94D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49C2"/>
    <w:multiLevelType w:val="hybridMultilevel"/>
    <w:tmpl w:val="A5401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A0173C"/>
    <w:multiLevelType w:val="hybridMultilevel"/>
    <w:tmpl w:val="2EB2C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D399D"/>
    <w:multiLevelType w:val="hybridMultilevel"/>
    <w:tmpl w:val="F5D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25BF0"/>
    <w:multiLevelType w:val="hybridMultilevel"/>
    <w:tmpl w:val="C3E4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14D6"/>
    <w:multiLevelType w:val="hybridMultilevel"/>
    <w:tmpl w:val="27B0FF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D874483"/>
    <w:multiLevelType w:val="hybridMultilevel"/>
    <w:tmpl w:val="2A14C1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1EB4B3D"/>
    <w:multiLevelType w:val="hybridMultilevel"/>
    <w:tmpl w:val="6262BF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9954B0D"/>
    <w:multiLevelType w:val="hybridMultilevel"/>
    <w:tmpl w:val="F1A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3FCE"/>
    <w:multiLevelType w:val="hybridMultilevel"/>
    <w:tmpl w:val="FDD2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501D0"/>
    <w:multiLevelType w:val="hybridMultilevel"/>
    <w:tmpl w:val="4EE8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A4B0F"/>
    <w:multiLevelType w:val="hybridMultilevel"/>
    <w:tmpl w:val="A33E1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534B86"/>
    <w:multiLevelType w:val="hybridMultilevel"/>
    <w:tmpl w:val="3452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267FC9"/>
    <w:multiLevelType w:val="hybridMultilevel"/>
    <w:tmpl w:val="1A84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5834E5"/>
    <w:multiLevelType w:val="hybridMultilevel"/>
    <w:tmpl w:val="D24A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E3748"/>
    <w:multiLevelType w:val="hybridMultilevel"/>
    <w:tmpl w:val="26C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E770A"/>
    <w:multiLevelType w:val="hybridMultilevel"/>
    <w:tmpl w:val="34B4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E2A85"/>
    <w:multiLevelType w:val="hybridMultilevel"/>
    <w:tmpl w:val="F0208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7235F3"/>
    <w:multiLevelType w:val="hybridMultilevel"/>
    <w:tmpl w:val="ECEC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20"/>
  </w:num>
  <w:num w:numId="5">
    <w:abstractNumId w:val="13"/>
  </w:num>
  <w:num w:numId="6">
    <w:abstractNumId w:val="19"/>
  </w:num>
  <w:num w:numId="7">
    <w:abstractNumId w:val="14"/>
  </w:num>
  <w:num w:numId="8">
    <w:abstractNumId w:val="5"/>
  </w:num>
  <w:num w:numId="9">
    <w:abstractNumId w:val="22"/>
  </w:num>
  <w:num w:numId="10">
    <w:abstractNumId w:val="18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15"/>
  </w:num>
  <w:num w:numId="17">
    <w:abstractNumId w:val="17"/>
  </w:num>
  <w:num w:numId="18">
    <w:abstractNumId w:val="6"/>
  </w:num>
  <w:num w:numId="19">
    <w:abstractNumId w:val="9"/>
  </w:num>
  <w:num w:numId="20">
    <w:abstractNumId w:val="21"/>
  </w:num>
  <w:num w:numId="21">
    <w:abstractNumId w:val="1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8FD"/>
    <w:rsid w:val="002F1F62"/>
    <w:rsid w:val="007568D9"/>
    <w:rsid w:val="00892992"/>
    <w:rsid w:val="00A01B06"/>
    <w:rsid w:val="00D20568"/>
    <w:rsid w:val="00DC4283"/>
    <w:rsid w:val="00EC3D62"/>
    <w:rsid w:val="00F358FD"/>
    <w:rsid w:val="00F96871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8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F3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58FD"/>
  </w:style>
  <w:style w:type="character" w:customStyle="1" w:styleId="c15">
    <w:name w:val="c15"/>
    <w:basedOn w:val="a0"/>
    <w:rsid w:val="00F358FD"/>
  </w:style>
  <w:style w:type="paragraph" w:styleId="a3">
    <w:name w:val="List Paragraph"/>
    <w:basedOn w:val="a"/>
    <w:uiPriority w:val="34"/>
    <w:qFormat/>
    <w:rsid w:val="00F358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96871"/>
    <w:rPr>
      <w:rFonts w:ascii="Calibri Light" w:eastAsia="Times New Roman" w:hAnsi="Calibri Light"/>
      <w:color w:val="2E74B5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96871"/>
  </w:style>
  <w:style w:type="paragraph" w:styleId="a4">
    <w:name w:val="header"/>
    <w:basedOn w:val="a"/>
    <w:link w:val="a5"/>
    <w:unhideWhenUsed/>
    <w:rsid w:val="00F968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F96871"/>
    <w:rPr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F968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F96871"/>
    <w:rPr>
      <w:sz w:val="22"/>
      <w:szCs w:val="22"/>
      <w:lang w:eastAsia="en-US"/>
    </w:rPr>
  </w:style>
  <w:style w:type="paragraph" w:customStyle="1" w:styleId="u-2-msonormal">
    <w:name w:val="u-2-msonormal"/>
    <w:basedOn w:val="a"/>
    <w:rsid w:val="00F9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96871"/>
  </w:style>
  <w:style w:type="paragraph" w:styleId="a9">
    <w:name w:val="Normal (Web)"/>
    <w:basedOn w:val="a"/>
    <w:rsid w:val="00F9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968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6871"/>
    <w:rPr>
      <w:rFonts w:ascii="Times New Roman" w:eastAsia="Times New Roman" w:hAnsi="Times New Roman"/>
      <w:sz w:val="28"/>
      <w:szCs w:val="24"/>
    </w:rPr>
  </w:style>
  <w:style w:type="paragraph" w:customStyle="1" w:styleId="msg-header-from">
    <w:name w:val="msg-header-from"/>
    <w:basedOn w:val="a"/>
    <w:rsid w:val="00F9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rsid w:val="00F96871"/>
    <w:rPr>
      <w:vertAlign w:val="superscript"/>
    </w:rPr>
  </w:style>
  <w:style w:type="paragraph" w:styleId="ad">
    <w:name w:val="footnote text"/>
    <w:basedOn w:val="a"/>
    <w:link w:val="ae"/>
    <w:semiHidden/>
    <w:rsid w:val="00F9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96871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F968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96871"/>
    <w:rPr>
      <w:rFonts w:ascii="Times New Roman" w:eastAsia="Times New Roman" w:hAnsi="Times New Roman"/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rsid w:val="00F96871"/>
    <w:rPr>
      <w:rFonts w:ascii="Times New Roman" w:eastAsia="Times New Roman" w:hAnsi="Times New Roman"/>
    </w:rPr>
  </w:style>
  <w:style w:type="paragraph" w:styleId="af0">
    <w:name w:val="endnote text"/>
    <w:basedOn w:val="a"/>
    <w:link w:val="af"/>
    <w:semiHidden/>
    <w:rsid w:val="00F9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концевой сноски Знак1"/>
    <w:basedOn w:val="a0"/>
    <w:uiPriority w:val="99"/>
    <w:semiHidden/>
    <w:rsid w:val="00F96871"/>
    <w:rPr>
      <w:rFonts w:asciiTheme="minorHAnsi" w:eastAsiaTheme="minorHAnsi" w:hAnsiTheme="minorHAnsi" w:cstheme="minorBidi"/>
      <w:lang w:eastAsia="en-US"/>
    </w:rPr>
  </w:style>
  <w:style w:type="character" w:customStyle="1" w:styleId="c1">
    <w:name w:val="c1"/>
    <w:basedOn w:val="a0"/>
    <w:rsid w:val="00F96871"/>
  </w:style>
  <w:style w:type="paragraph" w:customStyle="1" w:styleId="c4">
    <w:name w:val="c4"/>
    <w:basedOn w:val="a"/>
    <w:rsid w:val="00F9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6871"/>
  </w:style>
  <w:style w:type="paragraph" w:customStyle="1" w:styleId="af1">
    <w:name w:val="Новый"/>
    <w:basedOn w:val="a"/>
    <w:rsid w:val="00F968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59"/>
    <w:rsid w:val="00F968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F96871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ndnote reference"/>
    <w:basedOn w:val="a0"/>
    <w:semiHidden/>
    <w:rsid w:val="00F96871"/>
    <w:rPr>
      <w:vertAlign w:val="superscript"/>
    </w:rPr>
  </w:style>
  <w:style w:type="character" w:customStyle="1" w:styleId="c20">
    <w:name w:val="c20"/>
    <w:basedOn w:val="a0"/>
    <w:rsid w:val="00F96871"/>
  </w:style>
  <w:style w:type="character" w:customStyle="1" w:styleId="c35">
    <w:name w:val="c35"/>
    <w:basedOn w:val="a0"/>
    <w:rsid w:val="00F96871"/>
  </w:style>
  <w:style w:type="paragraph" w:customStyle="1" w:styleId="210">
    <w:name w:val="Заголовок 21"/>
    <w:basedOn w:val="a"/>
    <w:next w:val="a"/>
    <w:uiPriority w:val="9"/>
    <w:unhideWhenUsed/>
    <w:qFormat/>
    <w:rsid w:val="00F9687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F96871"/>
  </w:style>
  <w:style w:type="table" w:customStyle="1" w:styleId="12">
    <w:name w:val="Сетка таблицы1"/>
    <w:basedOn w:val="a1"/>
    <w:next w:val="af2"/>
    <w:uiPriority w:val="59"/>
    <w:rsid w:val="00F968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F9687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2017-10-10T09:12:00Z</dcterms:created>
  <dcterms:modified xsi:type="dcterms:W3CDTF">2021-11-21T10:19:00Z</dcterms:modified>
</cp:coreProperties>
</file>