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996F3" w14:textId="77777777" w:rsidR="008743E3" w:rsidRDefault="00EE2EF7" w:rsidP="00874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3E3">
        <w:rPr>
          <w:rFonts w:ascii="Times New Roman" w:hAnsi="Times New Roman" w:cs="Times New Roman"/>
          <w:b/>
          <w:bCs/>
        </w:rPr>
        <w:t>Пояснительная записка</w:t>
      </w:r>
      <w:r w:rsidR="001F5F3F" w:rsidRPr="008743E3">
        <w:rPr>
          <w:rFonts w:ascii="Times New Roman" w:hAnsi="Times New Roman" w:cs="Times New Roman"/>
          <w:b/>
          <w:bCs/>
        </w:rPr>
        <w:t>.</w:t>
      </w:r>
    </w:p>
    <w:p w14:paraId="66C56E7E" w14:textId="77777777" w:rsidR="008743E3" w:rsidRPr="008743E3" w:rsidRDefault="008743E3" w:rsidP="008743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2CCBD6" w14:textId="77777777" w:rsidR="008743E3" w:rsidRDefault="008743E3" w:rsidP="00874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94B872" w14:textId="77777777" w:rsidR="008743E3" w:rsidRPr="00163CA7" w:rsidRDefault="008743E3" w:rsidP="00163CA7">
      <w:pPr>
        <w:spacing w:after="0" w:line="240" w:lineRule="auto"/>
        <w:rPr>
          <w:rFonts w:ascii="Times New Roman" w:hAnsi="Times New Roman" w:cs="Times New Roman"/>
          <w:bCs/>
        </w:rPr>
      </w:pPr>
    </w:p>
    <w:p w14:paraId="4BBDD20F" w14:textId="03CDAA26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 xml:space="preserve">Рабочая программа </w:t>
      </w:r>
      <w:r w:rsidR="00B638D5">
        <w:rPr>
          <w:rFonts w:ascii="Times New Roman" w:hAnsi="Times New Roman" w:cs="Times New Roman"/>
          <w:bCs/>
        </w:rPr>
        <w:t>кружка дополнительного образования</w:t>
      </w:r>
      <w:r w:rsidRPr="00163CA7">
        <w:rPr>
          <w:rFonts w:ascii="Times New Roman" w:hAnsi="Times New Roman" w:cs="Times New Roman"/>
          <w:bCs/>
        </w:rPr>
        <w:t xml:space="preserve"> для </w:t>
      </w:r>
      <w:r>
        <w:rPr>
          <w:rFonts w:ascii="Times New Roman" w:hAnsi="Times New Roman" w:cs="Times New Roman"/>
          <w:bCs/>
        </w:rPr>
        <w:t>9</w:t>
      </w:r>
      <w:r w:rsidRPr="00163CA7">
        <w:rPr>
          <w:rFonts w:ascii="Times New Roman" w:hAnsi="Times New Roman" w:cs="Times New Roman"/>
          <w:bCs/>
        </w:rPr>
        <w:t xml:space="preserve"> класса «</w:t>
      </w:r>
      <w:r>
        <w:rPr>
          <w:rFonts w:ascii="Times New Roman" w:hAnsi="Times New Roman" w:cs="Times New Roman"/>
          <w:bCs/>
        </w:rPr>
        <w:t>ОФП</w:t>
      </w:r>
      <w:r w:rsidRPr="00163CA7">
        <w:rPr>
          <w:rFonts w:ascii="Times New Roman" w:hAnsi="Times New Roman" w:cs="Times New Roman"/>
          <w:bCs/>
        </w:rPr>
        <w:t xml:space="preserve">» </w:t>
      </w:r>
      <w:proofErr w:type="gramStart"/>
      <w:r w:rsidRPr="00163CA7">
        <w:rPr>
          <w:rFonts w:ascii="Times New Roman" w:hAnsi="Times New Roman" w:cs="Times New Roman"/>
          <w:bCs/>
        </w:rPr>
        <w:t>составлена  на</w:t>
      </w:r>
      <w:proofErr w:type="gramEnd"/>
      <w:r w:rsidRPr="00163CA7">
        <w:rPr>
          <w:rFonts w:ascii="Times New Roman" w:hAnsi="Times New Roman" w:cs="Times New Roman"/>
          <w:bCs/>
        </w:rPr>
        <w:t xml:space="preserve"> основе:</w:t>
      </w:r>
    </w:p>
    <w:p w14:paraId="4C306157" w14:textId="4A4C251E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>- Федерального государственного образовательного стандарта основного общего образования, утверждённого приказом Министерства образования РФ №1887 от 17.12.2010 г.;</w:t>
      </w:r>
    </w:p>
    <w:p w14:paraId="771322EA" w14:textId="77777777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>-ООП ООО МБОУ СОШ пос. Озерки;</w:t>
      </w:r>
    </w:p>
    <w:p w14:paraId="342F62D2" w14:textId="537355D4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 xml:space="preserve">- </w:t>
      </w:r>
      <w:proofErr w:type="gramStart"/>
      <w:r w:rsidRPr="00163CA7">
        <w:rPr>
          <w:rFonts w:ascii="Times New Roman" w:hAnsi="Times New Roman" w:cs="Times New Roman"/>
          <w:bCs/>
        </w:rPr>
        <w:t>Примерных  программ</w:t>
      </w:r>
      <w:proofErr w:type="gramEnd"/>
      <w:r w:rsidRPr="00163CA7">
        <w:rPr>
          <w:rFonts w:ascii="Times New Roman" w:hAnsi="Times New Roman" w:cs="Times New Roman"/>
          <w:bCs/>
        </w:rPr>
        <w:t xml:space="preserve"> </w:t>
      </w:r>
      <w:r w:rsidR="00B638D5">
        <w:rPr>
          <w:rFonts w:ascii="Times New Roman" w:hAnsi="Times New Roman" w:cs="Times New Roman"/>
          <w:bCs/>
        </w:rPr>
        <w:t>дополнительного образования</w:t>
      </w:r>
      <w:r w:rsidRPr="00163CA7">
        <w:rPr>
          <w:rFonts w:ascii="Times New Roman" w:hAnsi="Times New Roman" w:cs="Times New Roman"/>
          <w:bCs/>
        </w:rPr>
        <w:t xml:space="preserve"> под редакцией Ляха В.И.;</w:t>
      </w:r>
    </w:p>
    <w:p w14:paraId="4874AFE0" w14:textId="2BE0F8CF" w:rsidR="008743E3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А</w:t>
      </w:r>
      <w:r w:rsidRPr="00163CA7">
        <w:rPr>
          <w:rFonts w:ascii="Times New Roman" w:hAnsi="Times New Roman" w:cs="Times New Roman"/>
          <w:bCs/>
        </w:rPr>
        <w:t xml:space="preserve">вторской программы Ляха В.И. Физическая культура.5-9 </w:t>
      </w:r>
      <w:proofErr w:type="gramStart"/>
      <w:r w:rsidRPr="00163CA7">
        <w:rPr>
          <w:rFonts w:ascii="Times New Roman" w:hAnsi="Times New Roman" w:cs="Times New Roman"/>
          <w:bCs/>
        </w:rPr>
        <w:t>классы.-</w:t>
      </w:r>
      <w:proofErr w:type="gramEnd"/>
      <w:r w:rsidRPr="00163CA7">
        <w:rPr>
          <w:rFonts w:ascii="Times New Roman" w:hAnsi="Times New Roman" w:cs="Times New Roman"/>
          <w:bCs/>
        </w:rPr>
        <w:t xml:space="preserve"> М; Москва, «Просвещение».</w:t>
      </w:r>
    </w:p>
    <w:p w14:paraId="3F8C02A3" w14:textId="77777777" w:rsidR="008743E3" w:rsidRPr="00163CA7" w:rsidRDefault="008743E3" w:rsidP="00163CA7">
      <w:pPr>
        <w:spacing w:after="0" w:line="240" w:lineRule="auto"/>
        <w:rPr>
          <w:rFonts w:ascii="Times New Roman" w:hAnsi="Times New Roman" w:cs="Times New Roman"/>
          <w:bCs/>
        </w:rPr>
      </w:pPr>
    </w:p>
    <w:p w14:paraId="794DEE05" w14:textId="77777777" w:rsidR="008743E3" w:rsidRPr="00163CA7" w:rsidRDefault="008743E3" w:rsidP="00163CA7">
      <w:pPr>
        <w:spacing w:after="0" w:line="240" w:lineRule="auto"/>
        <w:rPr>
          <w:rFonts w:ascii="Times New Roman" w:hAnsi="Times New Roman" w:cs="Times New Roman"/>
          <w:bCs/>
        </w:rPr>
      </w:pPr>
    </w:p>
    <w:p w14:paraId="3DB1289B" w14:textId="39DEEA68" w:rsidR="008743E3" w:rsidRDefault="00163CA7" w:rsidP="00163CA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программы:</w:t>
      </w:r>
    </w:p>
    <w:p w14:paraId="70190C27" w14:textId="77777777" w:rsidR="00163CA7" w:rsidRPr="00F94809" w:rsidRDefault="00163CA7" w:rsidP="00163CA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BB55778" w14:textId="77777777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>- 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14:paraId="26E98497" w14:textId="77777777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>-  развивать навыки самооценки и самоконтроля в отношении собственного здоровья;</w:t>
      </w:r>
    </w:p>
    <w:p w14:paraId="67906135" w14:textId="56721CB5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>-  обучать способам и приемам сохранения и укрепления собственного здоровья</w:t>
      </w:r>
      <w:r>
        <w:rPr>
          <w:rFonts w:ascii="Times New Roman" w:hAnsi="Times New Roman" w:cs="Times New Roman"/>
          <w:bCs/>
        </w:rPr>
        <w:t>;</w:t>
      </w:r>
    </w:p>
    <w:p w14:paraId="0BF41DD2" w14:textId="28EE0B9E" w:rsidR="00163CA7" w:rsidRPr="00163CA7" w:rsidRDefault="00163CA7" w:rsidP="00163CA7">
      <w:pPr>
        <w:spacing w:after="0" w:line="240" w:lineRule="auto"/>
        <w:rPr>
          <w:rFonts w:ascii="Times New Roman" w:hAnsi="Times New Roman" w:cs="Times New Roman"/>
          <w:bCs/>
        </w:rPr>
      </w:pPr>
      <w:r w:rsidRPr="00163CA7">
        <w:rPr>
          <w:rFonts w:ascii="Times New Roman" w:hAnsi="Times New Roman" w:cs="Times New Roman"/>
          <w:bCs/>
        </w:rPr>
        <w:t>-  охрана и укрепление физического и психического здоровья младших школьников.</w:t>
      </w:r>
    </w:p>
    <w:p w14:paraId="2F28B943" w14:textId="77777777" w:rsidR="00163CA7" w:rsidRPr="00163CA7" w:rsidRDefault="00163CA7" w:rsidP="00163C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580D1D" w14:textId="77777777" w:rsidR="00163CA7" w:rsidRPr="00163CA7" w:rsidRDefault="00163CA7" w:rsidP="00163C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589D5E" w14:textId="64095339" w:rsidR="008743E3" w:rsidRDefault="00F94809" w:rsidP="00F948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 курса</w:t>
      </w:r>
    </w:p>
    <w:p w14:paraId="709A1D66" w14:textId="21952847" w:rsidR="008743E3" w:rsidRDefault="00F94809" w:rsidP="003D54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Образовательная задачи:</w:t>
      </w:r>
    </w:p>
    <w:p w14:paraId="061597CE" w14:textId="0C6BE0A1" w:rsidR="008743E3" w:rsidRDefault="00F94809" w:rsidP="003D54C3">
      <w:pPr>
        <w:spacing w:after="0" w:line="240" w:lineRule="auto"/>
        <w:rPr>
          <w:rFonts w:ascii="Times New Roman" w:hAnsi="Times New Roman" w:cs="Times New Roman"/>
          <w:b/>
        </w:rPr>
      </w:pPr>
      <w:r w:rsidRPr="00F94809">
        <w:rPr>
          <w:rFonts w:ascii="Times New Roman" w:hAnsi="Times New Roman" w:cs="Times New Roman"/>
          <w:bCs/>
        </w:rPr>
        <w:t>-представлени</w:t>
      </w:r>
      <w:r>
        <w:rPr>
          <w:rFonts w:ascii="Times New Roman" w:hAnsi="Times New Roman" w:cs="Times New Roman"/>
          <w:bCs/>
        </w:rPr>
        <w:t>е</w:t>
      </w:r>
      <w:r w:rsidRPr="00F94809">
        <w:rPr>
          <w:rFonts w:ascii="Times New Roman" w:hAnsi="Times New Roman" w:cs="Times New Roman"/>
          <w:bCs/>
        </w:rPr>
        <w:t xml:space="preserve">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психоактивных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</w:t>
      </w:r>
      <w:r w:rsidRPr="00F94809">
        <w:rPr>
          <w:rFonts w:ascii="Times New Roman" w:hAnsi="Times New Roman" w:cs="Times New Roman"/>
          <w:b/>
        </w:rPr>
        <w:t>;</w:t>
      </w:r>
    </w:p>
    <w:p w14:paraId="5401244C" w14:textId="4710ED5D" w:rsidR="00F94809" w:rsidRPr="003D54C3" w:rsidRDefault="00F94809" w:rsidP="00F9480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Воспитательные задачи:</w:t>
      </w:r>
    </w:p>
    <w:p w14:paraId="4ADA4EC0" w14:textId="77777777" w:rsidR="00F94809" w:rsidRPr="00F94809" w:rsidRDefault="00F94809" w:rsidP="00F94809">
      <w:pPr>
        <w:spacing w:after="0" w:line="240" w:lineRule="auto"/>
        <w:rPr>
          <w:rFonts w:ascii="Times New Roman" w:hAnsi="Times New Roman" w:cs="Times New Roman"/>
          <w:bCs/>
        </w:rPr>
      </w:pPr>
      <w:r w:rsidRPr="00F94809">
        <w:rPr>
          <w:rFonts w:ascii="Times New Roman" w:hAnsi="Times New Roman" w:cs="Times New Roman"/>
          <w:bCs/>
        </w:rPr>
        <w:t>-потребности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14:paraId="340BFF1B" w14:textId="77777777" w:rsidR="00F94809" w:rsidRPr="00F94809" w:rsidRDefault="00F94809" w:rsidP="00F94809">
      <w:pPr>
        <w:spacing w:after="0" w:line="240" w:lineRule="auto"/>
        <w:rPr>
          <w:rFonts w:ascii="Times New Roman" w:hAnsi="Times New Roman" w:cs="Times New Roman"/>
          <w:bCs/>
        </w:rPr>
      </w:pPr>
      <w:r w:rsidRPr="00F94809">
        <w:rPr>
          <w:rFonts w:ascii="Times New Roman" w:hAnsi="Times New Roman" w:cs="Times New Roman"/>
          <w:bCs/>
        </w:rPr>
        <w:t xml:space="preserve"> -пропаганда здорового образа жизни;</w:t>
      </w:r>
    </w:p>
    <w:p w14:paraId="4B46831A" w14:textId="77777777" w:rsidR="00F94809" w:rsidRPr="00F94809" w:rsidRDefault="00F94809" w:rsidP="00F94809">
      <w:pPr>
        <w:spacing w:after="0" w:line="240" w:lineRule="auto"/>
        <w:rPr>
          <w:rFonts w:ascii="Times New Roman" w:hAnsi="Times New Roman" w:cs="Times New Roman"/>
          <w:bCs/>
        </w:rPr>
      </w:pPr>
      <w:r w:rsidRPr="00F94809">
        <w:rPr>
          <w:rFonts w:ascii="Times New Roman" w:hAnsi="Times New Roman" w:cs="Times New Roman"/>
          <w:bCs/>
        </w:rPr>
        <w:t xml:space="preserve"> -формирование осознанного отношения к своему физическому и психическому здоровью;</w:t>
      </w:r>
    </w:p>
    <w:p w14:paraId="3A21704E" w14:textId="709CB677" w:rsidR="008743E3" w:rsidRPr="003D54C3" w:rsidRDefault="00F94809" w:rsidP="003D54C3">
      <w:pPr>
        <w:spacing w:after="0" w:line="240" w:lineRule="auto"/>
        <w:rPr>
          <w:rFonts w:ascii="Times New Roman" w:hAnsi="Times New Roman" w:cs="Times New Roman"/>
          <w:bCs/>
        </w:rPr>
      </w:pPr>
      <w:r w:rsidRPr="00F94809">
        <w:rPr>
          <w:rFonts w:ascii="Times New Roman" w:hAnsi="Times New Roman" w:cs="Times New Roman"/>
          <w:bCs/>
        </w:rPr>
        <w:t xml:space="preserve"> -отработка навыков, направленных на развитие и совершенствование различных физических качеств</w:t>
      </w:r>
      <w:r>
        <w:rPr>
          <w:rFonts w:ascii="Times New Roman" w:hAnsi="Times New Roman" w:cs="Times New Roman"/>
          <w:bCs/>
        </w:rPr>
        <w:t>.</w:t>
      </w:r>
    </w:p>
    <w:p w14:paraId="7CFFEFC8" w14:textId="7A00BC15" w:rsidR="008743E3" w:rsidRDefault="00F94809" w:rsidP="003D54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Развивающие задачи:</w:t>
      </w:r>
    </w:p>
    <w:p w14:paraId="44BE6EDA" w14:textId="22F97526" w:rsidR="00F94809" w:rsidRPr="00F94809" w:rsidRDefault="00F94809" w:rsidP="00F9480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F94809">
        <w:rPr>
          <w:rFonts w:ascii="Times New Roman" w:hAnsi="Times New Roman" w:cs="Times New Roman"/>
          <w:bCs/>
        </w:rPr>
        <w:t xml:space="preserve"> повышение уровня выносливости (беговые упражнения)</w:t>
      </w:r>
      <w:r>
        <w:rPr>
          <w:rFonts w:ascii="Times New Roman" w:hAnsi="Times New Roman" w:cs="Times New Roman"/>
          <w:bCs/>
        </w:rPr>
        <w:t>;</w:t>
      </w:r>
    </w:p>
    <w:p w14:paraId="019EC5CB" w14:textId="7241AEE7" w:rsidR="008743E3" w:rsidRPr="00F94809" w:rsidRDefault="00F94809" w:rsidP="00F9480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F94809">
        <w:rPr>
          <w:rFonts w:ascii="Times New Roman" w:hAnsi="Times New Roman" w:cs="Times New Roman"/>
          <w:bCs/>
        </w:rPr>
        <w:t xml:space="preserve">укрепление основной группы мышц, увеличивая подвижность в суставах, улучшая координацию </w:t>
      </w:r>
      <w:proofErr w:type="gramStart"/>
      <w:r w:rsidRPr="00F94809">
        <w:rPr>
          <w:rFonts w:ascii="Times New Roman" w:hAnsi="Times New Roman" w:cs="Times New Roman"/>
          <w:bCs/>
        </w:rPr>
        <w:t>движений .</w:t>
      </w:r>
      <w:proofErr w:type="gramEnd"/>
    </w:p>
    <w:p w14:paraId="4316B338" w14:textId="77777777" w:rsidR="008743E3" w:rsidRPr="00F94809" w:rsidRDefault="008743E3" w:rsidP="00F94809">
      <w:pPr>
        <w:spacing w:after="0" w:line="240" w:lineRule="auto"/>
        <w:rPr>
          <w:rFonts w:ascii="Times New Roman" w:hAnsi="Times New Roman" w:cs="Times New Roman"/>
          <w:bCs/>
        </w:rPr>
      </w:pPr>
    </w:p>
    <w:p w14:paraId="58E64735" w14:textId="77777777" w:rsidR="008743E3" w:rsidRDefault="008743E3" w:rsidP="00874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980C43" w14:textId="09D98CF1" w:rsidR="008743E3" w:rsidRDefault="003D54C3" w:rsidP="003D54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Сроки реализации программы:</w:t>
      </w:r>
    </w:p>
    <w:p w14:paraId="2B1B590F" w14:textId="5946BD50" w:rsidR="008743E3" w:rsidRPr="003D54C3" w:rsidRDefault="003D54C3" w:rsidP="003D54C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Программа рассчитана на обычный год из расчёта 1 час в неделю. Всего:34 часа.</w:t>
      </w:r>
    </w:p>
    <w:p w14:paraId="53344B85" w14:textId="77777777" w:rsidR="008743E3" w:rsidRDefault="008743E3" w:rsidP="00874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421A91" w14:textId="77777777" w:rsidR="008743E3" w:rsidRDefault="008743E3" w:rsidP="00874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B01D9B5" w14:textId="77777777" w:rsidR="008743E3" w:rsidRDefault="008743E3" w:rsidP="008743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4C524B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52ACF9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E27F227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41D3C5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67AB20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2EAE7C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DEC98C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C1BF22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2C72B95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D5F9A7" w14:textId="77777777" w:rsidR="00C86B3E" w:rsidRDefault="00C86B3E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564B65" w14:textId="32BAE87D" w:rsidR="00EE2EF7" w:rsidRPr="003D3EB5" w:rsidRDefault="003D54C3" w:rsidP="003D3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Планируемые результаты освоения </w:t>
      </w:r>
      <w:r w:rsidR="00B638D5">
        <w:rPr>
          <w:rFonts w:ascii="Times New Roman" w:hAnsi="Times New Roman" w:cs="Times New Roman"/>
          <w:b/>
        </w:rPr>
        <w:t>программы дополнительного образования</w:t>
      </w:r>
      <w:bookmarkStart w:id="0" w:name="_GoBack"/>
      <w:bookmarkEnd w:id="0"/>
    </w:p>
    <w:p w14:paraId="4597433F" w14:textId="77777777" w:rsidR="00EE2EF7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56FBB4E8" w14:textId="77777777" w:rsidR="001F5F3F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организовывать и проводить со сверстниками эстафеты и элементы соревнований, осуществлять их объективное судейство;</w:t>
      </w:r>
    </w:p>
    <w:p w14:paraId="11580D23" w14:textId="77777777" w:rsidR="00EE2EF7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бережно обращаться с инвентарём и оборудованием, соблюдать требования техники безопасности к местам проведения;</w:t>
      </w:r>
    </w:p>
    <w:p w14:paraId="79FCBDEB" w14:textId="77777777" w:rsidR="00EE2EF7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 взаимодействовать со сверстниками по правилам проведения соревнований;</w:t>
      </w:r>
    </w:p>
    <w:p w14:paraId="700EE823" w14:textId="77777777" w:rsidR="001F5F3F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06EC8C04" w14:textId="77777777" w:rsidR="00EE2EF7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  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3BC42E53" w14:textId="77777777" w:rsidR="00EE2EF7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 выполнять технические действия из легкой атлетики, применять их в игровой и соревновательной деятельности;</w:t>
      </w:r>
    </w:p>
    <w:p w14:paraId="7031FAD2" w14:textId="77777777" w:rsidR="00EE2EF7" w:rsidRPr="00386FD6" w:rsidRDefault="001F5F3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-</w:t>
      </w:r>
      <w:r w:rsidR="00EE2EF7" w:rsidRPr="00386FD6">
        <w:rPr>
          <w:rFonts w:ascii="Times New Roman" w:hAnsi="Times New Roman" w:cs="Times New Roman"/>
        </w:rPr>
        <w:t>  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48702DDE" w14:textId="3703A668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</w:p>
    <w:p w14:paraId="129C86ED" w14:textId="77777777" w:rsidR="001F5F3F" w:rsidRPr="00386FD6" w:rsidRDefault="001F5F3F" w:rsidP="00386F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AA8537" w14:textId="6128F3A6" w:rsidR="00EE2EF7" w:rsidRPr="003D3EB5" w:rsidRDefault="00EE2EF7" w:rsidP="003D3E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8171AAE" w14:textId="1B964699" w:rsidR="00EE2EF7" w:rsidRPr="003D3EB5" w:rsidRDefault="00EE2EF7" w:rsidP="003D3E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676C3E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</w:t>
      </w:r>
    </w:p>
    <w:p w14:paraId="5FB030A2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</w:t>
      </w:r>
    </w:p>
    <w:p w14:paraId="054693D7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</w:t>
      </w:r>
    </w:p>
    <w:p w14:paraId="7FA2628A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</w:t>
      </w:r>
    </w:p>
    <w:p w14:paraId="13AB3442" w14:textId="77777777" w:rsidR="000873EF" w:rsidRPr="00386FD6" w:rsidRDefault="000873EF" w:rsidP="00386F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007FA6" w14:textId="77777777" w:rsidR="000873EF" w:rsidRPr="00386FD6" w:rsidRDefault="000873EF" w:rsidP="00386F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02DDB91" w14:textId="77777777" w:rsidR="00386FD6" w:rsidRDefault="00386FD6" w:rsidP="00386F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A4D48D5" w14:textId="77777777" w:rsidR="00EE2EF7" w:rsidRPr="00386FD6" w:rsidRDefault="00EE2EF7" w:rsidP="00386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  <w:b/>
          <w:bCs/>
        </w:rPr>
        <w:lastRenderedPageBreak/>
        <w:t>Содержание курса «Общая физическая подготовка»</w:t>
      </w:r>
    </w:p>
    <w:p w14:paraId="71EFD04B" w14:textId="28F7F2E6" w:rsidR="00EE2EF7" w:rsidRPr="00386FD6" w:rsidRDefault="00EE2EF7" w:rsidP="00386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  <w:b/>
          <w:bCs/>
          <w:i/>
          <w:iCs/>
        </w:rPr>
        <w:t>Гимнастические упражнения</w:t>
      </w:r>
      <w:r w:rsidR="003D3EB5">
        <w:rPr>
          <w:rFonts w:ascii="Times New Roman" w:hAnsi="Times New Roman" w:cs="Times New Roman"/>
          <w:b/>
          <w:bCs/>
          <w:i/>
          <w:iCs/>
        </w:rPr>
        <w:t>-8часов</w:t>
      </w:r>
    </w:p>
    <w:p w14:paraId="1816C0F0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 xml:space="preserve">      Гимнастические упражнения являются одной из основных частей содержания занятий физической культурой. В программный материал входят простейшие виды построений и перестроений, большой круг общеразвивающих упражнений без предметов и с разнообразными предметами, упражнения в лазании и </w:t>
      </w:r>
      <w:proofErr w:type="spellStart"/>
      <w:r w:rsidRPr="00386FD6">
        <w:rPr>
          <w:rFonts w:ascii="Times New Roman" w:hAnsi="Times New Roman" w:cs="Times New Roman"/>
        </w:rPr>
        <w:t>перелезании</w:t>
      </w:r>
      <w:proofErr w:type="spellEnd"/>
      <w:r w:rsidRPr="00386FD6">
        <w:rPr>
          <w:rFonts w:ascii="Times New Roman" w:hAnsi="Times New Roman" w:cs="Times New Roman"/>
        </w:rPr>
        <w:t>, в равновесии, несложные акробатические и танцевальные упражнения и упражнения на гимнастических снарядах.</w:t>
      </w:r>
    </w:p>
    <w:p w14:paraId="3BF47C0C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       Выполняя задания по построению и перестроению, не рекомендуется много времени тратить на их осуществление, желательно чаще проводить их в игровой форме. Особое значение следует придавать сохранению правильной осанки, точности исходных и конечных положений, движений тела и конечностей.</w:t>
      </w:r>
    </w:p>
    <w:p w14:paraId="2D47AF6D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 xml:space="preserve">        Гимнастические упражнения, включенные в программу </w:t>
      </w:r>
      <w:proofErr w:type="gramStart"/>
      <w:r w:rsidRPr="00386FD6">
        <w:rPr>
          <w:rFonts w:ascii="Times New Roman" w:hAnsi="Times New Roman" w:cs="Times New Roman"/>
        </w:rPr>
        <w:t>группы ,</w:t>
      </w:r>
      <w:proofErr w:type="gramEnd"/>
      <w:r w:rsidRPr="00386FD6">
        <w:rPr>
          <w:rFonts w:ascii="Times New Roman" w:hAnsi="Times New Roman" w:cs="Times New Roman"/>
        </w:rPr>
        <w:t xml:space="preserve"> направлены прежде всего на развитие силы, силовой и скоростной выносливости различных групп мышц. В этом плане их отличает большая избирательная направленность. Материал програм</w:t>
      </w:r>
      <w:r w:rsidRPr="00386FD6">
        <w:rPr>
          <w:rFonts w:ascii="Times New Roman" w:hAnsi="Times New Roman" w:cs="Times New Roman"/>
        </w:rPr>
        <w:softHyphen/>
        <w:t>мы включает также большой набор упражнений, влияющих на развитие различных координационных способностей и гибкости.</w:t>
      </w:r>
    </w:p>
    <w:p w14:paraId="3221C4FC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        Большое разнообразие, возможность строго направленного воз</w:t>
      </w:r>
      <w:r w:rsidRPr="00386FD6">
        <w:rPr>
          <w:rFonts w:ascii="Times New Roman" w:hAnsi="Times New Roman" w:cs="Times New Roman"/>
        </w:rPr>
        <w:softHyphen/>
        <w:t>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</w:t>
      </w:r>
    </w:p>
    <w:p w14:paraId="471C1983" w14:textId="697CA08F" w:rsidR="00EE2EF7" w:rsidRPr="00386FD6" w:rsidRDefault="00EE2EF7" w:rsidP="00C86B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0B8A70" w14:textId="64EBFF39" w:rsidR="00EE2EF7" w:rsidRPr="00386FD6" w:rsidRDefault="00EE2EF7" w:rsidP="00386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  <w:b/>
          <w:bCs/>
          <w:i/>
          <w:iCs/>
        </w:rPr>
        <w:t>Легк</w:t>
      </w:r>
      <w:r w:rsidR="00C86B3E">
        <w:rPr>
          <w:rFonts w:ascii="Times New Roman" w:hAnsi="Times New Roman" w:cs="Times New Roman"/>
          <w:b/>
          <w:bCs/>
          <w:i/>
          <w:iCs/>
        </w:rPr>
        <w:t>ая атлетика-8часов</w:t>
      </w:r>
    </w:p>
    <w:p w14:paraId="01CAA7FC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     Бег, прыжки и метания, будучи естественными видами движений, занимают одно из главных мест в физическом воспитании. Применяя эти упражнения, педагог решает две задачи. Во-первых, он содействует освоению основ рациональной техники движении. Во-вторых, обогащает двигательный опыт ребенка, используя для этого всевозможные варианты упражнений и условия их проведения. В результате учащиеся приобретают основы умений бега на короткие и на длинные дистанции, прыжков в длину и в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</w:t>
      </w:r>
    </w:p>
    <w:p w14:paraId="569B11FD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     После усвоения основ легкоатлетических упражнений в беге, прыжках и метаниях начинается систематическое обучение спринтерскому бегу, бегу на средние и длинные дистанции, прыжкам в длину и в высоту с разбега, метаниям.</w:t>
      </w:r>
    </w:p>
    <w:p w14:paraId="160DED88" w14:textId="77777777" w:rsidR="00EE2EF7" w:rsidRPr="00386FD6" w:rsidRDefault="000873EF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 xml:space="preserve">     </w:t>
      </w:r>
      <w:r w:rsidR="00EE2EF7" w:rsidRPr="00386FD6">
        <w:rPr>
          <w:rFonts w:ascii="Times New Roman" w:hAnsi="Times New Roman" w:cs="Times New Roman"/>
        </w:rPr>
        <w:t xml:space="preserve"> Следует учесть, что одно и то же упражнение можно использовать как для обучения двигательному умению, так и для развития координационных и кондиционных способностей. Их преимущественное воздействие на умения или способности определяется только методической направленностью.</w:t>
      </w:r>
    </w:p>
    <w:p w14:paraId="2F5E43FD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      Легкоатлетические упражнения рекомендуется проводить преимущественно в игровой и соревновательной форме, которые должны доставлять детям радость и удовольствие. Систематическое проведение этих упражнений позволяет овладеть учащимися простейшими формами соревнований и правилами, а грамотная объективная оценка их достижений является стимулом для дальнейшего улучшения результатов. Все это в совокупности содействует формированию морально-волевых качеств личности ребенка, таких, как дисциплинированность, уверенность, выдержка, честность, чувство товарищества и коллективизма.</w:t>
      </w:r>
    </w:p>
    <w:p w14:paraId="4E63029F" w14:textId="681773CA" w:rsidR="00EE2EF7" w:rsidRPr="00386FD6" w:rsidRDefault="00EE2EF7" w:rsidP="00386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  <w:b/>
          <w:bCs/>
          <w:i/>
          <w:iCs/>
        </w:rPr>
        <w:t>Спортивные игры</w:t>
      </w:r>
      <w:r w:rsidR="00C86B3E">
        <w:rPr>
          <w:rFonts w:ascii="Times New Roman" w:hAnsi="Times New Roman" w:cs="Times New Roman"/>
          <w:b/>
          <w:bCs/>
          <w:i/>
          <w:iCs/>
        </w:rPr>
        <w:t>-18часов</w:t>
      </w:r>
    </w:p>
    <w:p w14:paraId="47687311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    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развития прежде всего координационных (ориентирование в пространстве, быстрота реакции и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</w:t>
      </w:r>
    </w:p>
    <w:p w14:paraId="0D131CD5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t>      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создается необходимостью соблюдения правил и условий игровых упражнений и самой игры, согласование индивидуальных, групповых и командных взаимодействий партнеров и соперников.</w:t>
      </w:r>
    </w:p>
    <w:p w14:paraId="3145E010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</w:rPr>
        <w:lastRenderedPageBreak/>
        <w:t>        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подхода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ход осуществления разнообразных видов игровой деятельности.</w:t>
      </w:r>
    </w:p>
    <w:p w14:paraId="60B180A1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</w:p>
    <w:p w14:paraId="53543F12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  <w:b/>
          <w:bCs/>
        </w:rPr>
        <w:t> </w:t>
      </w:r>
    </w:p>
    <w:p w14:paraId="620484A8" w14:textId="77777777" w:rsidR="000873EF" w:rsidRPr="00386FD6" w:rsidRDefault="001F5F3F" w:rsidP="00386F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6FD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</w:p>
    <w:p w14:paraId="6262092E" w14:textId="77777777" w:rsidR="000873EF" w:rsidRPr="00386FD6" w:rsidRDefault="000873EF" w:rsidP="00386FD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60715FB" w14:textId="77777777" w:rsidR="00386FD6" w:rsidRDefault="000D4CD6" w:rsidP="00386FD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86FD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</w:t>
      </w:r>
      <w:r w:rsidR="001F5F3F" w:rsidRPr="00386FD6">
        <w:rPr>
          <w:rFonts w:ascii="Times New Roman" w:hAnsi="Times New Roman" w:cs="Times New Roman"/>
          <w:b/>
          <w:bCs/>
        </w:rPr>
        <w:t xml:space="preserve"> </w:t>
      </w:r>
      <w:r w:rsidR="00386FD6">
        <w:rPr>
          <w:rFonts w:ascii="Times New Roman" w:hAnsi="Times New Roman" w:cs="Times New Roman"/>
          <w:b/>
          <w:bCs/>
        </w:rPr>
        <w:br w:type="page"/>
      </w:r>
    </w:p>
    <w:p w14:paraId="38E32A15" w14:textId="49AF2944" w:rsidR="00EE2EF7" w:rsidRPr="00386FD6" w:rsidRDefault="00EE2EF7" w:rsidP="00C86B3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D230AE" w14:textId="77777777" w:rsidR="00EE2EF7" w:rsidRPr="00386FD6" w:rsidRDefault="00EE2EF7" w:rsidP="00386FD6">
      <w:pPr>
        <w:spacing w:after="0" w:line="240" w:lineRule="auto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  <w:b/>
          <w:bCs/>
        </w:rPr>
        <w:t> </w:t>
      </w:r>
    </w:p>
    <w:p w14:paraId="03A2873D" w14:textId="77777777" w:rsidR="00EE2EF7" w:rsidRPr="00386FD6" w:rsidRDefault="00EE2EF7" w:rsidP="00386F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6FD6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tbl>
      <w:tblPr>
        <w:tblpPr w:leftFromText="180" w:rightFromText="180" w:vertAnchor="text"/>
        <w:tblW w:w="9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6642"/>
        <w:gridCol w:w="1275"/>
        <w:gridCol w:w="1122"/>
      </w:tblGrid>
      <w:tr w:rsidR="00386FD6" w:rsidRPr="00386FD6" w14:paraId="48FE791B" w14:textId="77777777" w:rsidTr="00386FD6">
        <w:trPr>
          <w:trHeight w:val="38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AE4B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D54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36AC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4C67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Дата фактически</w:t>
            </w:r>
          </w:p>
        </w:tc>
      </w:tr>
      <w:tr w:rsidR="00386FD6" w:rsidRPr="00386FD6" w14:paraId="00EB2395" w14:textId="77777777" w:rsidTr="00386FD6">
        <w:trPr>
          <w:trHeight w:val="263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CB4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B9E7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Инструктаж по ТБ. Техника высокого старта. Низкий старт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9BFBA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0F74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04A8338C" w14:textId="77777777" w:rsidTr="00386FD6">
        <w:trPr>
          <w:trHeight w:val="254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B4D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762C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Финиширование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C5E94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921E7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4710F1CA" w14:textId="77777777" w:rsidTr="00386FD6">
        <w:trPr>
          <w:trHeight w:val="257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33B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B8C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Бег на дистанцию 100м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39D1C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291D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1C68C2F7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BDC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47A1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Прыжок в длину с места и с разбега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DA50A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F1702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6CDB3128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511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18D5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Метание мяча в цель и на дальность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285E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8100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01131615" w14:textId="77777777" w:rsidTr="00386FD6">
        <w:trPr>
          <w:trHeight w:val="21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C53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A83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 xml:space="preserve">  Встречная и </w:t>
            </w:r>
            <w:proofErr w:type="gramStart"/>
            <w:r w:rsidRPr="00386FD6">
              <w:rPr>
                <w:rFonts w:ascii="Times New Roman" w:hAnsi="Times New Roman" w:cs="Times New Roman"/>
              </w:rPr>
              <w:t>круговая  эстафета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B552F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3DD4A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0E853B63" w14:textId="77777777" w:rsidTr="00386FD6">
        <w:trPr>
          <w:trHeight w:val="264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E53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602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 Бег с препятствиями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92EF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8C397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49AAE779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3FE7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CE6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Кроссовый бег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EE21DA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56E0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121CA1E3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EDA2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327A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 xml:space="preserve">  Инструктаж по ТБ на </w:t>
            </w:r>
            <w:proofErr w:type="gramStart"/>
            <w:r w:rsidRPr="00386FD6">
              <w:rPr>
                <w:rFonts w:ascii="Times New Roman" w:hAnsi="Times New Roman" w:cs="Times New Roman"/>
              </w:rPr>
              <w:t>занятиях  гимнастикой</w:t>
            </w:r>
            <w:proofErr w:type="gramEnd"/>
            <w:r w:rsidRPr="00386FD6">
              <w:rPr>
                <w:rFonts w:ascii="Times New Roman" w:hAnsi="Times New Roman" w:cs="Times New Roman"/>
              </w:rPr>
              <w:t>. Строевые упражнения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4778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A2B5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54C82A17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44A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6781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 Висы.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FD6">
              <w:rPr>
                <w:rFonts w:ascii="Times New Roman" w:hAnsi="Times New Roman" w:cs="Times New Roman"/>
              </w:rPr>
              <w:t>Строевые упражнения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8E82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2E56E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63EB8800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3963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780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Висы. ОРУ без предметов. Комбинация из 3-4 элементов на перекладине.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565E6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1984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52CCE9F5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484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DBA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Акробатика. Кувырки вперёд: длинный, прыжком, 2-3 слитно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98C4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76E3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01668AC9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8471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936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Акробатика.  Кувырок назад согнувшись, ноги врозь, стойку на руках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226E5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EF178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40749DEA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6F45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BE1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Акробатика.  Стойка на лопатках.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07F45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F65E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7D6DBEEA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FBCA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A4FC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Акробатика.  Комбинация элементов.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D40FA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9BC6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5D3FF562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20EBE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730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Акробатика.  Комбинация элементов.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6A67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FC2C65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2E085ABC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908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B83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Инструктаж по ТБ на занятиях спортивными играми. Волейбол. Перемещения. Стойки. Остановки. Повороты.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A2DD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C781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00D01C87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975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2E10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Верхняя передача мяча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AFCB3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14F38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3D8136F6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124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003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Приём и передача мяча снизу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B21BCA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0FE1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2F24BC8F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5D7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D5B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Подача мяча снизу.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A2147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F7C3F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66EC0397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282C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FB6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Приём подачи в заданную зону.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CD34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2D0A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2E719EB3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9F0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BD45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Нападающий удар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CFC2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2E82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60EB5549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2142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B7E2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Нападающий удар. Блокирование.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924B5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05D6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60BE3210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3C5C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6C7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Верхняя подача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A5078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E0BFA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64AD6832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6B2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7AC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Техника перемещений в сочетании с приемом мяча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AC11F5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9C7A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53D2D09D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432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BB6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Волейбол. Прием и передача мяча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8697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62729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2F7A71DF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F4FE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ABF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Инструктаж по ТБ при занятиях спортивными играми. Баскетбол. Стойки. Перемещения. Повороты.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8CCB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32B2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3DC91C7A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4C89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D30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Баскетбол. Ловля и передача мяча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C864CE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FE67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67FDE63C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64577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DB91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Баскетбол. Ведение мяча, бросок мяча после ведения.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B34B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372F5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38A9EFB4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85B5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388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Баскетбол. Бросок мяча: штрафной, в прыжке.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29BA0F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D3A69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550198BE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9CD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7A746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Баскетбол. Комбинированные упражнения.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B8EBD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D6968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2A048FEE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8252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60B3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Баскетбол. Вырывание и выбивание мяча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395D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8E2E0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08E10C8C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6E2A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8E66C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Баскетбол. Сочетание изученных приемов.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C9AA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D67F5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  <w:tr w:rsidR="00386FD6" w:rsidRPr="00386FD6" w14:paraId="3247DB46" w14:textId="77777777" w:rsidTr="00386FD6">
        <w:trPr>
          <w:trHeight w:val="128"/>
        </w:trPr>
        <w:tc>
          <w:tcPr>
            <w:tcW w:w="4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B10B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CABED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Итоговое занятие по разделу спортигры.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4C511B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04084" w14:textId="77777777" w:rsidR="00386FD6" w:rsidRPr="00386FD6" w:rsidRDefault="00386FD6" w:rsidP="00386F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FD6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9B3E5AC" w14:textId="77777777" w:rsidR="00A67B3B" w:rsidRPr="00386FD6" w:rsidRDefault="00A67B3B" w:rsidP="00386FD6">
      <w:pPr>
        <w:spacing w:after="0" w:line="240" w:lineRule="auto"/>
        <w:rPr>
          <w:rFonts w:ascii="Times New Roman" w:hAnsi="Times New Roman" w:cs="Times New Roman"/>
        </w:rPr>
      </w:pPr>
    </w:p>
    <w:sectPr w:rsidR="00A67B3B" w:rsidRPr="0038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7512A"/>
    <w:multiLevelType w:val="multilevel"/>
    <w:tmpl w:val="0BDE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820949"/>
    <w:multiLevelType w:val="multilevel"/>
    <w:tmpl w:val="B19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4D"/>
    <w:rsid w:val="000873EF"/>
    <w:rsid w:val="000D4CD6"/>
    <w:rsid w:val="00115F0E"/>
    <w:rsid w:val="00163CA7"/>
    <w:rsid w:val="0018754D"/>
    <w:rsid w:val="001F5F3F"/>
    <w:rsid w:val="00386FD6"/>
    <w:rsid w:val="003D3EB5"/>
    <w:rsid w:val="003D54C3"/>
    <w:rsid w:val="007A02D9"/>
    <w:rsid w:val="008743E3"/>
    <w:rsid w:val="009E396A"/>
    <w:rsid w:val="00A67B3B"/>
    <w:rsid w:val="00B638D5"/>
    <w:rsid w:val="00C86B3E"/>
    <w:rsid w:val="00D321CA"/>
    <w:rsid w:val="00EE2EF7"/>
    <w:rsid w:val="00F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FAEC"/>
  <w15:chartTrackingRefBased/>
  <w15:docId w15:val="{EF07861B-97E8-4262-83A4-2B550AC2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Администратор.</cp:lastModifiedBy>
  <cp:revision>15</cp:revision>
  <dcterms:created xsi:type="dcterms:W3CDTF">2021-10-29T12:33:00Z</dcterms:created>
  <dcterms:modified xsi:type="dcterms:W3CDTF">2021-12-22T14:34:00Z</dcterms:modified>
</cp:coreProperties>
</file>