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F52" w:rsidRPr="00F07F52" w:rsidRDefault="00F07F52" w:rsidP="001C63A9">
      <w:pPr>
        <w:pStyle w:val="a5"/>
        <w:jc w:val="center"/>
        <w:rPr>
          <w:b/>
          <w:szCs w:val="24"/>
        </w:rPr>
      </w:pPr>
    </w:p>
    <w:p w:rsidR="001C63A9" w:rsidRPr="001C63A9" w:rsidRDefault="001C63A9" w:rsidP="001C63A9">
      <w:pPr>
        <w:pStyle w:val="a5"/>
        <w:jc w:val="center"/>
        <w:rPr>
          <w:b/>
          <w:sz w:val="32"/>
          <w:szCs w:val="32"/>
        </w:rPr>
      </w:pPr>
      <w:r w:rsidRPr="001C63A9">
        <w:rPr>
          <w:b/>
          <w:sz w:val="32"/>
          <w:szCs w:val="32"/>
        </w:rPr>
        <w:t>Аннотация к рабочей программе по О</w:t>
      </w:r>
      <w:r w:rsidR="00F07F52">
        <w:rPr>
          <w:b/>
          <w:sz w:val="32"/>
          <w:szCs w:val="32"/>
        </w:rPr>
        <w:t>РКСЭ</w:t>
      </w:r>
      <w:r w:rsidR="00174BAE">
        <w:rPr>
          <w:b/>
          <w:sz w:val="32"/>
          <w:szCs w:val="32"/>
        </w:rPr>
        <w:t xml:space="preserve"> для </w:t>
      </w:r>
      <w:r w:rsidRPr="001C63A9">
        <w:rPr>
          <w:b/>
          <w:sz w:val="32"/>
          <w:szCs w:val="32"/>
        </w:rPr>
        <w:t xml:space="preserve"> 4 класс</w:t>
      </w:r>
      <w:r w:rsidR="00174BAE">
        <w:rPr>
          <w:b/>
          <w:sz w:val="32"/>
          <w:szCs w:val="32"/>
        </w:rPr>
        <w:t>а</w:t>
      </w:r>
    </w:p>
    <w:p w:rsidR="001C63A9" w:rsidRPr="000C08A0" w:rsidRDefault="001C63A9" w:rsidP="001C63A9">
      <w:pPr>
        <w:pStyle w:val="a3"/>
        <w:spacing w:before="0" w:beforeAutospacing="0" w:after="0" w:afterAutospacing="0" w:line="0" w:lineRule="atLeast"/>
      </w:pPr>
      <w:r w:rsidRPr="000C08A0">
        <w:t xml:space="preserve">Рабочая программа по </w:t>
      </w:r>
      <w:r w:rsidR="0085046D">
        <w:t>основам религиозных</w:t>
      </w:r>
      <w:r>
        <w:t xml:space="preserve"> культур и светской этики</w:t>
      </w:r>
      <w:r w:rsidRPr="000C08A0">
        <w:t xml:space="preserve"> разработана на основе:</w:t>
      </w:r>
    </w:p>
    <w:p w:rsidR="001C63A9" w:rsidRPr="000C08A0" w:rsidRDefault="001C63A9" w:rsidP="001C63A9">
      <w:pPr>
        <w:pStyle w:val="a3"/>
        <w:numPr>
          <w:ilvl w:val="0"/>
          <w:numId w:val="1"/>
        </w:numPr>
        <w:spacing w:before="0" w:beforeAutospacing="0" w:after="0" w:afterAutospacing="0" w:line="0" w:lineRule="atLeast"/>
      </w:pPr>
      <w:r w:rsidRPr="000C08A0">
        <w:t>требований к результатам освоения основной образовательной программы НОО;</w:t>
      </w:r>
    </w:p>
    <w:p w:rsidR="001C63A9" w:rsidRPr="000C08A0" w:rsidRDefault="001C63A9" w:rsidP="001C63A9">
      <w:pPr>
        <w:pStyle w:val="a3"/>
        <w:numPr>
          <w:ilvl w:val="0"/>
          <w:numId w:val="1"/>
        </w:numPr>
        <w:spacing w:before="0" w:beforeAutospacing="0" w:after="0" w:afterAutospacing="0" w:line="0" w:lineRule="atLeast"/>
      </w:pPr>
      <w:r w:rsidRPr="000C08A0">
        <w:t>программы формирования УУД;</w:t>
      </w:r>
    </w:p>
    <w:p w:rsidR="001C63A9" w:rsidRDefault="001C63A9" w:rsidP="00E60EB3">
      <w:pPr>
        <w:pStyle w:val="a3"/>
        <w:numPr>
          <w:ilvl w:val="0"/>
          <w:numId w:val="1"/>
        </w:numPr>
        <w:spacing w:before="0" w:beforeAutospacing="0" w:after="0" w:afterAutospacing="0" w:line="0" w:lineRule="atLeast"/>
      </w:pPr>
      <w:bookmarkStart w:id="0" w:name="_GoBack"/>
      <w:bookmarkEnd w:id="0"/>
      <w:r w:rsidRPr="000C08A0">
        <w:t xml:space="preserve">авторской программы по </w:t>
      </w:r>
      <w:r>
        <w:t>основам религиозн</w:t>
      </w:r>
      <w:r w:rsidR="0085046D">
        <w:t>ых</w:t>
      </w:r>
      <w:r>
        <w:t xml:space="preserve"> культур и светской этики </w:t>
      </w:r>
      <w:r w:rsidR="00F07F52">
        <w:t>Н.Ф. Виноградовой</w:t>
      </w:r>
    </w:p>
    <w:p w:rsidR="001C63A9" w:rsidRPr="001C63A9" w:rsidRDefault="001C63A9" w:rsidP="001C63A9">
      <w:pPr>
        <w:pStyle w:val="a5"/>
        <w:ind w:left="0" w:firstLine="0"/>
        <w:rPr>
          <w:szCs w:val="24"/>
        </w:rPr>
      </w:pPr>
      <w:r w:rsidRPr="001C63A9">
        <w:rPr>
          <w:szCs w:val="24"/>
        </w:rPr>
        <w:t>Проблема религиозного образования, воспитания религиозной толерантности и идентификации подрастающего поколения сего</w:t>
      </w:r>
      <w:r>
        <w:rPr>
          <w:szCs w:val="24"/>
        </w:rPr>
        <w:t>дня стоит очень остро и в целом</w:t>
      </w:r>
      <w:r w:rsidRPr="001C63A9">
        <w:rPr>
          <w:szCs w:val="24"/>
        </w:rPr>
        <w:t xml:space="preserve"> в мире, и в нашей стране в частности. Вполне очевидно, что религиозную составляющую наряду с наук</w:t>
      </w:r>
      <w:r>
        <w:rPr>
          <w:szCs w:val="24"/>
        </w:rPr>
        <w:t>ой, </w:t>
      </w:r>
      <w:r w:rsidRPr="001C63A9">
        <w:rPr>
          <w:szCs w:val="24"/>
        </w:rPr>
        <w:t>искусством, моралью и правом как важнейшую часть духовной культуры человечества невозможно оставить вне рамок школьной программы без существенного ущерба для качества образования, духовно-нравственного становления личности.</w:t>
      </w:r>
    </w:p>
    <w:p w:rsidR="001C63A9" w:rsidRPr="001C63A9" w:rsidRDefault="001C63A9" w:rsidP="001C63A9">
      <w:pPr>
        <w:pStyle w:val="a5"/>
        <w:ind w:left="0" w:firstLine="0"/>
        <w:rPr>
          <w:szCs w:val="24"/>
        </w:rPr>
      </w:pPr>
      <w:r w:rsidRPr="001C63A9">
        <w:rPr>
          <w:szCs w:val="24"/>
        </w:rPr>
        <w:t>Вопросы, связанные с введением в школьную программу религио</w:t>
      </w:r>
      <w:r>
        <w:rPr>
          <w:szCs w:val="24"/>
        </w:rPr>
        <w:t>зной тематики, рассматриваемой </w:t>
      </w:r>
      <w:r w:rsidRPr="001C63A9">
        <w:rPr>
          <w:szCs w:val="24"/>
        </w:rPr>
        <w:t>в рамках культурологического подхода, имеют сегодня особенно важное значение, поскольку характер светской школы определяется в том числе и ее отнош</w:t>
      </w:r>
      <w:r>
        <w:rPr>
          <w:szCs w:val="24"/>
        </w:rPr>
        <w:t>ениями с социальным окружением,</w:t>
      </w:r>
      <w:r w:rsidRPr="001C63A9">
        <w:rPr>
          <w:szCs w:val="24"/>
        </w:rPr>
        <w:t xml:space="preserve"> религиозными объединениями, признанием свободы вероисповедания и мировоззрения участников образовательного процесса. Запрос на религиозное образование, решающее задачи духовно-нравственного воспитания граждан России, остается слишком высоким, чтобы остаться без ответа.</w:t>
      </w:r>
    </w:p>
    <w:p w:rsidR="001C63A9" w:rsidRPr="001C63A9" w:rsidRDefault="001C63A9" w:rsidP="001C63A9">
      <w:pPr>
        <w:pStyle w:val="a5"/>
        <w:ind w:left="0" w:firstLine="0"/>
        <w:rPr>
          <w:szCs w:val="24"/>
        </w:rPr>
      </w:pPr>
      <w:r w:rsidRPr="001C63A9">
        <w:rPr>
          <w:szCs w:val="24"/>
        </w:rPr>
        <w:t>В то же время преподавание основ религиозной культуры в общеобразовательной школе несет с собой необходимость решения труднейших культурологических, этических, правовых, психологических, дидактических и воспитательных проблем, многократно усиливающихся в условиях глобальных сдвигов и разрушения традиционных форм идентичности.</w:t>
      </w:r>
    </w:p>
    <w:p w:rsidR="00F07F52" w:rsidRPr="001C63A9" w:rsidRDefault="00F07F52" w:rsidP="00F07F52">
      <w:pPr>
        <w:pStyle w:val="a5"/>
        <w:ind w:left="0" w:firstLine="0"/>
        <w:rPr>
          <w:szCs w:val="24"/>
        </w:rPr>
      </w:pPr>
      <w:r w:rsidRPr="001C63A9">
        <w:rPr>
          <w:szCs w:val="24"/>
        </w:rPr>
        <w:t>Основные содержательные модули курса:</w:t>
      </w:r>
    </w:p>
    <w:p w:rsidR="00F07F52" w:rsidRPr="001C63A9" w:rsidRDefault="00F07F52" w:rsidP="00F07F52">
      <w:pPr>
        <w:pStyle w:val="a5"/>
        <w:rPr>
          <w:szCs w:val="24"/>
        </w:rPr>
      </w:pPr>
      <w:r w:rsidRPr="001C63A9">
        <w:rPr>
          <w:szCs w:val="24"/>
        </w:rPr>
        <w:t>·  Основы православной культуры.</w:t>
      </w:r>
    </w:p>
    <w:p w:rsidR="00F07F52" w:rsidRPr="001C63A9" w:rsidRDefault="00F07F52" w:rsidP="00F07F52">
      <w:pPr>
        <w:pStyle w:val="a5"/>
        <w:rPr>
          <w:szCs w:val="24"/>
        </w:rPr>
      </w:pPr>
      <w:r w:rsidRPr="001C63A9">
        <w:rPr>
          <w:szCs w:val="24"/>
        </w:rPr>
        <w:t>·  Основы исламской культуры.</w:t>
      </w:r>
    </w:p>
    <w:p w:rsidR="00F07F52" w:rsidRPr="001C63A9" w:rsidRDefault="00F07F52" w:rsidP="00F07F52">
      <w:pPr>
        <w:pStyle w:val="a5"/>
        <w:rPr>
          <w:szCs w:val="24"/>
        </w:rPr>
      </w:pPr>
      <w:r w:rsidRPr="001C63A9">
        <w:rPr>
          <w:szCs w:val="24"/>
        </w:rPr>
        <w:t>·  Основы иудейской культуры.</w:t>
      </w:r>
    </w:p>
    <w:p w:rsidR="00F07F52" w:rsidRPr="001C63A9" w:rsidRDefault="00F07F52" w:rsidP="00F07F52">
      <w:pPr>
        <w:pStyle w:val="a5"/>
        <w:rPr>
          <w:szCs w:val="24"/>
        </w:rPr>
      </w:pPr>
      <w:r w:rsidRPr="001C63A9">
        <w:rPr>
          <w:szCs w:val="24"/>
        </w:rPr>
        <w:t>·  Основы буддийской культуры.</w:t>
      </w:r>
    </w:p>
    <w:p w:rsidR="00F07F52" w:rsidRPr="001C63A9" w:rsidRDefault="00F07F52" w:rsidP="00F07F52">
      <w:pPr>
        <w:pStyle w:val="a5"/>
        <w:rPr>
          <w:szCs w:val="24"/>
        </w:rPr>
      </w:pPr>
      <w:r w:rsidRPr="001C63A9">
        <w:rPr>
          <w:szCs w:val="24"/>
        </w:rPr>
        <w:t>·  Основы мировых религиозных культур.</w:t>
      </w:r>
    </w:p>
    <w:p w:rsidR="00F07F52" w:rsidRPr="001C63A9" w:rsidRDefault="00F07F52" w:rsidP="00F07F52">
      <w:pPr>
        <w:pStyle w:val="a5"/>
        <w:rPr>
          <w:szCs w:val="24"/>
        </w:rPr>
      </w:pPr>
      <w:r w:rsidRPr="001C63A9">
        <w:rPr>
          <w:szCs w:val="24"/>
        </w:rPr>
        <w:t>·  Основы светской этики.</w:t>
      </w:r>
    </w:p>
    <w:p w:rsidR="00F07F52" w:rsidRPr="001C63A9" w:rsidRDefault="00F07F52" w:rsidP="00F07F52">
      <w:pPr>
        <w:pStyle w:val="a5"/>
        <w:ind w:left="0" w:firstLine="0"/>
        <w:rPr>
          <w:szCs w:val="24"/>
        </w:rPr>
      </w:pPr>
      <w:r w:rsidRPr="001C63A9">
        <w:rPr>
          <w:szCs w:val="24"/>
        </w:rPr>
        <w:t>Каждому обучающемуся в рамках освоения содержания учебного курса с его согласия и по выбору его родителей (законных представителей) предлагается для изучения один из шести учебных модулей.</w:t>
      </w:r>
    </w:p>
    <w:p w:rsidR="00F07F52" w:rsidRPr="001C63A9" w:rsidRDefault="00F07F52" w:rsidP="00F07F52">
      <w:pPr>
        <w:pStyle w:val="a5"/>
        <w:ind w:left="0" w:firstLine="0"/>
        <w:rPr>
          <w:szCs w:val="24"/>
        </w:rPr>
      </w:pPr>
      <w:r w:rsidRPr="001C63A9">
        <w:rPr>
          <w:szCs w:val="24"/>
        </w:rPr>
        <w:t>Образовательное учреждение на основе определения образовательных, культурных и религиозных потребностей обучающихся и их родителей (законных представителей), а также собственных возможностей организации образовательного процесса самостоятельно определяет перечень модулей учебного курса.</w:t>
      </w:r>
    </w:p>
    <w:p w:rsidR="001C63A9" w:rsidRPr="000C08A0" w:rsidRDefault="001C63A9" w:rsidP="001C63A9">
      <w:pPr>
        <w:pStyle w:val="a3"/>
        <w:spacing w:before="0" w:beforeAutospacing="0" w:after="0" w:afterAutospacing="0" w:line="0" w:lineRule="atLeast"/>
      </w:pPr>
      <w:r w:rsidRPr="000C08A0">
        <w:t>На изу</w:t>
      </w:r>
      <w:r>
        <w:t>чение курса «Основы религиозн</w:t>
      </w:r>
      <w:r w:rsidR="0085046D">
        <w:t>ых</w:t>
      </w:r>
      <w:r>
        <w:t xml:space="preserve"> культур и светской этики» в 4 классе отводится 34 часа (1</w:t>
      </w:r>
      <w:r w:rsidRPr="000C08A0">
        <w:t xml:space="preserve"> час в неделю).</w:t>
      </w:r>
    </w:p>
    <w:p w:rsidR="001C63A9" w:rsidRPr="000C08A0" w:rsidRDefault="001C63A9" w:rsidP="001C63A9">
      <w:pPr>
        <w:pStyle w:val="a3"/>
        <w:spacing w:before="0" w:beforeAutospacing="0" w:after="0" w:afterAutospacing="0" w:line="0" w:lineRule="atLeast"/>
      </w:pPr>
      <w:r w:rsidRPr="000C08A0">
        <w:rPr>
          <w:b/>
          <w:bCs/>
        </w:rPr>
        <w:t>Программу обеспечивают:</w:t>
      </w:r>
    </w:p>
    <w:p w:rsidR="001C63A9" w:rsidRPr="00174BAE" w:rsidRDefault="00F07F52" w:rsidP="00F07F52">
      <w:pPr>
        <w:ind w:left="0" w:firstLine="0"/>
        <w:rPr>
          <w:szCs w:val="24"/>
        </w:rPr>
      </w:pPr>
      <w:r>
        <w:rPr>
          <w:szCs w:val="24"/>
        </w:rPr>
        <w:t>«</w:t>
      </w:r>
      <w:r w:rsidR="001C63A9" w:rsidRPr="001C63A9">
        <w:rPr>
          <w:szCs w:val="24"/>
        </w:rPr>
        <w:t xml:space="preserve">Основы </w:t>
      </w:r>
      <w:r>
        <w:rPr>
          <w:szCs w:val="24"/>
        </w:rPr>
        <w:t>религиозных</w:t>
      </w:r>
      <w:r w:rsidR="001C63A9">
        <w:rPr>
          <w:szCs w:val="24"/>
        </w:rPr>
        <w:t xml:space="preserve"> </w:t>
      </w:r>
      <w:r w:rsidR="001C63A9" w:rsidRPr="001C63A9">
        <w:rPr>
          <w:szCs w:val="24"/>
        </w:rPr>
        <w:t>культур</w:t>
      </w:r>
      <w:r w:rsidR="001C63A9">
        <w:rPr>
          <w:szCs w:val="24"/>
        </w:rPr>
        <w:t xml:space="preserve"> и светской этики</w:t>
      </w:r>
      <w:r w:rsidR="001C63A9" w:rsidRPr="001C63A9">
        <w:rPr>
          <w:szCs w:val="24"/>
        </w:rPr>
        <w:t xml:space="preserve">» </w:t>
      </w:r>
      <w:r>
        <w:rPr>
          <w:szCs w:val="24"/>
        </w:rPr>
        <w:t>4</w:t>
      </w:r>
      <w:r w:rsidR="001C63A9" w:rsidRPr="001C63A9">
        <w:rPr>
          <w:szCs w:val="24"/>
        </w:rPr>
        <w:t xml:space="preserve"> класс: учебник для общеобразовательных учреждений. </w:t>
      </w:r>
      <w:r>
        <w:rPr>
          <w:szCs w:val="24"/>
        </w:rPr>
        <w:t>Н. Ф. Виноградова, В. И. Власенко, А.В. Поляков</w:t>
      </w:r>
      <w:r w:rsidR="001C63A9" w:rsidRPr="001C63A9">
        <w:rPr>
          <w:szCs w:val="24"/>
        </w:rPr>
        <w:t xml:space="preserve">. М, </w:t>
      </w:r>
      <w:proofErr w:type="spellStart"/>
      <w:r w:rsidR="001C63A9" w:rsidRPr="001C63A9">
        <w:rPr>
          <w:szCs w:val="24"/>
        </w:rPr>
        <w:t>В</w:t>
      </w:r>
      <w:r>
        <w:rPr>
          <w:szCs w:val="24"/>
        </w:rPr>
        <w:t>е</w:t>
      </w:r>
      <w:r w:rsidR="00F806BB">
        <w:rPr>
          <w:szCs w:val="24"/>
        </w:rPr>
        <w:t>нтана</w:t>
      </w:r>
      <w:proofErr w:type="spellEnd"/>
      <w:r w:rsidR="00F806BB">
        <w:rPr>
          <w:szCs w:val="24"/>
        </w:rPr>
        <w:t>-Граф</w:t>
      </w:r>
      <w:r w:rsidR="00F806BB" w:rsidRPr="00174BAE">
        <w:rPr>
          <w:szCs w:val="24"/>
        </w:rPr>
        <w:t>.</w:t>
      </w:r>
    </w:p>
    <w:p w:rsidR="00F07F52" w:rsidRPr="00174BAE" w:rsidRDefault="00F07F52" w:rsidP="00F07F52">
      <w:pPr>
        <w:ind w:left="0" w:firstLine="0"/>
        <w:rPr>
          <w:b/>
          <w:szCs w:val="24"/>
          <w:lang w:bidi="en-US"/>
        </w:rPr>
      </w:pPr>
    </w:p>
    <w:sectPr w:rsidR="00F07F52" w:rsidRPr="00174BAE" w:rsidSect="001C63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E22DA"/>
    <w:multiLevelType w:val="multilevel"/>
    <w:tmpl w:val="7F94B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63A9"/>
    <w:rsid w:val="00174BAE"/>
    <w:rsid w:val="001C63A9"/>
    <w:rsid w:val="0028239E"/>
    <w:rsid w:val="0085046D"/>
    <w:rsid w:val="009139E3"/>
    <w:rsid w:val="009C568F"/>
    <w:rsid w:val="00F03F5A"/>
    <w:rsid w:val="00F07F52"/>
    <w:rsid w:val="00F76101"/>
    <w:rsid w:val="00F8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5A"/>
    <w:pPr>
      <w:spacing w:after="0" w:line="240" w:lineRule="auto"/>
      <w:ind w:left="708" w:firstLine="709"/>
      <w:jc w:val="both"/>
    </w:pPr>
    <w:rPr>
      <w:rFonts w:ascii="Times New Roman" w:hAnsi="Times New Roman" w:cs="Times New Roman"/>
      <w:sz w:val="24"/>
      <w:lang w:eastAsia="ru-RU"/>
    </w:rPr>
  </w:style>
  <w:style w:type="paragraph" w:styleId="2">
    <w:name w:val="heading 2"/>
    <w:basedOn w:val="a"/>
    <w:link w:val="20"/>
    <w:uiPriority w:val="9"/>
    <w:qFormat/>
    <w:rsid w:val="001C63A9"/>
    <w:pPr>
      <w:spacing w:before="100" w:beforeAutospacing="1" w:after="100" w:afterAutospacing="1"/>
      <w:ind w:left="0" w:firstLine="0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63A9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C63A9"/>
    <w:pPr>
      <w:spacing w:before="100" w:beforeAutospacing="1" w:after="100" w:afterAutospacing="1"/>
      <w:ind w:left="0" w:firstLine="0"/>
      <w:jc w:val="left"/>
    </w:pPr>
    <w:rPr>
      <w:szCs w:val="24"/>
    </w:rPr>
  </w:style>
  <w:style w:type="character" w:styleId="a4">
    <w:name w:val="Strong"/>
    <w:basedOn w:val="a0"/>
    <w:uiPriority w:val="22"/>
    <w:qFormat/>
    <w:rsid w:val="001C63A9"/>
    <w:rPr>
      <w:b/>
      <w:bCs/>
    </w:rPr>
  </w:style>
  <w:style w:type="paragraph" w:styleId="a5">
    <w:name w:val="No Spacing"/>
    <w:uiPriority w:val="1"/>
    <w:qFormat/>
    <w:rsid w:val="001C63A9"/>
    <w:pPr>
      <w:spacing w:after="0" w:line="240" w:lineRule="auto"/>
      <w:ind w:left="708" w:firstLine="709"/>
      <w:jc w:val="both"/>
    </w:pPr>
    <w:rPr>
      <w:rFonts w:ascii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5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ozschool</dc:creator>
  <cp:keywords/>
  <dc:description/>
  <cp:lastModifiedBy>Анна</cp:lastModifiedBy>
  <cp:revision>5</cp:revision>
  <dcterms:created xsi:type="dcterms:W3CDTF">2020-08-16T19:36:00Z</dcterms:created>
  <dcterms:modified xsi:type="dcterms:W3CDTF">2020-08-19T16:02:00Z</dcterms:modified>
</cp:coreProperties>
</file>