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E" w:rsidRPr="0043285E" w:rsidRDefault="0046397E" w:rsidP="004639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85E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9306FA" w:rsidRPr="0043285E" w:rsidRDefault="00450256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5E">
        <w:rPr>
          <w:rFonts w:ascii="Times New Roman" w:hAnsi="Times New Roman" w:cs="Times New Roman"/>
          <w:b/>
          <w:sz w:val="28"/>
          <w:szCs w:val="28"/>
        </w:rPr>
        <w:t>9</w:t>
      </w:r>
      <w:r w:rsidR="0007621C" w:rsidRPr="0043285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29"/>
        <w:gridCol w:w="4097"/>
        <w:gridCol w:w="4702"/>
      </w:tblGrid>
      <w:tr w:rsidR="0031794D" w:rsidRPr="00227F83" w:rsidTr="00423811">
        <w:trPr>
          <w:trHeight w:val="340"/>
        </w:trPr>
        <w:tc>
          <w:tcPr>
            <w:tcW w:w="2229" w:type="dxa"/>
            <w:vAlign w:val="center"/>
          </w:tcPr>
          <w:p w:rsidR="0031794D" w:rsidRPr="009D537A" w:rsidRDefault="0031794D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97" w:type="dxa"/>
          </w:tcPr>
          <w:p w:rsidR="0031794D" w:rsidRPr="008A0126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1794D" w:rsidRPr="008A0126" w:rsidRDefault="0031794D" w:rsidP="00C50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1794D" w:rsidRPr="008A0126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1794D" w:rsidRPr="008A0126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702" w:type="dxa"/>
          </w:tcPr>
          <w:p w:rsidR="0031794D" w:rsidRPr="008A0126" w:rsidRDefault="0031794D" w:rsidP="00C50D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1794D" w:rsidRPr="008A0126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E80848" w:rsidRPr="00227F83" w:rsidTr="00BA3730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97" w:type="dxa"/>
          </w:tcPr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1.-2. Р.Р. Стили речи.  Разговорный стиль.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https://www.youtube.com/watch?v=z0EY8bDIThg</w:t>
              </w:r>
            </w:hyperlink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сочинению. </w:t>
            </w:r>
          </w:p>
          <w:p w:rsidR="00E80848" w:rsidRDefault="00E80848">
            <w:r>
              <w:rPr>
                <w:rFonts w:ascii="Times New Roman" w:hAnsi="Times New Roman" w:cs="Times New Roman"/>
              </w:rPr>
              <w:t>3. Предложения с косвенной речью.</w:t>
            </w:r>
            <w:r>
              <w:t xml:space="preserve"> </w:t>
            </w:r>
            <w:hyperlink r:id="rId7" w:history="1">
              <w:r>
                <w:rPr>
                  <w:rStyle w:val="a6"/>
                </w:rPr>
                <w:t>https://www.youtube.com/watch?v=iur3BjvRbmA</w:t>
              </w:r>
            </w:hyperlink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t>Или учебник пар.217-220</w:t>
            </w:r>
          </w:p>
        </w:tc>
        <w:tc>
          <w:tcPr>
            <w:tcW w:w="4702" w:type="dxa"/>
          </w:tcPr>
          <w:p w:rsidR="00E80848" w:rsidRDefault="00E80848" w:rsidP="00E80848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 (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литературе к 3-му уроку) </w:t>
            </w:r>
          </w:p>
          <w:p w:rsidR="00E80848" w:rsidRDefault="00E80848">
            <w:pPr>
              <w:ind w:left="720"/>
              <w:rPr>
                <w:rFonts w:ascii="Times New Roman" w:hAnsi="Times New Roman" w:cs="Times New Roman"/>
              </w:rPr>
            </w:pPr>
          </w:p>
          <w:p w:rsidR="00E80848" w:rsidRDefault="00E80848">
            <w:pPr>
              <w:ind w:left="720"/>
              <w:rPr>
                <w:rFonts w:ascii="Times New Roman" w:hAnsi="Times New Roman" w:cs="Times New Roman"/>
              </w:rPr>
            </w:pPr>
          </w:p>
          <w:p w:rsidR="00E80848" w:rsidRDefault="00E80848">
            <w:pPr>
              <w:ind w:left="720"/>
              <w:rPr>
                <w:rFonts w:ascii="Times New Roman" w:hAnsi="Times New Roman" w:cs="Times New Roman"/>
              </w:rPr>
            </w:pPr>
          </w:p>
          <w:p w:rsidR="00E80848" w:rsidRDefault="00E80848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Тест </w:t>
            </w:r>
            <w:hyperlink r:id="rId8" w:history="1">
              <w:r>
                <w:rPr>
                  <w:rStyle w:val="a6"/>
                </w:rPr>
                <w:t>https://testedu.ru/test/russkij-yazyik/8-klass/pryamaya-i-kosvennaya-rech-czitatyi.html</w:t>
              </w:r>
            </w:hyperlink>
          </w:p>
        </w:tc>
      </w:tr>
      <w:tr w:rsidR="00E80848" w:rsidRPr="00227F83" w:rsidTr="00656A09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97" w:type="dxa"/>
          </w:tcPr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Слово о поэте. Смотреть видео.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https://www.youtube.com/watch?v=Drj30Iz9kOk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https://www.youtube.com/watch?v=PJaUAkUgdpc</w:t>
              </w:r>
            </w:hyperlink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(или учебник стр. 130-141)</w:t>
            </w: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Стихотворения о поэте и поэзии. Особенности поэтики ахматовских стихотворений.</w:t>
            </w: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Вн.ч</w:t>
            </w:r>
            <w:proofErr w:type="spellEnd"/>
            <w:r>
              <w:rPr>
                <w:rFonts w:ascii="Times New Roman" w:hAnsi="Times New Roman" w:cs="Times New Roman"/>
              </w:rPr>
              <w:t>. поэты «Серебряного века»</w:t>
            </w:r>
          </w:p>
        </w:tc>
        <w:tc>
          <w:tcPr>
            <w:tcW w:w="4702" w:type="dxa"/>
          </w:tcPr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Читать стихи Ахматовой в учебнике или в любом источнике.</w:t>
            </w: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Подготовить собственную литературную визитку (презентация из 5 слайдов) по теме урока. Использовать любой доступный материал</w:t>
            </w: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Сочинение «Я выбираю поэта…»</w:t>
            </w:r>
            <w:r>
              <w:rPr>
                <w:rFonts w:ascii="Times New Roman" w:hAnsi="Times New Roman" w:cs="Times New Roman"/>
              </w:rPr>
              <w:t xml:space="preserve"> (Рассуждение о поэте серебряного века, который произвел наибольшее впечатление» возможно в форме письма к поэту.) Одновременно является и заданием по РЯ</w:t>
            </w:r>
          </w:p>
        </w:tc>
      </w:tr>
      <w:tr w:rsidR="00E80848" w:rsidRPr="00227F83" w:rsidTr="00366F38">
        <w:trPr>
          <w:trHeight w:val="115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097" w:type="dxa"/>
          </w:tcPr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Грамматические нормы современного русского литературного языка</w:t>
            </w:r>
          </w:p>
        </w:tc>
        <w:tc>
          <w:tcPr>
            <w:tcW w:w="4702" w:type="dxa"/>
          </w:tcPr>
          <w:p w:rsidR="00E80848" w:rsidRDefault="00E8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 вариант 1,2,3 (только тесты)</w:t>
            </w:r>
          </w:p>
        </w:tc>
      </w:tr>
      <w:tr w:rsidR="00E80848" w:rsidRPr="003757A6" w:rsidTr="00423811">
        <w:trPr>
          <w:trHeight w:val="690"/>
        </w:trPr>
        <w:tc>
          <w:tcPr>
            <w:tcW w:w="2229" w:type="dxa"/>
            <w:vAlign w:val="center"/>
          </w:tcPr>
          <w:p w:rsidR="00E80848" w:rsidRPr="00E80848" w:rsidRDefault="00E80848" w:rsidP="0004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097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1. Изучить теорию по теме «</w:t>
            </w:r>
            <w:r w:rsidRPr="003757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R</w:t>
            </w:r>
            <w:proofErr w:type="spellStart"/>
            <w:r w:rsidRPr="003757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eported</w:t>
            </w:r>
            <w:proofErr w:type="spellEnd"/>
            <w:r w:rsidRPr="003757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7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speech</w:t>
            </w:r>
            <w:proofErr w:type="spellEnd"/>
            <w:r w:rsidRPr="003757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на образовательной платформе «</w:t>
            </w:r>
            <w:proofErr w:type="spell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0848"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https://www.yaklass.ru/p/english-language/59-klass/grammar-18547/reported-speech-403367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spell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 стр.133 перевод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3.урок 51 в РЭШ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1.Задание </w:t>
            </w:r>
            <w:proofErr w:type="gram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класс», проверочная работа</w:t>
            </w:r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0848"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https://www.yaklass.ru/TestWork/Join/KOnGQM4ia0OrKdqfkLdPug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eastAsia="Calibri" w:hAnsi="Times New Roman" w:cs="Times New Roman"/>
                <w:sz w:val="24"/>
                <w:szCs w:val="24"/>
              </w:rPr>
              <w:t>2.Упр. 4 стр.133 письменно, стр. 134 упр. 1 перевод, упр.2  написать в словарь.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выполненной работы, прислать</w:t>
            </w:r>
            <w:r w:rsidRPr="0037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 w:rsidRPr="003757A6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3.Выполнить в РЭШ контрольное задание В</w:t>
            </w:r>
            <w:proofErr w:type="gram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80848" w:rsidRPr="003757A6" w:rsidTr="00423811">
        <w:trPr>
          <w:trHeight w:val="195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(второй иностранный)</w:t>
            </w:r>
          </w:p>
        </w:tc>
        <w:tc>
          <w:tcPr>
            <w:tcW w:w="4097" w:type="dxa"/>
          </w:tcPr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0848"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https://home-task.com/moe-raspisanie-urokov/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переписать новые слова в словарь</w:t>
            </w:r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Составить свое расписание уроков в тетради</w:t>
            </w:r>
          </w:p>
          <w:p w:rsidR="00E80848" w:rsidRPr="003757A6" w:rsidRDefault="00E80848" w:rsidP="003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енной работы, прислать</w:t>
            </w:r>
            <w:r w:rsidRPr="0037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 w:rsidRPr="003757A6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37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848" w:rsidRPr="003757A6" w:rsidTr="00423811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97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1. Выражения и их преобразования</w:t>
            </w:r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0848"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https://www.youtube.com/watch?v=O8fU-KKQ-u8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2. Выражения и их преобразования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3. Выражения и их преобразования</w:t>
            </w:r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Гущина индивидуальные задания</w:t>
            </w:r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0848" w:rsidRPr="003757A6">
                <w:rPr>
                  <w:rStyle w:val="a6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https://math-oge.sdamgia.ru/test?id=24738565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2 урок</w:t>
            </w:r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0848"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https://math-oge.sdamgia.ru/test?id=24738666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0848" w:rsidRPr="003757A6">
                <w:rPr>
                  <w:rStyle w:val="a6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https://math-oge.sdamgia.ru/test?id=24738735</w:t>
              </w:r>
            </w:hyperlink>
          </w:p>
        </w:tc>
      </w:tr>
      <w:tr w:rsidR="00E80848" w:rsidRPr="003757A6" w:rsidTr="00423811">
        <w:trPr>
          <w:trHeight w:val="2475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097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1.  Решение задач по теме Параллельный перенос и поворот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300 пункт 116-117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0848"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https://www.youtube.com/watch?v=gpH_DcKdrfY</w:t>
              </w:r>
            </w:hyperlink>
          </w:p>
          <w:p w:rsidR="00E80848" w:rsidRPr="003757A6" w:rsidRDefault="00CA5179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0848"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https://www.youtube.com/watch?v=a3i7YxO-bYQ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задач по теме </w:t>
            </w:r>
            <w:r w:rsidR="00B80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B8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 урок №1164  №1166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2 урок №1167</w:t>
            </w:r>
            <w:r w:rsidR="00B8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0A25"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B80A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0A25"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B8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2, урока </w:t>
            </w:r>
            <w:r w:rsidR="00B80A25"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</w:tc>
      </w:tr>
      <w:tr w:rsidR="00E80848" w:rsidRPr="003757A6" w:rsidTr="00F63038">
        <w:trPr>
          <w:trHeight w:val="10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97" w:type="dxa"/>
          </w:tcPr>
          <w:p w:rsidR="00E80848" w:rsidRPr="00FE34F5" w:rsidRDefault="00E80848" w:rsidP="0035433B">
            <w:pPr>
              <w:pStyle w:val="a4"/>
              <w:numPr>
                <w:ilvl w:val="0"/>
                <w:numId w:val="4"/>
              </w:numPr>
              <w:ind w:left="310" w:hanging="283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Учебник пр. 4.1 Локальные и глобальные компьютерные сети</w:t>
            </w:r>
          </w:p>
          <w:p w:rsidR="00E80848" w:rsidRPr="00FE34F5" w:rsidRDefault="00E80848" w:rsidP="0035433B">
            <w:pPr>
              <w:pStyle w:val="a4"/>
              <w:numPr>
                <w:ilvl w:val="0"/>
                <w:numId w:val="4"/>
              </w:numPr>
              <w:ind w:left="310" w:hanging="283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Презентация по теме</w:t>
            </w:r>
            <w:proofErr w:type="gramStart"/>
            <w:r w:rsidRPr="00FE34F5">
              <w:rPr>
                <w:rFonts w:ascii="Times New Roman" w:hAnsi="Times New Roman" w:cs="Times New Roman"/>
              </w:rPr>
              <w:t>.</w:t>
            </w:r>
            <w:proofErr w:type="gramEnd"/>
            <w:r w:rsidR="00890798">
              <w:rPr>
                <w:rFonts w:ascii="Times New Roman" w:hAnsi="Times New Roman" w:cs="Times New Roman"/>
              </w:rPr>
              <w:t xml:space="preserve"> </w:t>
            </w:r>
            <w:r w:rsidRPr="00FE34F5">
              <w:rPr>
                <w:rFonts w:ascii="Times New Roman" w:hAnsi="Times New Roman" w:cs="Times New Roman"/>
              </w:rPr>
              <w:t>(</w:t>
            </w:r>
            <w:proofErr w:type="gramStart"/>
            <w:r w:rsidRPr="00FE34F5">
              <w:rPr>
                <w:rFonts w:ascii="Times New Roman" w:hAnsi="Times New Roman" w:cs="Times New Roman"/>
              </w:rPr>
              <w:t>п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E80848" w:rsidRPr="0035433B" w:rsidRDefault="00E80848" w:rsidP="0035433B">
            <w:pPr>
              <w:pStyle w:val="a4"/>
              <w:numPr>
                <w:ilvl w:val="0"/>
                <w:numId w:val="4"/>
              </w:numPr>
              <w:ind w:left="310" w:hanging="283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Видеоматериал с сайта «</w:t>
            </w:r>
            <w:proofErr w:type="spellStart"/>
            <w:r w:rsidRPr="00FE34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E34F5">
              <w:rPr>
                <w:rFonts w:ascii="Times New Roman" w:hAnsi="Times New Roman" w:cs="Times New Roman"/>
              </w:rPr>
              <w:t xml:space="preserve">» (ссылка представлена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4702" w:type="dxa"/>
          </w:tcPr>
          <w:p w:rsidR="00E80848" w:rsidRPr="00FE34F5" w:rsidRDefault="00E80848" w:rsidP="0035433B">
            <w:pPr>
              <w:pStyle w:val="a4"/>
              <w:numPr>
                <w:ilvl w:val="0"/>
                <w:numId w:val="5"/>
              </w:numPr>
              <w:ind w:left="538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Написать конспект по пр. 4.1</w:t>
            </w:r>
          </w:p>
          <w:p w:rsidR="00E80848" w:rsidRPr="00FE34F5" w:rsidRDefault="00E80848" w:rsidP="0035433B">
            <w:pPr>
              <w:pStyle w:val="a4"/>
              <w:numPr>
                <w:ilvl w:val="0"/>
                <w:numId w:val="5"/>
              </w:numPr>
              <w:ind w:left="438" w:hanging="241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Выполнить онлайн тест. Два варианта</w:t>
            </w:r>
            <w:proofErr w:type="gramStart"/>
            <w:r w:rsidRPr="00FE34F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E34F5">
              <w:rPr>
                <w:rFonts w:ascii="Times New Roman" w:hAnsi="Times New Roman" w:cs="Times New Roman"/>
              </w:rPr>
              <w:t>(</w:t>
            </w:r>
            <w:proofErr w:type="gramStart"/>
            <w:r w:rsidRPr="00FE34F5">
              <w:rPr>
                <w:rFonts w:ascii="Times New Roman" w:hAnsi="Times New Roman" w:cs="Times New Roman"/>
              </w:rPr>
              <w:t>с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сылка представлена в </w:t>
            </w:r>
            <w:proofErr w:type="spellStart"/>
            <w:r w:rsidRPr="00FE34F5">
              <w:rPr>
                <w:rFonts w:ascii="Times New Roman" w:hAnsi="Times New Roman" w:cs="Times New Roman"/>
              </w:rPr>
              <w:t>Google</w:t>
            </w:r>
            <w:proofErr w:type="spellEnd"/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E80848" w:rsidRPr="00FE34F5" w:rsidRDefault="00E80848" w:rsidP="005B6919">
            <w:pPr>
              <w:rPr>
                <w:rFonts w:ascii="Times New Roman" w:hAnsi="Times New Roman" w:cs="Times New Roman"/>
              </w:rPr>
            </w:pPr>
          </w:p>
        </w:tc>
      </w:tr>
      <w:tr w:rsidR="00E80848" w:rsidRPr="003757A6" w:rsidTr="00617723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097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Пар.25 (2 часть) + видео </w:t>
            </w:r>
            <w:hyperlink r:id="rId20" w:history="1">
              <w:r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https://www.youtube.com/watch?v=oLe1TxY7O08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2урок 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Пар.26 + </w:t>
            </w:r>
            <w:hyperlink r:id="rId21" w:history="1">
              <w:r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https://videouroki.net/video/28-peremeny-v-ehkonomike-i-socialnom-stroe.html</w:t>
              </w:r>
            </w:hyperlink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proofErr w:type="gramStart"/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исьменно кратко ответить на вопросы стр.9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37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22" w:history="1">
              <w:r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E80848" w:rsidRPr="00E80848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5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375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2урок 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Обучающиеся, имеющие за четверть «4» и «5» - письменно выполняют вопросы 1 и 2 рубрики «Думаем, сравниваем».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обучающиеся – любые три вопроса «Вопросы и задания для работы с текстом параграфа». 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37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23" w:history="1">
              <w:r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5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375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</w:tc>
      </w:tr>
      <w:tr w:rsidR="00E80848" w:rsidRPr="003757A6" w:rsidTr="00D86094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97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Повторить пар.20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исьменно выполнить задания рубрики «Учимся устраиваться на работу» стр.169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375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24" w:history="1">
              <w:r w:rsidRPr="003757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5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375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</w:tc>
      </w:tr>
      <w:tr w:rsidR="00E80848" w:rsidRPr="003757A6" w:rsidTr="00647AEA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97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1 учебник пар.46 изучить. Урок 31 РЭШ (видеофрагмент) 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2 учебник пар.47 изучить</w:t>
            </w:r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3.5 на стр.248</w:t>
            </w:r>
          </w:p>
          <w:p w:rsidR="00B80A25" w:rsidRDefault="00E80848" w:rsidP="00B8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1,2 на стр.254</w:t>
            </w:r>
            <w:r w:rsidR="00B8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25" w:rsidRPr="00B80A25" w:rsidRDefault="00B80A25" w:rsidP="0057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CA5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2 урока, </w:t>
            </w: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</w:tc>
      </w:tr>
      <w:tr w:rsidR="00E80848" w:rsidRPr="003757A6" w:rsidTr="006B60DE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97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1. учебник пар.49 изучить. Урок №30 в РЭШ (видеофрагмент)</w:t>
            </w:r>
          </w:p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2. учебник пар.50 изучить</w:t>
            </w:r>
          </w:p>
        </w:tc>
        <w:tc>
          <w:tcPr>
            <w:tcW w:w="4702" w:type="dxa"/>
          </w:tcPr>
          <w:p w:rsidR="00E80848" w:rsidRPr="003757A6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1,3 на стр.214</w:t>
            </w:r>
          </w:p>
          <w:p w:rsidR="00E80848" w:rsidRDefault="00E80848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1,3 на стр.217</w:t>
            </w:r>
          </w:p>
          <w:p w:rsidR="00B80A25" w:rsidRPr="003757A6" w:rsidRDefault="00B80A25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 урока, </w:t>
            </w: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</w:tc>
      </w:tr>
      <w:tr w:rsidR="00E80848" w:rsidRPr="003757A6" w:rsidTr="00D32E00">
        <w:trPr>
          <w:trHeight w:val="15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97" w:type="dxa"/>
          </w:tcPr>
          <w:p w:rsidR="00E80848" w:rsidRPr="00E80848" w:rsidRDefault="00E80848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48">
              <w:rPr>
                <w:rFonts w:ascii="Times New Roman" w:hAnsi="Times New Roman" w:cs="Times New Roman"/>
                <w:sz w:val="24"/>
                <w:szCs w:val="24"/>
              </w:rPr>
              <w:t xml:space="preserve">1.Пар.52 учебник  (Прочитать, </w:t>
            </w:r>
            <w:r w:rsidRPr="00E8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в тетрадь определения, формулы, решённые примеры (если есть)</w:t>
            </w:r>
            <w:proofErr w:type="gramEnd"/>
          </w:p>
          <w:p w:rsidR="00E80848" w:rsidRPr="00E80848" w:rsidRDefault="00E80848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80848">
              <w:rPr>
                <w:rFonts w:ascii="Times New Roman" w:hAnsi="Times New Roman" w:cs="Times New Roman"/>
                <w:sz w:val="24"/>
                <w:szCs w:val="24"/>
              </w:rPr>
              <w:t>Пар.55 учебник   (Прочитать, выписать в тетрадь определения, формулы, решённые примеры (если есть)</w:t>
            </w:r>
            <w:proofErr w:type="gramEnd"/>
          </w:p>
          <w:p w:rsidR="00E80848" w:rsidRPr="00E80848" w:rsidRDefault="00E80848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sz w:val="24"/>
                <w:szCs w:val="24"/>
              </w:rPr>
              <w:t xml:space="preserve">3.Пар.56 учебник </w:t>
            </w:r>
            <w:proofErr w:type="gramStart"/>
            <w:r w:rsidRPr="00E808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0848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</w:t>
            </w:r>
            <w:r w:rsidR="000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48">
              <w:rPr>
                <w:rFonts w:ascii="Times New Roman" w:hAnsi="Times New Roman" w:cs="Times New Roman"/>
                <w:sz w:val="24"/>
                <w:szCs w:val="24"/>
              </w:rPr>
              <w:t>(если есть</w:t>
            </w:r>
          </w:p>
        </w:tc>
        <w:tc>
          <w:tcPr>
            <w:tcW w:w="4702" w:type="dxa"/>
          </w:tcPr>
          <w:p w:rsidR="00E80848" w:rsidRPr="00E80848" w:rsidRDefault="00E80848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ответы на вопросы параграфа, </w:t>
            </w:r>
            <w:r w:rsidRPr="00E80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упражнение после параграфов </w:t>
            </w:r>
            <w:proofErr w:type="gramStart"/>
            <w:r w:rsidRPr="00E808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0848">
              <w:rPr>
                <w:rFonts w:ascii="Times New Roman" w:hAnsi="Times New Roman" w:cs="Times New Roman"/>
                <w:sz w:val="24"/>
                <w:szCs w:val="24"/>
              </w:rPr>
              <w:t>если  упражнение есть )</w:t>
            </w:r>
          </w:p>
          <w:p w:rsidR="00E80848" w:rsidRPr="0009487A" w:rsidRDefault="00E80848" w:rsidP="00746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    </w:t>
            </w:r>
            <w:proofErr w:type="spellStart"/>
            <w:r w:rsidRPr="00E808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E8084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E808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80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808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848" w:rsidRPr="003757A6" w:rsidTr="009E2781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097" w:type="dxa"/>
          </w:tcPr>
          <w:p w:rsidR="00E80848" w:rsidRPr="003757A6" w:rsidRDefault="00B8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 </w:t>
            </w:r>
            <w:r w:rsidR="00E80848"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п. 22. </w:t>
            </w:r>
          </w:p>
          <w:p w:rsidR="00E80848" w:rsidRPr="003757A6" w:rsidRDefault="00E8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Раздел 9.  Урок в РЭШ  28</w:t>
            </w:r>
          </w:p>
          <w:p w:rsidR="00E80848" w:rsidRPr="003757A6" w:rsidRDefault="00E8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gramStart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757A6">
              <w:rPr>
                <w:rFonts w:ascii="Times New Roman" w:hAnsi="Times New Roman" w:cs="Times New Roman"/>
                <w:sz w:val="24"/>
                <w:szCs w:val="24"/>
              </w:rPr>
              <w:t xml:space="preserve">. 22.  </w:t>
            </w:r>
          </w:p>
          <w:p w:rsidR="00E80848" w:rsidRPr="003757A6" w:rsidRDefault="00E8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Раздел 9.  Урок в РЭШ 28.</w:t>
            </w:r>
          </w:p>
          <w:p w:rsidR="00E80848" w:rsidRPr="003757A6" w:rsidRDefault="00E8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E80848" w:rsidRPr="003757A6" w:rsidRDefault="00E8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1.Составить характеристику предельных углеводородов на примере метана и этана.</w:t>
            </w:r>
          </w:p>
          <w:p w:rsidR="00E80848" w:rsidRDefault="00E8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A6">
              <w:rPr>
                <w:rFonts w:ascii="Times New Roman" w:hAnsi="Times New Roman" w:cs="Times New Roman"/>
                <w:sz w:val="24"/>
                <w:szCs w:val="24"/>
              </w:rPr>
              <w:t>2.Составить  характеристику непредельных углеводородов на примере этилена.</w:t>
            </w:r>
          </w:p>
          <w:p w:rsidR="00B80A25" w:rsidRPr="003757A6" w:rsidRDefault="00B8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 урока, </w:t>
            </w:r>
            <w:r w:rsidRPr="00B80A25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</w:tc>
      </w:tr>
      <w:tr w:rsidR="00E80848" w:rsidRPr="003757A6" w:rsidTr="009E2781">
        <w:trPr>
          <w:trHeight w:val="340"/>
        </w:trPr>
        <w:tc>
          <w:tcPr>
            <w:tcW w:w="2229" w:type="dxa"/>
            <w:vAlign w:val="center"/>
          </w:tcPr>
          <w:p w:rsidR="00E80848" w:rsidRPr="00E80848" w:rsidRDefault="00E80848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4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097" w:type="dxa"/>
          </w:tcPr>
          <w:p w:rsidR="00E80848" w:rsidRPr="00713458" w:rsidRDefault="00E80848" w:rsidP="000B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458">
              <w:rPr>
                <w:rFonts w:ascii="Times New Roman" w:hAnsi="Times New Roman" w:cs="Times New Roman"/>
                <w:sz w:val="24"/>
                <w:szCs w:val="24"/>
              </w:rPr>
              <w:t xml:space="preserve">РЭШ№ 11 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3458">
              <w:rPr>
                <w:rFonts w:ascii="Times New Roman" w:hAnsi="Times New Roman" w:cs="Times New Roman"/>
                <w:sz w:val="24"/>
                <w:szCs w:val="24"/>
              </w:rPr>
              <w:t>смотри класс 8)</w:t>
            </w:r>
          </w:p>
        </w:tc>
        <w:tc>
          <w:tcPr>
            <w:tcW w:w="4702" w:type="dxa"/>
          </w:tcPr>
          <w:p w:rsidR="00E80848" w:rsidRDefault="00E80848" w:rsidP="000B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58">
              <w:rPr>
                <w:rFonts w:ascii="Times New Roman" w:hAnsi="Times New Roman" w:cs="Times New Roman"/>
                <w:sz w:val="24"/>
                <w:szCs w:val="24"/>
              </w:rPr>
              <w:t>Законспектировать, составить памятку безопасности от теракта.</w:t>
            </w:r>
          </w:p>
          <w:p w:rsidR="00B80A25" w:rsidRPr="00713458" w:rsidRDefault="00B80A25" w:rsidP="00B8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r w:rsidRPr="00B80A25">
              <w:rPr>
                <w:rFonts w:ascii="Times New Roman" w:hAnsi="Times New Roman" w:cs="Times New Roman"/>
                <w:sz w:val="24"/>
                <w:szCs w:val="24"/>
              </w:rPr>
              <w:t>сделанных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25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EA5217" w:rsidRPr="003757A6" w:rsidTr="009E2781">
        <w:trPr>
          <w:trHeight w:val="340"/>
        </w:trPr>
        <w:tc>
          <w:tcPr>
            <w:tcW w:w="2229" w:type="dxa"/>
            <w:vAlign w:val="center"/>
          </w:tcPr>
          <w:p w:rsidR="00EA5217" w:rsidRPr="00E80848" w:rsidRDefault="00EA521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7" w:type="dxa"/>
          </w:tcPr>
          <w:p w:rsidR="00EA5217" w:rsidRPr="009C11B2" w:rsidRDefault="00EA521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 xml:space="preserve">1. Урок 14 в РЭШ </w:t>
            </w:r>
          </w:p>
          <w:p w:rsidR="00EA5217" w:rsidRPr="009C11B2" w:rsidRDefault="00EA521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2. Урок 15 в РЭШ</w:t>
            </w:r>
          </w:p>
        </w:tc>
        <w:tc>
          <w:tcPr>
            <w:tcW w:w="4702" w:type="dxa"/>
          </w:tcPr>
          <w:p w:rsidR="00EA5217" w:rsidRPr="009C11B2" w:rsidRDefault="00EA5217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 и 2 в РЭШ «урок 14 и 15»</w:t>
            </w:r>
          </w:p>
        </w:tc>
      </w:tr>
    </w:tbl>
    <w:p w:rsidR="00221232" w:rsidRPr="003757A6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3757A6" w:rsidSect="00DE47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A5"/>
    <w:multiLevelType w:val="multilevel"/>
    <w:tmpl w:val="3AB24B2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2"/>
      <w:numFmt w:val="decimal"/>
      <w:lvlText w:val="%1-%2."/>
      <w:lvlJc w:val="left"/>
      <w:pPr>
        <w:ind w:left="1080" w:hanging="36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2880" w:hanging="72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4680" w:hanging="108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480" w:hanging="144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">
    <w:nsid w:val="328E3E4C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C1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1222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447C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0C15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40288"/>
    <w:rsid w:val="0007621C"/>
    <w:rsid w:val="0009487A"/>
    <w:rsid w:val="000B23C2"/>
    <w:rsid w:val="00202BF4"/>
    <w:rsid w:val="00221232"/>
    <w:rsid w:val="00227F83"/>
    <w:rsid w:val="00241B4E"/>
    <w:rsid w:val="002C2291"/>
    <w:rsid w:val="002F7BA1"/>
    <w:rsid w:val="0031794D"/>
    <w:rsid w:val="003273A7"/>
    <w:rsid w:val="0035433B"/>
    <w:rsid w:val="00361D25"/>
    <w:rsid w:val="003757A6"/>
    <w:rsid w:val="00404970"/>
    <w:rsid w:val="00423811"/>
    <w:rsid w:val="0043285E"/>
    <w:rsid w:val="00450256"/>
    <w:rsid w:val="0046397E"/>
    <w:rsid w:val="004643AB"/>
    <w:rsid w:val="0051483A"/>
    <w:rsid w:val="00616D16"/>
    <w:rsid w:val="006A50C7"/>
    <w:rsid w:val="006D478A"/>
    <w:rsid w:val="006E0667"/>
    <w:rsid w:val="00713458"/>
    <w:rsid w:val="0085651C"/>
    <w:rsid w:val="00890798"/>
    <w:rsid w:val="00896F99"/>
    <w:rsid w:val="009306FA"/>
    <w:rsid w:val="00970906"/>
    <w:rsid w:val="009D537A"/>
    <w:rsid w:val="00A27E9B"/>
    <w:rsid w:val="00A5363F"/>
    <w:rsid w:val="00A70B7F"/>
    <w:rsid w:val="00A74045"/>
    <w:rsid w:val="00A956BC"/>
    <w:rsid w:val="00AB4277"/>
    <w:rsid w:val="00AE1E91"/>
    <w:rsid w:val="00AF32FF"/>
    <w:rsid w:val="00B17F23"/>
    <w:rsid w:val="00B2182D"/>
    <w:rsid w:val="00B22571"/>
    <w:rsid w:val="00B80A25"/>
    <w:rsid w:val="00BF5413"/>
    <w:rsid w:val="00C82858"/>
    <w:rsid w:val="00CA5179"/>
    <w:rsid w:val="00D2411C"/>
    <w:rsid w:val="00DE477A"/>
    <w:rsid w:val="00E51E57"/>
    <w:rsid w:val="00E80848"/>
    <w:rsid w:val="00EA5217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71"/>
    <w:pPr>
      <w:ind w:left="720"/>
      <w:contextualSpacing/>
    </w:pPr>
  </w:style>
  <w:style w:type="character" w:styleId="a5">
    <w:name w:val="Strong"/>
    <w:basedOn w:val="a0"/>
    <w:uiPriority w:val="22"/>
    <w:qFormat/>
    <w:rsid w:val="00040288"/>
    <w:rPr>
      <w:b/>
      <w:bCs/>
    </w:rPr>
  </w:style>
  <w:style w:type="character" w:styleId="a6">
    <w:name w:val="Hyperlink"/>
    <w:basedOn w:val="a0"/>
    <w:uiPriority w:val="99"/>
    <w:unhideWhenUsed/>
    <w:rsid w:val="000402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02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russkij-yazyik/8-klass/pryamaya-i-kosvennaya-rech-czitatyi.html" TargetMode="External"/><Relationship Id="rId13" Type="http://schemas.openxmlformats.org/officeDocument/2006/relationships/hyperlink" Target="https://home-task.com/moe-raspisanie-urokov/" TargetMode="External"/><Relationship Id="rId18" Type="http://schemas.openxmlformats.org/officeDocument/2006/relationships/hyperlink" Target="https://www.youtube.com/watch?v=gpH_DcKdrf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video/28-peremeny-v-ehkonomike-i-socialnom-stroe.html" TargetMode="External"/><Relationship Id="rId7" Type="http://schemas.openxmlformats.org/officeDocument/2006/relationships/hyperlink" Target="https://www.youtube.com/watch?v=iur3BjvRbmA" TargetMode="External"/><Relationship Id="rId12" Type="http://schemas.openxmlformats.org/officeDocument/2006/relationships/hyperlink" Target="https://www.yaklass.ru/TestWork/Join/KOnGQM4ia0OrKdqfkLdPug" TargetMode="External"/><Relationship Id="rId17" Type="http://schemas.openxmlformats.org/officeDocument/2006/relationships/hyperlink" Target="https://math-oge.sdamgia.ru/test?id=2473873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24738666" TargetMode="External"/><Relationship Id="rId20" Type="http://schemas.openxmlformats.org/officeDocument/2006/relationships/hyperlink" Target="https://www.youtube.com/watch?v=oLe1TxY7O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0EY8bDIThg" TargetMode="External"/><Relationship Id="rId11" Type="http://schemas.openxmlformats.org/officeDocument/2006/relationships/hyperlink" Target="https://www.yaklass.ru/p/english-language/59-klass/grammar-18547/reported-speech-403367" TargetMode="External"/><Relationship Id="rId24" Type="http://schemas.openxmlformats.org/officeDocument/2006/relationships/hyperlink" Target="mailto:erschowa6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-oge.sdamgia.ru/test?id=24738565" TargetMode="External"/><Relationship Id="rId23" Type="http://schemas.openxmlformats.org/officeDocument/2006/relationships/hyperlink" Target="mailto:erschowa66@mail.ru" TargetMode="External"/><Relationship Id="rId10" Type="http://schemas.openxmlformats.org/officeDocument/2006/relationships/hyperlink" Target="https://www.youtube.com/watch?v=PJaUAkUgdpc" TargetMode="External"/><Relationship Id="rId19" Type="http://schemas.openxmlformats.org/officeDocument/2006/relationships/hyperlink" Target="https://www.youtube.com/watch?v=a3i7YxO-b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rj30Iz9kOk" TargetMode="External"/><Relationship Id="rId14" Type="http://schemas.openxmlformats.org/officeDocument/2006/relationships/hyperlink" Target="https://www.youtube.com/watch?v=O8fU-KKQ-u8" TargetMode="External"/><Relationship Id="rId22" Type="http://schemas.openxmlformats.org/officeDocument/2006/relationships/hyperlink" Target="mailto:erschowa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48</cp:revision>
  <dcterms:created xsi:type="dcterms:W3CDTF">2020-03-26T08:56:00Z</dcterms:created>
  <dcterms:modified xsi:type="dcterms:W3CDTF">2020-04-03T13:52:00Z</dcterms:modified>
</cp:coreProperties>
</file>